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E6" w:rsidRDefault="00B766E6" w:rsidP="007F2B3B">
      <w:pPr>
        <w:spacing w:after="0" w:line="240" w:lineRule="auto"/>
        <w:ind w:left="5580"/>
        <w:rPr>
          <w:rFonts w:ascii="Times New Roman" w:hAnsi="Times New Roman"/>
          <w:sz w:val="24"/>
          <w:szCs w:val="24"/>
        </w:rPr>
      </w:pPr>
      <w:r>
        <w:rPr>
          <w:rFonts w:ascii="Times New Roman" w:hAnsi="Times New Roman"/>
          <w:sz w:val="24"/>
          <w:szCs w:val="24"/>
        </w:rPr>
        <w:t>ПРИЛОЖЕНИЕ</w:t>
      </w:r>
    </w:p>
    <w:p w:rsidR="00466C2E" w:rsidRPr="007F2B3B" w:rsidRDefault="00B766E6" w:rsidP="007F2B3B">
      <w:pPr>
        <w:spacing w:after="0" w:line="240" w:lineRule="auto"/>
        <w:ind w:left="5580"/>
        <w:rPr>
          <w:rFonts w:ascii="Times New Roman" w:hAnsi="Times New Roman"/>
          <w:sz w:val="24"/>
          <w:szCs w:val="24"/>
        </w:rPr>
      </w:pPr>
      <w:r>
        <w:rPr>
          <w:rFonts w:ascii="Times New Roman" w:hAnsi="Times New Roman"/>
          <w:sz w:val="24"/>
          <w:szCs w:val="24"/>
        </w:rPr>
        <w:t xml:space="preserve">к </w:t>
      </w:r>
      <w:r w:rsidR="00466C2E" w:rsidRPr="007F2B3B">
        <w:rPr>
          <w:rFonts w:ascii="Times New Roman" w:hAnsi="Times New Roman"/>
          <w:sz w:val="24"/>
          <w:szCs w:val="24"/>
        </w:rPr>
        <w:t>приказ</w:t>
      </w:r>
      <w:r>
        <w:rPr>
          <w:rFonts w:ascii="Times New Roman" w:hAnsi="Times New Roman"/>
          <w:sz w:val="24"/>
          <w:szCs w:val="24"/>
        </w:rPr>
        <w:t>у</w:t>
      </w:r>
      <w:r w:rsidR="00466C2E" w:rsidRPr="007F2B3B">
        <w:rPr>
          <w:rFonts w:ascii="Times New Roman" w:hAnsi="Times New Roman"/>
          <w:sz w:val="24"/>
          <w:szCs w:val="24"/>
        </w:rPr>
        <w:t xml:space="preserve"> комитета по архитектуре и градостроительству</w:t>
      </w:r>
      <w:r w:rsidR="00466C2E">
        <w:rPr>
          <w:rFonts w:ascii="Times New Roman" w:hAnsi="Times New Roman"/>
          <w:sz w:val="24"/>
          <w:szCs w:val="24"/>
        </w:rPr>
        <w:t xml:space="preserve"> </w:t>
      </w:r>
      <w:r w:rsidR="00466C2E" w:rsidRPr="007F2B3B">
        <w:rPr>
          <w:rFonts w:ascii="Times New Roman" w:hAnsi="Times New Roman"/>
          <w:sz w:val="24"/>
          <w:szCs w:val="24"/>
        </w:rPr>
        <w:t>Ленинградской области</w:t>
      </w:r>
    </w:p>
    <w:p w:rsidR="00466C2E" w:rsidRPr="007F2B3B" w:rsidRDefault="00466C2E" w:rsidP="007F2B3B">
      <w:pPr>
        <w:spacing w:after="0" w:line="240" w:lineRule="auto"/>
        <w:ind w:left="5580"/>
        <w:rPr>
          <w:rFonts w:ascii="Times New Roman" w:hAnsi="Times New Roman"/>
          <w:sz w:val="24"/>
          <w:szCs w:val="24"/>
        </w:rPr>
      </w:pPr>
      <w:r w:rsidRPr="007F2B3B">
        <w:rPr>
          <w:rFonts w:ascii="Times New Roman" w:hAnsi="Times New Roman"/>
          <w:sz w:val="24"/>
          <w:szCs w:val="24"/>
        </w:rPr>
        <w:t xml:space="preserve">от ________ </w:t>
      </w:r>
      <w:smartTag w:uri="urn:schemas-microsoft-com:office:smarttags" w:element="metricconverter">
        <w:smartTagPr>
          <w:attr w:name="ProductID" w:val="2016 г"/>
        </w:smartTagPr>
        <w:r w:rsidRPr="007F2B3B">
          <w:rPr>
            <w:rFonts w:ascii="Times New Roman" w:hAnsi="Times New Roman"/>
            <w:sz w:val="24"/>
            <w:szCs w:val="24"/>
          </w:rPr>
          <w:t>2016 г</w:t>
        </w:r>
      </w:smartTag>
      <w:r w:rsidRPr="007F2B3B">
        <w:rPr>
          <w:rFonts w:ascii="Times New Roman" w:hAnsi="Times New Roman"/>
          <w:sz w:val="24"/>
          <w:szCs w:val="24"/>
        </w:rPr>
        <w:t>. № ____</w:t>
      </w:r>
    </w:p>
    <w:p w:rsidR="00466C2E" w:rsidRPr="007F2B3B" w:rsidRDefault="00466C2E" w:rsidP="007F2B3B">
      <w:pPr>
        <w:spacing w:after="0" w:line="240" w:lineRule="auto"/>
        <w:jc w:val="center"/>
        <w:rPr>
          <w:rFonts w:ascii="Times New Roman" w:hAnsi="Times New Roman"/>
          <w:sz w:val="24"/>
          <w:szCs w:val="24"/>
        </w:rPr>
      </w:pPr>
    </w:p>
    <w:p w:rsidR="00466C2E" w:rsidRPr="007F2B3B" w:rsidRDefault="00466C2E" w:rsidP="007F2B3B">
      <w:pPr>
        <w:pStyle w:val="BodyTxt"/>
        <w:keepLines w:val="0"/>
        <w:widowControl w:val="0"/>
        <w:spacing w:before="0" w:after="0"/>
        <w:ind w:firstLine="0"/>
        <w:jc w:val="center"/>
        <w:outlineLvl w:val="0"/>
        <w:rPr>
          <w:rFonts w:ascii="Times New Roman" w:hAnsi="Times New Roman"/>
          <w:noProof/>
          <w:color w:val="000000"/>
          <w:szCs w:val="24"/>
        </w:rPr>
      </w:pPr>
    </w:p>
    <w:p w:rsidR="00466C2E" w:rsidRPr="007F2B3B" w:rsidRDefault="00466C2E" w:rsidP="007F2B3B">
      <w:pPr>
        <w:spacing w:after="0" w:line="240" w:lineRule="auto"/>
        <w:jc w:val="center"/>
        <w:rPr>
          <w:rFonts w:ascii="Times New Roman" w:hAnsi="Times New Roman"/>
          <w:sz w:val="24"/>
          <w:szCs w:val="24"/>
        </w:rPr>
      </w:pPr>
    </w:p>
    <w:p w:rsidR="00466C2E" w:rsidRPr="007F2B3B" w:rsidRDefault="00466C2E" w:rsidP="007F2B3B">
      <w:pPr>
        <w:spacing w:after="0" w:line="240" w:lineRule="auto"/>
        <w:jc w:val="center"/>
        <w:rPr>
          <w:rFonts w:ascii="Times New Roman" w:hAnsi="Times New Roman"/>
          <w:sz w:val="24"/>
          <w:szCs w:val="24"/>
        </w:rPr>
      </w:pPr>
    </w:p>
    <w:p w:rsidR="00466C2E" w:rsidRDefault="00466C2E" w:rsidP="007F2B3B">
      <w:pPr>
        <w:spacing w:after="0" w:line="240" w:lineRule="auto"/>
        <w:jc w:val="center"/>
        <w:rPr>
          <w:rFonts w:ascii="Times New Roman" w:hAnsi="Times New Roman"/>
          <w:b/>
          <w:sz w:val="32"/>
          <w:szCs w:val="32"/>
        </w:rPr>
      </w:pPr>
    </w:p>
    <w:p w:rsidR="0094587E" w:rsidRDefault="0094587E" w:rsidP="007F2B3B">
      <w:pPr>
        <w:spacing w:after="0" w:line="240" w:lineRule="auto"/>
        <w:jc w:val="center"/>
        <w:rPr>
          <w:rFonts w:ascii="Times New Roman" w:hAnsi="Times New Roman"/>
          <w:b/>
          <w:sz w:val="32"/>
          <w:szCs w:val="32"/>
        </w:rPr>
      </w:pPr>
    </w:p>
    <w:p w:rsidR="0094587E" w:rsidRDefault="0094587E" w:rsidP="007F2B3B">
      <w:pPr>
        <w:spacing w:after="0" w:line="240" w:lineRule="auto"/>
        <w:jc w:val="center"/>
        <w:rPr>
          <w:rFonts w:ascii="Times New Roman" w:hAnsi="Times New Roman"/>
          <w:b/>
          <w:sz w:val="32"/>
          <w:szCs w:val="32"/>
        </w:rPr>
      </w:pPr>
    </w:p>
    <w:p w:rsidR="0094587E" w:rsidRDefault="0094587E" w:rsidP="007F2B3B">
      <w:pPr>
        <w:spacing w:after="0" w:line="240" w:lineRule="auto"/>
        <w:jc w:val="center"/>
        <w:rPr>
          <w:rFonts w:ascii="Times New Roman" w:hAnsi="Times New Roman"/>
          <w:b/>
          <w:sz w:val="32"/>
          <w:szCs w:val="32"/>
        </w:rPr>
      </w:pPr>
    </w:p>
    <w:p w:rsidR="0094587E" w:rsidRDefault="0094587E" w:rsidP="007F2B3B">
      <w:pPr>
        <w:spacing w:after="0" w:line="240" w:lineRule="auto"/>
        <w:jc w:val="center"/>
        <w:rPr>
          <w:rFonts w:ascii="Times New Roman" w:hAnsi="Times New Roman"/>
          <w:b/>
          <w:sz w:val="32"/>
          <w:szCs w:val="32"/>
        </w:rPr>
      </w:pPr>
    </w:p>
    <w:p w:rsidR="0094587E" w:rsidRDefault="0094587E" w:rsidP="007F2B3B">
      <w:pPr>
        <w:spacing w:after="0" w:line="240" w:lineRule="auto"/>
        <w:jc w:val="center"/>
        <w:rPr>
          <w:rFonts w:ascii="Times New Roman" w:hAnsi="Times New Roman"/>
          <w:b/>
          <w:sz w:val="32"/>
          <w:szCs w:val="32"/>
        </w:rPr>
      </w:pPr>
    </w:p>
    <w:p w:rsidR="0094587E" w:rsidRDefault="0094587E" w:rsidP="007F2B3B">
      <w:pPr>
        <w:spacing w:after="0" w:line="240" w:lineRule="auto"/>
        <w:jc w:val="center"/>
        <w:rPr>
          <w:rFonts w:ascii="Times New Roman" w:hAnsi="Times New Roman"/>
          <w:b/>
          <w:sz w:val="32"/>
          <w:szCs w:val="32"/>
        </w:rPr>
      </w:pPr>
    </w:p>
    <w:p w:rsidR="0094587E" w:rsidRDefault="0094587E" w:rsidP="007F2B3B">
      <w:pPr>
        <w:spacing w:after="0" w:line="240" w:lineRule="auto"/>
        <w:jc w:val="center"/>
        <w:rPr>
          <w:rFonts w:ascii="Times New Roman" w:hAnsi="Times New Roman"/>
          <w:b/>
          <w:sz w:val="32"/>
          <w:szCs w:val="32"/>
        </w:rPr>
      </w:pPr>
    </w:p>
    <w:p w:rsidR="0094587E" w:rsidRDefault="0094587E" w:rsidP="007F2B3B">
      <w:pPr>
        <w:spacing w:after="0" w:line="240" w:lineRule="auto"/>
        <w:jc w:val="center"/>
        <w:rPr>
          <w:rFonts w:ascii="Times New Roman" w:hAnsi="Times New Roman"/>
          <w:b/>
          <w:sz w:val="32"/>
          <w:szCs w:val="32"/>
        </w:rPr>
      </w:pPr>
    </w:p>
    <w:p w:rsidR="0094587E" w:rsidRDefault="0094587E" w:rsidP="007F2B3B">
      <w:pPr>
        <w:spacing w:after="0" w:line="240" w:lineRule="auto"/>
        <w:jc w:val="center"/>
        <w:rPr>
          <w:rFonts w:ascii="Times New Roman" w:hAnsi="Times New Roman"/>
          <w:b/>
          <w:sz w:val="32"/>
          <w:szCs w:val="32"/>
        </w:rPr>
      </w:pPr>
    </w:p>
    <w:p w:rsidR="0094587E" w:rsidRDefault="0094587E" w:rsidP="007F2B3B">
      <w:pPr>
        <w:spacing w:after="0" w:line="240" w:lineRule="auto"/>
        <w:jc w:val="center"/>
        <w:rPr>
          <w:rFonts w:ascii="Times New Roman" w:hAnsi="Times New Roman"/>
          <w:b/>
          <w:sz w:val="32"/>
          <w:szCs w:val="32"/>
        </w:rPr>
      </w:pPr>
    </w:p>
    <w:p w:rsidR="00293FC6" w:rsidRDefault="0094587E" w:rsidP="007F2B3B">
      <w:pPr>
        <w:spacing w:after="0" w:line="240" w:lineRule="auto"/>
        <w:jc w:val="center"/>
        <w:rPr>
          <w:rFonts w:ascii="Times New Roman" w:hAnsi="Times New Roman"/>
          <w:b/>
          <w:sz w:val="32"/>
          <w:szCs w:val="32"/>
        </w:rPr>
      </w:pPr>
      <w:r>
        <w:rPr>
          <w:rFonts w:ascii="Times New Roman" w:hAnsi="Times New Roman"/>
          <w:b/>
          <w:sz w:val="32"/>
          <w:szCs w:val="32"/>
        </w:rPr>
        <w:t>Внесение изменений в п</w:t>
      </w:r>
      <w:r w:rsidR="00466C2E" w:rsidRPr="007F2B3B">
        <w:rPr>
          <w:rFonts w:ascii="Times New Roman" w:hAnsi="Times New Roman"/>
          <w:b/>
          <w:sz w:val="32"/>
          <w:szCs w:val="32"/>
        </w:rPr>
        <w:t>равил</w:t>
      </w:r>
      <w:r w:rsidR="00466C2E">
        <w:rPr>
          <w:rFonts w:ascii="Times New Roman" w:hAnsi="Times New Roman"/>
          <w:b/>
          <w:sz w:val="32"/>
          <w:szCs w:val="32"/>
        </w:rPr>
        <w:t>а</w:t>
      </w:r>
      <w:r w:rsidR="00466C2E" w:rsidRPr="007F2B3B">
        <w:rPr>
          <w:rFonts w:ascii="Times New Roman" w:hAnsi="Times New Roman"/>
          <w:b/>
          <w:sz w:val="32"/>
          <w:szCs w:val="32"/>
        </w:rPr>
        <w:t xml:space="preserve"> землепользования и застройки </w:t>
      </w:r>
      <w:r w:rsidR="00466C2E">
        <w:rPr>
          <w:rFonts w:ascii="Times New Roman" w:hAnsi="Times New Roman"/>
          <w:b/>
          <w:sz w:val="32"/>
          <w:szCs w:val="32"/>
        </w:rPr>
        <w:br/>
      </w:r>
      <w:bookmarkStart w:id="0" w:name="OLE_LINK14"/>
      <w:bookmarkStart w:id="1" w:name="OLE_LINK15"/>
      <w:bookmarkStart w:id="2" w:name="OLE_LINK16"/>
      <w:r>
        <w:rPr>
          <w:rFonts w:ascii="Times New Roman" w:hAnsi="Times New Roman"/>
          <w:b/>
          <w:noProof/>
          <w:sz w:val="32"/>
          <w:szCs w:val="32"/>
        </w:rPr>
        <w:t>части территории</w:t>
      </w:r>
      <w:r w:rsidRPr="007F2B3B">
        <w:rPr>
          <w:rFonts w:ascii="Times New Roman" w:hAnsi="Times New Roman"/>
          <w:b/>
          <w:noProof/>
          <w:sz w:val="32"/>
          <w:szCs w:val="32"/>
        </w:rPr>
        <w:t xml:space="preserve"> </w:t>
      </w:r>
      <w:r w:rsidR="00466C2E" w:rsidRPr="007F2B3B">
        <w:rPr>
          <w:rFonts w:ascii="Times New Roman" w:hAnsi="Times New Roman"/>
          <w:b/>
          <w:sz w:val="32"/>
          <w:szCs w:val="32"/>
        </w:rPr>
        <w:t>муниципального образования</w:t>
      </w:r>
      <w:bookmarkEnd w:id="0"/>
      <w:bookmarkEnd w:id="1"/>
      <w:bookmarkEnd w:id="2"/>
      <w:r w:rsidR="00466C2E">
        <w:rPr>
          <w:rFonts w:ascii="Times New Roman" w:hAnsi="Times New Roman"/>
          <w:b/>
          <w:sz w:val="32"/>
          <w:szCs w:val="32"/>
        </w:rPr>
        <w:t xml:space="preserve"> </w:t>
      </w:r>
      <w:r>
        <w:rPr>
          <w:rFonts w:ascii="Times New Roman" w:hAnsi="Times New Roman"/>
          <w:b/>
          <w:sz w:val="32"/>
          <w:szCs w:val="32"/>
        </w:rPr>
        <w:br/>
      </w:r>
      <w:r w:rsidR="00466C2E" w:rsidRPr="007F2B3B">
        <w:rPr>
          <w:rFonts w:ascii="Times New Roman" w:hAnsi="Times New Roman"/>
          <w:b/>
          <w:noProof/>
          <w:sz w:val="32"/>
          <w:szCs w:val="32"/>
        </w:rPr>
        <w:t xml:space="preserve">Аннинское </w:t>
      </w:r>
      <w:r w:rsidR="00886FAC">
        <w:rPr>
          <w:rFonts w:ascii="Times New Roman" w:hAnsi="Times New Roman"/>
          <w:b/>
          <w:noProof/>
          <w:sz w:val="32"/>
          <w:szCs w:val="32"/>
        </w:rPr>
        <w:t>городское</w:t>
      </w:r>
      <w:r w:rsidR="00466C2E" w:rsidRPr="007F2B3B">
        <w:rPr>
          <w:rFonts w:ascii="Times New Roman" w:hAnsi="Times New Roman"/>
          <w:b/>
          <w:noProof/>
          <w:sz w:val="32"/>
          <w:szCs w:val="32"/>
        </w:rPr>
        <w:t xml:space="preserve"> поселение </w:t>
      </w:r>
      <w:r w:rsidR="00466C2E" w:rsidRPr="007F2B3B">
        <w:rPr>
          <w:rFonts w:ascii="Times New Roman" w:hAnsi="Times New Roman"/>
          <w:b/>
          <w:sz w:val="32"/>
          <w:szCs w:val="32"/>
        </w:rPr>
        <w:t>муниципального образования</w:t>
      </w:r>
      <w:r w:rsidR="00466C2E" w:rsidRPr="007F2B3B">
        <w:rPr>
          <w:rFonts w:ascii="Times New Roman" w:hAnsi="Times New Roman"/>
          <w:b/>
          <w:noProof/>
          <w:sz w:val="32"/>
          <w:szCs w:val="32"/>
        </w:rPr>
        <w:t xml:space="preserve"> Ломоносовский </w:t>
      </w:r>
      <w:r w:rsidR="00466C2E" w:rsidRPr="007F2B3B">
        <w:rPr>
          <w:rFonts w:ascii="Times New Roman" w:hAnsi="Times New Roman"/>
          <w:b/>
          <w:sz w:val="32"/>
          <w:szCs w:val="32"/>
        </w:rPr>
        <w:t>муниципальный</w:t>
      </w:r>
      <w:r w:rsidR="00293FC6">
        <w:rPr>
          <w:rFonts w:ascii="Times New Roman" w:hAnsi="Times New Roman"/>
          <w:b/>
          <w:noProof/>
          <w:sz w:val="32"/>
          <w:szCs w:val="32"/>
        </w:rPr>
        <w:t xml:space="preserve"> район Ленинградской области</w:t>
      </w:r>
    </w:p>
    <w:p w:rsidR="00466C2E" w:rsidRPr="007F2B3B" w:rsidRDefault="00466C2E" w:rsidP="007F2B3B">
      <w:pPr>
        <w:spacing w:after="0" w:line="240" w:lineRule="auto"/>
        <w:jc w:val="center"/>
        <w:rPr>
          <w:rFonts w:ascii="Times New Roman" w:hAnsi="Times New Roman"/>
          <w:b/>
          <w:noProof/>
          <w:sz w:val="32"/>
          <w:szCs w:val="32"/>
        </w:rPr>
      </w:pPr>
    </w:p>
    <w:p w:rsidR="00466C2E" w:rsidRPr="007F2B3B" w:rsidRDefault="00466C2E" w:rsidP="007F2B3B">
      <w:pPr>
        <w:spacing w:after="0" w:line="240" w:lineRule="auto"/>
        <w:jc w:val="center"/>
        <w:rPr>
          <w:rFonts w:ascii="Times New Roman" w:hAnsi="Times New Roman"/>
          <w:sz w:val="24"/>
          <w:szCs w:val="24"/>
        </w:rPr>
      </w:pPr>
    </w:p>
    <w:p w:rsidR="00466C2E" w:rsidRPr="007F2B3B" w:rsidRDefault="00466C2E" w:rsidP="007F2B3B">
      <w:pPr>
        <w:spacing w:after="0" w:line="240" w:lineRule="auto"/>
        <w:jc w:val="center"/>
        <w:rPr>
          <w:rFonts w:ascii="Times New Roman" w:hAnsi="Times New Roman"/>
          <w:sz w:val="24"/>
          <w:szCs w:val="24"/>
        </w:rPr>
      </w:pPr>
    </w:p>
    <w:p w:rsidR="00466C2E" w:rsidRPr="00C05454" w:rsidRDefault="00466C2E" w:rsidP="007F2B3B">
      <w:pPr>
        <w:spacing w:after="0" w:line="240" w:lineRule="auto"/>
        <w:jc w:val="center"/>
        <w:rPr>
          <w:rFonts w:ascii="Times New Roman" w:hAnsi="Times New Roman"/>
          <w:sz w:val="32"/>
          <w:szCs w:val="32"/>
        </w:rPr>
      </w:pPr>
    </w:p>
    <w:p w:rsidR="00466C2E" w:rsidRPr="007F2B3B" w:rsidRDefault="00466C2E" w:rsidP="007F2B3B">
      <w:pPr>
        <w:spacing w:after="0" w:line="240" w:lineRule="auto"/>
        <w:jc w:val="center"/>
        <w:rPr>
          <w:rFonts w:ascii="Times New Roman" w:hAnsi="Times New Roman"/>
          <w:sz w:val="24"/>
          <w:szCs w:val="24"/>
        </w:rPr>
      </w:pPr>
    </w:p>
    <w:p w:rsidR="00466C2E" w:rsidRPr="007F2B3B" w:rsidRDefault="00466C2E" w:rsidP="007F2B3B">
      <w:pPr>
        <w:spacing w:after="0" w:line="240" w:lineRule="auto"/>
        <w:jc w:val="center"/>
        <w:rPr>
          <w:rFonts w:ascii="Times New Roman" w:hAnsi="Times New Roman"/>
          <w:sz w:val="24"/>
          <w:szCs w:val="24"/>
        </w:rPr>
      </w:pPr>
    </w:p>
    <w:p w:rsidR="00466C2E" w:rsidRPr="007F2B3B" w:rsidRDefault="00466C2E" w:rsidP="007F2B3B">
      <w:pPr>
        <w:spacing w:after="0" w:line="240" w:lineRule="auto"/>
        <w:jc w:val="center"/>
        <w:rPr>
          <w:rFonts w:ascii="Times New Roman" w:hAnsi="Times New Roman"/>
          <w:sz w:val="24"/>
          <w:szCs w:val="24"/>
        </w:rPr>
      </w:pPr>
    </w:p>
    <w:p w:rsidR="00466C2E" w:rsidRPr="007F2B3B" w:rsidRDefault="00466C2E" w:rsidP="007F2B3B">
      <w:pPr>
        <w:spacing w:after="0" w:line="240" w:lineRule="auto"/>
        <w:jc w:val="center"/>
        <w:rPr>
          <w:rFonts w:ascii="Times New Roman" w:hAnsi="Times New Roman"/>
          <w:sz w:val="24"/>
          <w:szCs w:val="24"/>
        </w:rPr>
      </w:pPr>
    </w:p>
    <w:p w:rsidR="00466C2E" w:rsidRPr="007F2B3B" w:rsidRDefault="00466C2E" w:rsidP="007F2B3B">
      <w:pPr>
        <w:spacing w:after="0" w:line="240" w:lineRule="auto"/>
        <w:jc w:val="center"/>
        <w:rPr>
          <w:rFonts w:ascii="Times New Roman" w:hAnsi="Times New Roman"/>
          <w:sz w:val="24"/>
          <w:szCs w:val="24"/>
        </w:rPr>
      </w:pPr>
    </w:p>
    <w:p w:rsidR="00466C2E" w:rsidRDefault="00466C2E" w:rsidP="007F2B3B">
      <w:pPr>
        <w:spacing w:after="0" w:line="240" w:lineRule="auto"/>
        <w:jc w:val="center"/>
        <w:rPr>
          <w:rFonts w:ascii="Times New Roman" w:hAnsi="Times New Roman"/>
          <w:sz w:val="24"/>
          <w:szCs w:val="24"/>
        </w:rPr>
      </w:pPr>
    </w:p>
    <w:p w:rsidR="00466C2E" w:rsidRDefault="00466C2E" w:rsidP="007F2B3B">
      <w:pPr>
        <w:spacing w:after="0" w:line="240" w:lineRule="auto"/>
        <w:jc w:val="center"/>
        <w:rPr>
          <w:rFonts w:ascii="Times New Roman" w:hAnsi="Times New Roman"/>
          <w:sz w:val="24"/>
          <w:szCs w:val="24"/>
        </w:rPr>
      </w:pPr>
    </w:p>
    <w:p w:rsidR="00466C2E" w:rsidRPr="007F2B3B" w:rsidRDefault="00466C2E" w:rsidP="007F2B3B">
      <w:pPr>
        <w:spacing w:after="0" w:line="240" w:lineRule="auto"/>
        <w:jc w:val="center"/>
        <w:rPr>
          <w:rFonts w:ascii="Times New Roman" w:hAnsi="Times New Roman"/>
          <w:sz w:val="24"/>
          <w:szCs w:val="24"/>
        </w:rPr>
      </w:pPr>
    </w:p>
    <w:p w:rsidR="00466C2E" w:rsidRPr="007F2B3B" w:rsidRDefault="00466C2E" w:rsidP="007F2B3B">
      <w:pPr>
        <w:spacing w:after="0" w:line="240" w:lineRule="auto"/>
        <w:jc w:val="center"/>
        <w:rPr>
          <w:rFonts w:ascii="Times New Roman" w:hAnsi="Times New Roman"/>
          <w:sz w:val="24"/>
          <w:szCs w:val="24"/>
        </w:rPr>
      </w:pPr>
    </w:p>
    <w:p w:rsidR="00466C2E" w:rsidRPr="007F2B3B" w:rsidRDefault="00466C2E" w:rsidP="007F2B3B">
      <w:pPr>
        <w:spacing w:after="0" w:line="240" w:lineRule="auto"/>
        <w:jc w:val="center"/>
        <w:rPr>
          <w:rFonts w:ascii="Times New Roman" w:hAnsi="Times New Roman"/>
          <w:sz w:val="24"/>
          <w:szCs w:val="24"/>
        </w:rPr>
      </w:pPr>
    </w:p>
    <w:p w:rsidR="00466C2E" w:rsidRPr="007F2B3B" w:rsidRDefault="00466C2E" w:rsidP="007F2B3B">
      <w:pPr>
        <w:spacing w:after="0" w:line="240" w:lineRule="auto"/>
        <w:jc w:val="center"/>
        <w:rPr>
          <w:rFonts w:ascii="Times New Roman" w:hAnsi="Times New Roman"/>
          <w:sz w:val="24"/>
          <w:szCs w:val="24"/>
        </w:rPr>
      </w:pPr>
    </w:p>
    <w:p w:rsidR="00466C2E" w:rsidRPr="007F2B3B" w:rsidRDefault="00466C2E" w:rsidP="007F2B3B">
      <w:pPr>
        <w:spacing w:after="0" w:line="240" w:lineRule="auto"/>
        <w:ind w:firstLine="540"/>
        <w:jc w:val="both"/>
        <w:rPr>
          <w:rFonts w:ascii="Times New Roman" w:hAnsi="Times New Roman"/>
          <w:sz w:val="24"/>
          <w:szCs w:val="24"/>
        </w:rPr>
      </w:pPr>
    </w:p>
    <w:p w:rsidR="0094587E" w:rsidRDefault="0094587E" w:rsidP="007F2B3B">
      <w:pPr>
        <w:spacing w:after="0" w:line="240" w:lineRule="auto"/>
        <w:ind w:firstLine="540"/>
        <w:jc w:val="both"/>
        <w:rPr>
          <w:rFonts w:ascii="Times New Roman" w:hAnsi="Times New Roman"/>
          <w:sz w:val="24"/>
          <w:szCs w:val="24"/>
        </w:rPr>
      </w:pPr>
    </w:p>
    <w:p w:rsidR="0094587E" w:rsidRDefault="0094587E" w:rsidP="007F2B3B">
      <w:pPr>
        <w:spacing w:after="0" w:line="240" w:lineRule="auto"/>
        <w:ind w:firstLine="540"/>
        <w:jc w:val="both"/>
        <w:rPr>
          <w:rFonts w:ascii="Times New Roman" w:hAnsi="Times New Roman"/>
          <w:sz w:val="24"/>
          <w:szCs w:val="24"/>
        </w:rPr>
      </w:pPr>
    </w:p>
    <w:p w:rsidR="0094587E" w:rsidRDefault="0094587E" w:rsidP="007F2B3B">
      <w:pPr>
        <w:spacing w:after="0" w:line="240" w:lineRule="auto"/>
        <w:ind w:firstLine="540"/>
        <w:jc w:val="both"/>
        <w:rPr>
          <w:rFonts w:ascii="Times New Roman" w:hAnsi="Times New Roman"/>
          <w:sz w:val="24"/>
          <w:szCs w:val="24"/>
        </w:rPr>
      </w:pPr>
    </w:p>
    <w:p w:rsidR="0094587E" w:rsidRDefault="0094587E" w:rsidP="007F2B3B">
      <w:pPr>
        <w:spacing w:after="0" w:line="240" w:lineRule="auto"/>
        <w:ind w:firstLine="540"/>
        <w:jc w:val="both"/>
        <w:rPr>
          <w:rFonts w:ascii="Times New Roman" w:hAnsi="Times New Roman"/>
          <w:sz w:val="24"/>
          <w:szCs w:val="24"/>
        </w:rPr>
      </w:pPr>
    </w:p>
    <w:p w:rsidR="0094587E" w:rsidRDefault="0094587E" w:rsidP="007F2B3B">
      <w:pPr>
        <w:spacing w:after="0" w:line="240" w:lineRule="auto"/>
        <w:ind w:firstLine="540"/>
        <w:jc w:val="both"/>
        <w:rPr>
          <w:rFonts w:ascii="Times New Roman" w:hAnsi="Times New Roman"/>
          <w:sz w:val="24"/>
          <w:szCs w:val="24"/>
        </w:rPr>
      </w:pPr>
    </w:p>
    <w:p w:rsidR="0094587E" w:rsidRDefault="0094587E" w:rsidP="007F2B3B">
      <w:pPr>
        <w:spacing w:after="0" w:line="240" w:lineRule="auto"/>
        <w:ind w:firstLine="540"/>
        <w:jc w:val="both"/>
        <w:rPr>
          <w:rFonts w:ascii="Times New Roman" w:hAnsi="Times New Roman"/>
          <w:sz w:val="24"/>
          <w:szCs w:val="24"/>
        </w:rPr>
      </w:pPr>
    </w:p>
    <w:p w:rsidR="00466C2E" w:rsidRPr="007F2B3B" w:rsidRDefault="0094587E" w:rsidP="0094587E">
      <w:pPr>
        <w:spacing w:after="0" w:line="240" w:lineRule="auto"/>
        <w:ind w:firstLine="540"/>
        <w:jc w:val="center"/>
        <w:rPr>
          <w:rFonts w:ascii="Times New Roman" w:hAnsi="Times New Roman"/>
          <w:sz w:val="24"/>
          <w:szCs w:val="24"/>
        </w:rPr>
      </w:pPr>
      <w:r>
        <w:rPr>
          <w:rFonts w:ascii="Times New Roman" w:hAnsi="Times New Roman"/>
          <w:b/>
          <w:sz w:val="32"/>
          <w:szCs w:val="32"/>
        </w:rPr>
        <w:t>2016 год</w:t>
      </w:r>
      <w:r>
        <w:rPr>
          <w:rFonts w:ascii="Times New Roman" w:hAnsi="Times New Roman"/>
          <w:sz w:val="24"/>
          <w:szCs w:val="24"/>
        </w:rPr>
        <w:t xml:space="preserve"> </w:t>
      </w:r>
      <w:r w:rsidR="00046351">
        <w:rPr>
          <w:rFonts w:ascii="Times New Roman" w:hAnsi="Times New Roman"/>
          <w:sz w:val="24"/>
          <w:szCs w:val="24"/>
        </w:rPr>
        <w:br w:type="page"/>
      </w:r>
      <w:r w:rsidR="00466C2E" w:rsidRPr="007F2B3B">
        <w:rPr>
          <w:rFonts w:ascii="Times New Roman" w:hAnsi="Times New Roman"/>
          <w:sz w:val="24"/>
          <w:szCs w:val="24"/>
        </w:rPr>
        <w:lastRenderedPageBreak/>
        <w:t>1.Наименование проекта:</w:t>
      </w:r>
    </w:p>
    <w:p w:rsidR="00466C2E" w:rsidRPr="007F2B3B" w:rsidRDefault="00466C2E" w:rsidP="007F2B3B">
      <w:pPr>
        <w:spacing w:after="0" w:line="240" w:lineRule="auto"/>
        <w:ind w:firstLine="540"/>
        <w:jc w:val="both"/>
        <w:rPr>
          <w:rFonts w:ascii="Times New Roman" w:hAnsi="Times New Roman"/>
          <w:sz w:val="24"/>
          <w:szCs w:val="24"/>
        </w:rPr>
      </w:pPr>
    </w:p>
    <w:p w:rsidR="00466C2E" w:rsidRPr="007F2B3B" w:rsidRDefault="00466C2E" w:rsidP="007F2B3B">
      <w:pPr>
        <w:spacing w:after="0" w:line="240" w:lineRule="auto"/>
        <w:ind w:firstLine="540"/>
        <w:jc w:val="center"/>
        <w:rPr>
          <w:rFonts w:ascii="Times New Roman" w:hAnsi="Times New Roman"/>
          <w:b/>
          <w:noProof/>
          <w:sz w:val="32"/>
          <w:szCs w:val="32"/>
        </w:rPr>
      </w:pPr>
      <w:r>
        <w:rPr>
          <w:rStyle w:val="af1"/>
          <w:rFonts w:ascii="Times New Roman" w:hAnsi="Times New Roman"/>
          <w:b/>
          <w:color w:val="000000"/>
          <w:sz w:val="32"/>
          <w:szCs w:val="32"/>
        </w:rPr>
        <w:t>«</w:t>
      </w:r>
      <w:r w:rsidRPr="007F2B3B">
        <w:rPr>
          <w:rStyle w:val="af1"/>
          <w:rFonts w:ascii="Times New Roman" w:hAnsi="Times New Roman"/>
          <w:b/>
          <w:color w:val="000000"/>
          <w:sz w:val="32"/>
          <w:szCs w:val="32"/>
        </w:rPr>
        <w:t xml:space="preserve">О внесении изменений </w:t>
      </w:r>
      <w:r w:rsidRPr="007F2B3B">
        <w:rPr>
          <w:rFonts w:ascii="Times New Roman" w:hAnsi="Times New Roman"/>
          <w:b/>
          <w:sz w:val="32"/>
          <w:szCs w:val="32"/>
        </w:rPr>
        <w:t xml:space="preserve">в </w:t>
      </w:r>
      <w:r>
        <w:rPr>
          <w:rFonts w:ascii="Times New Roman" w:hAnsi="Times New Roman"/>
          <w:b/>
          <w:sz w:val="32"/>
          <w:szCs w:val="32"/>
        </w:rPr>
        <w:t>«</w:t>
      </w:r>
      <w:r w:rsidRPr="007F2B3B">
        <w:rPr>
          <w:rFonts w:ascii="Times New Roman" w:hAnsi="Times New Roman"/>
          <w:b/>
          <w:sz w:val="32"/>
          <w:szCs w:val="32"/>
        </w:rPr>
        <w:t xml:space="preserve">Правила землепользования и застройки </w:t>
      </w:r>
      <w:r w:rsidRPr="007F2B3B">
        <w:rPr>
          <w:rFonts w:ascii="Times New Roman" w:hAnsi="Times New Roman"/>
          <w:b/>
          <w:noProof/>
          <w:sz w:val="32"/>
          <w:szCs w:val="32"/>
        </w:rPr>
        <w:t xml:space="preserve">МО Аннинское </w:t>
      </w:r>
      <w:r w:rsidR="00886FAC">
        <w:rPr>
          <w:rFonts w:ascii="Times New Roman" w:hAnsi="Times New Roman"/>
          <w:b/>
          <w:noProof/>
          <w:sz w:val="32"/>
          <w:szCs w:val="32"/>
        </w:rPr>
        <w:t>городское</w:t>
      </w:r>
      <w:r w:rsidRPr="007F2B3B">
        <w:rPr>
          <w:rFonts w:ascii="Times New Roman" w:hAnsi="Times New Roman"/>
          <w:b/>
          <w:noProof/>
          <w:sz w:val="32"/>
          <w:szCs w:val="32"/>
        </w:rPr>
        <w:t xml:space="preserve"> поселение МО Ломоносовский </w:t>
      </w:r>
      <w:r w:rsidRPr="007F2B3B">
        <w:rPr>
          <w:rFonts w:ascii="Times New Roman" w:hAnsi="Times New Roman"/>
          <w:b/>
          <w:sz w:val="32"/>
          <w:szCs w:val="32"/>
        </w:rPr>
        <w:t>муниципальный</w:t>
      </w:r>
      <w:r w:rsidRPr="007F2B3B">
        <w:rPr>
          <w:rFonts w:ascii="Times New Roman" w:hAnsi="Times New Roman"/>
          <w:b/>
          <w:noProof/>
          <w:sz w:val="32"/>
          <w:szCs w:val="32"/>
        </w:rPr>
        <w:t xml:space="preserve"> район Ленинградской области</w:t>
      </w:r>
      <w:r>
        <w:rPr>
          <w:rFonts w:ascii="Times New Roman" w:hAnsi="Times New Roman"/>
          <w:b/>
          <w:noProof/>
          <w:sz w:val="32"/>
          <w:szCs w:val="32"/>
        </w:rPr>
        <w:t>»</w:t>
      </w:r>
      <w:r w:rsidRPr="007F2B3B">
        <w:rPr>
          <w:rFonts w:ascii="Times New Roman" w:hAnsi="Times New Roman"/>
          <w:b/>
          <w:noProof/>
          <w:sz w:val="32"/>
          <w:szCs w:val="32"/>
        </w:rPr>
        <w:t>.</w:t>
      </w:r>
    </w:p>
    <w:p w:rsidR="00466C2E" w:rsidRPr="007F2B3B" w:rsidRDefault="00466C2E" w:rsidP="007F2B3B">
      <w:pPr>
        <w:spacing w:after="0" w:line="240" w:lineRule="auto"/>
        <w:ind w:firstLine="540"/>
        <w:jc w:val="center"/>
        <w:rPr>
          <w:rFonts w:ascii="Times New Roman" w:hAnsi="Times New Roman"/>
          <w:b/>
          <w:noProof/>
          <w:sz w:val="24"/>
          <w:szCs w:val="24"/>
        </w:rPr>
      </w:pPr>
    </w:p>
    <w:p w:rsidR="00466C2E" w:rsidRPr="007F2B3B" w:rsidRDefault="00466C2E" w:rsidP="007F2B3B">
      <w:pPr>
        <w:spacing w:after="0" w:line="240" w:lineRule="auto"/>
        <w:ind w:firstLine="540"/>
        <w:jc w:val="center"/>
        <w:rPr>
          <w:rFonts w:ascii="Times New Roman" w:hAnsi="Times New Roman"/>
          <w:b/>
          <w:noProof/>
          <w:sz w:val="24"/>
          <w:szCs w:val="24"/>
        </w:rPr>
      </w:pPr>
    </w:p>
    <w:p w:rsidR="00466C2E" w:rsidRDefault="00466C2E" w:rsidP="007F2B3B">
      <w:pPr>
        <w:spacing w:after="0" w:line="240" w:lineRule="auto"/>
        <w:ind w:firstLine="540"/>
        <w:jc w:val="both"/>
        <w:rPr>
          <w:rFonts w:ascii="Times New Roman" w:hAnsi="Times New Roman"/>
          <w:sz w:val="24"/>
          <w:szCs w:val="24"/>
        </w:rPr>
      </w:pPr>
    </w:p>
    <w:p w:rsidR="00466C2E" w:rsidRPr="007F2B3B" w:rsidRDefault="00466C2E" w:rsidP="007F2B3B">
      <w:pPr>
        <w:spacing w:after="0" w:line="240" w:lineRule="auto"/>
        <w:ind w:firstLine="540"/>
        <w:jc w:val="both"/>
        <w:rPr>
          <w:rFonts w:ascii="Times New Roman" w:hAnsi="Times New Roman"/>
          <w:sz w:val="24"/>
          <w:szCs w:val="24"/>
        </w:rPr>
      </w:pPr>
      <w:r w:rsidRPr="007F2B3B">
        <w:rPr>
          <w:rFonts w:ascii="Times New Roman" w:hAnsi="Times New Roman"/>
          <w:sz w:val="24"/>
          <w:szCs w:val="24"/>
        </w:rPr>
        <w:t xml:space="preserve">2. Разработчик проекта: </w:t>
      </w:r>
    </w:p>
    <w:p w:rsidR="00466C2E" w:rsidRPr="007F2B3B" w:rsidRDefault="00466C2E" w:rsidP="007F2B3B">
      <w:pPr>
        <w:spacing w:after="0" w:line="240" w:lineRule="auto"/>
        <w:ind w:firstLine="540"/>
        <w:jc w:val="both"/>
        <w:rPr>
          <w:rFonts w:ascii="Times New Roman" w:hAnsi="Times New Roman"/>
          <w:sz w:val="24"/>
          <w:szCs w:val="24"/>
        </w:rPr>
      </w:pPr>
    </w:p>
    <w:p w:rsidR="00466C2E" w:rsidRPr="007F2B3B" w:rsidRDefault="00466C2E" w:rsidP="007F2B3B">
      <w:pPr>
        <w:spacing w:after="0" w:line="240" w:lineRule="auto"/>
        <w:ind w:firstLine="540"/>
        <w:jc w:val="center"/>
        <w:rPr>
          <w:rFonts w:ascii="Times New Roman" w:hAnsi="Times New Roman"/>
          <w:b/>
          <w:sz w:val="32"/>
          <w:szCs w:val="32"/>
        </w:rPr>
      </w:pPr>
      <w:r w:rsidRPr="007F2B3B">
        <w:rPr>
          <w:rFonts w:ascii="Times New Roman" w:hAnsi="Times New Roman"/>
          <w:b/>
          <w:sz w:val="32"/>
          <w:szCs w:val="32"/>
        </w:rPr>
        <w:t>Общество с ограниченной отв</w:t>
      </w:r>
      <w:r>
        <w:rPr>
          <w:rFonts w:ascii="Times New Roman" w:hAnsi="Times New Roman"/>
          <w:b/>
          <w:sz w:val="32"/>
          <w:szCs w:val="32"/>
        </w:rPr>
        <w:t>етственностью «Сев-ЗапГазСтрой»</w:t>
      </w:r>
    </w:p>
    <w:p w:rsidR="00466C2E" w:rsidRPr="007F2B3B" w:rsidRDefault="00466C2E" w:rsidP="007F2B3B">
      <w:pPr>
        <w:spacing w:after="0" w:line="240" w:lineRule="auto"/>
        <w:ind w:firstLine="540"/>
        <w:jc w:val="center"/>
        <w:rPr>
          <w:rFonts w:ascii="Times New Roman" w:hAnsi="Times New Roman"/>
          <w:b/>
          <w:sz w:val="24"/>
          <w:szCs w:val="24"/>
        </w:rPr>
      </w:pPr>
    </w:p>
    <w:p w:rsidR="00466C2E" w:rsidRPr="007F2B3B" w:rsidRDefault="00466C2E" w:rsidP="007F2B3B">
      <w:pPr>
        <w:spacing w:after="0" w:line="240" w:lineRule="auto"/>
        <w:ind w:firstLine="540"/>
        <w:jc w:val="center"/>
        <w:rPr>
          <w:rFonts w:ascii="Times New Roman" w:hAnsi="Times New Roman"/>
          <w:b/>
          <w:sz w:val="24"/>
          <w:szCs w:val="24"/>
        </w:rPr>
      </w:pPr>
    </w:p>
    <w:p w:rsidR="00466C2E" w:rsidRDefault="00466C2E" w:rsidP="007F2B3B">
      <w:pPr>
        <w:spacing w:after="0" w:line="240" w:lineRule="auto"/>
        <w:ind w:firstLine="540"/>
        <w:jc w:val="both"/>
        <w:rPr>
          <w:rFonts w:ascii="Times New Roman" w:hAnsi="Times New Roman"/>
          <w:sz w:val="24"/>
          <w:szCs w:val="24"/>
        </w:rPr>
      </w:pPr>
    </w:p>
    <w:p w:rsidR="00466C2E" w:rsidRPr="007F2B3B" w:rsidRDefault="00466C2E" w:rsidP="007F2B3B">
      <w:pPr>
        <w:spacing w:after="0" w:line="240" w:lineRule="auto"/>
        <w:ind w:firstLine="540"/>
        <w:jc w:val="both"/>
        <w:rPr>
          <w:rFonts w:ascii="Times New Roman" w:hAnsi="Times New Roman"/>
          <w:b/>
          <w:sz w:val="32"/>
          <w:szCs w:val="32"/>
        </w:rPr>
      </w:pPr>
      <w:r w:rsidRPr="007F2B3B">
        <w:rPr>
          <w:rFonts w:ascii="Times New Roman" w:hAnsi="Times New Roman"/>
          <w:sz w:val="24"/>
          <w:szCs w:val="24"/>
        </w:rPr>
        <w:t>3. Год разработки проекта:</w:t>
      </w:r>
      <w:r w:rsidRPr="007F2B3B">
        <w:rPr>
          <w:rFonts w:ascii="Times New Roman" w:hAnsi="Times New Roman"/>
          <w:sz w:val="24"/>
          <w:szCs w:val="24"/>
        </w:rPr>
        <w:tab/>
      </w:r>
      <w:r w:rsidRPr="007F2B3B">
        <w:rPr>
          <w:rFonts w:ascii="Times New Roman" w:hAnsi="Times New Roman"/>
          <w:sz w:val="24"/>
          <w:szCs w:val="24"/>
        </w:rPr>
        <w:tab/>
      </w:r>
      <w:r w:rsidRPr="007F2B3B">
        <w:rPr>
          <w:rFonts w:ascii="Times New Roman" w:hAnsi="Times New Roman"/>
          <w:sz w:val="24"/>
          <w:szCs w:val="24"/>
        </w:rPr>
        <w:tab/>
      </w:r>
      <w:r>
        <w:rPr>
          <w:rFonts w:ascii="Times New Roman" w:hAnsi="Times New Roman"/>
          <w:b/>
          <w:sz w:val="32"/>
          <w:szCs w:val="32"/>
        </w:rPr>
        <w:t>2016 год</w:t>
      </w:r>
    </w:p>
    <w:p w:rsidR="00466C2E" w:rsidRPr="007F2B3B" w:rsidRDefault="00466C2E" w:rsidP="007F2B3B">
      <w:pPr>
        <w:spacing w:after="0" w:line="240" w:lineRule="auto"/>
        <w:ind w:firstLine="540"/>
        <w:jc w:val="both"/>
        <w:rPr>
          <w:rFonts w:ascii="Times New Roman" w:hAnsi="Times New Roman"/>
          <w:b/>
          <w:sz w:val="24"/>
          <w:szCs w:val="24"/>
        </w:rPr>
      </w:pPr>
    </w:p>
    <w:p w:rsidR="00466C2E" w:rsidRPr="007F2B3B" w:rsidRDefault="00466C2E" w:rsidP="007F2B3B">
      <w:pPr>
        <w:spacing w:after="0" w:line="240" w:lineRule="auto"/>
        <w:ind w:firstLine="540"/>
        <w:jc w:val="both"/>
        <w:rPr>
          <w:rFonts w:ascii="Times New Roman" w:hAnsi="Times New Roman"/>
          <w:b/>
          <w:sz w:val="24"/>
          <w:szCs w:val="24"/>
        </w:rPr>
      </w:pPr>
    </w:p>
    <w:p w:rsidR="00466C2E" w:rsidRPr="007F2B3B" w:rsidRDefault="00466C2E" w:rsidP="007F2B3B">
      <w:pPr>
        <w:spacing w:after="0" w:line="240" w:lineRule="auto"/>
        <w:ind w:firstLine="540"/>
        <w:jc w:val="both"/>
        <w:rPr>
          <w:rFonts w:ascii="Times New Roman" w:hAnsi="Times New Roman"/>
          <w:b/>
          <w:sz w:val="24"/>
          <w:szCs w:val="24"/>
        </w:rPr>
      </w:pPr>
    </w:p>
    <w:p w:rsidR="00466C2E" w:rsidRDefault="00466C2E" w:rsidP="007F2B3B">
      <w:pPr>
        <w:spacing w:after="0" w:line="240" w:lineRule="auto"/>
        <w:ind w:firstLine="540"/>
        <w:jc w:val="both"/>
        <w:rPr>
          <w:rFonts w:ascii="Times New Roman" w:hAnsi="Times New Roman"/>
          <w:sz w:val="24"/>
          <w:szCs w:val="24"/>
        </w:rPr>
      </w:pPr>
    </w:p>
    <w:p w:rsidR="00466C2E" w:rsidRPr="007F2B3B" w:rsidRDefault="00466C2E" w:rsidP="007F2B3B">
      <w:pPr>
        <w:spacing w:after="0" w:line="240" w:lineRule="auto"/>
        <w:ind w:firstLine="540"/>
        <w:jc w:val="both"/>
        <w:rPr>
          <w:rFonts w:ascii="Times New Roman" w:hAnsi="Times New Roman"/>
          <w:sz w:val="24"/>
          <w:szCs w:val="24"/>
        </w:rPr>
      </w:pPr>
      <w:r w:rsidRPr="007F2B3B">
        <w:rPr>
          <w:rFonts w:ascii="Times New Roman" w:hAnsi="Times New Roman"/>
          <w:sz w:val="24"/>
          <w:szCs w:val="24"/>
        </w:rPr>
        <w:t>4. Состав авторского коллектива и ответственные исполнители проекта:</w:t>
      </w:r>
    </w:p>
    <w:p w:rsidR="00466C2E" w:rsidRPr="007F2B3B" w:rsidRDefault="00466C2E" w:rsidP="007F2B3B">
      <w:pPr>
        <w:spacing w:after="0" w:line="240" w:lineRule="auto"/>
        <w:ind w:firstLine="540"/>
        <w:jc w:val="both"/>
        <w:rPr>
          <w:rFonts w:ascii="Times New Roman" w:hAnsi="Times New Roman"/>
          <w:sz w:val="24"/>
          <w:szCs w:val="24"/>
        </w:rPr>
      </w:pPr>
    </w:p>
    <w:p w:rsidR="00466C2E" w:rsidRPr="007F2B3B" w:rsidRDefault="00466C2E" w:rsidP="007F2B3B">
      <w:pPr>
        <w:spacing w:after="0" w:line="240" w:lineRule="auto"/>
        <w:ind w:firstLine="540"/>
        <w:jc w:val="both"/>
        <w:rPr>
          <w:rFonts w:ascii="Times New Roman" w:hAnsi="Times New Roman"/>
          <w:sz w:val="24"/>
          <w:szCs w:val="24"/>
        </w:rPr>
      </w:pPr>
    </w:p>
    <w:p w:rsidR="00466C2E" w:rsidRPr="007F2B3B" w:rsidRDefault="00466C2E" w:rsidP="007F2B3B">
      <w:pPr>
        <w:spacing w:after="0" w:line="240" w:lineRule="auto"/>
        <w:ind w:firstLine="540"/>
        <w:jc w:val="both"/>
        <w:rPr>
          <w:rFonts w:ascii="Times New Roman" w:hAnsi="Times New Roman"/>
          <w:sz w:val="24"/>
          <w:szCs w:val="24"/>
        </w:rPr>
      </w:pPr>
    </w:p>
    <w:p w:rsidR="00466C2E" w:rsidRPr="007F2B3B" w:rsidRDefault="00466C2E" w:rsidP="007F2B3B">
      <w:pPr>
        <w:pStyle w:val="ae"/>
        <w:ind w:firstLine="540"/>
        <w:jc w:val="left"/>
        <w:rPr>
          <w:b w:val="0"/>
          <w:color w:val="000000"/>
        </w:rPr>
      </w:pPr>
    </w:p>
    <w:p w:rsidR="00466C2E" w:rsidRPr="007F2B3B" w:rsidRDefault="00466C2E" w:rsidP="007F2B3B">
      <w:pPr>
        <w:pStyle w:val="ae"/>
        <w:ind w:left="1800"/>
        <w:jc w:val="left"/>
        <w:rPr>
          <w:b w:val="0"/>
          <w:color w:val="000000"/>
          <w:sz w:val="28"/>
          <w:szCs w:val="28"/>
        </w:rPr>
      </w:pPr>
      <w:r w:rsidRPr="007F2B3B">
        <w:rPr>
          <w:b w:val="0"/>
          <w:color w:val="000000"/>
          <w:sz w:val="28"/>
          <w:szCs w:val="28"/>
        </w:rPr>
        <w:t>Директор                  ______________     В.Н. Онипченко</w:t>
      </w:r>
    </w:p>
    <w:p w:rsidR="00466C2E" w:rsidRPr="007F2B3B" w:rsidRDefault="00466C2E" w:rsidP="007F2B3B">
      <w:pPr>
        <w:pStyle w:val="ae"/>
        <w:ind w:left="1800"/>
        <w:jc w:val="left"/>
        <w:rPr>
          <w:b w:val="0"/>
          <w:color w:val="000000"/>
          <w:sz w:val="28"/>
          <w:szCs w:val="28"/>
        </w:rPr>
      </w:pPr>
    </w:p>
    <w:p w:rsidR="00466C2E" w:rsidRPr="007F2B3B" w:rsidRDefault="00466C2E" w:rsidP="007F2B3B">
      <w:pPr>
        <w:pStyle w:val="ae"/>
        <w:ind w:left="1800"/>
        <w:jc w:val="left"/>
        <w:rPr>
          <w:b w:val="0"/>
          <w:color w:val="000000"/>
          <w:sz w:val="28"/>
          <w:szCs w:val="28"/>
        </w:rPr>
      </w:pPr>
      <w:r w:rsidRPr="007F2B3B">
        <w:rPr>
          <w:b w:val="0"/>
          <w:color w:val="000000"/>
          <w:sz w:val="28"/>
          <w:szCs w:val="28"/>
        </w:rPr>
        <w:t>Архитектор              ______________     В.Н. Онипченко</w:t>
      </w:r>
    </w:p>
    <w:p w:rsidR="00466C2E" w:rsidRPr="007F2B3B" w:rsidRDefault="00466C2E" w:rsidP="007F2B3B">
      <w:pPr>
        <w:pStyle w:val="ae"/>
        <w:ind w:left="1800"/>
        <w:rPr>
          <w:b w:val="0"/>
          <w:color w:val="000000"/>
          <w:sz w:val="28"/>
          <w:szCs w:val="28"/>
        </w:rPr>
      </w:pPr>
    </w:p>
    <w:p w:rsidR="00466C2E" w:rsidRPr="007F2B3B" w:rsidRDefault="00466C2E" w:rsidP="007F2B3B">
      <w:pPr>
        <w:pStyle w:val="ae"/>
        <w:ind w:left="1800"/>
        <w:jc w:val="left"/>
        <w:rPr>
          <w:b w:val="0"/>
          <w:color w:val="000000"/>
          <w:sz w:val="28"/>
          <w:szCs w:val="28"/>
        </w:rPr>
      </w:pPr>
      <w:r w:rsidRPr="007F2B3B">
        <w:rPr>
          <w:b w:val="0"/>
          <w:color w:val="000000"/>
          <w:sz w:val="28"/>
          <w:szCs w:val="28"/>
        </w:rPr>
        <w:t>Инженер                   ______________     А.М. Симон</w:t>
      </w:r>
    </w:p>
    <w:p w:rsidR="00466C2E" w:rsidRPr="007F2B3B" w:rsidRDefault="00466C2E" w:rsidP="007F2B3B">
      <w:pPr>
        <w:pStyle w:val="ae"/>
        <w:ind w:left="2340"/>
        <w:rPr>
          <w:b w:val="0"/>
          <w:color w:val="000000"/>
        </w:rPr>
      </w:pPr>
    </w:p>
    <w:p w:rsidR="00466C2E" w:rsidRPr="007F2B3B" w:rsidRDefault="00466C2E" w:rsidP="007F2B3B">
      <w:pPr>
        <w:pStyle w:val="ae"/>
        <w:ind w:left="2340"/>
        <w:rPr>
          <w:b w:val="0"/>
          <w:color w:val="000000"/>
        </w:rPr>
      </w:pPr>
    </w:p>
    <w:p w:rsidR="00466C2E" w:rsidRPr="007F2B3B" w:rsidRDefault="00466C2E" w:rsidP="007F2B3B">
      <w:pPr>
        <w:pStyle w:val="ae"/>
        <w:rPr>
          <w:b w:val="0"/>
          <w:color w:val="000000"/>
        </w:rPr>
      </w:pPr>
    </w:p>
    <w:p w:rsidR="00466C2E" w:rsidRPr="007F2B3B" w:rsidRDefault="00466C2E" w:rsidP="007F2B3B">
      <w:pPr>
        <w:pStyle w:val="ae"/>
        <w:rPr>
          <w:b w:val="0"/>
          <w:color w:val="000000"/>
        </w:rPr>
      </w:pPr>
    </w:p>
    <w:p w:rsidR="00466C2E" w:rsidRPr="007F2B3B" w:rsidRDefault="00466C2E" w:rsidP="007F2B3B">
      <w:pPr>
        <w:pStyle w:val="ae"/>
        <w:rPr>
          <w:b w:val="0"/>
          <w:color w:val="000000"/>
        </w:rPr>
      </w:pPr>
    </w:p>
    <w:p w:rsidR="00466C2E" w:rsidRPr="007F2B3B" w:rsidRDefault="00466C2E" w:rsidP="007F2B3B">
      <w:pPr>
        <w:pStyle w:val="ae"/>
        <w:rPr>
          <w:b w:val="0"/>
          <w:color w:val="000000"/>
        </w:rPr>
      </w:pPr>
    </w:p>
    <w:p w:rsidR="00466C2E" w:rsidRPr="007F2B3B" w:rsidRDefault="00466C2E" w:rsidP="007F2B3B">
      <w:pPr>
        <w:pStyle w:val="ae"/>
        <w:rPr>
          <w:b w:val="0"/>
          <w:color w:val="000000"/>
        </w:rPr>
      </w:pPr>
    </w:p>
    <w:p w:rsidR="00466C2E" w:rsidRPr="007F2B3B" w:rsidRDefault="00466C2E" w:rsidP="007F2B3B">
      <w:pPr>
        <w:pStyle w:val="ae"/>
        <w:rPr>
          <w:b w:val="0"/>
          <w:color w:val="000000"/>
        </w:rPr>
      </w:pPr>
    </w:p>
    <w:p w:rsidR="00466C2E" w:rsidRPr="007F2B3B" w:rsidRDefault="00466C2E" w:rsidP="007F2B3B">
      <w:pPr>
        <w:pStyle w:val="ae"/>
        <w:rPr>
          <w:b w:val="0"/>
          <w:color w:val="000000"/>
        </w:rPr>
      </w:pPr>
    </w:p>
    <w:p w:rsidR="00466C2E" w:rsidRPr="007F2B3B" w:rsidRDefault="00466C2E" w:rsidP="007F2B3B">
      <w:pPr>
        <w:pStyle w:val="ae"/>
        <w:rPr>
          <w:b w:val="0"/>
          <w:color w:val="000000"/>
        </w:rPr>
      </w:pPr>
    </w:p>
    <w:p w:rsidR="00466C2E" w:rsidRPr="007F2B3B" w:rsidRDefault="00466C2E" w:rsidP="007F2B3B">
      <w:pPr>
        <w:pStyle w:val="ae"/>
        <w:rPr>
          <w:b w:val="0"/>
          <w:color w:val="000000"/>
        </w:rPr>
      </w:pPr>
    </w:p>
    <w:p w:rsidR="00466C2E" w:rsidRPr="007F2B3B" w:rsidRDefault="00466C2E" w:rsidP="007F2B3B">
      <w:pPr>
        <w:pStyle w:val="ae"/>
        <w:rPr>
          <w:b w:val="0"/>
          <w:color w:val="000000"/>
        </w:rPr>
      </w:pPr>
    </w:p>
    <w:p w:rsidR="00466C2E" w:rsidRDefault="00466C2E" w:rsidP="007F2B3B">
      <w:pPr>
        <w:pStyle w:val="ae"/>
        <w:rPr>
          <w:b w:val="0"/>
          <w:color w:val="000000"/>
          <w:sz w:val="28"/>
          <w:szCs w:val="28"/>
        </w:rPr>
      </w:pPr>
    </w:p>
    <w:p w:rsidR="00466C2E" w:rsidRPr="007F2B3B" w:rsidRDefault="00466C2E" w:rsidP="007F2B3B">
      <w:pPr>
        <w:pStyle w:val="ae"/>
        <w:rPr>
          <w:b w:val="0"/>
          <w:color w:val="000000"/>
          <w:sz w:val="28"/>
          <w:szCs w:val="28"/>
        </w:rPr>
      </w:pPr>
      <w:r w:rsidRPr="007F2B3B">
        <w:rPr>
          <w:b w:val="0"/>
          <w:color w:val="000000"/>
          <w:sz w:val="28"/>
          <w:szCs w:val="28"/>
        </w:rPr>
        <w:t>Санкт-Петербург</w:t>
      </w:r>
    </w:p>
    <w:p w:rsidR="00466C2E" w:rsidRPr="007F2B3B" w:rsidRDefault="00466C2E" w:rsidP="007F2B3B">
      <w:pPr>
        <w:pStyle w:val="BodyTxt"/>
        <w:keepLines w:val="0"/>
        <w:widowControl w:val="0"/>
        <w:spacing w:before="0" w:after="0"/>
        <w:ind w:firstLine="0"/>
        <w:jc w:val="center"/>
        <w:rPr>
          <w:rFonts w:ascii="Times New Roman" w:hAnsi="Times New Roman"/>
          <w:b/>
          <w:color w:val="000000"/>
          <w:sz w:val="28"/>
          <w:szCs w:val="28"/>
        </w:rPr>
      </w:pPr>
    </w:p>
    <w:p w:rsidR="00466C2E" w:rsidRPr="007F2B3B" w:rsidRDefault="00466C2E" w:rsidP="007F2B3B">
      <w:pPr>
        <w:spacing w:after="0" w:line="240" w:lineRule="auto"/>
        <w:jc w:val="center"/>
        <w:rPr>
          <w:rFonts w:ascii="Times New Roman" w:hAnsi="Times New Roman"/>
          <w:sz w:val="28"/>
          <w:szCs w:val="28"/>
        </w:rPr>
      </w:pPr>
      <w:smartTag w:uri="urn:schemas-microsoft-com:office:smarttags" w:element="metricconverter">
        <w:smartTagPr>
          <w:attr w:name="ProductID" w:val="2016 г"/>
        </w:smartTagPr>
        <w:r w:rsidRPr="007F2B3B">
          <w:rPr>
            <w:rFonts w:ascii="Times New Roman" w:hAnsi="Times New Roman"/>
            <w:sz w:val="28"/>
            <w:szCs w:val="28"/>
          </w:rPr>
          <w:t>2016 г</w:t>
        </w:r>
      </w:smartTag>
      <w:r w:rsidRPr="007F2B3B">
        <w:rPr>
          <w:rFonts w:ascii="Times New Roman" w:hAnsi="Times New Roman"/>
          <w:sz w:val="28"/>
          <w:szCs w:val="28"/>
        </w:rPr>
        <w:t>.</w:t>
      </w:r>
    </w:p>
    <w:p w:rsidR="00466C2E" w:rsidRPr="007F2B3B" w:rsidRDefault="00466C2E" w:rsidP="007F2B3B">
      <w:pPr>
        <w:spacing w:after="0" w:line="240" w:lineRule="auto"/>
        <w:ind w:right="250"/>
        <w:jc w:val="center"/>
        <w:rPr>
          <w:rFonts w:ascii="Times New Roman" w:hAnsi="Times New Roman"/>
          <w:b/>
          <w:sz w:val="24"/>
          <w:szCs w:val="24"/>
        </w:rPr>
      </w:pPr>
      <w:r w:rsidRPr="007F2B3B">
        <w:rPr>
          <w:rFonts w:ascii="Times New Roman" w:hAnsi="Times New Roman"/>
          <w:b/>
          <w:sz w:val="24"/>
          <w:szCs w:val="24"/>
        </w:rPr>
        <w:br w:type="page"/>
      </w:r>
    </w:p>
    <w:p w:rsidR="00466C2E" w:rsidRPr="007F2B3B" w:rsidRDefault="00466C2E" w:rsidP="007F2B3B">
      <w:pPr>
        <w:spacing w:after="0" w:line="240" w:lineRule="auto"/>
        <w:ind w:right="250"/>
        <w:jc w:val="center"/>
        <w:rPr>
          <w:rFonts w:ascii="Times New Roman" w:hAnsi="Times New Roman"/>
          <w:b/>
          <w:sz w:val="24"/>
          <w:szCs w:val="24"/>
        </w:rPr>
      </w:pPr>
      <w:r w:rsidRPr="007F2B3B">
        <w:rPr>
          <w:rFonts w:ascii="Times New Roman" w:hAnsi="Times New Roman"/>
          <w:b/>
          <w:sz w:val="24"/>
          <w:szCs w:val="24"/>
        </w:rPr>
        <w:t>СОДЕРЖАНИЕ</w:t>
      </w:r>
    </w:p>
    <w:p w:rsidR="00466C2E" w:rsidRPr="007F2B3B" w:rsidRDefault="00466C2E" w:rsidP="007F2B3B">
      <w:pPr>
        <w:spacing w:after="0" w:line="240" w:lineRule="auto"/>
        <w:ind w:right="250"/>
        <w:jc w:val="center"/>
        <w:rPr>
          <w:rFonts w:ascii="Times New Roman" w:hAnsi="Times New Roman"/>
          <w:b/>
          <w:sz w:val="24"/>
          <w:szCs w:val="24"/>
        </w:rPr>
      </w:pPr>
    </w:p>
    <w:tbl>
      <w:tblPr>
        <w:tblW w:w="10376" w:type="dxa"/>
        <w:jc w:val="center"/>
        <w:tblLayout w:type="fixed"/>
        <w:tblLook w:val="00A0"/>
      </w:tblPr>
      <w:tblGrid>
        <w:gridCol w:w="9715"/>
        <w:gridCol w:w="661"/>
      </w:tblGrid>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b/>
                <w:sz w:val="24"/>
                <w:szCs w:val="24"/>
              </w:rPr>
            </w:pPr>
            <w:r w:rsidRPr="007F2B3B">
              <w:rPr>
                <w:rFonts w:ascii="Times New Roman" w:hAnsi="Times New Roman"/>
                <w:b/>
                <w:sz w:val="24"/>
                <w:szCs w:val="24"/>
              </w:rPr>
              <w:t xml:space="preserve">ЧАСТЬ </w:t>
            </w:r>
            <w:r w:rsidRPr="007F2B3B">
              <w:rPr>
                <w:rFonts w:ascii="Times New Roman" w:hAnsi="Times New Roman"/>
                <w:b/>
                <w:sz w:val="24"/>
                <w:szCs w:val="24"/>
                <w:lang w:val="en-US"/>
              </w:rPr>
              <w:t>II</w:t>
            </w:r>
            <w:r w:rsidRPr="007F2B3B">
              <w:rPr>
                <w:rFonts w:ascii="Times New Roman" w:hAnsi="Times New Roman"/>
                <w:b/>
                <w:sz w:val="24"/>
                <w:szCs w:val="24"/>
              </w:rPr>
              <w:t>. СХЕМА ГРАДОСТРОИТЕЛЬНОГО ЗОНИРОВАНИЯ</w:t>
            </w:r>
          </w:p>
        </w:tc>
        <w:tc>
          <w:tcPr>
            <w:tcW w:w="661" w:type="dxa"/>
            <w:vAlign w:val="bottom"/>
          </w:tcPr>
          <w:p w:rsidR="00466C2E" w:rsidRPr="007F2B3B" w:rsidRDefault="00466C2E" w:rsidP="007F2B3B">
            <w:pPr>
              <w:spacing w:after="0" w:line="240" w:lineRule="auto"/>
              <w:jc w:val="center"/>
              <w:rPr>
                <w:rFonts w:ascii="Times New Roman" w:hAnsi="Times New Roman"/>
                <w:sz w:val="24"/>
                <w:szCs w:val="24"/>
              </w:rPr>
            </w:pPr>
            <w:r>
              <w:rPr>
                <w:rFonts w:ascii="Times New Roman" w:hAnsi="Times New Roman"/>
                <w:sz w:val="24"/>
                <w:szCs w:val="24"/>
              </w:rPr>
              <w:t>4</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sidRPr="007F2B3B">
              <w:rPr>
                <w:rFonts w:ascii="Times New Roman" w:hAnsi="Times New Roman"/>
                <w:sz w:val="24"/>
                <w:szCs w:val="24"/>
              </w:rPr>
              <w:t>РАЗДЕЛ 7. СХЕМА (КАРТА) ГРАДОСТРОИТЕЛЬНОГО ЗОНИРОВАНИЯ  ………………..</w:t>
            </w:r>
          </w:p>
        </w:tc>
        <w:tc>
          <w:tcPr>
            <w:tcW w:w="661" w:type="dxa"/>
            <w:vAlign w:val="bottom"/>
          </w:tcPr>
          <w:p w:rsidR="00466C2E" w:rsidRPr="007F2B3B" w:rsidRDefault="00466C2E" w:rsidP="007F2B3B">
            <w:pPr>
              <w:spacing w:after="0" w:line="240" w:lineRule="auto"/>
              <w:jc w:val="center"/>
              <w:rPr>
                <w:rFonts w:ascii="Times New Roman" w:hAnsi="Times New Roman"/>
                <w:sz w:val="24"/>
                <w:szCs w:val="24"/>
              </w:rPr>
            </w:pPr>
            <w:r>
              <w:rPr>
                <w:rFonts w:ascii="Times New Roman" w:hAnsi="Times New Roman"/>
                <w:sz w:val="24"/>
                <w:szCs w:val="24"/>
              </w:rPr>
              <w:t>4</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b/>
                <w:sz w:val="24"/>
                <w:szCs w:val="24"/>
              </w:rPr>
            </w:pPr>
            <w:r w:rsidRPr="007F2B3B">
              <w:rPr>
                <w:rFonts w:ascii="Times New Roman" w:hAnsi="Times New Roman"/>
                <w:b/>
                <w:sz w:val="24"/>
                <w:szCs w:val="24"/>
              </w:rPr>
              <w:t xml:space="preserve">ЧАСТЬ </w:t>
            </w:r>
            <w:r w:rsidRPr="007F2B3B">
              <w:rPr>
                <w:rFonts w:ascii="Times New Roman" w:hAnsi="Times New Roman"/>
                <w:b/>
                <w:sz w:val="24"/>
                <w:szCs w:val="24"/>
                <w:lang w:val="en-US"/>
              </w:rPr>
              <w:t>III</w:t>
            </w:r>
            <w:r w:rsidRPr="007F2B3B">
              <w:rPr>
                <w:rFonts w:ascii="Times New Roman" w:hAnsi="Times New Roman"/>
                <w:b/>
                <w:sz w:val="24"/>
                <w:szCs w:val="24"/>
              </w:rPr>
              <w:t>. ГРАДОСТРОИТЕЛЬНЫЕ РЕГЛАМЕНТЫ</w:t>
            </w:r>
          </w:p>
        </w:tc>
        <w:tc>
          <w:tcPr>
            <w:tcW w:w="661" w:type="dxa"/>
            <w:vAlign w:val="bottom"/>
          </w:tcPr>
          <w:p w:rsidR="00466C2E" w:rsidRPr="007F2B3B" w:rsidRDefault="00466C2E" w:rsidP="007F2B3B">
            <w:pPr>
              <w:spacing w:after="0" w:line="240" w:lineRule="auto"/>
              <w:jc w:val="center"/>
              <w:rPr>
                <w:rFonts w:ascii="Times New Roman" w:hAnsi="Times New Roman"/>
                <w:sz w:val="24"/>
                <w:szCs w:val="24"/>
              </w:rPr>
            </w:pPr>
            <w:r>
              <w:rPr>
                <w:rFonts w:ascii="Times New Roman" w:hAnsi="Times New Roman"/>
                <w:sz w:val="24"/>
                <w:szCs w:val="24"/>
              </w:rPr>
              <w:t>4</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sidRPr="007F2B3B">
              <w:rPr>
                <w:rFonts w:ascii="Times New Roman" w:hAnsi="Times New Roman"/>
                <w:sz w:val="24"/>
                <w:szCs w:val="24"/>
              </w:rPr>
              <w:t>РАЗДЕЛ 8. ГРАДОСТРОИТЕЛЬНЫЕ РЕГЛАМЕНТЫ О ВИДАХ ИСПОЛЬЗОВАНИЯ ТЕРРИТОРИИ  ……………………………………………………………………………………..</w:t>
            </w:r>
          </w:p>
        </w:tc>
        <w:tc>
          <w:tcPr>
            <w:tcW w:w="661" w:type="dxa"/>
            <w:vAlign w:val="bottom"/>
          </w:tcPr>
          <w:p w:rsidR="00466C2E" w:rsidRPr="007F2B3B" w:rsidRDefault="00466C2E" w:rsidP="007F2B3B">
            <w:pPr>
              <w:spacing w:after="0" w:line="240" w:lineRule="auto"/>
              <w:jc w:val="center"/>
              <w:rPr>
                <w:rFonts w:ascii="Times New Roman" w:hAnsi="Times New Roman"/>
                <w:sz w:val="24"/>
                <w:szCs w:val="24"/>
              </w:rPr>
            </w:pPr>
            <w:r>
              <w:rPr>
                <w:rFonts w:ascii="Times New Roman" w:hAnsi="Times New Roman"/>
                <w:sz w:val="24"/>
                <w:szCs w:val="24"/>
              </w:rPr>
              <w:t>4</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sidRPr="007F2B3B">
              <w:rPr>
                <w:rFonts w:ascii="Times New Roman" w:hAnsi="Times New Roman"/>
                <w:sz w:val="24"/>
                <w:szCs w:val="24"/>
              </w:rPr>
              <w:t xml:space="preserve">Статья </w:t>
            </w:r>
            <w:r w:rsidRPr="007F2B3B">
              <w:rPr>
                <w:rFonts w:ascii="Times New Roman" w:hAnsi="Times New Roman"/>
                <w:sz w:val="24"/>
                <w:szCs w:val="24"/>
                <w:lang w:val="en-US"/>
              </w:rPr>
              <w:t>8</w:t>
            </w:r>
            <w:r w:rsidRPr="007F2B3B">
              <w:rPr>
                <w:rFonts w:ascii="Times New Roman" w:hAnsi="Times New Roman"/>
                <w:sz w:val="24"/>
                <w:szCs w:val="24"/>
              </w:rPr>
              <w:t>.1. Общие положения  ……………………………………………………………………</w:t>
            </w:r>
          </w:p>
        </w:tc>
        <w:tc>
          <w:tcPr>
            <w:tcW w:w="661" w:type="dxa"/>
            <w:vAlign w:val="bottom"/>
          </w:tcPr>
          <w:p w:rsidR="00466C2E" w:rsidRPr="007F2B3B" w:rsidRDefault="00466C2E" w:rsidP="007F2B3B">
            <w:pPr>
              <w:spacing w:after="0" w:line="240" w:lineRule="auto"/>
              <w:jc w:val="center"/>
              <w:rPr>
                <w:rFonts w:ascii="Times New Roman" w:hAnsi="Times New Roman"/>
                <w:sz w:val="24"/>
                <w:szCs w:val="24"/>
              </w:rPr>
            </w:pPr>
            <w:r>
              <w:rPr>
                <w:rFonts w:ascii="Times New Roman" w:hAnsi="Times New Roman"/>
                <w:sz w:val="24"/>
                <w:szCs w:val="24"/>
              </w:rPr>
              <w:t>4</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sidRPr="007F2B3B">
              <w:rPr>
                <w:rFonts w:ascii="Times New Roman" w:hAnsi="Times New Roman"/>
                <w:sz w:val="24"/>
                <w:szCs w:val="24"/>
              </w:rPr>
              <w:t>Статья 8.2. Перечень градостроительных регламентов и территориальных зон  ……………..</w:t>
            </w:r>
          </w:p>
        </w:tc>
        <w:tc>
          <w:tcPr>
            <w:tcW w:w="661" w:type="dxa"/>
            <w:vAlign w:val="bottom"/>
          </w:tcPr>
          <w:p w:rsidR="00466C2E" w:rsidRPr="007F2B3B" w:rsidRDefault="00466C2E" w:rsidP="007F2B3B">
            <w:pPr>
              <w:spacing w:after="0" w:line="240" w:lineRule="auto"/>
              <w:jc w:val="center"/>
              <w:rPr>
                <w:rFonts w:ascii="Times New Roman" w:hAnsi="Times New Roman"/>
                <w:sz w:val="24"/>
                <w:szCs w:val="24"/>
                <w:lang w:val="en-US"/>
              </w:rPr>
            </w:pPr>
            <w:r>
              <w:rPr>
                <w:rFonts w:ascii="Times New Roman" w:hAnsi="Times New Roman"/>
                <w:sz w:val="24"/>
                <w:szCs w:val="24"/>
              </w:rPr>
              <w:t>4</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sidRPr="007F2B3B">
              <w:rPr>
                <w:rFonts w:ascii="Times New Roman" w:hAnsi="Times New Roman"/>
                <w:sz w:val="24"/>
                <w:szCs w:val="24"/>
              </w:rPr>
              <w:t xml:space="preserve">Статья </w:t>
            </w:r>
            <w:r w:rsidRPr="007F2B3B">
              <w:rPr>
                <w:rFonts w:ascii="Times New Roman" w:hAnsi="Times New Roman"/>
                <w:sz w:val="24"/>
                <w:szCs w:val="24"/>
                <w:lang w:val="en-US"/>
              </w:rPr>
              <w:t>8</w:t>
            </w:r>
            <w:r w:rsidRPr="007F2B3B">
              <w:rPr>
                <w:rFonts w:ascii="Times New Roman" w:hAnsi="Times New Roman"/>
                <w:sz w:val="24"/>
                <w:szCs w:val="24"/>
              </w:rPr>
              <w:t>.3. Перечень территориальных зон  ……………………………………………………..</w:t>
            </w:r>
          </w:p>
        </w:tc>
        <w:tc>
          <w:tcPr>
            <w:tcW w:w="661" w:type="dxa"/>
            <w:vAlign w:val="bottom"/>
          </w:tcPr>
          <w:p w:rsidR="00466C2E" w:rsidRPr="006C5880" w:rsidRDefault="00466C2E" w:rsidP="007F2B3B">
            <w:pPr>
              <w:spacing w:after="0" w:line="240" w:lineRule="auto"/>
              <w:jc w:val="center"/>
              <w:rPr>
                <w:rFonts w:ascii="Times New Roman" w:hAnsi="Times New Roman"/>
                <w:sz w:val="24"/>
                <w:szCs w:val="24"/>
              </w:rPr>
            </w:pPr>
            <w:r>
              <w:rPr>
                <w:rFonts w:ascii="Times New Roman" w:hAnsi="Times New Roman"/>
                <w:sz w:val="24"/>
                <w:szCs w:val="24"/>
              </w:rPr>
              <w:t>6</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sidRPr="007F2B3B">
              <w:rPr>
                <w:rFonts w:ascii="Times New Roman" w:hAnsi="Times New Roman"/>
                <w:sz w:val="24"/>
                <w:szCs w:val="24"/>
              </w:rPr>
              <w:t xml:space="preserve">Статья </w:t>
            </w:r>
            <w:r w:rsidRPr="007F2B3B">
              <w:rPr>
                <w:rFonts w:ascii="Times New Roman" w:hAnsi="Times New Roman"/>
                <w:sz w:val="24"/>
                <w:szCs w:val="24"/>
                <w:lang w:val="en-US"/>
              </w:rPr>
              <w:t>8</w:t>
            </w:r>
            <w:r w:rsidRPr="007F2B3B">
              <w:rPr>
                <w:rFonts w:ascii="Times New Roman" w:hAnsi="Times New Roman"/>
                <w:sz w:val="24"/>
                <w:szCs w:val="24"/>
              </w:rPr>
              <w:t>.4. Жилые зоны  …………………………………………………………………………...</w:t>
            </w:r>
          </w:p>
        </w:tc>
        <w:tc>
          <w:tcPr>
            <w:tcW w:w="661" w:type="dxa"/>
            <w:vAlign w:val="bottom"/>
          </w:tcPr>
          <w:p w:rsidR="00466C2E" w:rsidRPr="006C5880" w:rsidRDefault="00466C2E" w:rsidP="007F2B3B">
            <w:pPr>
              <w:spacing w:after="0" w:line="240" w:lineRule="auto"/>
              <w:jc w:val="center"/>
              <w:rPr>
                <w:rFonts w:ascii="Times New Roman" w:hAnsi="Times New Roman"/>
                <w:sz w:val="24"/>
                <w:szCs w:val="24"/>
              </w:rPr>
            </w:pPr>
            <w:r>
              <w:rPr>
                <w:rFonts w:ascii="Times New Roman" w:hAnsi="Times New Roman"/>
                <w:sz w:val="24"/>
                <w:szCs w:val="24"/>
              </w:rPr>
              <w:t>7</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sidRPr="007F2B3B">
              <w:rPr>
                <w:rFonts w:ascii="Times New Roman" w:hAnsi="Times New Roman"/>
                <w:sz w:val="24"/>
                <w:szCs w:val="24"/>
              </w:rPr>
              <w:t xml:space="preserve">Статья </w:t>
            </w:r>
            <w:r w:rsidRPr="007F2B3B">
              <w:rPr>
                <w:rFonts w:ascii="Times New Roman" w:hAnsi="Times New Roman"/>
                <w:sz w:val="24"/>
                <w:szCs w:val="24"/>
                <w:lang w:val="en-US"/>
              </w:rPr>
              <w:t>8</w:t>
            </w:r>
            <w:r w:rsidRPr="007F2B3B">
              <w:rPr>
                <w:rFonts w:ascii="Times New Roman" w:hAnsi="Times New Roman"/>
                <w:sz w:val="24"/>
                <w:szCs w:val="24"/>
              </w:rPr>
              <w:t>.5. Общественно-деловые зоны  ………………………………………............................</w:t>
            </w:r>
          </w:p>
        </w:tc>
        <w:tc>
          <w:tcPr>
            <w:tcW w:w="661" w:type="dxa"/>
            <w:vAlign w:val="bottom"/>
          </w:tcPr>
          <w:p w:rsidR="00466C2E" w:rsidRPr="006C5880" w:rsidRDefault="00466C2E" w:rsidP="007F2B3B">
            <w:pPr>
              <w:spacing w:after="0" w:line="240" w:lineRule="auto"/>
              <w:jc w:val="center"/>
              <w:rPr>
                <w:rFonts w:ascii="Times New Roman" w:hAnsi="Times New Roman"/>
                <w:sz w:val="24"/>
                <w:szCs w:val="24"/>
              </w:rPr>
            </w:pPr>
            <w:r>
              <w:rPr>
                <w:rFonts w:ascii="Times New Roman" w:hAnsi="Times New Roman"/>
                <w:sz w:val="24"/>
                <w:szCs w:val="24"/>
              </w:rPr>
              <w:t>48</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sidRPr="007F2B3B">
              <w:rPr>
                <w:rFonts w:ascii="Times New Roman" w:hAnsi="Times New Roman"/>
                <w:sz w:val="24"/>
                <w:szCs w:val="24"/>
              </w:rPr>
              <w:t xml:space="preserve">Статья </w:t>
            </w:r>
            <w:r w:rsidRPr="007F2B3B">
              <w:rPr>
                <w:rFonts w:ascii="Times New Roman" w:hAnsi="Times New Roman"/>
                <w:sz w:val="24"/>
                <w:szCs w:val="24"/>
                <w:lang w:val="en-US"/>
              </w:rPr>
              <w:t>8</w:t>
            </w:r>
            <w:r w:rsidRPr="007F2B3B">
              <w:rPr>
                <w:rFonts w:ascii="Times New Roman" w:hAnsi="Times New Roman"/>
                <w:sz w:val="24"/>
                <w:szCs w:val="24"/>
              </w:rPr>
              <w:t>.6. Производственные зоны  ……………………………………………..........................</w:t>
            </w:r>
          </w:p>
        </w:tc>
        <w:tc>
          <w:tcPr>
            <w:tcW w:w="661" w:type="dxa"/>
            <w:vAlign w:val="bottom"/>
          </w:tcPr>
          <w:p w:rsidR="00466C2E" w:rsidRPr="007F2B3B" w:rsidRDefault="00466C2E" w:rsidP="007F2B3B">
            <w:pPr>
              <w:spacing w:after="0" w:line="240" w:lineRule="auto"/>
              <w:jc w:val="center"/>
              <w:rPr>
                <w:rFonts w:ascii="Times New Roman" w:hAnsi="Times New Roman"/>
                <w:sz w:val="24"/>
                <w:szCs w:val="24"/>
              </w:rPr>
            </w:pPr>
            <w:r>
              <w:rPr>
                <w:rFonts w:ascii="Times New Roman" w:hAnsi="Times New Roman"/>
                <w:sz w:val="24"/>
                <w:szCs w:val="24"/>
              </w:rPr>
              <w:t>58</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sidRPr="007F2B3B">
              <w:rPr>
                <w:rFonts w:ascii="Times New Roman" w:hAnsi="Times New Roman"/>
                <w:sz w:val="24"/>
                <w:szCs w:val="24"/>
              </w:rPr>
              <w:t>Статья 8.7. Зоны инженерной и транспортной инфраструктуры  ………....................................</w:t>
            </w:r>
          </w:p>
        </w:tc>
        <w:tc>
          <w:tcPr>
            <w:tcW w:w="661" w:type="dxa"/>
            <w:vAlign w:val="bottom"/>
          </w:tcPr>
          <w:p w:rsidR="00466C2E" w:rsidRPr="007F2B3B" w:rsidRDefault="00466C2E" w:rsidP="00C15A0E">
            <w:pPr>
              <w:spacing w:after="0" w:line="240" w:lineRule="auto"/>
              <w:jc w:val="center"/>
              <w:rPr>
                <w:rFonts w:ascii="Times New Roman" w:hAnsi="Times New Roman"/>
                <w:sz w:val="24"/>
                <w:szCs w:val="24"/>
                <w:lang w:val="en-US"/>
              </w:rPr>
            </w:pPr>
            <w:r>
              <w:rPr>
                <w:rFonts w:ascii="Times New Roman" w:hAnsi="Times New Roman"/>
                <w:sz w:val="24"/>
                <w:szCs w:val="24"/>
              </w:rPr>
              <w:t>66</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sidRPr="007F2B3B">
              <w:rPr>
                <w:rFonts w:ascii="Times New Roman" w:hAnsi="Times New Roman"/>
                <w:sz w:val="24"/>
                <w:szCs w:val="24"/>
              </w:rPr>
              <w:t xml:space="preserve">Статья </w:t>
            </w:r>
            <w:r w:rsidRPr="007F2B3B">
              <w:rPr>
                <w:rFonts w:ascii="Times New Roman" w:hAnsi="Times New Roman"/>
                <w:sz w:val="24"/>
                <w:szCs w:val="24"/>
                <w:lang w:val="en-US"/>
              </w:rPr>
              <w:t>8</w:t>
            </w:r>
            <w:r w:rsidRPr="007F2B3B">
              <w:rPr>
                <w:rFonts w:ascii="Times New Roman" w:hAnsi="Times New Roman"/>
                <w:sz w:val="24"/>
                <w:szCs w:val="24"/>
              </w:rPr>
              <w:t>.8. Рекреационные зоны  …………………………………………………………………</w:t>
            </w:r>
          </w:p>
        </w:tc>
        <w:tc>
          <w:tcPr>
            <w:tcW w:w="661" w:type="dxa"/>
            <w:vAlign w:val="bottom"/>
          </w:tcPr>
          <w:p w:rsidR="00466C2E" w:rsidRPr="007F2B3B" w:rsidRDefault="00466C2E" w:rsidP="007F2B3B">
            <w:pPr>
              <w:spacing w:after="0" w:line="240" w:lineRule="auto"/>
              <w:jc w:val="center"/>
              <w:rPr>
                <w:rFonts w:ascii="Times New Roman" w:hAnsi="Times New Roman"/>
                <w:sz w:val="24"/>
                <w:szCs w:val="24"/>
              </w:rPr>
            </w:pPr>
            <w:r>
              <w:rPr>
                <w:rFonts w:ascii="Times New Roman" w:hAnsi="Times New Roman"/>
                <w:sz w:val="24"/>
                <w:szCs w:val="24"/>
              </w:rPr>
              <w:t>73</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sidRPr="007F2B3B">
              <w:rPr>
                <w:rFonts w:ascii="Times New Roman" w:hAnsi="Times New Roman"/>
                <w:sz w:val="24"/>
                <w:szCs w:val="24"/>
              </w:rPr>
              <w:t xml:space="preserve">Статья </w:t>
            </w:r>
            <w:r w:rsidRPr="007F2B3B">
              <w:rPr>
                <w:rFonts w:ascii="Times New Roman" w:hAnsi="Times New Roman"/>
                <w:sz w:val="24"/>
                <w:szCs w:val="24"/>
                <w:lang w:val="en-US"/>
              </w:rPr>
              <w:t>8</w:t>
            </w:r>
            <w:r w:rsidRPr="007F2B3B">
              <w:rPr>
                <w:rFonts w:ascii="Times New Roman" w:hAnsi="Times New Roman"/>
                <w:sz w:val="24"/>
                <w:szCs w:val="24"/>
              </w:rPr>
              <w:t>.9. Зоны сельскохозяйственного использования  ……………………………………....</w:t>
            </w:r>
          </w:p>
        </w:tc>
        <w:tc>
          <w:tcPr>
            <w:tcW w:w="661" w:type="dxa"/>
            <w:vAlign w:val="bottom"/>
          </w:tcPr>
          <w:p w:rsidR="00466C2E" w:rsidRPr="006C5880" w:rsidRDefault="00466C2E" w:rsidP="008B4D4A">
            <w:pPr>
              <w:spacing w:after="0" w:line="240" w:lineRule="auto"/>
              <w:jc w:val="center"/>
              <w:rPr>
                <w:rFonts w:ascii="Times New Roman" w:hAnsi="Times New Roman"/>
                <w:sz w:val="24"/>
                <w:szCs w:val="24"/>
              </w:rPr>
            </w:pPr>
            <w:r>
              <w:rPr>
                <w:rFonts w:ascii="Times New Roman" w:hAnsi="Times New Roman"/>
                <w:sz w:val="24"/>
                <w:szCs w:val="24"/>
              </w:rPr>
              <w:t>85</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sidRPr="007F2B3B">
              <w:rPr>
                <w:rFonts w:ascii="Times New Roman" w:hAnsi="Times New Roman"/>
                <w:sz w:val="24"/>
                <w:szCs w:val="24"/>
              </w:rPr>
              <w:t>Статья 8.10.Зона специального назначения ………………………………………………….......</w:t>
            </w:r>
          </w:p>
        </w:tc>
        <w:tc>
          <w:tcPr>
            <w:tcW w:w="661" w:type="dxa"/>
            <w:vAlign w:val="bottom"/>
          </w:tcPr>
          <w:p w:rsidR="00466C2E" w:rsidRPr="007F2B3B" w:rsidRDefault="00466C2E" w:rsidP="00C15A0E">
            <w:pPr>
              <w:spacing w:after="0" w:line="240" w:lineRule="auto"/>
              <w:jc w:val="center"/>
              <w:rPr>
                <w:rFonts w:ascii="Times New Roman" w:hAnsi="Times New Roman"/>
                <w:sz w:val="24"/>
                <w:szCs w:val="24"/>
              </w:rPr>
            </w:pPr>
            <w:r>
              <w:rPr>
                <w:rFonts w:ascii="Times New Roman" w:hAnsi="Times New Roman"/>
                <w:sz w:val="24"/>
                <w:szCs w:val="24"/>
              </w:rPr>
              <w:t>103</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sidRPr="007F2B3B">
              <w:rPr>
                <w:rFonts w:ascii="Times New Roman" w:hAnsi="Times New Roman"/>
                <w:sz w:val="24"/>
                <w:szCs w:val="24"/>
              </w:rPr>
              <w:t>Статья 8.11.Зона особо охраняемых территорий ..........................................................................</w:t>
            </w:r>
          </w:p>
        </w:tc>
        <w:tc>
          <w:tcPr>
            <w:tcW w:w="661" w:type="dxa"/>
            <w:vAlign w:val="bottom"/>
          </w:tcPr>
          <w:p w:rsidR="00466C2E" w:rsidRPr="007F2B3B" w:rsidRDefault="00466C2E" w:rsidP="00D063C7">
            <w:pPr>
              <w:spacing w:after="0" w:line="240" w:lineRule="auto"/>
              <w:jc w:val="center"/>
              <w:rPr>
                <w:rFonts w:ascii="Times New Roman" w:hAnsi="Times New Roman"/>
                <w:sz w:val="24"/>
                <w:szCs w:val="24"/>
              </w:rPr>
            </w:pPr>
            <w:r>
              <w:rPr>
                <w:rFonts w:ascii="Times New Roman" w:hAnsi="Times New Roman"/>
                <w:sz w:val="24"/>
                <w:szCs w:val="24"/>
              </w:rPr>
              <w:t>106</w:t>
            </w:r>
          </w:p>
        </w:tc>
      </w:tr>
      <w:tr w:rsidR="00466C2E" w:rsidRPr="007F2B3B" w:rsidTr="0022293D">
        <w:trPr>
          <w:jc w:val="center"/>
        </w:trPr>
        <w:tc>
          <w:tcPr>
            <w:tcW w:w="9715" w:type="dxa"/>
          </w:tcPr>
          <w:p w:rsidR="00466C2E" w:rsidRPr="00B37ED9" w:rsidRDefault="00466C2E" w:rsidP="00B37ED9">
            <w:pPr>
              <w:spacing w:after="0" w:line="240" w:lineRule="auto"/>
              <w:rPr>
                <w:rFonts w:ascii="Times New Roman" w:hAnsi="Times New Roman"/>
                <w:sz w:val="24"/>
                <w:szCs w:val="24"/>
              </w:rPr>
            </w:pPr>
            <w:r w:rsidRPr="007F2B3B">
              <w:rPr>
                <w:rFonts w:ascii="Times New Roman" w:hAnsi="Times New Roman"/>
                <w:sz w:val="24"/>
                <w:szCs w:val="24"/>
              </w:rPr>
              <w:t xml:space="preserve">Карта (схема) градостроительного зонирования территории  </w:t>
            </w:r>
            <w:r>
              <w:rPr>
                <w:rFonts w:ascii="Times New Roman" w:hAnsi="Times New Roman"/>
                <w:sz w:val="24"/>
                <w:szCs w:val="24"/>
              </w:rPr>
              <w:t xml:space="preserve">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 МО Ломоносовский муниципальный район Ленинградской области (приложение 1 к части </w:t>
            </w:r>
            <w:r>
              <w:rPr>
                <w:rFonts w:ascii="Times New Roman" w:hAnsi="Times New Roman"/>
                <w:sz w:val="24"/>
                <w:szCs w:val="24"/>
                <w:lang w:val="en-US"/>
              </w:rPr>
              <w:t>II</w:t>
            </w:r>
            <w:r>
              <w:rPr>
                <w:rFonts w:ascii="Times New Roman" w:hAnsi="Times New Roman"/>
                <w:sz w:val="24"/>
                <w:szCs w:val="24"/>
              </w:rPr>
              <w:t>) …………………………………………………………….…………………………...</w:t>
            </w:r>
          </w:p>
        </w:tc>
        <w:tc>
          <w:tcPr>
            <w:tcW w:w="661" w:type="dxa"/>
            <w:vAlign w:val="bottom"/>
          </w:tcPr>
          <w:p w:rsidR="00466C2E" w:rsidRPr="007F2B3B" w:rsidRDefault="00466C2E" w:rsidP="007F2B3B">
            <w:pPr>
              <w:spacing w:after="0" w:line="240" w:lineRule="auto"/>
              <w:jc w:val="center"/>
              <w:rPr>
                <w:rFonts w:ascii="Times New Roman" w:hAnsi="Times New Roman"/>
                <w:sz w:val="24"/>
                <w:szCs w:val="24"/>
              </w:rPr>
            </w:pPr>
            <w:r>
              <w:rPr>
                <w:rFonts w:ascii="Times New Roman" w:hAnsi="Times New Roman"/>
                <w:sz w:val="24"/>
                <w:szCs w:val="24"/>
              </w:rPr>
              <w:t>108</w:t>
            </w:r>
          </w:p>
        </w:tc>
      </w:tr>
      <w:tr w:rsidR="00466C2E" w:rsidRPr="007F2B3B" w:rsidTr="0022293D">
        <w:trPr>
          <w:jc w:val="center"/>
        </w:trPr>
        <w:tc>
          <w:tcPr>
            <w:tcW w:w="9715" w:type="dxa"/>
          </w:tcPr>
          <w:p w:rsidR="00466C2E" w:rsidRPr="007F2B3B" w:rsidRDefault="00466C2E" w:rsidP="007F2B3B">
            <w:pPr>
              <w:spacing w:after="0" w:line="240" w:lineRule="auto"/>
              <w:rPr>
                <w:rFonts w:ascii="Times New Roman" w:hAnsi="Times New Roman"/>
                <w:sz w:val="24"/>
                <w:szCs w:val="24"/>
              </w:rPr>
            </w:pPr>
            <w:r>
              <w:rPr>
                <w:rFonts w:ascii="Times New Roman" w:hAnsi="Times New Roman"/>
                <w:sz w:val="24"/>
                <w:szCs w:val="24"/>
              </w:rPr>
              <w:t>Карта(с</w:t>
            </w:r>
            <w:r w:rsidRPr="00305B22">
              <w:rPr>
                <w:rFonts w:ascii="Times New Roman" w:hAnsi="Times New Roman"/>
                <w:sz w:val="24"/>
                <w:szCs w:val="24"/>
              </w:rPr>
              <w:t xml:space="preserve">хема) </w:t>
            </w:r>
            <w:r>
              <w:rPr>
                <w:rFonts w:ascii="Times New Roman" w:hAnsi="Times New Roman"/>
                <w:sz w:val="24"/>
                <w:szCs w:val="24"/>
              </w:rPr>
              <w:t xml:space="preserve">ограничений с отображением результатов анализа комплексного развития территории (приложение 2 к части </w:t>
            </w:r>
            <w:r>
              <w:rPr>
                <w:rFonts w:ascii="Times New Roman" w:hAnsi="Times New Roman"/>
                <w:sz w:val="24"/>
                <w:szCs w:val="24"/>
                <w:lang w:val="en-US"/>
              </w:rPr>
              <w:t>II</w:t>
            </w:r>
            <w:r>
              <w:rPr>
                <w:rFonts w:ascii="Times New Roman" w:hAnsi="Times New Roman"/>
                <w:sz w:val="24"/>
                <w:szCs w:val="24"/>
              </w:rPr>
              <w:t>) …………………</w:t>
            </w:r>
            <w:r w:rsidRPr="007F2B3B">
              <w:rPr>
                <w:rFonts w:ascii="Times New Roman" w:hAnsi="Times New Roman"/>
                <w:sz w:val="24"/>
                <w:szCs w:val="24"/>
              </w:rPr>
              <w:t>...............................</w:t>
            </w:r>
            <w:r>
              <w:rPr>
                <w:rFonts w:ascii="Times New Roman" w:hAnsi="Times New Roman"/>
                <w:sz w:val="24"/>
                <w:szCs w:val="24"/>
              </w:rPr>
              <w:t>...........</w:t>
            </w:r>
            <w:r w:rsidRPr="007F2B3B">
              <w:rPr>
                <w:rFonts w:ascii="Times New Roman" w:hAnsi="Times New Roman"/>
                <w:sz w:val="24"/>
                <w:szCs w:val="24"/>
              </w:rPr>
              <w:t>......................</w:t>
            </w:r>
          </w:p>
        </w:tc>
        <w:tc>
          <w:tcPr>
            <w:tcW w:w="661" w:type="dxa"/>
            <w:vAlign w:val="bottom"/>
          </w:tcPr>
          <w:p w:rsidR="00466C2E" w:rsidRPr="007F2B3B" w:rsidRDefault="00466C2E" w:rsidP="007F2B3B">
            <w:pPr>
              <w:spacing w:after="0" w:line="240" w:lineRule="auto"/>
              <w:jc w:val="center"/>
              <w:rPr>
                <w:rFonts w:ascii="Times New Roman" w:hAnsi="Times New Roman"/>
                <w:sz w:val="24"/>
                <w:szCs w:val="24"/>
              </w:rPr>
            </w:pPr>
            <w:r>
              <w:rPr>
                <w:rFonts w:ascii="Times New Roman" w:hAnsi="Times New Roman"/>
                <w:sz w:val="24"/>
                <w:szCs w:val="24"/>
              </w:rPr>
              <w:t>109</w:t>
            </w:r>
          </w:p>
        </w:tc>
      </w:tr>
      <w:tr w:rsidR="00466C2E" w:rsidRPr="007F2B3B" w:rsidTr="0022293D">
        <w:trPr>
          <w:jc w:val="center"/>
        </w:trPr>
        <w:tc>
          <w:tcPr>
            <w:tcW w:w="9715" w:type="dxa"/>
          </w:tcPr>
          <w:p w:rsidR="00466C2E" w:rsidRDefault="00466C2E" w:rsidP="007F2B3B">
            <w:pPr>
              <w:spacing w:after="0" w:line="240" w:lineRule="auto"/>
              <w:rPr>
                <w:rFonts w:ascii="Times New Roman" w:hAnsi="Times New Roman"/>
                <w:sz w:val="24"/>
                <w:szCs w:val="24"/>
              </w:rPr>
            </w:pPr>
            <w:r w:rsidRPr="002935E1">
              <w:rPr>
                <w:rFonts w:ascii="Times New Roman" w:hAnsi="Times New Roman"/>
                <w:sz w:val="24"/>
                <w:szCs w:val="24"/>
              </w:rPr>
              <w:t xml:space="preserve">Приложение 1 </w:t>
            </w:r>
            <w:r>
              <w:rPr>
                <w:rFonts w:ascii="Times New Roman" w:hAnsi="Times New Roman"/>
                <w:sz w:val="24"/>
                <w:szCs w:val="24"/>
              </w:rPr>
              <w:t>«</w:t>
            </w:r>
            <w:r w:rsidRPr="002935E1">
              <w:rPr>
                <w:rFonts w:ascii="Times New Roman" w:hAnsi="Times New Roman"/>
                <w:sz w:val="24"/>
                <w:szCs w:val="24"/>
              </w:rPr>
              <w:t xml:space="preserve">Перечень земельных участков, вид разрешенного использования которых изменен в результате внесения изменений в Правила землепользования и застройки муниципального образования Аннинское </w:t>
            </w:r>
            <w:r w:rsidR="00886FAC">
              <w:rPr>
                <w:rFonts w:ascii="Times New Roman" w:hAnsi="Times New Roman"/>
                <w:sz w:val="24"/>
                <w:szCs w:val="24"/>
              </w:rPr>
              <w:t>городское</w:t>
            </w:r>
            <w:r w:rsidRPr="002935E1">
              <w:rPr>
                <w:rFonts w:ascii="Times New Roman" w:hAnsi="Times New Roman"/>
                <w:sz w:val="24"/>
                <w:szCs w:val="24"/>
              </w:rPr>
              <w:t xml:space="preserve"> поселение муниципального образования Ломоносовский муниципальный район Ленинградской области</w:t>
            </w:r>
            <w:r>
              <w:rPr>
                <w:rFonts w:ascii="Times New Roman" w:hAnsi="Times New Roman"/>
                <w:sz w:val="24"/>
                <w:szCs w:val="24"/>
              </w:rPr>
              <w:t>»</w:t>
            </w:r>
            <w:r w:rsidRPr="002935E1">
              <w:rPr>
                <w:rFonts w:ascii="Times New Roman" w:hAnsi="Times New Roman"/>
                <w:sz w:val="24"/>
                <w:szCs w:val="24"/>
              </w:rPr>
              <w:t xml:space="preserve"> к части </w:t>
            </w:r>
            <w:r w:rsidRPr="002935E1">
              <w:rPr>
                <w:rFonts w:ascii="Times New Roman" w:hAnsi="Times New Roman"/>
                <w:sz w:val="24"/>
                <w:szCs w:val="24"/>
                <w:lang w:val="en-US"/>
              </w:rPr>
              <w:t>I</w:t>
            </w:r>
            <w:r w:rsidRPr="002935E1">
              <w:rPr>
                <w:rFonts w:ascii="Times New Roman" w:hAnsi="Times New Roman"/>
                <w:sz w:val="24"/>
                <w:szCs w:val="24"/>
              </w:rPr>
              <w:t xml:space="preserve">. </w:t>
            </w:r>
            <w:r>
              <w:rPr>
                <w:rFonts w:ascii="Times New Roman" w:hAnsi="Times New Roman"/>
                <w:sz w:val="24"/>
                <w:szCs w:val="24"/>
              </w:rPr>
              <w:t>«</w:t>
            </w:r>
            <w:r w:rsidRPr="002935E1">
              <w:rPr>
                <w:rFonts w:ascii="Times New Roman" w:hAnsi="Times New Roman"/>
                <w:sz w:val="24"/>
                <w:szCs w:val="24"/>
              </w:rPr>
              <w:t>Порядок применения правил землепользования и застройки и внесение в</w:t>
            </w:r>
            <w:r w:rsidRPr="00B37ED9">
              <w:rPr>
                <w:rFonts w:ascii="Times New Roman" w:hAnsi="Times New Roman"/>
                <w:sz w:val="24"/>
                <w:szCs w:val="24"/>
              </w:rPr>
              <w:t xml:space="preserve"> них изменений</w:t>
            </w:r>
            <w:r>
              <w:rPr>
                <w:rFonts w:ascii="Times New Roman" w:hAnsi="Times New Roman"/>
                <w:sz w:val="24"/>
                <w:szCs w:val="24"/>
              </w:rPr>
              <w:t>»....................</w:t>
            </w:r>
          </w:p>
        </w:tc>
        <w:tc>
          <w:tcPr>
            <w:tcW w:w="661" w:type="dxa"/>
            <w:vAlign w:val="bottom"/>
          </w:tcPr>
          <w:p w:rsidR="00466C2E" w:rsidRDefault="00466C2E" w:rsidP="007F2B3B">
            <w:pPr>
              <w:spacing w:after="0" w:line="240" w:lineRule="auto"/>
              <w:jc w:val="center"/>
              <w:rPr>
                <w:rFonts w:ascii="Times New Roman" w:hAnsi="Times New Roman"/>
                <w:sz w:val="24"/>
                <w:szCs w:val="24"/>
              </w:rPr>
            </w:pPr>
            <w:r>
              <w:rPr>
                <w:rFonts w:ascii="Times New Roman" w:hAnsi="Times New Roman"/>
                <w:sz w:val="24"/>
                <w:szCs w:val="24"/>
              </w:rPr>
              <w:t>110</w:t>
            </w:r>
          </w:p>
        </w:tc>
      </w:tr>
    </w:tbl>
    <w:p w:rsidR="00466C2E" w:rsidRPr="00305B22" w:rsidRDefault="00466C2E" w:rsidP="0038611D">
      <w:pPr>
        <w:spacing w:after="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ЧАСТЬ </w:t>
      </w:r>
      <w:r w:rsidRPr="00305B22">
        <w:rPr>
          <w:rFonts w:ascii="Times New Roman" w:hAnsi="Times New Roman"/>
          <w:b/>
          <w:sz w:val="24"/>
          <w:szCs w:val="24"/>
        </w:rPr>
        <w:t>I</w:t>
      </w:r>
      <w:r>
        <w:rPr>
          <w:rFonts w:ascii="Times New Roman" w:hAnsi="Times New Roman"/>
          <w:b/>
          <w:sz w:val="24"/>
          <w:szCs w:val="24"/>
          <w:lang w:val="en-US"/>
        </w:rPr>
        <w:t>I</w:t>
      </w:r>
      <w:r w:rsidRPr="00305B22">
        <w:rPr>
          <w:rFonts w:ascii="Times New Roman" w:hAnsi="Times New Roman"/>
          <w:b/>
          <w:sz w:val="24"/>
          <w:szCs w:val="24"/>
        </w:rPr>
        <w:t xml:space="preserve">. СХЕМА ГРАДОСТРОИТЕЛЬНОГО ЗОНИРОВАНИЯ </w:t>
      </w:r>
    </w:p>
    <w:p w:rsidR="00466C2E" w:rsidRPr="00305B22" w:rsidRDefault="00466C2E" w:rsidP="0038611D">
      <w:pPr>
        <w:spacing w:after="0" w:line="240" w:lineRule="auto"/>
        <w:jc w:val="center"/>
        <w:rPr>
          <w:rFonts w:ascii="Times New Roman" w:hAnsi="Times New Roman"/>
          <w:b/>
          <w:sz w:val="24"/>
          <w:szCs w:val="24"/>
        </w:rPr>
      </w:pPr>
      <w:r w:rsidRPr="00305B22">
        <w:rPr>
          <w:rFonts w:ascii="Times New Roman" w:hAnsi="Times New Roman"/>
          <w:b/>
          <w:sz w:val="24"/>
          <w:szCs w:val="24"/>
        </w:rPr>
        <w:t xml:space="preserve">РАЗДЕЛ </w:t>
      </w:r>
      <w:r w:rsidRPr="0090306A">
        <w:rPr>
          <w:rFonts w:ascii="Times New Roman" w:hAnsi="Times New Roman"/>
          <w:b/>
          <w:sz w:val="24"/>
          <w:szCs w:val="24"/>
        </w:rPr>
        <w:t>7</w:t>
      </w:r>
      <w:r w:rsidRPr="00305B22">
        <w:rPr>
          <w:rFonts w:ascii="Times New Roman" w:hAnsi="Times New Roman"/>
          <w:b/>
          <w:sz w:val="24"/>
          <w:szCs w:val="24"/>
        </w:rPr>
        <w:t>. СХЕМА (КАРТА) ГРАДОСТРОИТЕЛЬНОГО ЗОНИРОВАНИЯ</w:t>
      </w:r>
    </w:p>
    <w:p w:rsidR="00466C2E" w:rsidRDefault="00466C2E" w:rsidP="0038611D">
      <w:pPr>
        <w:spacing w:after="0" w:line="240" w:lineRule="auto"/>
        <w:ind w:firstLine="567"/>
        <w:jc w:val="both"/>
        <w:rPr>
          <w:rFonts w:ascii="Times New Roman" w:hAnsi="Times New Roman"/>
          <w:sz w:val="24"/>
          <w:szCs w:val="24"/>
        </w:rPr>
      </w:pPr>
    </w:p>
    <w:p w:rsidR="00466C2E" w:rsidRDefault="00466C2E" w:rsidP="0038611D">
      <w:pPr>
        <w:spacing w:after="0" w:line="240" w:lineRule="auto"/>
        <w:ind w:firstLine="567"/>
        <w:jc w:val="both"/>
        <w:rPr>
          <w:rFonts w:ascii="Times New Roman" w:hAnsi="Times New Roman"/>
          <w:sz w:val="24"/>
          <w:szCs w:val="24"/>
        </w:rPr>
      </w:pPr>
      <w:bookmarkStart w:id="3" w:name="OLE_LINK6"/>
      <w:bookmarkStart w:id="4" w:name="OLE_LINK7"/>
      <w:r>
        <w:rPr>
          <w:rFonts w:ascii="Times New Roman" w:hAnsi="Times New Roman"/>
          <w:sz w:val="24"/>
          <w:szCs w:val="24"/>
        </w:rPr>
        <w:t>Карта(с</w:t>
      </w:r>
      <w:r w:rsidRPr="00305B22">
        <w:rPr>
          <w:rFonts w:ascii="Times New Roman" w:hAnsi="Times New Roman"/>
          <w:sz w:val="24"/>
          <w:szCs w:val="24"/>
        </w:rPr>
        <w:t xml:space="preserve">хема)градостроительного зонирования </w:t>
      </w:r>
      <w:bookmarkStart w:id="5" w:name="OLE_LINK4"/>
      <w:bookmarkStart w:id="6" w:name="OLE_LINK5"/>
      <w:r w:rsidRPr="00305B22">
        <w:rPr>
          <w:rFonts w:ascii="Times New Roman" w:hAnsi="Times New Roman"/>
          <w:sz w:val="24"/>
          <w:szCs w:val="24"/>
        </w:rPr>
        <w:t>территории</w:t>
      </w:r>
      <w:bookmarkStart w:id="7" w:name="OLE_LINK17"/>
      <w:bookmarkStart w:id="8" w:name="OLE_LINK18"/>
      <w:bookmarkStart w:id="9" w:name="OLE_LINK19"/>
      <w:bookmarkEnd w:id="5"/>
      <w:bookmarkEnd w:id="6"/>
      <w:r>
        <w:rPr>
          <w:rFonts w:ascii="Times New Roman" w:hAnsi="Times New Roman"/>
          <w:sz w:val="24"/>
          <w:szCs w:val="24"/>
        </w:rPr>
        <w:t xml:space="preserve"> 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 МО Ломоносовский муниципальный район Ленинградской </w:t>
      </w:r>
      <w:bookmarkEnd w:id="7"/>
      <w:bookmarkEnd w:id="8"/>
      <w:bookmarkEnd w:id="9"/>
      <w:r>
        <w:rPr>
          <w:rFonts w:ascii="Times New Roman" w:hAnsi="Times New Roman"/>
          <w:sz w:val="24"/>
          <w:szCs w:val="24"/>
        </w:rPr>
        <w:t xml:space="preserve">области </w:t>
      </w:r>
      <w:r w:rsidRPr="00305B22">
        <w:rPr>
          <w:rFonts w:ascii="Times New Roman" w:hAnsi="Times New Roman"/>
          <w:sz w:val="24"/>
          <w:szCs w:val="24"/>
        </w:rPr>
        <w:t>выполнена в соответствии с положениями Градостроительного кодекса РФ</w:t>
      </w:r>
      <w:r>
        <w:rPr>
          <w:rFonts w:ascii="Times New Roman" w:hAnsi="Times New Roman"/>
          <w:sz w:val="24"/>
          <w:szCs w:val="24"/>
        </w:rPr>
        <w:t xml:space="preserve"> (приложение 1)</w:t>
      </w:r>
      <w:r w:rsidRPr="00305B22">
        <w:rPr>
          <w:rFonts w:ascii="Times New Roman" w:hAnsi="Times New Roman"/>
          <w:sz w:val="24"/>
          <w:szCs w:val="24"/>
        </w:rPr>
        <w:t>.</w:t>
      </w:r>
    </w:p>
    <w:p w:rsidR="00466C2E" w:rsidRPr="00305B22" w:rsidRDefault="00466C2E" w:rsidP="0038611D">
      <w:pPr>
        <w:spacing w:after="0" w:line="240" w:lineRule="auto"/>
        <w:ind w:firstLine="567"/>
        <w:jc w:val="both"/>
        <w:rPr>
          <w:rFonts w:ascii="Times New Roman" w:hAnsi="Times New Roman"/>
          <w:sz w:val="24"/>
          <w:szCs w:val="24"/>
        </w:rPr>
      </w:pPr>
      <w:r>
        <w:rPr>
          <w:rFonts w:ascii="Times New Roman" w:hAnsi="Times New Roman"/>
          <w:sz w:val="24"/>
          <w:szCs w:val="24"/>
        </w:rPr>
        <w:t>Карта(с</w:t>
      </w:r>
      <w:r w:rsidRPr="00305B22">
        <w:rPr>
          <w:rFonts w:ascii="Times New Roman" w:hAnsi="Times New Roman"/>
          <w:sz w:val="24"/>
          <w:szCs w:val="24"/>
        </w:rPr>
        <w:t xml:space="preserve">хема) </w:t>
      </w:r>
      <w:r>
        <w:rPr>
          <w:rFonts w:ascii="Times New Roman" w:hAnsi="Times New Roman"/>
          <w:sz w:val="24"/>
          <w:szCs w:val="24"/>
        </w:rPr>
        <w:t xml:space="preserve">ограничений </w:t>
      </w:r>
      <w:bookmarkStart w:id="10" w:name="OLE_LINK20"/>
      <w:bookmarkStart w:id="11" w:name="OLE_LINK21"/>
      <w:r>
        <w:rPr>
          <w:rFonts w:ascii="Times New Roman" w:hAnsi="Times New Roman"/>
          <w:sz w:val="24"/>
          <w:szCs w:val="24"/>
        </w:rPr>
        <w:t>с отображением результатов анализа комплексного развития территории</w:t>
      </w:r>
      <w:bookmarkEnd w:id="10"/>
      <w:bookmarkEnd w:id="11"/>
      <w:r>
        <w:rPr>
          <w:rFonts w:ascii="Times New Roman" w:hAnsi="Times New Roman"/>
          <w:sz w:val="24"/>
          <w:szCs w:val="24"/>
        </w:rPr>
        <w:t xml:space="preserve"> </w:t>
      </w:r>
      <w:r w:rsidRPr="00305B22">
        <w:rPr>
          <w:rFonts w:ascii="Times New Roman" w:hAnsi="Times New Roman"/>
          <w:sz w:val="24"/>
          <w:szCs w:val="24"/>
        </w:rPr>
        <w:t>выполнена в соответствии с положениями Градостроительного кодекса РФ</w:t>
      </w:r>
      <w:r>
        <w:rPr>
          <w:rFonts w:ascii="Times New Roman" w:hAnsi="Times New Roman"/>
          <w:sz w:val="24"/>
          <w:szCs w:val="24"/>
        </w:rPr>
        <w:t xml:space="preserve"> (приложение 2).</w:t>
      </w:r>
    </w:p>
    <w:bookmarkEnd w:id="3"/>
    <w:bookmarkEnd w:id="4"/>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На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w:t>
      </w:r>
    </w:p>
    <w:p w:rsidR="00466C2E"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xml:space="preserve">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Ж2, </w:t>
      </w:r>
      <w:r>
        <w:rPr>
          <w:rFonts w:ascii="Times New Roman" w:hAnsi="Times New Roman"/>
          <w:sz w:val="24"/>
          <w:szCs w:val="24"/>
        </w:rPr>
        <w:t xml:space="preserve">Ж3, Ж4, Ж5, О1, О2 </w:t>
      </w:r>
      <w:r w:rsidRPr="00305B22">
        <w:rPr>
          <w:rFonts w:ascii="Times New Roman" w:hAnsi="Times New Roman"/>
          <w:sz w:val="24"/>
          <w:szCs w:val="24"/>
        </w:rPr>
        <w:t>и т.д.).</w:t>
      </w:r>
    </w:p>
    <w:p w:rsidR="00466C2E" w:rsidRPr="00305B22" w:rsidRDefault="00466C2E" w:rsidP="0038611D">
      <w:pPr>
        <w:spacing w:after="0" w:line="240" w:lineRule="auto"/>
        <w:ind w:firstLine="567"/>
        <w:jc w:val="both"/>
        <w:rPr>
          <w:rFonts w:ascii="Times New Roman" w:hAnsi="Times New Roman"/>
          <w:sz w:val="24"/>
          <w:szCs w:val="24"/>
        </w:rPr>
      </w:pPr>
    </w:p>
    <w:p w:rsidR="00466C2E" w:rsidRPr="00305B22" w:rsidRDefault="00466C2E" w:rsidP="0038611D">
      <w:pPr>
        <w:spacing w:after="0" w:line="240" w:lineRule="auto"/>
        <w:jc w:val="center"/>
        <w:rPr>
          <w:rFonts w:ascii="Times New Roman" w:hAnsi="Times New Roman"/>
          <w:b/>
          <w:sz w:val="24"/>
          <w:szCs w:val="24"/>
        </w:rPr>
      </w:pPr>
      <w:r>
        <w:rPr>
          <w:rFonts w:ascii="Times New Roman" w:hAnsi="Times New Roman"/>
          <w:b/>
          <w:sz w:val="24"/>
          <w:szCs w:val="24"/>
        </w:rPr>
        <w:t>ЧАСТЬ I</w:t>
      </w:r>
      <w:r w:rsidRPr="00305B22">
        <w:rPr>
          <w:rFonts w:ascii="Times New Roman" w:hAnsi="Times New Roman"/>
          <w:b/>
          <w:sz w:val="24"/>
          <w:szCs w:val="24"/>
        </w:rPr>
        <w:t>I</w:t>
      </w:r>
      <w:r>
        <w:rPr>
          <w:rFonts w:ascii="Times New Roman" w:hAnsi="Times New Roman"/>
          <w:b/>
          <w:sz w:val="24"/>
          <w:szCs w:val="24"/>
          <w:lang w:val="en-US"/>
        </w:rPr>
        <w:t>I</w:t>
      </w:r>
      <w:r w:rsidRPr="00305B22">
        <w:rPr>
          <w:rFonts w:ascii="Times New Roman" w:hAnsi="Times New Roman"/>
          <w:b/>
          <w:sz w:val="24"/>
          <w:szCs w:val="24"/>
        </w:rPr>
        <w:t>. ГРАДОСТРОИТЕЛЬНЫЕ РЕГЛАМЕНТЫ</w:t>
      </w:r>
    </w:p>
    <w:p w:rsidR="00466C2E" w:rsidRPr="00305B22" w:rsidRDefault="00466C2E" w:rsidP="0038611D">
      <w:pPr>
        <w:spacing w:after="0" w:line="240" w:lineRule="auto"/>
        <w:jc w:val="center"/>
        <w:rPr>
          <w:rFonts w:ascii="Times New Roman" w:hAnsi="Times New Roman"/>
          <w:b/>
          <w:sz w:val="24"/>
          <w:szCs w:val="24"/>
        </w:rPr>
      </w:pPr>
      <w:r w:rsidRPr="00305B22">
        <w:rPr>
          <w:rFonts w:ascii="Times New Roman" w:hAnsi="Times New Roman"/>
          <w:b/>
          <w:sz w:val="24"/>
          <w:szCs w:val="24"/>
        </w:rPr>
        <w:t xml:space="preserve">РАЗДЕЛ </w:t>
      </w:r>
      <w:r w:rsidRPr="00981DCF">
        <w:rPr>
          <w:rFonts w:ascii="Times New Roman" w:hAnsi="Times New Roman"/>
          <w:b/>
          <w:sz w:val="24"/>
          <w:szCs w:val="24"/>
        </w:rPr>
        <w:t>8</w:t>
      </w:r>
      <w:r w:rsidRPr="00305B22">
        <w:rPr>
          <w:rFonts w:ascii="Times New Roman" w:hAnsi="Times New Roman"/>
          <w:b/>
          <w:sz w:val="24"/>
          <w:szCs w:val="24"/>
        </w:rPr>
        <w:t>. ГРАДОСТРОИТЕЛЬНЫЕ РЕГЛАМЕНТЫ О ВИДАХ ИСПОЛЬЗОВАНИЯ ТЕРРИТОРИИ</w:t>
      </w:r>
    </w:p>
    <w:p w:rsidR="00466C2E" w:rsidRDefault="00466C2E" w:rsidP="0038611D">
      <w:pPr>
        <w:spacing w:after="0" w:line="240" w:lineRule="auto"/>
        <w:ind w:firstLine="567"/>
        <w:jc w:val="both"/>
        <w:rPr>
          <w:rFonts w:ascii="Times New Roman" w:hAnsi="Times New Roman"/>
          <w:b/>
          <w:sz w:val="24"/>
          <w:szCs w:val="24"/>
        </w:rPr>
      </w:pPr>
    </w:p>
    <w:p w:rsidR="00466C2E" w:rsidRPr="00305B22" w:rsidRDefault="00466C2E" w:rsidP="0038611D">
      <w:pPr>
        <w:spacing w:after="0" w:line="240" w:lineRule="auto"/>
        <w:ind w:firstLine="567"/>
        <w:jc w:val="both"/>
        <w:rPr>
          <w:rFonts w:ascii="Times New Roman" w:hAnsi="Times New Roman"/>
          <w:b/>
          <w:sz w:val="24"/>
          <w:szCs w:val="24"/>
        </w:rPr>
      </w:pPr>
      <w:r w:rsidRPr="00305B22">
        <w:rPr>
          <w:rFonts w:ascii="Times New Roman" w:hAnsi="Times New Roman"/>
          <w:b/>
          <w:sz w:val="24"/>
          <w:szCs w:val="24"/>
        </w:rPr>
        <w:t xml:space="preserve">Статья </w:t>
      </w:r>
      <w:r w:rsidRPr="00981DCF">
        <w:rPr>
          <w:rFonts w:ascii="Times New Roman" w:hAnsi="Times New Roman"/>
          <w:b/>
          <w:sz w:val="24"/>
          <w:szCs w:val="24"/>
        </w:rPr>
        <w:t>8</w:t>
      </w:r>
      <w:r w:rsidRPr="00305B22">
        <w:rPr>
          <w:rFonts w:ascii="Times New Roman" w:hAnsi="Times New Roman"/>
          <w:b/>
          <w:sz w:val="24"/>
          <w:szCs w:val="24"/>
        </w:rPr>
        <w:t>.1. Общие положения</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Решения по землепользованию и застройке принимаются в соответствии с документами территориального планирования,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466C2E" w:rsidRPr="00FA61D3"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ПравительстваЛенинградской области</w:t>
      </w:r>
      <w:r>
        <w:rPr>
          <w:rFonts w:ascii="Times New Roman" w:hAnsi="Times New Roman"/>
          <w:sz w:val="24"/>
          <w:szCs w:val="24"/>
        </w:rPr>
        <w:t>,</w:t>
      </w:r>
      <w:r w:rsidRPr="00305B22">
        <w:rPr>
          <w:rFonts w:ascii="Times New Roman" w:hAnsi="Times New Roman"/>
          <w:sz w:val="24"/>
          <w:szCs w:val="24"/>
        </w:rPr>
        <w:t xml:space="preserve"> постановлени</w:t>
      </w:r>
      <w:r>
        <w:rPr>
          <w:rFonts w:ascii="Times New Roman" w:hAnsi="Times New Roman"/>
          <w:sz w:val="24"/>
          <w:szCs w:val="24"/>
        </w:rPr>
        <w:t>е г</w:t>
      </w:r>
      <w:r w:rsidRPr="00305B22">
        <w:rPr>
          <w:rFonts w:ascii="Times New Roman" w:hAnsi="Times New Roman"/>
          <w:sz w:val="24"/>
          <w:szCs w:val="24"/>
        </w:rPr>
        <w:t xml:space="preserve">лавы </w:t>
      </w:r>
      <w:r>
        <w:rPr>
          <w:rFonts w:ascii="Times New Roman" w:hAnsi="Times New Roman"/>
          <w:sz w:val="24"/>
          <w:szCs w:val="24"/>
        </w:rPr>
        <w:t xml:space="preserve">местной </w:t>
      </w:r>
      <w:r w:rsidRPr="00305B22">
        <w:rPr>
          <w:rFonts w:ascii="Times New Roman" w:hAnsi="Times New Roman"/>
          <w:sz w:val="24"/>
          <w:szCs w:val="24"/>
        </w:rPr>
        <w:t xml:space="preserve">администрации </w:t>
      </w:r>
      <w:r>
        <w:rPr>
          <w:rFonts w:ascii="Times New Roman" w:hAnsi="Times New Roman"/>
          <w:sz w:val="24"/>
          <w:szCs w:val="24"/>
        </w:rPr>
        <w:t xml:space="preserve">муниципального образования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 муниципального образования Ломоносовский муниципальный район </w:t>
      </w:r>
      <w:r w:rsidRPr="00305B22">
        <w:rPr>
          <w:rFonts w:ascii="Times New Roman" w:hAnsi="Times New Roman"/>
          <w:sz w:val="24"/>
          <w:szCs w:val="24"/>
        </w:rPr>
        <w:t xml:space="preserve">Ленинградской области,  </w:t>
      </w:r>
      <w:r w:rsidRPr="00FA61D3">
        <w:rPr>
          <w:rFonts w:ascii="Times New Roman" w:hAnsi="Times New Roman"/>
          <w:sz w:val="24"/>
          <w:szCs w:val="24"/>
        </w:rPr>
        <w:t>требования СНиПов, СанПиНов</w:t>
      </w:r>
      <w:r>
        <w:rPr>
          <w:rFonts w:ascii="Times New Roman" w:hAnsi="Times New Roman"/>
          <w:sz w:val="24"/>
          <w:szCs w:val="24"/>
        </w:rPr>
        <w:t>, местные законодательные акты</w:t>
      </w:r>
      <w:r w:rsidRPr="00FA61D3">
        <w:rPr>
          <w:rFonts w:ascii="Times New Roman" w:hAnsi="Times New Roman"/>
          <w:sz w:val="24"/>
          <w:szCs w:val="24"/>
        </w:rPr>
        <w:t xml:space="preserve"> и т.д.</w:t>
      </w:r>
    </w:p>
    <w:p w:rsidR="00466C2E" w:rsidRDefault="00466C2E" w:rsidP="0038611D">
      <w:pPr>
        <w:spacing w:after="0" w:line="240" w:lineRule="auto"/>
        <w:jc w:val="both"/>
        <w:rPr>
          <w:rFonts w:ascii="Times New Roman" w:hAnsi="Times New Roman"/>
          <w:b/>
          <w:sz w:val="24"/>
          <w:szCs w:val="24"/>
        </w:rPr>
      </w:pPr>
    </w:p>
    <w:p w:rsidR="00466C2E" w:rsidRPr="00305B22" w:rsidRDefault="00466C2E" w:rsidP="0038611D">
      <w:pPr>
        <w:spacing w:after="0" w:line="240" w:lineRule="auto"/>
        <w:ind w:firstLine="567"/>
        <w:jc w:val="both"/>
        <w:rPr>
          <w:rFonts w:ascii="Times New Roman" w:hAnsi="Times New Roman"/>
          <w:b/>
          <w:sz w:val="24"/>
          <w:szCs w:val="24"/>
        </w:rPr>
      </w:pPr>
      <w:r w:rsidRPr="00305B22">
        <w:rPr>
          <w:rFonts w:ascii="Times New Roman" w:hAnsi="Times New Roman"/>
          <w:b/>
          <w:sz w:val="24"/>
          <w:szCs w:val="24"/>
        </w:rPr>
        <w:t xml:space="preserve">Статья </w:t>
      </w:r>
      <w:r w:rsidRPr="00981DCF">
        <w:rPr>
          <w:rFonts w:ascii="Times New Roman" w:hAnsi="Times New Roman"/>
          <w:b/>
          <w:sz w:val="24"/>
          <w:szCs w:val="24"/>
        </w:rPr>
        <w:t>8</w:t>
      </w:r>
      <w:r w:rsidRPr="00305B22">
        <w:rPr>
          <w:rFonts w:ascii="Times New Roman" w:hAnsi="Times New Roman"/>
          <w:b/>
          <w:sz w:val="24"/>
          <w:szCs w:val="24"/>
        </w:rPr>
        <w:t xml:space="preserve">.2. Перечень градостроительных регламентов </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xml:space="preserve">- </w:t>
      </w:r>
      <w:r w:rsidRPr="004824D3">
        <w:rPr>
          <w:rFonts w:ascii="Times New Roman" w:hAnsi="Times New Roman"/>
          <w:spacing w:val="-12"/>
          <w:sz w:val="24"/>
          <w:szCs w:val="24"/>
        </w:rPr>
        <w:t>основные виды разрешенного использования земельных участков и иных объектов недвижимости;</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вспомогательные виды разрешенного использования;</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условно разрешенные виды использования;</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архитектурно-строительные требования;</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санитарно-гигиенические и экологические требования;</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защита от опасных природных процессов.</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Градостроительный регламент по видам разрешенного использования недвижимости включает:</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lastRenderedPageBreak/>
        <w:t>- 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466C2E"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xml:space="preserve">- 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w:t>
      </w:r>
      <w:r>
        <w:rPr>
          <w:rFonts w:ascii="Times New Roman" w:hAnsi="Times New Roman"/>
          <w:sz w:val="24"/>
          <w:szCs w:val="24"/>
        </w:rPr>
        <w:t>ними;</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xml:space="preserve">- </w:t>
      </w:r>
      <w:r w:rsidRPr="004824D3">
        <w:rPr>
          <w:rFonts w:ascii="Times New Roman" w:hAnsi="Times New Roman"/>
          <w:spacing w:val="-10"/>
          <w:sz w:val="24"/>
          <w:szCs w:val="24"/>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Для каждой зоны, выделенной на карте зонирования, устанавливаются, как правило, несколько видов разрешенного использования недвижимости.</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разрешенным видам использования на территории всех зон при отсутствии норм законодательства, запрещающих их применение.</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В соответствии с Градостроительным кодексом РФ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xml:space="preserve"> Информационные источники регламентов:</w:t>
      </w:r>
    </w:p>
    <w:p w:rsidR="00466C2E" w:rsidRPr="00E80301" w:rsidRDefault="00466C2E" w:rsidP="00E80301">
      <w:pPr>
        <w:spacing w:after="0" w:line="240" w:lineRule="auto"/>
        <w:ind w:firstLine="567"/>
        <w:jc w:val="both"/>
        <w:rPr>
          <w:rFonts w:ascii="Times New Roman" w:hAnsi="Times New Roman"/>
          <w:sz w:val="24"/>
          <w:szCs w:val="24"/>
        </w:rPr>
      </w:pPr>
      <w:r w:rsidRPr="00305B22">
        <w:rPr>
          <w:rFonts w:ascii="Times New Roman" w:hAnsi="Times New Roman"/>
          <w:sz w:val="24"/>
          <w:szCs w:val="24"/>
        </w:rPr>
        <w:t>- Региональные нормативы градостроительного проектирования Ленинградской области</w:t>
      </w:r>
      <w:r>
        <w:rPr>
          <w:rFonts w:ascii="Times New Roman" w:hAnsi="Times New Roman"/>
          <w:sz w:val="24"/>
          <w:szCs w:val="24"/>
        </w:rPr>
        <w:t xml:space="preserve">, </w:t>
      </w:r>
      <w:r w:rsidRPr="0090306A">
        <w:rPr>
          <w:rFonts w:ascii="Times New Roman" w:hAnsi="Times New Roman"/>
          <w:sz w:val="24"/>
          <w:szCs w:val="24"/>
        </w:rPr>
        <w:t>утвержденны</w:t>
      </w:r>
      <w:r>
        <w:rPr>
          <w:rFonts w:ascii="Times New Roman" w:hAnsi="Times New Roman"/>
          <w:sz w:val="24"/>
          <w:szCs w:val="24"/>
        </w:rPr>
        <w:t xml:space="preserve">е </w:t>
      </w:r>
      <w:r w:rsidRPr="00E80301">
        <w:rPr>
          <w:rFonts w:ascii="Times New Roman" w:hAnsi="Times New Roman"/>
          <w:sz w:val="24"/>
          <w:szCs w:val="24"/>
        </w:rPr>
        <w:t>постановлением Правительс</w:t>
      </w:r>
      <w:r>
        <w:rPr>
          <w:rFonts w:ascii="Times New Roman" w:hAnsi="Times New Roman"/>
          <w:sz w:val="24"/>
          <w:szCs w:val="24"/>
        </w:rPr>
        <w:t>тва Ленинградской области от 22.03.</w:t>
      </w:r>
      <w:r w:rsidRPr="00E80301">
        <w:rPr>
          <w:rFonts w:ascii="Times New Roman" w:hAnsi="Times New Roman"/>
          <w:sz w:val="24"/>
          <w:szCs w:val="24"/>
        </w:rPr>
        <w:t>2012 №83 в ред. постановлени</w:t>
      </w:r>
      <w:r>
        <w:rPr>
          <w:rFonts w:ascii="Times New Roman" w:hAnsi="Times New Roman"/>
          <w:sz w:val="24"/>
          <w:szCs w:val="24"/>
        </w:rPr>
        <w:t>я</w:t>
      </w:r>
      <w:r w:rsidRPr="00E80301">
        <w:rPr>
          <w:rFonts w:ascii="Times New Roman" w:hAnsi="Times New Roman"/>
          <w:sz w:val="24"/>
          <w:szCs w:val="24"/>
        </w:rPr>
        <w:t xml:space="preserve"> Правительства Ленинградской области от 27.07.2015 </w:t>
      </w:r>
      <w:hyperlink r:id="rId8" w:history="1">
        <w:r>
          <w:rPr>
            <w:rFonts w:ascii="Times New Roman" w:hAnsi="Times New Roman"/>
            <w:sz w:val="24"/>
            <w:szCs w:val="24"/>
          </w:rPr>
          <w:t>№</w:t>
        </w:r>
        <w:r w:rsidRPr="00E80301">
          <w:rPr>
            <w:rFonts w:ascii="Times New Roman" w:hAnsi="Times New Roman"/>
            <w:sz w:val="24"/>
            <w:szCs w:val="24"/>
          </w:rPr>
          <w:t xml:space="preserve"> 286</w:t>
        </w:r>
      </w:hyperlink>
      <w:r>
        <w:rPr>
          <w:rFonts w:ascii="Times New Roman" w:hAnsi="Times New Roman"/>
          <w:sz w:val="24"/>
          <w:szCs w:val="24"/>
        </w:rPr>
        <w:t>;</w:t>
      </w:r>
    </w:p>
    <w:p w:rsidR="00466C2E" w:rsidRPr="0090306A" w:rsidRDefault="00466C2E" w:rsidP="0038611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0306A">
        <w:rPr>
          <w:rFonts w:ascii="Times New Roman" w:hAnsi="Times New Roman"/>
          <w:sz w:val="24"/>
          <w:szCs w:val="24"/>
        </w:rPr>
        <w:t>Классификатор видов разрешенного использования земельных участков, утвержденныйприказом Министерства экономического развития Российской Федерации от 01.09.2014 № 540 в ред. приказа Министерства экономического развития Российской Федерации от 30.09.2015 № 709</w:t>
      </w:r>
      <w:r>
        <w:rPr>
          <w:rFonts w:ascii="Times New Roman" w:hAnsi="Times New Roman"/>
          <w:sz w:val="24"/>
          <w:szCs w:val="24"/>
        </w:rPr>
        <w:t>;</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xml:space="preserve">- СП </w:t>
      </w:r>
      <w:r>
        <w:rPr>
          <w:rFonts w:ascii="Times New Roman" w:hAnsi="Times New Roman"/>
          <w:sz w:val="24"/>
          <w:szCs w:val="24"/>
        </w:rPr>
        <w:t>4</w:t>
      </w:r>
      <w:r w:rsidRPr="00305B22">
        <w:rPr>
          <w:rFonts w:ascii="Times New Roman" w:hAnsi="Times New Roman"/>
          <w:sz w:val="24"/>
          <w:szCs w:val="24"/>
        </w:rPr>
        <w:t>2.</w:t>
      </w:r>
      <w:r>
        <w:rPr>
          <w:rFonts w:ascii="Times New Roman" w:hAnsi="Times New Roman"/>
          <w:sz w:val="24"/>
          <w:szCs w:val="24"/>
        </w:rPr>
        <w:t>13330.2011 «Градостроительство.</w:t>
      </w:r>
      <w:r w:rsidRPr="00305B22">
        <w:rPr>
          <w:rFonts w:ascii="Times New Roman" w:hAnsi="Times New Roman"/>
          <w:sz w:val="24"/>
          <w:szCs w:val="24"/>
        </w:rPr>
        <w:t xml:space="preserve"> Планировка и застройка городских и сельских поселений</w:t>
      </w:r>
      <w:r>
        <w:rPr>
          <w:rFonts w:ascii="Times New Roman" w:hAnsi="Times New Roman"/>
          <w:sz w:val="24"/>
          <w:szCs w:val="24"/>
        </w:rPr>
        <w:t>»;</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xml:space="preserve">- СП 30-102-99 </w:t>
      </w:r>
      <w:r>
        <w:rPr>
          <w:rFonts w:ascii="Times New Roman" w:hAnsi="Times New Roman"/>
          <w:sz w:val="24"/>
          <w:szCs w:val="24"/>
        </w:rPr>
        <w:t>«</w:t>
      </w:r>
      <w:r w:rsidRPr="00305B22">
        <w:rPr>
          <w:rFonts w:ascii="Times New Roman" w:hAnsi="Times New Roman"/>
          <w:sz w:val="24"/>
          <w:szCs w:val="24"/>
        </w:rPr>
        <w:t>Планировка и застройка территории малоэтажного жилищного строительства</w:t>
      </w:r>
      <w:r>
        <w:rPr>
          <w:rFonts w:ascii="Times New Roman" w:hAnsi="Times New Roman"/>
          <w:sz w:val="24"/>
          <w:szCs w:val="24"/>
        </w:rPr>
        <w:t>»;</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xml:space="preserve">- МДС 30-1.99 </w:t>
      </w:r>
      <w:r>
        <w:rPr>
          <w:rFonts w:ascii="Times New Roman" w:hAnsi="Times New Roman"/>
          <w:sz w:val="24"/>
          <w:szCs w:val="24"/>
        </w:rPr>
        <w:t>«</w:t>
      </w:r>
      <w:r w:rsidRPr="00305B22">
        <w:rPr>
          <w:rFonts w:ascii="Times New Roman" w:hAnsi="Times New Roman"/>
          <w:sz w:val="24"/>
          <w:szCs w:val="24"/>
        </w:rPr>
        <w:t>Методические рекомендации по разработке схем зонирования городов</w:t>
      </w:r>
      <w:r>
        <w:rPr>
          <w:rFonts w:ascii="Times New Roman" w:hAnsi="Times New Roman"/>
          <w:sz w:val="24"/>
          <w:szCs w:val="24"/>
        </w:rPr>
        <w:t>»;</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r>
        <w:rPr>
          <w:rFonts w:ascii="Times New Roman" w:hAnsi="Times New Roman"/>
          <w:sz w:val="24"/>
          <w:szCs w:val="24"/>
        </w:rPr>
        <w:t>;</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СНиП 31-05-2003 «Общественные здания административного назначения»</w:t>
      </w:r>
      <w:r>
        <w:rPr>
          <w:rFonts w:ascii="Times New Roman" w:hAnsi="Times New Roman"/>
          <w:sz w:val="24"/>
          <w:szCs w:val="24"/>
        </w:rPr>
        <w:t>;</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СНиП 21-02-99 «Стоянки автомобилей»</w:t>
      </w:r>
      <w:r>
        <w:rPr>
          <w:rFonts w:ascii="Times New Roman" w:hAnsi="Times New Roman"/>
          <w:sz w:val="24"/>
          <w:szCs w:val="24"/>
        </w:rPr>
        <w:t>;</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СНиП 31-01-2003 «Здания жилые многоквартирные»</w:t>
      </w:r>
      <w:r>
        <w:rPr>
          <w:rFonts w:ascii="Times New Roman" w:hAnsi="Times New Roman"/>
          <w:sz w:val="24"/>
          <w:szCs w:val="24"/>
        </w:rPr>
        <w:t>;</w:t>
      </w:r>
    </w:p>
    <w:p w:rsidR="00466C2E" w:rsidRPr="00305B22" w:rsidRDefault="00466C2E" w:rsidP="0038611D">
      <w:pPr>
        <w:spacing w:after="0" w:line="240" w:lineRule="auto"/>
        <w:ind w:firstLine="567"/>
        <w:jc w:val="both"/>
        <w:rPr>
          <w:rFonts w:ascii="Times New Roman" w:hAnsi="Times New Roman"/>
          <w:sz w:val="24"/>
          <w:szCs w:val="24"/>
        </w:rPr>
      </w:pPr>
      <w:r w:rsidRPr="00305B22">
        <w:rPr>
          <w:rFonts w:ascii="Times New Roman" w:hAnsi="Times New Roman"/>
          <w:sz w:val="24"/>
          <w:szCs w:val="24"/>
        </w:rPr>
        <w:t>- СанПиН 2.2.1/2.1.1.1200-03 «Санитарно-защитные зоны и санитарная классификация предприятий и иных объектов» (новая редакция)</w:t>
      </w:r>
      <w:r>
        <w:rPr>
          <w:rFonts w:ascii="Times New Roman" w:hAnsi="Times New Roman"/>
          <w:sz w:val="24"/>
          <w:szCs w:val="24"/>
        </w:rPr>
        <w:t>;</w:t>
      </w:r>
    </w:p>
    <w:p w:rsidR="00466C2E" w:rsidRDefault="00466C2E" w:rsidP="004824D3">
      <w:pPr>
        <w:spacing w:after="0" w:line="240" w:lineRule="auto"/>
        <w:ind w:firstLine="567"/>
        <w:jc w:val="both"/>
        <w:rPr>
          <w:rFonts w:ascii="Times New Roman" w:hAnsi="Times New Roman"/>
          <w:b/>
          <w:sz w:val="24"/>
          <w:szCs w:val="24"/>
        </w:rPr>
      </w:pPr>
      <w:r w:rsidRPr="00305B22">
        <w:rPr>
          <w:rFonts w:ascii="Times New Roman" w:hAnsi="Times New Roman"/>
          <w:sz w:val="24"/>
          <w:szCs w:val="24"/>
        </w:rPr>
        <w:t>- ФЗ № 27 от 30.12.2006 «О розничных рынках и внесе</w:t>
      </w:r>
      <w:r>
        <w:rPr>
          <w:rFonts w:ascii="Times New Roman" w:hAnsi="Times New Roman"/>
          <w:sz w:val="24"/>
          <w:szCs w:val="24"/>
        </w:rPr>
        <w:t>нии изменений в трудовой Кодекс </w:t>
      </w:r>
      <w:r w:rsidRPr="00305B22">
        <w:rPr>
          <w:rFonts w:ascii="Times New Roman" w:hAnsi="Times New Roman"/>
          <w:sz w:val="24"/>
          <w:szCs w:val="24"/>
        </w:rPr>
        <w:t>РФ».</w:t>
      </w:r>
    </w:p>
    <w:p w:rsidR="00466C2E" w:rsidRPr="00B33B96" w:rsidRDefault="00466C2E" w:rsidP="0038611D">
      <w:pPr>
        <w:spacing w:after="0" w:line="240" w:lineRule="auto"/>
        <w:ind w:firstLine="567"/>
        <w:rPr>
          <w:rFonts w:ascii="Times New Roman" w:hAnsi="Times New Roman"/>
          <w:b/>
          <w:sz w:val="24"/>
          <w:szCs w:val="24"/>
        </w:rPr>
      </w:pPr>
      <w:r>
        <w:rPr>
          <w:rFonts w:ascii="Times New Roman" w:hAnsi="Times New Roman"/>
          <w:b/>
          <w:sz w:val="24"/>
          <w:szCs w:val="24"/>
        </w:rPr>
        <w:br w:type="page"/>
      </w:r>
      <w:r w:rsidRPr="00B33B96">
        <w:rPr>
          <w:rFonts w:ascii="Times New Roman" w:hAnsi="Times New Roman"/>
          <w:b/>
          <w:sz w:val="24"/>
          <w:szCs w:val="24"/>
        </w:rPr>
        <w:lastRenderedPageBreak/>
        <w:t xml:space="preserve">Статья </w:t>
      </w:r>
      <w:r w:rsidRPr="00981DCF">
        <w:rPr>
          <w:rFonts w:ascii="Times New Roman" w:hAnsi="Times New Roman"/>
          <w:b/>
          <w:sz w:val="24"/>
          <w:szCs w:val="24"/>
        </w:rPr>
        <w:t>8</w:t>
      </w:r>
      <w:r w:rsidRPr="00B33B96">
        <w:rPr>
          <w:rFonts w:ascii="Times New Roman" w:hAnsi="Times New Roman"/>
          <w:b/>
          <w:sz w:val="24"/>
          <w:szCs w:val="24"/>
        </w:rPr>
        <w:t>.3</w:t>
      </w:r>
      <w:r>
        <w:rPr>
          <w:rFonts w:ascii="Times New Roman" w:hAnsi="Times New Roman"/>
          <w:b/>
          <w:sz w:val="24"/>
          <w:szCs w:val="24"/>
        </w:rPr>
        <w:t>.</w:t>
      </w:r>
      <w:r w:rsidRPr="00B33B96">
        <w:rPr>
          <w:rFonts w:ascii="Times New Roman" w:hAnsi="Times New Roman"/>
          <w:b/>
          <w:sz w:val="24"/>
          <w:szCs w:val="24"/>
        </w:rPr>
        <w:t xml:space="preserve"> Перечень территориальных зон</w:t>
      </w:r>
    </w:p>
    <w:p w:rsidR="00466C2E" w:rsidRDefault="00466C2E" w:rsidP="0038611D">
      <w:pPr>
        <w:pStyle w:val="ConsPlusNormal"/>
        <w:widowControl/>
        <w:ind w:firstLine="0"/>
        <w:jc w:val="center"/>
        <w:rPr>
          <w:rFonts w:ascii="Times New Roman" w:hAnsi="Times New Roman" w:cs="Times New Roman"/>
          <w:sz w:val="24"/>
          <w:szCs w:val="24"/>
        </w:rPr>
      </w:pPr>
    </w:p>
    <w:p w:rsidR="00466C2E" w:rsidRPr="00B33B96" w:rsidRDefault="00466C2E" w:rsidP="0038611D">
      <w:pPr>
        <w:pStyle w:val="ConsPlusNormal"/>
        <w:widowControl/>
        <w:ind w:firstLine="0"/>
        <w:jc w:val="center"/>
        <w:rPr>
          <w:rFonts w:ascii="Times New Roman" w:hAnsi="Times New Roman" w:cs="Times New Roman"/>
          <w:sz w:val="24"/>
          <w:szCs w:val="24"/>
        </w:rPr>
      </w:pPr>
      <w:r w:rsidRPr="00B33B96">
        <w:rPr>
          <w:rFonts w:ascii="Times New Roman" w:hAnsi="Times New Roman" w:cs="Times New Roman"/>
          <w:sz w:val="24"/>
          <w:szCs w:val="24"/>
          <w:lang w:val="en-US"/>
        </w:rPr>
        <w:t>I</w:t>
      </w:r>
      <w:r w:rsidRPr="00B33B96">
        <w:rPr>
          <w:rFonts w:ascii="Times New Roman" w:hAnsi="Times New Roman" w:cs="Times New Roman"/>
          <w:sz w:val="24"/>
          <w:szCs w:val="24"/>
        </w:rPr>
        <w:t>. Жилые зоны</w:t>
      </w:r>
    </w:p>
    <w:p w:rsidR="00466C2E" w:rsidRPr="00B33B96" w:rsidRDefault="00466C2E" w:rsidP="0038611D">
      <w:pPr>
        <w:pStyle w:val="ConsPlusNormal"/>
        <w:widowControl/>
        <w:ind w:firstLine="567"/>
        <w:jc w:val="both"/>
        <w:rPr>
          <w:rFonts w:ascii="Times New Roman" w:hAnsi="Times New Roman" w:cs="Times New Roman"/>
          <w:sz w:val="24"/>
          <w:szCs w:val="24"/>
        </w:rPr>
      </w:pPr>
    </w:p>
    <w:p w:rsidR="00466C2E"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Ж 1</w:t>
      </w:r>
      <w:r>
        <w:rPr>
          <w:rFonts w:ascii="Times New Roman" w:hAnsi="Times New Roman" w:cs="Times New Roman"/>
          <w:sz w:val="24"/>
          <w:szCs w:val="24"/>
        </w:rPr>
        <w:t>-</w:t>
      </w:r>
      <w:r w:rsidRPr="00B33B96">
        <w:rPr>
          <w:rFonts w:ascii="Times New Roman" w:hAnsi="Times New Roman" w:cs="Times New Roman"/>
          <w:sz w:val="24"/>
          <w:szCs w:val="24"/>
        </w:rPr>
        <w:t xml:space="preserve"> Зона индивидуального жилищного строительства</w:t>
      </w:r>
    </w:p>
    <w:p w:rsidR="00466C2E" w:rsidRPr="00B33B96"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Ж 2</w:t>
      </w:r>
      <w:r>
        <w:rPr>
          <w:rFonts w:ascii="Times New Roman" w:hAnsi="Times New Roman" w:cs="Times New Roman"/>
          <w:sz w:val="24"/>
          <w:szCs w:val="24"/>
        </w:rPr>
        <w:t xml:space="preserve">- </w:t>
      </w:r>
      <w:r w:rsidRPr="00B33B96">
        <w:rPr>
          <w:rFonts w:ascii="Times New Roman" w:hAnsi="Times New Roman" w:cs="Times New Roman"/>
          <w:sz w:val="24"/>
          <w:szCs w:val="24"/>
        </w:rPr>
        <w:t>Зона блокированной жилой застройки</w:t>
      </w:r>
    </w:p>
    <w:p w:rsidR="00466C2E"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Ж 3</w:t>
      </w:r>
      <w:r>
        <w:rPr>
          <w:rFonts w:ascii="Times New Roman" w:hAnsi="Times New Roman" w:cs="Times New Roman"/>
          <w:sz w:val="24"/>
          <w:szCs w:val="24"/>
        </w:rPr>
        <w:t xml:space="preserve">- </w:t>
      </w:r>
      <w:r w:rsidRPr="00B33B96">
        <w:rPr>
          <w:rFonts w:ascii="Times New Roman" w:hAnsi="Times New Roman" w:cs="Times New Roman"/>
          <w:sz w:val="24"/>
          <w:szCs w:val="24"/>
        </w:rPr>
        <w:t>Зона малоэтажной многоквартирной жилой застройки</w:t>
      </w:r>
    </w:p>
    <w:p w:rsidR="00466C2E" w:rsidRPr="00B33B96"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Ж 4</w:t>
      </w:r>
      <w:r>
        <w:rPr>
          <w:rFonts w:ascii="Times New Roman" w:hAnsi="Times New Roman" w:cs="Times New Roman"/>
          <w:sz w:val="24"/>
          <w:szCs w:val="24"/>
        </w:rPr>
        <w:t>- Зона с</w:t>
      </w:r>
      <w:r w:rsidRPr="00286450">
        <w:rPr>
          <w:rFonts w:ascii="Times New Roman" w:hAnsi="Times New Roman" w:cs="Times New Roman"/>
          <w:sz w:val="24"/>
          <w:szCs w:val="24"/>
        </w:rPr>
        <w:t>реднеэтажн</w:t>
      </w:r>
      <w:r>
        <w:rPr>
          <w:rFonts w:ascii="Times New Roman" w:hAnsi="Times New Roman" w:cs="Times New Roman"/>
          <w:sz w:val="24"/>
          <w:szCs w:val="24"/>
        </w:rPr>
        <w:t>ой</w:t>
      </w:r>
      <w:r w:rsidRPr="00286450">
        <w:rPr>
          <w:rFonts w:ascii="Times New Roman" w:hAnsi="Times New Roman" w:cs="Times New Roman"/>
          <w:sz w:val="24"/>
          <w:szCs w:val="24"/>
        </w:rPr>
        <w:t xml:space="preserve"> жил</w:t>
      </w:r>
      <w:r>
        <w:rPr>
          <w:rFonts w:ascii="Times New Roman" w:hAnsi="Times New Roman" w:cs="Times New Roman"/>
          <w:sz w:val="24"/>
          <w:szCs w:val="24"/>
        </w:rPr>
        <w:t>ой</w:t>
      </w:r>
      <w:r w:rsidRPr="00286450">
        <w:rPr>
          <w:rFonts w:ascii="Times New Roman" w:hAnsi="Times New Roman" w:cs="Times New Roman"/>
          <w:sz w:val="24"/>
          <w:szCs w:val="24"/>
        </w:rPr>
        <w:t xml:space="preserve"> застройк</w:t>
      </w:r>
      <w:r>
        <w:rPr>
          <w:rFonts w:ascii="Times New Roman" w:hAnsi="Times New Roman" w:cs="Times New Roman"/>
          <w:sz w:val="24"/>
          <w:szCs w:val="24"/>
        </w:rPr>
        <w:t>и</w:t>
      </w:r>
    </w:p>
    <w:p w:rsidR="00466C2E" w:rsidRPr="00B33B96"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Ж 5</w:t>
      </w:r>
      <w:r>
        <w:rPr>
          <w:rFonts w:ascii="Times New Roman" w:hAnsi="Times New Roman" w:cs="Times New Roman"/>
          <w:sz w:val="24"/>
          <w:szCs w:val="24"/>
        </w:rPr>
        <w:t xml:space="preserve">- </w:t>
      </w:r>
      <w:r w:rsidRPr="00B33B96">
        <w:rPr>
          <w:rFonts w:ascii="Times New Roman" w:hAnsi="Times New Roman" w:cs="Times New Roman"/>
          <w:sz w:val="24"/>
          <w:szCs w:val="24"/>
        </w:rPr>
        <w:t>Зона многоэтажной жилой застройки</w:t>
      </w:r>
    </w:p>
    <w:p w:rsidR="00466C2E" w:rsidRPr="00B33B96" w:rsidRDefault="00466C2E" w:rsidP="0038611D">
      <w:pPr>
        <w:pStyle w:val="ConsPlusNormal"/>
        <w:widowControl/>
        <w:ind w:firstLine="567"/>
        <w:jc w:val="both"/>
        <w:rPr>
          <w:rFonts w:ascii="Times New Roman" w:hAnsi="Times New Roman" w:cs="Times New Roman"/>
          <w:sz w:val="24"/>
          <w:szCs w:val="24"/>
        </w:rPr>
      </w:pPr>
    </w:p>
    <w:p w:rsidR="00466C2E" w:rsidRPr="00B33B96" w:rsidRDefault="00466C2E" w:rsidP="0038611D">
      <w:pPr>
        <w:spacing w:after="0" w:line="240" w:lineRule="auto"/>
        <w:ind w:firstLine="567"/>
        <w:jc w:val="center"/>
        <w:rPr>
          <w:rFonts w:ascii="Times New Roman" w:hAnsi="Times New Roman"/>
          <w:sz w:val="24"/>
          <w:szCs w:val="24"/>
        </w:rPr>
      </w:pPr>
      <w:r w:rsidRPr="00B33B96">
        <w:rPr>
          <w:rFonts w:ascii="Times New Roman" w:hAnsi="Times New Roman"/>
          <w:sz w:val="24"/>
          <w:szCs w:val="24"/>
          <w:lang w:val="en-US"/>
        </w:rPr>
        <w:t>II</w:t>
      </w:r>
      <w:r w:rsidRPr="00B33B96">
        <w:rPr>
          <w:rFonts w:ascii="Times New Roman" w:hAnsi="Times New Roman"/>
          <w:sz w:val="24"/>
          <w:szCs w:val="24"/>
        </w:rPr>
        <w:t xml:space="preserve">. </w:t>
      </w:r>
      <w:r w:rsidRPr="00BD140C">
        <w:rPr>
          <w:rFonts w:ascii="Times New Roman" w:hAnsi="Times New Roman"/>
          <w:sz w:val="24"/>
          <w:szCs w:val="24"/>
        </w:rPr>
        <w:t xml:space="preserve">Зоны общественного использования объектов капитального </w:t>
      </w:r>
      <w:r w:rsidRPr="00BD140C">
        <w:rPr>
          <w:rFonts w:ascii="Times New Roman" w:hAnsi="Times New Roman"/>
          <w:sz w:val="24"/>
          <w:szCs w:val="24"/>
        </w:rPr>
        <w:br/>
        <w:t>строительства и предпринимательства.</w:t>
      </w:r>
    </w:p>
    <w:p w:rsidR="00466C2E" w:rsidRPr="00B33B96"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О 1</w:t>
      </w:r>
      <w:r>
        <w:rPr>
          <w:rFonts w:ascii="Times New Roman" w:hAnsi="Times New Roman" w:cs="Times New Roman"/>
          <w:sz w:val="24"/>
          <w:szCs w:val="24"/>
        </w:rPr>
        <w:t xml:space="preserve">- </w:t>
      </w:r>
      <w:r w:rsidRPr="00B33B96">
        <w:rPr>
          <w:rFonts w:ascii="Times New Roman" w:hAnsi="Times New Roman" w:cs="Times New Roman"/>
          <w:sz w:val="24"/>
          <w:szCs w:val="24"/>
        </w:rPr>
        <w:t xml:space="preserve">Зона общественного использования объектов капитального строительства </w:t>
      </w:r>
    </w:p>
    <w:p w:rsidR="00466C2E" w:rsidRPr="00B33B96"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О 2</w:t>
      </w:r>
      <w:r>
        <w:rPr>
          <w:rFonts w:ascii="Times New Roman" w:hAnsi="Times New Roman" w:cs="Times New Roman"/>
          <w:sz w:val="24"/>
          <w:szCs w:val="24"/>
        </w:rPr>
        <w:t xml:space="preserve"> - </w:t>
      </w:r>
      <w:r w:rsidRPr="00B33B96">
        <w:rPr>
          <w:rFonts w:ascii="Times New Roman" w:hAnsi="Times New Roman" w:cs="Times New Roman"/>
          <w:sz w:val="24"/>
          <w:szCs w:val="24"/>
        </w:rPr>
        <w:t>Зона религиозного использования</w:t>
      </w:r>
    </w:p>
    <w:p w:rsidR="00466C2E" w:rsidRPr="00B33B96" w:rsidRDefault="00466C2E" w:rsidP="0038611D">
      <w:pPr>
        <w:pStyle w:val="ConsPlusNormal"/>
        <w:widowControl/>
        <w:ind w:firstLine="567"/>
        <w:jc w:val="both"/>
        <w:rPr>
          <w:rFonts w:ascii="Times New Roman" w:hAnsi="Times New Roman" w:cs="Times New Roman"/>
          <w:sz w:val="24"/>
          <w:szCs w:val="24"/>
        </w:rPr>
      </w:pPr>
    </w:p>
    <w:p w:rsidR="00466C2E" w:rsidRPr="00B33B96" w:rsidRDefault="00466C2E" w:rsidP="0038611D">
      <w:pPr>
        <w:pStyle w:val="ConsPlusNormal"/>
        <w:widowControl/>
        <w:ind w:firstLine="0"/>
        <w:jc w:val="center"/>
        <w:rPr>
          <w:rFonts w:ascii="Times New Roman" w:hAnsi="Times New Roman" w:cs="Times New Roman"/>
          <w:sz w:val="24"/>
          <w:szCs w:val="24"/>
        </w:rPr>
      </w:pPr>
      <w:r w:rsidRPr="00B33B96">
        <w:rPr>
          <w:rFonts w:ascii="Times New Roman" w:hAnsi="Times New Roman" w:cs="Times New Roman"/>
          <w:sz w:val="24"/>
          <w:szCs w:val="24"/>
          <w:lang w:val="en-US"/>
        </w:rPr>
        <w:t>III</w:t>
      </w:r>
      <w:r w:rsidRPr="00B33B96">
        <w:rPr>
          <w:rFonts w:ascii="Times New Roman" w:hAnsi="Times New Roman" w:cs="Times New Roman"/>
          <w:sz w:val="24"/>
          <w:szCs w:val="24"/>
        </w:rPr>
        <w:t>. Производственные зоны</w:t>
      </w:r>
    </w:p>
    <w:p w:rsidR="00466C2E" w:rsidRPr="00B33B96" w:rsidRDefault="00466C2E" w:rsidP="0038611D">
      <w:pPr>
        <w:pStyle w:val="ConsPlusNormal"/>
        <w:widowControl/>
        <w:ind w:firstLine="0"/>
        <w:jc w:val="center"/>
        <w:rPr>
          <w:rFonts w:ascii="Times New Roman" w:hAnsi="Times New Roman" w:cs="Times New Roman"/>
          <w:sz w:val="24"/>
          <w:szCs w:val="24"/>
        </w:rPr>
      </w:pPr>
    </w:p>
    <w:p w:rsidR="00466C2E" w:rsidRPr="00B33B96"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П 1</w:t>
      </w:r>
      <w:r>
        <w:rPr>
          <w:rFonts w:ascii="Times New Roman" w:hAnsi="Times New Roman" w:cs="Times New Roman"/>
          <w:sz w:val="24"/>
          <w:szCs w:val="24"/>
        </w:rPr>
        <w:t xml:space="preserve">- </w:t>
      </w:r>
      <w:r w:rsidRPr="00B33B96">
        <w:rPr>
          <w:rFonts w:ascii="Times New Roman" w:hAnsi="Times New Roman" w:cs="Times New Roman"/>
          <w:sz w:val="24"/>
          <w:szCs w:val="24"/>
        </w:rPr>
        <w:t>З</w:t>
      </w:r>
      <w:r>
        <w:rPr>
          <w:rFonts w:ascii="Times New Roman" w:hAnsi="Times New Roman" w:cs="Times New Roman"/>
          <w:sz w:val="24"/>
          <w:szCs w:val="24"/>
        </w:rPr>
        <w:t xml:space="preserve">оны промышленных, коммунальных </w:t>
      </w:r>
      <w:r w:rsidRPr="00B33B96">
        <w:rPr>
          <w:rFonts w:ascii="Times New Roman" w:hAnsi="Times New Roman" w:cs="Times New Roman"/>
          <w:sz w:val="24"/>
          <w:szCs w:val="24"/>
        </w:rPr>
        <w:t>предприятий и транспортных хозяйств IV-V класса санитарной опасности (100-50 м)</w:t>
      </w:r>
    </w:p>
    <w:p w:rsidR="00466C2E" w:rsidRPr="00B33B96" w:rsidRDefault="00466C2E" w:rsidP="0038611D">
      <w:pPr>
        <w:pStyle w:val="ConsPlusNormal"/>
        <w:widowControl/>
        <w:ind w:left="698"/>
        <w:jc w:val="both"/>
        <w:rPr>
          <w:rFonts w:ascii="Times New Roman" w:hAnsi="Times New Roman" w:cs="Times New Roman"/>
          <w:sz w:val="24"/>
          <w:szCs w:val="24"/>
        </w:rPr>
      </w:pPr>
    </w:p>
    <w:p w:rsidR="00466C2E" w:rsidRPr="00B33B96" w:rsidRDefault="00466C2E" w:rsidP="0038611D">
      <w:pPr>
        <w:pStyle w:val="ConsPlusNormal"/>
        <w:widowControl/>
        <w:ind w:left="698"/>
        <w:jc w:val="center"/>
        <w:rPr>
          <w:rFonts w:ascii="Times New Roman" w:hAnsi="Times New Roman" w:cs="Times New Roman"/>
          <w:sz w:val="24"/>
          <w:szCs w:val="24"/>
        </w:rPr>
      </w:pPr>
      <w:r w:rsidRPr="00B33B96">
        <w:rPr>
          <w:rFonts w:ascii="Times New Roman" w:hAnsi="Times New Roman" w:cs="Times New Roman"/>
          <w:sz w:val="24"/>
          <w:szCs w:val="24"/>
          <w:lang w:val="en-US"/>
        </w:rPr>
        <w:t>IV</w:t>
      </w:r>
      <w:r w:rsidRPr="00B33B96">
        <w:rPr>
          <w:rFonts w:ascii="Times New Roman" w:hAnsi="Times New Roman" w:cs="Times New Roman"/>
          <w:sz w:val="24"/>
          <w:szCs w:val="24"/>
        </w:rPr>
        <w:t>. Зоны инженерных и транспортных инфраструктур</w:t>
      </w:r>
    </w:p>
    <w:p w:rsidR="00466C2E" w:rsidRPr="00B33B96" w:rsidRDefault="00466C2E" w:rsidP="0038611D">
      <w:pPr>
        <w:pStyle w:val="ConsPlusNormal"/>
        <w:widowControl/>
        <w:ind w:firstLine="567"/>
        <w:jc w:val="both"/>
        <w:rPr>
          <w:rFonts w:ascii="Times New Roman" w:hAnsi="Times New Roman" w:cs="Times New Roman"/>
          <w:sz w:val="24"/>
          <w:szCs w:val="24"/>
        </w:rPr>
      </w:pPr>
    </w:p>
    <w:p w:rsidR="00466C2E" w:rsidRPr="00B33B96"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ИТ 1</w:t>
      </w:r>
      <w:r>
        <w:rPr>
          <w:rFonts w:ascii="Times New Roman" w:hAnsi="Times New Roman" w:cs="Times New Roman"/>
          <w:sz w:val="24"/>
          <w:szCs w:val="24"/>
        </w:rPr>
        <w:t xml:space="preserve"> - </w:t>
      </w:r>
      <w:r w:rsidRPr="00B33B96">
        <w:rPr>
          <w:rFonts w:ascii="Times New Roman" w:hAnsi="Times New Roman" w:cs="Times New Roman"/>
          <w:sz w:val="24"/>
          <w:szCs w:val="24"/>
        </w:rPr>
        <w:t>Транспорт</w:t>
      </w:r>
    </w:p>
    <w:p w:rsidR="00466C2E" w:rsidRPr="00B33B96"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ИТ 2</w:t>
      </w:r>
      <w:r>
        <w:rPr>
          <w:rFonts w:ascii="Times New Roman" w:hAnsi="Times New Roman" w:cs="Times New Roman"/>
          <w:sz w:val="24"/>
          <w:szCs w:val="24"/>
        </w:rPr>
        <w:t xml:space="preserve"> - </w:t>
      </w:r>
      <w:r w:rsidRPr="00B33B96">
        <w:rPr>
          <w:rFonts w:ascii="Times New Roman" w:hAnsi="Times New Roman" w:cs="Times New Roman"/>
          <w:sz w:val="24"/>
          <w:szCs w:val="24"/>
        </w:rPr>
        <w:t>Зона размещения объектов инженерной инфраструктуры</w:t>
      </w:r>
    </w:p>
    <w:p w:rsidR="00466C2E" w:rsidRPr="00B33B96" w:rsidRDefault="00466C2E" w:rsidP="0038611D">
      <w:pPr>
        <w:pStyle w:val="ConsPlusNormal"/>
        <w:widowControl/>
        <w:ind w:firstLine="567"/>
        <w:jc w:val="both"/>
        <w:rPr>
          <w:rFonts w:ascii="Times New Roman" w:hAnsi="Times New Roman" w:cs="Times New Roman"/>
          <w:sz w:val="24"/>
          <w:szCs w:val="24"/>
        </w:rPr>
      </w:pPr>
    </w:p>
    <w:p w:rsidR="00466C2E" w:rsidRPr="00B33B96" w:rsidRDefault="00466C2E" w:rsidP="0038611D">
      <w:pPr>
        <w:pStyle w:val="ConsPlusNormal"/>
        <w:widowControl/>
        <w:ind w:firstLine="0"/>
        <w:jc w:val="center"/>
        <w:rPr>
          <w:rFonts w:ascii="Times New Roman" w:hAnsi="Times New Roman" w:cs="Times New Roman"/>
          <w:sz w:val="24"/>
          <w:szCs w:val="24"/>
        </w:rPr>
      </w:pPr>
      <w:r w:rsidRPr="00B33B96">
        <w:rPr>
          <w:rFonts w:ascii="Times New Roman" w:hAnsi="Times New Roman" w:cs="Times New Roman"/>
          <w:sz w:val="24"/>
          <w:szCs w:val="24"/>
          <w:lang w:val="en-US"/>
        </w:rPr>
        <w:t>V</w:t>
      </w:r>
      <w:r w:rsidRPr="00B33B96">
        <w:rPr>
          <w:rFonts w:ascii="Times New Roman" w:hAnsi="Times New Roman" w:cs="Times New Roman"/>
          <w:sz w:val="24"/>
          <w:szCs w:val="24"/>
        </w:rPr>
        <w:t>. Рекреационные зоны</w:t>
      </w:r>
    </w:p>
    <w:p w:rsidR="00466C2E" w:rsidRPr="00B33B96" w:rsidRDefault="00466C2E" w:rsidP="0038611D">
      <w:pPr>
        <w:pStyle w:val="ConsPlusNormal"/>
        <w:widowControl/>
        <w:ind w:left="698"/>
        <w:jc w:val="center"/>
        <w:rPr>
          <w:rFonts w:ascii="Times New Roman" w:hAnsi="Times New Roman" w:cs="Times New Roman"/>
          <w:sz w:val="24"/>
          <w:szCs w:val="24"/>
        </w:rPr>
      </w:pPr>
    </w:p>
    <w:p w:rsidR="00466C2E" w:rsidRPr="00B33B96"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Р 1</w:t>
      </w:r>
      <w:r>
        <w:rPr>
          <w:rFonts w:ascii="Times New Roman" w:hAnsi="Times New Roman" w:cs="Times New Roman"/>
          <w:sz w:val="24"/>
          <w:szCs w:val="24"/>
        </w:rPr>
        <w:t xml:space="preserve"> - </w:t>
      </w:r>
      <w:r w:rsidRPr="00B33B96">
        <w:rPr>
          <w:rFonts w:ascii="Times New Roman" w:hAnsi="Times New Roman" w:cs="Times New Roman"/>
          <w:sz w:val="24"/>
          <w:szCs w:val="24"/>
        </w:rPr>
        <w:t>Зеленые насаждения общего пользования</w:t>
      </w:r>
    </w:p>
    <w:p w:rsidR="00466C2E" w:rsidRPr="00B33B96"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Р 2</w:t>
      </w:r>
      <w:r>
        <w:rPr>
          <w:rFonts w:ascii="Times New Roman" w:hAnsi="Times New Roman" w:cs="Times New Roman"/>
          <w:sz w:val="24"/>
          <w:szCs w:val="24"/>
        </w:rPr>
        <w:t xml:space="preserve"> - </w:t>
      </w:r>
      <w:r w:rsidRPr="00B33B96">
        <w:rPr>
          <w:rFonts w:ascii="Times New Roman" w:hAnsi="Times New Roman" w:cs="Times New Roman"/>
          <w:sz w:val="24"/>
          <w:szCs w:val="24"/>
        </w:rPr>
        <w:t>Зеленые насаждения специального назначения</w:t>
      </w:r>
    </w:p>
    <w:p w:rsidR="00466C2E" w:rsidRPr="00857B38"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Р 3</w:t>
      </w:r>
      <w:r>
        <w:rPr>
          <w:rFonts w:ascii="Times New Roman" w:hAnsi="Times New Roman" w:cs="Times New Roman"/>
          <w:sz w:val="24"/>
          <w:szCs w:val="24"/>
        </w:rPr>
        <w:t xml:space="preserve"> - </w:t>
      </w:r>
      <w:r w:rsidRPr="00857B38">
        <w:rPr>
          <w:rFonts w:ascii="Times New Roman" w:hAnsi="Times New Roman" w:cs="Times New Roman"/>
          <w:sz w:val="24"/>
          <w:szCs w:val="24"/>
        </w:rPr>
        <w:t>Рекреационно-</w:t>
      </w:r>
      <w:r w:rsidRPr="00F77BD9">
        <w:rPr>
          <w:rFonts w:ascii="Times New Roman" w:hAnsi="Times New Roman" w:cs="Times New Roman"/>
          <w:sz w:val="24"/>
          <w:szCs w:val="24"/>
        </w:rPr>
        <w:t>природная</w:t>
      </w:r>
      <w:r w:rsidRPr="00857B38">
        <w:rPr>
          <w:rFonts w:ascii="Times New Roman" w:hAnsi="Times New Roman" w:cs="Times New Roman"/>
          <w:sz w:val="24"/>
          <w:szCs w:val="24"/>
        </w:rPr>
        <w:t xml:space="preserve"> (туристическая) зона</w:t>
      </w:r>
    </w:p>
    <w:p w:rsidR="00466C2E" w:rsidRPr="00B33B96" w:rsidRDefault="00466C2E" w:rsidP="0038611D">
      <w:pPr>
        <w:pStyle w:val="ConsPlusNormal"/>
        <w:widowControl/>
        <w:ind w:firstLine="567"/>
        <w:jc w:val="both"/>
        <w:rPr>
          <w:rFonts w:ascii="Times New Roman" w:hAnsi="Times New Roman" w:cs="Times New Roman"/>
          <w:sz w:val="24"/>
          <w:szCs w:val="24"/>
        </w:rPr>
      </w:pPr>
    </w:p>
    <w:p w:rsidR="00466C2E" w:rsidRPr="00B33B96" w:rsidRDefault="00466C2E" w:rsidP="0038611D">
      <w:pPr>
        <w:pStyle w:val="ConsPlusNormal"/>
        <w:widowControl/>
        <w:ind w:firstLine="0"/>
        <w:jc w:val="center"/>
        <w:rPr>
          <w:rFonts w:ascii="Times New Roman" w:hAnsi="Times New Roman" w:cs="Times New Roman"/>
          <w:sz w:val="24"/>
          <w:szCs w:val="24"/>
        </w:rPr>
      </w:pPr>
      <w:r w:rsidRPr="00B33B96">
        <w:rPr>
          <w:rFonts w:ascii="Times New Roman" w:hAnsi="Times New Roman" w:cs="Times New Roman"/>
          <w:sz w:val="24"/>
          <w:szCs w:val="24"/>
          <w:lang w:val="en-US"/>
        </w:rPr>
        <w:t>VI</w:t>
      </w:r>
      <w:r w:rsidRPr="00B33B96">
        <w:rPr>
          <w:rFonts w:ascii="Times New Roman" w:hAnsi="Times New Roman" w:cs="Times New Roman"/>
          <w:sz w:val="24"/>
          <w:szCs w:val="24"/>
        </w:rPr>
        <w:t>. Зоны сельскохозяйственного использования</w:t>
      </w:r>
    </w:p>
    <w:p w:rsidR="00466C2E" w:rsidRPr="00B33B96" w:rsidRDefault="00466C2E" w:rsidP="0038611D">
      <w:pPr>
        <w:pStyle w:val="ConsPlusNormal"/>
        <w:widowControl/>
        <w:ind w:firstLine="0"/>
        <w:jc w:val="center"/>
        <w:rPr>
          <w:rFonts w:ascii="Times New Roman" w:hAnsi="Times New Roman" w:cs="Times New Roman"/>
          <w:sz w:val="24"/>
          <w:szCs w:val="24"/>
        </w:rPr>
      </w:pPr>
    </w:p>
    <w:p w:rsidR="00466C2E" w:rsidRPr="00B33B96" w:rsidRDefault="00466C2E" w:rsidP="0038611D">
      <w:pPr>
        <w:pStyle w:val="ConsPlusNormal"/>
        <w:widowControl/>
        <w:ind w:firstLine="567"/>
        <w:jc w:val="both"/>
        <w:rPr>
          <w:rFonts w:ascii="Times New Roman" w:hAnsi="Times New Roman" w:cs="Times New Roman"/>
          <w:sz w:val="24"/>
          <w:szCs w:val="24"/>
        </w:rPr>
      </w:pPr>
      <w:r w:rsidRPr="008851FD">
        <w:rPr>
          <w:rFonts w:ascii="Times New Roman" w:hAnsi="Times New Roman" w:cs="Times New Roman"/>
          <w:b/>
          <w:sz w:val="24"/>
          <w:szCs w:val="24"/>
        </w:rPr>
        <w:t>С 1</w:t>
      </w:r>
      <w:r>
        <w:rPr>
          <w:rFonts w:ascii="Times New Roman" w:hAnsi="Times New Roman" w:cs="Times New Roman"/>
          <w:sz w:val="24"/>
          <w:szCs w:val="24"/>
        </w:rPr>
        <w:t xml:space="preserve">- </w:t>
      </w:r>
      <w:r w:rsidRPr="00B33B96">
        <w:rPr>
          <w:rFonts w:ascii="Times New Roman" w:hAnsi="Times New Roman" w:cs="Times New Roman"/>
          <w:sz w:val="24"/>
          <w:szCs w:val="24"/>
        </w:rPr>
        <w:t xml:space="preserve">Зона дачного хозяйства, садоводства и огородничества за границами населенных пунктов </w:t>
      </w:r>
    </w:p>
    <w:p w:rsidR="00466C2E" w:rsidRPr="00B33B96" w:rsidRDefault="00466C2E" w:rsidP="0038611D">
      <w:pPr>
        <w:pStyle w:val="ConsPlusNormal"/>
        <w:widowControl/>
        <w:ind w:firstLine="567"/>
        <w:rPr>
          <w:rFonts w:ascii="Times New Roman" w:hAnsi="Times New Roman" w:cs="Times New Roman"/>
          <w:sz w:val="24"/>
          <w:szCs w:val="24"/>
        </w:rPr>
      </w:pPr>
      <w:r w:rsidRPr="008851FD">
        <w:rPr>
          <w:rFonts w:ascii="Times New Roman" w:hAnsi="Times New Roman" w:cs="Times New Roman"/>
          <w:b/>
          <w:sz w:val="24"/>
          <w:szCs w:val="24"/>
        </w:rPr>
        <w:t>С 2</w:t>
      </w:r>
      <w:r>
        <w:rPr>
          <w:rFonts w:ascii="Times New Roman" w:hAnsi="Times New Roman" w:cs="Times New Roman"/>
          <w:sz w:val="24"/>
          <w:szCs w:val="24"/>
        </w:rPr>
        <w:t xml:space="preserve">- </w:t>
      </w:r>
      <w:r w:rsidRPr="00B33B96">
        <w:rPr>
          <w:rFonts w:ascii="Times New Roman" w:hAnsi="Times New Roman" w:cs="Times New Roman"/>
          <w:sz w:val="24"/>
          <w:szCs w:val="24"/>
        </w:rPr>
        <w:t>Зона дачного хозяйства, садоводства и огородничества в границах населенных пунктов</w:t>
      </w:r>
    </w:p>
    <w:p w:rsidR="00466C2E" w:rsidRPr="00B33B96" w:rsidRDefault="00466C2E" w:rsidP="0038611D">
      <w:pPr>
        <w:pStyle w:val="ConsPlusNormal"/>
        <w:widowControl/>
        <w:ind w:firstLine="567"/>
        <w:rPr>
          <w:rFonts w:ascii="Times New Roman" w:hAnsi="Times New Roman" w:cs="Times New Roman"/>
          <w:sz w:val="24"/>
          <w:szCs w:val="24"/>
        </w:rPr>
      </w:pPr>
      <w:r w:rsidRPr="008851FD">
        <w:rPr>
          <w:rFonts w:ascii="Times New Roman" w:hAnsi="Times New Roman" w:cs="Times New Roman"/>
          <w:b/>
          <w:sz w:val="24"/>
          <w:szCs w:val="24"/>
        </w:rPr>
        <w:t>С 3</w:t>
      </w:r>
      <w:r>
        <w:rPr>
          <w:rFonts w:ascii="Times New Roman" w:hAnsi="Times New Roman" w:cs="Times New Roman"/>
          <w:sz w:val="24"/>
          <w:szCs w:val="24"/>
        </w:rPr>
        <w:t xml:space="preserve">- </w:t>
      </w:r>
      <w:r w:rsidRPr="00B33B96">
        <w:rPr>
          <w:rFonts w:ascii="Times New Roman" w:hAnsi="Times New Roman" w:cs="Times New Roman"/>
          <w:sz w:val="24"/>
          <w:szCs w:val="24"/>
        </w:rPr>
        <w:t>Зона сельскохозяйственного использования за границами населенных пунктов.</w:t>
      </w:r>
    </w:p>
    <w:p w:rsidR="00466C2E" w:rsidRPr="00B33B96" w:rsidRDefault="00466C2E" w:rsidP="0038611D">
      <w:pPr>
        <w:pStyle w:val="ConsPlusNormal"/>
        <w:widowControl/>
        <w:ind w:firstLine="567"/>
        <w:jc w:val="center"/>
        <w:rPr>
          <w:rFonts w:ascii="Times New Roman" w:hAnsi="Times New Roman" w:cs="Times New Roman"/>
          <w:sz w:val="24"/>
          <w:szCs w:val="24"/>
        </w:rPr>
      </w:pPr>
    </w:p>
    <w:p w:rsidR="00466C2E" w:rsidRPr="00B33B96" w:rsidRDefault="00466C2E" w:rsidP="0038611D">
      <w:pPr>
        <w:pStyle w:val="ConsPlusNormal"/>
        <w:widowControl/>
        <w:ind w:firstLine="567"/>
        <w:jc w:val="center"/>
        <w:rPr>
          <w:rFonts w:ascii="Times New Roman" w:hAnsi="Times New Roman" w:cs="Times New Roman"/>
          <w:sz w:val="24"/>
          <w:szCs w:val="24"/>
        </w:rPr>
      </w:pPr>
      <w:r w:rsidRPr="00B33B96">
        <w:rPr>
          <w:rFonts w:ascii="Times New Roman" w:hAnsi="Times New Roman" w:cs="Times New Roman"/>
          <w:sz w:val="24"/>
          <w:szCs w:val="24"/>
          <w:lang w:val="en-US"/>
        </w:rPr>
        <w:t>VII</w:t>
      </w:r>
      <w:r w:rsidRPr="00B33B96">
        <w:rPr>
          <w:rFonts w:ascii="Times New Roman" w:hAnsi="Times New Roman" w:cs="Times New Roman"/>
          <w:sz w:val="24"/>
          <w:szCs w:val="24"/>
        </w:rPr>
        <w:t>. Зоны специального назначения</w:t>
      </w:r>
    </w:p>
    <w:p w:rsidR="00466C2E" w:rsidRDefault="00466C2E" w:rsidP="0038611D">
      <w:pPr>
        <w:spacing w:after="0" w:line="240" w:lineRule="auto"/>
        <w:ind w:firstLine="567"/>
        <w:jc w:val="both"/>
        <w:rPr>
          <w:rFonts w:ascii="Times New Roman" w:hAnsi="Times New Roman"/>
          <w:sz w:val="24"/>
          <w:szCs w:val="24"/>
        </w:rPr>
      </w:pPr>
    </w:p>
    <w:p w:rsidR="00466C2E" w:rsidRDefault="00466C2E" w:rsidP="0038611D">
      <w:pPr>
        <w:spacing w:after="0" w:line="240" w:lineRule="auto"/>
        <w:ind w:firstLine="567"/>
        <w:jc w:val="both"/>
        <w:rPr>
          <w:rFonts w:ascii="Times New Roman" w:hAnsi="Times New Roman"/>
          <w:sz w:val="24"/>
          <w:szCs w:val="24"/>
        </w:rPr>
      </w:pPr>
      <w:r w:rsidRPr="008851FD">
        <w:rPr>
          <w:rFonts w:ascii="Times New Roman" w:hAnsi="Times New Roman"/>
          <w:b/>
          <w:sz w:val="24"/>
          <w:szCs w:val="24"/>
        </w:rPr>
        <w:t>К</w:t>
      </w:r>
      <w:r>
        <w:rPr>
          <w:rFonts w:ascii="Times New Roman" w:hAnsi="Times New Roman"/>
          <w:sz w:val="24"/>
          <w:szCs w:val="24"/>
        </w:rPr>
        <w:t xml:space="preserve">- </w:t>
      </w:r>
      <w:r w:rsidRPr="00B33B96">
        <w:rPr>
          <w:rFonts w:ascii="Times New Roman" w:hAnsi="Times New Roman"/>
          <w:sz w:val="24"/>
          <w:szCs w:val="24"/>
        </w:rPr>
        <w:t>Зона размещения кладбищ</w:t>
      </w:r>
    </w:p>
    <w:p w:rsidR="00466C2E" w:rsidRDefault="00466C2E" w:rsidP="0038611D">
      <w:pPr>
        <w:spacing w:after="0" w:line="240" w:lineRule="auto"/>
        <w:ind w:firstLine="567"/>
        <w:jc w:val="center"/>
        <w:rPr>
          <w:rFonts w:ascii="Times New Roman" w:hAnsi="Times New Roman"/>
          <w:sz w:val="24"/>
          <w:szCs w:val="24"/>
        </w:rPr>
      </w:pPr>
    </w:p>
    <w:p w:rsidR="00466C2E" w:rsidRDefault="00466C2E" w:rsidP="0038611D">
      <w:pPr>
        <w:spacing w:after="0" w:line="240" w:lineRule="auto"/>
        <w:ind w:firstLine="567"/>
        <w:jc w:val="center"/>
        <w:rPr>
          <w:rFonts w:ascii="Times New Roman" w:hAnsi="Times New Roman"/>
          <w:sz w:val="24"/>
          <w:szCs w:val="24"/>
        </w:rPr>
      </w:pPr>
      <w:r w:rsidRPr="00B33B96">
        <w:rPr>
          <w:rFonts w:ascii="Times New Roman" w:hAnsi="Times New Roman"/>
          <w:sz w:val="24"/>
          <w:szCs w:val="24"/>
          <w:lang w:val="en-US"/>
        </w:rPr>
        <w:t>VIII</w:t>
      </w:r>
      <w:r w:rsidRPr="00B33B96">
        <w:rPr>
          <w:rFonts w:ascii="Times New Roman" w:hAnsi="Times New Roman"/>
          <w:sz w:val="24"/>
          <w:szCs w:val="24"/>
        </w:rPr>
        <w:t>. Зона особо охраняемых территорий</w:t>
      </w:r>
    </w:p>
    <w:p w:rsidR="00466C2E" w:rsidRDefault="00466C2E" w:rsidP="0038611D">
      <w:pPr>
        <w:spacing w:after="0" w:line="240" w:lineRule="auto"/>
        <w:ind w:firstLine="567"/>
        <w:jc w:val="both"/>
        <w:rPr>
          <w:rFonts w:ascii="Times New Roman" w:hAnsi="Times New Roman"/>
          <w:sz w:val="24"/>
          <w:szCs w:val="24"/>
        </w:rPr>
      </w:pPr>
    </w:p>
    <w:p w:rsidR="00466C2E" w:rsidRDefault="00466C2E" w:rsidP="0038611D">
      <w:pPr>
        <w:spacing w:after="0" w:line="240" w:lineRule="auto"/>
        <w:ind w:firstLine="567"/>
        <w:jc w:val="both"/>
        <w:rPr>
          <w:rFonts w:ascii="Times New Roman" w:hAnsi="Times New Roman"/>
          <w:sz w:val="24"/>
          <w:szCs w:val="24"/>
        </w:rPr>
      </w:pPr>
      <w:r w:rsidRPr="008851FD">
        <w:rPr>
          <w:rFonts w:ascii="Times New Roman" w:hAnsi="Times New Roman"/>
          <w:b/>
          <w:sz w:val="24"/>
          <w:szCs w:val="24"/>
        </w:rPr>
        <w:t>И</w:t>
      </w:r>
      <w:r>
        <w:rPr>
          <w:rFonts w:ascii="Times New Roman" w:hAnsi="Times New Roman"/>
          <w:sz w:val="24"/>
          <w:szCs w:val="24"/>
        </w:rPr>
        <w:t xml:space="preserve">- </w:t>
      </w:r>
      <w:r w:rsidRPr="00BD140C">
        <w:rPr>
          <w:rFonts w:ascii="Times New Roman" w:hAnsi="Times New Roman"/>
          <w:sz w:val="24"/>
          <w:szCs w:val="24"/>
        </w:rPr>
        <w:t>Зона размещения объектов историко-культурного назначения</w:t>
      </w:r>
    </w:p>
    <w:p w:rsidR="00665C85" w:rsidRDefault="00665C85" w:rsidP="00665C85">
      <w:pPr>
        <w:spacing w:after="0" w:line="240" w:lineRule="auto"/>
        <w:ind w:firstLine="567"/>
        <w:jc w:val="center"/>
        <w:rPr>
          <w:rFonts w:ascii="Times New Roman" w:hAnsi="Times New Roman"/>
          <w:sz w:val="24"/>
          <w:szCs w:val="24"/>
        </w:rPr>
      </w:pPr>
    </w:p>
    <w:p w:rsidR="00466C2E" w:rsidRDefault="00466C2E" w:rsidP="0038611D">
      <w:pPr>
        <w:spacing w:after="0" w:line="240" w:lineRule="auto"/>
        <w:ind w:firstLine="567"/>
        <w:jc w:val="both"/>
        <w:rPr>
          <w:rFonts w:ascii="Times New Roman" w:hAnsi="Times New Roman"/>
          <w:b/>
          <w:sz w:val="24"/>
          <w:szCs w:val="24"/>
        </w:rPr>
        <w:sectPr w:rsidR="00466C2E" w:rsidSect="0031399C">
          <w:headerReference w:type="even" r:id="rId9"/>
          <w:headerReference w:type="default" r:id="rId10"/>
          <w:pgSz w:w="11906" w:h="16838"/>
          <w:pgMar w:top="1134" w:right="567" w:bottom="1134" w:left="1134" w:header="709" w:footer="709" w:gutter="0"/>
          <w:cols w:space="708"/>
          <w:titlePg/>
          <w:docGrid w:linePitch="360"/>
        </w:sectPr>
      </w:pPr>
    </w:p>
    <w:p w:rsidR="00466C2E" w:rsidRPr="00BD140C" w:rsidRDefault="00466C2E" w:rsidP="0038611D">
      <w:pPr>
        <w:spacing w:after="0" w:line="240" w:lineRule="auto"/>
        <w:ind w:firstLine="567"/>
        <w:jc w:val="both"/>
        <w:rPr>
          <w:rFonts w:ascii="Times New Roman" w:hAnsi="Times New Roman"/>
          <w:b/>
          <w:sz w:val="24"/>
          <w:szCs w:val="24"/>
        </w:rPr>
      </w:pPr>
      <w:r w:rsidRPr="00BD140C">
        <w:rPr>
          <w:rFonts w:ascii="Times New Roman" w:hAnsi="Times New Roman"/>
          <w:b/>
          <w:sz w:val="24"/>
          <w:szCs w:val="24"/>
        </w:rPr>
        <w:lastRenderedPageBreak/>
        <w:t xml:space="preserve">Статья </w:t>
      </w:r>
      <w:r w:rsidRPr="00981DCF">
        <w:rPr>
          <w:rFonts w:ascii="Times New Roman" w:hAnsi="Times New Roman"/>
          <w:b/>
          <w:sz w:val="24"/>
          <w:szCs w:val="24"/>
        </w:rPr>
        <w:t>8</w:t>
      </w:r>
      <w:r w:rsidRPr="00BD140C">
        <w:rPr>
          <w:rFonts w:ascii="Times New Roman" w:hAnsi="Times New Roman"/>
          <w:b/>
          <w:sz w:val="24"/>
          <w:szCs w:val="24"/>
        </w:rPr>
        <w:t>.4. Жилые зоны</w:t>
      </w:r>
    </w:p>
    <w:p w:rsidR="00466C2E" w:rsidRPr="00BD140C" w:rsidRDefault="00466C2E" w:rsidP="0038611D">
      <w:pPr>
        <w:pStyle w:val="ConsPlusNormal"/>
        <w:ind w:firstLine="540"/>
        <w:jc w:val="both"/>
        <w:rPr>
          <w:rFonts w:ascii="Times New Roman" w:hAnsi="Times New Roman" w:cs="Times New Roman"/>
          <w:sz w:val="24"/>
          <w:szCs w:val="24"/>
        </w:rPr>
      </w:pPr>
      <w:r w:rsidRPr="004D1C58">
        <w:rPr>
          <w:rFonts w:ascii="Times New Roman" w:hAnsi="Times New Roman" w:cs="Times New Roman"/>
          <w:sz w:val="24"/>
          <w:szCs w:val="24"/>
        </w:rPr>
        <w:t>Жилые зоны предназначены для организации благоприятной и безопасной среды про</w:t>
      </w:r>
      <w:r w:rsidRPr="00BD140C">
        <w:rPr>
          <w:rFonts w:ascii="Times New Roman" w:hAnsi="Times New Roman" w:cs="Times New Roman"/>
          <w:sz w:val="24"/>
          <w:szCs w:val="24"/>
        </w:rPr>
        <w:t>живания населения, отвечающей его социальным, культурным, бытовым и другим потребностям.</w:t>
      </w:r>
    </w:p>
    <w:p w:rsidR="00466C2E" w:rsidRPr="00BD140C" w:rsidRDefault="00466C2E" w:rsidP="0038611D">
      <w:pPr>
        <w:pStyle w:val="ConsPlusNormal"/>
        <w:ind w:firstLine="540"/>
        <w:jc w:val="both"/>
        <w:rPr>
          <w:rFonts w:ascii="Times New Roman" w:hAnsi="Times New Roman" w:cs="Times New Roman"/>
          <w:sz w:val="24"/>
          <w:szCs w:val="24"/>
        </w:rPr>
      </w:pPr>
      <w:r w:rsidRPr="00BD140C">
        <w:rPr>
          <w:rFonts w:ascii="Times New Roman" w:hAnsi="Times New Roman" w:cs="Times New Roman"/>
          <w:sz w:val="24"/>
          <w:szCs w:val="24"/>
        </w:rPr>
        <w:t>Зоны жилой застройки - функциональная или территориальная зона, на территории которой размещаются жилые помещения различного вида и обеспечивается проживание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66C2E" w:rsidRPr="00BD140C" w:rsidRDefault="00466C2E" w:rsidP="0038611D">
      <w:pPr>
        <w:pStyle w:val="ConsPlusNormal"/>
        <w:ind w:firstLine="540"/>
        <w:jc w:val="both"/>
        <w:rPr>
          <w:rFonts w:ascii="Times New Roman" w:hAnsi="Times New Roman" w:cs="Times New Roman"/>
          <w:sz w:val="24"/>
          <w:szCs w:val="24"/>
        </w:rPr>
      </w:pPr>
      <w:r w:rsidRPr="00BD140C">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(гостиницы, дома отдыха);</w:t>
      </w:r>
    </w:p>
    <w:p w:rsidR="00466C2E" w:rsidRPr="00BD140C" w:rsidRDefault="00466C2E" w:rsidP="0038611D">
      <w:pPr>
        <w:pStyle w:val="ConsPlusNormal"/>
        <w:ind w:firstLine="540"/>
        <w:jc w:val="both"/>
        <w:rPr>
          <w:rFonts w:ascii="Times New Roman" w:hAnsi="Times New Roman" w:cs="Times New Roman"/>
          <w:sz w:val="24"/>
          <w:szCs w:val="24"/>
        </w:rPr>
      </w:pPr>
      <w:r w:rsidRPr="00BD140C">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66C2E" w:rsidRPr="00BD140C" w:rsidRDefault="00466C2E" w:rsidP="0038611D">
      <w:pPr>
        <w:pStyle w:val="ConsPlusNormal"/>
        <w:ind w:firstLine="540"/>
        <w:jc w:val="both"/>
        <w:rPr>
          <w:rFonts w:ascii="Times New Roman" w:hAnsi="Times New Roman" w:cs="Times New Roman"/>
          <w:sz w:val="24"/>
          <w:szCs w:val="24"/>
        </w:rPr>
      </w:pPr>
      <w:r w:rsidRPr="00BD140C">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466C2E" w:rsidRPr="00BD140C" w:rsidRDefault="00466C2E" w:rsidP="0038611D">
      <w:pPr>
        <w:pStyle w:val="ConsPlusNormal"/>
        <w:ind w:firstLine="540"/>
        <w:jc w:val="both"/>
        <w:rPr>
          <w:rFonts w:ascii="Times New Roman" w:hAnsi="Times New Roman" w:cs="Times New Roman"/>
          <w:sz w:val="24"/>
          <w:szCs w:val="24"/>
        </w:rPr>
      </w:pPr>
      <w:r w:rsidRPr="00BD140C">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466C2E" w:rsidRPr="00BD140C" w:rsidRDefault="00466C2E" w:rsidP="0038611D">
      <w:pPr>
        <w:pStyle w:val="ConsPlusNormal"/>
        <w:ind w:firstLine="540"/>
        <w:jc w:val="both"/>
        <w:rPr>
          <w:rFonts w:ascii="Times New Roman" w:hAnsi="Times New Roman" w:cs="Times New Roman"/>
          <w:sz w:val="24"/>
          <w:szCs w:val="24"/>
        </w:rPr>
      </w:pPr>
      <w:r w:rsidRPr="004D1C58">
        <w:rPr>
          <w:rFonts w:ascii="Times New Roman" w:hAnsi="Times New Roman" w:cs="Times New Roman"/>
          <w:sz w:val="24"/>
          <w:szCs w:val="24"/>
        </w:rPr>
        <w:t>Жилые зоны должны располагаться в границах населенных пунктов</w:t>
      </w:r>
      <w:r w:rsidRPr="00BD140C">
        <w:rPr>
          <w:rFonts w:ascii="Times New Roman" w:hAnsi="Times New Roman" w:cs="Times New Roman"/>
          <w:sz w:val="24"/>
          <w:szCs w:val="24"/>
        </w:rPr>
        <w:t>.</w:t>
      </w:r>
    </w:p>
    <w:p w:rsidR="00466C2E" w:rsidRDefault="00466C2E" w:rsidP="0038611D">
      <w:pPr>
        <w:pStyle w:val="ConsPlusNormal"/>
        <w:ind w:firstLine="540"/>
        <w:jc w:val="both"/>
        <w:rPr>
          <w:rFonts w:ascii="Times New Roman" w:hAnsi="Times New Roman" w:cs="Times New Roman"/>
          <w:sz w:val="24"/>
          <w:szCs w:val="24"/>
        </w:rPr>
      </w:pPr>
      <w:r w:rsidRPr="00BD140C">
        <w:rPr>
          <w:rFonts w:ascii="Times New Roman" w:hAnsi="Times New Roman" w:cs="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466C2E" w:rsidRDefault="00466C2E" w:rsidP="00446202">
      <w:pPr>
        <w:pStyle w:val="ConsPlusNormal"/>
        <w:jc w:val="both"/>
        <w:rPr>
          <w:rFonts w:ascii="Times New Roman" w:hAnsi="Times New Roman"/>
          <w:sz w:val="24"/>
          <w:szCs w:val="24"/>
        </w:rPr>
      </w:pPr>
      <w:r>
        <w:rPr>
          <w:rFonts w:ascii="Times New Roman" w:hAnsi="Times New Roman" w:cs="Times New Roman"/>
          <w:sz w:val="24"/>
          <w:szCs w:val="24"/>
        </w:rPr>
        <w:t xml:space="preserve">Показатели плотности застройки участков территориальных зон принимаются с учетом требований СП 42.13330.2011 </w:t>
      </w:r>
      <w:r>
        <w:rPr>
          <w:rFonts w:ascii="Times New Roman" w:hAnsi="Times New Roman"/>
          <w:sz w:val="24"/>
          <w:szCs w:val="24"/>
        </w:rPr>
        <w:t>«Градостроительство.</w:t>
      </w:r>
      <w:r w:rsidRPr="00305B22">
        <w:rPr>
          <w:rFonts w:ascii="Times New Roman" w:hAnsi="Times New Roman"/>
          <w:sz w:val="24"/>
          <w:szCs w:val="24"/>
        </w:rPr>
        <w:t xml:space="preserve"> Планировка и застройка городских и сельских поселений</w:t>
      </w:r>
      <w:r>
        <w:rPr>
          <w:rFonts w:ascii="Times New Roman" w:hAnsi="Times New Roman"/>
          <w:sz w:val="24"/>
          <w:szCs w:val="24"/>
        </w:rPr>
        <w:t>».</w:t>
      </w:r>
    </w:p>
    <w:p w:rsidR="00466C2E" w:rsidRDefault="00466C2E" w:rsidP="00446202">
      <w:pPr>
        <w:pStyle w:val="ConsPlusNormal"/>
        <w:jc w:val="both"/>
        <w:rPr>
          <w:rFonts w:ascii="Times New Roman" w:hAnsi="Times New Roman"/>
          <w:sz w:val="24"/>
          <w:szCs w:val="24"/>
        </w:rPr>
      </w:pPr>
      <w:r>
        <w:rPr>
          <w:rFonts w:ascii="Times New Roman" w:hAnsi="Times New Roman" w:cs="Times New Roman"/>
          <w:sz w:val="24"/>
          <w:szCs w:val="24"/>
        </w:rPr>
        <w:t>М</w:t>
      </w:r>
      <w:r w:rsidRPr="00A872DD">
        <w:rPr>
          <w:rFonts w:ascii="Times New Roman" w:hAnsi="Times New Roman" w:cs="Times New Roman"/>
          <w:sz w:val="24"/>
          <w:szCs w:val="24"/>
        </w:rPr>
        <w:t>инимально допустим</w:t>
      </w:r>
      <w:r>
        <w:rPr>
          <w:rFonts w:ascii="Times New Roman" w:hAnsi="Times New Roman" w:cs="Times New Roman"/>
          <w:sz w:val="24"/>
          <w:szCs w:val="24"/>
        </w:rPr>
        <w:t>ый уровень</w:t>
      </w:r>
      <w:r w:rsidRPr="00A872DD">
        <w:rPr>
          <w:rFonts w:ascii="Times New Roman" w:hAnsi="Times New Roman" w:cs="Times New Roman"/>
          <w:sz w:val="24"/>
          <w:szCs w:val="24"/>
        </w:rPr>
        <w:t xml:space="preserve"> обеспеченности территорией для создания условий размещения многоквартирной жилой застройки</w:t>
      </w:r>
      <w:r>
        <w:rPr>
          <w:rFonts w:ascii="Times New Roman" w:hAnsi="Times New Roman" w:cs="Times New Roman"/>
          <w:sz w:val="24"/>
          <w:szCs w:val="24"/>
        </w:rPr>
        <w:t xml:space="preserve"> принимается по каждому населенному пункту в соответствии с расчетной численностью населения по каждому населенному пункту </w:t>
      </w:r>
      <w:r w:rsidRPr="00D65740">
        <w:rPr>
          <w:rFonts w:ascii="Times New Roman" w:hAnsi="Times New Roman"/>
          <w:sz w:val="24"/>
          <w:szCs w:val="24"/>
        </w:rPr>
        <w:t xml:space="preserve">согласно утвержденному генеральному плану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w:t>
      </w:r>
      <w:r>
        <w:rPr>
          <w:rFonts w:ascii="Times New Roman" w:hAnsi="Times New Roman"/>
          <w:sz w:val="24"/>
          <w:szCs w:val="24"/>
        </w:rPr>
        <w:t xml:space="preserve"> и </w:t>
      </w:r>
      <w:r w:rsidRPr="00D65740">
        <w:rPr>
          <w:rFonts w:ascii="Times New Roman" w:hAnsi="Times New Roman"/>
          <w:sz w:val="24"/>
          <w:szCs w:val="24"/>
        </w:rPr>
        <w:t>Региональным</w:t>
      </w:r>
      <w:r>
        <w:rPr>
          <w:rFonts w:ascii="Times New Roman" w:hAnsi="Times New Roman"/>
          <w:sz w:val="24"/>
          <w:szCs w:val="24"/>
        </w:rPr>
        <w:t>и</w:t>
      </w:r>
      <w:r w:rsidRPr="00D65740">
        <w:rPr>
          <w:rFonts w:ascii="Times New Roman" w:hAnsi="Times New Roman"/>
          <w:sz w:val="24"/>
          <w:szCs w:val="24"/>
        </w:rPr>
        <w:t xml:space="preserve"> нормативам</w:t>
      </w:r>
      <w:r>
        <w:rPr>
          <w:rFonts w:ascii="Times New Roman" w:hAnsi="Times New Roman"/>
          <w:sz w:val="24"/>
          <w:szCs w:val="24"/>
        </w:rPr>
        <w:t>и</w:t>
      </w:r>
      <w:r w:rsidRPr="00D65740">
        <w:rPr>
          <w:rFonts w:ascii="Times New Roman" w:hAnsi="Times New Roman"/>
          <w:sz w:val="24"/>
          <w:szCs w:val="24"/>
        </w:rPr>
        <w:t xml:space="preserve"> градостроительного проектирования Ленинградской области</w:t>
      </w:r>
      <w:r>
        <w:rPr>
          <w:rFonts w:ascii="Times New Roman" w:hAnsi="Times New Roman"/>
          <w:sz w:val="24"/>
          <w:szCs w:val="24"/>
        </w:rPr>
        <w:t>:</w:t>
      </w:r>
    </w:p>
    <w:p w:rsidR="00466C2E" w:rsidRDefault="00466C2E" w:rsidP="0044620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2"/>
        <w:gridCol w:w="1701"/>
        <w:gridCol w:w="1843"/>
        <w:gridCol w:w="1842"/>
      </w:tblGrid>
      <w:tr w:rsidR="00466C2E" w:rsidRPr="0031399C" w:rsidTr="004824D3">
        <w:tc>
          <w:tcPr>
            <w:tcW w:w="4882" w:type="dxa"/>
            <w:vMerge w:val="restart"/>
            <w:vAlign w:val="center"/>
          </w:tcPr>
          <w:p w:rsidR="00466C2E" w:rsidRPr="0031399C" w:rsidRDefault="00466C2E" w:rsidP="004824D3">
            <w:pPr>
              <w:pStyle w:val="ConsPlusNormal"/>
              <w:ind w:firstLine="0"/>
              <w:jc w:val="center"/>
              <w:rPr>
                <w:rFonts w:ascii="Times New Roman" w:hAnsi="Times New Roman" w:cs="Times New Roman"/>
                <w:sz w:val="24"/>
                <w:szCs w:val="24"/>
              </w:rPr>
            </w:pPr>
            <w:r w:rsidRPr="0031399C">
              <w:rPr>
                <w:rFonts w:ascii="Times New Roman" w:hAnsi="Times New Roman" w:cs="Times New Roman"/>
                <w:sz w:val="24"/>
                <w:szCs w:val="24"/>
              </w:rPr>
              <w:t>Зона размещения в системе расселения Ленинградской области</w:t>
            </w:r>
          </w:p>
        </w:tc>
        <w:tc>
          <w:tcPr>
            <w:tcW w:w="5386" w:type="dxa"/>
            <w:gridSpan w:val="3"/>
            <w:vAlign w:val="center"/>
          </w:tcPr>
          <w:p w:rsidR="00466C2E" w:rsidRPr="0031399C" w:rsidRDefault="00466C2E" w:rsidP="004824D3">
            <w:pPr>
              <w:pStyle w:val="ConsPlusNormal"/>
              <w:ind w:firstLine="0"/>
              <w:jc w:val="center"/>
              <w:rPr>
                <w:rFonts w:ascii="Times New Roman" w:hAnsi="Times New Roman" w:cs="Times New Roman"/>
                <w:sz w:val="24"/>
                <w:szCs w:val="24"/>
              </w:rPr>
            </w:pPr>
            <w:r w:rsidRPr="0031399C">
              <w:rPr>
                <w:rFonts w:ascii="Times New Roman" w:hAnsi="Times New Roman" w:cs="Times New Roman"/>
                <w:sz w:val="24"/>
                <w:szCs w:val="24"/>
              </w:rP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r>
      <w:tr w:rsidR="00466C2E" w:rsidRPr="0031399C" w:rsidTr="004824D3">
        <w:tc>
          <w:tcPr>
            <w:tcW w:w="4882" w:type="dxa"/>
            <w:vMerge/>
            <w:vAlign w:val="center"/>
          </w:tcPr>
          <w:p w:rsidR="00466C2E" w:rsidRPr="0031399C" w:rsidRDefault="00466C2E" w:rsidP="004824D3">
            <w:pPr>
              <w:spacing w:after="0" w:line="240" w:lineRule="auto"/>
              <w:jc w:val="center"/>
              <w:rPr>
                <w:rFonts w:ascii="Times New Roman" w:hAnsi="Times New Roman"/>
                <w:sz w:val="24"/>
                <w:szCs w:val="24"/>
              </w:rPr>
            </w:pPr>
          </w:p>
        </w:tc>
        <w:tc>
          <w:tcPr>
            <w:tcW w:w="1701" w:type="dxa"/>
            <w:vAlign w:val="center"/>
          </w:tcPr>
          <w:p w:rsidR="00466C2E" w:rsidRPr="0031399C" w:rsidRDefault="00466C2E" w:rsidP="004824D3">
            <w:pPr>
              <w:pStyle w:val="ConsPlusNormal"/>
              <w:ind w:firstLine="0"/>
              <w:jc w:val="center"/>
              <w:rPr>
                <w:rFonts w:ascii="Times New Roman" w:hAnsi="Times New Roman" w:cs="Times New Roman"/>
                <w:sz w:val="24"/>
                <w:szCs w:val="24"/>
              </w:rPr>
            </w:pPr>
            <w:r w:rsidRPr="0031399C">
              <w:rPr>
                <w:rFonts w:ascii="Times New Roman" w:hAnsi="Times New Roman" w:cs="Times New Roman"/>
                <w:sz w:val="24"/>
                <w:szCs w:val="24"/>
              </w:rPr>
              <w:t>при численности населения населенного пункта до 12 тыс. человек</w:t>
            </w:r>
          </w:p>
        </w:tc>
        <w:tc>
          <w:tcPr>
            <w:tcW w:w="1843" w:type="dxa"/>
            <w:vAlign w:val="center"/>
          </w:tcPr>
          <w:p w:rsidR="00466C2E" w:rsidRPr="0031399C" w:rsidRDefault="00466C2E" w:rsidP="004824D3">
            <w:pPr>
              <w:pStyle w:val="ConsPlusNormal"/>
              <w:ind w:firstLine="0"/>
              <w:jc w:val="center"/>
              <w:rPr>
                <w:rFonts w:ascii="Times New Roman" w:hAnsi="Times New Roman" w:cs="Times New Roman"/>
                <w:sz w:val="24"/>
                <w:szCs w:val="24"/>
              </w:rPr>
            </w:pPr>
            <w:r w:rsidRPr="0031399C">
              <w:rPr>
                <w:rFonts w:ascii="Times New Roman" w:hAnsi="Times New Roman" w:cs="Times New Roman"/>
                <w:sz w:val="24"/>
                <w:szCs w:val="24"/>
              </w:rPr>
              <w:t>при численности населения населенного пункта до 20 тыс. человек</w:t>
            </w:r>
          </w:p>
        </w:tc>
        <w:tc>
          <w:tcPr>
            <w:tcW w:w="1842" w:type="dxa"/>
            <w:vAlign w:val="center"/>
          </w:tcPr>
          <w:p w:rsidR="00466C2E" w:rsidRPr="0031399C" w:rsidRDefault="00466C2E" w:rsidP="004824D3">
            <w:pPr>
              <w:pStyle w:val="ConsPlusNormal"/>
              <w:ind w:firstLine="0"/>
              <w:jc w:val="center"/>
              <w:rPr>
                <w:rFonts w:ascii="Times New Roman" w:hAnsi="Times New Roman" w:cs="Times New Roman"/>
                <w:sz w:val="24"/>
                <w:szCs w:val="24"/>
              </w:rPr>
            </w:pPr>
            <w:r w:rsidRPr="0031399C">
              <w:rPr>
                <w:rFonts w:ascii="Times New Roman" w:hAnsi="Times New Roman" w:cs="Times New Roman"/>
                <w:sz w:val="24"/>
                <w:szCs w:val="24"/>
              </w:rPr>
              <w:t>при численности населения населенного пункта свыше 20 тыс. человек</w:t>
            </w:r>
          </w:p>
        </w:tc>
      </w:tr>
      <w:tr w:rsidR="00466C2E" w:rsidRPr="0031399C" w:rsidTr="004824D3">
        <w:tc>
          <w:tcPr>
            <w:tcW w:w="4882" w:type="dxa"/>
          </w:tcPr>
          <w:p w:rsidR="00466C2E" w:rsidRPr="0031399C" w:rsidRDefault="00466C2E" w:rsidP="004824D3">
            <w:pPr>
              <w:pStyle w:val="ConsPlusNormal"/>
              <w:ind w:firstLine="0"/>
              <w:rPr>
                <w:rFonts w:ascii="Times New Roman" w:hAnsi="Times New Roman" w:cs="Times New Roman"/>
                <w:sz w:val="24"/>
                <w:szCs w:val="24"/>
              </w:rPr>
            </w:pPr>
            <w:r w:rsidRPr="0031399C">
              <w:rPr>
                <w:rFonts w:ascii="Times New Roman" w:hAnsi="Times New Roman" w:cs="Times New Roman"/>
                <w:sz w:val="24"/>
                <w:szCs w:val="24"/>
              </w:rPr>
              <w:t>Зона А - интенсивной урбанизации</w:t>
            </w:r>
          </w:p>
        </w:tc>
        <w:tc>
          <w:tcPr>
            <w:tcW w:w="1701" w:type="dxa"/>
            <w:vAlign w:val="center"/>
          </w:tcPr>
          <w:p w:rsidR="00466C2E" w:rsidRPr="0031399C" w:rsidRDefault="00466C2E" w:rsidP="004824D3">
            <w:pPr>
              <w:pStyle w:val="ConsPlusNormal"/>
              <w:ind w:firstLine="0"/>
              <w:jc w:val="center"/>
              <w:rPr>
                <w:rFonts w:ascii="Times New Roman" w:hAnsi="Times New Roman" w:cs="Times New Roman"/>
                <w:sz w:val="24"/>
                <w:szCs w:val="24"/>
              </w:rPr>
            </w:pPr>
            <w:r w:rsidRPr="0031399C">
              <w:rPr>
                <w:rFonts w:ascii="Times New Roman" w:hAnsi="Times New Roman" w:cs="Times New Roman"/>
                <w:sz w:val="24"/>
                <w:szCs w:val="24"/>
              </w:rPr>
              <w:t>2,5</w:t>
            </w:r>
          </w:p>
        </w:tc>
        <w:tc>
          <w:tcPr>
            <w:tcW w:w="1843" w:type="dxa"/>
            <w:vAlign w:val="center"/>
          </w:tcPr>
          <w:p w:rsidR="00466C2E" w:rsidRPr="0031399C" w:rsidRDefault="00466C2E" w:rsidP="004824D3">
            <w:pPr>
              <w:pStyle w:val="ConsPlusNormal"/>
              <w:ind w:firstLine="0"/>
              <w:jc w:val="center"/>
              <w:rPr>
                <w:rFonts w:ascii="Times New Roman" w:hAnsi="Times New Roman" w:cs="Times New Roman"/>
                <w:sz w:val="24"/>
                <w:szCs w:val="24"/>
              </w:rPr>
            </w:pPr>
            <w:r w:rsidRPr="0031399C">
              <w:rPr>
                <w:rFonts w:ascii="Times New Roman" w:hAnsi="Times New Roman" w:cs="Times New Roman"/>
                <w:sz w:val="24"/>
                <w:szCs w:val="24"/>
              </w:rPr>
              <w:t>1,67</w:t>
            </w:r>
          </w:p>
        </w:tc>
        <w:tc>
          <w:tcPr>
            <w:tcW w:w="1842" w:type="dxa"/>
            <w:vAlign w:val="center"/>
          </w:tcPr>
          <w:p w:rsidR="00466C2E" w:rsidRPr="0031399C" w:rsidRDefault="00466C2E" w:rsidP="004824D3">
            <w:pPr>
              <w:pStyle w:val="ConsPlusNormal"/>
              <w:ind w:firstLine="0"/>
              <w:jc w:val="center"/>
              <w:rPr>
                <w:rFonts w:ascii="Times New Roman" w:hAnsi="Times New Roman" w:cs="Times New Roman"/>
                <w:sz w:val="24"/>
                <w:szCs w:val="24"/>
              </w:rPr>
            </w:pPr>
            <w:r w:rsidRPr="0031399C">
              <w:rPr>
                <w:rFonts w:ascii="Times New Roman" w:hAnsi="Times New Roman" w:cs="Times New Roman"/>
                <w:sz w:val="24"/>
                <w:szCs w:val="24"/>
              </w:rPr>
              <w:t>1,11</w:t>
            </w:r>
          </w:p>
        </w:tc>
      </w:tr>
      <w:tr w:rsidR="00466C2E" w:rsidRPr="0031399C" w:rsidTr="004824D3">
        <w:tc>
          <w:tcPr>
            <w:tcW w:w="4882" w:type="dxa"/>
          </w:tcPr>
          <w:p w:rsidR="00466C2E" w:rsidRPr="0031399C" w:rsidRDefault="00466C2E" w:rsidP="004824D3">
            <w:pPr>
              <w:pStyle w:val="ConsPlusNormal"/>
              <w:ind w:firstLine="0"/>
              <w:jc w:val="both"/>
              <w:rPr>
                <w:rFonts w:ascii="Times New Roman" w:hAnsi="Times New Roman" w:cs="Times New Roman"/>
                <w:sz w:val="24"/>
                <w:szCs w:val="24"/>
              </w:rPr>
            </w:pPr>
            <w:r w:rsidRPr="0031399C">
              <w:rPr>
                <w:rFonts w:ascii="Times New Roman" w:hAnsi="Times New Roman"/>
                <w:sz w:val="24"/>
                <w:szCs w:val="24"/>
              </w:rPr>
              <w:t>индивидуальные жилые дома высотой не выше трех надземных этажей (включая мансардный) с придомовыми земельными участками</w:t>
            </w:r>
          </w:p>
        </w:tc>
        <w:tc>
          <w:tcPr>
            <w:tcW w:w="5386" w:type="dxa"/>
            <w:gridSpan w:val="3"/>
            <w:vAlign w:val="center"/>
          </w:tcPr>
          <w:p w:rsidR="00466C2E" w:rsidRPr="0031399C" w:rsidRDefault="00466C2E" w:rsidP="004824D3">
            <w:pPr>
              <w:pStyle w:val="ConsPlusNormal"/>
              <w:ind w:firstLine="0"/>
              <w:jc w:val="center"/>
              <w:rPr>
                <w:rFonts w:ascii="Times New Roman" w:hAnsi="Times New Roman" w:cs="Times New Roman"/>
                <w:sz w:val="24"/>
                <w:szCs w:val="24"/>
              </w:rPr>
            </w:pPr>
            <w:r w:rsidRPr="0031399C">
              <w:rPr>
                <w:rFonts w:ascii="Times New Roman" w:hAnsi="Times New Roman" w:cs="Times New Roman"/>
                <w:sz w:val="24"/>
                <w:szCs w:val="24"/>
              </w:rPr>
              <w:t>в зависимости от размера дома и участка</w:t>
            </w:r>
          </w:p>
        </w:tc>
      </w:tr>
    </w:tbl>
    <w:p w:rsidR="00466C2E" w:rsidRDefault="00466C2E" w:rsidP="0038611D">
      <w:pPr>
        <w:spacing w:after="0" w:line="240" w:lineRule="auto"/>
        <w:ind w:firstLine="567"/>
        <w:jc w:val="both"/>
        <w:rPr>
          <w:rFonts w:ascii="Times New Roman" w:hAnsi="Times New Roman"/>
          <w:b/>
          <w:sz w:val="24"/>
          <w:szCs w:val="24"/>
        </w:rPr>
      </w:pPr>
    </w:p>
    <w:p w:rsidR="00466C2E" w:rsidRPr="00BD140C" w:rsidRDefault="00466C2E" w:rsidP="004824D3">
      <w:pPr>
        <w:spacing w:after="0" w:line="240" w:lineRule="auto"/>
        <w:ind w:firstLine="567"/>
        <w:jc w:val="both"/>
        <w:rPr>
          <w:rFonts w:ascii="Times New Roman" w:hAnsi="Times New Roman"/>
          <w:sz w:val="24"/>
          <w:szCs w:val="24"/>
        </w:rPr>
      </w:pPr>
      <w:r>
        <w:rPr>
          <w:rFonts w:ascii="Times New Roman" w:hAnsi="Times New Roman"/>
          <w:b/>
          <w:sz w:val="24"/>
          <w:szCs w:val="24"/>
        </w:rPr>
        <w:br w:type="page"/>
      </w:r>
      <w:r>
        <w:rPr>
          <w:rFonts w:ascii="Times New Roman" w:hAnsi="Times New Roman"/>
          <w:b/>
          <w:sz w:val="24"/>
          <w:szCs w:val="24"/>
        </w:rPr>
        <w:lastRenderedPageBreak/>
        <w:t xml:space="preserve">8.4.1. </w:t>
      </w:r>
      <w:r w:rsidRPr="00BD140C">
        <w:rPr>
          <w:rFonts w:ascii="Times New Roman" w:hAnsi="Times New Roman"/>
          <w:b/>
          <w:sz w:val="24"/>
          <w:szCs w:val="24"/>
        </w:rPr>
        <w:t>Индекс зоны: Ж 1 Зона индивидуального жилищного строительства</w:t>
      </w:r>
    </w:p>
    <w:p w:rsidR="00466C2E" w:rsidRPr="007B58C9" w:rsidRDefault="00466C2E" w:rsidP="004824D3">
      <w:pPr>
        <w:spacing w:after="0" w:line="240" w:lineRule="auto"/>
        <w:ind w:firstLine="567"/>
        <w:jc w:val="both"/>
        <w:rPr>
          <w:rFonts w:ascii="Times New Roman" w:hAnsi="Times New Roman"/>
          <w:sz w:val="24"/>
          <w:szCs w:val="24"/>
        </w:rPr>
      </w:pPr>
      <w:r w:rsidRPr="00BD140C">
        <w:rPr>
          <w:rFonts w:ascii="Times New Roman" w:hAnsi="Times New Roman"/>
          <w:sz w:val="24"/>
          <w:szCs w:val="24"/>
        </w:rPr>
        <w:t xml:space="preserve">Зона предназначена для размещения индивидуальных жилых домов, </w:t>
      </w:r>
      <w:r w:rsidRPr="00B33B96">
        <w:rPr>
          <w:rFonts w:ascii="Times New Roman" w:hAnsi="Times New Roman"/>
          <w:sz w:val="24"/>
          <w:szCs w:val="24"/>
        </w:rPr>
        <w:t xml:space="preserve">пригодных для постоянного проживания, не предназначенных для раздела на квартиры, высотой не выше трех надземных этажей </w:t>
      </w:r>
      <w:r>
        <w:rPr>
          <w:rFonts w:ascii="Times New Roman" w:hAnsi="Times New Roman"/>
          <w:sz w:val="24"/>
          <w:szCs w:val="24"/>
        </w:rPr>
        <w:t xml:space="preserve">(включая мансардный) </w:t>
      </w:r>
      <w:r w:rsidRPr="00B33B96">
        <w:rPr>
          <w:rFonts w:ascii="Times New Roman" w:hAnsi="Times New Roman"/>
          <w:sz w:val="24"/>
          <w:szCs w:val="24"/>
        </w:rPr>
        <w:t>с придомовыми земельными участками</w:t>
      </w:r>
      <w:r>
        <w:rPr>
          <w:rFonts w:ascii="Times New Roman" w:hAnsi="Times New Roman"/>
          <w:sz w:val="24"/>
          <w:szCs w:val="24"/>
        </w:rPr>
        <w:t>,</w:t>
      </w:r>
      <w:r w:rsidRPr="00BD140C">
        <w:rPr>
          <w:rFonts w:ascii="Times New Roman" w:hAnsi="Times New Roman"/>
          <w:sz w:val="24"/>
          <w:szCs w:val="24"/>
        </w:rPr>
        <w:t xml:space="preserve">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w:t>
      </w:r>
    </w:p>
    <w:p w:rsidR="00466C2E" w:rsidRDefault="00466C2E" w:rsidP="004824D3">
      <w:pPr>
        <w:pStyle w:val="ConsPlusNormal"/>
        <w:ind w:firstLine="567"/>
        <w:jc w:val="both"/>
        <w:rPr>
          <w:rFonts w:ascii="Times New Roman" w:hAnsi="Times New Roman" w:cs="Times New Roman"/>
          <w:b/>
          <w:sz w:val="24"/>
          <w:szCs w:val="24"/>
        </w:rPr>
      </w:pPr>
    </w:p>
    <w:p w:rsidR="00466C2E" w:rsidRPr="00EB5F86" w:rsidRDefault="00466C2E" w:rsidP="004824D3">
      <w:pPr>
        <w:pStyle w:val="ConsPlusNormal"/>
        <w:ind w:firstLine="567"/>
        <w:jc w:val="both"/>
        <w:rPr>
          <w:rFonts w:ascii="Times New Roman" w:hAnsi="Times New Roman" w:cs="Times New Roman"/>
          <w:b/>
          <w:sz w:val="24"/>
          <w:szCs w:val="24"/>
        </w:rPr>
      </w:pPr>
      <w:r w:rsidRPr="00EB5F86">
        <w:rPr>
          <w:rFonts w:ascii="Times New Roman" w:hAnsi="Times New Roman" w:cs="Times New Roman"/>
          <w:b/>
          <w:sz w:val="24"/>
          <w:szCs w:val="24"/>
        </w:rPr>
        <w:t>Виды разрешенного использования зоны Ж1</w:t>
      </w:r>
    </w:p>
    <w:p w:rsidR="00466C2E" w:rsidRPr="000D7829" w:rsidRDefault="00466C2E" w:rsidP="00EB5F86">
      <w:pPr>
        <w:pStyle w:val="ConsPlusNormal"/>
        <w:jc w:val="right"/>
        <w:rPr>
          <w:rFonts w:ascii="Times New Roman" w:hAnsi="Times New Roman" w:cs="Times New Roman"/>
          <w:b/>
          <w:sz w:val="24"/>
          <w:szCs w:val="24"/>
        </w:rPr>
      </w:pPr>
      <w:r w:rsidRPr="000D7829">
        <w:rPr>
          <w:rFonts w:ascii="Times New Roman" w:hAnsi="Times New Roman" w:cs="Times New Roman"/>
          <w:b/>
          <w:sz w:val="24"/>
          <w:szCs w:val="24"/>
        </w:rPr>
        <w:t>Таблица 1.1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2"/>
        <w:gridCol w:w="1048"/>
        <w:gridCol w:w="2519"/>
        <w:gridCol w:w="3957"/>
        <w:gridCol w:w="2190"/>
      </w:tblGrid>
      <w:tr w:rsidR="00466C2E" w:rsidRPr="00D65740" w:rsidTr="00797165">
        <w:trPr>
          <w:trHeight w:val="20"/>
          <w:tblHeader/>
          <w:jc w:val="center"/>
        </w:trPr>
        <w:tc>
          <w:tcPr>
            <w:tcW w:w="662" w:type="dxa"/>
            <w:vMerge w:val="restart"/>
            <w:vAlign w:val="center"/>
          </w:tcPr>
          <w:p w:rsidR="00466C2E" w:rsidRDefault="00466C2E" w:rsidP="0031399C">
            <w:pPr>
              <w:pStyle w:val="ConsPlusNormal"/>
              <w:widowControl/>
              <w:ind w:firstLine="0"/>
              <w:jc w:val="center"/>
              <w:rPr>
                <w:rFonts w:ascii="Times New Roman" w:hAnsi="Times New Roman" w:cs="Times New Roman"/>
                <w:sz w:val="24"/>
                <w:szCs w:val="24"/>
              </w:rPr>
            </w:pPr>
            <w:r w:rsidRPr="00477A5C">
              <w:rPr>
                <w:rFonts w:ascii="Times New Roman" w:hAnsi="Times New Roman" w:cs="Times New Roman"/>
                <w:sz w:val="24"/>
                <w:szCs w:val="24"/>
              </w:rPr>
              <w:t>№</w:t>
            </w:r>
          </w:p>
          <w:p w:rsidR="00466C2E" w:rsidRPr="00477A5C" w:rsidRDefault="00466C2E" w:rsidP="003139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п/п</w:t>
            </w:r>
          </w:p>
          <w:p w:rsidR="00466C2E" w:rsidRPr="00477A5C" w:rsidRDefault="00466C2E" w:rsidP="0031399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524" w:type="dxa"/>
            <w:gridSpan w:val="3"/>
            <w:tcBorders>
              <w:bottom w:val="single" w:sz="4" w:space="0" w:color="auto"/>
            </w:tcBorders>
            <w:vAlign w:val="center"/>
          </w:tcPr>
          <w:p w:rsidR="00466C2E" w:rsidRPr="00286450" w:rsidRDefault="00466C2E" w:rsidP="0031399C">
            <w:pPr>
              <w:pStyle w:val="ConsPlusNormal"/>
              <w:widowControl/>
              <w:ind w:firstLine="0"/>
              <w:jc w:val="center"/>
              <w:rPr>
                <w:rFonts w:ascii="Times New Roman" w:hAnsi="Times New Roman" w:cs="Times New Roman"/>
                <w:sz w:val="24"/>
                <w:szCs w:val="24"/>
              </w:rPr>
            </w:pPr>
            <w:r w:rsidRPr="0038611D">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Ж1</w:t>
            </w:r>
          </w:p>
        </w:tc>
        <w:tc>
          <w:tcPr>
            <w:tcW w:w="2190" w:type="dxa"/>
            <w:vMerge w:val="restart"/>
            <w:vAlign w:val="center"/>
          </w:tcPr>
          <w:p w:rsidR="00466C2E" w:rsidRPr="00B33B96" w:rsidRDefault="00466C2E" w:rsidP="0031399C">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Ж1</w:t>
            </w:r>
          </w:p>
        </w:tc>
      </w:tr>
      <w:tr w:rsidR="00466C2E" w:rsidRPr="00D65740" w:rsidTr="00797165">
        <w:trPr>
          <w:trHeight w:val="20"/>
          <w:tblHeader/>
          <w:jc w:val="center"/>
        </w:trPr>
        <w:tc>
          <w:tcPr>
            <w:tcW w:w="662" w:type="dxa"/>
            <w:vMerge/>
            <w:vAlign w:val="center"/>
          </w:tcPr>
          <w:p w:rsidR="00466C2E" w:rsidRDefault="00466C2E" w:rsidP="0031399C">
            <w:pPr>
              <w:pStyle w:val="ConsPlusNormal"/>
              <w:ind w:firstLine="0"/>
              <w:jc w:val="center"/>
              <w:rPr>
                <w:rFonts w:ascii="Times New Roman" w:hAnsi="Times New Roman" w:cs="Times New Roman"/>
                <w:sz w:val="24"/>
                <w:szCs w:val="24"/>
              </w:rPr>
            </w:pPr>
          </w:p>
        </w:tc>
        <w:tc>
          <w:tcPr>
            <w:tcW w:w="1048" w:type="dxa"/>
            <w:tcBorders>
              <w:top w:val="single" w:sz="4" w:space="0" w:color="auto"/>
              <w:right w:val="single" w:sz="4" w:space="0" w:color="auto"/>
            </w:tcBorders>
            <w:vAlign w:val="center"/>
          </w:tcPr>
          <w:p w:rsidR="00466C2E" w:rsidRPr="002B603D" w:rsidRDefault="00466C2E" w:rsidP="0031399C">
            <w:pPr>
              <w:pStyle w:val="ConsPlusNormal"/>
              <w:ind w:firstLine="0"/>
              <w:jc w:val="center"/>
              <w:rPr>
                <w:rFonts w:ascii="Times New Roman" w:hAnsi="Times New Roman" w:cs="Times New Roman"/>
                <w:sz w:val="24"/>
                <w:szCs w:val="24"/>
              </w:rPr>
            </w:pPr>
            <w:r w:rsidRPr="002B603D">
              <w:rPr>
                <w:rFonts w:ascii="Times New Roman" w:hAnsi="Times New Roman" w:cs="Times New Roman"/>
                <w:sz w:val="24"/>
                <w:szCs w:val="24"/>
              </w:rPr>
              <w:t>Код вида раз-решен</w:t>
            </w:r>
            <w:r>
              <w:rPr>
                <w:rFonts w:ascii="Times New Roman" w:hAnsi="Times New Roman" w:cs="Times New Roman"/>
                <w:sz w:val="24"/>
                <w:szCs w:val="24"/>
              </w:rPr>
              <w:t>-</w:t>
            </w:r>
            <w:r w:rsidRPr="002B603D">
              <w:rPr>
                <w:rFonts w:ascii="Times New Roman" w:hAnsi="Times New Roman" w:cs="Times New Roman"/>
                <w:sz w:val="24"/>
                <w:szCs w:val="24"/>
              </w:rPr>
              <w:t>ного исполь</w:t>
            </w:r>
            <w:r>
              <w:rPr>
                <w:rFonts w:ascii="Times New Roman" w:hAnsi="Times New Roman" w:cs="Times New Roman"/>
                <w:sz w:val="24"/>
                <w:szCs w:val="24"/>
              </w:rPr>
              <w:t>-</w:t>
            </w:r>
            <w:r w:rsidRPr="002B603D">
              <w:rPr>
                <w:rFonts w:ascii="Times New Roman" w:hAnsi="Times New Roman" w:cs="Times New Roman"/>
                <w:sz w:val="24"/>
                <w:szCs w:val="24"/>
              </w:rPr>
              <w:t>зования</w:t>
            </w:r>
          </w:p>
        </w:tc>
        <w:tc>
          <w:tcPr>
            <w:tcW w:w="2519" w:type="dxa"/>
            <w:tcBorders>
              <w:top w:val="single" w:sz="4" w:space="0" w:color="auto"/>
              <w:right w:val="single" w:sz="4" w:space="0" w:color="auto"/>
            </w:tcBorders>
            <w:vAlign w:val="center"/>
          </w:tcPr>
          <w:p w:rsidR="00466C2E" w:rsidRDefault="00466C2E" w:rsidP="0031399C">
            <w:pPr>
              <w:pStyle w:val="ConsPlusNormal"/>
              <w:ind w:firstLine="0"/>
              <w:jc w:val="center"/>
              <w:rPr>
                <w:rFonts w:ascii="Times New Roman" w:hAnsi="Times New Roman" w:cs="Times New Roman"/>
                <w:sz w:val="24"/>
                <w:szCs w:val="24"/>
              </w:rPr>
            </w:pPr>
            <w:r w:rsidRPr="00286450">
              <w:rPr>
                <w:rFonts w:ascii="Times New Roman" w:hAnsi="Times New Roman" w:cs="Times New Roman"/>
                <w:sz w:val="24"/>
                <w:szCs w:val="24"/>
              </w:rPr>
              <w:t>Наименование вида разрешенного использования земельного участка</w:t>
            </w:r>
          </w:p>
        </w:tc>
        <w:tc>
          <w:tcPr>
            <w:tcW w:w="3957" w:type="dxa"/>
            <w:tcBorders>
              <w:right w:val="single" w:sz="4" w:space="0" w:color="auto"/>
            </w:tcBorders>
            <w:vAlign w:val="center"/>
          </w:tcPr>
          <w:p w:rsidR="00466C2E" w:rsidRPr="00B33B96" w:rsidRDefault="00466C2E" w:rsidP="0031399C">
            <w:pPr>
              <w:pStyle w:val="ConsPlusNormal"/>
              <w:widowControl/>
              <w:ind w:firstLine="0"/>
              <w:jc w:val="center"/>
              <w:rPr>
                <w:rFonts w:ascii="Times New Roman" w:hAnsi="Times New Roman" w:cs="Times New Roman"/>
                <w:sz w:val="24"/>
                <w:szCs w:val="24"/>
              </w:rPr>
            </w:pPr>
            <w:r w:rsidRPr="00286450">
              <w:rPr>
                <w:rFonts w:ascii="Times New Roman" w:hAnsi="Times New Roman" w:cs="Times New Roman"/>
                <w:sz w:val="24"/>
                <w:szCs w:val="24"/>
              </w:rPr>
              <w:t>Описание вида разрешенного использования земельного участка</w:t>
            </w:r>
          </w:p>
        </w:tc>
        <w:tc>
          <w:tcPr>
            <w:tcW w:w="2190" w:type="dxa"/>
            <w:vMerge/>
            <w:tcBorders>
              <w:left w:val="single" w:sz="4" w:space="0" w:color="auto"/>
            </w:tcBorders>
            <w:vAlign w:val="center"/>
          </w:tcPr>
          <w:p w:rsidR="00466C2E" w:rsidRPr="00B33B96" w:rsidRDefault="00466C2E" w:rsidP="0031399C">
            <w:pPr>
              <w:pStyle w:val="ConsPlusNormal"/>
              <w:widowControl/>
              <w:ind w:firstLine="0"/>
              <w:jc w:val="center"/>
              <w:rPr>
                <w:rFonts w:ascii="Times New Roman" w:hAnsi="Times New Roman" w:cs="Times New Roman"/>
                <w:sz w:val="24"/>
                <w:szCs w:val="24"/>
              </w:rPr>
            </w:pPr>
          </w:p>
        </w:tc>
      </w:tr>
      <w:tr w:rsidR="00466C2E" w:rsidRPr="00D65740" w:rsidTr="00797165">
        <w:trPr>
          <w:trHeight w:val="20"/>
          <w:jc w:val="center"/>
        </w:trPr>
        <w:tc>
          <w:tcPr>
            <w:tcW w:w="662" w:type="dxa"/>
            <w:tcBorders>
              <w:bottom w:val="single" w:sz="4" w:space="0" w:color="auto"/>
              <w:right w:val="single" w:sz="4" w:space="0" w:color="auto"/>
            </w:tcBorders>
            <w:vAlign w:val="center"/>
          </w:tcPr>
          <w:p w:rsidR="00466C2E" w:rsidRDefault="00466C2E" w:rsidP="003139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48" w:type="dxa"/>
            <w:tcBorders>
              <w:bottom w:val="single" w:sz="4" w:space="0" w:color="auto"/>
              <w:right w:val="single" w:sz="4" w:space="0" w:color="auto"/>
            </w:tcBorders>
            <w:vAlign w:val="center"/>
          </w:tcPr>
          <w:p w:rsidR="00466C2E" w:rsidRDefault="00466C2E" w:rsidP="003139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19" w:type="dxa"/>
            <w:tcBorders>
              <w:left w:val="single" w:sz="4" w:space="0" w:color="auto"/>
              <w:bottom w:val="single" w:sz="4" w:space="0" w:color="auto"/>
            </w:tcBorders>
            <w:vAlign w:val="center"/>
          </w:tcPr>
          <w:p w:rsidR="00466C2E" w:rsidRPr="00B33B96" w:rsidRDefault="00466C2E" w:rsidP="003139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957" w:type="dxa"/>
            <w:tcBorders>
              <w:bottom w:val="single" w:sz="4" w:space="0" w:color="auto"/>
            </w:tcBorders>
            <w:vAlign w:val="center"/>
          </w:tcPr>
          <w:p w:rsidR="00466C2E" w:rsidRDefault="00466C2E" w:rsidP="0031399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0" w:type="dxa"/>
            <w:tcBorders>
              <w:bottom w:val="single" w:sz="4" w:space="0" w:color="auto"/>
            </w:tcBorders>
            <w:vAlign w:val="center"/>
          </w:tcPr>
          <w:p w:rsidR="00466C2E" w:rsidRDefault="00466C2E" w:rsidP="0031399C">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466C2E" w:rsidRPr="00D65740" w:rsidTr="00797165">
        <w:trPr>
          <w:trHeight w:val="20"/>
          <w:jc w:val="center"/>
        </w:trPr>
        <w:tc>
          <w:tcPr>
            <w:tcW w:w="662" w:type="dxa"/>
            <w:tcBorders>
              <w:bottom w:val="single" w:sz="4" w:space="0" w:color="auto"/>
              <w:right w:val="single" w:sz="4" w:space="0" w:color="auto"/>
            </w:tcBorders>
            <w:vAlign w:val="center"/>
          </w:tcPr>
          <w:p w:rsidR="00466C2E" w:rsidRDefault="00466C2E" w:rsidP="0031399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1048" w:type="dxa"/>
            <w:tcBorders>
              <w:bottom w:val="single" w:sz="4" w:space="0" w:color="auto"/>
              <w:right w:val="single" w:sz="4" w:space="0" w:color="auto"/>
            </w:tcBorders>
            <w:vAlign w:val="center"/>
          </w:tcPr>
          <w:p w:rsidR="00466C2E" w:rsidRPr="00B33B96" w:rsidRDefault="00466C2E" w:rsidP="0031399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w:t>
            </w:r>
          </w:p>
        </w:tc>
        <w:tc>
          <w:tcPr>
            <w:tcW w:w="2519" w:type="dxa"/>
            <w:tcBorders>
              <w:left w:val="single" w:sz="4" w:space="0" w:color="auto"/>
              <w:bottom w:val="single" w:sz="4" w:space="0" w:color="auto"/>
            </w:tcBorders>
            <w:vAlign w:val="center"/>
          </w:tcPr>
          <w:p w:rsidR="00466C2E" w:rsidRPr="00B33B96" w:rsidRDefault="00466C2E" w:rsidP="0031399C">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Жилая застройка индивидуальными жилыми домами</w:t>
            </w:r>
          </w:p>
        </w:tc>
        <w:tc>
          <w:tcPr>
            <w:tcW w:w="3957" w:type="dxa"/>
            <w:tcBorders>
              <w:bottom w:val="single" w:sz="4" w:space="0" w:color="auto"/>
            </w:tcBorders>
            <w:vAlign w:val="center"/>
          </w:tcPr>
          <w:p w:rsidR="00466C2E" w:rsidRPr="00B33B96" w:rsidRDefault="00466C2E" w:rsidP="0031399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Pr="00B33B96">
              <w:rPr>
                <w:rFonts w:ascii="Times New Roman" w:hAnsi="Times New Roman" w:cs="Times New Roman"/>
                <w:sz w:val="24"/>
                <w:szCs w:val="24"/>
              </w:rPr>
              <w:t xml:space="preserve">азмещение индивидуальных жилых домов, пригодных для постоянного проживания, не предназначенных для раздела на квартиры, высотой не выше трех надземных этажей </w:t>
            </w:r>
            <w:r>
              <w:rPr>
                <w:rFonts w:ascii="Times New Roman" w:hAnsi="Times New Roman" w:cs="Times New Roman"/>
                <w:sz w:val="24"/>
                <w:szCs w:val="24"/>
              </w:rPr>
              <w:t xml:space="preserve">(включая мансардный) </w:t>
            </w:r>
            <w:r w:rsidRPr="00B33B96">
              <w:rPr>
                <w:rFonts w:ascii="Times New Roman" w:hAnsi="Times New Roman" w:cs="Times New Roman"/>
                <w:sz w:val="24"/>
                <w:szCs w:val="24"/>
              </w:rPr>
              <w:t>с придомовыми земельными участками</w:t>
            </w:r>
          </w:p>
        </w:tc>
        <w:tc>
          <w:tcPr>
            <w:tcW w:w="2190" w:type="dxa"/>
            <w:tcBorders>
              <w:bottom w:val="single" w:sz="4" w:space="0" w:color="auto"/>
            </w:tcBorders>
            <w:vAlign w:val="center"/>
          </w:tcPr>
          <w:p w:rsidR="00466C2E" w:rsidRPr="00620FD3" w:rsidRDefault="00466C2E" w:rsidP="0031399C">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2145F0">
              <w:rPr>
                <w:rFonts w:ascii="Times New Roman" w:hAnsi="Times New Roman"/>
                <w:sz w:val="24"/>
                <w:szCs w:val="24"/>
              </w:rPr>
              <w:t xml:space="preserve">индивидуальные жилые дома с придомовыми земельными участками </w:t>
            </w:r>
          </w:p>
        </w:tc>
      </w:tr>
      <w:tr w:rsidR="00466C2E" w:rsidRPr="00D65740" w:rsidTr="00797165">
        <w:trPr>
          <w:trHeight w:val="20"/>
          <w:jc w:val="center"/>
        </w:trPr>
        <w:tc>
          <w:tcPr>
            <w:tcW w:w="662" w:type="dxa"/>
            <w:tcBorders>
              <w:top w:val="single" w:sz="4" w:space="0" w:color="auto"/>
              <w:left w:val="single" w:sz="4" w:space="0" w:color="auto"/>
              <w:bottom w:val="single" w:sz="4" w:space="0" w:color="auto"/>
              <w:right w:val="single" w:sz="4" w:space="0" w:color="auto"/>
            </w:tcBorders>
            <w:vAlign w:val="center"/>
          </w:tcPr>
          <w:p w:rsidR="00466C2E" w:rsidRDefault="00466C2E" w:rsidP="0031399C">
            <w:pPr>
              <w:pStyle w:val="ConsPlusNormal"/>
              <w:ind w:firstLine="0"/>
              <w:rPr>
                <w:rFonts w:ascii="Times New Roman" w:hAnsi="Times New Roman" w:cs="Times New Roman"/>
                <w:sz w:val="24"/>
                <w:szCs w:val="24"/>
              </w:rPr>
            </w:pPr>
            <w:r>
              <w:rPr>
                <w:rFonts w:ascii="Times New Roman" w:hAnsi="Times New Roman" w:cs="Times New Roman"/>
                <w:sz w:val="24"/>
                <w:szCs w:val="24"/>
              </w:rPr>
              <w:t>22</w:t>
            </w:r>
          </w:p>
        </w:tc>
        <w:tc>
          <w:tcPr>
            <w:tcW w:w="1048" w:type="dxa"/>
            <w:tcBorders>
              <w:top w:val="single" w:sz="4" w:space="0" w:color="auto"/>
              <w:left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3.5.1</w:t>
            </w:r>
          </w:p>
        </w:tc>
        <w:tc>
          <w:tcPr>
            <w:tcW w:w="2519" w:type="dxa"/>
            <w:tcBorders>
              <w:top w:val="single" w:sz="4" w:space="0" w:color="auto"/>
              <w:left w:val="single" w:sz="4" w:space="0" w:color="auto"/>
              <w:bottom w:val="single" w:sz="4" w:space="0" w:color="auto"/>
            </w:tcBorders>
            <w:vAlign w:val="center"/>
          </w:tcPr>
          <w:p w:rsidR="00466C2E" w:rsidRPr="00B33B96" w:rsidRDefault="00466C2E" w:rsidP="0031399C">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Дошкольное, начальное и среднее общее образование</w:t>
            </w:r>
          </w:p>
        </w:tc>
        <w:tc>
          <w:tcPr>
            <w:tcW w:w="3957" w:type="dxa"/>
            <w:tcBorders>
              <w:top w:val="single" w:sz="4" w:space="0" w:color="auto"/>
              <w:bottom w:val="single" w:sz="4" w:space="0" w:color="auto"/>
            </w:tcBorders>
            <w:vAlign w:val="center"/>
          </w:tcPr>
          <w:p w:rsidR="00466C2E" w:rsidRPr="00B33B96" w:rsidRDefault="00466C2E" w:rsidP="0031399C">
            <w:pPr>
              <w:pStyle w:val="ConsPlusNormal"/>
              <w:widowControl/>
              <w:ind w:firstLine="0"/>
              <w:jc w:val="both"/>
              <w:rPr>
                <w:rFonts w:ascii="Times New Roman" w:hAnsi="Times New Roman" w:cs="Times New Roman"/>
                <w:sz w:val="24"/>
                <w:szCs w:val="24"/>
              </w:rPr>
            </w:pPr>
            <w:r w:rsidRPr="00620FD3">
              <w:rPr>
                <w:rFonts w:ascii="Times New Roman" w:hAnsi="Times New Roman" w:cs="Times New Roman"/>
                <w:sz w:val="24"/>
                <w:szCs w:val="24"/>
              </w:rPr>
              <w:t>Размещение объектов капитального строительства, предназначенных для дошкольного воспитания, образования и просвещения</w:t>
            </w:r>
          </w:p>
        </w:tc>
        <w:tc>
          <w:tcPr>
            <w:tcW w:w="2190" w:type="dxa"/>
            <w:tcBorders>
              <w:top w:val="single" w:sz="4" w:space="0" w:color="auto"/>
              <w:bottom w:val="single" w:sz="4" w:space="0" w:color="auto"/>
            </w:tcBorders>
            <w:vAlign w:val="center"/>
          </w:tcPr>
          <w:p w:rsidR="00466C2E" w:rsidRDefault="00466C2E" w:rsidP="0031399C">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детские ясли;</w:t>
            </w:r>
          </w:p>
          <w:p w:rsidR="00466C2E" w:rsidRPr="00B33B96" w:rsidRDefault="00466C2E" w:rsidP="0031399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детские сады</w:t>
            </w:r>
          </w:p>
        </w:tc>
      </w:tr>
      <w:tr w:rsidR="00466C2E" w:rsidRPr="00D65740" w:rsidTr="00797165">
        <w:trPr>
          <w:trHeight w:val="20"/>
          <w:jc w:val="center"/>
        </w:trPr>
        <w:tc>
          <w:tcPr>
            <w:tcW w:w="657" w:type="dxa"/>
            <w:tcBorders>
              <w:top w:val="single" w:sz="4" w:space="0" w:color="auto"/>
              <w:left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Pr>
                <w:rFonts w:ascii="Times New Roman" w:hAnsi="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3.4.1</w:t>
            </w:r>
          </w:p>
        </w:tc>
        <w:tc>
          <w:tcPr>
            <w:tcW w:w="2519" w:type="dxa"/>
            <w:tcBorders>
              <w:top w:val="single" w:sz="4" w:space="0" w:color="auto"/>
              <w:left w:val="single" w:sz="4" w:space="0" w:color="auto"/>
              <w:bottom w:val="single" w:sz="4" w:space="0" w:color="auto"/>
            </w:tcBorders>
            <w:vAlign w:val="center"/>
          </w:tcPr>
          <w:p w:rsidR="00466C2E" w:rsidRPr="00286450" w:rsidRDefault="00466C2E" w:rsidP="0031399C">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Амбулаторно-поликлиническое обслуживание</w:t>
            </w:r>
          </w:p>
        </w:tc>
        <w:tc>
          <w:tcPr>
            <w:tcW w:w="3957" w:type="dxa"/>
            <w:tcBorders>
              <w:top w:val="single" w:sz="4" w:space="0" w:color="auto"/>
              <w:bottom w:val="single" w:sz="4" w:space="0" w:color="auto"/>
            </w:tcBorders>
            <w:vAlign w:val="center"/>
          </w:tcPr>
          <w:p w:rsidR="00466C2E" w:rsidRDefault="00466C2E" w:rsidP="0031399C">
            <w:pPr>
              <w:pStyle w:val="ConsPlusNormal"/>
              <w:widowControl/>
              <w:ind w:firstLine="0"/>
              <w:jc w:val="both"/>
              <w:rPr>
                <w:rFonts w:ascii="Times New Roman" w:hAnsi="Times New Roman"/>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2190" w:type="dxa"/>
            <w:tcBorders>
              <w:top w:val="single" w:sz="4" w:space="0" w:color="auto"/>
              <w:bottom w:val="single" w:sz="4" w:space="0" w:color="auto"/>
            </w:tcBorders>
            <w:vAlign w:val="center"/>
          </w:tcPr>
          <w:p w:rsidR="00466C2E" w:rsidRDefault="00466C2E" w:rsidP="0031399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фельдшерско-акушерские пункты</w:t>
            </w:r>
            <w:r>
              <w:rPr>
                <w:rFonts w:ascii="Times New Roman" w:hAnsi="Times New Roman" w:cs="Times New Roman"/>
                <w:sz w:val="24"/>
                <w:szCs w:val="24"/>
              </w:rPr>
              <w:t>;</w:t>
            </w:r>
          </w:p>
          <w:p w:rsidR="00466C2E" w:rsidRPr="00B33B96" w:rsidRDefault="00466C2E" w:rsidP="0031399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аптеки</w:t>
            </w:r>
          </w:p>
        </w:tc>
      </w:tr>
      <w:tr w:rsidR="00466C2E" w:rsidRPr="00D65740" w:rsidTr="00797165">
        <w:trPr>
          <w:trHeight w:val="20"/>
          <w:jc w:val="center"/>
        </w:trPr>
        <w:tc>
          <w:tcPr>
            <w:tcW w:w="657"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Pr>
                <w:rFonts w:ascii="Times New Roman" w:hAnsi="Times New Roman"/>
                <w:sz w:val="24"/>
                <w:szCs w:val="24"/>
              </w:rPr>
              <w:t>4</w:t>
            </w:r>
          </w:p>
        </w:tc>
        <w:tc>
          <w:tcPr>
            <w:tcW w:w="1048"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3.6</w:t>
            </w:r>
          </w:p>
        </w:tc>
        <w:tc>
          <w:tcPr>
            <w:tcW w:w="2519" w:type="dxa"/>
            <w:tcBorders>
              <w:top w:val="single" w:sz="4" w:space="0" w:color="auto"/>
              <w:left w:val="single" w:sz="4" w:space="0" w:color="auto"/>
              <w:bottom w:val="single" w:sz="4" w:space="0" w:color="auto"/>
            </w:tcBorders>
            <w:vAlign w:val="center"/>
          </w:tcPr>
          <w:p w:rsidR="00466C2E" w:rsidRPr="00B33B96" w:rsidRDefault="00466C2E" w:rsidP="0031399C">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Культурное развитие </w:t>
            </w:r>
          </w:p>
        </w:tc>
        <w:tc>
          <w:tcPr>
            <w:tcW w:w="3957" w:type="dxa"/>
            <w:tcBorders>
              <w:top w:val="single" w:sz="4" w:space="0" w:color="auto"/>
              <w:bottom w:val="single" w:sz="4" w:space="0" w:color="auto"/>
            </w:tcBorders>
            <w:vAlign w:val="center"/>
          </w:tcPr>
          <w:p w:rsidR="00466C2E" w:rsidRPr="00B33B96" w:rsidRDefault="00466C2E" w:rsidP="0031399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азмещение объектов капитального строительства, предназначенных для размещения в них</w:t>
            </w:r>
            <w:r w:rsidRPr="00B33B96">
              <w:rPr>
                <w:rFonts w:ascii="Times New Roman" w:hAnsi="Times New Roman" w:cs="Times New Roman"/>
                <w:sz w:val="24"/>
                <w:szCs w:val="24"/>
              </w:rPr>
              <w:t xml:space="preserve"> объектов культуры и искусства</w:t>
            </w:r>
          </w:p>
        </w:tc>
        <w:tc>
          <w:tcPr>
            <w:tcW w:w="2190" w:type="dxa"/>
            <w:tcBorders>
              <w:top w:val="single" w:sz="4" w:space="0" w:color="auto"/>
              <w:bottom w:val="single" w:sz="4" w:space="0" w:color="auto"/>
            </w:tcBorders>
            <w:vAlign w:val="center"/>
          </w:tcPr>
          <w:p w:rsidR="00466C2E" w:rsidRPr="00B33B96" w:rsidRDefault="00466C2E" w:rsidP="0031399C">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103851">
              <w:rPr>
                <w:rFonts w:ascii="Times New Roman" w:hAnsi="Times New Roman" w:cs="Times New Roman"/>
                <w:sz w:val="24"/>
                <w:szCs w:val="24"/>
              </w:rPr>
              <w:t xml:space="preserve">дома культуры; </w:t>
            </w:r>
            <w:r w:rsidRPr="00103851">
              <w:rPr>
                <w:rFonts w:ascii="Times New Roman" w:hAnsi="Times New Roman" w:cs="Times New Roman"/>
                <w:sz w:val="24"/>
                <w:szCs w:val="24"/>
              </w:rPr>
              <w:br/>
              <w:t>- библиотеки</w:t>
            </w:r>
          </w:p>
        </w:tc>
      </w:tr>
      <w:tr w:rsidR="00466C2E" w:rsidRPr="00D65740" w:rsidTr="00797165">
        <w:trPr>
          <w:trHeight w:val="20"/>
          <w:jc w:val="center"/>
        </w:trPr>
        <w:tc>
          <w:tcPr>
            <w:tcW w:w="657"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Pr>
                <w:rFonts w:ascii="Times New Roman" w:hAnsi="Times New Roman"/>
                <w:sz w:val="24"/>
                <w:szCs w:val="24"/>
              </w:rPr>
              <w:t>5</w:t>
            </w:r>
          </w:p>
        </w:tc>
        <w:tc>
          <w:tcPr>
            <w:tcW w:w="1048"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5.1</w:t>
            </w:r>
          </w:p>
        </w:tc>
        <w:tc>
          <w:tcPr>
            <w:tcW w:w="2519" w:type="dxa"/>
            <w:tcBorders>
              <w:top w:val="single" w:sz="4" w:space="0" w:color="auto"/>
              <w:left w:val="single" w:sz="4" w:space="0" w:color="auto"/>
              <w:bottom w:val="single" w:sz="4" w:space="0" w:color="auto"/>
            </w:tcBorders>
            <w:vAlign w:val="center"/>
          </w:tcPr>
          <w:p w:rsidR="00466C2E" w:rsidRPr="00B33B96" w:rsidRDefault="00466C2E" w:rsidP="0031399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Спорт</w:t>
            </w:r>
          </w:p>
        </w:tc>
        <w:tc>
          <w:tcPr>
            <w:tcW w:w="3957" w:type="dxa"/>
            <w:tcBorders>
              <w:top w:val="single" w:sz="4" w:space="0" w:color="auto"/>
              <w:bottom w:val="single" w:sz="4" w:space="0" w:color="auto"/>
            </w:tcBorders>
            <w:vAlign w:val="center"/>
          </w:tcPr>
          <w:p w:rsidR="00466C2E" w:rsidRPr="00B33B96" w:rsidRDefault="00466C2E" w:rsidP="0031399C">
            <w:pPr>
              <w:pStyle w:val="ConsPlusNormal"/>
              <w:widowControl/>
              <w:ind w:firstLine="0"/>
              <w:rPr>
                <w:rFonts w:ascii="Times New Roman" w:hAnsi="Times New Roman" w:cs="Times New Roman"/>
                <w:sz w:val="24"/>
                <w:szCs w:val="24"/>
              </w:rPr>
            </w:pPr>
            <w:r w:rsidRPr="00DC15AE">
              <w:rPr>
                <w:rFonts w:ascii="Times New Roman" w:hAnsi="Times New Roman"/>
                <w:sz w:val="24"/>
                <w:szCs w:val="24"/>
              </w:rPr>
              <w:t>Размещение</w:t>
            </w:r>
            <w:r w:rsidRPr="00DC15AE">
              <w:rPr>
                <w:rFonts w:ascii="Times New Roman" w:hAnsi="Times New Roman" w:cs="Times New Roman"/>
                <w:sz w:val="24"/>
                <w:szCs w:val="24"/>
              </w:rPr>
              <w:t xml:space="preserve"> физкультурно-оздоровительных объектов </w:t>
            </w:r>
            <w:r w:rsidRPr="00103851">
              <w:rPr>
                <w:rFonts w:ascii="Times New Roman" w:hAnsi="Times New Roman" w:cs="Times New Roman"/>
                <w:sz w:val="24"/>
                <w:szCs w:val="24"/>
              </w:rPr>
              <w:t>капитального строительства</w:t>
            </w:r>
            <w:r w:rsidRPr="00DC15AE">
              <w:rPr>
                <w:rFonts w:ascii="Times New Roman" w:hAnsi="Times New Roman" w:cs="Times New Roman"/>
                <w:sz w:val="24"/>
                <w:szCs w:val="24"/>
              </w:rPr>
              <w:t xml:space="preserve"> и сооружений</w:t>
            </w:r>
          </w:p>
        </w:tc>
        <w:tc>
          <w:tcPr>
            <w:tcW w:w="2190" w:type="dxa"/>
            <w:tcBorders>
              <w:top w:val="single" w:sz="4" w:space="0" w:color="auto"/>
              <w:bottom w:val="single" w:sz="4" w:space="0" w:color="auto"/>
            </w:tcBorders>
            <w:vAlign w:val="center"/>
          </w:tcPr>
          <w:p w:rsidR="00466C2E" w:rsidRDefault="00466C2E" w:rsidP="0031399C">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2B7080">
              <w:rPr>
                <w:rFonts w:ascii="Times New Roman" w:hAnsi="Times New Roman" w:cs="Times New Roman"/>
                <w:sz w:val="24"/>
                <w:szCs w:val="24"/>
              </w:rPr>
              <w:t>спортивны</w:t>
            </w:r>
            <w:r>
              <w:rPr>
                <w:rFonts w:ascii="Times New Roman" w:hAnsi="Times New Roman" w:cs="Times New Roman"/>
                <w:sz w:val="24"/>
                <w:szCs w:val="24"/>
              </w:rPr>
              <w:t>е</w:t>
            </w:r>
            <w:r w:rsidRPr="002B7080">
              <w:rPr>
                <w:rFonts w:ascii="Times New Roman" w:hAnsi="Times New Roman" w:cs="Times New Roman"/>
                <w:sz w:val="24"/>
                <w:szCs w:val="24"/>
              </w:rPr>
              <w:t xml:space="preserve"> зал</w:t>
            </w:r>
            <w:r>
              <w:rPr>
                <w:rFonts w:ascii="Times New Roman" w:hAnsi="Times New Roman" w:cs="Times New Roman"/>
                <w:sz w:val="24"/>
                <w:szCs w:val="24"/>
              </w:rPr>
              <w:t>ы;</w:t>
            </w:r>
          </w:p>
          <w:p w:rsidR="00466C2E" w:rsidRPr="00B33B96" w:rsidRDefault="00466C2E" w:rsidP="0031399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физкультурно-оздоровительные сооружения, </w:t>
            </w:r>
            <w:r w:rsidRPr="002B7080">
              <w:rPr>
                <w:rFonts w:ascii="Times New Roman" w:hAnsi="Times New Roman" w:cs="Times New Roman"/>
                <w:sz w:val="24"/>
                <w:szCs w:val="24"/>
              </w:rPr>
              <w:t>площад</w:t>
            </w:r>
            <w:r>
              <w:rPr>
                <w:rFonts w:ascii="Times New Roman" w:hAnsi="Times New Roman" w:cs="Times New Roman"/>
                <w:sz w:val="24"/>
                <w:szCs w:val="24"/>
              </w:rPr>
              <w:t>ки</w:t>
            </w:r>
            <w:r w:rsidRPr="002B7080">
              <w:rPr>
                <w:rFonts w:ascii="Times New Roman" w:hAnsi="Times New Roman" w:cs="Times New Roman"/>
                <w:sz w:val="24"/>
                <w:szCs w:val="24"/>
              </w:rPr>
              <w:t xml:space="preserve"> для занятия спортом и физкультурой</w:t>
            </w:r>
            <w:r>
              <w:rPr>
                <w:rFonts w:ascii="Times New Roman" w:hAnsi="Times New Roman" w:cs="Times New Roman"/>
                <w:sz w:val="24"/>
                <w:szCs w:val="24"/>
              </w:rPr>
              <w:t>(беговые дорож</w:t>
            </w:r>
            <w:r w:rsidRPr="009A1B44">
              <w:rPr>
                <w:rFonts w:ascii="Times New Roman" w:hAnsi="Times New Roman" w:cs="Times New Roman"/>
                <w:sz w:val="24"/>
                <w:szCs w:val="24"/>
              </w:rPr>
              <w:t>ки, теннисные корты, поля для спортивной игры)</w:t>
            </w:r>
          </w:p>
        </w:tc>
      </w:tr>
      <w:tr w:rsidR="00466C2E" w:rsidRPr="00D65740" w:rsidTr="00797165">
        <w:trPr>
          <w:trHeight w:val="20"/>
          <w:jc w:val="center"/>
        </w:trPr>
        <w:tc>
          <w:tcPr>
            <w:tcW w:w="657"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Pr>
                <w:rFonts w:ascii="Times New Roman" w:hAnsi="Times New Roman"/>
                <w:sz w:val="24"/>
                <w:szCs w:val="24"/>
              </w:rPr>
              <w:t>6</w:t>
            </w:r>
          </w:p>
        </w:tc>
        <w:tc>
          <w:tcPr>
            <w:tcW w:w="1048"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3.2</w:t>
            </w:r>
          </w:p>
        </w:tc>
        <w:tc>
          <w:tcPr>
            <w:tcW w:w="2519" w:type="dxa"/>
            <w:tcBorders>
              <w:top w:val="single" w:sz="4" w:space="0" w:color="auto"/>
              <w:left w:val="single" w:sz="4" w:space="0" w:color="auto"/>
              <w:bottom w:val="single" w:sz="4" w:space="0" w:color="auto"/>
            </w:tcBorders>
            <w:vAlign w:val="center"/>
          </w:tcPr>
          <w:p w:rsidR="00466C2E" w:rsidRPr="00B33B96" w:rsidRDefault="00466C2E" w:rsidP="0031399C">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Социальное обслуживание</w:t>
            </w:r>
          </w:p>
        </w:tc>
        <w:tc>
          <w:tcPr>
            <w:tcW w:w="3957" w:type="dxa"/>
            <w:tcBorders>
              <w:top w:val="single" w:sz="4" w:space="0" w:color="auto"/>
              <w:bottom w:val="single" w:sz="4" w:space="0" w:color="auto"/>
            </w:tcBorders>
            <w:vAlign w:val="center"/>
          </w:tcPr>
          <w:p w:rsidR="00466C2E" w:rsidRPr="00B33B96" w:rsidRDefault="00466C2E" w:rsidP="0031399C">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 xml:space="preserve">Размещение объектов капитального строительства, предназначенных </w:t>
            </w:r>
            <w:r w:rsidRPr="00286450">
              <w:rPr>
                <w:rFonts w:ascii="Times New Roman" w:hAnsi="Times New Roman" w:cs="Times New Roman"/>
                <w:sz w:val="24"/>
                <w:szCs w:val="24"/>
              </w:rPr>
              <w:lastRenderedPageBreak/>
              <w:t>для оказания гражданам социальной помощи</w:t>
            </w:r>
          </w:p>
        </w:tc>
        <w:tc>
          <w:tcPr>
            <w:tcW w:w="2190" w:type="dxa"/>
            <w:tcBorders>
              <w:top w:val="single" w:sz="4" w:space="0" w:color="auto"/>
              <w:bottom w:val="single" w:sz="4" w:space="0" w:color="auto"/>
            </w:tcBorders>
            <w:vAlign w:val="center"/>
          </w:tcPr>
          <w:p w:rsidR="00466C2E" w:rsidRPr="00B33B96" w:rsidRDefault="00466C2E" w:rsidP="0031399C">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lastRenderedPageBreak/>
              <w:t xml:space="preserve"> - </w:t>
            </w:r>
            <w:r w:rsidRPr="00386990">
              <w:rPr>
                <w:rFonts w:ascii="Times New Roman" w:hAnsi="Times New Roman" w:cs="Times New Roman"/>
                <w:sz w:val="24"/>
                <w:szCs w:val="24"/>
              </w:rPr>
              <w:t>отделения почты и телеграфа</w:t>
            </w:r>
          </w:p>
        </w:tc>
      </w:tr>
      <w:tr w:rsidR="00466C2E" w:rsidRPr="00D65740" w:rsidTr="00797165">
        <w:trPr>
          <w:trHeight w:val="20"/>
          <w:jc w:val="center"/>
        </w:trPr>
        <w:tc>
          <w:tcPr>
            <w:tcW w:w="657"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1048"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3.3</w:t>
            </w:r>
          </w:p>
        </w:tc>
        <w:tc>
          <w:tcPr>
            <w:tcW w:w="2519" w:type="dxa"/>
            <w:tcBorders>
              <w:top w:val="single" w:sz="4" w:space="0" w:color="auto"/>
              <w:left w:val="single" w:sz="4" w:space="0" w:color="auto"/>
              <w:bottom w:val="single" w:sz="4" w:space="0" w:color="auto"/>
            </w:tcBorders>
            <w:vAlign w:val="center"/>
          </w:tcPr>
          <w:p w:rsidR="00466C2E" w:rsidRPr="00B33B96" w:rsidRDefault="00466C2E" w:rsidP="0031399C">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Бытовое обслуживание</w:t>
            </w:r>
          </w:p>
        </w:tc>
        <w:tc>
          <w:tcPr>
            <w:tcW w:w="3957" w:type="dxa"/>
            <w:tcBorders>
              <w:top w:val="single" w:sz="4" w:space="0" w:color="auto"/>
              <w:bottom w:val="single" w:sz="4" w:space="0" w:color="auto"/>
            </w:tcBorders>
            <w:vAlign w:val="center"/>
          </w:tcPr>
          <w:p w:rsidR="00466C2E" w:rsidRPr="00286450" w:rsidRDefault="00466C2E" w:rsidP="0031399C">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w:t>
            </w:r>
            <w:r w:rsidRPr="009A1B44">
              <w:rPr>
                <w:rFonts w:ascii="Times New Roman" w:hAnsi="Times New Roman" w:cs="Times New Roman"/>
                <w:sz w:val="24"/>
                <w:szCs w:val="24"/>
              </w:rPr>
              <w:t>организациям бытовых услуг</w:t>
            </w:r>
          </w:p>
        </w:tc>
        <w:tc>
          <w:tcPr>
            <w:tcW w:w="2190" w:type="dxa"/>
            <w:tcBorders>
              <w:top w:val="single" w:sz="4" w:space="0" w:color="auto"/>
              <w:bottom w:val="single" w:sz="4" w:space="0" w:color="auto"/>
            </w:tcBorders>
            <w:vAlign w:val="center"/>
          </w:tcPr>
          <w:p w:rsidR="00466C2E" w:rsidRPr="002A6C89" w:rsidRDefault="00466C2E" w:rsidP="0031399C">
            <w:pPr>
              <w:pStyle w:val="ConsPlusNormal"/>
              <w:widowControl/>
              <w:ind w:firstLine="0"/>
              <w:rPr>
                <w:rFonts w:ascii="Times New Roman" w:hAnsi="Times New Roman" w:cs="Times New Roman"/>
                <w:sz w:val="24"/>
                <w:szCs w:val="24"/>
              </w:rPr>
            </w:pPr>
            <w:r w:rsidRPr="002A6C89">
              <w:rPr>
                <w:rFonts w:ascii="Times New Roman" w:hAnsi="Times New Roman" w:cs="Times New Roman"/>
                <w:sz w:val="24"/>
                <w:szCs w:val="24"/>
              </w:rPr>
              <w:t>- здания общественных бань, саун</w:t>
            </w:r>
          </w:p>
        </w:tc>
      </w:tr>
      <w:tr w:rsidR="00466C2E" w:rsidRPr="00D65740" w:rsidTr="00797165">
        <w:trPr>
          <w:trHeight w:val="20"/>
          <w:jc w:val="center"/>
        </w:trPr>
        <w:tc>
          <w:tcPr>
            <w:tcW w:w="657"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Pr>
                <w:rFonts w:ascii="Times New Roman" w:hAnsi="Times New Roman"/>
                <w:sz w:val="24"/>
                <w:szCs w:val="24"/>
              </w:rPr>
              <w:t>8</w:t>
            </w:r>
          </w:p>
        </w:tc>
        <w:tc>
          <w:tcPr>
            <w:tcW w:w="1048"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4.5</w:t>
            </w:r>
          </w:p>
        </w:tc>
        <w:tc>
          <w:tcPr>
            <w:tcW w:w="2519" w:type="dxa"/>
            <w:tcBorders>
              <w:top w:val="single" w:sz="4" w:space="0" w:color="auto"/>
              <w:left w:val="single" w:sz="4" w:space="0" w:color="auto"/>
              <w:bottom w:val="single" w:sz="4" w:space="0" w:color="auto"/>
            </w:tcBorders>
            <w:vAlign w:val="center"/>
          </w:tcPr>
          <w:p w:rsidR="00466C2E" w:rsidRPr="00286450" w:rsidRDefault="00466C2E" w:rsidP="0031399C">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Банковская и страховая деятельность</w:t>
            </w:r>
          </w:p>
        </w:tc>
        <w:tc>
          <w:tcPr>
            <w:tcW w:w="3957" w:type="dxa"/>
            <w:tcBorders>
              <w:top w:val="single" w:sz="4" w:space="0" w:color="auto"/>
              <w:bottom w:val="single" w:sz="4" w:space="0" w:color="auto"/>
            </w:tcBorders>
            <w:vAlign w:val="center"/>
          </w:tcPr>
          <w:p w:rsidR="00466C2E" w:rsidRPr="00286450" w:rsidRDefault="00466C2E" w:rsidP="0031399C">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190" w:type="dxa"/>
            <w:tcBorders>
              <w:top w:val="single" w:sz="4" w:space="0" w:color="auto"/>
              <w:bottom w:val="single" w:sz="4" w:space="0" w:color="auto"/>
            </w:tcBorders>
            <w:vAlign w:val="center"/>
          </w:tcPr>
          <w:p w:rsidR="00466C2E" w:rsidRPr="00637620" w:rsidRDefault="00466C2E" w:rsidP="0031399C">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2A6C89">
              <w:rPr>
                <w:rFonts w:ascii="Times New Roman" w:hAnsi="Times New Roman" w:cs="Times New Roman"/>
                <w:sz w:val="24"/>
                <w:szCs w:val="24"/>
              </w:rPr>
              <w:t>здания отделений банков</w:t>
            </w:r>
          </w:p>
        </w:tc>
      </w:tr>
      <w:tr w:rsidR="00466C2E" w:rsidRPr="00D65740" w:rsidTr="00797165">
        <w:trPr>
          <w:trHeight w:val="20"/>
          <w:jc w:val="center"/>
        </w:trPr>
        <w:tc>
          <w:tcPr>
            <w:tcW w:w="657"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Pr>
                <w:rFonts w:ascii="Times New Roman" w:hAnsi="Times New Roman"/>
                <w:sz w:val="24"/>
                <w:szCs w:val="24"/>
              </w:rPr>
              <w:t>9</w:t>
            </w:r>
          </w:p>
        </w:tc>
        <w:tc>
          <w:tcPr>
            <w:tcW w:w="1048"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3.0</w:t>
            </w:r>
          </w:p>
        </w:tc>
        <w:tc>
          <w:tcPr>
            <w:tcW w:w="2519" w:type="dxa"/>
            <w:tcBorders>
              <w:top w:val="single" w:sz="4" w:space="0" w:color="auto"/>
              <w:left w:val="single" w:sz="4" w:space="0" w:color="auto"/>
              <w:bottom w:val="single" w:sz="4" w:space="0" w:color="auto"/>
            </w:tcBorders>
            <w:vAlign w:val="center"/>
          </w:tcPr>
          <w:p w:rsidR="00466C2E" w:rsidRPr="00B33B96" w:rsidRDefault="00466C2E" w:rsidP="0031399C">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Общественное использование объектов капитального строительства</w:t>
            </w:r>
          </w:p>
        </w:tc>
        <w:tc>
          <w:tcPr>
            <w:tcW w:w="3957" w:type="dxa"/>
            <w:tcBorders>
              <w:top w:val="single" w:sz="4" w:space="0" w:color="auto"/>
              <w:bottom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Размещ</w:t>
            </w:r>
            <w:r>
              <w:rPr>
                <w:rFonts w:ascii="Times New Roman" w:hAnsi="Times New Roman"/>
                <w:sz w:val="24"/>
                <w:szCs w:val="24"/>
              </w:rPr>
              <w:t>ение объектов капитального стро</w:t>
            </w:r>
            <w:r w:rsidRPr="00D65740">
              <w:rPr>
                <w:rFonts w:ascii="Times New Roman" w:hAnsi="Times New Roman"/>
                <w:sz w:val="24"/>
                <w:szCs w:val="24"/>
              </w:rPr>
              <w:t>ительства в целях обеспечения удовлетворения бытовых, социальных и духовных потребностей человека</w:t>
            </w:r>
          </w:p>
        </w:tc>
        <w:tc>
          <w:tcPr>
            <w:tcW w:w="2190" w:type="dxa"/>
            <w:tcBorders>
              <w:top w:val="single" w:sz="4" w:space="0" w:color="auto"/>
              <w:bottom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 здания административно-хозяйственного и общественного назначения</w:t>
            </w:r>
          </w:p>
        </w:tc>
      </w:tr>
      <w:tr w:rsidR="00466C2E" w:rsidRPr="00D65740" w:rsidTr="00797165">
        <w:trPr>
          <w:trHeight w:val="20"/>
          <w:jc w:val="center"/>
        </w:trPr>
        <w:tc>
          <w:tcPr>
            <w:tcW w:w="657"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Pr>
                <w:rFonts w:ascii="Times New Roman" w:hAnsi="Times New Roman"/>
                <w:sz w:val="24"/>
                <w:szCs w:val="24"/>
              </w:rPr>
              <w:t>10</w:t>
            </w:r>
          </w:p>
        </w:tc>
        <w:tc>
          <w:tcPr>
            <w:tcW w:w="1048" w:type="dxa"/>
            <w:tcBorders>
              <w:top w:val="single" w:sz="4" w:space="0" w:color="auto"/>
              <w:bottom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8.3</w:t>
            </w:r>
          </w:p>
        </w:tc>
        <w:tc>
          <w:tcPr>
            <w:tcW w:w="2519" w:type="dxa"/>
            <w:tcBorders>
              <w:top w:val="single" w:sz="4" w:space="0" w:color="auto"/>
              <w:left w:val="single" w:sz="4" w:space="0" w:color="auto"/>
              <w:bottom w:val="single" w:sz="4" w:space="0" w:color="auto"/>
            </w:tcBorders>
            <w:vAlign w:val="center"/>
          </w:tcPr>
          <w:p w:rsidR="00466C2E" w:rsidRPr="00286450" w:rsidRDefault="00466C2E" w:rsidP="0031399C">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Обеспечение внутреннего правопорядка</w:t>
            </w:r>
          </w:p>
        </w:tc>
        <w:tc>
          <w:tcPr>
            <w:tcW w:w="3957" w:type="dxa"/>
            <w:tcBorders>
              <w:top w:val="single" w:sz="4" w:space="0" w:color="auto"/>
              <w:bottom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Размеще</w:t>
            </w:r>
            <w:r>
              <w:rPr>
                <w:rFonts w:ascii="Times New Roman" w:hAnsi="Times New Roman"/>
                <w:sz w:val="24"/>
                <w:szCs w:val="24"/>
              </w:rPr>
              <w:t>ние объектов капитального строи</w:t>
            </w:r>
            <w:r w:rsidRPr="00D65740">
              <w:rPr>
                <w:rFonts w:ascii="Times New Roman" w:hAnsi="Times New Roman"/>
                <w:sz w:val="24"/>
                <w:szCs w:val="24"/>
              </w:rPr>
              <w:t>тельства, необходимых для подготовки и поддержания в готовности органов внутренних дел и спасательных служб</w:t>
            </w:r>
          </w:p>
        </w:tc>
        <w:tc>
          <w:tcPr>
            <w:tcW w:w="2190" w:type="dxa"/>
            <w:tcBorders>
              <w:top w:val="single" w:sz="4" w:space="0" w:color="auto"/>
              <w:bottom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 здания участковых пунктов полиции</w:t>
            </w:r>
          </w:p>
        </w:tc>
      </w:tr>
      <w:tr w:rsidR="00466C2E" w:rsidRPr="00D65740" w:rsidTr="00797165">
        <w:trPr>
          <w:trHeight w:val="20"/>
          <w:jc w:val="center"/>
        </w:trPr>
        <w:tc>
          <w:tcPr>
            <w:tcW w:w="657" w:type="dxa"/>
            <w:tcBorders>
              <w:top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Pr>
                <w:rFonts w:ascii="Times New Roman" w:hAnsi="Times New Roman"/>
                <w:sz w:val="24"/>
                <w:szCs w:val="24"/>
              </w:rPr>
              <w:t>11</w:t>
            </w:r>
          </w:p>
        </w:tc>
        <w:tc>
          <w:tcPr>
            <w:tcW w:w="1048" w:type="dxa"/>
            <w:tcBorders>
              <w:top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3.1</w:t>
            </w:r>
          </w:p>
        </w:tc>
        <w:tc>
          <w:tcPr>
            <w:tcW w:w="2519" w:type="dxa"/>
            <w:tcBorders>
              <w:top w:val="single" w:sz="4" w:space="0" w:color="auto"/>
              <w:left w:val="single" w:sz="4" w:space="0" w:color="auto"/>
              <w:bottom w:val="single" w:sz="4" w:space="0" w:color="auto"/>
              <w:right w:val="single" w:sz="4" w:space="0" w:color="auto"/>
            </w:tcBorders>
            <w:vAlign w:val="center"/>
          </w:tcPr>
          <w:p w:rsidR="00466C2E" w:rsidRPr="00B33B96" w:rsidRDefault="00466C2E" w:rsidP="0031399C">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Коммунальное обслуживание</w:t>
            </w:r>
          </w:p>
        </w:tc>
        <w:tc>
          <w:tcPr>
            <w:tcW w:w="3957" w:type="dxa"/>
            <w:tcBorders>
              <w:top w:val="single" w:sz="4" w:space="0" w:color="auto"/>
              <w:left w:val="single" w:sz="4" w:space="0" w:color="auto"/>
              <w:righ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Размещ</w:t>
            </w:r>
            <w:r>
              <w:rPr>
                <w:rFonts w:ascii="Times New Roman" w:hAnsi="Times New Roman"/>
                <w:sz w:val="24"/>
                <w:szCs w:val="24"/>
              </w:rPr>
              <w:t>ение объектов капитального стро</w:t>
            </w:r>
            <w:r w:rsidRPr="00D65740">
              <w:rPr>
                <w:rFonts w:ascii="Times New Roman" w:hAnsi="Times New Roman"/>
                <w:sz w:val="24"/>
                <w:szCs w:val="24"/>
              </w:rPr>
              <w:t xml:space="preserve">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p>
        </w:tc>
        <w:tc>
          <w:tcPr>
            <w:tcW w:w="2190" w:type="dxa"/>
            <w:tcBorders>
              <w:top w:val="single" w:sz="4" w:space="0" w:color="auto"/>
              <w:left w:val="single" w:sz="4" w:space="0" w:color="auto"/>
            </w:tcBorders>
            <w:vAlign w:val="center"/>
          </w:tcPr>
          <w:p w:rsidR="00466C2E" w:rsidRPr="00D65740" w:rsidRDefault="00466C2E" w:rsidP="0031399C">
            <w:pPr>
              <w:spacing w:after="0" w:line="240" w:lineRule="auto"/>
              <w:rPr>
                <w:rFonts w:ascii="Times New Roman" w:hAnsi="Times New Roman"/>
                <w:sz w:val="24"/>
                <w:szCs w:val="24"/>
              </w:rPr>
            </w:pPr>
            <w:r w:rsidRPr="00D65740">
              <w:rPr>
                <w:rFonts w:ascii="Times New Roman" w:hAnsi="Times New Roman"/>
                <w:sz w:val="24"/>
                <w:szCs w:val="24"/>
              </w:rPr>
              <w:t>- котельные;</w:t>
            </w:r>
            <w:r w:rsidRPr="00D65740">
              <w:rPr>
                <w:rFonts w:ascii="Times New Roman" w:hAnsi="Times New Roman"/>
                <w:sz w:val="24"/>
                <w:szCs w:val="24"/>
              </w:rPr>
              <w:br/>
              <w:t>- водозаборы;</w:t>
            </w:r>
            <w:r w:rsidRPr="00D65740">
              <w:rPr>
                <w:rFonts w:ascii="Times New Roman" w:hAnsi="Times New Roman"/>
                <w:sz w:val="24"/>
                <w:szCs w:val="24"/>
              </w:rPr>
              <w:br/>
              <w:t xml:space="preserve">- очистные сооружения; - насосные станции; </w:t>
            </w:r>
            <w:r w:rsidRPr="00D65740">
              <w:rPr>
                <w:rFonts w:ascii="Times New Roman" w:hAnsi="Times New Roman"/>
                <w:sz w:val="24"/>
                <w:szCs w:val="24"/>
              </w:rPr>
              <w:br/>
              <w:t>- водопроводы;</w:t>
            </w:r>
            <w:r w:rsidRPr="00D65740">
              <w:rPr>
                <w:rFonts w:ascii="Times New Roman" w:hAnsi="Times New Roman"/>
                <w:sz w:val="24"/>
                <w:szCs w:val="24"/>
              </w:rPr>
              <w:br/>
              <w:t>- линии электропередачи;</w:t>
            </w:r>
            <w:r w:rsidRPr="00D65740">
              <w:rPr>
                <w:rFonts w:ascii="Times New Roman" w:hAnsi="Times New Roman"/>
                <w:sz w:val="24"/>
                <w:szCs w:val="24"/>
              </w:rPr>
              <w:br/>
              <w:t>- трансформатор-ные подстанции;</w:t>
            </w:r>
            <w:r w:rsidRPr="00D65740">
              <w:rPr>
                <w:rFonts w:ascii="Times New Roman" w:hAnsi="Times New Roman"/>
                <w:sz w:val="24"/>
                <w:szCs w:val="24"/>
              </w:rPr>
              <w:br/>
              <w:t>- газопроводы;</w:t>
            </w:r>
            <w:r w:rsidRPr="00D65740">
              <w:rPr>
                <w:rFonts w:ascii="Times New Roman" w:hAnsi="Times New Roman"/>
                <w:sz w:val="24"/>
                <w:szCs w:val="24"/>
              </w:rPr>
              <w:br/>
              <w:t>- линии связи;</w:t>
            </w:r>
            <w:r w:rsidRPr="00D65740">
              <w:rPr>
                <w:rFonts w:ascii="Times New Roman" w:hAnsi="Times New Roman"/>
                <w:sz w:val="24"/>
                <w:szCs w:val="24"/>
              </w:rPr>
              <w:br/>
              <w:t>- телефонные станции;</w:t>
            </w:r>
            <w:r w:rsidRPr="00D65740">
              <w:rPr>
                <w:rFonts w:ascii="Times New Roman" w:hAnsi="Times New Roman"/>
                <w:sz w:val="24"/>
                <w:szCs w:val="24"/>
              </w:rPr>
              <w:br/>
              <w:t>- канализация</w:t>
            </w:r>
          </w:p>
        </w:tc>
      </w:tr>
    </w:tbl>
    <w:p w:rsidR="00466C2E" w:rsidRDefault="00466C2E" w:rsidP="00EB5F86">
      <w:pPr>
        <w:jc w:val="right"/>
      </w:pPr>
    </w:p>
    <w:p w:rsidR="00466C2E" w:rsidRPr="000D7829" w:rsidRDefault="00466C2E" w:rsidP="00EB5F86">
      <w:pPr>
        <w:pStyle w:val="ConsPlusNormal"/>
        <w:jc w:val="right"/>
        <w:rPr>
          <w:rFonts w:ascii="Times New Roman" w:hAnsi="Times New Roman" w:cs="Times New Roman"/>
          <w:b/>
          <w:sz w:val="24"/>
          <w:szCs w:val="24"/>
        </w:rPr>
      </w:pPr>
      <w:r>
        <w:rPr>
          <w:rFonts w:ascii="Times New Roman" w:hAnsi="Times New Roman" w:cs="Times New Roman"/>
          <w:b/>
          <w:sz w:val="24"/>
          <w:szCs w:val="24"/>
        </w:rPr>
        <w:br w:type="page"/>
      </w:r>
      <w:r w:rsidRPr="000D7829">
        <w:rPr>
          <w:rFonts w:ascii="Times New Roman" w:hAnsi="Times New Roman" w:cs="Times New Roman"/>
          <w:b/>
          <w:sz w:val="24"/>
          <w:szCs w:val="24"/>
        </w:rPr>
        <w:lastRenderedPageBreak/>
        <w:t>Таблица 1.2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8"/>
        <w:gridCol w:w="1048"/>
        <w:gridCol w:w="2520"/>
        <w:gridCol w:w="3959"/>
        <w:gridCol w:w="2191"/>
      </w:tblGrid>
      <w:tr w:rsidR="00466C2E" w:rsidRPr="00D65740" w:rsidTr="00A0662D">
        <w:trPr>
          <w:trHeight w:val="20"/>
          <w:tblHeader/>
          <w:jc w:val="center"/>
        </w:trPr>
        <w:tc>
          <w:tcPr>
            <w:tcW w:w="658" w:type="dxa"/>
            <w:vMerge w:val="restart"/>
            <w:tcBorders>
              <w:top w:val="single" w:sz="4" w:space="0" w:color="auto"/>
              <w:right w:val="single" w:sz="4" w:space="0" w:color="auto"/>
            </w:tcBorders>
            <w:vAlign w:val="center"/>
          </w:tcPr>
          <w:p w:rsidR="00466C2E" w:rsidRPr="00401992" w:rsidRDefault="00466C2E" w:rsidP="001B5455">
            <w:pPr>
              <w:spacing w:after="0" w:line="240" w:lineRule="auto"/>
              <w:jc w:val="center"/>
              <w:rPr>
                <w:rFonts w:ascii="Times New Roman" w:hAnsi="Times New Roman"/>
                <w:sz w:val="24"/>
                <w:szCs w:val="24"/>
              </w:rPr>
            </w:pPr>
            <w:r w:rsidRPr="00401992">
              <w:rPr>
                <w:rFonts w:ascii="Times New Roman" w:hAnsi="Times New Roman"/>
                <w:sz w:val="24"/>
                <w:szCs w:val="24"/>
              </w:rPr>
              <w:t>№ п/п</w:t>
            </w:r>
          </w:p>
        </w:tc>
        <w:tc>
          <w:tcPr>
            <w:tcW w:w="7527" w:type="dxa"/>
            <w:gridSpan w:val="3"/>
            <w:tcBorders>
              <w:top w:val="single" w:sz="4" w:space="0" w:color="auto"/>
              <w:bottom w:val="single" w:sz="4" w:space="0" w:color="auto"/>
              <w:right w:val="single" w:sz="4" w:space="0" w:color="auto"/>
            </w:tcBorders>
            <w:vAlign w:val="center"/>
          </w:tcPr>
          <w:p w:rsidR="00466C2E" w:rsidRPr="00D65740" w:rsidRDefault="00466C2E" w:rsidP="001B5455">
            <w:pPr>
              <w:spacing w:after="0" w:line="240" w:lineRule="auto"/>
              <w:jc w:val="center"/>
              <w:rPr>
                <w:rFonts w:ascii="Times New Roman" w:hAnsi="Times New Roman"/>
                <w:sz w:val="24"/>
                <w:szCs w:val="24"/>
              </w:rPr>
            </w:pPr>
            <w:r w:rsidRPr="00D65740">
              <w:rPr>
                <w:rFonts w:ascii="Times New Roman" w:hAnsi="Times New Roman"/>
                <w:b/>
                <w:sz w:val="24"/>
                <w:szCs w:val="24"/>
              </w:rPr>
              <w:t>Вспомогательные виды</w:t>
            </w:r>
            <w:r w:rsidRPr="00D65740">
              <w:rPr>
                <w:rFonts w:ascii="Times New Roman" w:hAnsi="Times New Roman"/>
                <w:sz w:val="24"/>
                <w:szCs w:val="24"/>
              </w:rPr>
              <w:t xml:space="preserve"> разрешенного использования земельных участков для зоны Ж1</w:t>
            </w:r>
          </w:p>
        </w:tc>
        <w:tc>
          <w:tcPr>
            <w:tcW w:w="2191" w:type="dxa"/>
            <w:vMerge w:val="restart"/>
            <w:tcBorders>
              <w:top w:val="single" w:sz="4" w:space="0" w:color="auto"/>
              <w:left w:val="single" w:sz="4" w:space="0" w:color="auto"/>
            </w:tcBorders>
            <w:vAlign w:val="center"/>
          </w:tcPr>
          <w:p w:rsidR="00466C2E" w:rsidRPr="00D65740" w:rsidRDefault="00466C2E" w:rsidP="001B5455">
            <w:pPr>
              <w:spacing w:after="0" w:line="240" w:lineRule="auto"/>
              <w:jc w:val="center"/>
              <w:rPr>
                <w:rFonts w:ascii="Times New Roman" w:hAnsi="Times New Roman"/>
                <w:sz w:val="24"/>
                <w:szCs w:val="24"/>
              </w:rPr>
            </w:pPr>
            <w:r w:rsidRPr="00D65740">
              <w:rPr>
                <w:rFonts w:ascii="Times New Roman" w:hAnsi="Times New Roman"/>
                <w:b/>
                <w:sz w:val="24"/>
                <w:szCs w:val="24"/>
              </w:rPr>
              <w:t>Вспомогательные виды</w:t>
            </w:r>
            <w:r>
              <w:rPr>
                <w:rFonts w:ascii="Times New Roman" w:hAnsi="Times New Roman"/>
                <w:sz w:val="24"/>
                <w:szCs w:val="24"/>
              </w:rPr>
              <w:t xml:space="preserve"> разрешенного использования объ</w:t>
            </w:r>
            <w:r w:rsidRPr="00D65740">
              <w:rPr>
                <w:rFonts w:ascii="Times New Roman" w:hAnsi="Times New Roman"/>
                <w:sz w:val="24"/>
                <w:szCs w:val="24"/>
              </w:rPr>
              <w:t>ектов капитального строительства для зоны Ж1</w:t>
            </w:r>
          </w:p>
        </w:tc>
      </w:tr>
      <w:tr w:rsidR="00466C2E" w:rsidRPr="00D65740" w:rsidTr="00A0662D">
        <w:trPr>
          <w:trHeight w:val="20"/>
          <w:tblHeader/>
          <w:jc w:val="center"/>
        </w:trPr>
        <w:tc>
          <w:tcPr>
            <w:tcW w:w="658" w:type="dxa"/>
            <w:vMerge/>
            <w:tcBorders>
              <w:right w:val="single" w:sz="4" w:space="0" w:color="auto"/>
            </w:tcBorders>
            <w:vAlign w:val="center"/>
          </w:tcPr>
          <w:p w:rsidR="00466C2E" w:rsidRPr="00401992" w:rsidRDefault="00466C2E" w:rsidP="001B5455">
            <w:pPr>
              <w:spacing w:after="0" w:line="240" w:lineRule="auto"/>
              <w:jc w:val="center"/>
              <w:rPr>
                <w:rFonts w:ascii="Times New Roman" w:hAnsi="Times New Roman"/>
                <w:sz w:val="24"/>
                <w:szCs w:val="24"/>
              </w:rPr>
            </w:pPr>
          </w:p>
        </w:tc>
        <w:tc>
          <w:tcPr>
            <w:tcW w:w="1048" w:type="dxa"/>
            <w:tcBorders>
              <w:top w:val="single" w:sz="4" w:space="0" w:color="auto"/>
              <w:right w:val="single" w:sz="4" w:space="0" w:color="auto"/>
            </w:tcBorders>
            <w:vAlign w:val="center"/>
          </w:tcPr>
          <w:p w:rsidR="00466C2E" w:rsidRPr="00D65740" w:rsidRDefault="00466C2E" w:rsidP="001B5455">
            <w:pPr>
              <w:spacing w:after="0" w:line="240" w:lineRule="auto"/>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66C2E" w:rsidRPr="00B33B96" w:rsidRDefault="00466C2E" w:rsidP="001B5455">
            <w:pPr>
              <w:pStyle w:val="ConsPlusNormal"/>
              <w:widowControl/>
              <w:ind w:firstLine="0"/>
              <w:jc w:val="center"/>
              <w:rPr>
                <w:rFonts w:ascii="Times New Roman" w:hAnsi="Times New Roman" w:cs="Times New Roman"/>
                <w:sz w:val="24"/>
                <w:szCs w:val="24"/>
              </w:rPr>
            </w:pPr>
            <w:r w:rsidRPr="00286450">
              <w:rPr>
                <w:rFonts w:ascii="Times New Roman" w:hAnsi="Times New Roman" w:cs="Times New Roman"/>
                <w:sz w:val="24"/>
                <w:szCs w:val="24"/>
              </w:rPr>
              <w:t>Наименование вида разрешенного использования земельного участка</w:t>
            </w:r>
          </w:p>
        </w:tc>
        <w:tc>
          <w:tcPr>
            <w:tcW w:w="3959" w:type="dxa"/>
            <w:tcBorders>
              <w:top w:val="single" w:sz="4" w:space="0" w:color="auto"/>
              <w:left w:val="single" w:sz="4" w:space="0" w:color="auto"/>
              <w:right w:val="single" w:sz="4" w:space="0" w:color="auto"/>
            </w:tcBorders>
            <w:vAlign w:val="center"/>
          </w:tcPr>
          <w:p w:rsidR="00466C2E" w:rsidRPr="00D65740" w:rsidRDefault="00466C2E" w:rsidP="001B5455">
            <w:pPr>
              <w:spacing w:after="0" w:line="240" w:lineRule="auto"/>
              <w:jc w:val="center"/>
              <w:rPr>
                <w:rFonts w:ascii="Times New Roman" w:hAnsi="Times New Roman"/>
                <w:sz w:val="24"/>
                <w:szCs w:val="24"/>
              </w:rPr>
            </w:pPr>
            <w:r w:rsidRPr="00D65740">
              <w:rPr>
                <w:rFonts w:ascii="Times New Roman" w:hAnsi="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D65740" w:rsidRDefault="00466C2E" w:rsidP="001B5455">
            <w:pPr>
              <w:spacing w:after="0" w:line="240" w:lineRule="auto"/>
              <w:jc w:val="center"/>
              <w:rPr>
                <w:rFonts w:ascii="Times New Roman" w:hAnsi="Times New Roman"/>
                <w:sz w:val="24"/>
                <w:szCs w:val="24"/>
              </w:rPr>
            </w:pPr>
          </w:p>
        </w:tc>
      </w:tr>
      <w:tr w:rsidR="00466C2E" w:rsidRPr="00D65740" w:rsidTr="0038611D">
        <w:trPr>
          <w:trHeight w:val="20"/>
          <w:jc w:val="center"/>
        </w:trPr>
        <w:tc>
          <w:tcPr>
            <w:tcW w:w="658" w:type="dxa"/>
            <w:tcBorders>
              <w:top w:val="single" w:sz="4" w:space="0" w:color="auto"/>
              <w:bottom w:val="single" w:sz="4" w:space="0" w:color="auto"/>
            </w:tcBorders>
            <w:vAlign w:val="center"/>
          </w:tcPr>
          <w:p w:rsidR="00466C2E" w:rsidRDefault="00466C2E" w:rsidP="00BB404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048" w:type="dxa"/>
            <w:tcBorders>
              <w:top w:val="single" w:sz="4" w:space="0" w:color="auto"/>
              <w:bottom w:val="single" w:sz="4" w:space="0" w:color="auto"/>
            </w:tcBorders>
            <w:vAlign w:val="center"/>
          </w:tcPr>
          <w:p w:rsidR="00466C2E" w:rsidRPr="00D65740" w:rsidRDefault="00466C2E" w:rsidP="00BB404D">
            <w:pPr>
              <w:spacing w:after="0" w:line="240" w:lineRule="auto"/>
              <w:jc w:val="center"/>
              <w:rPr>
                <w:rFonts w:ascii="Times New Roman" w:hAnsi="Times New Roman"/>
                <w:sz w:val="24"/>
                <w:szCs w:val="24"/>
              </w:rPr>
            </w:pPr>
            <w:r>
              <w:rPr>
                <w:rFonts w:ascii="Times New Roman" w:hAnsi="Times New Roman"/>
                <w:sz w:val="24"/>
                <w:szCs w:val="24"/>
              </w:rPr>
              <w:t>2</w:t>
            </w:r>
          </w:p>
        </w:tc>
        <w:tc>
          <w:tcPr>
            <w:tcW w:w="2520" w:type="dxa"/>
            <w:tcBorders>
              <w:top w:val="single" w:sz="4" w:space="0" w:color="auto"/>
              <w:bottom w:val="single" w:sz="4" w:space="0" w:color="auto"/>
            </w:tcBorders>
            <w:vAlign w:val="center"/>
          </w:tcPr>
          <w:p w:rsidR="00466C2E" w:rsidRPr="00B33B96" w:rsidRDefault="00466C2E" w:rsidP="00BB404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959" w:type="dxa"/>
            <w:tcBorders>
              <w:top w:val="single" w:sz="4" w:space="0" w:color="auto"/>
              <w:bottom w:val="single" w:sz="4" w:space="0" w:color="auto"/>
            </w:tcBorders>
            <w:vAlign w:val="center"/>
          </w:tcPr>
          <w:p w:rsidR="00466C2E" w:rsidRDefault="00466C2E" w:rsidP="00BB404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tcBorders>
              <w:top w:val="single" w:sz="4" w:space="0" w:color="auto"/>
              <w:bottom w:val="single" w:sz="4" w:space="0" w:color="auto"/>
            </w:tcBorders>
            <w:vAlign w:val="center"/>
          </w:tcPr>
          <w:p w:rsidR="00466C2E" w:rsidRDefault="00466C2E" w:rsidP="00BB404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38611D">
        <w:trPr>
          <w:trHeight w:val="20"/>
          <w:jc w:val="center"/>
        </w:trPr>
        <w:tc>
          <w:tcPr>
            <w:tcW w:w="658" w:type="dxa"/>
            <w:tcBorders>
              <w:top w:val="single" w:sz="4" w:space="0" w:color="auto"/>
              <w:bottom w:val="single" w:sz="4" w:space="0" w:color="auto"/>
            </w:tcBorders>
            <w:vAlign w:val="center"/>
          </w:tcPr>
          <w:p w:rsidR="00466C2E" w:rsidRDefault="00466C2E" w:rsidP="0038611D">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048" w:type="dxa"/>
            <w:tcBorders>
              <w:top w:val="single" w:sz="4" w:space="0" w:color="auto"/>
              <w:bottom w:val="single" w:sz="4" w:space="0" w:color="auto"/>
            </w:tcBorders>
            <w:vAlign w:val="center"/>
          </w:tcPr>
          <w:p w:rsidR="00466C2E" w:rsidRPr="00D65740" w:rsidRDefault="00466C2E" w:rsidP="0038611D">
            <w:pPr>
              <w:spacing w:after="0" w:line="240" w:lineRule="auto"/>
              <w:rPr>
                <w:rFonts w:ascii="Times New Roman" w:hAnsi="Times New Roman"/>
                <w:sz w:val="24"/>
                <w:szCs w:val="24"/>
              </w:rPr>
            </w:pPr>
            <w:r w:rsidRPr="00D65740">
              <w:rPr>
                <w:rFonts w:ascii="Times New Roman" w:hAnsi="Times New Roman"/>
                <w:sz w:val="24"/>
                <w:szCs w:val="24"/>
              </w:rPr>
              <w:t>2.1</w:t>
            </w:r>
          </w:p>
        </w:tc>
        <w:tc>
          <w:tcPr>
            <w:tcW w:w="2520" w:type="dxa"/>
            <w:tcBorders>
              <w:top w:val="single" w:sz="4" w:space="0" w:color="auto"/>
              <w:bottom w:val="single" w:sz="4" w:space="0" w:color="auto"/>
            </w:tcBorders>
            <w:vAlign w:val="center"/>
          </w:tcPr>
          <w:p w:rsidR="00466C2E" w:rsidRPr="00B33B96" w:rsidRDefault="00466C2E" w:rsidP="0038611D">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Жилая застройка индивидуальными жилыми домами</w:t>
            </w:r>
          </w:p>
        </w:tc>
        <w:tc>
          <w:tcPr>
            <w:tcW w:w="3959" w:type="dxa"/>
            <w:tcBorders>
              <w:top w:val="single" w:sz="4" w:space="0" w:color="auto"/>
              <w:bottom w:val="single" w:sz="4" w:space="0" w:color="auto"/>
            </w:tcBorders>
            <w:vAlign w:val="center"/>
          </w:tcPr>
          <w:p w:rsidR="00466C2E" w:rsidRPr="00B33B96" w:rsidRDefault="00466C2E" w:rsidP="0038611D">
            <w:pPr>
              <w:pStyle w:val="ConsPlusNormal"/>
              <w:widowControl/>
              <w:ind w:firstLine="0"/>
              <w:rPr>
                <w:rFonts w:ascii="Times New Roman" w:hAnsi="Times New Roman" w:cs="Times New Roman"/>
                <w:spacing w:val="-6"/>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азмещение индивидуальных гаражей и подсобных сооружений</w:t>
            </w:r>
          </w:p>
        </w:tc>
        <w:tc>
          <w:tcPr>
            <w:tcW w:w="2191" w:type="dxa"/>
            <w:tcBorders>
              <w:top w:val="single" w:sz="4" w:space="0" w:color="auto"/>
              <w:bottom w:val="single" w:sz="4" w:space="0" w:color="auto"/>
            </w:tcBorders>
            <w:vAlign w:val="center"/>
          </w:tcPr>
          <w:p w:rsidR="00466C2E" w:rsidRPr="00B33B96" w:rsidRDefault="00466C2E" w:rsidP="0038611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гаражи индивидуальных машин, пристро</w:t>
            </w:r>
            <w:r w:rsidRPr="00E33242">
              <w:rPr>
                <w:rFonts w:ascii="Times New Roman" w:hAnsi="Times New Roman" w:cs="Times New Roman"/>
                <w:sz w:val="24"/>
                <w:szCs w:val="24"/>
              </w:rPr>
              <w:t>енные или отдельно стоящие</w:t>
            </w:r>
            <w:r>
              <w:rPr>
                <w:rFonts w:ascii="Times New Roman" w:hAnsi="Times New Roman" w:cs="Times New Roman"/>
                <w:sz w:val="24"/>
                <w:szCs w:val="24"/>
              </w:rPr>
              <w:t>, открытые сто</w:t>
            </w:r>
            <w:r w:rsidRPr="00E33242">
              <w:rPr>
                <w:rFonts w:ascii="Times New Roman" w:hAnsi="Times New Roman" w:cs="Times New Roman"/>
                <w:sz w:val="24"/>
                <w:szCs w:val="24"/>
              </w:rPr>
              <w:t>янки, но не более, чем на два л</w:t>
            </w:r>
            <w:r>
              <w:rPr>
                <w:rFonts w:ascii="Times New Roman" w:hAnsi="Times New Roman" w:cs="Times New Roman"/>
                <w:sz w:val="24"/>
                <w:szCs w:val="24"/>
              </w:rPr>
              <w:t>егковых автомобиля на одном зе</w:t>
            </w:r>
            <w:r w:rsidRPr="00E33242">
              <w:rPr>
                <w:rFonts w:ascii="Times New Roman" w:hAnsi="Times New Roman" w:cs="Times New Roman"/>
                <w:sz w:val="24"/>
                <w:szCs w:val="24"/>
              </w:rPr>
              <w:t>мельном участке;</w:t>
            </w:r>
            <w:r>
              <w:rPr>
                <w:rFonts w:ascii="Times New Roman" w:hAnsi="Times New Roman" w:cs="Times New Roman"/>
                <w:sz w:val="24"/>
                <w:szCs w:val="24"/>
              </w:rPr>
              <w:br/>
            </w:r>
            <w:r w:rsidRPr="00B33B96">
              <w:rPr>
                <w:rFonts w:ascii="Times New Roman" w:hAnsi="Times New Roman" w:cs="Times New Roman"/>
                <w:sz w:val="24"/>
                <w:szCs w:val="24"/>
              </w:rPr>
              <w:t>- хозяйственны</w:t>
            </w:r>
            <w:r>
              <w:rPr>
                <w:rFonts w:ascii="Times New Roman" w:hAnsi="Times New Roman" w:cs="Times New Roman"/>
                <w:sz w:val="24"/>
                <w:szCs w:val="24"/>
              </w:rPr>
              <w:t>е</w:t>
            </w:r>
            <w:r w:rsidRPr="00B33B96">
              <w:rPr>
                <w:rFonts w:ascii="Times New Roman" w:hAnsi="Times New Roman" w:cs="Times New Roman"/>
                <w:sz w:val="24"/>
                <w:szCs w:val="24"/>
              </w:rPr>
              <w:t xml:space="preserve"> постро</w:t>
            </w:r>
            <w:r>
              <w:rPr>
                <w:rFonts w:ascii="Times New Roman" w:hAnsi="Times New Roman" w:cs="Times New Roman"/>
                <w:sz w:val="24"/>
                <w:szCs w:val="24"/>
              </w:rPr>
              <w:t>йки</w:t>
            </w:r>
            <w:r w:rsidRPr="00B33B96">
              <w:rPr>
                <w:rFonts w:ascii="Times New Roman" w:hAnsi="Times New Roman" w:cs="Times New Roman"/>
                <w:sz w:val="24"/>
                <w:szCs w:val="24"/>
              </w:rPr>
              <w:t>, подсобны</w:t>
            </w:r>
            <w:r>
              <w:rPr>
                <w:rFonts w:ascii="Times New Roman" w:hAnsi="Times New Roman" w:cs="Times New Roman"/>
                <w:sz w:val="24"/>
                <w:szCs w:val="24"/>
              </w:rPr>
              <w:t>е</w:t>
            </w:r>
            <w:r w:rsidRPr="00B33B96">
              <w:rPr>
                <w:rFonts w:ascii="Times New Roman" w:hAnsi="Times New Roman" w:cs="Times New Roman"/>
                <w:sz w:val="24"/>
                <w:szCs w:val="24"/>
              </w:rPr>
              <w:t xml:space="preserve"> сооружени</w:t>
            </w:r>
            <w:r>
              <w:rPr>
                <w:rFonts w:ascii="Times New Roman" w:hAnsi="Times New Roman" w:cs="Times New Roman"/>
                <w:sz w:val="24"/>
                <w:szCs w:val="24"/>
              </w:rPr>
              <w:t>я;</w:t>
            </w:r>
            <w:r>
              <w:rPr>
                <w:rFonts w:ascii="Times New Roman" w:hAnsi="Times New Roman" w:cs="Times New Roman"/>
                <w:sz w:val="24"/>
                <w:szCs w:val="24"/>
              </w:rPr>
              <w:br/>
              <w:t>-</w:t>
            </w:r>
            <w:r w:rsidRPr="00B33B96">
              <w:rPr>
                <w:rFonts w:ascii="Times New Roman" w:hAnsi="Times New Roman" w:cs="Times New Roman"/>
                <w:sz w:val="24"/>
                <w:szCs w:val="24"/>
              </w:rPr>
              <w:t xml:space="preserve"> здани</w:t>
            </w:r>
            <w:r>
              <w:rPr>
                <w:rFonts w:ascii="Times New Roman" w:hAnsi="Times New Roman" w:cs="Times New Roman"/>
                <w:sz w:val="24"/>
                <w:szCs w:val="24"/>
              </w:rPr>
              <w:t>я</w:t>
            </w:r>
            <w:r w:rsidRPr="00B33B96">
              <w:rPr>
                <w:rFonts w:ascii="Times New Roman" w:hAnsi="Times New Roman" w:cs="Times New Roman"/>
                <w:sz w:val="24"/>
                <w:szCs w:val="24"/>
              </w:rPr>
              <w:t xml:space="preserve"> бань, саун при условии канализования стоков</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сооружени</w:t>
            </w:r>
            <w:r>
              <w:rPr>
                <w:rFonts w:ascii="Times New Roman" w:hAnsi="Times New Roman" w:cs="Times New Roman"/>
                <w:sz w:val="24"/>
                <w:szCs w:val="24"/>
              </w:rPr>
              <w:t>я</w:t>
            </w:r>
            <w:r w:rsidRPr="00B33B96">
              <w:rPr>
                <w:rFonts w:ascii="Times New Roman" w:hAnsi="Times New Roman" w:cs="Times New Roman"/>
                <w:sz w:val="24"/>
                <w:szCs w:val="24"/>
              </w:rPr>
              <w:t>, связанны</w:t>
            </w:r>
            <w:r>
              <w:rPr>
                <w:rFonts w:ascii="Times New Roman" w:hAnsi="Times New Roman" w:cs="Times New Roman"/>
                <w:sz w:val="24"/>
                <w:szCs w:val="24"/>
              </w:rPr>
              <w:t>е</w:t>
            </w:r>
            <w:r w:rsidRPr="00B33B96">
              <w:rPr>
                <w:rFonts w:ascii="Times New Roman" w:hAnsi="Times New Roman" w:cs="Times New Roman"/>
                <w:sz w:val="24"/>
                <w:szCs w:val="24"/>
              </w:rPr>
              <w:t xml:space="preserve"> с выращиванием цветов, фруктов, овощей (теплицы, парники, оранжереи)</w:t>
            </w:r>
            <w:r>
              <w:rPr>
                <w:rFonts w:ascii="Times New Roman" w:hAnsi="Times New Roman" w:cs="Times New Roman"/>
                <w:sz w:val="24"/>
                <w:szCs w:val="24"/>
              </w:rPr>
              <w:t>;</w:t>
            </w:r>
            <w:r>
              <w:rPr>
                <w:rFonts w:ascii="Times New Roman" w:hAnsi="Times New Roman" w:cs="Times New Roman"/>
                <w:sz w:val="24"/>
                <w:szCs w:val="24"/>
              </w:rPr>
              <w:br/>
            </w:r>
            <w:r w:rsidRPr="00B33B96">
              <w:rPr>
                <w:rFonts w:ascii="Times New Roman" w:hAnsi="Times New Roman" w:cs="Times New Roman"/>
                <w:sz w:val="24"/>
                <w:szCs w:val="24"/>
              </w:rPr>
              <w:t xml:space="preserve">-  </w:t>
            </w:r>
            <w:r w:rsidRPr="00B33B96">
              <w:rPr>
                <w:rFonts w:ascii="Times New Roman" w:hAnsi="Times New Roman" w:cs="Times New Roman"/>
                <w:spacing w:val="-6"/>
                <w:sz w:val="24"/>
                <w:szCs w:val="24"/>
              </w:rPr>
              <w:t>детски</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игровы</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Pr>
                <w:rFonts w:ascii="Times New Roman" w:hAnsi="Times New Roman" w:cs="Times New Roman"/>
                <w:spacing w:val="-6"/>
                <w:sz w:val="24"/>
                <w:szCs w:val="24"/>
              </w:rPr>
              <w:br/>
              <w:t>-</w:t>
            </w:r>
            <w:r w:rsidRPr="00B33B96">
              <w:rPr>
                <w:rFonts w:ascii="Times New Roman" w:hAnsi="Times New Roman" w:cs="Times New Roman"/>
                <w:sz w:val="24"/>
                <w:szCs w:val="24"/>
              </w:rPr>
              <w:t>спортивны</w:t>
            </w:r>
            <w:r>
              <w:rPr>
                <w:rFonts w:ascii="Times New Roman" w:hAnsi="Times New Roman" w:cs="Times New Roman"/>
                <w:sz w:val="24"/>
                <w:szCs w:val="24"/>
              </w:rPr>
              <w:t>е</w:t>
            </w:r>
            <w:r w:rsidRPr="00B33B96">
              <w:rPr>
                <w:rFonts w:ascii="Times New Roman" w:hAnsi="Times New Roman" w:cs="Times New Roman"/>
                <w:sz w:val="24"/>
                <w:szCs w:val="24"/>
              </w:rPr>
              <w:t xml:space="preserve">  площад</w:t>
            </w:r>
            <w:r>
              <w:rPr>
                <w:rFonts w:ascii="Times New Roman" w:hAnsi="Times New Roman" w:cs="Times New Roman"/>
                <w:sz w:val="24"/>
                <w:szCs w:val="24"/>
              </w:rPr>
              <w:t>ки;</w:t>
            </w:r>
            <w:r>
              <w:rPr>
                <w:rFonts w:ascii="Times New Roman" w:hAnsi="Times New Roman" w:cs="Times New Roman"/>
                <w:sz w:val="24"/>
                <w:szCs w:val="24"/>
              </w:rPr>
              <w:br/>
              <w:t>-</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sidRPr="00B33B96">
              <w:rPr>
                <w:rFonts w:ascii="Times New Roman" w:hAnsi="Times New Roman" w:cs="Times New Roman"/>
                <w:spacing w:val="-6"/>
                <w:sz w:val="24"/>
                <w:szCs w:val="24"/>
              </w:rPr>
              <w:t xml:space="preserve"> для отдыха взрослого населения</w:t>
            </w:r>
            <w:r>
              <w:rPr>
                <w:rFonts w:ascii="Times New Roman" w:hAnsi="Times New Roman" w:cs="Times New Roman"/>
                <w:spacing w:val="-6"/>
                <w:sz w:val="24"/>
                <w:szCs w:val="24"/>
              </w:rPr>
              <w:t>;</w:t>
            </w:r>
          </w:p>
          <w:p w:rsidR="00466C2E" w:rsidRPr="00B33B96" w:rsidRDefault="00466C2E" w:rsidP="0038611D">
            <w:pPr>
              <w:pStyle w:val="ConsPlusNormal"/>
              <w:widowControl/>
              <w:ind w:firstLine="0"/>
              <w:rPr>
                <w:rFonts w:ascii="Times New Roman" w:hAnsi="Times New Roman" w:cs="Times New Roman"/>
                <w:spacing w:val="-6"/>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искусственны</w:t>
            </w:r>
            <w:r>
              <w:rPr>
                <w:rFonts w:ascii="Times New Roman" w:hAnsi="Times New Roman" w:cs="Times New Roman"/>
                <w:sz w:val="24"/>
                <w:szCs w:val="24"/>
              </w:rPr>
              <w:t>е</w:t>
            </w:r>
            <w:r w:rsidRPr="00B33B96">
              <w:rPr>
                <w:rFonts w:ascii="Times New Roman" w:hAnsi="Times New Roman" w:cs="Times New Roman"/>
                <w:sz w:val="24"/>
                <w:szCs w:val="24"/>
              </w:rPr>
              <w:t xml:space="preserve"> водоем</w:t>
            </w:r>
            <w:r>
              <w:rPr>
                <w:rFonts w:ascii="Times New Roman" w:hAnsi="Times New Roman" w:cs="Times New Roman"/>
                <w:sz w:val="24"/>
                <w:szCs w:val="24"/>
              </w:rPr>
              <w:t>ы</w:t>
            </w:r>
            <w:r w:rsidRPr="00B33B96">
              <w:rPr>
                <w:rFonts w:ascii="Times New Roman" w:hAnsi="Times New Roman" w:cs="Times New Roman"/>
                <w:sz w:val="24"/>
                <w:szCs w:val="24"/>
              </w:rPr>
              <w:t>, в том числе пожарны</w:t>
            </w:r>
            <w:r>
              <w:rPr>
                <w:rFonts w:ascii="Times New Roman" w:hAnsi="Times New Roman" w:cs="Times New Roman"/>
                <w:sz w:val="24"/>
                <w:szCs w:val="24"/>
              </w:rPr>
              <w:t>е;</w:t>
            </w:r>
            <w:r>
              <w:rPr>
                <w:rFonts w:ascii="Times New Roman" w:hAnsi="Times New Roman" w:cs="Times New Roman"/>
                <w:sz w:val="24"/>
                <w:szCs w:val="24"/>
              </w:rPr>
              <w:br/>
              <w:t>-</w:t>
            </w:r>
            <w:r w:rsidRPr="00B33B96">
              <w:rPr>
                <w:rFonts w:ascii="Times New Roman" w:hAnsi="Times New Roman" w:cs="Times New Roman"/>
                <w:spacing w:val="-6"/>
                <w:sz w:val="24"/>
                <w:szCs w:val="24"/>
              </w:rPr>
              <w:t xml:space="preserve"> хозяйственны</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Pr>
                <w:rFonts w:ascii="Times New Roman" w:hAnsi="Times New Roman" w:cs="Times New Roman"/>
                <w:spacing w:val="-6"/>
                <w:sz w:val="24"/>
                <w:szCs w:val="24"/>
              </w:rPr>
              <w:br/>
              <w:t>-</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sidRPr="00B33B96">
              <w:rPr>
                <w:rFonts w:ascii="Times New Roman" w:hAnsi="Times New Roman" w:cs="Times New Roman"/>
                <w:spacing w:val="-6"/>
                <w:sz w:val="24"/>
                <w:szCs w:val="24"/>
              </w:rPr>
              <w:t xml:space="preserve"> для выгула собак</w:t>
            </w:r>
          </w:p>
        </w:tc>
      </w:tr>
      <w:tr w:rsidR="00466C2E" w:rsidRPr="00D65740" w:rsidTr="0038611D">
        <w:trPr>
          <w:trHeight w:val="20"/>
          <w:jc w:val="center"/>
        </w:trPr>
        <w:tc>
          <w:tcPr>
            <w:tcW w:w="658" w:type="dxa"/>
            <w:tcBorders>
              <w:top w:val="single" w:sz="4" w:space="0" w:color="auto"/>
              <w:bottom w:val="single" w:sz="4" w:space="0" w:color="auto"/>
            </w:tcBorders>
            <w:vAlign w:val="center"/>
          </w:tcPr>
          <w:p w:rsidR="00466C2E" w:rsidRDefault="00466C2E" w:rsidP="00401992">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1048" w:type="dxa"/>
            <w:tcBorders>
              <w:top w:val="single" w:sz="4" w:space="0" w:color="auto"/>
              <w:bottom w:val="single" w:sz="4" w:space="0" w:color="auto"/>
            </w:tcBorders>
            <w:vAlign w:val="center"/>
          </w:tcPr>
          <w:p w:rsidR="00466C2E" w:rsidRPr="00D65740" w:rsidRDefault="00466C2E" w:rsidP="0038611D">
            <w:pPr>
              <w:spacing w:after="0" w:line="240" w:lineRule="auto"/>
              <w:rPr>
                <w:rFonts w:ascii="Times New Roman" w:hAnsi="Times New Roman"/>
                <w:sz w:val="24"/>
                <w:szCs w:val="24"/>
              </w:rPr>
            </w:pPr>
            <w:r w:rsidRPr="00D65740">
              <w:rPr>
                <w:rFonts w:ascii="Times New Roman" w:hAnsi="Times New Roman"/>
                <w:sz w:val="24"/>
                <w:szCs w:val="24"/>
              </w:rPr>
              <w:t>5.0</w:t>
            </w:r>
          </w:p>
        </w:tc>
        <w:tc>
          <w:tcPr>
            <w:tcW w:w="2520" w:type="dxa"/>
            <w:tcBorders>
              <w:top w:val="single" w:sz="4" w:space="0" w:color="auto"/>
              <w:bottom w:val="single" w:sz="4" w:space="0" w:color="auto"/>
            </w:tcBorders>
            <w:vAlign w:val="center"/>
          </w:tcPr>
          <w:p w:rsidR="00466C2E" w:rsidRPr="00B33B96" w:rsidRDefault="00466C2E" w:rsidP="0038611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Отдых (рекреация)</w:t>
            </w:r>
          </w:p>
        </w:tc>
        <w:tc>
          <w:tcPr>
            <w:tcW w:w="3959" w:type="dxa"/>
            <w:tcBorders>
              <w:top w:val="single" w:sz="4" w:space="0" w:color="auto"/>
              <w:bottom w:val="single" w:sz="4" w:space="0" w:color="auto"/>
            </w:tcBorders>
            <w:vAlign w:val="center"/>
          </w:tcPr>
          <w:p w:rsidR="00466C2E" w:rsidRPr="00B33B96" w:rsidRDefault="00466C2E" w:rsidP="0038611D">
            <w:pPr>
              <w:pStyle w:val="ConsPlusNormal"/>
              <w:widowControl/>
              <w:ind w:firstLine="0"/>
              <w:rPr>
                <w:rFonts w:ascii="Times New Roman" w:hAnsi="Times New Roman" w:cs="Times New Roman"/>
                <w:spacing w:val="-6"/>
                <w:sz w:val="24"/>
                <w:szCs w:val="24"/>
              </w:rPr>
            </w:pPr>
            <w:r>
              <w:rPr>
                <w:rFonts w:ascii="Times New Roman" w:hAnsi="Times New Roman" w:cs="Times New Roman"/>
                <w:sz w:val="24"/>
                <w:szCs w:val="24"/>
              </w:rPr>
              <w:t xml:space="preserve">Создание и уход за парками </w:t>
            </w:r>
            <w:r w:rsidRPr="009304C0">
              <w:rPr>
                <w:rFonts w:ascii="Times New Roman" w:hAnsi="Times New Roman" w:cs="Times New Roman"/>
                <w:sz w:val="24"/>
                <w:szCs w:val="24"/>
              </w:rPr>
              <w:t xml:space="preserve">и скверами, прудами, береговыми полосами водных объектов общего </w:t>
            </w:r>
            <w:r w:rsidRPr="009304C0">
              <w:rPr>
                <w:rFonts w:ascii="Times New Roman" w:hAnsi="Times New Roman" w:cs="Times New Roman"/>
                <w:sz w:val="24"/>
                <w:szCs w:val="24"/>
              </w:rPr>
              <w:lastRenderedPageBreak/>
              <w:t>пользования, а также обустройство мест отдыха в них</w:t>
            </w:r>
            <w:r>
              <w:rPr>
                <w:rFonts w:ascii="Times New Roman" w:hAnsi="Times New Roman" w:cs="Times New Roman"/>
                <w:sz w:val="24"/>
                <w:szCs w:val="24"/>
              </w:rPr>
              <w:t>; о</w:t>
            </w:r>
            <w:r w:rsidRPr="009304C0">
              <w:rPr>
                <w:rFonts w:ascii="Times New Roman" w:hAnsi="Times New Roman" w:cs="Times New Roman"/>
                <w:sz w:val="24"/>
                <w:szCs w:val="24"/>
              </w:rPr>
              <w:t>бустройство мест для занятия спортом, физической культурой</w:t>
            </w:r>
            <w:r w:rsidRPr="00286450">
              <w:rPr>
                <w:rFonts w:ascii="Times New Roman" w:hAnsi="Times New Roman" w:cs="Times New Roman"/>
                <w:sz w:val="24"/>
                <w:szCs w:val="24"/>
              </w:rPr>
              <w:t xml:space="preserve">, </w:t>
            </w:r>
            <w:r w:rsidRPr="009304C0">
              <w:rPr>
                <w:rFonts w:ascii="Times New Roman" w:hAnsi="Times New Roman" w:cs="Times New Roman"/>
                <w:sz w:val="24"/>
                <w:szCs w:val="24"/>
              </w:rPr>
              <w:t>пешими прогулками, отдых</w:t>
            </w:r>
            <w:r>
              <w:rPr>
                <w:rFonts w:ascii="Times New Roman" w:hAnsi="Times New Roman" w:cs="Times New Roman"/>
                <w:sz w:val="24"/>
                <w:szCs w:val="24"/>
              </w:rPr>
              <w:t>ом</w:t>
            </w:r>
            <w:r w:rsidRPr="009304C0">
              <w:rPr>
                <w:rFonts w:ascii="Times New Roman" w:hAnsi="Times New Roman" w:cs="Times New Roman"/>
                <w:sz w:val="24"/>
                <w:szCs w:val="24"/>
              </w:rPr>
              <w:t>, наблюдени</w:t>
            </w:r>
            <w:r>
              <w:rPr>
                <w:rFonts w:ascii="Times New Roman" w:hAnsi="Times New Roman" w:cs="Times New Roman"/>
                <w:sz w:val="24"/>
                <w:szCs w:val="24"/>
              </w:rPr>
              <w:t>ем</w:t>
            </w:r>
            <w:r w:rsidRPr="009304C0">
              <w:rPr>
                <w:rFonts w:ascii="Times New Roman" w:hAnsi="Times New Roman" w:cs="Times New Roman"/>
                <w:sz w:val="24"/>
                <w:szCs w:val="24"/>
              </w:rPr>
              <w:t xml:space="preserve"> за </w:t>
            </w:r>
            <w:r>
              <w:rPr>
                <w:rFonts w:ascii="Times New Roman" w:hAnsi="Times New Roman" w:cs="Times New Roman"/>
                <w:sz w:val="24"/>
                <w:szCs w:val="24"/>
              </w:rPr>
              <w:t>природой и иной деятельностью</w:t>
            </w:r>
          </w:p>
        </w:tc>
        <w:tc>
          <w:tcPr>
            <w:tcW w:w="2191" w:type="dxa"/>
            <w:tcBorders>
              <w:top w:val="single" w:sz="4" w:space="0" w:color="auto"/>
              <w:bottom w:val="single" w:sz="4" w:space="0" w:color="auto"/>
            </w:tcBorders>
            <w:vAlign w:val="center"/>
          </w:tcPr>
          <w:p w:rsidR="00466C2E" w:rsidRPr="00D65740" w:rsidRDefault="00466C2E" w:rsidP="0038611D">
            <w:pPr>
              <w:spacing w:after="0" w:line="240" w:lineRule="auto"/>
              <w:rPr>
                <w:rFonts w:ascii="Times New Roman" w:hAnsi="Times New Roman"/>
                <w:sz w:val="24"/>
                <w:szCs w:val="24"/>
              </w:rPr>
            </w:pPr>
            <w:r w:rsidRPr="00D65740">
              <w:rPr>
                <w:rFonts w:ascii="Times New Roman" w:hAnsi="Times New Roman"/>
                <w:sz w:val="24"/>
                <w:szCs w:val="24"/>
              </w:rPr>
              <w:lastRenderedPageBreak/>
              <w:t>- объекты парковой инфраструктуры;</w:t>
            </w:r>
            <w:r w:rsidRPr="00D65740">
              <w:rPr>
                <w:rFonts w:ascii="Times New Roman" w:hAnsi="Times New Roman"/>
                <w:sz w:val="24"/>
                <w:szCs w:val="24"/>
              </w:rPr>
              <w:br/>
            </w:r>
            <w:r w:rsidRPr="00D65740">
              <w:rPr>
                <w:rFonts w:ascii="Times New Roman" w:hAnsi="Times New Roman"/>
                <w:sz w:val="24"/>
                <w:szCs w:val="24"/>
              </w:rPr>
              <w:lastRenderedPageBreak/>
              <w:t>- сооружения, связанные с организацией отдыха;</w:t>
            </w:r>
            <w:r w:rsidRPr="00D65740">
              <w:rPr>
                <w:rFonts w:ascii="Times New Roman" w:hAnsi="Times New Roman"/>
                <w:sz w:val="24"/>
                <w:szCs w:val="24"/>
              </w:rPr>
              <w:br/>
              <w:t xml:space="preserve"> - концертные площадки, аттракционы</w:t>
            </w:r>
          </w:p>
        </w:tc>
      </w:tr>
      <w:tr w:rsidR="00466C2E" w:rsidRPr="00D65740" w:rsidTr="0038611D">
        <w:trPr>
          <w:trHeight w:val="20"/>
          <w:jc w:val="center"/>
        </w:trPr>
        <w:tc>
          <w:tcPr>
            <w:tcW w:w="658" w:type="dxa"/>
            <w:tcBorders>
              <w:top w:val="single" w:sz="4" w:space="0" w:color="auto"/>
              <w:bottom w:val="single" w:sz="4" w:space="0" w:color="auto"/>
            </w:tcBorders>
            <w:vAlign w:val="center"/>
          </w:tcPr>
          <w:p w:rsidR="00466C2E" w:rsidRDefault="00466C2E" w:rsidP="0038611D">
            <w:pPr>
              <w:pStyle w:val="ConsPlusNormal"/>
              <w:rPr>
                <w:rFonts w:ascii="Times New Roman" w:hAnsi="Times New Roman" w:cs="Times New Roman"/>
                <w:sz w:val="24"/>
                <w:szCs w:val="24"/>
              </w:rPr>
            </w:pPr>
          </w:p>
          <w:p w:rsidR="00466C2E" w:rsidRPr="00BB404D" w:rsidRDefault="00466C2E" w:rsidP="00BB404D">
            <w:pPr>
              <w:rPr>
                <w:rFonts w:ascii="Times New Roman" w:hAnsi="Times New Roman"/>
                <w:sz w:val="24"/>
                <w:szCs w:val="24"/>
              </w:rPr>
            </w:pPr>
            <w:r w:rsidRPr="00BB404D">
              <w:rPr>
                <w:rFonts w:ascii="Times New Roman" w:hAnsi="Times New Roman"/>
                <w:sz w:val="24"/>
                <w:szCs w:val="24"/>
              </w:rPr>
              <w:t>3</w:t>
            </w:r>
          </w:p>
        </w:tc>
        <w:tc>
          <w:tcPr>
            <w:tcW w:w="1048" w:type="dxa"/>
            <w:tcBorders>
              <w:top w:val="single" w:sz="4" w:space="0" w:color="auto"/>
              <w:bottom w:val="single" w:sz="4" w:space="0" w:color="auto"/>
            </w:tcBorders>
            <w:vAlign w:val="center"/>
          </w:tcPr>
          <w:p w:rsidR="00466C2E" w:rsidRPr="00D65740" w:rsidRDefault="00466C2E" w:rsidP="0038611D">
            <w:pPr>
              <w:spacing w:after="0" w:line="240" w:lineRule="auto"/>
              <w:rPr>
                <w:rFonts w:ascii="Times New Roman" w:hAnsi="Times New Roman"/>
                <w:sz w:val="24"/>
                <w:szCs w:val="24"/>
              </w:rPr>
            </w:pPr>
            <w:r w:rsidRPr="00D65740">
              <w:rPr>
                <w:rFonts w:ascii="Times New Roman" w:hAnsi="Times New Roman"/>
                <w:sz w:val="24"/>
                <w:szCs w:val="24"/>
              </w:rPr>
              <w:t>12.0</w:t>
            </w:r>
          </w:p>
        </w:tc>
        <w:tc>
          <w:tcPr>
            <w:tcW w:w="2520" w:type="dxa"/>
            <w:tcBorders>
              <w:top w:val="single" w:sz="4" w:space="0" w:color="auto"/>
              <w:bottom w:val="single" w:sz="4" w:space="0" w:color="auto"/>
            </w:tcBorders>
            <w:vAlign w:val="center"/>
          </w:tcPr>
          <w:p w:rsidR="00466C2E" w:rsidRPr="00B33B96" w:rsidRDefault="00466C2E" w:rsidP="0038611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3959" w:type="dxa"/>
            <w:tcBorders>
              <w:top w:val="single" w:sz="4" w:space="0" w:color="auto"/>
              <w:bottom w:val="single" w:sz="4" w:space="0" w:color="auto"/>
            </w:tcBorders>
            <w:vAlign w:val="center"/>
          </w:tcPr>
          <w:p w:rsidR="00466C2E" w:rsidRPr="00B33B96" w:rsidRDefault="00466C2E" w:rsidP="0038611D">
            <w:pPr>
              <w:pStyle w:val="ConsPlusNormal"/>
              <w:widowControl/>
              <w:ind w:firstLine="0"/>
              <w:rPr>
                <w:rFonts w:ascii="Times New Roman" w:hAnsi="Times New Roman" w:cs="Times New Roman"/>
                <w:spacing w:val="-6"/>
                <w:sz w:val="24"/>
                <w:szCs w:val="24"/>
              </w:rPr>
            </w:pPr>
            <w:r w:rsidRPr="0028645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91" w:type="dxa"/>
            <w:tcBorders>
              <w:top w:val="single" w:sz="4" w:space="0" w:color="auto"/>
              <w:bottom w:val="single" w:sz="4" w:space="0" w:color="auto"/>
            </w:tcBorders>
            <w:vAlign w:val="center"/>
          </w:tcPr>
          <w:p w:rsidR="00466C2E" w:rsidRPr="00D65740" w:rsidRDefault="00466C2E" w:rsidP="0038611D">
            <w:pPr>
              <w:spacing w:after="0" w:line="240" w:lineRule="auto"/>
              <w:rPr>
                <w:rFonts w:ascii="Times New Roman" w:hAnsi="Times New Roman"/>
                <w:sz w:val="24"/>
                <w:szCs w:val="24"/>
              </w:rPr>
            </w:pPr>
            <w:r>
              <w:rPr>
                <w:rFonts w:ascii="Times New Roman" w:hAnsi="Times New Roman"/>
                <w:sz w:val="24"/>
                <w:szCs w:val="24"/>
              </w:rPr>
              <w:t>- объекты общего поль</w:t>
            </w:r>
            <w:r w:rsidRPr="00D65740">
              <w:rPr>
                <w:rFonts w:ascii="Times New Roman" w:hAnsi="Times New Roman"/>
                <w:sz w:val="24"/>
                <w:szCs w:val="24"/>
              </w:rPr>
              <w:t xml:space="preserve">зования (улично-дорожная сеть) </w:t>
            </w:r>
          </w:p>
        </w:tc>
      </w:tr>
    </w:tbl>
    <w:p w:rsidR="00466C2E" w:rsidRDefault="00466C2E" w:rsidP="00EB5F86">
      <w:pPr>
        <w:pStyle w:val="ConsPlusNormal"/>
        <w:jc w:val="right"/>
        <w:rPr>
          <w:rFonts w:ascii="Times New Roman" w:hAnsi="Times New Roman" w:cs="Times New Roman"/>
          <w:b/>
          <w:sz w:val="24"/>
          <w:szCs w:val="24"/>
        </w:rPr>
      </w:pPr>
    </w:p>
    <w:p w:rsidR="00466C2E" w:rsidRPr="000D7829" w:rsidRDefault="00466C2E" w:rsidP="00EB5F86">
      <w:pPr>
        <w:pStyle w:val="ConsPlusNormal"/>
        <w:jc w:val="right"/>
        <w:rPr>
          <w:rFonts w:ascii="Times New Roman" w:hAnsi="Times New Roman" w:cs="Times New Roman"/>
          <w:b/>
          <w:sz w:val="24"/>
          <w:szCs w:val="24"/>
        </w:rPr>
      </w:pPr>
      <w:r w:rsidRPr="000D7829">
        <w:rPr>
          <w:rFonts w:ascii="Times New Roman" w:hAnsi="Times New Roman" w:cs="Times New Roman"/>
          <w:b/>
          <w:sz w:val="24"/>
          <w:szCs w:val="24"/>
        </w:rPr>
        <w:t>Таблица 1.3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8"/>
        <w:gridCol w:w="1048"/>
        <w:gridCol w:w="2520"/>
        <w:gridCol w:w="3959"/>
        <w:gridCol w:w="2191"/>
      </w:tblGrid>
      <w:tr w:rsidR="00466C2E" w:rsidRPr="00D65740" w:rsidTr="00A0662D">
        <w:trPr>
          <w:trHeight w:val="20"/>
          <w:tblHeader/>
          <w:jc w:val="center"/>
        </w:trPr>
        <w:tc>
          <w:tcPr>
            <w:tcW w:w="658" w:type="dxa"/>
            <w:vMerge w:val="restart"/>
            <w:tcBorders>
              <w:top w:val="single" w:sz="4" w:space="0" w:color="auto"/>
            </w:tcBorders>
            <w:vAlign w:val="center"/>
          </w:tcPr>
          <w:p w:rsidR="00466C2E" w:rsidRPr="00401992" w:rsidRDefault="00466C2E" w:rsidP="001B5455">
            <w:pPr>
              <w:spacing w:after="0" w:line="240" w:lineRule="auto"/>
              <w:jc w:val="center"/>
              <w:rPr>
                <w:rFonts w:ascii="Times New Roman" w:hAnsi="Times New Roman"/>
                <w:sz w:val="24"/>
                <w:szCs w:val="24"/>
              </w:rPr>
            </w:pPr>
            <w:r w:rsidRPr="00401992">
              <w:rPr>
                <w:rFonts w:ascii="Times New Roman" w:hAnsi="Times New Roman"/>
                <w:sz w:val="24"/>
                <w:szCs w:val="24"/>
              </w:rPr>
              <w:t>№ п/п</w:t>
            </w:r>
          </w:p>
        </w:tc>
        <w:tc>
          <w:tcPr>
            <w:tcW w:w="7527" w:type="dxa"/>
            <w:gridSpan w:val="3"/>
            <w:tcBorders>
              <w:top w:val="single" w:sz="4" w:space="0" w:color="auto"/>
              <w:bottom w:val="single" w:sz="4" w:space="0" w:color="auto"/>
            </w:tcBorders>
            <w:vAlign w:val="center"/>
          </w:tcPr>
          <w:p w:rsidR="00466C2E" w:rsidRPr="00D65740" w:rsidRDefault="00466C2E" w:rsidP="001B5455">
            <w:pPr>
              <w:spacing w:after="0" w:line="240" w:lineRule="auto"/>
              <w:jc w:val="center"/>
              <w:rPr>
                <w:rFonts w:ascii="Times New Roman" w:hAnsi="Times New Roman"/>
                <w:sz w:val="24"/>
                <w:szCs w:val="24"/>
              </w:rPr>
            </w:pPr>
            <w:r w:rsidRPr="00D65740">
              <w:rPr>
                <w:rFonts w:ascii="Times New Roman" w:hAnsi="Times New Roman"/>
                <w:b/>
                <w:sz w:val="24"/>
                <w:szCs w:val="24"/>
              </w:rPr>
              <w:t>Условно разрешенные виды разрешенного использования земельных участков для зоны Ж1</w:t>
            </w:r>
          </w:p>
        </w:tc>
        <w:tc>
          <w:tcPr>
            <w:tcW w:w="2191" w:type="dxa"/>
            <w:vMerge w:val="restart"/>
            <w:tcBorders>
              <w:top w:val="single" w:sz="4" w:space="0" w:color="auto"/>
            </w:tcBorders>
            <w:vAlign w:val="center"/>
          </w:tcPr>
          <w:p w:rsidR="00466C2E" w:rsidRPr="00D65740" w:rsidRDefault="00466C2E" w:rsidP="001B5455">
            <w:pPr>
              <w:spacing w:after="0" w:line="240" w:lineRule="auto"/>
              <w:jc w:val="center"/>
              <w:rPr>
                <w:rFonts w:ascii="Times New Roman" w:hAnsi="Times New Roman"/>
                <w:sz w:val="24"/>
                <w:szCs w:val="24"/>
              </w:rPr>
            </w:pPr>
            <w:r w:rsidRPr="00D65740">
              <w:rPr>
                <w:rFonts w:ascii="Times New Roman" w:hAnsi="Times New Roman"/>
                <w:b/>
                <w:sz w:val="24"/>
                <w:szCs w:val="24"/>
              </w:rPr>
              <w:t>Условно разрешенные виды</w:t>
            </w:r>
            <w:r w:rsidRPr="00D65740">
              <w:rPr>
                <w:rFonts w:ascii="Times New Roman" w:hAnsi="Times New Roman"/>
                <w:sz w:val="24"/>
                <w:szCs w:val="24"/>
              </w:rPr>
              <w:t xml:space="preserve"> разрешенного использования объектов капитального строительства для зоны Ж1</w:t>
            </w:r>
          </w:p>
        </w:tc>
      </w:tr>
      <w:tr w:rsidR="00466C2E" w:rsidRPr="00D65740" w:rsidTr="00A0662D">
        <w:trPr>
          <w:trHeight w:val="20"/>
          <w:tblHeader/>
          <w:jc w:val="center"/>
        </w:trPr>
        <w:tc>
          <w:tcPr>
            <w:tcW w:w="658" w:type="dxa"/>
            <w:vMerge/>
            <w:vAlign w:val="center"/>
          </w:tcPr>
          <w:p w:rsidR="00466C2E" w:rsidRPr="00401992" w:rsidRDefault="00466C2E" w:rsidP="001B5455">
            <w:pPr>
              <w:pStyle w:val="ConsPlusNormal"/>
              <w:jc w:val="center"/>
              <w:rPr>
                <w:rFonts w:ascii="Times New Roman" w:hAnsi="Times New Roman" w:cs="Times New Roman"/>
                <w:sz w:val="24"/>
                <w:szCs w:val="24"/>
              </w:rPr>
            </w:pPr>
          </w:p>
        </w:tc>
        <w:tc>
          <w:tcPr>
            <w:tcW w:w="1048" w:type="dxa"/>
            <w:tcBorders>
              <w:top w:val="single" w:sz="4" w:space="0" w:color="auto"/>
            </w:tcBorders>
            <w:vAlign w:val="center"/>
          </w:tcPr>
          <w:p w:rsidR="00466C2E" w:rsidRPr="00B33B96" w:rsidRDefault="00466C2E" w:rsidP="001B5455">
            <w:pPr>
              <w:pStyle w:val="ConsPlusNormal"/>
              <w:jc w:val="center"/>
              <w:rPr>
                <w:rFonts w:ascii="Times New Roman" w:hAnsi="Times New Roman" w:cs="Times New Roman"/>
                <w:sz w:val="24"/>
                <w:szCs w:val="24"/>
              </w:rPr>
            </w:pPr>
          </w:p>
        </w:tc>
        <w:tc>
          <w:tcPr>
            <w:tcW w:w="2520" w:type="dxa"/>
            <w:tcBorders>
              <w:top w:val="single" w:sz="4" w:space="0" w:color="auto"/>
            </w:tcBorders>
            <w:vAlign w:val="center"/>
          </w:tcPr>
          <w:p w:rsidR="00466C2E" w:rsidRPr="00B33B96" w:rsidRDefault="00466C2E" w:rsidP="001B5455">
            <w:pPr>
              <w:pStyle w:val="ConsPlusNormal"/>
              <w:widowControl/>
              <w:ind w:firstLine="0"/>
              <w:jc w:val="center"/>
              <w:rPr>
                <w:rFonts w:ascii="Times New Roman" w:hAnsi="Times New Roman" w:cs="Times New Roman"/>
                <w:sz w:val="24"/>
                <w:szCs w:val="24"/>
              </w:rPr>
            </w:pPr>
            <w:r w:rsidRPr="00286450">
              <w:rPr>
                <w:rFonts w:ascii="Times New Roman" w:hAnsi="Times New Roman" w:cs="Times New Roman"/>
                <w:sz w:val="24"/>
                <w:szCs w:val="24"/>
              </w:rPr>
              <w:t>Наименование вида разрешенного использования земельного участка</w:t>
            </w:r>
          </w:p>
        </w:tc>
        <w:tc>
          <w:tcPr>
            <w:tcW w:w="3959" w:type="dxa"/>
            <w:tcBorders>
              <w:top w:val="single" w:sz="4" w:space="0" w:color="auto"/>
            </w:tcBorders>
            <w:vAlign w:val="center"/>
          </w:tcPr>
          <w:p w:rsidR="00466C2E" w:rsidRPr="00B33B96" w:rsidRDefault="00466C2E" w:rsidP="001B5455">
            <w:pPr>
              <w:pStyle w:val="ConsPlusNormal"/>
              <w:widowControl/>
              <w:ind w:firstLine="0"/>
              <w:jc w:val="center"/>
              <w:rPr>
                <w:rFonts w:ascii="Times New Roman" w:hAnsi="Times New Roman" w:cs="Times New Roman"/>
                <w:sz w:val="24"/>
                <w:szCs w:val="24"/>
              </w:rPr>
            </w:pPr>
            <w:r w:rsidRPr="00286450">
              <w:rPr>
                <w:rFonts w:ascii="Times New Roman" w:hAnsi="Times New Roman" w:cs="Times New Roman"/>
                <w:sz w:val="24"/>
                <w:szCs w:val="24"/>
              </w:rPr>
              <w:t>Описание вида разрешенного использования земельного участка</w:t>
            </w:r>
          </w:p>
        </w:tc>
        <w:tc>
          <w:tcPr>
            <w:tcW w:w="2191" w:type="dxa"/>
            <w:vMerge/>
            <w:vAlign w:val="center"/>
          </w:tcPr>
          <w:p w:rsidR="00466C2E" w:rsidRPr="00D65740" w:rsidRDefault="00466C2E" w:rsidP="001B5455">
            <w:pPr>
              <w:spacing w:after="0" w:line="240" w:lineRule="auto"/>
              <w:jc w:val="center"/>
              <w:rPr>
                <w:rFonts w:ascii="Times New Roman" w:hAnsi="Times New Roman"/>
                <w:sz w:val="24"/>
                <w:szCs w:val="24"/>
              </w:rPr>
            </w:pPr>
          </w:p>
        </w:tc>
      </w:tr>
      <w:tr w:rsidR="00466C2E" w:rsidRPr="00D65740" w:rsidTr="00401992">
        <w:trPr>
          <w:trHeight w:val="20"/>
          <w:jc w:val="center"/>
        </w:trPr>
        <w:tc>
          <w:tcPr>
            <w:tcW w:w="658" w:type="dxa"/>
            <w:tcBorders>
              <w:top w:val="single" w:sz="4" w:space="0" w:color="auto"/>
              <w:bottom w:val="single" w:sz="4" w:space="0" w:color="auto"/>
            </w:tcBorders>
            <w:vAlign w:val="center"/>
          </w:tcPr>
          <w:p w:rsidR="00466C2E" w:rsidRDefault="00466C2E" w:rsidP="00401992">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1048" w:type="dxa"/>
            <w:tcBorders>
              <w:top w:val="single" w:sz="4" w:space="0" w:color="auto"/>
              <w:bottom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4.3</w:t>
            </w:r>
          </w:p>
        </w:tc>
        <w:tc>
          <w:tcPr>
            <w:tcW w:w="2520" w:type="dxa"/>
            <w:tcBorders>
              <w:top w:val="single" w:sz="4" w:space="0" w:color="auto"/>
              <w:bottom w:val="single" w:sz="4" w:space="0" w:color="auto"/>
            </w:tcBorders>
            <w:vAlign w:val="center"/>
          </w:tcPr>
          <w:p w:rsidR="00466C2E" w:rsidRPr="00B33B96" w:rsidRDefault="00466C2E" w:rsidP="00401992">
            <w:pPr>
              <w:pStyle w:val="ConsPlusNormal"/>
              <w:rPr>
                <w:rFonts w:ascii="Times New Roman" w:hAnsi="Times New Roman" w:cs="Times New Roman"/>
                <w:sz w:val="24"/>
                <w:szCs w:val="24"/>
              </w:rPr>
            </w:pPr>
            <w:r w:rsidRPr="00286450">
              <w:rPr>
                <w:rFonts w:ascii="Times New Roman" w:hAnsi="Times New Roman" w:cs="Times New Roman"/>
                <w:sz w:val="24"/>
                <w:szCs w:val="24"/>
              </w:rPr>
              <w:t>Рынки</w:t>
            </w:r>
          </w:p>
        </w:tc>
        <w:tc>
          <w:tcPr>
            <w:tcW w:w="3959" w:type="dxa"/>
            <w:tcBorders>
              <w:top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D655C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временной торговли с учетом того, что каждое из торговых мест не располагает торговой площадью более 200 кв. м</w:t>
            </w:r>
          </w:p>
        </w:tc>
        <w:tc>
          <w:tcPr>
            <w:tcW w:w="2191" w:type="dxa"/>
            <w:tcBorders>
              <w:top w:val="single" w:sz="4" w:space="0" w:color="auto"/>
              <w:bottom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pacing w:val="-6"/>
                <w:sz w:val="24"/>
                <w:szCs w:val="24"/>
              </w:rPr>
              <w:t>-</w:t>
            </w:r>
            <w:r w:rsidRPr="00D65740">
              <w:rPr>
                <w:rFonts w:ascii="Times New Roman" w:hAnsi="Times New Roman"/>
                <w:sz w:val="24"/>
                <w:szCs w:val="24"/>
              </w:rPr>
              <w:t xml:space="preserve"> временные объекты торговли (киоски, лоточная торговля)</w:t>
            </w:r>
          </w:p>
        </w:tc>
      </w:tr>
      <w:tr w:rsidR="00466C2E" w:rsidRPr="00D65740" w:rsidTr="005F4831">
        <w:trPr>
          <w:trHeight w:val="20"/>
          <w:jc w:val="center"/>
        </w:trPr>
        <w:tc>
          <w:tcPr>
            <w:tcW w:w="658"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Pr>
                <w:rFonts w:ascii="Times New Roman" w:hAnsi="Times New Roman"/>
                <w:sz w:val="24"/>
                <w:szCs w:val="24"/>
              </w:rPr>
              <w:t>2</w:t>
            </w:r>
          </w:p>
        </w:tc>
        <w:tc>
          <w:tcPr>
            <w:tcW w:w="1048" w:type="dxa"/>
            <w:tcBorders>
              <w:top w:val="single" w:sz="4" w:space="0" w:color="auto"/>
              <w:bottom w:val="single" w:sz="4" w:space="0" w:color="auto"/>
            </w:tcBorders>
            <w:vAlign w:val="center"/>
          </w:tcPr>
          <w:p w:rsidR="00466C2E" w:rsidRPr="00D65740" w:rsidRDefault="00466C2E" w:rsidP="005F4831">
            <w:pPr>
              <w:spacing w:after="0" w:line="240" w:lineRule="auto"/>
            </w:pPr>
            <w:r w:rsidRPr="00D65740">
              <w:rPr>
                <w:rFonts w:ascii="Times New Roman" w:hAnsi="Times New Roman"/>
                <w:sz w:val="24"/>
                <w:szCs w:val="24"/>
              </w:rPr>
              <w:t>4.6</w:t>
            </w:r>
          </w:p>
        </w:tc>
        <w:tc>
          <w:tcPr>
            <w:tcW w:w="2520" w:type="dxa"/>
            <w:tcBorders>
              <w:top w:val="single" w:sz="4" w:space="0" w:color="auto"/>
              <w:bottom w:val="single" w:sz="4" w:space="0" w:color="auto"/>
            </w:tcBorders>
            <w:vAlign w:val="center"/>
          </w:tcPr>
          <w:p w:rsidR="00466C2E" w:rsidRPr="00D65740" w:rsidRDefault="00466C2E" w:rsidP="005F4831">
            <w:pPr>
              <w:spacing w:after="0" w:line="240" w:lineRule="auto"/>
            </w:pPr>
            <w:r w:rsidRPr="00D65740">
              <w:rPr>
                <w:rFonts w:ascii="Times New Roman" w:hAnsi="Times New Roman"/>
                <w:sz w:val="24"/>
                <w:szCs w:val="24"/>
              </w:rPr>
              <w:t>Общественное питание</w:t>
            </w:r>
          </w:p>
        </w:tc>
        <w:tc>
          <w:tcPr>
            <w:tcW w:w="3959" w:type="dxa"/>
            <w:tcBorders>
              <w:top w:val="single" w:sz="4" w:space="0" w:color="auto"/>
              <w:bottom w:val="single" w:sz="4" w:space="0" w:color="auto"/>
            </w:tcBorders>
            <w:vAlign w:val="center"/>
          </w:tcPr>
          <w:p w:rsidR="00466C2E" w:rsidRPr="00D65740" w:rsidRDefault="00466C2E" w:rsidP="005F4831">
            <w:pPr>
              <w:spacing w:after="0" w:line="240" w:lineRule="auto"/>
            </w:pPr>
            <w:r w:rsidRPr="00D65740">
              <w:rPr>
                <w:rFonts w:ascii="Times New Roman" w:hAnsi="Times New Roman"/>
                <w:sz w:val="24"/>
                <w:szCs w:val="24"/>
              </w:rPr>
              <w:t xml:space="preserve">Размещение объектов капитального строительства в целях устройства мест общественного питания </w:t>
            </w:r>
          </w:p>
        </w:tc>
        <w:tc>
          <w:tcPr>
            <w:tcW w:w="2191" w:type="dxa"/>
            <w:tcBorders>
              <w:top w:val="single" w:sz="4" w:space="0" w:color="auto"/>
              <w:bottom w:val="single" w:sz="4" w:space="0" w:color="auto"/>
            </w:tcBorders>
            <w:vAlign w:val="center"/>
          </w:tcPr>
          <w:p w:rsidR="00466C2E" w:rsidRPr="00D65740" w:rsidRDefault="00466C2E" w:rsidP="005F4831">
            <w:pPr>
              <w:spacing w:after="0" w:line="240" w:lineRule="auto"/>
            </w:pPr>
            <w:r w:rsidRPr="00D65740">
              <w:rPr>
                <w:rFonts w:ascii="Times New Roman" w:hAnsi="Times New Roman"/>
                <w:sz w:val="24"/>
                <w:szCs w:val="24"/>
              </w:rPr>
              <w:t>- кафе;</w:t>
            </w:r>
            <w:r w:rsidRPr="00D65740">
              <w:rPr>
                <w:rFonts w:ascii="Times New Roman" w:hAnsi="Times New Roman"/>
                <w:sz w:val="24"/>
                <w:szCs w:val="24"/>
              </w:rPr>
              <w:br/>
              <w:t>- столовые</w:t>
            </w:r>
          </w:p>
        </w:tc>
      </w:tr>
      <w:tr w:rsidR="00466C2E" w:rsidRPr="00D65740" w:rsidTr="005F4831">
        <w:trPr>
          <w:trHeight w:val="20"/>
          <w:jc w:val="center"/>
        </w:trPr>
        <w:tc>
          <w:tcPr>
            <w:tcW w:w="658"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Pr>
                <w:rFonts w:ascii="Times New Roman" w:hAnsi="Times New Roman"/>
                <w:sz w:val="24"/>
                <w:szCs w:val="24"/>
              </w:rPr>
              <w:t>3</w:t>
            </w:r>
          </w:p>
        </w:tc>
        <w:tc>
          <w:tcPr>
            <w:tcW w:w="1048"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3.3</w:t>
            </w:r>
          </w:p>
        </w:tc>
        <w:tc>
          <w:tcPr>
            <w:tcW w:w="2520"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Бытовое обслуживание</w:t>
            </w:r>
          </w:p>
        </w:tc>
        <w:tc>
          <w:tcPr>
            <w:tcW w:w="3959"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w:t>
            </w:r>
          </w:p>
        </w:tc>
        <w:tc>
          <w:tcPr>
            <w:tcW w:w="2191" w:type="dxa"/>
            <w:tcBorders>
              <w:top w:val="single" w:sz="4" w:space="0" w:color="auto"/>
              <w:bottom w:val="single" w:sz="4" w:space="0" w:color="auto"/>
            </w:tcBorders>
            <w:vAlign w:val="center"/>
          </w:tcPr>
          <w:p w:rsidR="00466C2E" w:rsidRPr="00637C52" w:rsidRDefault="00466C2E" w:rsidP="005F4831">
            <w:pPr>
              <w:pStyle w:val="ConsPlusNormal"/>
              <w:widowControl/>
              <w:ind w:firstLine="0"/>
              <w:rPr>
                <w:rFonts w:ascii="Times New Roman" w:hAnsi="Times New Roman" w:cs="Times New Roman"/>
                <w:sz w:val="24"/>
                <w:szCs w:val="24"/>
              </w:rPr>
            </w:pPr>
            <w:r w:rsidRPr="00637C52">
              <w:rPr>
                <w:rFonts w:ascii="Times New Roman" w:hAnsi="Times New Roman" w:cs="Times New Roman"/>
                <w:sz w:val="24"/>
                <w:szCs w:val="24"/>
              </w:rPr>
              <w:t>- мастерские мелкого ремонта;</w:t>
            </w:r>
            <w:r w:rsidRPr="00637C52">
              <w:rPr>
                <w:rFonts w:ascii="Times New Roman" w:hAnsi="Times New Roman" w:cs="Times New Roman"/>
                <w:sz w:val="24"/>
                <w:szCs w:val="24"/>
              </w:rPr>
              <w:br/>
              <w:t xml:space="preserve">- ателье; </w:t>
            </w:r>
            <w:r w:rsidRPr="00637C52">
              <w:rPr>
                <w:rFonts w:ascii="Times New Roman" w:hAnsi="Times New Roman" w:cs="Times New Roman"/>
                <w:sz w:val="24"/>
                <w:szCs w:val="24"/>
              </w:rPr>
              <w:br/>
              <w:t>- парикмахерские</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объект</w:t>
            </w:r>
            <w:r>
              <w:rPr>
                <w:rFonts w:ascii="Times New Roman" w:hAnsi="Times New Roman" w:cs="Times New Roman"/>
                <w:sz w:val="24"/>
                <w:szCs w:val="24"/>
              </w:rPr>
              <w:t xml:space="preserve">ы </w:t>
            </w:r>
            <w:r w:rsidRPr="00B33B96">
              <w:rPr>
                <w:rFonts w:ascii="Times New Roman" w:hAnsi="Times New Roman" w:cs="Times New Roman"/>
                <w:sz w:val="24"/>
                <w:szCs w:val="24"/>
              </w:rPr>
              <w:t>индивидуаль</w:t>
            </w:r>
            <w:r>
              <w:rPr>
                <w:rFonts w:ascii="Times New Roman" w:hAnsi="Times New Roman" w:cs="Times New Roman"/>
                <w:sz w:val="24"/>
                <w:szCs w:val="24"/>
              </w:rPr>
              <w:t xml:space="preserve">ной </w:t>
            </w:r>
            <w:r>
              <w:rPr>
                <w:rFonts w:ascii="Times New Roman" w:hAnsi="Times New Roman" w:cs="Times New Roman"/>
                <w:sz w:val="24"/>
                <w:szCs w:val="24"/>
              </w:rPr>
              <w:lastRenderedPageBreak/>
              <w:t>трудовой дея</w:t>
            </w:r>
            <w:r w:rsidRPr="00B33B96">
              <w:rPr>
                <w:rFonts w:ascii="Times New Roman" w:hAnsi="Times New Roman" w:cs="Times New Roman"/>
                <w:sz w:val="24"/>
                <w:szCs w:val="24"/>
              </w:rPr>
              <w:t>тель</w:t>
            </w:r>
            <w:r>
              <w:rPr>
                <w:rFonts w:ascii="Times New Roman" w:hAnsi="Times New Roman" w:cs="Times New Roman"/>
                <w:sz w:val="24"/>
                <w:szCs w:val="24"/>
              </w:rPr>
              <w:t>ности</w:t>
            </w:r>
          </w:p>
        </w:tc>
      </w:tr>
      <w:tr w:rsidR="00466C2E" w:rsidRPr="00D65740" w:rsidTr="005F4831">
        <w:trPr>
          <w:trHeight w:val="20"/>
          <w:jc w:val="center"/>
        </w:trPr>
        <w:tc>
          <w:tcPr>
            <w:tcW w:w="658"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048"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5.2.1</w:t>
            </w:r>
          </w:p>
        </w:tc>
        <w:tc>
          <w:tcPr>
            <w:tcW w:w="2520" w:type="dxa"/>
            <w:tcBorders>
              <w:top w:val="single" w:sz="4" w:space="0" w:color="auto"/>
              <w:bottom w:val="single" w:sz="4" w:space="0" w:color="auto"/>
            </w:tcBorders>
            <w:vAlign w:val="center"/>
          </w:tcPr>
          <w:p w:rsidR="00466C2E" w:rsidRPr="00286450" w:rsidRDefault="00466C2E" w:rsidP="005F4831">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Туристическое обслуживание</w:t>
            </w:r>
          </w:p>
        </w:tc>
        <w:tc>
          <w:tcPr>
            <w:tcW w:w="3959"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91" w:type="dxa"/>
            <w:tcBorders>
              <w:top w:val="single" w:sz="4" w:space="0" w:color="auto"/>
              <w:bottom w:val="single" w:sz="4" w:space="0" w:color="auto"/>
            </w:tcBorders>
            <w:vAlign w:val="center"/>
          </w:tcPr>
          <w:p w:rsidR="00466C2E" w:rsidRPr="00B33B96" w:rsidRDefault="00466C2E" w:rsidP="005F48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туристически</w:t>
            </w:r>
            <w:r>
              <w:rPr>
                <w:rFonts w:ascii="Times New Roman" w:hAnsi="Times New Roman" w:cs="Times New Roman"/>
                <w:sz w:val="24"/>
                <w:szCs w:val="24"/>
              </w:rPr>
              <w:t>е</w:t>
            </w:r>
            <w:r w:rsidRPr="00B33B96">
              <w:rPr>
                <w:rFonts w:ascii="Times New Roman" w:hAnsi="Times New Roman" w:cs="Times New Roman"/>
                <w:sz w:val="24"/>
                <w:szCs w:val="24"/>
              </w:rPr>
              <w:t xml:space="preserve"> баз</w:t>
            </w:r>
            <w:r>
              <w:rPr>
                <w:rFonts w:ascii="Times New Roman" w:hAnsi="Times New Roman" w:cs="Times New Roman"/>
                <w:sz w:val="24"/>
                <w:szCs w:val="24"/>
              </w:rPr>
              <w:t>ы</w:t>
            </w:r>
          </w:p>
          <w:p w:rsidR="00466C2E" w:rsidRPr="005F4831" w:rsidRDefault="00466C2E" w:rsidP="005F4831">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баз</w:t>
            </w:r>
            <w:r>
              <w:rPr>
                <w:rFonts w:ascii="Times New Roman" w:hAnsi="Times New Roman" w:cs="Times New Roman"/>
                <w:sz w:val="24"/>
                <w:szCs w:val="24"/>
              </w:rPr>
              <w:t>ы</w:t>
            </w:r>
            <w:r w:rsidRPr="00B33B96">
              <w:rPr>
                <w:rFonts w:ascii="Times New Roman" w:hAnsi="Times New Roman" w:cs="Times New Roman"/>
                <w:sz w:val="24"/>
                <w:szCs w:val="24"/>
              </w:rPr>
              <w:t xml:space="preserve"> отдыха</w:t>
            </w:r>
          </w:p>
        </w:tc>
      </w:tr>
      <w:tr w:rsidR="00466C2E" w:rsidRPr="00D65740" w:rsidTr="005F4831">
        <w:trPr>
          <w:trHeight w:val="20"/>
          <w:jc w:val="center"/>
        </w:trPr>
        <w:tc>
          <w:tcPr>
            <w:tcW w:w="658" w:type="dxa"/>
            <w:tcBorders>
              <w:top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Pr>
                <w:rFonts w:ascii="Times New Roman" w:hAnsi="Times New Roman"/>
                <w:sz w:val="24"/>
                <w:szCs w:val="24"/>
              </w:rPr>
              <w:t>5</w:t>
            </w:r>
          </w:p>
        </w:tc>
        <w:tc>
          <w:tcPr>
            <w:tcW w:w="1048" w:type="dxa"/>
            <w:tcBorders>
              <w:top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4.7</w:t>
            </w:r>
          </w:p>
        </w:tc>
        <w:tc>
          <w:tcPr>
            <w:tcW w:w="2520" w:type="dxa"/>
            <w:tcBorders>
              <w:top w:val="single" w:sz="4" w:space="0" w:color="auto"/>
            </w:tcBorders>
            <w:vAlign w:val="center"/>
          </w:tcPr>
          <w:p w:rsidR="00466C2E" w:rsidRPr="00286450" w:rsidRDefault="00466C2E" w:rsidP="005F4831">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Гостиничное обслуживание</w:t>
            </w:r>
          </w:p>
        </w:tc>
        <w:tc>
          <w:tcPr>
            <w:tcW w:w="3959" w:type="dxa"/>
            <w:tcBorders>
              <w:top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91" w:type="dxa"/>
            <w:tcBorders>
              <w:top w:val="single" w:sz="4" w:space="0" w:color="auto"/>
            </w:tcBorders>
            <w:vAlign w:val="center"/>
          </w:tcPr>
          <w:p w:rsidR="00466C2E" w:rsidRDefault="00466C2E" w:rsidP="005F4831">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гостиничны</w:t>
            </w:r>
            <w:r>
              <w:rPr>
                <w:rFonts w:ascii="Times New Roman" w:hAnsi="Times New Roman" w:cs="Times New Roman"/>
                <w:sz w:val="24"/>
                <w:szCs w:val="24"/>
              </w:rPr>
              <w:t>е</w:t>
            </w:r>
            <w:r w:rsidRPr="00B33B96">
              <w:rPr>
                <w:rFonts w:ascii="Times New Roman" w:hAnsi="Times New Roman" w:cs="Times New Roman"/>
                <w:sz w:val="24"/>
                <w:szCs w:val="24"/>
              </w:rPr>
              <w:t xml:space="preserve"> комплекс</w:t>
            </w:r>
            <w:r>
              <w:rPr>
                <w:rFonts w:ascii="Times New Roman" w:hAnsi="Times New Roman" w:cs="Times New Roman"/>
                <w:sz w:val="24"/>
                <w:szCs w:val="24"/>
              </w:rPr>
              <w:t>ы;</w:t>
            </w:r>
            <w:r>
              <w:rPr>
                <w:rFonts w:ascii="Times New Roman" w:hAnsi="Times New Roman" w:cs="Times New Roman"/>
                <w:sz w:val="24"/>
                <w:szCs w:val="24"/>
              </w:rPr>
              <w:br/>
              <w:t>-</w:t>
            </w:r>
            <w:r w:rsidRPr="00B33B96">
              <w:rPr>
                <w:rFonts w:ascii="Times New Roman" w:hAnsi="Times New Roman" w:cs="Times New Roman"/>
                <w:sz w:val="24"/>
                <w:szCs w:val="24"/>
              </w:rPr>
              <w:t xml:space="preserve"> мотел</w:t>
            </w:r>
            <w:r>
              <w:rPr>
                <w:rFonts w:ascii="Times New Roman" w:hAnsi="Times New Roman" w:cs="Times New Roman"/>
                <w:sz w:val="24"/>
                <w:szCs w:val="24"/>
              </w:rPr>
              <w:t>и</w:t>
            </w:r>
          </w:p>
        </w:tc>
      </w:tr>
      <w:tr w:rsidR="00466C2E" w:rsidRPr="00D65740" w:rsidTr="005F4831">
        <w:trPr>
          <w:trHeight w:val="20"/>
          <w:jc w:val="center"/>
        </w:trPr>
        <w:tc>
          <w:tcPr>
            <w:tcW w:w="658"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Pr>
                <w:rFonts w:ascii="Times New Roman" w:hAnsi="Times New Roman"/>
                <w:sz w:val="24"/>
                <w:szCs w:val="24"/>
              </w:rPr>
              <w:t>6</w:t>
            </w:r>
          </w:p>
        </w:tc>
        <w:tc>
          <w:tcPr>
            <w:tcW w:w="1048"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4.9.1</w:t>
            </w:r>
          </w:p>
        </w:tc>
        <w:tc>
          <w:tcPr>
            <w:tcW w:w="2520" w:type="dxa"/>
            <w:tcBorders>
              <w:top w:val="single" w:sz="4" w:space="0" w:color="auto"/>
              <w:bottom w:val="single" w:sz="4" w:space="0" w:color="auto"/>
            </w:tcBorders>
            <w:vAlign w:val="center"/>
          </w:tcPr>
          <w:p w:rsidR="00466C2E" w:rsidRPr="00286450" w:rsidRDefault="00466C2E" w:rsidP="005F4831">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Объекты придорожного сервиса</w:t>
            </w:r>
          </w:p>
        </w:tc>
        <w:tc>
          <w:tcPr>
            <w:tcW w:w="3959"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Размещение автозаправочных станций (бензиновых, газовых)</w:t>
            </w:r>
          </w:p>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2191" w:type="dxa"/>
            <w:tcBorders>
              <w:top w:val="single" w:sz="4" w:space="0" w:color="auto"/>
              <w:bottom w:val="single" w:sz="4" w:space="0" w:color="auto"/>
            </w:tcBorders>
            <w:vAlign w:val="center"/>
          </w:tcPr>
          <w:p w:rsidR="00466C2E" w:rsidRPr="00B33B96" w:rsidRDefault="00466C2E" w:rsidP="005F4831">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АЗС*</w:t>
            </w:r>
          </w:p>
        </w:tc>
      </w:tr>
    </w:tbl>
    <w:p w:rsidR="00466C2E" w:rsidRDefault="00466C2E" w:rsidP="00EB5F86">
      <w:pPr>
        <w:pStyle w:val="ConsPlusNormal"/>
        <w:jc w:val="right"/>
        <w:rPr>
          <w:rFonts w:ascii="Times New Roman" w:hAnsi="Times New Roman" w:cs="Times New Roman"/>
          <w:b/>
          <w:sz w:val="24"/>
          <w:szCs w:val="24"/>
        </w:rPr>
      </w:pPr>
    </w:p>
    <w:p w:rsidR="00466C2E" w:rsidRDefault="00466C2E" w:rsidP="00B33B96">
      <w:pPr>
        <w:widowControl w:val="0"/>
        <w:spacing w:before="60"/>
        <w:ind w:firstLine="567"/>
        <w:jc w:val="both"/>
        <w:rPr>
          <w:rFonts w:ascii="Times New Roman" w:hAnsi="Times New Roman"/>
          <w:b/>
          <w:sz w:val="24"/>
          <w:szCs w:val="24"/>
        </w:rPr>
      </w:pPr>
      <w:r w:rsidRPr="00B149D3">
        <w:rPr>
          <w:rFonts w:ascii="Times New Roman" w:hAnsi="Times New Roman"/>
          <w:b/>
          <w:sz w:val="24"/>
          <w:szCs w:val="24"/>
        </w:rPr>
        <w:t>Параметры разрешенного строительства и ведения хозяйственной деятельности</w:t>
      </w:r>
    </w:p>
    <w:p w:rsidR="00466C2E" w:rsidRPr="00D063C7" w:rsidRDefault="00466C2E" w:rsidP="00D063C7">
      <w:pPr>
        <w:pStyle w:val="ConsPlusNormal"/>
        <w:jc w:val="right"/>
        <w:rPr>
          <w:rFonts w:ascii="Times New Roman" w:hAnsi="Times New Roman" w:cs="Times New Roman"/>
          <w:b/>
          <w:sz w:val="24"/>
          <w:szCs w:val="24"/>
        </w:rPr>
      </w:pPr>
      <w:r w:rsidRPr="000D7829">
        <w:rPr>
          <w:rFonts w:ascii="Times New Roman" w:hAnsi="Times New Roman" w:cs="Times New Roman"/>
          <w:b/>
          <w:sz w:val="24"/>
          <w:szCs w:val="24"/>
        </w:rPr>
        <w:t>Таблица 1.4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0"/>
        <w:gridCol w:w="1906"/>
        <w:gridCol w:w="7770"/>
      </w:tblGrid>
      <w:tr w:rsidR="00466C2E" w:rsidRPr="00D65740" w:rsidTr="00DF24A6">
        <w:trPr>
          <w:tblHeader/>
          <w:jc w:val="center"/>
        </w:trPr>
        <w:tc>
          <w:tcPr>
            <w:tcW w:w="700" w:type="dxa"/>
            <w:vAlign w:val="center"/>
          </w:tcPr>
          <w:p w:rsidR="00466C2E" w:rsidRPr="00D65740" w:rsidRDefault="00466C2E" w:rsidP="00DF24A6">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1906" w:type="dxa"/>
            <w:vAlign w:val="center"/>
          </w:tcPr>
          <w:p w:rsidR="00466C2E" w:rsidRPr="00D65740" w:rsidRDefault="00466C2E" w:rsidP="00DF24A6">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770" w:type="dxa"/>
            <w:vAlign w:val="center"/>
          </w:tcPr>
          <w:p w:rsidR="00466C2E" w:rsidRPr="00D65740" w:rsidRDefault="00466C2E" w:rsidP="00DF24A6">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Ж1</w:t>
            </w:r>
          </w:p>
        </w:tc>
      </w:tr>
      <w:tr w:rsidR="00466C2E" w:rsidRPr="00D65740" w:rsidTr="00DF24A6">
        <w:trPr>
          <w:jc w:val="center"/>
        </w:trPr>
        <w:tc>
          <w:tcPr>
            <w:tcW w:w="700" w:type="dxa"/>
          </w:tcPr>
          <w:p w:rsidR="00466C2E" w:rsidRPr="00D65740" w:rsidRDefault="00466C2E" w:rsidP="00DF24A6">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1</w:t>
            </w:r>
          </w:p>
        </w:tc>
        <w:tc>
          <w:tcPr>
            <w:tcW w:w="1906" w:type="dxa"/>
          </w:tcPr>
          <w:p w:rsidR="00466C2E" w:rsidRPr="00D65740" w:rsidRDefault="00466C2E" w:rsidP="00DF24A6">
            <w:pPr>
              <w:widowControl w:val="0"/>
              <w:spacing w:after="0" w:line="240" w:lineRule="auto"/>
              <w:jc w:val="both"/>
              <w:rPr>
                <w:rFonts w:ascii="Times New Roman" w:hAnsi="Times New Roman"/>
                <w:sz w:val="24"/>
                <w:szCs w:val="24"/>
              </w:rPr>
            </w:pPr>
            <w:r w:rsidRPr="00D65740">
              <w:rPr>
                <w:rFonts w:ascii="Times New Roman" w:hAnsi="Times New Roman"/>
                <w:sz w:val="24"/>
                <w:szCs w:val="24"/>
              </w:rPr>
              <w:t>Архитектурно-строительные требования</w:t>
            </w:r>
          </w:p>
        </w:tc>
        <w:tc>
          <w:tcPr>
            <w:tcW w:w="7770" w:type="dxa"/>
          </w:tcPr>
          <w:p w:rsidR="00466C2E" w:rsidRPr="00DF24A6" w:rsidRDefault="00466C2E" w:rsidP="00DF24A6">
            <w:pPr>
              <w:widowControl w:val="0"/>
              <w:spacing w:after="0" w:line="240" w:lineRule="auto"/>
              <w:jc w:val="both"/>
              <w:rPr>
                <w:rFonts w:ascii="Times New Roman" w:hAnsi="Times New Roman"/>
                <w:sz w:val="23"/>
                <w:szCs w:val="23"/>
              </w:rPr>
            </w:pPr>
            <w:r w:rsidRPr="00DF24A6">
              <w:rPr>
                <w:rFonts w:ascii="Times New Roman" w:hAnsi="Times New Roman"/>
                <w:sz w:val="23"/>
                <w:szCs w:val="23"/>
              </w:rPr>
              <w:t>- Минимальная площадь земельного участка 0,04 га, максимальная площадь земельного участка 0,2 га.</w:t>
            </w:r>
          </w:p>
          <w:p w:rsidR="00466C2E" w:rsidRPr="00DF24A6" w:rsidRDefault="00466C2E" w:rsidP="00DF24A6">
            <w:pPr>
              <w:widowControl w:val="0"/>
              <w:spacing w:after="0" w:line="240" w:lineRule="auto"/>
              <w:jc w:val="both"/>
              <w:rPr>
                <w:rFonts w:ascii="Times New Roman" w:hAnsi="Times New Roman"/>
                <w:b/>
                <w:sz w:val="23"/>
                <w:szCs w:val="23"/>
              </w:rPr>
            </w:pPr>
            <w:r w:rsidRPr="00DF24A6">
              <w:rPr>
                <w:rFonts w:ascii="Times New Roman" w:hAnsi="Times New Roman"/>
                <w:sz w:val="23"/>
                <w:szCs w:val="23"/>
              </w:rPr>
              <w:t>- При проектировании жилой зоны Ж1 показатели плотности застройки принимаются с учетом требований приложения Г СП 42.13330.2011 «Градостроительство. Планировка и застройка городских и сельских поселений».</w:t>
            </w:r>
          </w:p>
          <w:p w:rsidR="00466C2E" w:rsidRPr="00DF24A6" w:rsidRDefault="00466C2E" w:rsidP="00DF24A6">
            <w:pPr>
              <w:pStyle w:val="aa"/>
              <w:widowControl w:val="0"/>
              <w:spacing w:before="0" w:beforeAutospacing="0" w:after="0" w:afterAutospacing="0"/>
              <w:jc w:val="both"/>
              <w:rPr>
                <w:sz w:val="23"/>
                <w:szCs w:val="23"/>
              </w:rPr>
            </w:pPr>
            <w:r w:rsidRPr="00DF24A6">
              <w:rPr>
                <w:sz w:val="23"/>
                <w:szCs w:val="23"/>
              </w:rPr>
              <w:t xml:space="preserve">- На застраиваемой территории расстояния до стен соседнего дома и хозяйственных построек (сарая, закрытой автостоянки, бани), расположенных на соседних земельных участках, следует принимать в </w:t>
            </w:r>
            <w:r w:rsidRPr="00DF24A6">
              <w:rPr>
                <w:spacing w:val="-2"/>
                <w:sz w:val="23"/>
                <w:szCs w:val="23"/>
              </w:rPr>
              <w:t xml:space="preserve">соответствии с требованиями </w:t>
            </w:r>
            <w:r w:rsidRPr="00DF24A6">
              <w:rPr>
                <w:sz w:val="23"/>
                <w:szCs w:val="23"/>
              </w:rPr>
              <w:t>Федерального закона от 22.07.2008 № 123-ФЗ «Технический регламент о требованиях пожарной безопасности».</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xml:space="preserve">- В существующих кварталах застройки, в условиях реконструкции, допускаются (на участке) строительные изменения в пределах противопожарных требований и санитарных норм, и в соответствии с </w:t>
            </w:r>
            <w:r w:rsidRPr="00DF24A6">
              <w:rPr>
                <w:rFonts w:ascii="Times New Roman" w:hAnsi="Times New Roman" w:cs="Times New Roman"/>
                <w:sz w:val="23"/>
                <w:szCs w:val="23"/>
              </w:rPr>
              <w:lastRenderedPageBreak/>
              <w:t xml:space="preserve">градостроительным планом земельного участка </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Минимальные противопожарные расстояния (табл. 1, прил. 1 СНиП 2.07.01-89*) могут быть сокращены при соблюдении норм инсоляции, освещенности и если обеспечивается непросматриваемость жилых помещений (комнат, кухонь) из окна в окно.</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При проведении строительства строгое соблюдение минимального расстояния от дома до красных линий, определяющих границы улиц – 5 м.</w:t>
            </w:r>
          </w:p>
          <w:p w:rsidR="00466C2E" w:rsidRPr="00DF24A6" w:rsidRDefault="00466C2E" w:rsidP="00DF24A6">
            <w:pPr>
              <w:widowControl w:val="0"/>
              <w:spacing w:after="0" w:line="240" w:lineRule="auto"/>
              <w:jc w:val="both"/>
              <w:rPr>
                <w:rFonts w:ascii="Times New Roman" w:hAnsi="Times New Roman"/>
                <w:sz w:val="23"/>
                <w:szCs w:val="23"/>
              </w:rPr>
            </w:pPr>
            <w:r w:rsidRPr="00DF24A6">
              <w:rPr>
                <w:rFonts w:ascii="Times New Roman" w:hAnsi="Times New Roman"/>
                <w:sz w:val="23"/>
                <w:szCs w:val="23"/>
              </w:rPr>
              <w:t>- Минимальное расстояние от дома до красных линий проездов – 3 м.</w:t>
            </w:r>
          </w:p>
          <w:p w:rsidR="00466C2E" w:rsidRPr="00DF24A6" w:rsidRDefault="00466C2E" w:rsidP="00DF24A6">
            <w:pPr>
              <w:widowControl w:val="0"/>
              <w:spacing w:after="0" w:line="240" w:lineRule="auto"/>
              <w:jc w:val="both"/>
              <w:rPr>
                <w:rFonts w:ascii="Times New Roman" w:hAnsi="Times New Roman"/>
                <w:sz w:val="23"/>
                <w:szCs w:val="23"/>
              </w:rPr>
            </w:pPr>
            <w:r w:rsidRPr="00DF24A6">
              <w:rPr>
                <w:rFonts w:ascii="Times New Roman" w:hAnsi="Times New Roman"/>
                <w:sz w:val="23"/>
                <w:szCs w:val="23"/>
              </w:rPr>
              <w:t>- Предельное количество этажей для основных строений – до 3-х включительно;</w:t>
            </w:r>
          </w:p>
          <w:p w:rsidR="00466C2E" w:rsidRPr="00DF24A6" w:rsidRDefault="00466C2E" w:rsidP="00DF24A6">
            <w:pPr>
              <w:widowControl w:val="0"/>
              <w:spacing w:after="0" w:line="240" w:lineRule="auto"/>
              <w:jc w:val="both"/>
              <w:rPr>
                <w:rFonts w:ascii="Times New Roman" w:hAnsi="Times New Roman"/>
                <w:sz w:val="23"/>
                <w:szCs w:val="23"/>
              </w:rPr>
            </w:pPr>
            <w:r w:rsidRPr="00DF24A6">
              <w:rPr>
                <w:rFonts w:ascii="Times New Roman" w:hAnsi="Times New Roman"/>
                <w:sz w:val="23"/>
                <w:szCs w:val="23"/>
              </w:rPr>
              <w:t>- Для всех вспомогательных строений количество этажей  не более двух (высота 2,5 м);</w:t>
            </w:r>
          </w:p>
          <w:p w:rsidR="00466C2E" w:rsidRPr="00DF24A6" w:rsidRDefault="00466C2E" w:rsidP="00DF24A6">
            <w:pPr>
              <w:widowControl w:val="0"/>
              <w:spacing w:after="0" w:line="240" w:lineRule="auto"/>
              <w:jc w:val="both"/>
              <w:rPr>
                <w:rFonts w:ascii="Times New Roman" w:hAnsi="Times New Roman"/>
                <w:sz w:val="23"/>
                <w:szCs w:val="23"/>
              </w:rPr>
            </w:pPr>
            <w:r w:rsidRPr="00DF24A6">
              <w:rPr>
                <w:rFonts w:ascii="Times New Roman" w:hAnsi="Times New Roman"/>
                <w:sz w:val="23"/>
                <w:szCs w:val="23"/>
              </w:rPr>
              <w:t>- Линия застройки должна быть четко выражена, при этом ширина земельных участков («палисадников») от фасада зданий должна быть единообразной;</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p w:rsidR="00466C2E" w:rsidRPr="00DF24A6" w:rsidRDefault="00466C2E" w:rsidP="00DF24A6">
            <w:pPr>
              <w:widowControl w:val="0"/>
              <w:spacing w:after="0" w:line="240" w:lineRule="auto"/>
              <w:jc w:val="both"/>
              <w:rPr>
                <w:rFonts w:ascii="Times New Roman" w:hAnsi="Times New Roman"/>
                <w:sz w:val="23"/>
                <w:szCs w:val="23"/>
              </w:rPr>
            </w:pPr>
            <w:r w:rsidRPr="00DF24A6">
              <w:rPr>
                <w:rFonts w:ascii="Times New Roman" w:hAnsi="Times New Roman"/>
                <w:sz w:val="23"/>
                <w:szCs w:val="23"/>
              </w:rPr>
              <w:t>- Допускается пристройка хозяйственного сарая, автостоянки, бани, к индивидуальному, усадебному дому с соблюдением требований санитарных, зооветеринарных и противопожарных норм.</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Расстояние от границ землевладения до строений, а также между строениями: от границ соседнего участка до основного строения - 3 м; хозяйственных и прочих построек – 1 м; открытой стоянки – 1 м; отдельно стоящего гаража – 1 м.</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Вспомогательные строения, за исключением гаражей, располагать со стороны улиц не допускается.</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color w:val="000000"/>
                <w:sz w:val="23"/>
                <w:szCs w:val="23"/>
              </w:rPr>
              <w:t>- 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Иные параметры – в соответствии со СНиП 31-02-2001 «Дома жилые одноквартирные»</w:t>
            </w:r>
          </w:p>
          <w:p w:rsidR="00466C2E" w:rsidRPr="00DF24A6" w:rsidRDefault="00466C2E" w:rsidP="00DF24A6">
            <w:pPr>
              <w:widowControl w:val="0"/>
              <w:spacing w:after="0" w:line="240" w:lineRule="auto"/>
              <w:jc w:val="both"/>
              <w:rPr>
                <w:rFonts w:ascii="Times New Roman" w:hAnsi="Times New Roman"/>
                <w:sz w:val="23"/>
                <w:szCs w:val="23"/>
              </w:rPr>
            </w:pPr>
            <w:r w:rsidRPr="00DF24A6">
              <w:rPr>
                <w:rFonts w:ascii="Times New Roman" w:hAnsi="Times New Roman"/>
                <w:sz w:val="23"/>
                <w:szCs w:val="23"/>
              </w:rPr>
              <w:t xml:space="preserve">- 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отделом архитектуры, градостроительства и землепользования местной администрации. Максимально допустимая высота ограждений принимается не более 2.0 м. </w:t>
            </w:r>
          </w:p>
          <w:p w:rsidR="00466C2E" w:rsidRPr="00DF24A6" w:rsidRDefault="00466C2E" w:rsidP="00DF24A6">
            <w:pPr>
              <w:pStyle w:val="2"/>
              <w:widowControl w:val="0"/>
              <w:tabs>
                <w:tab w:val="left" w:pos="7200"/>
              </w:tabs>
              <w:spacing w:after="0" w:line="240" w:lineRule="auto"/>
              <w:ind w:left="0"/>
              <w:jc w:val="both"/>
              <w:rPr>
                <w:sz w:val="23"/>
                <w:szCs w:val="23"/>
              </w:rPr>
            </w:pPr>
            <w:r w:rsidRPr="00DF24A6">
              <w:rPr>
                <w:sz w:val="23"/>
                <w:szCs w:val="23"/>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466C2E" w:rsidRPr="00DF24A6" w:rsidRDefault="00466C2E" w:rsidP="00DF24A6">
            <w:pPr>
              <w:pStyle w:val="aa"/>
              <w:widowControl w:val="0"/>
              <w:spacing w:before="0" w:beforeAutospacing="0" w:after="0" w:afterAutospacing="0"/>
              <w:jc w:val="both"/>
              <w:rPr>
                <w:sz w:val="23"/>
                <w:szCs w:val="23"/>
              </w:rPr>
            </w:pPr>
            <w:r w:rsidRPr="00DF24A6">
              <w:rPr>
                <w:sz w:val="23"/>
                <w:szCs w:val="23"/>
              </w:rPr>
              <w:t>- Живые изгороди не должны выступать за границы земельных участков, иметь острые шипы и колючки со стороны главного фасада дома, примыкающих пешеходных дорожек и тротуаров.</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w:t>
            </w:r>
          </w:p>
          <w:p w:rsidR="00466C2E" w:rsidRPr="00DF24A6" w:rsidRDefault="00466C2E" w:rsidP="00DF24A6">
            <w:pPr>
              <w:widowControl w:val="0"/>
              <w:spacing w:after="0" w:line="240" w:lineRule="auto"/>
              <w:jc w:val="both"/>
              <w:rPr>
                <w:rFonts w:ascii="Times New Roman" w:hAnsi="Times New Roman"/>
                <w:sz w:val="23"/>
                <w:szCs w:val="23"/>
              </w:rPr>
            </w:pPr>
            <w:r w:rsidRPr="00DF24A6">
              <w:rPr>
                <w:rFonts w:ascii="Times New Roman" w:hAnsi="Times New Roman"/>
                <w:sz w:val="23"/>
                <w:szCs w:val="23"/>
              </w:rPr>
              <w:t xml:space="preserve">- Улично-дорожную сеть, сеть общественного транспорта, пешеходное движение и инженерное обеспечение на территории застройки индивидуальными жилыми домами следует проектировать в соответствии с действующим законодательством РФ, нормативными документами в </w:t>
            </w:r>
            <w:r w:rsidRPr="00DF24A6">
              <w:rPr>
                <w:rFonts w:ascii="Times New Roman" w:hAnsi="Times New Roman"/>
                <w:sz w:val="23"/>
                <w:szCs w:val="23"/>
              </w:rPr>
              <w:lastRenderedPageBreak/>
              <w:t xml:space="preserve">области благоустройства территории МО Аннинское </w:t>
            </w:r>
            <w:r w:rsidR="00886FAC">
              <w:rPr>
                <w:rFonts w:ascii="Times New Roman" w:hAnsi="Times New Roman"/>
                <w:sz w:val="23"/>
                <w:szCs w:val="23"/>
              </w:rPr>
              <w:t>городское</w:t>
            </w:r>
            <w:r w:rsidRPr="00DF24A6">
              <w:rPr>
                <w:rFonts w:ascii="Times New Roman" w:hAnsi="Times New Roman"/>
                <w:sz w:val="23"/>
                <w:szCs w:val="23"/>
              </w:rPr>
              <w:t xml:space="preserve"> поселение.  </w:t>
            </w:r>
          </w:p>
          <w:p w:rsidR="00466C2E" w:rsidRPr="00DF24A6" w:rsidRDefault="00466C2E" w:rsidP="00DF24A6">
            <w:pPr>
              <w:widowControl w:val="0"/>
              <w:spacing w:after="0" w:line="240" w:lineRule="auto"/>
              <w:jc w:val="both"/>
              <w:rPr>
                <w:rFonts w:ascii="Times New Roman" w:hAnsi="Times New Roman"/>
                <w:sz w:val="23"/>
                <w:szCs w:val="23"/>
              </w:rPr>
            </w:pPr>
            <w:r w:rsidRPr="00DF24A6">
              <w:rPr>
                <w:rFonts w:ascii="Times New Roman" w:hAnsi="Times New Roman"/>
                <w:sz w:val="23"/>
                <w:szCs w:val="23"/>
              </w:rPr>
              <w:t>- К каждому участку застройки индивидуальными жилыми домами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466C2E" w:rsidRPr="00DF24A6" w:rsidRDefault="00466C2E" w:rsidP="00DF24A6">
            <w:pPr>
              <w:widowControl w:val="0"/>
              <w:spacing w:after="0" w:line="240" w:lineRule="auto"/>
              <w:jc w:val="both"/>
              <w:rPr>
                <w:rFonts w:ascii="Times New Roman" w:hAnsi="Times New Roman"/>
                <w:sz w:val="23"/>
                <w:szCs w:val="23"/>
              </w:rPr>
            </w:pPr>
            <w:r w:rsidRPr="00DF24A6">
              <w:rPr>
                <w:rFonts w:ascii="Times New Roman" w:hAnsi="Times New Roman"/>
                <w:sz w:val="23"/>
                <w:szCs w:val="23"/>
              </w:rPr>
              <w:t>- На территории застройки индивидуальными жилыми домами, как правило,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466C2E" w:rsidRPr="00DF24A6" w:rsidRDefault="00466C2E" w:rsidP="00DF24A6">
            <w:pPr>
              <w:pStyle w:val="aa"/>
              <w:widowControl w:val="0"/>
              <w:spacing w:before="0" w:beforeAutospacing="0" w:after="0" w:afterAutospacing="0"/>
              <w:jc w:val="both"/>
              <w:rPr>
                <w:sz w:val="23"/>
                <w:szCs w:val="23"/>
              </w:rPr>
            </w:pPr>
            <w:r w:rsidRPr="00DF24A6">
              <w:rPr>
                <w:sz w:val="23"/>
                <w:szCs w:val="23"/>
              </w:rPr>
              <w:t>На территории с застройкой жилыми домами с придомовыми участками стоянки автомобилей следует размещать в пределах отведенного участка.</w:t>
            </w:r>
          </w:p>
          <w:p w:rsidR="00466C2E" w:rsidRPr="00DF24A6" w:rsidRDefault="00466C2E" w:rsidP="00DF24A6">
            <w:pPr>
              <w:widowControl w:val="0"/>
              <w:spacing w:after="0" w:line="240" w:lineRule="auto"/>
              <w:jc w:val="both"/>
              <w:rPr>
                <w:rFonts w:ascii="Times New Roman" w:hAnsi="Times New Roman"/>
                <w:sz w:val="23"/>
                <w:szCs w:val="23"/>
              </w:rPr>
            </w:pPr>
            <w:r w:rsidRPr="00DF24A6">
              <w:rPr>
                <w:rFonts w:ascii="Times New Roman" w:hAnsi="Times New Roman"/>
                <w:sz w:val="23"/>
                <w:szCs w:val="23"/>
              </w:rPr>
              <w:t>- 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466C2E" w:rsidRPr="00DF24A6" w:rsidRDefault="00466C2E" w:rsidP="00DF24A6">
            <w:pPr>
              <w:widowControl w:val="0"/>
              <w:spacing w:after="0" w:line="240" w:lineRule="auto"/>
              <w:jc w:val="both"/>
              <w:rPr>
                <w:rFonts w:ascii="Times New Roman" w:hAnsi="Times New Roman"/>
                <w:sz w:val="23"/>
                <w:szCs w:val="23"/>
              </w:rPr>
            </w:pPr>
            <w:r w:rsidRPr="00DF24A6">
              <w:rPr>
                <w:rFonts w:ascii="Times New Roman" w:hAnsi="Times New Roman"/>
                <w:sz w:val="23"/>
                <w:szCs w:val="23"/>
              </w:rPr>
              <w:t xml:space="preserve">- Условия и порядок размещения пасек (ульев) определяется в соответствии с требованиями земельного законодательства, законодательства Ленинградской области, ветеринарно-санитарными требованиями, а для пасек (ульев), располагаемых на лесных участках, – в соответствии с Лесным кодексом Российской Федерации, а также Правилами благоустройства территории МО Аннинское </w:t>
            </w:r>
            <w:r w:rsidR="00886FAC">
              <w:rPr>
                <w:rFonts w:ascii="Times New Roman" w:hAnsi="Times New Roman"/>
                <w:sz w:val="23"/>
                <w:szCs w:val="23"/>
              </w:rPr>
              <w:t>городское</w:t>
            </w:r>
            <w:r w:rsidRPr="00DF24A6">
              <w:rPr>
                <w:rFonts w:ascii="Times New Roman" w:hAnsi="Times New Roman"/>
                <w:sz w:val="23"/>
                <w:szCs w:val="23"/>
              </w:rPr>
              <w:t xml:space="preserve"> поселение.</w:t>
            </w:r>
          </w:p>
        </w:tc>
      </w:tr>
      <w:tr w:rsidR="00466C2E" w:rsidRPr="00D65740" w:rsidTr="00DF24A6">
        <w:trPr>
          <w:jc w:val="center"/>
        </w:trPr>
        <w:tc>
          <w:tcPr>
            <w:tcW w:w="700" w:type="dxa"/>
          </w:tcPr>
          <w:p w:rsidR="00466C2E" w:rsidRPr="00D65740" w:rsidRDefault="00466C2E" w:rsidP="00DF24A6">
            <w:pPr>
              <w:widowControl w:val="0"/>
              <w:spacing w:after="0" w:line="240" w:lineRule="auto"/>
              <w:jc w:val="both"/>
              <w:rPr>
                <w:rFonts w:ascii="Times New Roman" w:hAnsi="Times New Roman"/>
                <w:sz w:val="24"/>
                <w:szCs w:val="24"/>
              </w:rPr>
            </w:pPr>
            <w:r w:rsidRPr="00D65740">
              <w:rPr>
                <w:rFonts w:ascii="Times New Roman" w:hAnsi="Times New Roman"/>
                <w:sz w:val="24"/>
                <w:szCs w:val="24"/>
              </w:rPr>
              <w:lastRenderedPageBreak/>
              <w:t>2</w:t>
            </w:r>
          </w:p>
        </w:tc>
        <w:tc>
          <w:tcPr>
            <w:tcW w:w="1906" w:type="dxa"/>
          </w:tcPr>
          <w:p w:rsidR="00466C2E" w:rsidRPr="00D65740" w:rsidRDefault="00466C2E" w:rsidP="00DF24A6">
            <w:pPr>
              <w:widowControl w:val="0"/>
              <w:spacing w:after="0" w:line="240" w:lineRule="auto"/>
              <w:jc w:val="both"/>
              <w:rPr>
                <w:rFonts w:ascii="Times New Roman" w:hAnsi="Times New Roman"/>
                <w:sz w:val="24"/>
                <w:szCs w:val="24"/>
              </w:rPr>
            </w:pPr>
            <w:r w:rsidRPr="00D65740">
              <w:rPr>
                <w:rFonts w:ascii="Times New Roman" w:hAnsi="Times New Roman"/>
                <w:sz w:val="24"/>
                <w:szCs w:val="24"/>
              </w:rPr>
              <w:t>Санитарно-гигиенические и эколог</w:t>
            </w:r>
            <w:r>
              <w:rPr>
                <w:rFonts w:ascii="Times New Roman" w:hAnsi="Times New Roman"/>
                <w:sz w:val="24"/>
                <w:szCs w:val="24"/>
              </w:rPr>
              <w:t>ичес</w:t>
            </w:r>
            <w:r w:rsidRPr="00D65740">
              <w:rPr>
                <w:rFonts w:ascii="Times New Roman" w:hAnsi="Times New Roman"/>
                <w:sz w:val="24"/>
                <w:szCs w:val="24"/>
              </w:rPr>
              <w:t>кие требования</w:t>
            </w:r>
          </w:p>
        </w:tc>
        <w:tc>
          <w:tcPr>
            <w:tcW w:w="7770" w:type="dxa"/>
          </w:tcPr>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Водоснабжение следует производить от централизованных систем в соответствии со СНиП 2.04.02 или местное водоснабжение (скважины, колодцы)</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Подключение к централизованной системе канализации или местное канализование (ЛОС)</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xml:space="preserve"> - Обустройство и озеленение прилегающих к земельным участкам тротуаров и газонов</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Мусороудаление: временное складирование ТБО в границах земельного участка, вывоз осуществлять специализированной организацией по индивидуальным заявкам (заявочный метод)</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9.2</w:t>
            </w:r>
          </w:p>
          <w:p w:rsidR="00466C2E" w:rsidRPr="00DF24A6" w:rsidRDefault="00466C2E" w:rsidP="00DF24A6">
            <w:pPr>
              <w:widowControl w:val="0"/>
              <w:spacing w:after="0" w:line="240" w:lineRule="auto"/>
              <w:jc w:val="both"/>
              <w:rPr>
                <w:rFonts w:ascii="Times New Roman" w:hAnsi="Times New Roman"/>
                <w:sz w:val="23"/>
                <w:szCs w:val="23"/>
              </w:rPr>
            </w:pPr>
            <w:r w:rsidRPr="00DF24A6">
              <w:rPr>
                <w:rFonts w:ascii="Times New Roman" w:hAnsi="Times New Roman"/>
                <w:sz w:val="23"/>
                <w:szCs w:val="23"/>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sz w:val="23"/>
                <w:szCs w:val="23"/>
              </w:rPr>
              <w:t>городское</w:t>
            </w:r>
            <w:r w:rsidRPr="00DF24A6">
              <w:rPr>
                <w:rFonts w:ascii="Times New Roman" w:hAnsi="Times New Roman"/>
                <w:sz w:val="23"/>
                <w:szCs w:val="23"/>
              </w:rPr>
              <w:t xml:space="preserve"> поселение в области благоустройства, а также Схеме санитарной очистки территории МО Аннинское </w:t>
            </w:r>
            <w:r w:rsidR="00886FAC">
              <w:rPr>
                <w:rFonts w:ascii="Times New Roman" w:hAnsi="Times New Roman"/>
                <w:sz w:val="23"/>
                <w:szCs w:val="23"/>
              </w:rPr>
              <w:t>городское</w:t>
            </w:r>
            <w:r w:rsidRPr="00DF24A6">
              <w:rPr>
                <w:rFonts w:ascii="Times New Roman" w:hAnsi="Times New Roman"/>
                <w:sz w:val="23"/>
                <w:szCs w:val="23"/>
              </w:rPr>
              <w:t xml:space="preserve"> поселение.</w:t>
            </w:r>
          </w:p>
        </w:tc>
      </w:tr>
      <w:tr w:rsidR="00466C2E" w:rsidRPr="00D65740" w:rsidTr="00DF24A6">
        <w:trPr>
          <w:jc w:val="center"/>
        </w:trPr>
        <w:tc>
          <w:tcPr>
            <w:tcW w:w="700" w:type="dxa"/>
          </w:tcPr>
          <w:p w:rsidR="00466C2E" w:rsidRPr="00D65740" w:rsidRDefault="00466C2E" w:rsidP="00DF24A6">
            <w:pPr>
              <w:widowControl w:val="0"/>
              <w:spacing w:after="0" w:line="240" w:lineRule="auto"/>
              <w:jc w:val="both"/>
              <w:rPr>
                <w:rFonts w:ascii="Times New Roman" w:hAnsi="Times New Roman"/>
                <w:sz w:val="24"/>
                <w:szCs w:val="24"/>
              </w:rPr>
            </w:pPr>
            <w:r w:rsidRPr="00D65740">
              <w:rPr>
                <w:rFonts w:ascii="Times New Roman" w:hAnsi="Times New Roman"/>
                <w:sz w:val="24"/>
                <w:szCs w:val="24"/>
              </w:rPr>
              <w:t>3</w:t>
            </w:r>
          </w:p>
        </w:tc>
        <w:tc>
          <w:tcPr>
            <w:tcW w:w="1906" w:type="dxa"/>
          </w:tcPr>
          <w:p w:rsidR="00466C2E" w:rsidRPr="006B289E" w:rsidRDefault="00466C2E" w:rsidP="00DF24A6">
            <w:pPr>
              <w:widowControl w:val="0"/>
              <w:spacing w:after="0" w:line="240" w:lineRule="auto"/>
              <w:jc w:val="both"/>
              <w:rPr>
                <w:rFonts w:ascii="Times New Roman" w:hAnsi="Times New Roman"/>
                <w:sz w:val="24"/>
                <w:szCs w:val="24"/>
              </w:rPr>
            </w:pPr>
            <w:r w:rsidRPr="006B289E">
              <w:rPr>
                <w:rFonts w:ascii="Times New Roman" w:hAnsi="Times New Roman"/>
                <w:sz w:val="24"/>
                <w:szCs w:val="24"/>
              </w:rPr>
              <w:t>Защита от опасных природных процессов</w:t>
            </w:r>
          </w:p>
        </w:tc>
        <w:tc>
          <w:tcPr>
            <w:tcW w:w="7770" w:type="dxa"/>
          </w:tcPr>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Проведение собственниками земельных участков мероприятий по инженерной подготовке территории, включая вертикальную планировку с организацией отвода поверхностных вод.</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Содержание в надлежащем порядке (очищение, окашивание) проходящих через участки водотоки, а также водосточные канавы в границах участков, на прилегающих улицах и проездах, не допущение подтопления соседних участков, тротуаров, улиц и проездов.</w:t>
            </w:r>
          </w:p>
          <w:p w:rsidR="00466C2E" w:rsidRPr="00DF24A6" w:rsidRDefault="00466C2E" w:rsidP="00DF24A6">
            <w:pPr>
              <w:pStyle w:val="ConsPlusNormal"/>
              <w:widowControl/>
              <w:ind w:firstLine="0"/>
              <w:jc w:val="both"/>
              <w:rPr>
                <w:rFonts w:ascii="Times New Roman" w:hAnsi="Times New Roman" w:cs="Times New Roman"/>
                <w:sz w:val="23"/>
                <w:szCs w:val="23"/>
              </w:rPr>
            </w:pPr>
            <w:r w:rsidRPr="00DF24A6">
              <w:rPr>
                <w:rFonts w:ascii="Times New Roman" w:hAnsi="Times New Roman" w:cs="Times New Roman"/>
                <w:sz w:val="23"/>
                <w:szCs w:val="23"/>
              </w:rPr>
              <w:t>- Запрещается засыпка дренажных канав, перекладка труб без согласования с местной администрацией.</w:t>
            </w:r>
          </w:p>
        </w:tc>
      </w:tr>
    </w:tbl>
    <w:p w:rsidR="00466C2E" w:rsidRDefault="00466C2E" w:rsidP="005F4831">
      <w:pPr>
        <w:spacing w:after="0" w:line="240" w:lineRule="auto"/>
        <w:ind w:firstLine="567"/>
        <w:jc w:val="both"/>
        <w:rPr>
          <w:rFonts w:ascii="Times New Roman" w:hAnsi="Times New Roman"/>
          <w:b/>
          <w:sz w:val="24"/>
          <w:szCs w:val="24"/>
        </w:rPr>
      </w:pPr>
    </w:p>
    <w:p w:rsidR="00466C2E" w:rsidRPr="00B33B96" w:rsidRDefault="00466C2E" w:rsidP="00EB5F86">
      <w:pPr>
        <w:spacing w:after="0" w:line="240" w:lineRule="auto"/>
        <w:ind w:firstLine="567"/>
        <w:jc w:val="both"/>
        <w:rPr>
          <w:rFonts w:ascii="Times New Roman" w:hAnsi="Times New Roman"/>
          <w:sz w:val="24"/>
          <w:szCs w:val="24"/>
        </w:rPr>
      </w:pPr>
      <w:r>
        <w:rPr>
          <w:rFonts w:ascii="Times New Roman" w:hAnsi="Times New Roman"/>
          <w:sz w:val="24"/>
          <w:szCs w:val="24"/>
        </w:rPr>
        <w:br w:type="page"/>
      </w:r>
      <w:r w:rsidRPr="000D7829">
        <w:rPr>
          <w:rFonts w:ascii="Times New Roman" w:hAnsi="Times New Roman"/>
          <w:b/>
          <w:sz w:val="24"/>
          <w:szCs w:val="24"/>
        </w:rPr>
        <w:lastRenderedPageBreak/>
        <w:t>8.4.2.</w:t>
      </w:r>
      <w:r w:rsidRPr="00B33B96">
        <w:rPr>
          <w:rFonts w:ascii="Times New Roman" w:hAnsi="Times New Roman"/>
          <w:b/>
          <w:sz w:val="24"/>
          <w:szCs w:val="24"/>
        </w:rPr>
        <w:t xml:space="preserve">Индекс зоны: Ж </w:t>
      </w:r>
      <w:r>
        <w:rPr>
          <w:rFonts w:ascii="Times New Roman" w:hAnsi="Times New Roman"/>
          <w:b/>
          <w:sz w:val="24"/>
          <w:szCs w:val="24"/>
        </w:rPr>
        <w:t>2</w:t>
      </w:r>
      <w:r w:rsidRPr="00B33B96">
        <w:rPr>
          <w:rFonts w:ascii="Times New Roman" w:hAnsi="Times New Roman"/>
          <w:b/>
          <w:sz w:val="24"/>
          <w:szCs w:val="24"/>
        </w:rPr>
        <w:t xml:space="preserve"> Зона блокированной жилой застройки</w:t>
      </w:r>
    </w:p>
    <w:p w:rsidR="00466C2E" w:rsidRDefault="00466C2E" w:rsidP="00EB5F86">
      <w:pPr>
        <w:pStyle w:val="ConsPlusNormal"/>
        <w:ind w:firstLine="567"/>
        <w:jc w:val="both"/>
        <w:rPr>
          <w:rFonts w:ascii="Times New Roman" w:hAnsi="Times New Roman" w:cs="Times New Roman"/>
          <w:sz w:val="24"/>
          <w:szCs w:val="24"/>
        </w:rPr>
      </w:pPr>
      <w:r w:rsidRPr="00B33B96">
        <w:rPr>
          <w:rFonts w:ascii="Times New Roman" w:hAnsi="Times New Roman" w:cs="Times New Roman"/>
          <w:sz w:val="24"/>
          <w:szCs w:val="24"/>
        </w:rPr>
        <w:t>Зона предназначена для размещения жилых домов, не предназначенных для раздела на квартиры, имеющих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расположенных на отдельном земельном участке и имеют выход на территорию общего пользования (жилые дома блокированной застройки - таунхаусы),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w:t>
      </w:r>
      <w:r w:rsidR="004D7AFD" w:rsidRPr="004D7AFD">
        <w:rPr>
          <w:rFonts w:ascii="Times New Roman" w:hAnsi="Times New Roman" w:cs="Times New Roman"/>
          <w:sz w:val="24"/>
          <w:szCs w:val="24"/>
        </w:rPr>
        <w:t xml:space="preserve"> </w:t>
      </w:r>
      <w:r w:rsidR="004D7AFD" w:rsidRPr="00B33B96">
        <w:rPr>
          <w:rFonts w:ascii="Times New Roman" w:hAnsi="Times New Roman" w:cs="Times New Roman"/>
          <w:sz w:val="24"/>
          <w:szCs w:val="24"/>
        </w:rPr>
        <w:t xml:space="preserve">высотой до </w:t>
      </w:r>
      <w:r w:rsidR="004D7AFD">
        <w:rPr>
          <w:rFonts w:ascii="Times New Roman" w:hAnsi="Times New Roman" w:cs="Times New Roman"/>
          <w:sz w:val="24"/>
          <w:szCs w:val="24"/>
        </w:rPr>
        <w:t>3</w:t>
      </w:r>
      <w:r w:rsidR="004D7AFD" w:rsidRPr="00B33B96">
        <w:rPr>
          <w:rFonts w:ascii="Times New Roman" w:hAnsi="Times New Roman" w:cs="Times New Roman"/>
          <w:sz w:val="24"/>
          <w:szCs w:val="24"/>
        </w:rPr>
        <w:t xml:space="preserve"> </w:t>
      </w:r>
      <w:r w:rsidR="004D7AFD">
        <w:rPr>
          <w:rFonts w:ascii="Times New Roman" w:hAnsi="Times New Roman" w:cs="Times New Roman"/>
          <w:sz w:val="24"/>
          <w:szCs w:val="24"/>
        </w:rPr>
        <w:t>надземных этажей включительно</w:t>
      </w:r>
      <w:r w:rsidRPr="00B33B96">
        <w:rPr>
          <w:rFonts w:ascii="Times New Roman" w:hAnsi="Times New Roman" w:cs="Times New Roman"/>
          <w:sz w:val="24"/>
          <w:szCs w:val="24"/>
        </w:rPr>
        <w:t>.</w:t>
      </w:r>
    </w:p>
    <w:p w:rsidR="00466C2E" w:rsidRDefault="00466C2E" w:rsidP="005F4831">
      <w:pPr>
        <w:pStyle w:val="ConsPlusNormal"/>
        <w:jc w:val="both"/>
        <w:rPr>
          <w:rFonts w:ascii="Times New Roman" w:hAnsi="Times New Roman" w:cs="Times New Roman"/>
          <w:b/>
          <w:sz w:val="24"/>
          <w:szCs w:val="24"/>
        </w:rPr>
      </w:pPr>
    </w:p>
    <w:p w:rsidR="00466C2E" w:rsidRPr="000D7829" w:rsidRDefault="00466C2E" w:rsidP="005F4831">
      <w:pPr>
        <w:pStyle w:val="ConsPlusNormal"/>
        <w:jc w:val="both"/>
        <w:rPr>
          <w:rFonts w:ascii="Times New Roman" w:hAnsi="Times New Roman" w:cs="Times New Roman"/>
          <w:b/>
          <w:sz w:val="24"/>
          <w:szCs w:val="24"/>
        </w:rPr>
      </w:pPr>
      <w:r w:rsidRPr="000D7829">
        <w:rPr>
          <w:rFonts w:ascii="Times New Roman" w:hAnsi="Times New Roman" w:cs="Times New Roman"/>
          <w:b/>
          <w:sz w:val="24"/>
          <w:szCs w:val="24"/>
        </w:rPr>
        <w:t>Виды разрешенного использования зоны Ж2</w:t>
      </w:r>
    </w:p>
    <w:p w:rsidR="00466C2E" w:rsidRPr="000D7829" w:rsidRDefault="00466C2E" w:rsidP="000D7829">
      <w:pPr>
        <w:pStyle w:val="ConsPlusNormal"/>
        <w:jc w:val="right"/>
        <w:rPr>
          <w:rFonts w:ascii="Times New Roman" w:hAnsi="Times New Roman" w:cs="Times New Roman"/>
          <w:b/>
          <w:sz w:val="24"/>
          <w:szCs w:val="24"/>
        </w:rPr>
      </w:pPr>
      <w:r w:rsidRPr="000D7829">
        <w:rPr>
          <w:rFonts w:ascii="Times New Roman" w:hAnsi="Times New Roman" w:cs="Times New Roman"/>
          <w:b/>
          <w:sz w:val="24"/>
          <w:szCs w:val="24"/>
        </w:rPr>
        <w:t>Таблица 2.1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7"/>
        <w:gridCol w:w="856"/>
        <w:gridCol w:w="2130"/>
        <w:gridCol w:w="3771"/>
        <w:gridCol w:w="2562"/>
      </w:tblGrid>
      <w:tr w:rsidR="00466C2E" w:rsidRPr="00D65740" w:rsidTr="00401992">
        <w:trPr>
          <w:trHeight w:val="20"/>
          <w:tblHeader/>
          <w:jc w:val="center"/>
        </w:trPr>
        <w:tc>
          <w:tcPr>
            <w:tcW w:w="1057" w:type="dxa"/>
            <w:vMerge w:val="restart"/>
            <w:vAlign w:val="center"/>
          </w:tcPr>
          <w:p w:rsidR="00466C2E" w:rsidRPr="005C2FBB" w:rsidRDefault="00466C2E" w:rsidP="007D0707">
            <w:pPr>
              <w:pStyle w:val="ConsPlusNormal"/>
              <w:widowControl/>
              <w:ind w:firstLine="0"/>
              <w:jc w:val="center"/>
              <w:rPr>
                <w:rFonts w:ascii="Times New Roman" w:hAnsi="Times New Roman" w:cs="Times New Roman"/>
                <w:sz w:val="24"/>
                <w:szCs w:val="24"/>
              </w:rPr>
            </w:pPr>
            <w:r w:rsidRPr="005C2FBB">
              <w:rPr>
                <w:rFonts w:ascii="Times New Roman" w:hAnsi="Times New Roman" w:cs="Times New Roman"/>
                <w:sz w:val="24"/>
                <w:szCs w:val="24"/>
              </w:rPr>
              <w:t>№</w:t>
            </w:r>
          </w:p>
          <w:p w:rsidR="00466C2E" w:rsidRPr="00EE5841" w:rsidRDefault="00466C2E" w:rsidP="007D0707">
            <w:pPr>
              <w:pStyle w:val="ConsPlusNormal"/>
              <w:widowControl/>
              <w:ind w:firstLine="0"/>
              <w:jc w:val="center"/>
              <w:rPr>
                <w:rFonts w:ascii="Times New Roman" w:hAnsi="Times New Roman" w:cs="Times New Roman"/>
                <w:b/>
                <w:sz w:val="24"/>
                <w:szCs w:val="24"/>
              </w:rPr>
            </w:pPr>
            <w:r w:rsidRPr="005C2FBB">
              <w:rPr>
                <w:rFonts w:ascii="Times New Roman" w:hAnsi="Times New Roman" w:cs="Times New Roman"/>
                <w:sz w:val="24"/>
                <w:szCs w:val="24"/>
              </w:rPr>
              <w:t>п/п</w:t>
            </w:r>
          </w:p>
        </w:tc>
        <w:tc>
          <w:tcPr>
            <w:tcW w:w="6757" w:type="dxa"/>
            <w:gridSpan w:val="3"/>
            <w:tcBorders>
              <w:bottom w:val="single" w:sz="4" w:space="0" w:color="auto"/>
            </w:tcBorders>
            <w:vAlign w:val="center"/>
          </w:tcPr>
          <w:p w:rsidR="00466C2E" w:rsidRPr="00286450" w:rsidRDefault="00466C2E" w:rsidP="00401992">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Ж2</w:t>
            </w:r>
          </w:p>
        </w:tc>
        <w:tc>
          <w:tcPr>
            <w:tcW w:w="2562" w:type="dxa"/>
            <w:vMerge w:val="restart"/>
            <w:vAlign w:val="center"/>
          </w:tcPr>
          <w:p w:rsidR="00466C2E" w:rsidRPr="00B33B96" w:rsidRDefault="00466C2E" w:rsidP="00401992">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Ж2</w:t>
            </w:r>
          </w:p>
        </w:tc>
      </w:tr>
      <w:tr w:rsidR="00466C2E" w:rsidRPr="00D65740" w:rsidTr="00401992">
        <w:trPr>
          <w:trHeight w:val="20"/>
          <w:tblHeader/>
          <w:jc w:val="center"/>
        </w:trPr>
        <w:tc>
          <w:tcPr>
            <w:tcW w:w="1057" w:type="dxa"/>
            <w:vMerge/>
          </w:tcPr>
          <w:p w:rsidR="00466C2E" w:rsidRDefault="00466C2E" w:rsidP="007D0707">
            <w:pPr>
              <w:pStyle w:val="ConsPlusNormal"/>
              <w:ind w:firstLine="0"/>
              <w:jc w:val="center"/>
              <w:rPr>
                <w:rFonts w:ascii="Times New Roman" w:hAnsi="Times New Roman" w:cs="Times New Roman"/>
                <w:sz w:val="24"/>
                <w:szCs w:val="24"/>
              </w:rPr>
            </w:pPr>
          </w:p>
        </w:tc>
        <w:tc>
          <w:tcPr>
            <w:tcW w:w="856" w:type="dxa"/>
            <w:tcBorders>
              <w:top w:val="single" w:sz="4" w:space="0" w:color="auto"/>
              <w:right w:val="single" w:sz="4" w:space="0" w:color="auto"/>
            </w:tcBorders>
            <w:vAlign w:val="center"/>
          </w:tcPr>
          <w:p w:rsidR="00466C2E" w:rsidRDefault="00466C2E" w:rsidP="00401992">
            <w:pPr>
              <w:pStyle w:val="ConsPlusNormal"/>
              <w:ind w:firstLine="0"/>
              <w:jc w:val="center"/>
              <w:rPr>
                <w:rFonts w:ascii="Times New Roman" w:hAnsi="Times New Roman" w:cs="Times New Roman"/>
                <w:sz w:val="24"/>
                <w:szCs w:val="24"/>
              </w:rPr>
            </w:pPr>
          </w:p>
        </w:tc>
        <w:tc>
          <w:tcPr>
            <w:tcW w:w="2130" w:type="dxa"/>
            <w:tcBorders>
              <w:top w:val="single" w:sz="4" w:space="0" w:color="auto"/>
              <w:right w:val="single" w:sz="4" w:space="0" w:color="auto"/>
            </w:tcBorders>
            <w:vAlign w:val="center"/>
          </w:tcPr>
          <w:p w:rsidR="00466C2E" w:rsidRDefault="00466C2E" w:rsidP="00401992">
            <w:pPr>
              <w:pStyle w:val="ConsPlusNormal"/>
              <w:ind w:firstLine="0"/>
              <w:jc w:val="center"/>
              <w:rPr>
                <w:rFonts w:ascii="Times New Roman" w:hAnsi="Times New Roman" w:cs="Times New Roman"/>
                <w:sz w:val="24"/>
                <w:szCs w:val="24"/>
              </w:rPr>
            </w:pPr>
            <w:r w:rsidRPr="00286450">
              <w:rPr>
                <w:rFonts w:ascii="Times New Roman" w:hAnsi="Times New Roman" w:cs="Times New Roman"/>
                <w:sz w:val="24"/>
                <w:szCs w:val="24"/>
              </w:rPr>
              <w:t>Наименование вида разрешенного использования земельного участка</w:t>
            </w:r>
          </w:p>
        </w:tc>
        <w:tc>
          <w:tcPr>
            <w:tcW w:w="3771" w:type="dxa"/>
            <w:tcBorders>
              <w:right w:val="single" w:sz="4" w:space="0" w:color="auto"/>
            </w:tcBorders>
            <w:vAlign w:val="center"/>
          </w:tcPr>
          <w:p w:rsidR="00466C2E" w:rsidRPr="00B33B96" w:rsidRDefault="00466C2E" w:rsidP="00401992">
            <w:pPr>
              <w:pStyle w:val="ConsPlusNormal"/>
              <w:widowControl/>
              <w:ind w:firstLine="0"/>
              <w:jc w:val="center"/>
              <w:rPr>
                <w:rFonts w:ascii="Times New Roman" w:hAnsi="Times New Roman" w:cs="Times New Roman"/>
                <w:sz w:val="24"/>
                <w:szCs w:val="24"/>
              </w:rPr>
            </w:pPr>
            <w:r w:rsidRPr="00286450">
              <w:rPr>
                <w:rFonts w:ascii="Times New Roman" w:hAnsi="Times New Roman" w:cs="Times New Roman"/>
                <w:sz w:val="24"/>
                <w:szCs w:val="24"/>
              </w:rPr>
              <w:t>Описание вида разрешенного использования земельного участка</w:t>
            </w:r>
          </w:p>
        </w:tc>
        <w:tc>
          <w:tcPr>
            <w:tcW w:w="2562" w:type="dxa"/>
            <w:vMerge/>
            <w:tcBorders>
              <w:left w:val="single" w:sz="4" w:space="0" w:color="auto"/>
            </w:tcBorders>
            <w:vAlign w:val="center"/>
          </w:tcPr>
          <w:p w:rsidR="00466C2E" w:rsidRPr="00B33B96" w:rsidRDefault="00466C2E" w:rsidP="00401992">
            <w:pPr>
              <w:pStyle w:val="ConsPlusNormal"/>
              <w:widowControl/>
              <w:ind w:firstLine="0"/>
              <w:jc w:val="center"/>
              <w:rPr>
                <w:rFonts w:ascii="Times New Roman" w:hAnsi="Times New Roman" w:cs="Times New Roman"/>
                <w:sz w:val="24"/>
                <w:szCs w:val="24"/>
              </w:rPr>
            </w:pPr>
          </w:p>
        </w:tc>
      </w:tr>
      <w:tr w:rsidR="00466C2E" w:rsidRPr="00D65740" w:rsidTr="00401992">
        <w:trPr>
          <w:trHeight w:val="20"/>
          <w:jc w:val="center"/>
        </w:trPr>
        <w:tc>
          <w:tcPr>
            <w:tcW w:w="1057" w:type="dxa"/>
            <w:tcBorders>
              <w:bottom w:val="single" w:sz="4" w:space="0" w:color="auto"/>
              <w:right w:val="single" w:sz="4" w:space="0" w:color="auto"/>
            </w:tcBorders>
            <w:vAlign w:val="center"/>
          </w:tcPr>
          <w:p w:rsidR="00466C2E" w:rsidRDefault="00466C2E" w:rsidP="007D07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Borders>
              <w:bottom w:val="single" w:sz="4" w:space="0" w:color="auto"/>
              <w:right w:val="single" w:sz="4" w:space="0" w:color="auto"/>
            </w:tcBorders>
            <w:vAlign w:val="center"/>
          </w:tcPr>
          <w:p w:rsidR="00466C2E" w:rsidRDefault="00466C2E" w:rsidP="00401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30" w:type="dxa"/>
            <w:tcBorders>
              <w:left w:val="single" w:sz="4" w:space="0" w:color="auto"/>
              <w:bottom w:val="single" w:sz="4" w:space="0" w:color="auto"/>
            </w:tcBorders>
            <w:vAlign w:val="center"/>
          </w:tcPr>
          <w:p w:rsidR="00466C2E" w:rsidRPr="00286450" w:rsidRDefault="00466C2E" w:rsidP="00401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771" w:type="dxa"/>
            <w:tcBorders>
              <w:bottom w:val="single" w:sz="4" w:space="0" w:color="auto"/>
            </w:tcBorders>
            <w:vAlign w:val="center"/>
          </w:tcPr>
          <w:p w:rsidR="00466C2E" w:rsidRPr="00B33B96" w:rsidRDefault="00466C2E" w:rsidP="00401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562" w:type="dxa"/>
            <w:tcBorders>
              <w:bottom w:val="single" w:sz="4" w:space="0" w:color="auto"/>
            </w:tcBorders>
            <w:vAlign w:val="center"/>
          </w:tcPr>
          <w:p w:rsidR="00466C2E" w:rsidRPr="00CE3A97" w:rsidRDefault="00466C2E" w:rsidP="00401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401992">
        <w:trPr>
          <w:trHeight w:val="20"/>
          <w:jc w:val="center"/>
        </w:trPr>
        <w:tc>
          <w:tcPr>
            <w:tcW w:w="1057" w:type="dxa"/>
            <w:tcBorders>
              <w:bottom w:val="single" w:sz="4" w:space="0" w:color="auto"/>
              <w:right w:val="single" w:sz="4" w:space="0" w:color="auto"/>
            </w:tcBorders>
            <w:vAlign w:val="center"/>
          </w:tcPr>
          <w:p w:rsidR="00466C2E" w:rsidRDefault="00466C2E" w:rsidP="007D07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Borders>
              <w:bottom w:val="single" w:sz="4" w:space="0" w:color="auto"/>
              <w:right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2.3</w:t>
            </w:r>
          </w:p>
        </w:tc>
        <w:tc>
          <w:tcPr>
            <w:tcW w:w="2130" w:type="dxa"/>
            <w:tcBorders>
              <w:left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Блокированная жилая застройка</w:t>
            </w:r>
          </w:p>
        </w:tc>
        <w:tc>
          <w:tcPr>
            <w:tcW w:w="3771" w:type="dxa"/>
            <w:tcBorders>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Размещение жилых домов, не предназначенных для раздела на квартиры, имеющ</w:t>
            </w:r>
            <w:r>
              <w:rPr>
                <w:rFonts w:ascii="Times New Roman" w:hAnsi="Times New Roman" w:cs="Times New Roman"/>
                <w:sz w:val="24"/>
                <w:szCs w:val="24"/>
              </w:rPr>
              <w:t>их</w:t>
            </w:r>
            <w:r w:rsidRPr="00B33B96">
              <w:rPr>
                <w:rFonts w:ascii="Times New Roman" w:hAnsi="Times New Roman" w:cs="Times New Roman"/>
                <w:sz w:val="24"/>
                <w:szCs w:val="24"/>
              </w:rPr>
              <w:t xml:space="preserve">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расположенных на отдельном земельном участке и имеют выход на территорию общего пользования (жилые дома блокированной застройки - таунхаусы)</w:t>
            </w:r>
          </w:p>
        </w:tc>
        <w:tc>
          <w:tcPr>
            <w:tcW w:w="2562" w:type="dxa"/>
            <w:tcBorders>
              <w:bottom w:val="single" w:sz="4" w:space="0" w:color="auto"/>
            </w:tcBorders>
            <w:vAlign w:val="center"/>
          </w:tcPr>
          <w:p w:rsidR="00466C2E" w:rsidRPr="00FE2B68" w:rsidRDefault="00466C2E" w:rsidP="00401992">
            <w:pPr>
              <w:pStyle w:val="ConsPlusNormal"/>
              <w:widowControl/>
              <w:ind w:firstLine="0"/>
              <w:rPr>
                <w:rFonts w:ascii="Times New Roman" w:hAnsi="Times New Roman" w:cs="Times New Roman"/>
                <w:color w:val="00B050"/>
                <w:sz w:val="24"/>
                <w:szCs w:val="24"/>
              </w:rPr>
            </w:pPr>
            <w:r w:rsidRPr="00CE3A97">
              <w:rPr>
                <w:rFonts w:ascii="Times New Roman" w:hAnsi="Times New Roman" w:cs="Times New Roman"/>
                <w:sz w:val="24"/>
                <w:szCs w:val="24"/>
              </w:rPr>
              <w:t>-</w:t>
            </w:r>
            <w:r w:rsidRPr="00B33B96">
              <w:rPr>
                <w:rFonts w:ascii="Times New Roman" w:hAnsi="Times New Roman" w:cs="Times New Roman"/>
                <w:sz w:val="24"/>
                <w:szCs w:val="24"/>
              </w:rPr>
              <w:t xml:space="preserve"> жилые дома блокированной застройки - таунхаусы</w:t>
            </w:r>
          </w:p>
        </w:tc>
      </w:tr>
      <w:tr w:rsidR="00466C2E" w:rsidRPr="00D65740" w:rsidTr="00401992">
        <w:trPr>
          <w:trHeight w:val="20"/>
          <w:jc w:val="center"/>
        </w:trPr>
        <w:tc>
          <w:tcPr>
            <w:tcW w:w="1057" w:type="dxa"/>
            <w:tcBorders>
              <w:bottom w:val="single" w:sz="4" w:space="0" w:color="auto"/>
              <w:right w:val="single" w:sz="4" w:space="0" w:color="auto"/>
            </w:tcBorders>
            <w:vAlign w:val="center"/>
          </w:tcPr>
          <w:p w:rsidR="00466C2E" w:rsidRDefault="00466C2E" w:rsidP="007D07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6" w:type="dxa"/>
            <w:tcBorders>
              <w:bottom w:val="single" w:sz="4" w:space="0" w:color="auto"/>
              <w:right w:val="single" w:sz="4" w:space="0" w:color="auto"/>
            </w:tcBorders>
            <w:vAlign w:val="center"/>
          </w:tcPr>
          <w:p w:rsidR="00466C2E"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w:t>
            </w:r>
          </w:p>
        </w:tc>
        <w:tc>
          <w:tcPr>
            <w:tcW w:w="2130" w:type="dxa"/>
            <w:tcBorders>
              <w:left w:val="single" w:sz="4" w:space="0" w:color="auto"/>
              <w:bottom w:val="single" w:sz="4" w:space="0" w:color="auto"/>
            </w:tcBorders>
            <w:vAlign w:val="center"/>
          </w:tcPr>
          <w:p w:rsidR="00466C2E" w:rsidRPr="00286450" w:rsidRDefault="00466C2E" w:rsidP="00401992">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Жилая застройка индивидуальными жилыми домами</w:t>
            </w:r>
          </w:p>
        </w:tc>
        <w:tc>
          <w:tcPr>
            <w:tcW w:w="3771" w:type="dxa"/>
            <w:tcBorders>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B33B96">
              <w:rPr>
                <w:rFonts w:ascii="Times New Roman" w:hAnsi="Times New Roman" w:cs="Times New Roman"/>
                <w:sz w:val="24"/>
                <w:szCs w:val="24"/>
              </w:rPr>
              <w:t xml:space="preserve">азмещение индивидуальных жилых домов, пригодных для постоянного проживания, не предназначенных для раздела на квартиры, высотой не выше трех надземных этажей </w:t>
            </w:r>
            <w:r>
              <w:rPr>
                <w:rFonts w:ascii="Times New Roman" w:hAnsi="Times New Roman" w:cs="Times New Roman"/>
                <w:sz w:val="24"/>
                <w:szCs w:val="24"/>
              </w:rPr>
              <w:t xml:space="preserve">(включая мансардный) </w:t>
            </w:r>
            <w:r w:rsidRPr="00B33B96">
              <w:rPr>
                <w:rFonts w:ascii="Times New Roman" w:hAnsi="Times New Roman" w:cs="Times New Roman"/>
                <w:sz w:val="24"/>
                <w:szCs w:val="24"/>
              </w:rPr>
              <w:t>с придомовыми земельными участками</w:t>
            </w:r>
          </w:p>
        </w:tc>
        <w:tc>
          <w:tcPr>
            <w:tcW w:w="2562" w:type="dxa"/>
            <w:tcBorders>
              <w:bottom w:val="single" w:sz="4" w:space="0" w:color="auto"/>
            </w:tcBorders>
            <w:vAlign w:val="center"/>
          </w:tcPr>
          <w:p w:rsidR="00466C2E" w:rsidRPr="00CE3A97" w:rsidRDefault="00466C2E" w:rsidP="00401992">
            <w:pPr>
              <w:pStyle w:val="ConsPlusNormal"/>
              <w:widowControl/>
              <w:ind w:firstLine="0"/>
              <w:rPr>
                <w:rFonts w:ascii="Times New Roman" w:hAnsi="Times New Roman" w:cs="Times New Roman"/>
                <w:sz w:val="24"/>
                <w:szCs w:val="24"/>
              </w:rPr>
            </w:pPr>
            <w:r>
              <w:rPr>
                <w:rFonts w:ascii="Times New Roman" w:hAnsi="Times New Roman"/>
                <w:sz w:val="24"/>
                <w:szCs w:val="24"/>
              </w:rPr>
              <w:t xml:space="preserve">- </w:t>
            </w:r>
            <w:r w:rsidRPr="002145F0">
              <w:rPr>
                <w:rFonts w:ascii="Times New Roman" w:hAnsi="Times New Roman"/>
                <w:sz w:val="24"/>
                <w:szCs w:val="24"/>
              </w:rPr>
              <w:t>индивидуальные жилые дома с придомовыми земельными участками</w:t>
            </w:r>
          </w:p>
        </w:tc>
      </w:tr>
      <w:tr w:rsidR="00466C2E" w:rsidRPr="00D65740" w:rsidTr="00401992">
        <w:trPr>
          <w:trHeight w:val="20"/>
          <w:jc w:val="center"/>
        </w:trPr>
        <w:tc>
          <w:tcPr>
            <w:tcW w:w="1057" w:type="dxa"/>
            <w:tcBorders>
              <w:top w:val="single" w:sz="4" w:space="0" w:color="auto"/>
              <w:bottom w:val="single" w:sz="4" w:space="0" w:color="auto"/>
              <w:right w:val="single" w:sz="4" w:space="0" w:color="auto"/>
            </w:tcBorders>
            <w:vAlign w:val="center"/>
          </w:tcPr>
          <w:p w:rsidR="00466C2E" w:rsidRDefault="00466C2E" w:rsidP="007D07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6" w:type="dxa"/>
            <w:tcBorders>
              <w:top w:val="single" w:sz="4" w:space="0" w:color="auto"/>
              <w:bottom w:val="single" w:sz="4" w:space="0" w:color="auto"/>
              <w:right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3.5.1</w:t>
            </w:r>
          </w:p>
        </w:tc>
        <w:tc>
          <w:tcPr>
            <w:tcW w:w="2130" w:type="dxa"/>
            <w:tcBorders>
              <w:top w:val="single" w:sz="4" w:space="0" w:color="auto"/>
              <w:left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Дошкольное, начальное и среднее общее образование</w:t>
            </w:r>
          </w:p>
        </w:tc>
        <w:tc>
          <w:tcPr>
            <w:tcW w:w="3771" w:type="dxa"/>
            <w:tcBorders>
              <w:top w:val="single" w:sz="4" w:space="0" w:color="auto"/>
              <w:bottom w:val="single" w:sz="4" w:space="0" w:color="auto"/>
            </w:tcBorders>
            <w:vAlign w:val="center"/>
          </w:tcPr>
          <w:p w:rsidR="00466C2E" w:rsidRPr="00053512" w:rsidRDefault="00466C2E" w:rsidP="00401992">
            <w:pPr>
              <w:pStyle w:val="ConsPlusNormal"/>
              <w:widowControl/>
              <w:ind w:firstLine="0"/>
              <w:rPr>
                <w:rFonts w:ascii="Times New Roman" w:hAnsi="Times New Roman"/>
                <w:sz w:val="24"/>
                <w:szCs w:val="24"/>
              </w:rPr>
            </w:pPr>
            <w:r>
              <w:rPr>
                <w:rFonts w:ascii="Times New Roman" w:hAnsi="Times New Roman"/>
                <w:sz w:val="24"/>
                <w:szCs w:val="24"/>
              </w:rPr>
              <w:t>Р</w:t>
            </w:r>
            <w:r w:rsidRPr="00DC15AE">
              <w:rPr>
                <w:rFonts w:ascii="Times New Roman" w:hAnsi="Times New Roman"/>
                <w:sz w:val="24"/>
                <w:szCs w:val="24"/>
              </w:rPr>
              <w:t xml:space="preserve">азмещение объектов капитального строительства, предназначенных для дошкольного воспитания, </w:t>
            </w:r>
            <w:r w:rsidRPr="00DC15AE">
              <w:rPr>
                <w:rFonts w:ascii="Times New Roman" w:hAnsi="Times New Roman"/>
                <w:sz w:val="24"/>
                <w:szCs w:val="24"/>
              </w:rPr>
              <w:lastRenderedPageBreak/>
              <w:t xml:space="preserve">образования и просвещения </w:t>
            </w:r>
          </w:p>
        </w:tc>
        <w:tc>
          <w:tcPr>
            <w:tcW w:w="2562" w:type="dxa"/>
            <w:tcBorders>
              <w:top w:val="single" w:sz="4" w:space="0" w:color="auto"/>
              <w:bottom w:val="single" w:sz="4" w:space="0" w:color="auto"/>
            </w:tcBorders>
            <w:vAlign w:val="center"/>
          </w:tcPr>
          <w:p w:rsidR="00466C2E" w:rsidRDefault="00466C2E" w:rsidP="00401992">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lastRenderedPageBreak/>
              <w:t xml:space="preserve">- </w:t>
            </w:r>
            <w:r>
              <w:rPr>
                <w:rFonts w:ascii="Times New Roman" w:hAnsi="Times New Roman" w:cs="Times New Roman"/>
                <w:sz w:val="24"/>
                <w:szCs w:val="24"/>
              </w:rPr>
              <w:t>детские ясли;</w:t>
            </w:r>
          </w:p>
          <w:p w:rsidR="00466C2E" w:rsidRPr="00B33B96"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детские сады</w:t>
            </w:r>
          </w:p>
        </w:tc>
      </w:tr>
      <w:tr w:rsidR="00466C2E" w:rsidRPr="00D65740" w:rsidTr="00401992">
        <w:trPr>
          <w:trHeight w:val="20"/>
          <w:jc w:val="center"/>
        </w:trPr>
        <w:tc>
          <w:tcPr>
            <w:tcW w:w="1057" w:type="dxa"/>
            <w:tcBorders>
              <w:top w:val="single" w:sz="4" w:space="0" w:color="auto"/>
              <w:bottom w:val="single" w:sz="4" w:space="0" w:color="auto"/>
              <w:right w:val="single" w:sz="4" w:space="0" w:color="auto"/>
            </w:tcBorders>
            <w:vAlign w:val="center"/>
          </w:tcPr>
          <w:p w:rsidR="00466C2E" w:rsidRPr="00D65740" w:rsidRDefault="00466C2E" w:rsidP="007D0707">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856" w:type="dxa"/>
            <w:tcBorders>
              <w:top w:val="single" w:sz="4" w:space="0" w:color="auto"/>
              <w:bottom w:val="single" w:sz="4" w:space="0" w:color="auto"/>
              <w:right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3.4.1</w:t>
            </w:r>
          </w:p>
        </w:tc>
        <w:tc>
          <w:tcPr>
            <w:tcW w:w="2130" w:type="dxa"/>
            <w:tcBorders>
              <w:top w:val="single" w:sz="4" w:space="0" w:color="auto"/>
              <w:left w:val="single" w:sz="4" w:space="0" w:color="auto"/>
              <w:bottom w:val="single" w:sz="4" w:space="0" w:color="auto"/>
            </w:tcBorders>
            <w:vAlign w:val="center"/>
          </w:tcPr>
          <w:p w:rsidR="00466C2E" w:rsidRPr="00286450"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Амбулаторно-поликлиническое обслуживание</w:t>
            </w:r>
          </w:p>
        </w:tc>
        <w:tc>
          <w:tcPr>
            <w:tcW w:w="3771" w:type="dxa"/>
            <w:tcBorders>
              <w:top w:val="single" w:sz="4" w:space="0" w:color="auto"/>
              <w:bottom w:val="single" w:sz="4" w:space="0" w:color="auto"/>
            </w:tcBorders>
            <w:vAlign w:val="center"/>
          </w:tcPr>
          <w:p w:rsidR="00466C2E" w:rsidRDefault="00466C2E" w:rsidP="00401992">
            <w:pPr>
              <w:pStyle w:val="ConsPlusNormal"/>
              <w:widowControl/>
              <w:ind w:firstLine="0"/>
              <w:rPr>
                <w:rFonts w:ascii="Times New Roman" w:hAnsi="Times New Roman"/>
                <w:sz w:val="24"/>
                <w:szCs w:val="24"/>
              </w:rPr>
            </w:pPr>
            <w:r w:rsidRPr="00053512">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w:t>
            </w:r>
            <w:r>
              <w:rPr>
                <w:rFonts w:ascii="Times New Roman" w:hAnsi="Times New Roman"/>
                <w:sz w:val="24"/>
                <w:szCs w:val="24"/>
              </w:rPr>
              <w:t>й ме</w:t>
            </w:r>
            <w:r w:rsidRPr="00053512">
              <w:rPr>
                <w:rFonts w:ascii="Times New Roman" w:hAnsi="Times New Roman"/>
                <w:sz w:val="24"/>
                <w:szCs w:val="24"/>
              </w:rPr>
              <w:t>дицинской помощи</w:t>
            </w:r>
          </w:p>
        </w:tc>
        <w:tc>
          <w:tcPr>
            <w:tcW w:w="2562" w:type="dxa"/>
            <w:tcBorders>
              <w:top w:val="single" w:sz="4" w:space="0" w:color="auto"/>
              <w:bottom w:val="single" w:sz="4" w:space="0" w:color="auto"/>
            </w:tcBorders>
            <w:vAlign w:val="center"/>
          </w:tcPr>
          <w:p w:rsidR="00466C2E"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фельдшерско-акушерские пункты</w:t>
            </w:r>
            <w:r>
              <w:rPr>
                <w:rFonts w:ascii="Times New Roman" w:hAnsi="Times New Roman" w:cs="Times New Roman"/>
                <w:sz w:val="24"/>
                <w:szCs w:val="24"/>
              </w:rPr>
              <w:t>;</w:t>
            </w:r>
          </w:p>
          <w:p w:rsidR="00466C2E" w:rsidRPr="00B33B96"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аптеки</w:t>
            </w:r>
          </w:p>
        </w:tc>
      </w:tr>
      <w:tr w:rsidR="00466C2E" w:rsidRPr="00D65740" w:rsidTr="00401992">
        <w:trPr>
          <w:trHeight w:val="20"/>
          <w:jc w:val="center"/>
        </w:trPr>
        <w:tc>
          <w:tcPr>
            <w:tcW w:w="1057" w:type="dxa"/>
            <w:tcBorders>
              <w:top w:val="single" w:sz="4" w:space="0" w:color="auto"/>
              <w:bottom w:val="single" w:sz="4" w:space="0" w:color="auto"/>
              <w:right w:val="single" w:sz="4" w:space="0" w:color="auto"/>
            </w:tcBorders>
            <w:vAlign w:val="center"/>
          </w:tcPr>
          <w:p w:rsidR="00466C2E" w:rsidRPr="00D65740" w:rsidRDefault="00466C2E" w:rsidP="007D0707">
            <w:pPr>
              <w:spacing w:after="0" w:line="240" w:lineRule="auto"/>
              <w:jc w:val="center"/>
              <w:rPr>
                <w:rFonts w:ascii="Times New Roman" w:hAnsi="Times New Roman"/>
                <w:sz w:val="24"/>
                <w:szCs w:val="24"/>
              </w:rPr>
            </w:pPr>
            <w:r>
              <w:rPr>
                <w:rFonts w:ascii="Times New Roman" w:hAnsi="Times New Roman"/>
                <w:sz w:val="24"/>
                <w:szCs w:val="24"/>
              </w:rPr>
              <w:t>5</w:t>
            </w:r>
          </w:p>
        </w:tc>
        <w:tc>
          <w:tcPr>
            <w:tcW w:w="856" w:type="dxa"/>
            <w:tcBorders>
              <w:top w:val="single" w:sz="4" w:space="0" w:color="auto"/>
              <w:bottom w:val="single" w:sz="4" w:space="0" w:color="auto"/>
              <w:right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5.1</w:t>
            </w:r>
          </w:p>
        </w:tc>
        <w:tc>
          <w:tcPr>
            <w:tcW w:w="2130" w:type="dxa"/>
            <w:tcBorders>
              <w:top w:val="single" w:sz="4" w:space="0" w:color="auto"/>
              <w:left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Спорт</w:t>
            </w:r>
          </w:p>
        </w:tc>
        <w:tc>
          <w:tcPr>
            <w:tcW w:w="3771" w:type="dxa"/>
            <w:tcBorders>
              <w:top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DC15AE">
              <w:rPr>
                <w:rFonts w:ascii="Times New Roman" w:hAnsi="Times New Roman"/>
                <w:sz w:val="24"/>
                <w:szCs w:val="24"/>
              </w:rPr>
              <w:t>Размещение</w:t>
            </w:r>
            <w:r w:rsidRPr="00DC15AE">
              <w:rPr>
                <w:rFonts w:ascii="Times New Roman" w:hAnsi="Times New Roman" w:cs="Times New Roman"/>
                <w:sz w:val="24"/>
                <w:szCs w:val="24"/>
              </w:rPr>
              <w:t xml:space="preserve"> физкультурно-оздоровительных объектов </w:t>
            </w:r>
            <w:r w:rsidRPr="00103851">
              <w:rPr>
                <w:rFonts w:ascii="Times New Roman" w:hAnsi="Times New Roman" w:cs="Times New Roman"/>
                <w:sz w:val="24"/>
                <w:szCs w:val="24"/>
              </w:rPr>
              <w:t>капитального строительства</w:t>
            </w:r>
            <w:r w:rsidRPr="00DC15AE">
              <w:rPr>
                <w:rFonts w:ascii="Times New Roman" w:hAnsi="Times New Roman" w:cs="Times New Roman"/>
                <w:sz w:val="24"/>
                <w:szCs w:val="24"/>
              </w:rPr>
              <w:t xml:space="preserve"> и сооружений</w:t>
            </w:r>
          </w:p>
        </w:tc>
        <w:tc>
          <w:tcPr>
            <w:tcW w:w="2562" w:type="dxa"/>
            <w:tcBorders>
              <w:top w:val="single" w:sz="4" w:space="0" w:color="auto"/>
              <w:bottom w:val="single" w:sz="4" w:space="0" w:color="auto"/>
            </w:tcBorders>
            <w:vAlign w:val="center"/>
          </w:tcPr>
          <w:p w:rsidR="00466C2E" w:rsidRDefault="00466C2E" w:rsidP="00401992">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2B7080">
              <w:rPr>
                <w:rFonts w:ascii="Times New Roman" w:hAnsi="Times New Roman" w:cs="Times New Roman"/>
                <w:sz w:val="24"/>
                <w:szCs w:val="24"/>
              </w:rPr>
              <w:t>спортивны</w:t>
            </w:r>
            <w:r>
              <w:rPr>
                <w:rFonts w:ascii="Times New Roman" w:hAnsi="Times New Roman" w:cs="Times New Roman"/>
                <w:sz w:val="24"/>
                <w:szCs w:val="24"/>
              </w:rPr>
              <w:t>е</w:t>
            </w:r>
            <w:r w:rsidRPr="002B7080">
              <w:rPr>
                <w:rFonts w:ascii="Times New Roman" w:hAnsi="Times New Roman" w:cs="Times New Roman"/>
                <w:sz w:val="24"/>
                <w:szCs w:val="24"/>
              </w:rPr>
              <w:t xml:space="preserve"> зал</w:t>
            </w:r>
            <w:r>
              <w:rPr>
                <w:rFonts w:ascii="Times New Roman" w:hAnsi="Times New Roman" w:cs="Times New Roman"/>
                <w:sz w:val="24"/>
                <w:szCs w:val="24"/>
              </w:rPr>
              <w:t>ы;</w:t>
            </w:r>
          </w:p>
          <w:p w:rsidR="00466C2E" w:rsidRPr="00B33B96"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физкультурно-оздоровительные сооружения (</w:t>
            </w:r>
            <w:r w:rsidRPr="002B7080">
              <w:rPr>
                <w:rFonts w:ascii="Times New Roman" w:hAnsi="Times New Roman" w:cs="Times New Roman"/>
                <w:sz w:val="24"/>
                <w:szCs w:val="24"/>
              </w:rPr>
              <w:t>площад</w:t>
            </w:r>
            <w:r>
              <w:rPr>
                <w:rFonts w:ascii="Times New Roman" w:hAnsi="Times New Roman" w:cs="Times New Roman"/>
                <w:sz w:val="24"/>
                <w:szCs w:val="24"/>
              </w:rPr>
              <w:t>ки</w:t>
            </w:r>
            <w:r w:rsidRPr="002B7080">
              <w:rPr>
                <w:rFonts w:ascii="Times New Roman" w:hAnsi="Times New Roman" w:cs="Times New Roman"/>
                <w:sz w:val="24"/>
                <w:szCs w:val="24"/>
              </w:rPr>
              <w:t xml:space="preserve"> для занятия спортом и физкультурой</w:t>
            </w:r>
            <w:r>
              <w:rPr>
                <w:rFonts w:ascii="Times New Roman" w:hAnsi="Times New Roman" w:cs="Times New Roman"/>
                <w:sz w:val="24"/>
                <w:szCs w:val="24"/>
              </w:rPr>
              <w:t xml:space="preserve"> (беговые дорож</w:t>
            </w:r>
            <w:r w:rsidRPr="009A1B44">
              <w:rPr>
                <w:rFonts w:ascii="Times New Roman" w:hAnsi="Times New Roman" w:cs="Times New Roman"/>
                <w:sz w:val="24"/>
                <w:szCs w:val="24"/>
              </w:rPr>
              <w:t>ки, теннисные корты, поля для спортивной игры)</w:t>
            </w:r>
          </w:p>
        </w:tc>
      </w:tr>
      <w:tr w:rsidR="00466C2E" w:rsidRPr="00D65740" w:rsidTr="00401992">
        <w:trPr>
          <w:trHeight w:val="20"/>
          <w:jc w:val="center"/>
        </w:trPr>
        <w:tc>
          <w:tcPr>
            <w:tcW w:w="1057" w:type="dxa"/>
            <w:tcBorders>
              <w:top w:val="single" w:sz="4" w:space="0" w:color="auto"/>
              <w:bottom w:val="single" w:sz="4" w:space="0" w:color="auto"/>
              <w:right w:val="single" w:sz="4" w:space="0" w:color="auto"/>
            </w:tcBorders>
            <w:vAlign w:val="center"/>
          </w:tcPr>
          <w:p w:rsidR="00466C2E" w:rsidRPr="00D65740" w:rsidRDefault="00466C2E" w:rsidP="007D0707">
            <w:pPr>
              <w:spacing w:after="0" w:line="240" w:lineRule="auto"/>
              <w:jc w:val="center"/>
              <w:rPr>
                <w:rFonts w:ascii="Times New Roman" w:hAnsi="Times New Roman"/>
                <w:sz w:val="24"/>
                <w:szCs w:val="24"/>
              </w:rPr>
            </w:pPr>
            <w:r>
              <w:rPr>
                <w:rFonts w:ascii="Times New Roman" w:hAnsi="Times New Roman"/>
                <w:sz w:val="24"/>
                <w:szCs w:val="24"/>
              </w:rPr>
              <w:t>7</w:t>
            </w:r>
          </w:p>
        </w:tc>
        <w:tc>
          <w:tcPr>
            <w:tcW w:w="856" w:type="dxa"/>
            <w:tcBorders>
              <w:top w:val="single" w:sz="4" w:space="0" w:color="auto"/>
              <w:bottom w:val="single" w:sz="4" w:space="0" w:color="auto"/>
              <w:right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3.2</w:t>
            </w:r>
          </w:p>
        </w:tc>
        <w:tc>
          <w:tcPr>
            <w:tcW w:w="2130" w:type="dxa"/>
            <w:tcBorders>
              <w:top w:val="single" w:sz="4" w:space="0" w:color="auto"/>
              <w:left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Социальное обслуживание</w:t>
            </w:r>
          </w:p>
        </w:tc>
        <w:tc>
          <w:tcPr>
            <w:tcW w:w="3771" w:type="dxa"/>
            <w:tcBorders>
              <w:top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w:t>
            </w:r>
          </w:p>
        </w:tc>
        <w:tc>
          <w:tcPr>
            <w:tcW w:w="2562" w:type="dxa"/>
            <w:tcBorders>
              <w:top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 </w:t>
            </w:r>
            <w:r w:rsidRPr="00386990">
              <w:rPr>
                <w:rFonts w:ascii="Times New Roman" w:hAnsi="Times New Roman" w:cs="Times New Roman"/>
                <w:sz w:val="24"/>
                <w:szCs w:val="24"/>
              </w:rPr>
              <w:t>отделения почты и телеграфа</w:t>
            </w:r>
          </w:p>
        </w:tc>
      </w:tr>
      <w:tr w:rsidR="00466C2E" w:rsidRPr="00D65740" w:rsidTr="00401992">
        <w:trPr>
          <w:trHeight w:val="20"/>
          <w:jc w:val="center"/>
        </w:trPr>
        <w:tc>
          <w:tcPr>
            <w:tcW w:w="1057" w:type="dxa"/>
            <w:tcBorders>
              <w:top w:val="single" w:sz="4" w:space="0" w:color="auto"/>
              <w:bottom w:val="single" w:sz="4" w:space="0" w:color="auto"/>
              <w:right w:val="single" w:sz="4" w:space="0" w:color="auto"/>
            </w:tcBorders>
            <w:vAlign w:val="center"/>
          </w:tcPr>
          <w:p w:rsidR="00466C2E" w:rsidRPr="00D65740" w:rsidRDefault="00466C2E" w:rsidP="007D0707">
            <w:pPr>
              <w:spacing w:after="0" w:line="240" w:lineRule="auto"/>
              <w:jc w:val="center"/>
              <w:rPr>
                <w:rFonts w:ascii="Times New Roman" w:hAnsi="Times New Roman"/>
                <w:sz w:val="24"/>
                <w:szCs w:val="24"/>
              </w:rPr>
            </w:pPr>
            <w:r>
              <w:rPr>
                <w:rFonts w:ascii="Times New Roman" w:hAnsi="Times New Roman"/>
                <w:sz w:val="24"/>
                <w:szCs w:val="24"/>
              </w:rPr>
              <w:t>8</w:t>
            </w:r>
          </w:p>
        </w:tc>
        <w:tc>
          <w:tcPr>
            <w:tcW w:w="856" w:type="dxa"/>
            <w:tcBorders>
              <w:top w:val="single" w:sz="4" w:space="0" w:color="auto"/>
              <w:bottom w:val="single" w:sz="4" w:space="0" w:color="auto"/>
              <w:right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3.3</w:t>
            </w:r>
          </w:p>
        </w:tc>
        <w:tc>
          <w:tcPr>
            <w:tcW w:w="2130" w:type="dxa"/>
            <w:tcBorders>
              <w:top w:val="single" w:sz="4" w:space="0" w:color="auto"/>
              <w:left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Бытовое обслуживание</w:t>
            </w:r>
          </w:p>
        </w:tc>
        <w:tc>
          <w:tcPr>
            <w:tcW w:w="3771" w:type="dxa"/>
            <w:tcBorders>
              <w:top w:val="single" w:sz="4" w:space="0" w:color="auto"/>
              <w:bottom w:val="single" w:sz="4" w:space="0" w:color="auto"/>
            </w:tcBorders>
            <w:vAlign w:val="center"/>
          </w:tcPr>
          <w:p w:rsidR="00466C2E" w:rsidRPr="00286450"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w:t>
            </w:r>
            <w:r w:rsidRPr="009A1B44">
              <w:rPr>
                <w:rFonts w:ascii="Times New Roman" w:hAnsi="Times New Roman" w:cs="Times New Roman"/>
                <w:sz w:val="24"/>
                <w:szCs w:val="24"/>
              </w:rPr>
              <w:t>организациям бытовых услуг</w:t>
            </w:r>
          </w:p>
        </w:tc>
        <w:tc>
          <w:tcPr>
            <w:tcW w:w="2562" w:type="dxa"/>
            <w:tcBorders>
              <w:top w:val="single" w:sz="4" w:space="0" w:color="auto"/>
              <w:bottom w:val="single" w:sz="4" w:space="0" w:color="auto"/>
            </w:tcBorders>
            <w:vAlign w:val="center"/>
          </w:tcPr>
          <w:p w:rsidR="00466C2E" w:rsidRPr="002A6C89" w:rsidRDefault="00466C2E" w:rsidP="00401992">
            <w:pPr>
              <w:pStyle w:val="ConsPlusNormal"/>
              <w:widowControl/>
              <w:ind w:firstLine="0"/>
              <w:rPr>
                <w:rFonts w:ascii="Times New Roman" w:hAnsi="Times New Roman" w:cs="Times New Roman"/>
                <w:sz w:val="24"/>
                <w:szCs w:val="24"/>
              </w:rPr>
            </w:pPr>
            <w:r w:rsidRPr="002A6C89">
              <w:rPr>
                <w:rFonts w:ascii="Times New Roman" w:hAnsi="Times New Roman" w:cs="Times New Roman"/>
                <w:sz w:val="24"/>
                <w:szCs w:val="24"/>
              </w:rPr>
              <w:t>- здания общественных бань, саун</w:t>
            </w:r>
          </w:p>
        </w:tc>
      </w:tr>
      <w:tr w:rsidR="00466C2E" w:rsidRPr="00D65740" w:rsidTr="00401992">
        <w:trPr>
          <w:trHeight w:val="20"/>
          <w:jc w:val="center"/>
        </w:trPr>
        <w:tc>
          <w:tcPr>
            <w:tcW w:w="1057" w:type="dxa"/>
            <w:tcBorders>
              <w:top w:val="single" w:sz="4" w:space="0" w:color="auto"/>
              <w:bottom w:val="single" w:sz="4" w:space="0" w:color="auto"/>
              <w:right w:val="single" w:sz="4" w:space="0" w:color="auto"/>
            </w:tcBorders>
            <w:vAlign w:val="center"/>
          </w:tcPr>
          <w:p w:rsidR="00466C2E" w:rsidRPr="00D65740" w:rsidRDefault="00466C2E" w:rsidP="007D0707">
            <w:pPr>
              <w:spacing w:after="0" w:line="240" w:lineRule="auto"/>
              <w:jc w:val="center"/>
              <w:rPr>
                <w:rFonts w:ascii="Times New Roman" w:hAnsi="Times New Roman"/>
                <w:sz w:val="24"/>
                <w:szCs w:val="24"/>
              </w:rPr>
            </w:pPr>
            <w:r>
              <w:rPr>
                <w:rFonts w:ascii="Times New Roman" w:hAnsi="Times New Roman"/>
                <w:sz w:val="24"/>
                <w:szCs w:val="24"/>
              </w:rPr>
              <w:t>9</w:t>
            </w:r>
          </w:p>
        </w:tc>
        <w:tc>
          <w:tcPr>
            <w:tcW w:w="856" w:type="dxa"/>
            <w:tcBorders>
              <w:top w:val="single" w:sz="4" w:space="0" w:color="auto"/>
              <w:bottom w:val="single" w:sz="4" w:space="0" w:color="auto"/>
              <w:right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4.5</w:t>
            </w:r>
          </w:p>
        </w:tc>
        <w:tc>
          <w:tcPr>
            <w:tcW w:w="2130" w:type="dxa"/>
            <w:tcBorders>
              <w:top w:val="single" w:sz="4" w:space="0" w:color="auto"/>
              <w:left w:val="single" w:sz="4" w:space="0" w:color="auto"/>
              <w:bottom w:val="single" w:sz="4" w:space="0" w:color="auto"/>
            </w:tcBorders>
            <w:vAlign w:val="center"/>
          </w:tcPr>
          <w:p w:rsidR="00466C2E" w:rsidRPr="00286450"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Банковская и страховая деятельность</w:t>
            </w:r>
          </w:p>
        </w:tc>
        <w:tc>
          <w:tcPr>
            <w:tcW w:w="3771" w:type="dxa"/>
            <w:tcBorders>
              <w:top w:val="single" w:sz="4" w:space="0" w:color="auto"/>
              <w:bottom w:val="single" w:sz="4" w:space="0" w:color="auto"/>
            </w:tcBorders>
            <w:vAlign w:val="center"/>
          </w:tcPr>
          <w:p w:rsidR="00466C2E" w:rsidRPr="00286450"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562" w:type="dxa"/>
            <w:tcBorders>
              <w:top w:val="single" w:sz="4" w:space="0" w:color="auto"/>
              <w:bottom w:val="single" w:sz="4" w:space="0" w:color="auto"/>
            </w:tcBorders>
            <w:vAlign w:val="center"/>
          </w:tcPr>
          <w:p w:rsidR="00466C2E" w:rsidRPr="009A1B44" w:rsidRDefault="00466C2E" w:rsidP="00401992">
            <w:pPr>
              <w:pStyle w:val="ConsPlusNormal"/>
              <w:widowControl/>
              <w:ind w:firstLine="0"/>
              <w:rPr>
                <w:rFonts w:ascii="Times New Roman" w:hAnsi="Times New Roman" w:cs="Times New Roman"/>
                <w:color w:val="00B050"/>
                <w:sz w:val="24"/>
                <w:szCs w:val="24"/>
              </w:rPr>
            </w:pPr>
            <w:r w:rsidRPr="00B33B96">
              <w:rPr>
                <w:rFonts w:ascii="Times New Roman" w:hAnsi="Times New Roman" w:cs="Times New Roman"/>
                <w:sz w:val="24"/>
                <w:szCs w:val="24"/>
              </w:rPr>
              <w:t xml:space="preserve">- </w:t>
            </w:r>
            <w:r w:rsidRPr="002A6C89">
              <w:rPr>
                <w:rFonts w:ascii="Times New Roman" w:hAnsi="Times New Roman" w:cs="Times New Roman"/>
                <w:sz w:val="24"/>
                <w:szCs w:val="24"/>
              </w:rPr>
              <w:t>здания отделений банков</w:t>
            </w:r>
          </w:p>
        </w:tc>
      </w:tr>
      <w:tr w:rsidR="00466C2E" w:rsidRPr="00D65740" w:rsidTr="00401992">
        <w:trPr>
          <w:trHeight w:val="20"/>
          <w:jc w:val="center"/>
        </w:trPr>
        <w:tc>
          <w:tcPr>
            <w:tcW w:w="1057" w:type="dxa"/>
            <w:tcBorders>
              <w:top w:val="single" w:sz="4" w:space="0" w:color="auto"/>
              <w:bottom w:val="single" w:sz="4" w:space="0" w:color="auto"/>
              <w:right w:val="single" w:sz="4" w:space="0" w:color="auto"/>
            </w:tcBorders>
            <w:vAlign w:val="center"/>
          </w:tcPr>
          <w:p w:rsidR="00466C2E" w:rsidRPr="00D65740" w:rsidRDefault="00466C2E" w:rsidP="007D0707">
            <w:pPr>
              <w:spacing w:after="0" w:line="240" w:lineRule="auto"/>
              <w:jc w:val="center"/>
              <w:rPr>
                <w:rFonts w:ascii="Times New Roman" w:hAnsi="Times New Roman"/>
                <w:sz w:val="24"/>
                <w:szCs w:val="24"/>
              </w:rPr>
            </w:pPr>
            <w:r>
              <w:rPr>
                <w:rFonts w:ascii="Times New Roman" w:hAnsi="Times New Roman"/>
                <w:sz w:val="24"/>
                <w:szCs w:val="24"/>
              </w:rPr>
              <w:t>10</w:t>
            </w:r>
          </w:p>
        </w:tc>
        <w:tc>
          <w:tcPr>
            <w:tcW w:w="856" w:type="dxa"/>
            <w:tcBorders>
              <w:top w:val="single" w:sz="4" w:space="0" w:color="auto"/>
              <w:bottom w:val="single" w:sz="4" w:space="0" w:color="auto"/>
              <w:right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3.0</w:t>
            </w:r>
          </w:p>
        </w:tc>
        <w:tc>
          <w:tcPr>
            <w:tcW w:w="2130" w:type="dxa"/>
            <w:tcBorders>
              <w:top w:val="single" w:sz="4" w:space="0" w:color="auto"/>
              <w:left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Общественное использование объектов капитального строительства</w:t>
            </w:r>
          </w:p>
        </w:tc>
        <w:tc>
          <w:tcPr>
            <w:tcW w:w="3771" w:type="dxa"/>
            <w:tcBorders>
              <w:top w:val="single" w:sz="4" w:space="0" w:color="auto"/>
              <w:bottom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Размещ</w:t>
            </w:r>
            <w:r>
              <w:rPr>
                <w:rFonts w:ascii="Times New Roman" w:hAnsi="Times New Roman"/>
                <w:sz w:val="24"/>
                <w:szCs w:val="24"/>
              </w:rPr>
              <w:t>ение объектов капитального стро</w:t>
            </w:r>
            <w:r w:rsidRPr="00D65740">
              <w:rPr>
                <w:rFonts w:ascii="Times New Roman" w:hAnsi="Times New Roman"/>
                <w:sz w:val="24"/>
                <w:szCs w:val="24"/>
              </w:rPr>
              <w:t>ительства в целях обеспечения удовлетворения бытовых, социальных и духовных потребностей человека</w:t>
            </w:r>
          </w:p>
        </w:tc>
        <w:tc>
          <w:tcPr>
            <w:tcW w:w="2562" w:type="dxa"/>
            <w:tcBorders>
              <w:top w:val="single" w:sz="4" w:space="0" w:color="auto"/>
              <w:bottom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 здания административно-хозяйственного и общественного назначения</w:t>
            </w:r>
          </w:p>
        </w:tc>
      </w:tr>
      <w:tr w:rsidR="000F4B4B" w:rsidRPr="00D65740" w:rsidTr="00401992">
        <w:trPr>
          <w:trHeight w:val="20"/>
          <w:jc w:val="center"/>
        </w:trPr>
        <w:tc>
          <w:tcPr>
            <w:tcW w:w="1057" w:type="dxa"/>
            <w:tcBorders>
              <w:top w:val="single" w:sz="4" w:space="0" w:color="auto"/>
              <w:bottom w:val="single" w:sz="4" w:space="0" w:color="auto"/>
              <w:right w:val="single" w:sz="4" w:space="0" w:color="auto"/>
            </w:tcBorders>
            <w:vAlign w:val="center"/>
          </w:tcPr>
          <w:p w:rsidR="000F4B4B" w:rsidRPr="00D65740" w:rsidRDefault="000F4B4B" w:rsidP="000F4B4B">
            <w:pPr>
              <w:spacing w:after="0" w:line="240" w:lineRule="auto"/>
              <w:jc w:val="center"/>
              <w:rPr>
                <w:rFonts w:ascii="Times New Roman" w:hAnsi="Times New Roman"/>
                <w:sz w:val="24"/>
                <w:szCs w:val="24"/>
              </w:rPr>
            </w:pPr>
            <w:r>
              <w:rPr>
                <w:rFonts w:ascii="Times New Roman" w:hAnsi="Times New Roman"/>
                <w:sz w:val="24"/>
                <w:szCs w:val="24"/>
              </w:rPr>
              <w:t>11</w:t>
            </w:r>
          </w:p>
        </w:tc>
        <w:tc>
          <w:tcPr>
            <w:tcW w:w="856" w:type="dxa"/>
            <w:tcBorders>
              <w:top w:val="single" w:sz="4" w:space="0" w:color="auto"/>
              <w:bottom w:val="single" w:sz="4" w:space="0" w:color="auto"/>
              <w:right w:val="single" w:sz="4" w:space="0" w:color="auto"/>
            </w:tcBorders>
            <w:vAlign w:val="center"/>
          </w:tcPr>
          <w:p w:rsidR="000F4B4B" w:rsidRPr="00D65740" w:rsidRDefault="000F4B4B" w:rsidP="000F4B4B">
            <w:pPr>
              <w:spacing w:after="0" w:line="240" w:lineRule="auto"/>
              <w:rPr>
                <w:rFonts w:ascii="Times New Roman" w:hAnsi="Times New Roman"/>
                <w:sz w:val="24"/>
                <w:szCs w:val="24"/>
              </w:rPr>
            </w:pPr>
            <w:r w:rsidRPr="00D65740">
              <w:rPr>
                <w:rFonts w:ascii="Times New Roman" w:hAnsi="Times New Roman"/>
                <w:sz w:val="24"/>
                <w:szCs w:val="24"/>
              </w:rPr>
              <w:t>4.7</w:t>
            </w:r>
          </w:p>
        </w:tc>
        <w:tc>
          <w:tcPr>
            <w:tcW w:w="2130" w:type="dxa"/>
            <w:tcBorders>
              <w:top w:val="single" w:sz="4" w:space="0" w:color="auto"/>
              <w:left w:val="single" w:sz="4" w:space="0" w:color="auto"/>
              <w:bottom w:val="single" w:sz="4" w:space="0" w:color="auto"/>
            </w:tcBorders>
            <w:vAlign w:val="center"/>
          </w:tcPr>
          <w:p w:rsidR="000F4B4B" w:rsidRPr="00286450" w:rsidRDefault="000F4B4B" w:rsidP="000F4B4B">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Гостиничное обслуживание</w:t>
            </w:r>
          </w:p>
        </w:tc>
        <w:tc>
          <w:tcPr>
            <w:tcW w:w="3771" w:type="dxa"/>
            <w:tcBorders>
              <w:top w:val="single" w:sz="4" w:space="0" w:color="auto"/>
              <w:bottom w:val="single" w:sz="4" w:space="0" w:color="auto"/>
            </w:tcBorders>
            <w:vAlign w:val="center"/>
          </w:tcPr>
          <w:p w:rsidR="000F4B4B" w:rsidRPr="00D65740" w:rsidRDefault="000F4B4B" w:rsidP="000F4B4B">
            <w:pPr>
              <w:spacing w:after="0" w:line="240" w:lineRule="auto"/>
              <w:rPr>
                <w:rFonts w:ascii="Times New Roman" w:hAnsi="Times New Roman"/>
                <w:sz w:val="24"/>
                <w:szCs w:val="24"/>
              </w:rPr>
            </w:pPr>
            <w:r w:rsidRPr="00D65740">
              <w:rPr>
                <w:rFonts w:ascii="Times New Roman" w:hAnsi="Times New Roman"/>
                <w:sz w:val="24"/>
                <w:szCs w:val="24"/>
              </w:rPr>
              <w:t>Размещение гостиниц, а также иных зданий, испол</w:t>
            </w:r>
            <w:r>
              <w:rPr>
                <w:rFonts w:ascii="Times New Roman" w:hAnsi="Times New Roman"/>
                <w:sz w:val="24"/>
                <w:szCs w:val="24"/>
              </w:rPr>
              <w:t>ьзуемых с целью извлечения пред</w:t>
            </w:r>
            <w:r w:rsidRPr="00D65740">
              <w:rPr>
                <w:rFonts w:ascii="Times New Roman" w:hAnsi="Times New Roman"/>
                <w:sz w:val="24"/>
                <w:szCs w:val="24"/>
              </w:rPr>
              <w:t>принимательской выгоды из предоставления жилого помещения для временного проживания в них</w:t>
            </w:r>
          </w:p>
        </w:tc>
        <w:tc>
          <w:tcPr>
            <w:tcW w:w="2562" w:type="dxa"/>
            <w:tcBorders>
              <w:top w:val="single" w:sz="4" w:space="0" w:color="auto"/>
              <w:bottom w:val="single" w:sz="4" w:space="0" w:color="auto"/>
            </w:tcBorders>
            <w:vAlign w:val="center"/>
          </w:tcPr>
          <w:p w:rsidR="000F4B4B" w:rsidRDefault="000F4B4B" w:rsidP="000F4B4B">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гостиничны</w:t>
            </w:r>
            <w:r>
              <w:rPr>
                <w:rFonts w:ascii="Times New Roman" w:hAnsi="Times New Roman" w:cs="Times New Roman"/>
                <w:sz w:val="24"/>
                <w:szCs w:val="24"/>
              </w:rPr>
              <w:t>е</w:t>
            </w:r>
            <w:r w:rsidRPr="00B33B96">
              <w:rPr>
                <w:rFonts w:ascii="Times New Roman" w:hAnsi="Times New Roman" w:cs="Times New Roman"/>
                <w:sz w:val="24"/>
                <w:szCs w:val="24"/>
              </w:rPr>
              <w:t xml:space="preserve"> комплекс</w:t>
            </w:r>
            <w:r>
              <w:rPr>
                <w:rFonts w:ascii="Times New Roman" w:hAnsi="Times New Roman" w:cs="Times New Roman"/>
                <w:sz w:val="24"/>
                <w:szCs w:val="24"/>
              </w:rPr>
              <w:t>ы;</w:t>
            </w:r>
            <w:r>
              <w:rPr>
                <w:rFonts w:ascii="Times New Roman" w:hAnsi="Times New Roman" w:cs="Times New Roman"/>
                <w:sz w:val="24"/>
                <w:szCs w:val="24"/>
              </w:rPr>
              <w:br/>
              <w:t>-</w:t>
            </w:r>
            <w:r w:rsidRPr="00B33B96">
              <w:rPr>
                <w:rFonts w:ascii="Times New Roman" w:hAnsi="Times New Roman" w:cs="Times New Roman"/>
                <w:sz w:val="24"/>
                <w:szCs w:val="24"/>
              </w:rPr>
              <w:t xml:space="preserve"> мотел</w:t>
            </w:r>
            <w:r>
              <w:rPr>
                <w:rFonts w:ascii="Times New Roman" w:hAnsi="Times New Roman" w:cs="Times New Roman"/>
                <w:sz w:val="24"/>
                <w:szCs w:val="24"/>
              </w:rPr>
              <w:t>и</w:t>
            </w:r>
          </w:p>
        </w:tc>
      </w:tr>
      <w:tr w:rsidR="00466C2E" w:rsidRPr="00D65740" w:rsidTr="00401992">
        <w:trPr>
          <w:trHeight w:val="20"/>
          <w:jc w:val="center"/>
        </w:trPr>
        <w:tc>
          <w:tcPr>
            <w:tcW w:w="1057" w:type="dxa"/>
            <w:tcBorders>
              <w:top w:val="single" w:sz="4" w:space="0" w:color="auto"/>
              <w:bottom w:val="single" w:sz="4" w:space="0" w:color="auto"/>
              <w:right w:val="single" w:sz="4" w:space="0" w:color="auto"/>
            </w:tcBorders>
            <w:vAlign w:val="center"/>
          </w:tcPr>
          <w:p w:rsidR="00466C2E" w:rsidRPr="00D65740" w:rsidRDefault="00466C2E" w:rsidP="000F4B4B">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0F4B4B">
              <w:rPr>
                <w:rFonts w:ascii="Times New Roman" w:hAnsi="Times New Roman"/>
                <w:sz w:val="24"/>
                <w:szCs w:val="24"/>
              </w:rPr>
              <w:t>2</w:t>
            </w:r>
          </w:p>
        </w:tc>
        <w:tc>
          <w:tcPr>
            <w:tcW w:w="856" w:type="dxa"/>
            <w:tcBorders>
              <w:top w:val="single" w:sz="4" w:space="0" w:color="auto"/>
              <w:bottom w:val="single" w:sz="4" w:space="0" w:color="auto"/>
              <w:right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8.3</w:t>
            </w:r>
          </w:p>
        </w:tc>
        <w:tc>
          <w:tcPr>
            <w:tcW w:w="2130" w:type="dxa"/>
            <w:tcBorders>
              <w:top w:val="single" w:sz="4" w:space="0" w:color="auto"/>
              <w:left w:val="single" w:sz="4" w:space="0" w:color="auto"/>
              <w:bottom w:val="single" w:sz="4" w:space="0" w:color="auto"/>
            </w:tcBorders>
            <w:vAlign w:val="center"/>
          </w:tcPr>
          <w:p w:rsidR="00466C2E" w:rsidRPr="00286450"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Обеспечение внутреннего правопорядка</w:t>
            </w:r>
          </w:p>
        </w:tc>
        <w:tc>
          <w:tcPr>
            <w:tcW w:w="3771" w:type="dxa"/>
            <w:tcBorders>
              <w:top w:val="single" w:sz="4" w:space="0" w:color="auto"/>
              <w:bottom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Размеще</w:t>
            </w:r>
            <w:r>
              <w:rPr>
                <w:rFonts w:ascii="Times New Roman" w:hAnsi="Times New Roman"/>
                <w:sz w:val="24"/>
                <w:szCs w:val="24"/>
              </w:rPr>
              <w:t>ние объектов капитального строи</w:t>
            </w:r>
            <w:r w:rsidRPr="00D65740">
              <w:rPr>
                <w:rFonts w:ascii="Times New Roman" w:hAnsi="Times New Roman"/>
                <w:sz w:val="24"/>
                <w:szCs w:val="24"/>
              </w:rPr>
              <w:t>тельства, необходимых для подготовки и поддержания в готовности органов внутренних дел и спасательных служб</w:t>
            </w:r>
          </w:p>
        </w:tc>
        <w:tc>
          <w:tcPr>
            <w:tcW w:w="2562" w:type="dxa"/>
            <w:tcBorders>
              <w:top w:val="single" w:sz="4" w:space="0" w:color="auto"/>
              <w:bottom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 здания участковых пунктов полиции</w:t>
            </w:r>
          </w:p>
        </w:tc>
      </w:tr>
      <w:tr w:rsidR="00466C2E" w:rsidRPr="00D65740" w:rsidTr="00401992">
        <w:trPr>
          <w:trHeight w:val="20"/>
          <w:jc w:val="center"/>
        </w:trPr>
        <w:tc>
          <w:tcPr>
            <w:tcW w:w="1057" w:type="dxa"/>
            <w:tcBorders>
              <w:top w:val="single" w:sz="4" w:space="0" w:color="auto"/>
              <w:right w:val="single" w:sz="4" w:space="0" w:color="auto"/>
            </w:tcBorders>
            <w:vAlign w:val="center"/>
          </w:tcPr>
          <w:p w:rsidR="00466C2E" w:rsidRPr="00D65740" w:rsidRDefault="00466C2E" w:rsidP="000F4B4B">
            <w:pPr>
              <w:spacing w:after="0" w:line="240" w:lineRule="auto"/>
              <w:jc w:val="center"/>
              <w:rPr>
                <w:rFonts w:ascii="Times New Roman" w:hAnsi="Times New Roman"/>
                <w:sz w:val="24"/>
                <w:szCs w:val="24"/>
              </w:rPr>
            </w:pPr>
            <w:r>
              <w:rPr>
                <w:rFonts w:ascii="Times New Roman" w:hAnsi="Times New Roman"/>
                <w:sz w:val="24"/>
                <w:szCs w:val="24"/>
              </w:rPr>
              <w:t>1</w:t>
            </w:r>
            <w:r w:rsidR="000F4B4B">
              <w:rPr>
                <w:rFonts w:ascii="Times New Roman" w:hAnsi="Times New Roman"/>
                <w:sz w:val="24"/>
                <w:szCs w:val="24"/>
              </w:rPr>
              <w:t>3</w:t>
            </w:r>
          </w:p>
        </w:tc>
        <w:tc>
          <w:tcPr>
            <w:tcW w:w="856" w:type="dxa"/>
            <w:tcBorders>
              <w:top w:val="single" w:sz="4" w:space="0" w:color="auto"/>
              <w:right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3.1</w:t>
            </w:r>
          </w:p>
        </w:tc>
        <w:tc>
          <w:tcPr>
            <w:tcW w:w="2130" w:type="dxa"/>
            <w:tcBorders>
              <w:top w:val="single" w:sz="4" w:space="0" w:color="auto"/>
              <w:left w:val="single" w:sz="4" w:space="0" w:color="auto"/>
              <w:bottom w:val="single" w:sz="4" w:space="0" w:color="auto"/>
              <w:right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Коммунальное обслуживание</w:t>
            </w:r>
          </w:p>
        </w:tc>
        <w:tc>
          <w:tcPr>
            <w:tcW w:w="3771" w:type="dxa"/>
            <w:tcBorders>
              <w:top w:val="single" w:sz="4" w:space="0" w:color="auto"/>
              <w:left w:val="single" w:sz="4" w:space="0" w:color="auto"/>
              <w:right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Размещ</w:t>
            </w:r>
            <w:r>
              <w:rPr>
                <w:rFonts w:ascii="Times New Roman" w:hAnsi="Times New Roman"/>
                <w:sz w:val="24"/>
                <w:szCs w:val="24"/>
              </w:rPr>
              <w:t>ение объектов капитального стро</w:t>
            </w:r>
            <w:r w:rsidRPr="00D65740">
              <w:rPr>
                <w:rFonts w:ascii="Times New Roman" w:hAnsi="Times New Roman"/>
                <w:sz w:val="24"/>
                <w:szCs w:val="24"/>
              </w:rPr>
              <w:t xml:space="preserve">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p>
        </w:tc>
        <w:tc>
          <w:tcPr>
            <w:tcW w:w="2562" w:type="dxa"/>
            <w:tcBorders>
              <w:top w:val="single" w:sz="4" w:space="0" w:color="auto"/>
              <w:left w:val="single" w:sz="4" w:space="0" w:color="auto"/>
            </w:tcBorders>
            <w:vAlign w:val="center"/>
          </w:tcPr>
          <w:p w:rsidR="00466C2E" w:rsidRPr="00981DCF"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 xml:space="preserve">- </w:t>
            </w:r>
            <w:r w:rsidRPr="00053512">
              <w:rPr>
                <w:rFonts w:ascii="Times New Roman" w:hAnsi="Times New Roman"/>
                <w:sz w:val="24"/>
                <w:szCs w:val="24"/>
              </w:rPr>
              <w:t>котельные;</w:t>
            </w:r>
            <w:r w:rsidRPr="00053512">
              <w:rPr>
                <w:rFonts w:ascii="Times New Roman" w:hAnsi="Times New Roman"/>
                <w:sz w:val="24"/>
                <w:szCs w:val="24"/>
              </w:rPr>
              <w:br/>
              <w:t>- водозаборы;</w:t>
            </w:r>
            <w:r w:rsidRPr="00053512">
              <w:rPr>
                <w:rFonts w:ascii="Times New Roman" w:hAnsi="Times New Roman"/>
                <w:sz w:val="24"/>
                <w:szCs w:val="24"/>
              </w:rPr>
              <w:br/>
              <w:t>- очистные сооружения;</w:t>
            </w:r>
          </w:p>
          <w:p w:rsidR="00466C2E" w:rsidRPr="00D65740" w:rsidRDefault="00466C2E" w:rsidP="00401992">
            <w:pPr>
              <w:spacing w:after="0" w:line="240" w:lineRule="auto"/>
              <w:rPr>
                <w:rFonts w:ascii="Times New Roman" w:hAnsi="Times New Roman"/>
                <w:sz w:val="24"/>
                <w:szCs w:val="24"/>
              </w:rPr>
            </w:pPr>
            <w:r w:rsidRPr="00053512">
              <w:rPr>
                <w:rFonts w:ascii="Times New Roman" w:hAnsi="Times New Roman"/>
                <w:sz w:val="24"/>
                <w:szCs w:val="24"/>
              </w:rPr>
              <w:t xml:space="preserve"> - насосные станции; </w:t>
            </w:r>
            <w:r w:rsidRPr="00053512">
              <w:rPr>
                <w:rFonts w:ascii="Times New Roman" w:hAnsi="Times New Roman"/>
                <w:sz w:val="24"/>
                <w:szCs w:val="24"/>
              </w:rPr>
              <w:br/>
              <w:t>- водопровод</w:t>
            </w:r>
            <w:r>
              <w:rPr>
                <w:rFonts w:ascii="Times New Roman" w:hAnsi="Times New Roman"/>
                <w:sz w:val="24"/>
                <w:szCs w:val="24"/>
              </w:rPr>
              <w:t>ы;</w:t>
            </w:r>
            <w:r>
              <w:rPr>
                <w:rFonts w:ascii="Times New Roman" w:hAnsi="Times New Roman"/>
                <w:sz w:val="24"/>
                <w:szCs w:val="24"/>
              </w:rPr>
              <w:br/>
              <w:t>- линии электропередачи;</w:t>
            </w:r>
            <w:r>
              <w:rPr>
                <w:rFonts w:ascii="Times New Roman" w:hAnsi="Times New Roman"/>
                <w:sz w:val="24"/>
                <w:szCs w:val="24"/>
              </w:rPr>
              <w:br/>
              <w:t xml:space="preserve">- </w:t>
            </w:r>
            <w:r w:rsidRPr="00053512">
              <w:rPr>
                <w:rFonts w:ascii="Times New Roman" w:hAnsi="Times New Roman"/>
                <w:sz w:val="24"/>
                <w:szCs w:val="24"/>
              </w:rPr>
              <w:t>трансформаторные подстанции;</w:t>
            </w:r>
            <w:r w:rsidRPr="00053512">
              <w:rPr>
                <w:rFonts w:ascii="Times New Roman" w:hAnsi="Times New Roman"/>
                <w:sz w:val="24"/>
                <w:szCs w:val="24"/>
              </w:rPr>
              <w:br/>
              <w:t>- газопроводы;</w:t>
            </w:r>
            <w:r w:rsidRPr="00053512">
              <w:rPr>
                <w:rFonts w:ascii="Times New Roman" w:hAnsi="Times New Roman"/>
                <w:sz w:val="24"/>
                <w:szCs w:val="24"/>
              </w:rPr>
              <w:br/>
              <w:t>- линии связи;</w:t>
            </w:r>
            <w:r w:rsidRPr="00053512">
              <w:rPr>
                <w:rFonts w:ascii="Times New Roman" w:hAnsi="Times New Roman"/>
                <w:sz w:val="24"/>
                <w:szCs w:val="24"/>
              </w:rPr>
              <w:br/>
              <w:t>- телефонные станции;</w:t>
            </w:r>
            <w:r w:rsidRPr="00053512">
              <w:rPr>
                <w:rFonts w:ascii="Times New Roman" w:hAnsi="Times New Roman"/>
                <w:sz w:val="24"/>
                <w:szCs w:val="24"/>
              </w:rPr>
              <w:br/>
              <w:t>- канализация</w:t>
            </w:r>
          </w:p>
        </w:tc>
      </w:tr>
    </w:tbl>
    <w:p w:rsidR="00466C2E" w:rsidRDefault="00466C2E"/>
    <w:p w:rsidR="00466C2E" w:rsidRPr="009C38A5" w:rsidRDefault="00466C2E" w:rsidP="009C38A5">
      <w:pPr>
        <w:pStyle w:val="ConsPlusNormal"/>
        <w:jc w:val="right"/>
        <w:rPr>
          <w:rFonts w:ascii="Times New Roman" w:hAnsi="Times New Roman" w:cs="Times New Roman"/>
          <w:b/>
          <w:sz w:val="24"/>
          <w:szCs w:val="24"/>
        </w:rPr>
      </w:pPr>
      <w:r w:rsidRPr="000D7829">
        <w:rPr>
          <w:rFonts w:ascii="Times New Roman" w:hAnsi="Times New Roman" w:cs="Times New Roman"/>
          <w:b/>
          <w:sz w:val="24"/>
          <w:szCs w:val="24"/>
        </w:rPr>
        <w:t>Таблица 2</w:t>
      </w:r>
      <w:r>
        <w:rPr>
          <w:rFonts w:ascii="Times New Roman" w:hAnsi="Times New Roman" w:cs="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7"/>
        <w:gridCol w:w="888"/>
        <w:gridCol w:w="2114"/>
        <w:gridCol w:w="4130"/>
        <w:gridCol w:w="2187"/>
      </w:tblGrid>
      <w:tr w:rsidR="00466C2E" w:rsidRPr="00D65740" w:rsidTr="00A0662D">
        <w:trPr>
          <w:trHeight w:val="20"/>
          <w:tblHeader/>
          <w:jc w:val="center"/>
        </w:trPr>
        <w:tc>
          <w:tcPr>
            <w:tcW w:w="1057" w:type="dxa"/>
            <w:vMerge w:val="restart"/>
            <w:tcBorders>
              <w:top w:val="single" w:sz="4" w:space="0" w:color="auto"/>
              <w:right w:val="single" w:sz="4" w:space="0" w:color="auto"/>
            </w:tcBorders>
            <w:vAlign w:val="center"/>
          </w:tcPr>
          <w:p w:rsidR="00466C2E" w:rsidRPr="00401992" w:rsidRDefault="00466C2E" w:rsidP="00401992">
            <w:pPr>
              <w:spacing w:after="0" w:line="240" w:lineRule="auto"/>
              <w:jc w:val="center"/>
              <w:rPr>
                <w:rFonts w:ascii="Times New Roman" w:hAnsi="Times New Roman"/>
                <w:sz w:val="24"/>
                <w:szCs w:val="24"/>
              </w:rPr>
            </w:pPr>
            <w:r w:rsidRPr="00401992">
              <w:rPr>
                <w:rFonts w:ascii="Times New Roman" w:hAnsi="Times New Roman"/>
                <w:sz w:val="24"/>
                <w:szCs w:val="24"/>
              </w:rPr>
              <w:t>№ п/п</w:t>
            </w:r>
          </w:p>
        </w:tc>
        <w:tc>
          <w:tcPr>
            <w:tcW w:w="7132" w:type="dxa"/>
            <w:gridSpan w:val="3"/>
            <w:tcBorders>
              <w:top w:val="single" w:sz="4" w:space="0" w:color="auto"/>
              <w:bottom w:val="single" w:sz="4" w:space="0" w:color="auto"/>
              <w:right w:val="single" w:sz="4" w:space="0" w:color="auto"/>
            </w:tcBorders>
            <w:vAlign w:val="center"/>
          </w:tcPr>
          <w:p w:rsidR="00466C2E" w:rsidRPr="00D65740" w:rsidRDefault="00466C2E" w:rsidP="00401992">
            <w:pPr>
              <w:spacing w:after="0" w:line="240" w:lineRule="auto"/>
              <w:jc w:val="center"/>
              <w:rPr>
                <w:rFonts w:ascii="Times New Roman" w:hAnsi="Times New Roman"/>
                <w:sz w:val="24"/>
                <w:szCs w:val="24"/>
              </w:rPr>
            </w:pPr>
            <w:r w:rsidRPr="00D65740">
              <w:rPr>
                <w:rFonts w:ascii="Times New Roman" w:hAnsi="Times New Roman"/>
                <w:b/>
                <w:sz w:val="24"/>
                <w:szCs w:val="24"/>
              </w:rPr>
              <w:t>Вспомогательные виды</w:t>
            </w:r>
            <w:r w:rsidRPr="00D65740">
              <w:rPr>
                <w:rFonts w:ascii="Times New Roman" w:hAnsi="Times New Roman"/>
                <w:sz w:val="24"/>
                <w:szCs w:val="24"/>
              </w:rPr>
              <w:t xml:space="preserve"> разрешенного использования земельных участков для зоны Ж2</w:t>
            </w:r>
          </w:p>
        </w:tc>
        <w:tc>
          <w:tcPr>
            <w:tcW w:w="2187" w:type="dxa"/>
            <w:vMerge w:val="restart"/>
            <w:tcBorders>
              <w:top w:val="single" w:sz="4" w:space="0" w:color="auto"/>
              <w:left w:val="single" w:sz="4" w:space="0" w:color="auto"/>
            </w:tcBorders>
            <w:vAlign w:val="center"/>
          </w:tcPr>
          <w:p w:rsidR="00466C2E" w:rsidRPr="00D65740" w:rsidRDefault="00466C2E" w:rsidP="00401992">
            <w:pPr>
              <w:spacing w:after="0" w:line="240" w:lineRule="auto"/>
              <w:jc w:val="center"/>
              <w:rPr>
                <w:rFonts w:ascii="Times New Roman" w:hAnsi="Times New Roman"/>
                <w:sz w:val="24"/>
                <w:szCs w:val="24"/>
              </w:rPr>
            </w:pPr>
            <w:r w:rsidRPr="00D65740">
              <w:rPr>
                <w:rFonts w:ascii="Times New Roman" w:hAnsi="Times New Roman"/>
                <w:b/>
                <w:sz w:val="24"/>
                <w:szCs w:val="24"/>
              </w:rPr>
              <w:t>Вспомогательные виды</w:t>
            </w:r>
            <w:r w:rsidRPr="00D65740">
              <w:rPr>
                <w:rFonts w:ascii="Times New Roman" w:hAnsi="Times New Roman"/>
                <w:sz w:val="24"/>
                <w:szCs w:val="24"/>
              </w:rPr>
              <w:t xml:space="preserve"> разрешенного использования объектов капитального строительства для зоны Ж2</w:t>
            </w:r>
          </w:p>
        </w:tc>
      </w:tr>
      <w:tr w:rsidR="00466C2E" w:rsidRPr="00D65740" w:rsidTr="00A0662D">
        <w:trPr>
          <w:trHeight w:val="20"/>
          <w:tblHeader/>
          <w:jc w:val="center"/>
        </w:trPr>
        <w:tc>
          <w:tcPr>
            <w:tcW w:w="1057" w:type="dxa"/>
            <w:vMerge/>
            <w:tcBorders>
              <w:right w:val="single" w:sz="4" w:space="0" w:color="auto"/>
            </w:tcBorders>
            <w:vAlign w:val="center"/>
          </w:tcPr>
          <w:p w:rsidR="00466C2E" w:rsidRPr="00D65740" w:rsidRDefault="00466C2E" w:rsidP="00401992">
            <w:pPr>
              <w:spacing w:after="0" w:line="240" w:lineRule="auto"/>
              <w:jc w:val="center"/>
              <w:rPr>
                <w:rFonts w:ascii="Times New Roman" w:hAnsi="Times New Roman"/>
                <w:sz w:val="24"/>
                <w:szCs w:val="24"/>
              </w:rPr>
            </w:pPr>
          </w:p>
        </w:tc>
        <w:tc>
          <w:tcPr>
            <w:tcW w:w="888" w:type="dxa"/>
            <w:tcBorders>
              <w:top w:val="single" w:sz="4" w:space="0" w:color="auto"/>
              <w:right w:val="single" w:sz="4" w:space="0" w:color="auto"/>
            </w:tcBorders>
            <w:vAlign w:val="center"/>
          </w:tcPr>
          <w:p w:rsidR="00466C2E" w:rsidRPr="00D65740" w:rsidRDefault="00466C2E" w:rsidP="00401992">
            <w:pPr>
              <w:spacing w:after="0" w:line="240" w:lineRule="auto"/>
              <w:jc w:val="center"/>
              <w:rPr>
                <w:rFonts w:ascii="Times New Roman" w:hAnsi="Times New Roman"/>
                <w:sz w:val="24"/>
                <w:szCs w:val="24"/>
              </w:rPr>
            </w:pPr>
          </w:p>
        </w:tc>
        <w:tc>
          <w:tcPr>
            <w:tcW w:w="2114" w:type="dxa"/>
            <w:tcBorders>
              <w:top w:val="single" w:sz="4" w:space="0" w:color="auto"/>
              <w:left w:val="single" w:sz="4" w:space="0" w:color="auto"/>
              <w:bottom w:val="single" w:sz="4" w:space="0" w:color="auto"/>
              <w:right w:val="single" w:sz="4" w:space="0" w:color="auto"/>
            </w:tcBorders>
            <w:vAlign w:val="center"/>
          </w:tcPr>
          <w:p w:rsidR="00466C2E" w:rsidRPr="00B33B96" w:rsidRDefault="00466C2E" w:rsidP="00401992">
            <w:pPr>
              <w:pStyle w:val="ConsPlusNormal"/>
              <w:widowControl/>
              <w:ind w:firstLine="0"/>
              <w:jc w:val="center"/>
              <w:rPr>
                <w:rFonts w:ascii="Times New Roman" w:hAnsi="Times New Roman" w:cs="Times New Roman"/>
                <w:sz w:val="24"/>
                <w:szCs w:val="24"/>
              </w:rPr>
            </w:pPr>
            <w:r w:rsidRPr="00286450">
              <w:rPr>
                <w:rFonts w:ascii="Times New Roman" w:hAnsi="Times New Roman" w:cs="Times New Roman"/>
                <w:sz w:val="24"/>
                <w:szCs w:val="24"/>
              </w:rPr>
              <w:t>Наименование вида разрешенного использования земельного участка</w:t>
            </w:r>
          </w:p>
        </w:tc>
        <w:tc>
          <w:tcPr>
            <w:tcW w:w="4130" w:type="dxa"/>
            <w:tcBorders>
              <w:top w:val="single" w:sz="4" w:space="0" w:color="auto"/>
              <w:left w:val="single" w:sz="4" w:space="0" w:color="auto"/>
              <w:right w:val="single" w:sz="4" w:space="0" w:color="auto"/>
            </w:tcBorders>
            <w:vAlign w:val="center"/>
          </w:tcPr>
          <w:p w:rsidR="00466C2E" w:rsidRPr="00D65740" w:rsidRDefault="00466C2E" w:rsidP="00401992">
            <w:pPr>
              <w:spacing w:after="0" w:line="240" w:lineRule="auto"/>
              <w:jc w:val="center"/>
              <w:rPr>
                <w:rFonts w:ascii="Times New Roman" w:hAnsi="Times New Roman"/>
                <w:sz w:val="24"/>
                <w:szCs w:val="24"/>
              </w:rPr>
            </w:pPr>
            <w:r w:rsidRPr="00D65740">
              <w:rPr>
                <w:rFonts w:ascii="Times New Roman" w:hAnsi="Times New Roman"/>
                <w:sz w:val="24"/>
                <w:szCs w:val="24"/>
              </w:rPr>
              <w:t>Описание вида разрешенного использования земельного участка</w:t>
            </w:r>
          </w:p>
        </w:tc>
        <w:tc>
          <w:tcPr>
            <w:tcW w:w="2187" w:type="dxa"/>
            <w:vMerge/>
            <w:tcBorders>
              <w:left w:val="single" w:sz="4" w:space="0" w:color="auto"/>
            </w:tcBorders>
            <w:vAlign w:val="center"/>
          </w:tcPr>
          <w:p w:rsidR="00466C2E" w:rsidRPr="00D65740" w:rsidRDefault="00466C2E" w:rsidP="00401992">
            <w:pPr>
              <w:spacing w:after="0" w:line="240" w:lineRule="auto"/>
              <w:jc w:val="center"/>
              <w:rPr>
                <w:rFonts w:ascii="Times New Roman" w:hAnsi="Times New Roman"/>
                <w:sz w:val="24"/>
                <w:szCs w:val="24"/>
              </w:rPr>
            </w:pPr>
          </w:p>
        </w:tc>
      </w:tr>
      <w:tr w:rsidR="00466C2E" w:rsidRPr="00D65740" w:rsidTr="009C38A5">
        <w:trPr>
          <w:trHeight w:val="20"/>
          <w:jc w:val="center"/>
        </w:trPr>
        <w:tc>
          <w:tcPr>
            <w:tcW w:w="1057" w:type="dxa"/>
            <w:tcBorders>
              <w:top w:val="single" w:sz="4" w:space="0" w:color="auto"/>
              <w:bottom w:val="single" w:sz="4" w:space="0" w:color="auto"/>
            </w:tcBorders>
            <w:vAlign w:val="center"/>
          </w:tcPr>
          <w:p w:rsidR="00466C2E" w:rsidRDefault="00466C2E" w:rsidP="00401992">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888" w:type="dxa"/>
            <w:tcBorders>
              <w:top w:val="single" w:sz="4" w:space="0" w:color="auto"/>
              <w:bottom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2.1</w:t>
            </w:r>
          </w:p>
        </w:tc>
        <w:tc>
          <w:tcPr>
            <w:tcW w:w="2114" w:type="dxa"/>
            <w:tcBorders>
              <w:top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Жилая застройка индивидуальными жилыми домами</w:t>
            </w:r>
          </w:p>
        </w:tc>
        <w:tc>
          <w:tcPr>
            <w:tcW w:w="4130" w:type="dxa"/>
            <w:tcBorders>
              <w:top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pacing w:val="-6"/>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азмещение индивидуальных гаражей и подсобных сооружений</w:t>
            </w:r>
          </w:p>
        </w:tc>
        <w:tc>
          <w:tcPr>
            <w:tcW w:w="2187" w:type="dxa"/>
            <w:tcBorders>
              <w:top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pacing w:val="-6"/>
                <w:sz w:val="24"/>
                <w:szCs w:val="24"/>
              </w:rPr>
            </w:pPr>
            <w:r>
              <w:rPr>
                <w:rFonts w:ascii="Times New Roman" w:hAnsi="Times New Roman" w:cs="Times New Roman"/>
                <w:sz w:val="24"/>
                <w:szCs w:val="24"/>
              </w:rPr>
              <w:t>- гаражи индивидуальных машин, пристро</w:t>
            </w:r>
            <w:r w:rsidRPr="00E33242">
              <w:rPr>
                <w:rFonts w:ascii="Times New Roman" w:hAnsi="Times New Roman" w:cs="Times New Roman"/>
                <w:sz w:val="24"/>
                <w:szCs w:val="24"/>
              </w:rPr>
              <w:t>енные или</w:t>
            </w:r>
            <w:r>
              <w:rPr>
                <w:rFonts w:ascii="Times New Roman" w:hAnsi="Times New Roman" w:cs="Times New Roman"/>
                <w:sz w:val="24"/>
                <w:szCs w:val="24"/>
              </w:rPr>
              <w:t xml:space="preserve"> отдельно стоящие, открытые сто</w:t>
            </w:r>
            <w:r w:rsidRPr="00E33242">
              <w:rPr>
                <w:rFonts w:ascii="Times New Roman" w:hAnsi="Times New Roman" w:cs="Times New Roman"/>
                <w:sz w:val="24"/>
                <w:szCs w:val="24"/>
              </w:rPr>
              <w:t>янки, но не более, чем на два л</w:t>
            </w:r>
            <w:r>
              <w:rPr>
                <w:rFonts w:ascii="Times New Roman" w:hAnsi="Times New Roman" w:cs="Times New Roman"/>
                <w:sz w:val="24"/>
                <w:szCs w:val="24"/>
              </w:rPr>
              <w:t>егковых автомобиля на одном зе</w:t>
            </w:r>
            <w:r w:rsidRPr="00E33242">
              <w:rPr>
                <w:rFonts w:ascii="Times New Roman" w:hAnsi="Times New Roman" w:cs="Times New Roman"/>
                <w:sz w:val="24"/>
                <w:szCs w:val="24"/>
              </w:rPr>
              <w:t>мельном участке;</w:t>
            </w:r>
            <w:r>
              <w:rPr>
                <w:rFonts w:ascii="Times New Roman" w:hAnsi="Times New Roman" w:cs="Times New Roman"/>
                <w:sz w:val="24"/>
                <w:szCs w:val="24"/>
              </w:rPr>
              <w:br/>
            </w:r>
            <w:r w:rsidRPr="00B33B96">
              <w:rPr>
                <w:rFonts w:ascii="Times New Roman" w:hAnsi="Times New Roman" w:cs="Times New Roman"/>
                <w:sz w:val="24"/>
                <w:szCs w:val="24"/>
              </w:rPr>
              <w:t>- хозяйственны</w:t>
            </w:r>
            <w:r>
              <w:rPr>
                <w:rFonts w:ascii="Times New Roman" w:hAnsi="Times New Roman" w:cs="Times New Roman"/>
                <w:sz w:val="24"/>
                <w:szCs w:val="24"/>
              </w:rPr>
              <w:t>е</w:t>
            </w:r>
            <w:r w:rsidRPr="00B33B96">
              <w:rPr>
                <w:rFonts w:ascii="Times New Roman" w:hAnsi="Times New Roman" w:cs="Times New Roman"/>
                <w:sz w:val="24"/>
                <w:szCs w:val="24"/>
              </w:rPr>
              <w:t xml:space="preserve"> постро</w:t>
            </w:r>
            <w:r>
              <w:rPr>
                <w:rFonts w:ascii="Times New Roman" w:hAnsi="Times New Roman" w:cs="Times New Roman"/>
                <w:sz w:val="24"/>
                <w:szCs w:val="24"/>
              </w:rPr>
              <w:t>йки</w:t>
            </w:r>
            <w:r w:rsidRPr="00B33B96">
              <w:rPr>
                <w:rFonts w:ascii="Times New Roman" w:hAnsi="Times New Roman" w:cs="Times New Roman"/>
                <w:sz w:val="24"/>
                <w:szCs w:val="24"/>
              </w:rPr>
              <w:t>, подсобны</w:t>
            </w:r>
            <w:r>
              <w:rPr>
                <w:rFonts w:ascii="Times New Roman" w:hAnsi="Times New Roman" w:cs="Times New Roman"/>
                <w:sz w:val="24"/>
                <w:szCs w:val="24"/>
              </w:rPr>
              <w:t>е</w:t>
            </w:r>
            <w:r w:rsidRPr="00B33B96">
              <w:rPr>
                <w:rFonts w:ascii="Times New Roman" w:hAnsi="Times New Roman" w:cs="Times New Roman"/>
                <w:sz w:val="24"/>
                <w:szCs w:val="24"/>
              </w:rPr>
              <w:t xml:space="preserve"> </w:t>
            </w:r>
            <w:r w:rsidRPr="00B33B96">
              <w:rPr>
                <w:rFonts w:ascii="Times New Roman" w:hAnsi="Times New Roman" w:cs="Times New Roman"/>
                <w:sz w:val="24"/>
                <w:szCs w:val="24"/>
              </w:rPr>
              <w:lastRenderedPageBreak/>
              <w:t>сооружени</w:t>
            </w:r>
            <w:r>
              <w:rPr>
                <w:rFonts w:ascii="Times New Roman" w:hAnsi="Times New Roman" w:cs="Times New Roman"/>
                <w:sz w:val="24"/>
                <w:szCs w:val="24"/>
              </w:rPr>
              <w:t>я;</w:t>
            </w:r>
            <w:r>
              <w:rPr>
                <w:rFonts w:ascii="Times New Roman" w:hAnsi="Times New Roman" w:cs="Times New Roman"/>
                <w:sz w:val="24"/>
                <w:szCs w:val="24"/>
              </w:rPr>
              <w:br/>
              <w:t>-</w:t>
            </w:r>
            <w:r w:rsidRPr="00B33B96">
              <w:rPr>
                <w:rFonts w:ascii="Times New Roman" w:hAnsi="Times New Roman" w:cs="Times New Roman"/>
                <w:sz w:val="24"/>
                <w:szCs w:val="24"/>
              </w:rPr>
              <w:t xml:space="preserve"> здани</w:t>
            </w:r>
            <w:r>
              <w:rPr>
                <w:rFonts w:ascii="Times New Roman" w:hAnsi="Times New Roman" w:cs="Times New Roman"/>
                <w:sz w:val="24"/>
                <w:szCs w:val="24"/>
              </w:rPr>
              <w:t>я</w:t>
            </w:r>
            <w:r w:rsidRPr="00B33B96">
              <w:rPr>
                <w:rFonts w:ascii="Times New Roman" w:hAnsi="Times New Roman" w:cs="Times New Roman"/>
                <w:sz w:val="24"/>
                <w:szCs w:val="24"/>
              </w:rPr>
              <w:t xml:space="preserve"> бань, саун при условии канализования стоков</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сооружени</w:t>
            </w:r>
            <w:r>
              <w:rPr>
                <w:rFonts w:ascii="Times New Roman" w:hAnsi="Times New Roman" w:cs="Times New Roman"/>
                <w:sz w:val="24"/>
                <w:szCs w:val="24"/>
              </w:rPr>
              <w:t>я</w:t>
            </w:r>
            <w:r w:rsidRPr="00B33B96">
              <w:rPr>
                <w:rFonts w:ascii="Times New Roman" w:hAnsi="Times New Roman" w:cs="Times New Roman"/>
                <w:sz w:val="24"/>
                <w:szCs w:val="24"/>
              </w:rPr>
              <w:t>, связанны</w:t>
            </w:r>
            <w:r>
              <w:rPr>
                <w:rFonts w:ascii="Times New Roman" w:hAnsi="Times New Roman" w:cs="Times New Roman"/>
                <w:sz w:val="24"/>
                <w:szCs w:val="24"/>
              </w:rPr>
              <w:t>е</w:t>
            </w:r>
            <w:r w:rsidRPr="00B33B96">
              <w:rPr>
                <w:rFonts w:ascii="Times New Roman" w:hAnsi="Times New Roman" w:cs="Times New Roman"/>
                <w:sz w:val="24"/>
                <w:szCs w:val="24"/>
              </w:rPr>
              <w:t xml:space="preserve"> с выращиванием цветов, фруктов, овощей (теплицы, парники, оранжереи)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искусственны</w:t>
            </w:r>
            <w:r>
              <w:rPr>
                <w:rFonts w:ascii="Times New Roman" w:hAnsi="Times New Roman" w:cs="Times New Roman"/>
                <w:sz w:val="24"/>
                <w:szCs w:val="24"/>
              </w:rPr>
              <w:t>е</w:t>
            </w:r>
            <w:r w:rsidRPr="00B33B96">
              <w:rPr>
                <w:rFonts w:ascii="Times New Roman" w:hAnsi="Times New Roman" w:cs="Times New Roman"/>
                <w:sz w:val="24"/>
                <w:szCs w:val="24"/>
              </w:rPr>
              <w:t xml:space="preserve"> водоем</w:t>
            </w:r>
            <w:r>
              <w:rPr>
                <w:rFonts w:ascii="Times New Roman" w:hAnsi="Times New Roman" w:cs="Times New Roman"/>
                <w:sz w:val="24"/>
                <w:szCs w:val="24"/>
              </w:rPr>
              <w:t>ы</w:t>
            </w:r>
            <w:r w:rsidRPr="00B33B96">
              <w:rPr>
                <w:rFonts w:ascii="Times New Roman" w:hAnsi="Times New Roman" w:cs="Times New Roman"/>
                <w:sz w:val="24"/>
                <w:szCs w:val="24"/>
              </w:rPr>
              <w:t>, в том числе пожарны</w:t>
            </w:r>
            <w:r>
              <w:rPr>
                <w:rFonts w:ascii="Times New Roman" w:hAnsi="Times New Roman" w:cs="Times New Roman"/>
                <w:sz w:val="24"/>
                <w:szCs w:val="24"/>
              </w:rPr>
              <w:t>е;</w:t>
            </w:r>
            <w:r>
              <w:rPr>
                <w:rFonts w:ascii="Times New Roman" w:hAnsi="Times New Roman" w:cs="Times New Roman"/>
                <w:sz w:val="24"/>
                <w:szCs w:val="24"/>
              </w:rPr>
              <w:br/>
              <w:t>-</w:t>
            </w:r>
            <w:r w:rsidRPr="00B33B96">
              <w:rPr>
                <w:rFonts w:ascii="Times New Roman" w:hAnsi="Times New Roman" w:cs="Times New Roman"/>
                <w:spacing w:val="-6"/>
                <w:sz w:val="24"/>
                <w:szCs w:val="24"/>
              </w:rPr>
              <w:t xml:space="preserve"> хозяйственны</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Pr>
                <w:rFonts w:ascii="Times New Roman" w:hAnsi="Times New Roman" w:cs="Times New Roman"/>
                <w:spacing w:val="-6"/>
                <w:sz w:val="24"/>
                <w:szCs w:val="24"/>
              </w:rPr>
              <w:br/>
              <w:t>-</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sidRPr="00B33B96">
              <w:rPr>
                <w:rFonts w:ascii="Times New Roman" w:hAnsi="Times New Roman" w:cs="Times New Roman"/>
                <w:spacing w:val="-6"/>
                <w:sz w:val="24"/>
                <w:szCs w:val="24"/>
              </w:rPr>
              <w:t xml:space="preserve"> для выгула собак</w:t>
            </w:r>
          </w:p>
        </w:tc>
      </w:tr>
      <w:tr w:rsidR="00466C2E" w:rsidRPr="00D65740" w:rsidTr="009C38A5">
        <w:trPr>
          <w:trHeight w:val="20"/>
          <w:jc w:val="center"/>
        </w:trPr>
        <w:tc>
          <w:tcPr>
            <w:tcW w:w="1057" w:type="dxa"/>
            <w:tcBorders>
              <w:top w:val="single" w:sz="4" w:space="0" w:color="auto"/>
              <w:bottom w:val="single" w:sz="4" w:space="0" w:color="auto"/>
            </w:tcBorders>
            <w:vAlign w:val="center"/>
          </w:tcPr>
          <w:p w:rsidR="00466C2E" w:rsidRDefault="000F4B4B" w:rsidP="004019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888" w:type="dxa"/>
            <w:tcBorders>
              <w:top w:val="single" w:sz="4" w:space="0" w:color="auto"/>
              <w:bottom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5.0</w:t>
            </w:r>
          </w:p>
        </w:tc>
        <w:tc>
          <w:tcPr>
            <w:tcW w:w="2114" w:type="dxa"/>
            <w:tcBorders>
              <w:top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Отдых (рекреация)</w:t>
            </w:r>
          </w:p>
        </w:tc>
        <w:tc>
          <w:tcPr>
            <w:tcW w:w="4130" w:type="dxa"/>
            <w:tcBorders>
              <w:top w:val="single" w:sz="4" w:space="0" w:color="auto"/>
              <w:bottom w:val="single" w:sz="4" w:space="0" w:color="auto"/>
            </w:tcBorders>
            <w:vAlign w:val="center"/>
          </w:tcPr>
          <w:p w:rsidR="00466C2E" w:rsidRPr="00053512"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Создание и уход за парками </w:t>
            </w:r>
            <w:r w:rsidRPr="009304C0">
              <w:rPr>
                <w:rFonts w:ascii="Times New Roman" w:hAnsi="Times New Roman" w:cs="Times New Roman"/>
                <w:sz w:val="24"/>
                <w:szCs w:val="24"/>
              </w:rPr>
              <w:t>и скверами, прудами, береговыми полосами водных объектов общего пользования, а также обустройство мест отдыха в них</w:t>
            </w:r>
            <w:r>
              <w:rPr>
                <w:rFonts w:ascii="Times New Roman" w:hAnsi="Times New Roman" w:cs="Times New Roman"/>
                <w:sz w:val="24"/>
                <w:szCs w:val="24"/>
              </w:rPr>
              <w:t>; о</w:t>
            </w:r>
            <w:r w:rsidRPr="009304C0">
              <w:rPr>
                <w:rFonts w:ascii="Times New Roman" w:hAnsi="Times New Roman" w:cs="Times New Roman"/>
                <w:sz w:val="24"/>
                <w:szCs w:val="24"/>
              </w:rPr>
              <w:t>бустройство мест для занятия спортом, физической культурой</w:t>
            </w:r>
            <w:r w:rsidRPr="00286450">
              <w:rPr>
                <w:rFonts w:ascii="Times New Roman" w:hAnsi="Times New Roman" w:cs="Times New Roman"/>
                <w:sz w:val="24"/>
                <w:szCs w:val="24"/>
              </w:rPr>
              <w:t xml:space="preserve">, </w:t>
            </w:r>
            <w:r w:rsidRPr="009304C0">
              <w:rPr>
                <w:rFonts w:ascii="Times New Roman" w:hAnsi="Times New Roman" w:cs="Times New Roman"/>
                <w:sz w:val="24"/>
                <w:szCs w:val="24"/>
              </w:rPr>
              <w:t>пешими прогулками, отдых</w:t>
            </w:r>
            <w:r>
              <w:rPr>
                <w:rFonts w:ascii="Times New Roman" w:hAnsi="Times New Roman" w:cs="Times New Roman"/>
                <w:sz w:val="24"/>
                <w:szCs w:val="24"/>
              </w:rPr>
              <w:t>ом</w:t>
            </w:r>
            <w:r w:rsidRPr="009304C0">
              <w:rPr>
                <w:rFonts w:ascii="Times New Roman" w:hAnsi="Times New Roman" w:cs="Times New Roman"/>
                <w:sz w:val="24"/>
                <w:szCs w:val="24"/>
              </w:rPr>
              <w:t>, наблюдени</w:t>
            </w:r>
            <w:r>
              <w:rPr>
                <w:rFonts w:ascii="Times New Roman" w:hAnsi="Times New Roman" w:cs="Times New Roman"/>
                <w:sz w:val="24"/>
                <w:szCs w:val="24"/>
              </w:rPr>
              <w:t>ем</w:t>
            </w:r>
            <w:r w:rsidRPr="009304C0">
              <w:rPr>
                <w:rFonts w:ascii="Times New Roman" w:hAnsi="Times New Roman" w:cs="Times New Roman"/>
                <w:sz w:val="24"/>
                <w:szCs w:val="24"/>
              </w:rPr>
              <w:t xml:space="preserve"> за </w:t>
            </w:r>
            <w:r>
              <w:rPr>
                <w:rFonts w:ascii="Times New Roman" w:hAnsi="Times New Roman" w:cs="Times New Roman"/>
                <w:sz w:val="24"/>
                <w:szCs w:val="24"/>
              </w:rPr>
              <w:t>природой и иной деятельностью</w:t>
            </w:r>
          </w:p>
        </w:tc>
        <w:tc>
          <w:tcPr>
            <w:tcW w:w="2187" w:type="dxa"/>
            <w:tcBorders>
              <w:top w:val="single" w:sz="4" w:space="0" w:color="auto"/>
              <w:bottom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 xml:space="preserve">- </w:t>
            </w:r>
            <w:r w:rsidRPr="00053512">
              <w:rPr>
                <w:rFonts w:ascii="Times New Roman" w:hAnsi="Times New Roman"/>
                <w:sz w:val="24"/>
                <w:szCs w:val="24"/>
              </w:rPr>
              <w:t>объекты парко</w:t>
            </w:r>
            <w:r>
              <w:rPr>
                <w:rFonts w:ascii="Times New Roman" w:hAnsi="Times New Roman"/>
                <w:sz w:val="24"/>
                <w:szCs w:val="24"/>
              </w:rPr>
              <w:t>вой ин</w:t>
            </w:r>
            <w:r w:rsidRPr="00053512">
              <w:rPr>
                <w:rFonts w:ascii="Times New Roman" w:hAnsi="Times New Roman"/>
                <w:sz w:val="24"/>
                <w:szCs w:val="24"/>
              </w:rPr>
              <w:t>фраструктуры;</w:t>
            </w:r>
            <w:r w:rsidRPr="00053512">
              <w:rPr>
                <w:rFonts w:ascii="Times New Roman" w:hAnsi="Times New Roman"/>
                <w:sz w:val="24"/>
                <w:szCs w:val="24"/>
              </w:rPr>
              <w:br/>
              <w:t>-</w:t>
            </w:r>
            <w:r>
              <w:rPr>
                <w:rFonts w:ascii="Times New Roman" w:hAnsi="Times New Roman"/>
                <w:sz w:val="24"/>
                <w:szCs w:val="24"/>
              </w:rPr>
              <w:t xml:space="preserve"> сооружения, связан</w:t>
            </w:r>
            <w:r w:rsidRPr="00053512">
              <w:rPr>
                <w:rFonts w:ascii="Times New Roman" w:hAnsi="Times New Roman"/>
                <w:sz w:val="24"/>
                <w:szCs w:val="24"/>
              </w:rPr>
              <w:t>ные с организацией от</w:t>
            </w:r>
            <w:r>
              <w:rPr>
                <w:rFonts w:ascii="Times New Roman" w:hAnsi="Times New Roman"/>
                <w:sz w:val="24"/>
                <w:szCs w:val="24"/>
              </w:rPr>
              <w:t>дыха;</w:t>
            </w:r>
            <w:r>
              <w:rPr>
                <w:rFonts w:ascii="Times New Roman" w:hAnsi="Times New Roman"/>
                <w:sz w:val="24"/>
                <w:szCs w:val="24"/>
              </w:rPr>
              <w:br/>
              <w:t xml:space="preserve"> - концертные площад</w:t>
            </w:r>
            <w:r w:rsidRPr="00053512">
              <w:rPr>
                <w:rFonts w:ascii="Times New Roman" w:hAnsi="Times New Roman"/>
                <w:sz w:val="24"/>
                <w:szCs w:val="24"/>
              </w:rPr>
              <w:t>ки, аттракционы</w:t>
            </w:r>
          </w:p>
        </w:tc>
      </w:tr>
      <w:tr w:rsidR="00466C2E" w:rsidRPr="00D65740" w:rsidTr="00401992">
        <w:trPr>
          <w:trHeight w:val="20"/>
          <w:jc w:val="center"/>
        </w:trPr>
        <w:tc>
          <w:tcPr>
            <w:tcW w:w="1057" w:type="dxa"/>
            <w:tcBorders>
              <w:top w:val="single" w:sz="4" w:space="0" w:color="auto"/>
              <w:bottom w:val="single" w:sz="4" w:space="0" w:color="auto"/>
            </w:tcBorders>
            <w:vAlign w:val="center"/>
          </w:tcPr>
          <w:p w:rsidR="00466C2E" w:rsidRDefault="000F4B4B" w:rsidP="007D07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88" w:type="dxa"/>
            <w:tcBorders>
              <w:top w:val="single" w:sz="4" w:space="0" w:color="auto"/>
              <w:bottom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12.0</w:t>
            </w:r>
          </w:p>
        </w:tc>
        <w:tc>
          <w:tcPr>
            <w:tcW w:w="2114" w:type="dxa"/>
            <w:tcBorders>
              <w:top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4130" w:type="dxa"/>
            <w:tcBorders>
              <w:top w:val="single" w:sz="4" w:space="0" w:color="auto"/>
              <w:bottom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pacing w:val="-6"/>
                <w:sz w:val="24"/>
                <w:szCs w:val="24"/>
              </w:rPr>
            </w:pPr>
            <w:r w:rsidRPr="00286450">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EC2B6C">
              <w:rPr>
                <w:rFonts w:ascii="Times New Roman" w:hAnsi="Times New Roman" w:cs="Times New Roman"/>
                <w:sz w:val="24"/>
                <w:szCs w:val="24"/>
              </w:rPr>
              <w:br/>
            </w:r>
            <w:r w:rsidRPr="00286450">
              <w:rPr>
                <w:rFonts w:ascii="Times New Roman" w:hAnsi="Times New Roman" w:cs="Times New Roman"/>
                <w:sz w:val="24"/>
                <w:szCs w:val="24"/>
              </w:rPr>
              <w:t>архитектурных форм благоустройства</w:t>
            </w:r>
          </w:p>
        </w:tc>
        <w:tc>
          <w:tcPr>
            <w:tcW w:w="2187" w:type="dxa"/>
            <w:tcBorders>
              <w:top w:val="single" w:sz="4" w:space="0" w:color="auto"/>
              <w:bottom w:val="single" w:sz="4" w:space="0" w:color="auto"/>
            </w:tcBorders>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 xml:space="preserve">- объекты общего пользования </w:t>
            </w:r>
            <w:r w:rsidRPr="00EC2B6C">
              <w:rPr>
                <w:rFonts w:ascii="Times New Roman" w:hAnsi="Times New Roman"/>
                <w:sz w:val="24"/>
                <w:szCs w:val="24"/>
              </w:rPr>
              <w:br/>
            </w:r>
            <w:r>
              <w:rPr>
                <w:rFonts w:ascii="Times New Roman" w:hAnsi="Times New Roman"/>
                <w:sz w:val="24"/>
                <w:szCs w:val="24"/>
              </w:rPr>
              <w:t>(ули</w:t>
            </w:r>
            <w:r w:rsidRPr="00D65740">
              <w:rPr>
                <w:rFonts w:ascii="Times New Roman" w:hAnsi="Times New Roman"/>
                <w:sz w:val="24"/>
                <w:szCs w:val="24"/>
              </w:rPr>
              <w:t xml:space="preserve">чно-дорожная сеть) </w:t>
            </w:r>
          </w:p>
        </w:tc>
      </w:tr>
    </w:tbl>
    <w:p w:rsidR="00466C2E" w:rsidRDefault="00466C2E" w:rsidP="009C38A5">
      <w:pPr>
        <w:pStyle w:val="ConsPlusNormal"/>
        <w:jc w:val="right"/>
        <w:rPr>
          <w:rFonts w:ascii="Times New Roman" w:hAnsi="Times New Roman" w:cs="Times New Roman"/>
          <w:b/>
          <w:sz w:val="24"/>
          <w:szCs w:val="24"/>
        </w:rPr>
      </w:pPr>
    </w:p>
    <w:p w:rsidR="00466C2E" w:rsidRPr="009C38A5" w:rsidRDefault="00B766E6" w:rsidP="009C38A5">
      <w:pPr>
        <w:pStyle w:val="ConsPlusNormal"/>
        <w:jc w:val="right"/>
        <w:rPr>
          <w:rFonts w:ascii="Times New Roman" w:hAnsi="Times New Roman" w:cs="Times New Roman"/>
          <w:b/>
          <w:sz w:val="24"/>
          <w:szCs w:val="24"/>
        </w:rPr>
      </w:pPr>
      <w:r>
        <w:rPr>
          <w:rFonts w:ascii="Times New Roman" w:hAnsi="Times New Roman" w:cs="Times New Roman"/>
          <w:b/>
          <w:sz w:val="24"/>
          <w:szCs w:val="24"/>
        </w:rPr>
        <w:br w:type="page"/>
      </w:r>
      <w:r w:rsidR="00466C2E" w:rsidRPr="000D7829">
        <w:rPr>
          <w:rFonts w:ascii="Times New Roman" w:hAnsi="Times New Roman" w:cs="Times New Roman"/>
          <w:b/>
          <w:sz w:val="24"/>
          <w:szCs w:val="24"/>
        </w:rPr>
        <w:lastRenderedPageBreak/>
        <w:t>Таблица 2</w:t>
      </w:r>
      <w:r w:rsidR="00466C2E">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7"/>
        <w:gridCol w:w="888"/>
        <w:gridCol w:w="2114"/>
        <w:gridCol w:w="4130"/>
        <w:gridCol w:w="2187"/>
      </w:tblGrid>
      <w:tr w:rsidR="00466C2E" w:rsidRPr="00D65740" w:rsidTr="00A0662D">
        <w:trPr>
          <w:trHeight w:val="20"/>
          <w:tblHeader/>
          <w:jc w:val="center"/>
        </w:trPr>
        <w:tc>
          <w:tcPr>
            <w:tcW w:w="1057" w:type="dxa"/>
            <w:vMerge w:val="restart"/>
            <w:tcBorders>
              <w:top w:val="single" w:sz="4" w:space="0" w:color="auto"/>
            </w:tcBorders>
            <w:vAlign w:val="center"/>
          </w:tcPr>
          <w:p w:rsidR="00466C2E" w:rsidRPr="00401992" w:rsidRDefault="00466C2E" w:rsidP="00A83438">
            <w:pPr>
              <w:spacing w:after="0" w:line="240" w:lineRule="auto"/>
              <w:jc w:val="center"/>
              <w:rPr>
                <w:rFonts w:ascii="Times New Roman" w:hAnsi="Times New Roman"/>
                <w:sz w:val="24"/>
                <w:szCs w:val="24"/>
              </w:rPr>
            </w:pPr>
            <w:r w:rsidRPr="00401992">
              <w:rPr>
                <w:rFonts w:ascii="Times New Roman" w:hAnsi="Times New Roman"/>
                <w:sz w:val="24"/>
                <w:szCs w:val="24"/>
              </w:rPr>
              <w:t>№ п/п</w:t>
            </w:r>
          </w:p>
        </w:tc>
        <w:tc>
          <w:tcPr>
            <w:tcW w:w="7132" w:type="dxa"/>
            <w:gridSpan w:val="3"/>
            <w:tcBorders>
              <w:top w:val="single" w:sz="4" w:space="0" w:color="auto"/>
              <w:bottom w:val="single" w:sz="4" w:space="0" w:color="auto"/>
            </w:tcBorders>
            <w:vAlign w:val="center"/>
          </w:tcPr>
          <w:p w:rsidR="00466C2E" w:rsidRPr="00D65740" w:rsidRDefault="00466C2E" w:rsidP="00A83438">
            <w:pPr>
              <w:spacing w:after="0" w:line="240" w:lineRule="auto"/>
              <w:jc w:val="center"/>
              <w:rPr>
                <w:rFonts w:ascii="Times New Roman" w:hAnsi="Times New Roman"/>
                <w:sz w:val="24"/>
                <w:szCs w:val="24"/>
              </w:rPr>
            </w:pPr>
            <w:r w:rsidRPr="00D65740">
              <w:rPr>
                <w:rFonts w:ascii="Times New Roman" w:hAnsi="Times New Roman"/>
                <w:b/>
                <w:sz w:val="24"/>
                <w:szCs w:val="24"/>
              </w:rPr>
              <w:t xml:space="preserve">Условно разрешенные виды </w:t>
            </w:r>
            <w:r w:rsidRPr="00D65740">
              <w:rPr>
                <w:rFonts w:ascii="Times New Roman" w:hAnsi="Times New Roman"/>
                <w:sz w:val="24"/>
                <w:szCs w:val="24"/>
              </w:rPr>
              <w:t>разрешенного использования земельных участков для зоны Ж2</w:t>
            </w:r>
          </w:p>
        </w:tc>
        <w:tc>
          <w:tcPr>
            <w:tcW w:w="2187" w:type="dxa"/>
            <w:vMerge w:val="restart"/>
            <w:tcBorders>
              <w:top w:val="single" w:sz="4" w:space="0" w:color="auto"/>
            </w:tcBorders>
            <w:vAlign w:val="center"/>
          </w:tcPr>
          <w:p w:rsidR="00466C2E" w:rsidRPr="00D65740" w:rsidRDefault="00466C2E" w:rsidP="00A83438">
            <w:pPr>
              <w:spacing w:after="0" w:line="240" w:lineRule="auto"/>
              <w:jc w:val="center"/>
              <w:rPr>
                <w:rFonts w:ascii="Times New Roman" w:hAnsi="Times New Roman"/>
                <w:sz w:val="24"/>
                <w:szCs w:val="24"/>
              </w:rPr>
            </w:pPr>
            <w:r w:rsidRPr="00D65740">
              <w:rPr>
                <w:rFonts w:ascii="Times New Roman" w:hAnsi="Times New Roman"/>
                <w:b/>
                <w:sz w:val="24"/>
                <w:szCs w:val="24"/>
              </w:rPr>
              <w:t>Условно разрешенные виды</w:t>
            </w:r>
            <w:r w:rsidRPr="00D65740">
              <w:rPr>
                <w:rFonts w:ascii="Times New Roman" w:hAnsi="Times New Roman"/>
                <w:sz w:val="24"/>
                <w:szCs w:val="24"/>
              </w:rPr>
              <w:t xml:space="preserve"> разрешенного использования </w:t>
            </w:r>
            <w:r>
              <w:rPr>
                <w:rFonts w:ascii="Times New Roman" w:hAnsi="Times New Roman"/>
                <w:sz w:val="24"/>
                <w:szCs w:val="24"/>
              </w:rPr>
              <w:t>объ</w:t>
            </w:r>
            <w:r w:rsidRPr="00D65740">
              <w:rPr>
                <w:rFonts w:ascii="Times New Roman" w:hAnsi="Times New Roman"/>
                <w:sz w:val="24"/>
                <w:szCs w:val="24"/>
              </w:rPr>
              <w:t>ектов капитального строительства для зоны Ж2</w:t>
            </w:r>
          </w:p>
        </w:tc>
      </w:tr>
      <w:tr w:rsidR="00466C2E" w:rsidRPr="00D65740" w:rsidTr="00A0662D">
        <w:trPr>
          <w:trHeight w:val="20"/>
          <w:tblHeader/>
          <w:jc w:val="center"/>
        </w:trPr>
        <w:tc>
          <w:tcPr>
            <w:tcW w:w="1057" w:type="dxa"/>
            <w:vMerge/>
            <w:vAlign w:val="center"/>
          </w:tcPr>
          <w:p w:rsidR="00466C2E" w:rsidRPr="00B33B96" w:rsidRDefault="00466C2E" w:rsidP="00A83438">
            <w:pPr>
              <w:pStyle w:val="ConsPlusNormal"/>
              <w:ind w:firstLine="0"/>
              <w:jc w:val="center"/>
              <w:rPr>
                <w:rFonts w:ascii="Times New Roman" w:hAnsi="Times New Roman" w:cs="Times New Roman"/>
                <w:sz w:val="24"/>
                <w:szCs w:val="24"/>
              </w:rPr>
            </w:pPr>
          </w:p>
        </w:tc>
        <w:tc>
          <w:tcPr>
            <w:tcW w:w="888" w:type="dxa"/>
            <w:tcBorders>
              <w:top w:val="single" w:sz="4" w:space="0" w:color="auto"/>
            </w:tcBorders>
            <w:vAlign w:val="center"/>
          </w:tcPr>
          <w:p w:rsidR="00466C2E" w:rsidRPr="00B33B96" w:rsidRDefault="00466C2E" w:rsidP="00A83438">
            <w:pPr>
              <w:pStyle w:val="ConsPlusNormal"/>
              <w:ind w:firstLine="0"/>
              <w:jc w:val="center"/>
              <w:rPr>
                <w:rFonts w:ascii="Times New Roman" w:hAnsi="Times New Roman" w:cs="Times New Roman"/>
                <w:sz w:val="24"/>
                <w:szCs w:val="24"/>
              </w:rPr>
            </w:pPr>
          </w:p>
        </w:tc>
        <w:tc>
          <w:tcPr>
            <w:tcW w:w="2114" w:type="dxa"/>
            <w:tcBorders>
              <w:top w:val="single" w:sz="4" w:space="0" w:color="auto"/>
            </w:tcBorders>
            <w:vAlign w:val="center"/>
          </w:tcPr>
          <w:p w:rsidR="00466C2E" w:rsidRPr="00B33B96" w:rsidRDefault="00466C2E" w:rsidP="00A83438">
            <w:pPr>
              <w:pStyle w:val="ConsPlusNormal"/>
              <w:widowControl/>
              <w:ind w:firstLine="0"/>
              <w:jc w:val="center"/>
              <w:rPr>
                <w:rFonts w:ascii="Times New Roman" w:hAnsi="Times New Roman" w:cs="Times New Roman"/>
                <w:sz w:val="24"/>
                <w:szCs w:val="24"/>
              </w:rPr>
            </w:pPr>
            <w:r w:rsidRPr="00286450">
              <w:rPr>
                <w:rFonts w:ascii="Times New Roman" w:hAnsi="Times New Roman" w:cs="Times New Roman"/>
                <w:sz w:val="24"/>
                <w:szCs w:val="24"/>
              </w:rPr>
              <w:t>Наименование вида разрешенного использования земельного участка</w:t>
            </w:r>
          </w:p>
        </w:tc>
        <w:tc>
          <w:tcPr>
            <w:tcW w:w="4130" w:type="dxa"/>
            <w:tcBorders>
              <w:top w:val="single" w:sz="4" w:space="0" w:color="auto"/>
            </w:tcBorders>
            <w:vAlign w:val="center"/>
          </w:tcPr>
          <w:p w:rsidR="00466C2E" w:rsidRPr="00B33B96" w:rsidRDefault="00466C2E" w:rsidP="00A83438">
            <w:pPr>
              <w:pStyle w:val="ConsPlusNormal"/>
              <w:widowControl/>
              <w:ind w:firstLine="0"/>
              <w:jc w:val="center"/>
              <w:rPr>
                <w:rFonts w:ascii="Times New Roman" w:hAnsi="Times New Roman" w:cs="Times New Roman"/>
                <w:sz w:val="24"/>
                <w:szCs w:val="24"/>
              </w:rPr>
            </w:pPr>
            <w:r w:rsidRPr="00286450">
              <w:rPr>
                <w:rFonts w:ascii="Times New Roman" w:hAnsi="Times New Roman" w:cs="Times New Roman"/>
                <w:sz w:val="24"/>
                <w:szCs w:val="24"/>
              </w:rPr>
              <w:t>Описание вида разрешенного использования земельного участка</w:t>
            </w:r>
          </w:p>
        </w:tc>
        <w:tc>
          <w:tcPr>
            <w:tcW w:w="2187" w:type="dxa"/>
            <w:vMerge/>
            <w:vAlign w:val="center"/>
          </w:tcPr>
          <w:p w:rsidR="00466C2E" w:rsidRPr="00D65740" w:rsidRDefault="00466C2E" w:rsidP="00A83438">
            <w:pPr>
              <w:spacing w:after="0" w:line="240" w:lineRule="auto"/>
              <w:jc w:val="center"/>
              <w:rPr>
                <w:rFonts w:ascii="Times New Roman" w:hAnsi="Times New Roman"/>
                <w:sz w:val="24"/>
                <w:szCs w:val="24"/>
              </w:rPr>
            </w:pPr>
          </w:p>
        </w:tc>
      </w:tr>
      <w:tr w:rsidR="00466C2E" w:rsidRPr="00D65740" w:rsidTr="00A83438">
        <w:trPr>
          <w:trHeight w:val="20"/>
          <w:jc w:val="center"/>
        </w:trPr>
        <w:tc>
          <w:tcPr>
            <w:tcW w:w="1057" w:type="dxa"/>
            <w:tcBorders>
              <w:top w:val="single" w:sz="4" w:space="0" w:color="auto"/>
              <w:bottom w:val="single" w:sz="4" w:space="0" w:color="auto"/>
            </w:tcBorders>
            <w:vAlign w:val="center"/>
          </w:tcPr>
          <w:p w:rsidR="00466C2E" w:rsidRDefault="00466C2E" w:rsidP="007D070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4.3</w:t>
            </w:r>
          </w:p>
        </w:tc>
        <w:tc>
          <w:tcPr>
            <w:tcW w:w="2114" w:type="dxa"/>
            <w:tcBorders>
              <w:top w:val="single" w:sz="4" w:space="0" w:color="auto"/>
              <w:bottom w:val="single" w:sz="4" w:space="0" w:color="auto"/>
            </w:tcBorders>
            <w:vAlign w:val="center"/>
          </w:tcPr>
          <w:p w:rsidR="00466C2E" w:rsidRPr="00B33B96" w:rsidRDefault="00466C2E" w:rsidP="005F4831">
            <w:pPr>
              <w:pStyle w:val="ConsPlusNormal"/>
              <w:ind w:firstLine="0"/>
              <w:rPr>
                <w:rFonts w:ascii="Times New Roman" w:hAnsi="Times New Roman" w:cs="Times New Roman"/>
                <w:sz w:val="24"/>
                <w:szCs w:val="24"/>
              </w:rPr>
            </w:pPr>
            <w:r w:rsidRPr="00286450">
              <w:rPr>
                <w:rFonts w:ascii="Times New Roman" w:hAnsi="Times New Roman" w:cs="Times New Roman"/>
                <w:sz w:val="24"/>
                <w:szCs w:val="24"/>
              </w:rPr>
              <w:t>Рынки</w:t>
            </w:r>
          </w:p>
        </w:tc>
        <w:tc>
          <w:tcPr>
            <w:tcW w:w="4130" w:type="dxa"/>
            <w:tcBorders>
              <w:top w:val="single" w:sz="4" w:space="0" w:color="auto"/>
              <w:bottom w:val="single" w:sz="4" w:space="0" w:color="auto"/>
            </w:tcBorders>
            <w:vAlign w:val="center"/>
          </w:tcPr>
          <w:p w:rsidR="00466C2E" w:rsidRPr="00B33B96" w:rsidRDefault="00466C2E" w:rsidP="005F4831">
            <w:pPr>
              <w:pStyle w:val="ConsPlusNormal"/>
              <w:widowControl/>
              <w:ind w:firstLine="0"/>
              <w:rPr>
                <w:rFonts w:ascii="Times New Roman" w:hAnsi="Times New Roman" w:cs="Times New Roman"/>
                <w:sz w:val="24"/>
                <w:szCs w:val="24"/>
              </w:rPr>
            </w:pPr>
            <w:r w:rsidRPr="00D655C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временной торговли с учетом того, что каждое из торговых мест не располагает торговой площадью более 200 кв. м</w:t>
            </w:r>
          </w:p>
        </w:tc>
        <w:tc>
          <w:tcPr>
            <w:tcW w:w="2187"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pacing w:val="-6"/>
                <w:sz w:val="24"/>
                <w:szCs w:val="24"/>
              </w:rPr>
              <w:t>-</w:t>
            </w:r>
            <w:r w:rsidRPr="00D65740">
              <w:rPr>
                <w:rFonts w:ascii="Times New Roman" w:hAnsi="Times New Roman"/>
                <w:sz w:val="24"/>
                <w:szCs w:val="24"/>
              </w:rPr>
              <w:t xml:space="preserve"> временные объекты </w:t>
            </w:r>
            <w:r>
              <w:rPr>
                <w:rFonts w:ascii="Times New Roman" w:hAnsi="Times New Roman"/>
                <w:sz w:val="24"/>
                <w:szCs w:val="24"/>
              </w:rPr>
              <w:t>торговли (киоски, лоточная тор</w:t>
            </w:r>
            <w:r w:rsidRPr="00D65740">
              <w:rPr>
                <w:rFonts w:ascii="Times New Roman" w:hAnsi="Times New Roman"/>
                <w:sz w:val="24"/>
                <w:szCs w:val="24"/>
              </w:rPr>
              <w:t>говля)</w:t>
            </w:r>
          </w:p>
        </w:tc>
      </w:tr>
      <w:tr w:rsidR="00466C2E" w:rsidRPr="00D65740" w:rsidTr="00A83438">
        <w:trPr>
          <w:trHeight w:val="20"/>
          <w:jc w:val="center"/>
        </w:trPr>
        <w:tc>
          <w:tcPr>
            <w:tcW w:w="1057" w:type="dxa"/>
            <w:tcBorders>
              <w:top w:val="single" w:sz="4" w:space="0" w:color="auto"/>
              <w:bottom w:val="single" w:sz="4" w:space="0" w:color="auto"/>
            </w:tcBorders>
            <w:vAlign w:val="center"/>
          </w:tcPr>
          <w:p w:rsidR="00466C2E" w:rsidRPr="00D65740" w:rsidRDefault="00466C2E" w:rsidP="007D0707">
            <w:pPr>
              <w:spacing w:after="0" w:line="240" w:lineRule="auto"/>
              <w:jc w:val="center"/>
              <w:rPr>
                <w:rFonts w:ascii="Times New Roman" w:hAnsi="Times New Roman"/>
                <w:sz w:val="24"/>
                <w:szCs w:val="24"/>
              </w:rPr>
            </w:pPr>
            <w:r>
              <w:rPr>
                <w:rFonts w:ascii="Times New Roman" w:hAnsi="Times New Roman"/>
                <w:sz w:val="24"/>
                <w:szCs w:val="24"/>
              </w:rPr>
              <w:t>2</w:t>
            </w:r>
          </w:p>
        </w:tc>
        <w:tc>
          <w:tcPr>
            <w:tcW w:w="888" w:type="dxa"/>
            <w:tcBorders>
              <w:top w:val="single" w:sz="4" w:space="0" w:color="auto"/>
              <w:bottom w:val="single" w:sz="4" w:space="0" w:color="auto"/>
            </w:tcBorders>
            <w:vAlign w:val="center"/>
          </w:tcPr>
          <w:p w:rsidR="00466C2E" w:rsidRPr="00D65740" w:rsidRDefault="00466C2E" w:rsidP="005F4831">
            <w:pPr>
              <w:spacing w:after="0" w:line="240" w:lineRule="auto"/>
            </w:pPr>
            <w:r w:rsidRPr="00D65740">
              <w:rPr>
                <w:rFonts w:ascii="Times New Roman" w:hAnsi="Times New Roman"/>
                <w:sz w:val="24"/>
                <w:szCs w:val="24"/>
              </w:rPr>
              <w:t>4.6</w:t>
            </w:r>
          </w:p>
        </w:tc>
        <w:tc>
          <w:tcPr>
            <w:tcW w:w="2114" w:type="dxa"/>
            <w:tcBorders>
              <w:top w:val="single" w:sz="4" w:space="0" w:color="auto"/>
              <w:bottom w:val="single" w:sz="4" w:space="0" w:color="auto"/>
            </w:tcBorders>
            <w:vAlign w:val="center"/>
          </w:tcPr>
          <w:p w:rsidR="00466C2E" w:rsidRPr="00D65740" w:rsidRDefault="00466C2E" w:rsidP="005F4831">
            <w:pPr>
              <w:spacing w:after="0" w:line="240" w:lineRule="auto"/>
            </w:pPr>
            <w:r w:rsidRPr="00D65740">
              <w:rPr>
                <w:rFonts w:ascii="Times New Roman" w:hAnsi="Times New Roman"/>
                <w:sz w:val="24"/>
                <w:szCs w:val="24"/>
              </w:rPr>
              <w:t>Общественное питание</w:t>
            </w:r>
          </w:p>
        </w:tc>
        <w:tc>
          <w:tcPr>
            <w:tcW w:w="4130" w:type="dxa"/>
            <w:tcBorders>
              <w:top w:val="single" w:sz="4" w:space="0" w:color="auto"/>
              <w:bottom w:val="single" w:sz="4" w:space="0" w:color="auto"/>
            </w:tcBorders>
            <w:vAlign w:val="center"/>
          </w:tcPr>
          <w:p w:rsidR="00466C2E" w:rsidRPr="00D65740" w:rsidRDefault="00466C2E" w:rsidP="005F4831">
            <w:pPr>
              <w:spacing w:after="0" w:line="240" w:lineRule="auto"/>
            </w:pPr>
            <w:r w:rsidRPr="00D65740">
              <w:rPr>
                <w:rFonts w:ascii="Times New Roman" w:hAnsi="Times New Roman"/>
                <w:sz w:val="24"/>
                <w:szCs w:val="24"/>
              </w:rPr>
              <w:t>Размеще</w:t>
            </w:r>
            <w:r>
              <w:rPr>
                <w:rFonts w:ascii="Times New Roman" w:hAnsi="Times New Roman"/>
                <w:sz w:val="24"/>
                <w:szCs w:val="24"/>
              </w:rPr>
              <w:t>ние объектов капитального строи</w:t>
            </w:r>
            <w:r w:rsidRPr="00D65740">
              <w:rPr>
                <w:rFonts w:ascii="Times New Roman" w:hAnsi="Times New Roman"/>
                <w:sz w:val="24"/>
                <w:szCs w:val="24"/>
              </w:rPr>
              <w:t>тельства</w:t>
            </w:r>
            <w:r>
              <w:rPr>
                <w:rFonts w:ascii="Times New Roman" w:hAnsi="Times New Roman"/>
                <w:sz w:val="24"/>
                <w:szCs w:val="24"/>
              </w:rPr>
              <w:t xml:space="preserve"> в целях устройства мест общест</w:t>
            </w:r>
            <w:r w:rsidRPr="00D65740">
              <w:rPr>
                <w:rFonts w:ascii="Times New Roman" w:hAnsi="Times New Roman"/>
                <w:sz w:val="24"/>
                <w:szCs w:val="24"/>
              </w:rPr>
              <w:t xml:space="preserve">венного питания </w:t>
            </w:r>
          </w:p>
        </w:tc>
        <w:tc>
          <w:tcPr>
            <w:tcW w:w="2187" w:type="dxa"/>
            <w:tcBorders>
              <w:top w:val="single" w:sz="4" w:space="0" w:color="auto"/>
              <w:bottom w:val="single" w:sz="4" w:space="0" w:color="auto"/>
            </w:tcBorders>
            <w:vAlign w:val="center"/>
          </w:tcPr>
          <w:p w:rsidR="00466C2E" w:rsidRPr="00D65740" w:rsidRDefault="00466C2E" w:rsidP="005F4831">
            <w:pPr>
              <w:spacing w:after="0" w:line="240" w:lineRule="auto"/>
            </w:pPr>
            <w:r w:rsidRPr="00D65740">
              <w:rPr>
                <w:rFonts w:ascii="Times New Roman" w:hAnsi="Times New Roman"/>
                <w:sz w:val="24"/>
                <w:szCs w:val="24"/>
              </w:rPr>
              <w:t>- кафе;</w:t>
            </w:r>
            <w:r w:rsidRPr="00D65740">
              <w:rPr>
                <w:rFonts w:ascii="Times New Roman" w:hAnsi="Times New Roman"/>
                <w:sz w:val="24"/>
                <w:szCs w:val="24"/>
              </w:rPr>
              <w:br/>
              <w:t>- столовые</w:t>
            </w:r>
          </w:p>
        </w:tc>
      </w:tr>
      <w:tr w:rsidR="00466C2E" w:rsidRPr="00D65740" w:rsidTr="00A83438">
        <w:trPr>
          <w:trHeight w:val="20"/>
          <w:jc w:val="center"/>
        </w:trPr>
        <w:tc>
          <w:tcPr>
            <w:tcW w:w="1057" w:type="dxa"/>
            <w:tcBorders>
              <w:top w:val="single" w:sz="4" w:space="0" w:color="auto"/>
              <w:bottom w:val="single" w:sz="4" w:space="0" w:color="auto"/>
            </w:tcBorders>
            <w:vAlign w:val="center"/>
          </w:tcPr>
          <w:p w:rsidR="00466C2E" w:rsidRPr="00D65740" w:rsidRDefault="00466C2E" w:rsidP="007D0707">
            <w:pPr>
              <w:spacing w:after="0" w:line="240" w:lineRule="auto"/>
              <w:jc w:val="center"/>
              <w:rPr>
                <w:rFonts w:ascii="Times New Roman" w:hAnsi="Times New Roman"/>
                <w:sz w:val="24"/>
                <w:szCs w:val="24"/>
              </w:rPr>
            </w:pPr>
            <w:r>
              <w:rPr>
                <w:rFonts w:ascii="Times New Roman" w:hAnsi="Times New Roman"/>
                <w:sz w:val="24"/>
                <w:szCs w:val="24"/>
              </w:rPr>
              <w:t>3</w:t>
            </w:r>
          </w:p>
        </w:tc>
        <w:tc>
          <w:tcPr>
            <w:tcW w:w="888"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3.3</w:t>
            </w:r>
          </w:p>
        </w:tc>
        <w:tc>
          <w:tcPr>
            <w:tcW w:w="2114"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Бытовое обслуживание</w:t>
            </w:r>
          </w:p>
        </w:tc>
        <w:tc>
          <w:tcPr>
            <w:tcW w:w="4130"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Размеще</w:t>
            </w:r>
            <w:r>
              <w:rPr>
                <w:rFonts w:ascii="Times New Roman" w:hAnsi="Times New Roman"/>
                <w:sz w:val="24"/>
                <w:szCs w:val="24"/>
              </w:rPr>
              <w:t>ние объектов капитального строи</w:t>
            </w:r>
            <w:r w:rsidRPr="00D65740">
              <w:rPr>
                <w:rFonts w:ascii="Times New Roman" w:hAnsi="Times New Roman"/>
                <w:sz w:val="24"/>
                <w:szCs w:val="24"/>
              </w:rPr>
              <w:t>тельства, предназначенных для оказания населению или организациям бытовых услуг</w:t>
            </w:r>
          </w:p>
        </w:tc>
        <w:tc>
          <w:tcPr>
            <w:tcW w:w="2187" w:type="dxa"/>
            <w:tcBorders>
              <w:top w:val="single" w:sz="4" w:space="0" w:color="auto"/>
              <w:bottom w:val="single" w:sz="4" w:space="0" w:color="auto"/>
            </w:tcBorders>
            <w:vAlign w:val="center"/>
          </w:tcPr>
          <w:p w:rsidR="00466C2E" w:rsidRPr="00637C52" w:rsidRDefault="00466C2E" w:rsidP="005F48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637C52">
              <w:rPr>
                <w:rFonts w:ascii="Times New Roman" w:hAnsi="Times New Roman" w:cs="Times New Roman"/>
                <w:sz w:val="24"/>
                <w:szCs w:val="24"/>
              </w:rPr>
              <w:t>ателье</w:t>
            </w:r>
            <w:r>
              <w:rPr>
                <w:rFonts w:ascii="Times New Roman" w:hAnsi="Times New Roman" w:cs="Times New Roman"/>
                <w:sz w:val="24"/>
                <w:szCs w:val="24"/>
              </w:rPr>
              <w:t>,</w:t>
            </w:r>
            <w:r w:rsidRPr="00637C52">
              <w:rPr>
                <w:rFonts w:ascii="Times New Roman" w:hAnsi="Times New Roman" w:cs="Times New Roman"/>
                <w:sz w:val="24"/>
                <w:szCs w:val="24"/>
              </w:rPr>
              <w:t xml:space="preserve"> мастерские мелкого ремонта</w:t>
            </w:r>
            <w:r>
              <w:rPr>
                <w:rFonts w:ascii="Times New Roman" w:hAnsi="Times New Roman" w:cs="Times New Roman"/>
                <w:sz w:val="24"/>
                <w:szCs w:val="24"/>
              </w:rPr>
              <w:t>, салоны бытовых услуг;</w:t>
            </w:r>
            <w:r>
              <w:rPr>
                <w:rFonts w:ascii="Times New Roman" w:hAnsi="Times New Roman" w:cs="Times New Roman"/>
                <w:sz w:val="24"/>
                <w:szCs w:val="24"/>
              </w:rPr>
              <w:br/>
            </w:r>
            <w:r w:rsidRPr="00637C52">
              <w:rPr>
                <w:rFonts w:ascii="Times New Roman" w:hAnsi="Times New Roman" w:cs="Times New Roman"/>
                <w:sz w:val="24"/>
                <w:szCs w:val="24"/>
              </w:rPr>
              <w:t xml:space="preserve">- </w:t>
            </w:r>
            <w:r>
              <w:rPr>
                <w:rFonts w:ascii="Times New Roman" w:hAnsi="Times New Roman" w:cs="Times New Roman"/>
                <w:sz w:val="24"/>
                <w:szCs w:val="24"/>
              </w:rPr>
              <w:t xml:space="preserve">косметические салоны, </w:t>
            </w:r>
            <w:r w:rsidRPr="00637C52">
              <w:rPr>
                <w:rFonts w:ascii="Times New Roman" w:hAnsi="Times New Roman" w:cs="Times New Roman"/>
                <w:sz w:val="24"/>
                <w:szCs w:val="24"/>
              </w:rPr>
              <w:t>парикмахерские</w:t>
            </w:r>
            <w:r>
              <w:rPr>
                <w:rFonts w:ascii="Times New Roman" w:hAnsi="Times New Roman" w:cs="Times New Roman"/>
                <w:sz w:val="24"/>
                <w:szCs w:val="24"/>
              </w:rPr>
              <w:t>, массажные кабинеты;</w:t>
            </w:r>
            <w:r>
              <w:rPr>
                <w:rFonts w:ascii="Times New Roman" w:hAnsi="Times New Roman" w:cs="Times New Roman"/>
                <w:sz w:val="24"/>
                <w:szCs w:val="24"/>
              </w:rPr>
              <w:br/>
              <w:t>-</w:t>
            </w:r>
            <w:r w:rsidRPr="00B33B96">
              <w:rPr>
                <w:rFonts w:ascii="Times New Roman" w:hAnsi="Times New Roman" w:cs="Times New Roman"/>
                <w:sz w:val="24"/>
                <w:szCs w:val="24"/>
              </w:rPr>
              <w:t xml:space="preserve"> объект</w:t>
            </w:r>
            <w:r>
              <w:rPr>
                <w:rFonts w:ascii="Times New Roman" w:hAnsi="Times New Roman" w:cs="Times New Roman"/>
                <w:sz w:val="24"/>
                <w:szCs w:val="24"/>
              </w:rPr>
              <w:t xml:space="preserve">ы </w:t>
            </w:r>
            <w:r w:rsidRPr="00B33B96">
              <w:rPr>
                <w:rFonts w:ascii="Times New Roman" w:hAnsi="Times New Roman" w:cs="Times New Roman"/>
                <w:sz w:val="24"/>
                <w:szCs w:val="24"/>
              </w:rPr>
              <w:t>индивидуаль</w:t>
            </w:r>
            <w:r>
              <w:rPr>
                <w:rFonts w:ascii="Times New Roman" w:hAnsi="Times New Roman" w:cs="Times New Roman"/>
                <w:sz w:val="24"/>
                <w:szCs w:val="24"/>
              </w:rPr>
              <w:t>ной трудовой дея</w:t>
            </w:r>
            <w:r w:rsidRPr="00B33B96">
              <w:rPr>
                <w:rFonts w:ascii="Times New Roman" w:hAnsi="Times New Roman" w:cs="Times New Roman"/>
                <w:sz w:val="24"/>
                <w:szCs w:val="24"/>
              </w:rPr>
              <w:t>тель</w:t>
            </w:r>
            <w:r>
              <w:rPr>
                <w:rFonts w:ascii="Times New Roman" w:hAnsi="Times New Roman" w:cs="Times New Roman"/>
                <w:sz w:val="24"/>
                <w:szCs w:val="24"/>
              </w:rPr>
              <w:t>ности</w:t>
            </w:r>
          </w:p>
        </w:tc>
      </w:tr>
      <w:tr w:rsidR="00466C2E" w:rsidRPr="00D65740" w:rsidTr="00A83438">
        <w:trPr>
          <w:trHeight w:val="20"/>
          <w:jc w:val="center"/>
        </w:trPr>
        <w:tc>
          <w:tcPr>
            <w:tcW w:w="1057" w:type="dxa"/>
            <w:tcBorders>
              <w:top w:val="single" w:sz="4" w:space="0" w:color="auto"/>
              <w:bottom w:val="single" w:sz="4" w:space="0" w:color="auto"/>
            </w:tcBorders>
            <w:vAlign w:val="center"/>
          </w:tcPr>
          <w:p w:rsidR="00466C2E" w:rsidRPr="00D65740" w:rsidRDefault="00466C2E" w:rsidP="007D0707">
            <w:pPr>
              <w:spacing w:after="0" w:line="240" w:lineRule="auto"/>
              <w:jc w:val="center"/>
              <w:rPr>
                <w:rFonts w:ascii="Times New Roman" w:hAnsi="Times New Roman"/>
                <w:sz w:val="24"/>
                <w:szCs w:val="24"/>
              </w:rPr>
            </w:pPr>
            <w:r>
              <w:rPr>
                <w:rFonts w:ascii="Times New Roman" w:hAnsi="Times New Roman"/>
                <w:sz w:val="24"/>
                <w:szCs w:val="24"/>
              </w:rPr>
              <w:t>4</w:t>
            </w:r>
          </w:p>
        </w:tc>
        <w:tc>
          <w:tcPr>
            <w:tcW w:w="888" w:type="dxa"/>
            <w:tcBorders>
              <w:top w:val="single" w:sz="4" w:space="0" w:color="auto"/>
              <w:bottom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5.2.1</w:t>
            </w:r>
          </w:p>
        </w:tc>
        <w:tc>
          <w:tcPr>
            <w:tcW w:w="2114" w:type="dxa"/>
            <w:tcBorders>
              <w:top w:val="single" w:sz="4" w:space="0" w:color="auto"/>
              <w:bottom w:val="single" w:sz="4" w:space="0" w:color="auto"/>
            </w:tcBorders>
            <w:vAlign w:val="center"/>
          </w:tcPr>
          <w:p w:rsidR="00466C2E" w:rsidRPr="00286450" w:rsidRDefault="00466C2E" w:rsidP="005F4831">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Туристическое обслуживание</w:t>
            </w:r>
          </w:p>
        </w:tc>
        <w:tc>
          <w:tcPr>
            <w:tcW w:w="4130" w:type="dxa"/>
            <w:tcBorders>
              <w:top w:val="single" w:sz="4" w:space="0" w:color="auto"/>
              <w:bottom w:val="single" w:sz="4" w:space="0" w:color="auto"/>
            </w:tcBorders>
            <w:vAlign w:val="center"/>
          </w:tcPr>
          <w:p w:rsidR="00466C2E" w:rsidRPr="00D65740" w:rsidRDefault="00466C2E" w:rsidP="00A23C7D">
            <w:pPr>
              <w:spacing w:after="0" w:line="240" w:lineRule="auto"/>
              <w:rPr>
                <w:rFonts w:ascii="Times New Roman" w:hAnsi="Times New Roman"/>
                <w:sz w:val="24"/>
                <w:szCs w:val="24"/>
              </w:rPr>
            </w:pPr>
            <w:r w:rsidRPr="00D65740">
              <w:rPr>
                <w:rFonts w:ascii="Times New Roman" w:hAnsi="Times New Roman"/>
                <w:sz w:val="24"/>
                <w:szCs w:val="24"/>
              </w:rPr>
              <w:t xml:space="preserve">Размещение пансионатов, туристических гостиниц, </w:t>
            </w:r>
            <w:r>
              <w:rPr>
                <w:rFonts w:ascii="Times New Roman" w:hAnsi="Times New Roman"/>
                <w:sz w:val="24"/>
                <w:szCs w:val="24"/>
              </w:rPr>
              <w:t>кемпингов, домов отдыха, не ока</w:t>
            </w:r>
            <w:r w:rsidRPr="00D65740">
              <w:rPr>
                <w:rFonts w:ascii="Times New Roman" w:hAnsi="Times New Roman"/>
                <w:sz w:val="24"/>
                <w:szCs w:val="24"/>
              </w:rPr>
              <w:t>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87" w:type="dxa"/>
            <w:tcBorders>
              <w:top w:val="single" w:sz="4" w:space="0" w:color="auto"/>
              <w:bottom w:val="single" w:sz="4" w:space="0" w:color="auto"/>
            </w:tcBorders>
            <w:vAlign w:val="center"/>
          </w:tcPr>
          <w:p w:rsidR="00466C2E" w:rsidRPr="00B33B96" w:rsidRDefault="00466C2E" w:rsidP="005F48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туристически</w:t>
            </w:r>
            <w:r>
              <w:rPr>
                <w:rFonts w:ascii="Times New Roman" w:hAnsi="Times New Roman" w:cs="Times New Roman"/>
                <w:sz w:val="24"/>
                <w:szCs w:val="24"/>
              </w:rPr>
              <w:t>е</w:t>
            </w:r>
            <w:r w:rsidRPr="00B33B96">
              <w:rPr>
                <w:rFonts w:ascii="Times New Roman" w:hAnsi="Times New Roman" w:cs="Times New Roman"/>
                <w:sz w:val="24"/>
                <w:szCs w:val="24"/>
              </w:rPr>
              <w:t xml:space="preserve"> баз</w:t>
            </w:r>
            <w:r>
              <w:rPr>
                <w:rFonts w:ascii="Times New Roman" w:hAnsi="Times New Roman" w:cs="Times New Roman"/>
                <w:sz w:val="24"/>
                <w:szCs w:val="24"/>
              </w:rPr>
              <w:t>ы</w:t>
            </w:r>
          </w:p>
          <w:p w:rsidR="00466C2E" w:rsidRPr="005F4831" w:rsidRDefault="00466C2E" w:rsidP="005F4831">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баз</w:t>
            </w:r>
            <w:r>
              <w:rPr>
                <w:rFonts w:ascii="Times New Roman" w:hAnsi="Times New Roman" w:cs="Times New Roman"/>
                <w:sz w:val="24"/>
                <w:szCs w:val="24"/>
              </w:rPr>
              <w:t>ы</w:t>
            </w:r>
            <w:r w:rsidRPr="00B33B96">
              <w:rPr>
                <w:rFonts w:ascii="Times New Roman" w:hAnsi="Times New Roman" w:cs="Times New Roman"/>
                <w:sz w:val="24"/>
                <w:szCs w:val="24"/>
              </w:rPr>
              <w:t xml:space="preserve"> отдыха</w:t>
            </w:r>
          </w:p>
        </w:tc>
      </w:tr>
      <w:tr w:rsidR="00466C2E" w:rsidRPr="00D65740" w:rsidTr="00A83438">
        <w:trPr>
          <w:trHeight w:val="20"/>
          <w:jc w:val="center"/>
        </w:trPr>
        <w:tc>
          <w:tcPr>
            <w:tcW w:w="1057" w:type="dxa"/>
            <w:tcBorders>
              <w:top w:val="single" w:sz="4" w:space="0" w:color="auto"/>
            </w:tcBorders>
            <w:vAlign w:val="center"/>
          </w:tcPr>
          <w:p w:rsidR="00466C2E" w:rsidRPr="00D65740" w:rsidRDefault="00B766E6" w:rsidP="007D0707">
            <w:pPr>
              <w:spacing w:after="0" w:line="240" w:lineRule="auto"/>
              <w:jc w:val="center"/>
              <w:rPr>
                <w:rFonts w:ascii="Times New Roman" w:hAnsi="Times New Roman"/>
                <w:sz w:val="24"/>
                <w:szCs w:val="24"/>
              </w:rPr>
            </w:pPr>
            <w:r>
              <w:rPr>
                <w:rFonts w:ascii="Times New Roman" w:hAnsi="Times New Roman"/>
                <w:sz w:val="24"/>
                <w:szCs w:val="24"/>
              </w:rPr>
              <w:t>5</w:t>
            </w:r>
          </w:p>
        </w:tc>
        <w:tc>
          <w:tcPr>
            <w:tcW w:w="888" w:type="dxa"/>
            <w:tcBorders>
              <w:top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4.9.1</w:t>
            </w:r>
          </w:p>
        </w:tc>
        <w:tc>
          <w:tcPr>
            <w:tcW w:w="2114" w:type="dxa"/>
            <w:tcBorders>
              <w:top w:val="single" w:sz="4" w:space="0" w:color="auto"/>
            </w:tcBorders>
            <w:vAlign w:val="center"/>
          </w:tcPr>
          <w:p w:rsidR="00466C2E" w:rsidRPr="00286450" w:rsidRDefault="00466C2E" w:rsidP="005F4831">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Объекты придорожного сервиса</w:t>
            </w:r>
          </w:p>
        </w:tc>
        <w:tc>
          <w:tcPr>
            <w:tcW w:w="4130" w:type="dxa"/>
            <w:tcBorders>
              <w:top w:val="single" w:sz="4" w:space="0" w:color="auto"/>
            </w:tcBorders>
            <w:vAlign w:val="center"/>
          </w:tcPr>
          <w:p w:rsidR="00466C2E" w:rsidRPr="00D65740" w:rsidRDefault="00466C2E" w:rsidP="005F4831">
            <w:pPr>
              <w:spacing w:after="0" w:line="240" w:lineRule="auto"/>
              <w:rPr>
                <w:rFonts w:ascii="Times New Roman" w:hAnsi="Times New Roman"/>
                <w:sz w:val="24"/>
                <w:szCs w:val="24"/>
              </w:rPr>
            </w:pPr>
            <w:r w:rsidRPr="00D65740">
              <w:rPr>
                <w:rFonts w:ascii="Times New Roman" w:hAnsi="Times New Roman"/>
                <w:sz w:val="24"/>
                <w:szCs w:val="24"/>
              </w:rPr>
              <w:t>Размещен</w:t>
            </w:r>
            <w:r>
              <w:rPr>
                <w:rFonts w:ascii="Times New Roman" w:hAnsi="Times New Roman"/>
                <w:sz w:val="24"/>
                <w:szCs w:val="24"/>
              </w:rPr>
              <w:t>ие автозаправочных станций (бен</w:t>
            </w:r>
            <w:r w:rsidRPr="00D65740">
              <w:rPr>
                <w:rFonts w:ascii="Times New Roman" w:hAnsi="Times New Roman"/>
                <w:sz w:val="24"/>
                <w:szCs w:val="24"/>
              </w:rPr>
              <w:t>зиновых, га</w:t>
            </w:r>
            <w:r>
              <w:rPr>
                <w:rFonts w:ascii="Times New Roman" w:hAnsi="Times New Roman"/>
                <w:sz w:val="24"/>
                <w:szCs w:val="24"/>
              </w:rPr>
              <w:t>зовых); размещение магазинов со</w:t>
            </w:r>
            <w:r w:rsidRPr="00D65740">
              <w:rPr>
                <w:rFonts w:ascii="Times New Roman" w:hAnsi="Times New Roman"/>
                <w:sz w:val="24"/>
                <w:szCs w:val="24"/>
              </w:rPr>
              <w:t>путствующей торговли, зданий для организации общественного питания в качестве объектов придорожного сервиса</w:t>
            </w:r>
          </w:p>
        </w:tc>
        <w:tc>
          <w:tcPr>
            <w:tcW w:w="2187" w:type="dxa"/>
            <w:tcBorders>
              <w:top w:val="single" w:sz="4" w:space="0" w:color="auto"/>
            </w:tcBorders>
            <w:vAlign w:val="center"/>
          </w:tcPr>
          <w:p w:rsidR="00466C2E" w:rsidRPr="00B33B96" w:rsidRDefault="00466C2E" w:rsidP="005F48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АЗС</w:t>
            </w:r>
          </w:p>
        </w:tc>
      </w:tr>
    </w:tbl>
    <w:p w:rsidR="00466C2E" w:rsidRDefault="00466C2E" w:rsidP="00401992">
      <w:pPr>
        <w:ind w:right="-1"/>
        <w:jc w:val="center"/>
        <w:rPr>
          <w:rFonts w:ascii="Times New Roman" w:hAnsi="Times New Roman"/>
          <w:b/>
          <w:sz w:val="24"/>
          <w:szCs w:val="24"/>
        </w:rPr>
      </w:pPr>
      <w:r>
        <w:rPr>
          <w:rFonts w:ascii="Times New Roman" w:hAnsi="Times New Roman"/>
          <w:b/>
          <w:sz w:val="24"/>
          <w:szCs w:val="24"/>
        </w:rPr>
        <w:br w:type="page"/>
      </w:r>
      <w:r w:rsidRPr="009C38A5">
        <w:rPr>
          <w:rFonts w:ascii="Times New Roman" w:hAnsi="Times New Roman"/>
          <w:b/>
          <w:sz w:val="24"/>
          <w:szCs w:val="24"/>
        </w:rPr>
        <w:lastRenderedPageBreak/>
        <w:t>Параметры разрешенного строительства и ведения хозяйственной деятельности</w:t>
      </w:r>
    </w:p>
    <w:p w:rsidR="00466C2E" w:rsidRPr="009C38A5" w:rsidRDefault="00466C2E" w:rsidP="009C38A5">
      <w:pPr>
        <w:pStyle w:val="ConsPlusNormal"/>
        <w:jc w:val="right"/>
        <w:rPr>
          <w:rFonts w:ascii="Times New Roman" w:hAnsi="Times New Roman" w:cs="Times New Roman"/>
          <w:b/>
          <w:sz w:val="24"/>
          <w:szCs w:val="24"/>
        </w:rPr>
      </w:pPr>
      <w:r w:rsidRPr="000D7829">
        <w:rPr>
          <w:rFonts w:ascii="Times New Roman" w:hAnsi="Times New Roman" w:cs="Times New Roman"/>
          <w:b/>
          <w:sz w:val="24"/>
          <w:szCs w:val="24"/>
        </w:rPr>
        <w:t>Таблица 2</w:t>
      </w:r>
      <w:r>
        <w:rPr>
          <w:rFonts w:ascii="Times New Roman" w:hAnsi="Times New Roman" w:cs="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9"/>
        <w:gridCol w:w="1907"/>
        <w:gridCol w:w="7770"/>
      </w:tblGrid>
      <w:tr w:rsidR="00466C2E" w:rsidRPr="00D65740" w:rsidTr="00401992">
        <w:trPr>
          <w:trHeight w:val="20"/>
          <w:tblHeader/>
          <w:jc w:val="center"/>
        </w:trPr>
        <w:tc>
          <w:tcPr>
            <w:tcW w:w="699" w:type="dxa"/>
            <w:vAlign w:val="center"/>
          </w:tcPr>
          <w:p w:rsidR="00466C2E" w:rsidRPr="00D65740" w:rsidRDefault="00466C2E" w:rsidP="00401992">
            <w:pPr>
              <w:widowControl w:val="0"/>
              <w:spacing w:before="60" w:after="0" w:line="240" w:lineRule="auto"/>
              <w:jc w:val="center"/>
              <w:rPr>
                <w:rFonts w:ascii="Times New Roman" w:hAnsi="Times New Roman"/>
                <w:sz w:val="24"/>
                <w:szCs w:val="24"/>
              </w:rPr>
            </w:pPr>
            <w:r w:rsidRPr="00D65740">
              <w:rPr>
                <w:rFonts w:ascii="Times New Roman" w:hAnsi="Times New Roman"/>
                <w:sz w:val="24"/>
                <w:szCs w:val="24"/>
              </w:rPr>
              <w:t>№</w:t>
            </w:r>
          </w:p>
        </w:tc>
        <w:tc>
          <w:tcPr>
            <w:tcW w:w="1907" w:type="dxa"/>
            <w:vAlign w:val="center"/>
          </w:tcPr>
          <w:p w:rsidR="00466C2E" w:rsidRPr="00D65740" w:rsidRDefault="00466C2E" w:rsidP="00401992">
            <w:pPr>
              <w:widowControl w:val="0"/>
              <w:spacing w:before="60"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770" w:type="dxa"/>
            <w:vAlign w:val="center"/>
          </w:tcPr>
          <w:p w:rsidR="00466C2E" w:rsidRPr="00D65740" w:rsidRDefault="00466C2E" w:rsidP="00401992">
            <w:pPr>
              <w:widowControl w:val="0"/>
              <w:spacing w:before="60"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Ж2</w:t>
            </w:r>
          </w:p>
        </w:tc>
      </w:tr>
      <w:tr w:rsidR="00466C2E" w:rsidRPr="00D65740" w:rsidTr="00401992">
        <w:trPr>
          <w:trHeight w:val="20"/>
          <w:jc w:val="center"/>
        </w:trPr>
        <w:tc>
          <w:tcPr>
            <w:tcW w:w="699" w:type="dxa"/>
          </w:tcPr>
          <w:p w:rsidR="00466C2E" w:rsidRPr="00D65740" w:rsidRDefault="00466C2E" w:rsidP="00D65740">
            <w:pPr>
              <w:widowControl w:val="0"/>
              <w:spacing w:before="60" w:after="0" w:line="240" w:lineRule="auto"/>
              <w:jc w:val="center"/>
              <w:rPr>
                <w:rFonts w:ascii="Times New Roman" w:hAnsi="Times New Roman"/>
                <w:sz w:val="24"/>
                <w:szCs w:val="24"/>
              </w:rPr>
            </w:pPr>
            <w:r w:rsidRPr="00D65740">
              <w:rPr>
                <w:rFonts w:ascii="Times New Roman" w:hAnsi="Times New Roman"/>
                <w:sz w:val="24"/>
                <w:szCs w:val="24"/>
              </w:rPr>
              <w:t>1</w:t>
            </w:r>
          </w:p>
        </w:tc>
        <w:tc>
          <w:tcPr>
            <w:tcW w:w="1907" w:type="dxa"/>
          </w:tcPr>
          <w:p w:rsidR="00466C2E" w:rsidRPr="00D65740" w:rsidRDefault="00466C2E" w:rsidP="00D65740">
            <w:pPr>
              <w:widowControl w:val="0"/>
              <w:spacing w:before="60" w:after="0" w:line="240" w:lineRule="auto"/>
              <w:jc w:val="both"/>
              <w:rPr>
                <w:rFonts w:ascii="Times New Roman" w:hAnsi="Times New Roman"/>
                <w:sz w:val="24"/>
                <w:szCs w:val="24"/>
              </w:rPr>
            </w:pPr>
            <w:r w:rsidRPr="00D65740">
              <w:rPr>
                <w:rFonts w:ascii="Times New Roman" w:hAnsi="Times New Roman"/>
                <w:sz w:val="24"/>
                <w:szCs w:val="24"/>
              </w:rPr>
              <w:t>Архитектурно-строительные требования</w:t>
            </w:r>
          </w:p>
        </w:tc>
        <w:tc>
          <w:tcPr>
            <w:tcW w:w="7770" w:type="dxa"/>
          </w:tcPr>
          <w:p w:rsidR="00466C2E" w:rsidRPr="00762769" w:rsidRDefault="00466C2E" w:rsidP="005A1D52">
            <w:pPr>
              <w:widowControl w:val="0"/>
              <w:spacing w:before="60" w:after="0" w:line="240" w:lineRule="auto"/>
              <w:jc w:val="both"/>
              <w:rPr>
                <w:rFonts w:ascii="Times New Roman" w:hAnsi="Times New Roman"/>
                <w:b/>
                <w:sz w:val="24"/>
                <w:szCs w:val="24"/>
              </w:rPr>
            </w:pPr>
            <w:r w:rsidRPr="00D65740">
              <w:rPr>
                <w:rFonts w:ascii="Times New Roman" w:hAnsi="Times New Roman"/>
                <w:sz w:val="24"/>
                <w:szCs w:val="24"/>
              </w:rPr>
              <w:t xml:space="preserve">- </w:t>
            </w:r>
            <w:r w:rsidRPr="00762769">
              <w:rPr>
                <w:rFonts w:ascii="Times New Roman" w:hAnsi="Times New Roman"/>
                <w:sz w:val="24"/>
                <w:szCs w:val="24"/>
              </w:rPr>
              <w:t xml:space="preserve">При проектировании жилой зоны Ж2, а также индивидуальной жилой застройки в составе территориальной зоны Ж2, показатели плотности застройки принимаются с учетом требований приложения Г СП 42.13330.2011 </w:t>
            </w:r>
            <w:r>
              <w:rPr>
                <w:rFonts w:ascii="Times New Roman" w:hAnsi="Times New Roman"/>
                <w:sz w:val="24"/>
                <w:szCs w:val="24"/>
              </w:rPr>
              <w:t>«</w:t>
            </w:r>
            <w:r w:rsidRPr="00762769">
              <w:rPr>
                <w:rFonts w:ascii="Times New Roman" w:hAnsi="Times New Roman"/>
                <w:sz w:val="24"/>
                <w:szCs w:val="24"/>
              </w:rPr>
              <w:t>Градостроительство. Планировка и застройка городских и сельских поселений</w:t>
            </w:r>
            <w:r>
              <w:rPr>
                <w:rFonts w:ascii="Times New Roman" w:hAnsi="Times New Roman"/>
                <w:sz w:val="24"/>
                <w:szCs w:val="24"/>
              </w:rPr>
              <w:t>»</w:t>
            </w:r>
            <w:r w:rsidRPr="00762769">
              <w:rPr>
                <w:rFonts w:ascii="Times New Roman" w:hAnsi="Times New Roman"/>
                <w:sz w:val="24"/>
                <w:szCs w:val="24"/>
              </w:rPr>
              <w:t>.</w:t>
            </w:r>
          </w:p>
          <w:p w:rsidR="00466C2E" w:rsidRPr="00D65740" w:rsidRDefault="00466C2E" w:rsidP="00D65740">
            <w:pPr>
              <w:widowControl w:val="0"/>
              <w:spacing w:before="60" w:after="0" w:line="240" w:lineRule="auto"/>
              <w:jc w:val="both"/>
              <w:rPr>
                <w:rFonts w:ascii="Times New Roman" w:hAnsi="Times New Roman"/>
                <w:sz w:val="24"/>
                <w:szCs w:val="24"/>
              </w:rPr>
            </w:pPr>
            <w:r w:rsidRPr="00D65740">
              <w:rPr>
                <w:rFonts w:ascii="Times New Roman" w:hAnsi="Times New Roman"/>
                <w:sz w:val="24"/>
                <w:szCs w:val="24"/>
              </w:rPr>
              <w:t>- На территории с застройкой блокированными жилыми домами (таунхаусами) количество блоков не должно превышать десяти. Каждый блок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66C2E" w:rsidRPr="00D65740" w:rsidRDefault="00466C2E" w:rsidP="00D65740">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В существующих кварталах застройки, в условиях реконструкции, допускаются (на участке) строительные изменения в пределах противопожарных требований и санитарных норм, и в соответствии с градостроительным планом земельного участка </w:t>
            </w:r>
          </w:p>
          <w:p w:rsidR="00466C2E" w:rsidRPr="00D65740" w:rsidRDefault="00466C2E" w:rsidP="00D65740">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При проведении строительства строгое соблюдение минимального расстояния от дома до красных линий, определяющих границы улиц – 5</w:t>
            </w:r>
            <w:r>
              <w:rPr>
                <w:rFonts w:ascii="Times New Roman" w:hAnsi="Times New Roman" w:cs="Times New Roman"/>
                <w:sz w:val="24"/>
                <w:szCs w:val="24"/>
              </w:rPr>
              <w:t> </w:t>
            </w:r>
            <w:r w:rsidRPr="00D65740">
              <w:rPr>
                <w:rFonts w:ascii="Times New Roman" w:hAnsi="Times New Roman" w:cs="Times New Roman"/>
                <w:sz w:val="24"/>
                <w:szCs w:val="24"/>
              </w:rPr>
              <w:t>м.</w:t>
            </w:r>
          </w:p>
          <w:p w:rsidR="00466C2E" w:rsidRPr="00D65740" w:rsidRDefault="00466C2E" w:rsidP="00D65740">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Минимальное расстояние от дома до красных линий проездов – 3 м.</w:t>
            </w:r>
          </w:p>
          <w:p w:rsidR="00466C2E" w:rsidRPr="00D65740" w:rsidRDefault="00466C2E" w:rsidP="00D65740">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Линия застройки должна быть четко выражена, при этом ширина земельных участков («палисадников») от фасада зданий должна быть единообразной;</w:t>
            </w:r>
          </w:p>
          <w:p w:rsidR="00466C2E" w:rsidRPr="00D65740" w:rsidRDefault="00466C2E" w:rsidP="00D65740">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p w:rsidR="00466C2E" w:rsidRPr="00D65740" w:rsidRDefault="00466C2E" w:rsidP="00D65740">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color w:val="000000"/>
                <w:sz w:val="24"/>
                <w:szCs w:val="24"/>
              </w:rPr>
              <w:t>- 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466C2E" w:rsidRPr="00D65740" w:rsidRDefault="00466C2E" w:rsidP="00D65740">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Иные параметры – в соответствии с Региональными нормативами градостроительного проектирования Ленинградской области, СНиП 31-02-2001 «Дома жилые одноквартирные».</w:t>
            </w:r>
          </w:p>
          <w:p w:rsidR="00466C2E" w:rsidRPr="00D65740" w:rsidRDefault="00466C2E" w:rsidP="00D65740">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отделом архитектуры, градостроительства и землепользования местной администрации.Максимально допустимая высота ограждений принимается не более 2.0 м. </w:t>
            </w:r>
          </w:p>
          <w:p w:rsidR="00466C2E" w:rsidRPr="00B33B96" w:rsidRDefault="00466C2E" w:rsidP="00D65740">
            <w:pPr>
              <w:pStyle w:val="2"/>
              <w:widowControl w:val="0"/>
              <w:tabs>
                <w:tab w:val="left" w:pos="7200"/>
              </w:tabs>
              <w:spacing w:after="0" w:line="240" w:lineRule="auto"/>
              <w:ind w:left="0"/>
              <w:jc w:val="both"/>
            </w:pPr>
            <w:r w:rsidRPr="00B33B96">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466C2E" w:rsidRPr="00B33B96" w:rsidRDefault="00466C2E" w:rsidP="00D65740">
            <w:pPr>
              <w:pStyle w:val="aa"/>
              <w:widowControl w:val="0"/>
              <w:spacing w:before="0" w:beforeAutospacing="0" w:after="0" w:afterAutospacing="0"/>
              <w:jc w:val="both"/>
            </w:pPr>
            <w:r w:rsidRPr="00B33B96">
              <w:t>- Живые изгороди не должны выступать за границы земельных участков, иметь острые шипы и колючки со стороны главного фасада дома, примыкающих пешеходных дорожек и тротуаров.</w:t>
            </w:r>
          </w:p>
          <w:p w:rsidR="00466C2E" w:rsidRPr="00D65740" w:rsidRDefault="00466C2E" w:rsidP="00D65740">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lastRenderedPageBreak/>
              <w:t>-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w:t>
            </w:r>
          </w:p>
          <w:p w:rsidR="00466C2E" w:rsidRPr="00D65740" w:rsidRDefault="00466C2E" w:rsidP="00D65740">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Улично-дорожную сеть, сеть общественного транспорта, пешеходное движение и инженерное обеспечение на территории застройки блокированными жилыми домами следует проектировать в соответствии с действующим законодательством РФ, Региональными нормативами градостроительного проектирования Ленинградской области, нормативными документами в области благоустройства территории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w:t>
            </w:r>
          </w:p>
          <w:p w:rsidR="00466C2E" w:rsidRPr="00D65740" w:rsidRDefault="00466C2E" w:rsidP="00D65740">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К каждому участку застройки блокированными жилыми домами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466C2E" w:rsidRPr="00D65740" w:rsidRDefault="00466C2E" w:rsidP="00D65740">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На территории застройки блокированными жилыми домами, как правило,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466C2E" w:rsidRPr="00B33B96" w:rsidRDefault="00466C2E" w:rsidP="00D65740">
            <w:pPr>
              <w:pStyle w:val="aa"/>
              <w:widowControl w:val="0"/>
              <w:spacing w:before="0" w:beforeAutospacing="0" w:after="0" w:afterAutospacing="0"/>
              <w:jc w:val="both"/>
            </w:pPr>
            <w:r w:rsidRPr="00B33B96">
              <w:t>На территории с застройкой блокированными жилыми домами стоянки автомобилей следует размещать в пределах отведенного участка.</w:t>
            </w:r>
          </w:p>
          <w:p w:rsidR="00466C2E" w:rsidRPr="00D65740" w:rsidRDefault="00466C2E" w:rsidP="00D65740">
            <w:pPr>
              <w:widowControl w:val="0"/>
              <w:spacing w:before="60" w:after="0" w:line="240" w:lineRule="auto"/>
              <w:jc w:val="both"/>
              <w:rPr>
                <w:rFonts w:ascii="Times New Roman" w:hAnsi="Times New Roman"/>
                <w:sz w:val="24"/>
                <w:szCs w:val="24"/>
              </w:rPr>
            </w:pPr>
            <w:r w:rsidRPr="00D65740">
              <w:rPr>
                <w:rFonts w:ascii="Times New Roman" w:hAnsi="Times New Roman"/>
                <w:sz w:val="24"/>
                <w:szCs w:val="24"/>
              </w:rPr>
              <w:t>- 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tc>
      </w:tr>
      <w:tr w:rsidR="00466C2E" w:rsidRPr="00D65740" w:rsidTr="00401992">
        <w:trPr>
          <w:trHeight w:val="20"/>
          <w:jc w:val="center"/>
        </w:trPr>
        <w:tc>
          <w:tcPr>
            <w:tcW w:w="699" w:type="dxa"/>
          </w:tcPr>
          <w:p w:rsidR="00466C2E" w:rsidRPr="00D65740" w:rsidRDefault="00466C2E" w:rsidP="00D65740">
            <w:pPr>
              <w:widowControl w:val="0"/>
              <w:spacing w:before="60" w:after="0" w:line="240" w:lineRule="auto"/>
              <w:jc w:val="center"/>
              <w:rPr>
                <w:rFonts w:ascii="Times New Roman" w:hAnsi="Times New Roman"/>
                <w:sz w:val="24"/>
                <w:szCs w:val="24"/>
              </w:rPr>
            </w:pPr>
            <w:r w:rsidRPr="00D65740">
              <w:rPr>
                <w:rFonts w:ascii="Times New Roman" w:hAnsi="Times New Roman"/>
                <w:sz w:val="24"/>
                <w:szCs w:val="24"/>
              </w:rPr>
              <w:lastRenderedPageBreak/>
              <w:t>2</w:t>
            </w:r>
          </w:p>
        </w:tc>
        <w:tc>
          <w:tcPr>
            <w:tcW w:w="1907" w:type="dxa"/>
          </w:tcPr>
          <w:p w:rsidR="00466C2E" w:rsidRPr="00D65740" w:rsidRDefault="00466C2E" w:rsidP="00D65740">
            <w:pPr>
              <w:widowControl w:val="0"/>
              <w:spacing w:before="60" w:after="0" w:line="240" w:lineRule="auto"/>
              <w:jc w:val="both"/>
              <w:rPr>
                <w:rFonts w:ascii="Times New Roman" w:hAnsi="Times New Roman"/>
                <w:sz w:val="24"/>
                <w:szCs w:val="24"/>
              </w:rPr>
            </w:pPr>
            <w:r w:rsidRPr="00D65740">
              <w:rPr>
                <w:rFonts w:ascii="Times New Roman" w:hAnsi="Times New Roman"/>
                <w:sz w:val="24"/>
                <w:szCs w:val="24"/>
              </w:rPr>
              <w:t>Санита</w:t>
            </w:r>
            <w:r>
              <w:rPr>
                <w:rFonts w:ascii="Times New Roman" w:hAnsi="Times New Roman"/>
                <w:sz w:val="24"/>
                <w:szCs w:val="24"/>
              </w:rPr>
              <w:t>рно-гигиенические и экологичес</w:t>
            </w:r>
            <w:r w:rsidRPr="00D65740">
              <w:rPr>
                <w:rFonts w:ascii="Times New Roman" w:hAnsi="Times New Roman"/>
                <w:sz w:val="24"/>
                <w:szCs w:val="24"/>
              </w:rPr>
              <w:t>кие требования</w:t>
            </w:r>
          </w:p>
        </w:tc>
        <w:tc>
          <w:tcPr>
            <w:tcW w:w="7770" w:type="dxa"/>
          </w:tcPr>
          <w:p w:rsidR="00466C2E" w:rsidRPr="00D65740" w:rsidRDefault="00466C2E" w:rsidP="00D65740">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Водоснабжение следует производить от централизованных систем в соответствии со СНиП 2.04.02</w:t>
            </w:r>
            <w:r>
              <w:rPr>
                <w:rFonts w:ascii="Times New Roman" w:hAnsi="Times New Roman" w:cs="Times New Roman"/>
                <w:sz w:val="24"/>
                <w:szCs w:val="24"/>
              </w:rPr>
              <w:t xml:space="preserve"> или </w:t>
            </w:r>
            <w:r w:rsidRPr="00D65740">
              <w:rPr>
                <w:rFonts w:ascii="Times New Roman" w:hAnsi="Times New Roman" w:cs="Times New Roman"/>
                <w:sz w:val="24"/>
                <w:szCs w:val="24"/>
              </w:rPr>
              <w:t xml:space="preserve">местное </w:t>
            </w:r>
            <w:r>
              <w:rPr>
                <w:rFonts w:ascii="Times New Roman" w:hAnsi="Times New Roman" w:cs="Times New Roman"/>
                <w:sz w:val="24"/>
                <w:szCs w:val="24"/>
              </w:rPr>
              <w:t>в</w:t>
            </w:r>
            <w:r w:rsidRPr="00D65740">
              <w:rPr>
                <w:rFonts w:ascii="Times New Roman" w:hAnsi="Times New Roman" w:cs="Times New Roman"/>
                <w:sz w:val="24"/>
                <w:szCs w:val="24"/>
              </w:rPr>
              <w:t>одоснабжение</w:t>
            </w:r>
            <w:r>
              <w:rPr>
                <w:rFonts w:ascii="Times New Roman" w:hAnsi="Times New Roman" w:cs="Times New Roman"/>
                <w:sz w:val="24"/>
                <w:szCs w:val="24"/>
              </w:rPr>
              <w:t xml:space="preserve"> (скважины, колодцы)</w:t>
            </w:r>
          </w:p>
          <w:p w:rsidR="00466C2E" w:rsidRPr="00D65740" w:rsidRDefault="00466C2E" w:rsidP="00D65740">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Подключение к централизованной системе канали</w:t>
            </w:r>
            <w:r>
              <w:rPr>
                <w:rFonts w:ascii="Times New Roman" w:hAnsi="Times New Roman" w:cs="Times New Roman"/>
                <w:sz w:val="24"/>
                <w:szCs w:val="24"/>
              </w:rPr>
              <w:t>зации или местное канализование</w:t>
            </w:r>
            <w:r w:rsidRPr="00D65740">
              <w:rPr>
                <w:rFonts w:ascii="Times New Roman" w:hAnsi="Times New Roman" w:cs="Times New Roman"/>
                <w:sz w:val="24"/>
                <w:szCs w:val="24"/>
              </w:rPr>
              <w:t xml:space="preserve"> или местное канализование</w:t>
            </w:r>
            <w:r>
              <w:rPr>
                <w:rFonts w:ascii="Times New Roman" w:hAnsi="Times New Roman" w:cs="Times New Roman"/>
                <w:sz w:val="24"/>
                <w:szCs w:val="24"/>
              </w:rPr>
              <w:t xml:space="preserve"> (ЛОС)</w:t>
            </w:r>
          </w:p>
          <w:p w:rsidR="00466C2E" w:rsidRPr="00D65740" w:rsidRDefault="00466C2E" w:rsidP="00D65740">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Обустройство и озеленение прилегающих к земельным участкам тротуаров и газонов</w:t>
            </w:r>
          </w:p>
          <w:p w:rsidR="00466C2E" w:rsidRPr="00906EC3" w:rsidRDefault="00466C2E" w:rsidP="009C38A5">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w:t>
            </w:r>
            <w:r w:rsidRPr="00906EC3">
              <w:rPr>
                <w:rFonts w:ascii="Times New Roman" w:hAnsi="Times New Roman" w:cs="Times New Roman"/>
                <w:sz w:val="24"/>
                <w:szCs w:val="24"/>
              </w:rPr>
              <w:t>Мусороудаление</w:t>
            </w:r>
            <w:r>
              <w:rPr>
                <w:rFonts w:ascii="Times New Roman" w:hAnsi="Times New Roman" w:cs="Times New Roman"/>
                <w:sz w:val="24"/>
                <w:szCs w:val="24"/>
              </w:rPr>
              <w:t>: временное складирование ТБО в границах земельного участка, вывоз осуществлять специализированной организацией по индивидуальным заявкам (</w:t>
            </w:r>
            <w:r w:rsidRPr="00906EC3">
              <w:rPr>
                <w:rFonts w:ascii="Times New Roman" w:hAnsi="Times New Roman" w:cs="Times New Roman"/>
                <w:sz w:val="24"/>
                <w:szCs w:val="24"/>
              </w:rPr>
              <w:t>заявочны</w:t>
            </w:r>
            <w:r>
              <w:rPr>
                <w:rFonts w:ascii="Times New Roman" w:hAnsi="Times New Roman" w:cs="Times New Roman"/>
                <w:sz w:val="24"/>
                <w:szCs w:val="24"/>
              </w:rPr>
              <w:t>й метод)</w:t>
            </w:r>
          </w:p>
          <w:p w:rsidR="00466C2E" w:rsidRPr="00D65740" w:rsidRDefault="00466C2E" w:rsidP="00D65740">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9.2.</w:t>
            </w:r>
          </w:p>
          <w:p w:rsidR="00466C2E" w:rsidRPr="00D65740" w:rsidRDefault="00466C2E" w:rsidP="00D65740">
            <w:pPr>
              <w:widowControl w:val="0"/>
              <w:spacing w:before="60" w:after="0" w:line="240" w:lineRule="auto"/>
              <w:jc w:val="both"/>
              <w:rPr>
                <w:rFonts w:ascii="Times New Roman" w:hAnsi="Times New Roman"/>
                <w:sz w:val="24"/>
                <w:szCs w:val="24"/>
              </w:rPr>
            </w:pPr>
            <w:r w:rsidRPr="00D65740">
              <w:rPr>
                <w:rFonts w:ascii="Times New Roman" w:hAnsi="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в области благоустройства</w:t>
            </w:r>
            <w:r>
              <w:rPr>
                <w:rFonts w:ascii="Times New Roman" w:hAnsi="Times New Roman"/>
                <w:sz w:val="24"/>
                <w:szCs w:val="24"/>
              </w:rPr>
              <w:t>, а также Схеме санитарной очистки территории</w:t>
            </w:r>
            <w:r w:rsidRPr="00D65740">
              <w:rPr>
                <w:rFonts w:ascii="Times New Roman" w:hAnsi="Times New Roman"/>
                <w:sz w:val="24"/>
                <w:szCs w:val="24"/>
              </w:rPr>
              <w:t xml:space="preserve">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w:t>
            </w:r>
          </w:p>
        </w:tc>
      </w:tr>
      <w:tr w:rsidR="00466C2E" w:rsidRPr="00D65740" w:rsidTr="00401992">
        <w:trPr>
          <w:trHeight w:val="20"/>
          <w:jc w:val="center"/>
        </w:trPr>
        <w:tc>
          <w:tcPr>
            <w:tcW w:w="699" w:type="dxa"/>
          </w:tcPr>
          <w:p w:rsidR="00466C2E" w:rsidRPr="00D65740" w:rsidRDefault="00466C2E" w:rsidP="00D65740">
            <w:pPr>
              <w:widowControl w:val="0"/>
              <w:spacing w:before="60" w:after="0" w:line="240" w:lineRule="auto"/>
              <w:jc w:val="center"/>
              <w:rPr>
                <w:rFonts w:ascii="Times New Roman" w:hAnsi="Times New Roman"/>
                <w:sz w:val="24"/>
                <w:szCs w:val="24"/>
              </w:rPr>
            </w:pPr>
            <w:r w:rsidRPr="00D65740">
              <w:rPr>
                <w:rFonts w:ascii="Times New Roman" w:hAnsi="Times New Roman"/>
                <w:sz w:val="24"/>
                <w:szCs w:val="24"/>
              </w:rPr>
              <w:t>3</w:t>
            </w:r>
          </w:p>
        </w:tc>
        <w:tc>
          <w:tcPr>
            <w:tcW w:w="1907" w:type="dxa"/>
          </w:tcPr>
          <w:p w:rsidR="00466C2E" w:rsidRPr="00D65740" w:rsidRDefault="00466C2E" w:rsidP="00D65740">
            <w:pPr>
              <w:widowControl w:val="0"/>
              <w:spacing w:before="60" w:after="0" w:line="240" w:lineRule="auto"/>
              <w:jc w:val="both"/>
              <w:rPr>
                <w:rFonts w:ascii="Times New Roman" w:hAnsi="Times New Roman"/>
                <w:sz w:val="24"/>
                <w:szCs w:val="24"/>
              </w:rPr>
            </w:pPr>
            <w:r w:rsidRPr="00D65740">
              <w:rPr>
                <w:rFonts w:ascii="Times New Roman" w:hAnsi="Times New Roman"/>
                <w:sz w:val="24"/>
                <w:szCs w:val="24"/>
              </w:rPr>
              <w:t>Защита от опасных природных процессов</w:t>
            </w:r>
          </w:p>
        </w:tc>
        <w:tc>
          <w:tcPr>
            <w:tcW w:w="7770" w:type="dxa"/>
          </w:tcPr>
          <w:p w:rsidR="00466C2E" w:rsidRPr="00D65740" w:rsidRDefault="00466C2E" w:rsidP="009C38A5">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Проведение дренажных работ с предварительным инженерно-строительным обоснованием по улицам с высоким уровнем грунтовых вод. В зависимости от результатов расчета дренажная сеть должна принимать формы общей или локальной защиты.</w:t>
            </w:r>
          </w:p>
          <w:p w:rsidR="00466C2E" w:rsidRDefault="00466C2E" w:rsidP="009C38A5">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 Проведение </w:t>
            </w:r>
            <w:r>
              <w:rPr>
                <w:rFonts w:ascii="Times New Roman" w:hAnsi="Times New Roman" w:cs="Times New Roman"/>
                <w:sz w:val="24"/>
                <w:szCs w:val="24"/>
              </w:rPr>
              <w:t xml:space="preserve">собственниками земельных участков </w:t>
            </w:r>
            <w:r w:rsidRPr="00D65740">
              <w:rPr>
                <w:rFonts w:ascii="Times New Roman" w:hAnsi="Times New Roman" w:cs="Times New Roman"/>
                <w:sz w:val="24"/>
                <w:szCs w:val="24"/>
              </w:rPr>
              <w:t>мероприятий по инженерной подготовке территории, включая вертикальную планировку с организацией отвода поверхностных вод.</w:t>
            </w:r>
          </w:p>
          <w:p w:rsidR="00466C2E" w:rsidRPr="00356273" w:rsidRDefault="00466C2E" w:rsidP="009C38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56273">
              <w:rPr>
                <w:rFonts w:ascii="Times New Roman" w:hAnsi="Times New Roman" w:cs="Times New Roman"/>
                <w:sz w:val="24"/>
                <w:szCs w:val="24"/>
              </w:rPr>
              <w:t>Содержа</w:t>
            </w:r>
            <w:r>
              <w:rPr>
                <w:rFonts w:ascii="Times New Roman" w:hAnsi="Times New Roman" w:cs="Times New Roman"/>
                <w:sz w:val="24"/>
                <w:szCs w:val="24"/>
              </w:rPr>
              <w:t>ние</w:t>
            </w:r>
            <w:r w:rsidRPr="00356273">
              <w:rPr>
                <w:rFonts w:ascii="Times New Roman" w:hAnsi="Times New Roman" w:cs="Times New Roman"/>
                <w:sz w:val="24"/>
                <w:szCs w:val="24"/>
              </w:rPr>
              <w:t xml:space="preserve"> в надлежащем порядке (очищ</w:t>
            </w:r>
            <w:r>
              <w:rPr>
                <w:rFonts w:ascii="Times New Roman" w:hAnsi="Times New Roman" w:cs="Times New Roman"/>
                <w:sz w:val="24"/>
                <w:szCs w:val="24"/>
              </w:rPr>
              <w:t>ение</w:t>
            </w:r>
            <w:r w:rsidRPr="00356273">
              <w:rPr>
                <w:rFonts w:ascii="Times New Roman" w:hAnsi="Times New Roman" w:cs="Times New Roman"/>
                <w:sz w:val="24"/>
                <w:szCs w:val="24"/>
              </w:rPr>
              <w:t>, окашива</w:t>
            </w:r>
            <w:r>
              <w:rPr>
                <w:rFonts w:ascii="Times New Roman" w:hAnsi="Times New Roman" w:cs="Times New Roman"/>
                <w:sz w:val="24"/>
                <w:szCs w:val="24"/>
              </w:rPr>
              <w:t>ние</w:t>
            </w:r>
            <w:r w:rsidRPr="00356273">
              <w:rPr>
                <w:rFonts w:ascii="Times New Roman" w:hAnsi="Times New Roman" w:cs="Times New Roman"/>
                <w:sz w:val="24"/>
                <w:szCs w:val="24"/>
              </w:rPr>
              <w:t>) проходящи</w:t>
            </w:r>
            <w:r>
              <w:rPr>
                <w:rFonts w:ascii="Times New Roman" w:hAnsi="Times New Roman" w:cs="Times New Roman"/>
                <w:sz w:val="24"/>
                <w:szCs w:val="24"/>
              </w:rPr>
              <w:t>х</w:t>
            </w:r>
            <w:r w:rsidRPr="00356273">
              <w:rPr>
                <w:rFonts w:ascii="Times New Roman" w:hAnsi="Times New Roman" w:cs="Times New Roman"/>
                <w:sz w:val="24"/>
                <w:szCs w:val="24"/>
              </w:rPr>
              <w:t xml:space="preserve"> через участ</w:t>
            </w:r>
            <w:r>
              <w:rPr>
                <w:rFonts w:ascii="Times New Roman" w:hAnsi="Times New Roman" w:cs="Times New Roman"/>
                <w:sz w:val="24"/>
                <w:szCs w:val="24"/>
              </w:rPr>
              <w:t>ки</w:t>
            </w:r>
            <w:r w:rsidRPr="00356273">
              <w:rPr>
                <w:rFonts w:ascii="Times New Roman" w:hAnsi="Times New Roman" w:cs="Times New Roman"/>
                <w:sz w:val="24"/>
                <w:szCs w:val="24"/>
              </w:rPr>
              <w:t xml:space="preserve"> водотоки, а также водосточные канавы в границах участков, на прилегающих улицах и проездах, не допу</w:t>
            </w:r>
            <w:r>
              <w:rPr>
                <w:rFonts w:ascii="Times New Roman" w:hAnsi="Times New Roman" w:cs="Times New Roman"/>
                <w:sz w:val="24"/>
                <w:szCs w:val="24"/>
              </w:rPr>
              <w:t>щение</w:t>
            </w:r>
            <w:r w:rsidRPr="00356273">
              <w:rPr>
                <w:rFonts w:ascii="Times New Roman" w:hAnsi="Times New Roman" w:cs="Times New Roman"/>
                <w:sz w:val="24"/>
                <w:szCs w:val="24"/>
              </w:rPr>
              <w:t xml:space="preserve"> подтопления соседних участков, тротуаров, улиц и проездов.</w:t>
            </w:r>
          </w:p>
          <w:p w:rsidR="00466C2E" w:rsidRPr="00D65740" w:rsidRDefault="00466C2E" w:rsidP="009C38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56273">
              <w:rPr>
                <w:rFonts w:ascii="Times New Roman" w:hAnsi="Times New Roman" w:cs="Times New Roman"/>
                <w:sz w:val="24"/>
                <w:szCs w:val="24"/>
              </w:rPr>
              <w:t>Запрещается засыпка дренажных канав, перекладк</w:t>
            </w:r>
            <w:r>
              <w:rPr>
                <w:rFonts w:ascii="Times New Roman" w:hAnsi="Times New Roman" w:cs="Times New Roman"/>
                <w:sz w:val="24"/>
                <w:szCs w:val="24"/>
              </w:rPr>
              <w:t>а</w:t>
            </w:r>
            <w:r w:rsidRPr="00356273">
              <w:rPr>
                <w:rFonts w:ascii="Times New Roman" w:hAnsi="Times New Roman" w:cs="Times New Roman"/>
                <w:sz w:val="24"/>
                <w:szCs w:val="24"/>
              </w:rPr>
              <w:t xml:space="preserve"> труб без согласования с местной администрацией</w:t>
            </w:r>
            <w:r>
              <w:rPr>
                <w:rFonts w:ascii="Times New Roman" w:hAnsi="Times New Roman" w:cs="Times New Roman"/>
                <w:sz w:val="24"/>
                <w:szCs w:val="24"/>
              </w:rPr>
              <w:t>.</w:t>
            </w:r>
          </w:p>
          <w:p w:rsidR="00466C2E" w:rsidRPr="00D65740" w:rsidRDefault="00466C2E" w:rsidP="00D65740">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На территориях с высоким уровнем стояния грунтовых вод соблюдение требований дополнительных регламентов в соответствии со ст. 9.1 настоящих Правил.</w:t>
            </w:r>
          </w:p>
        </w:tc>
      </w:tr>
    </w:tbl>
    <w:p w:rsidR="00466C2E" w:rsidRDefault="00466C2E" w:rsidP="00B33B96">
      <w:pPr>
        <w:widowControl w:val="0"/>
        <w:spacing w:before="60"/>
        <w:ind w:firstLine="567"/>
        <w:jc w:val="both"/>
        <w:rPr>
          <w:rFonts w:ascii="Times New Roman" w:hAnsi="Times New Roman"/>
          <w:b/>
          <w:sz w:val="24"/>
          <w:szCs w:val="24"/>
        </w:rPr>
      </w:pPr>
    </w:p>
    <w:p w:rsidR="00466C2E" w:rsidRPr="00B33B96" w:rsidRDefault="00466C2E" w:rsidP="00B33B96">
      <w:pPr>
        <w:widowControl w:val="0"/>
        <w:spacing w:before="60"/>
        <w:ind w:firstLine="567"/>
        <w:jc w:val="both"/>
        <w:rPr>
          <w:rFonts w:ascii="Times New Roman" w:hAnsi="Times New Roman"/>
          <w:sz w:val="24"/>
          <w:szCs w:val="24"/>
        </w:rPr>
      </w:pPr>
      <w:r>
        <w:rPr>
          <w:rFonts w:ascii="Times New Roman" w:hAnsi="Times New Roman"/>
          <w:b/>
          <w:sz w:val="24"/>
          <w:szCs w:val="24"/>
        </w:rPr>
        <w:br w:type="page"/>
      </w:r>
      <w:r>
        <w:rPr>
          <w:rFonts w:ascii="Times New Roman" w:hAnsi="Times New Roman"/>
          <w:b/>
          <w:sz w:val="24"/>
          <w:szCs w:val="24"/>
        </w:rPr>
        <w:lastRenderedPageBreak/>
        <w:t xml:space="preserve">8.4.3. </w:t>
      </w:r>
      <w:r w:rsidRPr="00B33B96">
        <w:rPr>
          <w:rFonts w:ascii="Times New Roman" w:hAnsi="Times New Roman"/>
          <w:b/>
          <w:sz w:val="24"/>
          <w:szCs w:val="24"/>
        </w:rPr>
        <w:t>Индекс зоны: Ж</w:t>
      </w:r>
      <w:r>
        <w:rPr>
          <w:rFonts w:ascii="Times New Roman" w:hAnsi="Times New Roman"/>
          <w:b/>
          <w:sz w:val="24"/>
          <w:szCs w:val="24"/>
        </w:rPr>
        <w:t>3</w:t>
      </w:r>
      <w:r w:rsidRPr="00B33B96">
        <w:rPr>
          <w:rFonts w:ascii="Times New Roman" w:hAnsi="Times New Roman"/>
          <w:b/>
          <w:sz w:val="24"/>
          <w:szCs w:val="24"/>
        </w:rPr>
        <w:t xml:space="preserve"> Зона малоэтажной многоквартирной жилой застройки</w:t>
      </w:r>
      <w:r w:rsidRPr="00B33B96">
        <w:rPr>
          <w:rFonts w:ascii="Times New Roman" w:hAnsi="Times New Roman"/>
          <w:sz w:val="24"/>
          <w:szCs w:val="24"/>
        </w:rPr>
        <w:t>.</w:t>
      </w:r>
    </w:p>
    <w:p w:rsidR="00466C2E" w:rsidRDefault="00466C2E" w:rsidP="00B33B96">
      <w:pPr>
        <w:pStyle w:val="ConsPlusNormal"/>
        <w:jc w:val="both"/>
        <w:rPr>
          <w:rFonts w:ascii="Times New Roman" w:hAnsi="Times New Roman" w:cs="Times New Roman"/>
          <w:sz w:val="24"/>
          <w:szCs w:val="24"/>
        </w:rPr>
      </w:pPr>
      <w:r w:rsidRPr="00B33B96">
        <w:rPr>
          <w:rFonts w:ascii="Times New Roman" w:hAnsi="Times New Roman" w:cs="Times New Roman"/>
          <w:sz w:val="24"/>
          <w:szCs w:val="24"/>
        </w:rPr>
        <w:t xml:space="preserve">Зона предназначена для размещения малоэтажных многоквартирных жилых домов пригодных для постоянного проживания, высотой до 4 </w:t>
      </w:r>
      <w:r>
        <w:rPr>
          <w:rFonts w:ascii="Times New Roman" w:hAnsi="Times New Roman" w:cs="Times New Roman"/>
          <w:sz w:val="24"/>
          <w:szCs w:val="24"/>
        </w:rPr>
        <w:t>надземных этажей включительно</w:t>
      </w:r>
      <w:r w:rsidR="00142805">
        <w:rPr>
          <w:rFonts w:ascii="Times New Roman" w:hAnsi="Times New Roman" w:cs="Times New Roman"/>
          <w:sz w:val="24"/>
          <w:szCs w:val="24"/>
        </w:rPr>
        <w:t xml:space="preserve"> </w:t>
      </w:r>
      <w:r>
        <w:rPr>
          <w:rFonts w:ascii="Times New Roman" w:hAnsi="Times New Roman" w:cs="Times New Roman"/>
          <w:sz w:val="24"/>
          <w:szCs w:val="24"/>
        </w:rPr>
        <w:t>(</w:t>
      </w:r>
      <w:r w:rsidRPr="00B33B96">
        <w:rPr>
          <w:rFonts w:ascii="Times New Roman" w:hAnsi="Times New Roman" w:cs="Times New Roman"/>
          <w:sz w:val="24"/>
          <w:szCs w:val="24"/>
        </w:rPr>
        <w:t>включая мансардный</w:t>
      </w:r>
      <w:r>
        <w:rPr>
          <w:rFonts w:ascii="Times New Roman" w:hAnsi="Times New Roman" w:cs="Times New Roman"/>
          <w:sz w:val="24"/>
          <w:szCs w:val="24"/>
        </w:rPr>
        <w:t>)</w:t>
      </w:r>
      <w:r w:rsidRPr="00B33B96">
        <w:rPr>
          <w:rFonts w:ascii="Times New Roman" w:hAnsi="Times New Roman" w:cs="Times New Roman"/>
          <w:sz w:val="24"/>
          <w:szCs w:val="24"/>
        </w:rPr>
        <w:t>,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w:t>
      </w:r>
      <w:r w:rsidR="004D7AFD" w:rsidRPr="004D7AFD">
        <w:rPr>
          <w:rFonts w:ascii="Times New Roman" w:hAnsi="Times New Roman" w:cs="Times New Roman"/>
          <w:sz w:val="24"/>
          <w:szCs w:val="24"/>
        </w:rPr>
        <w:t xml:space="preserve"> </w:t>
      </w:r>
      <w:r w:rsidR="004D7AFD" w:rsidRPr="00B33B96">
        <w:rPr>
          <w:rFonts w:ascii="Times New Roman" w:hAnsi="Times New Roman" w:cs="Times New Roman"/>
          <w:sz w:val="24"/>
          <w:szCs w:val="24"/>
        </w:rPr>
        <w:t xml:space="preserve">высотой до 4 </w:t>
      </w:r>
      <w:r w:rsidR="004D7AFD">
        <w:rPr>
          <w:rFonts w:ascii="Times New Roman" w:hAnsi="Times New Roman" w:cs="Times New Roman"/>
          <w:sz w:val="24"/>
          <w:szCs w:val="24"/>
        </w:rPr>
        <w:t>надземных этажей включительно</w:t>
      </w:r>
      <w:r w:rsidRPr="00B33B96">
        <w:rPr>
          <w:rFonts w:ascii="Times New Roman" w:hAnsi="Times New Roman" w:cs="Times New Roman"/>
          <w:sz w:val="24"/>
          <w:szCs w:val="24"/>
        </w:rPr>
        <w:t>.</w:t>
      </w:r>
    </w:p>
    <w:p w:rsidR="00466C2E" w:rsidRPr="00E433DD" w:rsidRDefault="00466C2E" w:rsidP="005C2FBB">
      <w:pPr>
        <w:pStyle w:val="ConsPlusNormal"/>
        <w:jc w:val="both"/>
        <w:rPr>
          <w:rFonts w:ascii="Times New Roman" w:hAnsi="Times New Roman" w:cs="Times New Roman"/>
          <w:b/>
          <w:sz w:val="24"/>
          <w:szCs w:val="24"/>
        </w:rPr>
      </w:pPr>
      <w:r w:rsidRPr="00E433DD">
        <w:rPr>
          <w:rFonts w:ascii="Times New Roman" w:hAnsi="Times New Roman" w:cs="Times New Roman"/>
          <w:b/>
          <w:sz w:val="24"/>
          <w:szCs w:val="24"/>
        </w:rPr>
        <w:t>Виды разрешенного использования зоны Ж3</w:t>
      </w:r>
    </w:p>
    <w:p w:rsidR="00466C2E" w:rsidRPr="00E433DD" w:rsidRDefault="00466C2E" w:rsidP="00E433DD">
      <w:pPr>
        <w:pStyle w:val="ConsPlusNormal"/>
        <w:jc w:val="right"/>
        <w:rPr>
          <w:rFonts w:ascii="Times New Roman" w:hAnsi="Times New Roman" w:cs="Times New Roman"/>
          <w:b/>
          <w:sz w:val="24"/>
          <w:szCs w:val="24"/>
        </w:rPr>
      </w:pPr>
      <w:r w:rsidRPr="00E433DD">
        <w:rPr>
          <w:rFonts w:ascii="Times New Roman" w:hAnsi="Times New Roman" w:cs="Times New Roman"/>
          <w:b/>
          <w:sz w:val="24"/>
          <w:szCs w:val="24"/>
        </w:rPr>
        <w:t>Таблица 3.1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878"/>
        <w:gridCol w:w="2114"/>
        <w:gridCol w:w="4058"/>
        <w:gridCol w:w="2630"/>
      </w:tblGrid>
      <w:tr w:rsidR="00466C2E" w:rsidRPr="00056E30" w:rsidTr="00401992">
        <w:trPr>
          <w:trHeight w:val="20"/>
          <w:tblHeader/>
          <w:jc w:val="center"/>
        </w:trPr>
        <w:tc>
          <w:tcPr>
            <w:tcW w:w="696" w:type="dxa"/>
            <w:vMerge w:val="restart"/>
            <w:vAlign w:val="center"/>
          </w:tcPr>
          <w:p w:rsidR="00466C2E" w:rsidRPr="00056E30" w:rsidRDefault="00466C2E" w:rsidP="00056E30">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056E30">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050" w:type="dxa"/>
            <w:gridSpan w:val="3"/>
            <w:tcBorders>
              <w:bottom w:val="single" w:sz="4" w:space="0" w:color="auto"/>
            </w:tcBorders>
            <w:vAlign w:val="center"/>
          </w:tcPr>
          <w:p w:rsidR="00466C2E" w:rsidRPr="00056E30" w:rsidRDefault="00466C2E" w:rsidP="00056E30">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b/>
                <w:sz w:val="24"/>
                <w:szCs w:val="24"/>
              </w:rPr>
              <w:t>Основные виды</w:t>
            </w:r>
            <w:r w:rsidRPr="00056E30">
              <w:rPr>
                <w:rFonts w:ascii="Times New Roman" w:hAnsi="Times New Roman" w:cs="Times New Roman"/>
                <w:sz w:val="24"/>
                <w:szCs w:val="24"/>
              </w:rPr>
              <w:t xml:space="preserve"> разрешенного использования земельных участков для зоны Ж</w:t>
            </w:r>
            <w:r>
              <w:rPr>
                <w:rFonts w:ascii="Times New Roman" w:hAnsi="Times New Roman" w:cs="Times New Roman"/>
                <w:sz w:val="24"/>
                <w:szCs w:val="24"/>
              </w:rPr>
              <w:t>3</w:t>
            </w:r>
          </w:p>
        </w:tc>
        <w:tc>
          <w:tcPr>
            <w:tcW w:w="2630" w:type="dxa"/>
            <w:vMerge w:val="restart"/>
            <w:vAlign w:val="center"/>
          </w:tcPr>
          <w:p w:rsidR="00466C2E" w:rsidRPr="00056E30" w:rsidRDefault="00466C2E" w:rsidP="00056E30">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b/>
                <w:sz w:val="24"/>
                <w:szCs w:val="24"/>
              </w:rPr>
              <w:t>Основные виды</w:t>
            </w:r>
            <w:r w:rsidRPr="00056E30">
              <w:rPr>
                <w:rFonts w:ascii="Times New Roman" w:hAnsi="Times New Roman" w:cs="Times New Roman"/>
                <w:sz w:val="24"/>
                <w:szCs w:val="24"/>
              </w:rPr>
              <w:t xml:space="preserve"> разрешенного использования объектов капитального строительства для зоны Ж</w:t>
            </w:r>
            <w:r>
              <w:rPr>
                <w:rFonts w:ascii="Times New Roman" w:hAnsi="Times New Roman" w:cs="Times New Roman"/>
                <w:sz w:val="24"/>
                <w:szCs w:val="24"/>
              </w:rPr>
              <w:t>3</w:t>
            </w:r>
          </w:p>
        </w:tc>
      </w:tr>
      <w:tr w:rsidR="00466C2E" w:rsidRPr="00056E30" w:rsidTr="00401992">
        <w:trPr>
          <w:trHeight w:val="20"/>
          <w:tblHeader/>
          <w:jc w:val="center"/>
        </w:trPr>
        <w:tc>
          <w:tcPr>
            <w:tcW w:w="696" w:type="dxa"/>
            <w:vMerge/>
            <w:vAlign w:val="center"/>
          </w:tcPr>
          <w:p w:rsidR="00466C2E" w:rsidRPr="00056E30" w:rsidRDefault="00466C2E" w:rsidP="00056E30">
            <w:pPr>
              <w:pStyle w:val="ConsPlusNormal"/>
              <w:jc w:val="center"/>
              <w:rPr>
                <w:rFonts w:ascii="Times New Roman" w:hAnsi="Times New Roman" w:cs="Times New Roman"/>
                <w:sz w:val="24"/>
                <w:szCs w:val="24"/>
              </w:rPr>
            </w:pPr>
          </w:p>
        </w:tc>
        <w:tc>
          <w:tcPr>
            <w:tcW w:w="878" w:type="dxa"/>
            <w:tcBorders>
              <w:top w:val="single" w:sz="4" w:space="0" w:color="auto"/>
              <w:right w:val="single" w:sz="4" w:space="0" w:color="auto"/>
            </w:tcBorders>
            <w:vAlign w:val="center"/>
          </w:tcPr>
          <w:p w:rsidR="00466C2E" w:rsidRPr="00056E30" w:rsidRDefault="00466C2E" w:rsidP="00056E30">
            <w:pPr>
              <w:pStyle w:val="ConsPlusNormal"/>
              <w:jc w:val="center"/>
              <w:rPr>
                <w:rFonts w:ascii="Times New Roman" w:hAnsi="Times New Roman" w:cs="Times New Roman"/>
                <w:sz w:val="24"/>
                <w:szCs w:val="24"/>
              </w:rPr>
            </w:pPr>
          </w:p>
        </w:tc>
        <w:tc>
          <w:tcPr>
            <w:tcW w:w="2114" w:type="dxa"/>
            <w:tcBorders>
              <w:top w:val="single" w:sz="4" w:space="0" w:color="auto"/>
              <w:right w:val="single" w:sz="4" w:space="0" w:color="auto"/>
            </w:tcBorders>
            <w:vAlign w:val="center"/>
          </w:tcPr>
          <w:p w:rsidR="00466C2E" w:rsidRPr="00056E30" w:rsidRDefault="00466C2E" w:rsidP="00056E30">
            <w:pPr>
              <w:pStyle w:val="ConsPlusNormal"/>
              <w:ind w:hanging="108"/>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058" w:type="dxa"/>
            <w:tcBorders>
              <w:right w:val="single" w:sz="4" w:space="0" w:color="auto"/>
            </w:tcBorders>
            <w:vAlign w:val="center"/>
          </w:tcPr>
          <w:p w:rsidR="00466C2E" w:rsidRPr="00056E30" w:rsidRDefault="00466C2E" w:rsidP="00056E30">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630" w:type="dxa"/>
            <w:vMerge/>
            <w:tcBorders>
              <w:left w:val="single" w:sz="4" w:space="0" w:color="auto"/>
            </w:tcBorders>
            <w:vAlign w:val="center"/>
          </w:tcPr>
          <w:p w:rsidR="00466C2E" w:rsidRPr="00056E30" w:rsidRDefault="00466C2E" w:rsidP="00056E30">
            <w:pPr>
              <w:pStyle w:val="ConsPlusNormal"/>
              <w:widowControl/>
              <w:ind w:firstLine="0"/>
              <w:jc w:val="center"/>
              <w:rPr>
                <w:rFonts w:ascii="Times New Roman" w:hAnsi="Times New Roman" w:cs="Times New Roman"/>
                <w:sz w:val="24"/>
                <w:szCs w:val="24"/>
              </w:rPr>
            </w:pPr>
          </w:p>
        </w:tc>
      </w:tr>
      <w:tr w:rsidR="00466C2E" w:rsidRPr="00D65740" w:rsidTr="00401992">
        <w:trPr>
          <w:trHeight w:val="20"/>
          <w:jc w:val="center"/>
        </w:trPr>
        <w:tc>
          <w:tcPr>
            <w:tcW w:w="696" w:type="dxa"/>
            <w:tcBorders>
              <w:right w:val="single" w:sz="4" w:space="0" w:color="auto"/>
            </w:tcBorders>
            <w:vAlign w:val="center"/>
          </w:tcPr>
          <w:p w:rsidR="00466C2E" w:rsidRDefault="00466C2E" w:rsidP="00AC1B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78" w:type="dxa"/>
            <w:tcBorders>
              <w:right w:val="single" w:sz="4" w:space="0" w:color="auto"/>
            </w:tcBorders>
            <w:vAlign w:val="center"/>
          </w:tcPr>
          <w:p w:rsidR="00466C2E" w:rsidRDefault="00466C2E" w:rsidP="00AC1B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14" w:type="dxa"/>
            <w:tcBorders>
              <w:left w:val="single" w:sz="4" w:space="0" w:color="auto"/>
            </w:tcBorders>
            <w:vAlign w:val="center"/>
          </w:tcPr>
          <w:p w:rsidR="00466C2E" w:rsidRPr="00286450" w:rsidRDefault="00466C2E" w:rsidP="00AC1B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058" w:type="dxa"/>
            <w:vAlign w:val="center"/>
          </w:tcPr>
          <w:p w:rsidR="00466C2E" w:rsidRPr="00B33B96" w:rsidRDefault="00466C2E" w:rsidP="00AC1B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630" w:type="dxa"/>
            <w:vAlign w:val="center"/>
          </w:tcPr>
          <w:p w:rsidR="00466C2E" w:rsidRDefault="00466C2E" w:rsidP="00AC1B93">
            <w:pPr>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466C2E" w:rsidRPr="00D65740" w:rsidTr="00401992">
        <w:trPr>
          <w:trHeight w:val="20"/>
          <w:jc w:val="center"/>
        </w:trPr>
        <w:tc>
          <w:tcPr>
            <w:tcW w:w="696" w:type="dxa"/>
            <w:tcBorders>
              <w:right w:val="single" w:sz="4" w:space="0" w:color="auto"/>
            </w:tcBorders>
            <w:vAlign w:val="center"/>
          </w:tcPr>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878" w:type="dxa"/>
            <w:tcBorders>
              <w:right w:val="single" w:sz="4" w:space="0" w:color="auto"/>
            </w:tcBorders>
            <w:vAlign w:val="center"/>
          </w:tcPr>
          <w:p w:rsidR="00466C2E" w:rsidRPr="00B33B96"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2.1.1</w:t>
            </w:r>
          </w:p>
        </w:tc>
        <w:tc>
          <w:tcPr>
            <w:tcW w:w="2114" w:type="dxa"/>
            <w:tcBorders>
              <w:left w:val="single" w:sz="4" w:space="0" w:color="auto"/>
            </w:tcBorders>
            <w:vAlign w:val="center"/>
          </w:tcPr>
          <w:p w:rsidR="00466C2E" w:rsidRPr="00B33B96" w:rsidRDefault="00466C2E" w:rsidP="00855C28">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Малоэтажная многоквартирная жилая застройка</w:t>
            </w:r>
          </w:p>
        </w:tc>
        <w:tc>
          <w:tcPr>
            <w:tcW w:w="4058" w:type="dxa"/>
            <w:vAlign w:val="center"/>
          </w:tcPr>
          <w:p w:rsidR="00466C2E" w:rsidRPr="00B33B96" w:rsidRDefault="00466C2E" w:rsidP="007E2098">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Размещение малоэтажных многоквартирных жилых домов, пригодных для постоянного проживания, высотой до 4</w:t>
            </w:r>
            <w:r>
              <w:rPr>
                <w:rFonts w:ascii="Times New Roman" w:hAnsi="Times New Roman" w:cs="Times New Roman"/>
                <w:sz w:val="24"/>
                <w:szCs w:val="24"/>
              </w:rPr>
              <w:t xml:space="preserve"> надземных этажей включительно(</w:t>
            </w:r>
            <w:r w:rsidRPr="00B33B96">
              <w:rPr>
                <w:rFonts w:ascii="Times New Roman" w:hAnsi="Times New Roman" w:cs="Times New Roman"/>
                <w:sz w:val="24"/>
                <w:szCs w:val="24"/>
              </w:rPr>
              <w:t>включая мансардный</w:t>
            </w:r>
            <w:r>
              <w:rPr>
                <w:rFonts w:ascii="Times New Roman" w:hAnsi="Times New Roman" w:cs="Times New Roman"/>
                <w:sz w:val="24"/>
                <w:szCs w:val="24"/>
              </w:rPr>
              <w:t>)</w:t>
            </w:r>
            <w:r w:rsidRPr="00B33B96">
              <w:rPr>
                <w:rFonts w:ascii="Times New Roman" w:hAnsi="Times New Roman" w:cs="Times New Roman"/>
                <w:sz w:val="24"/>
                <w:szCs w:val="24"/>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30" w:type="dxa"/>
            <w:vAlign w:val="center"/>
          </w:tcPr>
          <w:p w:rsidR="00466C2E" w:rsidRPr="00D65740" w:rsidRDefault="00466C2E" w:rsidP="00855C28">
            <w:pPr>
              <w:widowControl w:val="0"/>
              <w:spacing w:after="0" w:line="240" w:lineRule="auto"/>
              <w:rPr>
                <w:rFonts w:ascii="Times New Roman" w:hAnsi="Times New Roman"/>
                <w:color w:val="00B050"/>
                <w:sz w:val="24"/>
                <w:szCs w:val="24"/>
              </w:rPr>
            </w:pPr>
            <w:r>
              <w:rPr>
                <w:rFonts w:ascii="Times New Roman" w:hAnsi="Times New Roman"/>
                <w:sz w:val="24"/>
                <w:szCs w:val="24"/>
              </w:rPr>
              <w:t>-</w:t>
            </w:r>
            <w:r w:rsidRPr="00D65740">
              <w:rPr>
                <w:rFonts w:ascii="Times New Roman" w:hAnsi="Times New Roman"/>
                <w:sz w:val="24"/>
                <w:szCs w:val="24"/>
              </w:rPr>
              <w:t xml:space="preserve"> малоэтажные многоквартирные жилые дома</w:t>
            </w:r>
            <w:r w:rsidRPr="00B33B96">
              <w:rPr>
                <w:rFonts w:ascii="Times New Roman" w:hAnsi="Times New Roman"/>
                <w:sz w:val="24"/>
                <w:szCs w:val="24"/>
              </w:rPr>
              <w:t>, высотой до 4</w:t>
            </w:r>
            <w:r>
              <w:rPr>
                <w:rFonts w:ascii="Times New Roman" w:hAnsi="Times New Roman"/>
                <w:sz w:val="24"/>
                <w:szCs w:val="24"/>
              </w:rPr>
              <w:t xml:space="preserve"> надземных этажей включительно (</w:t>
            </w:r>
            <w:r w:rsidRPr="00B33B96">
              <w:rPr>
                <w:rFonts w:ascii="Times New Roman" w:hAnsi="Times New Roman"/>
                <w:sz w:val="24"/>
                <w:szCs w:val="24"/>
              </w:rPr>
              <w:t>включая мансардный</w:t>
            </w:r>
            <w:r>
              <w:rPr>
                <w:rFonts w:ascii="Times New Roman" w:hAnsi="Times New Roman"/>
                <w:sz w:val="24"/>
                <w:szCs w:val="24"/>
              </w:rPr>
              <w:t>)</w:t>
            </w:r>
          </w:p>
        </w:tc>
      </w:tr>
      <w:tr w:rsidR="00466C2E" w:rsidRPr="00D65740" w:rsidTr="00401992">
        <w:trPr>
          <w:trHeight w:val="20"/>
          <w:jc w:val="center"/>
        </w:trPr>
        <w:tc>
          <w:tcPr>
            <w:tcW w:w="696" w:type="dxa"/>
            <w:tcBorders>
              <w:right w:val="single" w:sz="4" w:space="0" w:color="auto"/>
            </w:tcBorders>
            <w:vAlign w:val="center"/>
          </w:tcPr>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878" w:type="dxa"/>
            <w:tcBorders>
              <w:right w:val="single" w:sz="4" w:space="0" w:color="auto"/>
            </w:tcBorders>
            <w:vAlign w:val="center"/>
          </w:tcPr>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2.3</w:t>
            </w:r>
          </w:p>
        </w:tc>
        <w:tc>
          <w:tcPr>
            <w:tcW w:w="2114" w:type="dxa"/>
            <w:tcBorders>
              <w:left w:val="single" w:sz="4" w:space="0" w:color="auto"/>
            </w:tcBorders>
            <w:vAlign w:val="center"/>
          </w:tcPr>
          <w:p w:rsidR="00466C2E" w:rsidRPr="00286450" w:rsidRDefault="00466C2E" w:rsidP="00855C28">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Блокированная жилая застройка</w:t>
            </w:r>
          </w:p>
        </w:tc>
        <w:tc>
          <w:tcPr>
            <w:tcW w:w="4058" w:type="dxa"/>
            <w:vAlign w:val="center"/>
          </w:tcPr>
          <w:p w:rsidR="00466C2E" w:rsidRPr="00B33B96" w:rsidRDefault="00466C2E" w:rsidP="00855C28">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Размещение жилых домов, не предназначенных для раздела на квартиры, имеющ</w:t>
            </w:r>
            <w:r>
              <w:rPr>
                <w:rFonts w:ascii="Times New Roman" w:hAnsi="Times New Roman" w:cs="Times New Roman"/>
                <w:sz w:val="24"/>
                <w:szCs w:val="24"/>
              </w:rPr>
              <w:t>их</w:t>
            </w:r>
            <w:r w:rsidRPr="00B33B96">
              <w:rPr>
                <w:rFonts w:ascii="Times New Roman" w:hAnsi="Times New Roman" w:cs="Times New Roman"/>
                <w:sz w:val="24"/>
                <w:szCs w:val="24"/>
              </w:rPr>
              <w:t xml:space="preserve">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расположенных на отдельном земельном участке и имеют выход на территорию общего пользования (жилые дома блокированной застройки - таунхаусы)</w:t>
            </w:r>
          </w:p>
        </w:tc>
        <w:tc>
          <w:tcPr>
            <w:tcW w:w="2630" w:type="dxa"/>
            <w:vAlign w:val="center"/>
          </w:tcPr>
          <w:p w:rsidR="00466C2E" w:rsidRDefault="00466C2E" w:rsidP="00855C28">
            <w:pPr>
              <w:widowControl w:val="0"/>
              <w:spacing w:after="0" w:line="240" w:lineRule="auto"/>
              <w:rPr>
                <w:rFonts w:ascii="Times New Roman" w:hAnsi="Times New Roman"/>
                <w:sz w:val="24"/>
                <w:szCs w:val="24"/>
              </w:rPr>
            </w:pPr>
            <w:r w:rsidRPr="00CE3A97">
              <w:rPr>
                <w:rFonts w:ascii="Times New Roman" w:hAnsi="Times New Roman"/>
                <w:sz w:val="24"/>
                <w:szCs w:val="24"/>
              </w:rPr>
              <w:t>-</w:t>
            </w:r>
            <w:r w:rsidRPr="00B33B96">
              <w:rPr>
                <w:rFonts w:ascii="Times New Roman" w:hAnsi="Times New Roman"/>
                <w:sz w:val="24"/>
                <w:szCs w:val="24"/>
              </w:rPr>
              <w:t xml:space="preserve"> жилые дома блокированной застройки - таунхаусы</w:t>
            </w:r>
          </w:p>
        </w:tc>
      </w:tr>
      <w:tr w:rsidR="00466C2E" w:rsidRPr="00D65740" w:rsidTr="00401992">
        <w:trPr>
          <w:trHeight w:val="20"/>
          <w:jc w:val="center"/>
        </w:trPr>
        <w:tc>
          <w:tcPr>
            <w:tcW w:w="696" w:type="dxa"/>
            <w:tcBorders>
              <w:right w:val="single" w:sz="4" w:space="0" w:color="auto"/>
            </w:tcBorders>
            <w:vAlign w:val="center"/>
          </w:tcPr>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878" w:type="dxa"/>
            <w:tcBorders>
              <w:right w:val="single" w:sz="4" w:space="0" w:color="auto"/>
            </w:tcBorders>
            <w:vAlign w:val="center"/>
          </w:tcPr>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w:t>
            </w:r>
          </w:p>
        </w:tc>
        <w:tc>
          <w:tcPr>
            <w:tcW w:w="2114" w:type="dxa"/>
            <w:tcBorders>
              <w:left w:val="single" w:sz="4" w:space="0" w:color="auto"/>
            </w:tcBorders>
            <w:vAlign w:val="center"/>
          </w:tcPr>
          <w:p w:rsidR="00466C2E" w:rsidRPr="00286450" w:rsidRDefault="00466C2E" w:rsidP="00855C28">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Жилая застройка индивидуальными </w:t>
            </w:r>
            <w:r w:rsidRPr="00B33B96">
              <w:rPr>
                <w:rFonts w:ascii="Times New Roman" w:hAnsi="Times New Roman" w:cs="Times New Roman"/>
                <w:sz w:val="24"/>
                <w:szCs w:val="24"/>
              </w:rPr>
              <w:lastRenderedPageBreak/>
              <w:t>жилыми домами</w:t>
            </w:r>
          </w:p>
        </w:tc>
        <w:tc>
          <w:tcPr>
            <w:tcW w:w="4058" w:type="dxa"/>
            <w:vAlign w:val="center"/>
          </w:tcPr>
          <w:p w:rsidR="00466C2E" w:rsidRPr="00B33B96"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Р</w:t>
            </w:r>
            <w:r w:rsidRPr="00B33B96">
              <w:rPr>
                <w:rFonts w:ascii="Times New Roman" w:hAnsi="Times New Roman" w:cs="Times New Roman"/>
                <w:sz w:val="24"/>
                <w:szCs w:val="24"/>
              </w:rPr>
              <w:t xml:space="preserve">азмещение индивидуальных жилых домов, пригодных для постоянного </w:t>
            </w:r>
            <w:r w:rsidRPr="00B33B96">
              <w:rPr>
                <w:rFonts w:ascii="Times New Roman" w:hAnsi="Times New Roman" w:cs="Times New Roman"/>
                <w:sz w:val="24"/>
                <w:szCs w:val="24"/>
              </w:rPr>
              <w:lastRenderedPageBreak/>
              <w:t xml:space="preserve">проживания, не предназначенных для раздела на квартиры, высотой не выше трех надземных этажей </w:t>
            </w:r>
            <w:r>
              <w:rPr>
                <w:rFonts w:ascii="Times New Roman" w:hAnsi="Times New Roman" w:cs="Times New Roman"/>
                <w:sz w:val="24"/>
                <w:szCs w:val="24"/>
              </w:rPr>
              <w:t xml:space="preserve">(включая мансардный) </w:t>
            </w:r>
            <w:r w:rsidRPr="00B33B96">
              <w:rPr>
                <w:rFonts w:ascii="Times New Roman" w:hAnsi="Times New Roman" w:cs="Times New Roman"/>
                <w:sz w:val="24"/>
                <w:szCs w:val="24"/>
              </w:rPr>
              <w:t>с придомовыми земельными участками</w:t>
            </w:r>
          </w:p>
        </w:tc>
        <w:tc>
          <w:tcPr>
            <w:tcW w:w="2630" w:type="dxa"/>
            <w:vAlign w:val="center"/>
          </w:tcPr>
          <w:p w:rsidR="00466C2E" w:rsidRPr="00CE3A97" w:rsidRDefault="00466C2E" w:rsidP="00855C28">
            <w:pPr>
              <w:widowControl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2145F0">
              <w:rPr>
                <w:rFonts w:ascii="Times New Roman" w:hAnsi="Times New Roman"/>
                <w:sz w:val="24"/>
                <w:szCs w:val="24"/>
              </w:rPr>
              <w:t xml:space="preserve">индивидуальные жилые дома с </w:t>
            </w:r>
            <w:r w:rsidRPr="002145F0">
              <w:rPr>
                <w:rFonts w:ascii="Times New Roman" w:hAnsi="Times New Roman"/>
                <w:sz w:val="24"/>
                <w:szCs w:val="24"/>
              </w:rPr>
              <w:lastRenderedPageBreak/>
              <w:t>придомовыми земельными участками</w:t>
            </w:r>
          </w:p>
        </w:tc>
      </w:tr>
      <w:tr w:rsidR="00466C2E" w:rsidRPr="00D65740" w:rsidTr="00401992">
        <w:trPr>
          <w:trHeight w:val="20"/>
          <w:jc w:val="center"/>
        </w:trPr>
        <w:tc>
          <w:tcPr>
            <w:tcW w:w="696" w:type="dxa"/>
            <w:tcBorders>
              <w:right w:val="single" w:sz="4" w:space="0" w:color="auto"/>
            </w:tcBorders>
            <w:vAlign w:val="center"/>
          </w:tcPr>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878" w:type="dxa"/>
            <w:tcBorders>
              <w:right w:val="single" w:sz="4" w:space="0" w:color="auto"/>
            </w:tcBorders>
            <w:vAlign w:val="center"/>
          </w:tcPr>
          <w:p w:rsidR="00466C2E" w:rsidRPr="00D65740" w:rsidRDefault="00466C2E" w:rsidP="00855C28">
            <w:pPr>
              <w:spacing w:after="0" w:line="240" w:lineRule="auto"/>
              <w:rPr>
                <w:rFonts w:ascii="Times New Roman" w:hAnsi="Times New Roman"/>
                <w:sz w:val="24"/>
                <w:szCs w:val="24"/>
              </w:rPr>
            </w:pPr>
            <w:r w:rsidRPr="00D65740">
              <w:rPr>
                <w:rFonts w:ascii="Times New Roman" w:hAnsi="Times New Roman"/>
                <w:sz w:val="24"/>
                <w:szCs w:val="24"/>
              </w:rPr>
              <w:t>3.5.1</w:t>
            </w:r>
          </w:p>
        </w:tc>
        <w:tc>
          <w:tcPr>
            <w:tcW w:w="2114" w:type="dxa"/>
            <w:tcBorders>
              <w:left w:val="single" w:sz="4" w:space="0" w:color="auto"/>
            </w:tcBorders>
            <w:vAlign w:val="center"/>
          </w:tcPr>
          <w:p w:rsidR="00466C2E" w:rsidRPr="00B33B96" w:rsidRDefault="00466C2E" w:rsidP="00855C28">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Дошкольное, начальное и среднее общее образование</w:t>
            </w:r>
          </w:p>
        </w:tc>
        <w:tc>
          <w:tcPr>
            <w:tcW w:w="4058" w:type="dxa"/>
            <w:vAlign w:val="center"/>
          </w:tcPr>
          <w:p w:rsidR="00466C2E" w:rsidRPr="00B33B96" w:rsidRDefault="00466C2E" w:rsidP="00855C28">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w:t>
            </w:r>
          </w:p>
        </w:tc>
        <w:tc>
          <w:tcPr>
            <w:tcW w:w="2630" w:type="dxa"/>
            <w:vAlign w:val="center"/>
          </w:tcPr>
          <w:p w:rsidR="00466C2E" w:rsidRDefault="00466C2E" w:rsidP="00855C28">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детские ясли;</w:t>
            </w:r>
          </w:p>
          <w:p w:rsidR="00466C2E" w:rsidRPr="00B33B96"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детские сады;</w:t>
            </w:r>
            <w:r>
              <w:rPr>
                <w:rFonts w:ascii="Times New Roman" w:hAnsi="Times New Roman" w:cs="Times New Roman"/>
                <w:sz w:val="24"/>
                <w:szCs w:val="24"/>
              </w:rPr>
              <w:br/>
              <w:t>- школы</w:t>
            </w:r>
          </w:p>
        </w:tc>
      </w:tr>
      <w:tr w:rsidR="00466C2E" w:rsidRPr="00D65740" w:rsidTr="00401992">
        <w:trPr>
          <w:trHeight w:val="20"/>
          <w:jc w:val="center"/>
        </w:trPr>
        <w:tc>
          <w:tcPr>
            <w:tcW w:w="696" w:type="dxa"/>
            <w:tcBorders>
              <w:bottom w:val="single" w:sz="4" w:space="0" w:color="auto"/>
              <w:right w:val="single" w:sz="4" w:space="0" w:color="auto"/>
            </w:tcBorders>
            <w:vAlign w:val="center"/>
          </w:tcPr>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878" w:type="dxa"/>
            <w:tcBorders>
              <w:bottom w:val="single" w:sz="4" w:space="0" w:color="auto"/>
              <w:right w:val="single" w:sz="4" w:space="0" w:color="auto"/>
            </w:tcBorders>
            <w:vAlign w:val="center"/>
          </w:tcPr>
          <w:p w:rsidR="00466C2E" w:rsidRPr="00D65740" w:rsidRDefault="00466C2E" w:rsidP="00855C28">
            <w:pPr>
              <w:spacing w:after="0" w:line="240" w:lineRule="auto"/>
              <w:rPr>
                <w:rFonts w:ascii="Times New Roman" w:hAnsi="Times New Roman"/>
                <w:sz w:val="24"/>
                <w:szCs w:val="24"/>
              </w:rPr>
            </w:pPr>
            <w:r w:rsidRPr="00D65740">
              <w:rPr>
                <w:rFonts w:ascii="Times New Roman" w:hAnsi="Times New Roman"/>
                <w:sz w:val="24"/>
                <w:szCs w:val="24"/>
              </w:rPr>
              <w:t>3.4.1</w:t>
            </w:r>
          </w:p>
        </w:tc>
        <w:tc>
          <w:tcPr>
            <w:tcW w:w="2114" w:type="dxa"/>
            <w:tcBorders>
              <w:left w:val="single" w:sz="4" w:space="0" w:color="auto"/>
              <w:bottom w:val="single" w:sz="4" w:space="0" w:color="auto"/>
            </w:tcBorders>
            <w:vAlign w:val="center"/>
          </w:tcPr>
          <w:p w:rsidR="00466C2E" w:rsidRPr="00286450" w:rsidRDefault="00466C2E" w:rsidP="00855C28">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Амбулаторно-поликлиническое обслуживание</w:t>
            </w:r>
          </w:p>
        </w:tc>
        <w:tc>
          <w:tcPr>
            <w:tcW w:w="4058" w:type="dxa"/>
            <w:tcBorders>
              <w:bottom w:val="single" w:sz="4" w:space="0" w:color="auto"/>
            </w:tcBorders>
            <w:vAlign w:val="center"/>
          </w:tcPr>
          <w:p w:rsidR="00466C2E" w:rsidRDefault="00466C2E" w:rsidP="00855C28">
            <w:pPr>
              <w:pStyle w:val="ConsPlusNormal"/>
              <w:widowControl/>
              <w:ind w:firstLine="0"/>
              <w:rPr>
                <w:rFonts w:ascii="Times New Roman" w:hAnsi="Times New Roman"/>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 xml:space="preserve">азмещение объектов капитального строительства, предназначенных для оказания гражданам амбулаторно-поликлинической </w:t>
            </w:r>
            <w:r w:rsidRPr="00A23C7D">
              <w:rPr>
                <w:rFonts w:ascii="Times New Roman" w:hAnsi="Times New Roman" w:cs="Times New Roman"/>
                <w:sz w:val="24"/>
                <w:szCs w:val="24"/>
              </w:rPr>
              <w:br/>
            </w:r>
            <w:r w:rsidRPr="00286450">
              <w:rPr>
                <w:rFonts w:ascii="Times New Roman" w:hAnsi="Times New Roman" w:cs="Times New Roman"/>
                <w:sz w:val="24"/>
                <w:szCs w:val="24"/>
              </w:rPr>
              <w:t>медицинской помощи</w:t>
            </w:r>
          </w:p>
        </w:tc>
        <w:tc>
          <w:tcPr>
            <w:tcW w:w="2630" w:type="dxa"/>
            <w:tcBorders>
              <w:bottom w:val="single" w:sz="4" w:space="0" w:color="auto"/>
            </w:tcBorders>
            <w:vAlign w:val="center"/>
          </w:tcPr>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поликлиники;</w:t>
            </w:r>
            <w:r>
              <w:rPr>
                <w:rFonts w:ascii="Times New Roman" w:hAnsi="Times New Roman" w:cs="Times New Roman"/>
                <w:sz w:val="24"/>
                <w:szCs w:val="24"/>
              </w:rPr>
              <w:br/>
              <w:t xml:space="preserve">- </w:t>
            </w:r>
            <w:r w:rsidRPr="00B33B96">
              <w:rPr>
                <w:rFonts w:ascii="Times New Roman" w:hAnsi="Times New Roman" w:cs="Times New Roman"/>
                <w:sz w:val="24"/>
                <w:szCs w:val="24"/>
              </w:rPr>
              <w:t>фельдшерско-акушерские пункты</w:t>
            </w:r>
            <w:r>
              <w:rPr>
                <w:rFonts w:ascii="Times New Roman" w:hAnsi="Times New Roman" w:cs="Times New Roman"/>
                <w:sz w:val="24"/>
                <w:szCs w:val="24"/>
              </w:rPr>
              <w:t>;</w:t>
            </w:r>
          </w:p>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центры матери и ребенка</w:t>
            </w:r>
            <w:r>
              <w:rPr>
                <w:rFonts w:ascii="Times New Roman" w:hAnsi="Times New Roman" w:cs="Times New Roman"/>
                <w:sz w:val="24"/>
                <w:szCs w:val="24"/>
              </w:rPr>
              <w:t>;</w:t>
            </w:r>
          </w:p>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286450">
              <w:rPr>
                <w:rFonts w:ascii="Times New Roman" w:hAnsi="Times New Roman" w:cs="Times New Roman"/>
                <w:sz w:val="24"/>
                <w:szCs w:val="24"/>
              </w:rPr>
              <w:t>молочные кухни</w:t>
            </w:r>
            <w:r>
              <w:rPr>
                <w:rFonts w:ascii="Times New Roman" w:hAnsi="Times New Roman" w:cs="Times New Roman"/>
                <w:sz w:val="24"/>
                <w:szCs w:val="24"/>
              </w:rPr>
              <w:t>;</w:t>
            </w:r>
            <w:r>
              <w:rPr>
                <w:rFonts w:ascii="Times New Roman" w:hAnsi="Times New Roman" w:cs="Times New Roman"/>
                <w:sz w:val="24"/>
                <w:szCs w:val="24"/>
              </w:rPr>
              <w:br/>
              <w:t xml:space="preserve">- </w:t>
            </w:r>
            <w:r w:rsidRPr="00286450">
              <w:rPr>
                <w:rFonts w:ascii="Times New Roman" w:hAnsi="Times New Roman" w:cs="Times New Roman"/>
                <w:sz w:val="24"/>
                <w:szCs w:val="24"/>
              </w:rPr>
              <w:t>станции донорства крови</w:t>
            </w:r>
            <w:r>
              <w:rPr>
                <w:rFonts w:ascii="Times New Roman" w:hAnsi="Times New Roman" w:cs="Times New Roman"/>
                <w:sz w:val="24"/>
                <w:szCs w:val="24"/>
              </w:rPr>
              <w:t>;</w:t>
            </w:r>
            <w:r>
              <w:rPr>
                <w:rFonts w:ascii="Times New Roman" w:hAnsi="Times New Roman" w:cs="Times New Roman"/>
                <w:sz w:val="24"/>
                <w:szCs w:val="24"/>
              </w:rPr>
              <w:br/>
              <w:t>-</w:t>
            </w:r>
            <w:r w:rsidRPr="00286450">
              <w:rPr>
                <w:rFonts w:ascii="Times New Roman" w:hAnsi="Times New Roman" w:cs="Times New Roman"/>
                <w:sz w:val="24"/>
                <w:szCs w:val="24"/>
              </w:rPr>
              <w:t xml:space="preserve"> клинические лаборатории</w:t>
            </w:r>
            <w:r>
              <w:rPr>
                <w:rFonts w:ascii="Times New Roman" w:hAnsi="Times New Roman" w:cs="Times New Roman"/>
                <w:sz w:val="24"/>
                <w:szCs w:val="24"/>
              </w:rPr>
              <w:t>;</w:t>
            </w:r>
          </w:p>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диагностические центры без стационара;</w:t>
            </w:r>
          </w:p>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стоматологические кабинеты;</w:t>
            </w:r>
          </w:p>
          <w:p w:rsidR="00466C2E" w:rsidRPr="00B33B96"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аптеки</w:t>
            </w:r>
          </w:p>
        </w:tc>
      </w:tr>
      <w:tr w:rsidR="00466C2E" w:rsidRPr="00D65740" w:rsidTr="00401992">
        <w:trPr>
          <w:trHeight w:val="20"/>
          <w:jc w:val="center"/>
        </w:trPr>
        <w:tc>
          <w:tcPr>
            <w:tcW w:w="696" w:type="dxa"/>
            <w:tcBorders>
              <w:bottom w:val="single" w:sz="4" w:space="0" w:color="auto"/>
              <w:right w:val="single" w:sz="4" w:space="0" w:color="auto"/>
            </w:tcBorders>
            <w:vAlign w:val="center"/>
          </w:tcPr>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878" w:type="dxa"/>
            <w:tcBorders>
              <w:bottom w:val="single" w:sz="4" w:space="0" w:color="auto"/>
              <w:right w:val="single" w:sz="4" w:space="0" w:color="auto"/>
            </w:tcBorders>
            <w:vAlign w:val="center"/>
          </w:tcPr>
          <w:p w:rsidR="00466C2E" w:rsidRPr="00D65740" w:rsidRDefault="00466C2E" w:rsidP="00855C28">
            <w:pPr>
              <w:spacing w:after="0" w:line="240" w:lineRule="auto"/>
              <w:rPr>
                <w:rFonts w:ascii="Times New Roman" w:hAnsi="Times New Roman"/>
                <w:sz w:val="24"/>
                <w:szCs w:val="24"/>
              </w:rPr>
            </w:pPr>
            <w:r w:rsidRPr="00D65740">
              <w:rPr>
                <w:rFonts w:ascii="Times New Roman" w:hAnsi="Times New Roman"/>
                <w:sz w:val="24"/>
                <w:szCs w:val="24"/>
              </w:rPr>
              <w:t>3.6</w:t>
            </w:r>
          </w:p>
        </w:tc>
        <w:tc>
          <w:tcPr>
            <w:tcW w:w="2114" w:type="dxa"/>
            <w:tcBorders>
              <w:left w:val="single" w:sz="4" w:space="0" w:color="auto"/>
              <w:bottom w:val="single" w:sz="4" w:space="0" w:color="auto"/>
            </w:tcBorders>
            <w:vAlign w:val="center"/>
          </w:tcPr>
          <w:p w:rsidR="00466C2E" w:rsidRPr="00B33B96" w:rsidRDefault="00466C2E" w:rsidP="00855C28">
            <w:pPr>
              <w:pStyle w:val="ConsPlusNormal"/>
              <w:ind w:firstLine="0"/>
              <w:rPr>
                <w:rFonts w:ascii="Times New Roman" w:hAnsi="Times New Roman" w:cs="Times New Roman"/>
                <w:sz w:val="24"/>
                <w:szCs w:val="24"/>
              </w:rPr>
            </w:pPr>
            <w:r w:rsidRPr="00B33B96">
              <w:rPr>
                <w:rFonts w:ascii="Times New Roman" w:hAnsi="Times New Roman" w:cs="Times New Roman"/>
                <w:sz w:val="24"/>
                <w:szCs w:val="24"/>
              </w:rPr>
              <w:t xml:space="preserve">Культурное развитие </w:t>
            </w:r>
          </w:p>
        </w:tc>
        <w:tc>
          <w:tcPr>
            <w:tcW w:w="4058" w:type="dxa"/>
            <w:tcBorders>
              <w:bottom w:val="single" w:sz="4" w:space="0" w:color="auto"/>
            </w:tcBorders>
            <w:vAlign w:val="center"/>
          </w:tcPr>
          <w:p w:rsidR="00466C2E" w:rsidRPr="00B33B96"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азмещение объектов капитального строительства, предназначенных для размещения в них</w:t>
            </w:r>
            <w:r w:rsidRPr="00B33B96">
              <w:rPr>
                <w:rFonts w:ascii="Times New Roman" w:hAnsi="Times New Roman" w:cs="Times New Roman"/>
                <w:sz w:val="24"/>
                <w:szCs w:val="24"/>
              </w:rPr>
              <w:t xml:space="preserve"> объектов культуры и искусства</w:t>
            </w:r>
          </w:p>
        </w:tc>
        <w:tc>
          <w:tcPr>
            <w:tcW w:w="2630" w:type="dxa"/>
            <w:tcBorders>
              <w:bottom w:val="single" w:sz="4" w:space="0" w:color="auto"/>
            </w:tcBorders>
            <w:vAlign w:val="center"/>
          </w:tcPr>
          <w:p w:rsidR="00466C2E" w:rsidRPr="00B33B96" w:rsidRDefault="00466C2E" w:rsidP="00855C28">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w:t>
            </w:r>
            <w:r w:rsidRPr="00103851">
              <w:rPr>
                <w:rFonts w:ascii="Times New Roman" w:hAnsi="Times New Roman" w:cs="Times New Roman"/>
                <w:sz w:val="24"/>
                <w:szCs w:val="24"/>
              </w:rPr>
              <w:t xml:space="preserve">дома культуры; </w:t>
            </w:r>
            <w:r w:rsidRPr="00103851">
              <w:rPr>
                <w:rFonts w:ascii="Times New Roman" w:hAnsi="Times New Roman" w:cs="Times New Roman"/>
                <w:sz w:val="24"/>
                <w:szCs w:val="24"/>
              </w:rPr>
              <w:br/>
              <w:t>- библиотеки</w:t>
            </w:r>
          </w:p>
        </w:tc>
      </w:tr>
      <w:tr w:rsidR="00466C2E" w:rsidRPr="00D65740" w:rsidTr="00401992">
        <w:trPr>
          <w:trHeight w:val="20"/>
          <w:jc w:val="center"/>
        </w:trPr>
        <w:tc>
          <w:tcPr>
            <w:tcW w:w="696" w:type="dxa"/>
            <w:tcBorders>
              <w:bottom w:val="single" w:sz="4" w:space="0" w:color="auto"/>
              <w:right w:val="single" w:sz="4" w:space="0" w:color="auto"/>
            </w:tcBorders>
            <w:vAlign w:val="center"/>
          </w:tcPr>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878" w:type="dxa"/>
            <w:tcBorders>
              <w:bottom w:val="single" w:sz="4" w:space="0" w:color="auto"/>
              <w:right w:val="single" w:sz="4" w:space="0" w:color="auto"/>
            </w:tcBorders>
            <w:vAlign w:val="center"/>
          </w:tcPr>
          <w:p w:rsidR="00466C2E" w:rsidRPr="00D65740" w:rsidRDefault="00466C2E" w:rsidP="00855C28">
            <w:pPr>
              <w:spacing w:after="0" w:line="240" w:lineRule="auto"/>
              <w:rPr>
                <w:rFonts w:ascii="Times New Roman" w:hAnsi="Times New Roman"/>
                <w:sz w:val="24"/>
                <w:szCs w:val="24"/>
              </w:rPr>
            </w:pPr>
            <w:r w:rsidRPr="00D65740">
              <w:rPr>
                <w:rFonts w:ascii="Times New Roman" w:hAnsi="Times New Roman"/>
                <w:sz w:val="24"/>
                <w:szCs w:val="24"/>
              </w:rPr>
              <w:t>5.1</w:t>
            </w:r>
          </w:p>
        </w:tc>
        <w:tc>
          <w:tcPr>
            <w:tcW w:w="2114" w:type="dxa"/>
            <w:tcBorders>
              <w:left w:val="single" w:sz="4" w:space="0" w:color="auto"/>
              <w:bottom w:val="single" w:sz="4" w:space="0" w:color="auto"/>
            </w:tcBorders>
            <w:vAlign w:val="center"/>
          </w:tcPr>
          <w:p w:rsidR="00466C2E" w:rsidRPr="00B33B96"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Спорт</w:t>
            </w:r>
          </w:p>
        </w:tc>
        <w:tc>
          <w:tcPr>
            <w:tcW w:w="4058" w:type="dxa"/>
            <w:tcBorders>
              <w:bottom w:val="single" w:sz="4" w:space="0" w:color="auto"/>
            </w:tcBorders>
            <w:vAlign w:val="center"/>
          </w:tcPr>
          <w:p w:rsidR="00466C2E" w:rsidRPr="00B33B96" w:rsidRDefault="00466C2E" w:rsidP="00855C28">
            <w:pPr>
              <w:pStyle w:val="ConsPlusNormal"/>
              <w:widowControl/>
              <w:ind w:firstLine="0"/>
              <w:rPr>
                <w:rFonts w:ascii="Times New Roman" w:hAnsi="Times New Roman" w:cs="Times New Roman"/>
                <w:sz w:val="24"/>
                <w:szCs w:val="24"/>
              </w:rPr>
            </w:pPr>
            <w:r w:rsidRPr="00DC15AE">
              <w:rPr>
                <w:rFonts w:ascii="Times New Roman" w:hAnsi="Times New Roman"/>
                <w:sz w:val="24"/>
                <w:szCs w:val="24"/>
              </w:rPr>
              <w:t>Размещение</w:t>
            </w:r>
            <w:r w:rsidRPr="00DC15AE">
              <w:rPr>
                <w:rFonts w:ascii="Times New Roman" w:hAnsi="Times New Roman" w:cs="Times New Roman"/>
                <w:sz w:val="24"/>
                <w:szCs w:val="24"/>
              </w:rPr>
              <w:t xml:space="preserve"> физкультурно-оздоровительных объектов </w:t>
            </w:r>
            <w:r w:rsidRPr="00103851">
              <w:rPr>
                <w:rFonts w:ascii="Times New Roman" w:hAnsi="Times New Roman" w:cs="Times New Roman"/>
                <w:sz w:val="24"/>
                <w:szCs w:val="24"/>
              </w:rPr>
              <w:t>капитального строительства</w:t>
            </w:r>
            <w:r w:rsidRPr="00DC15AE">
              <w:rPr>
                <w:rFonts w:ascii="Times New Roman" w:hAnsi="Times New Roman" w:cs="Times New Roman"/>
                <w:sz w:val="24"/>
                <w:szCs w:val="24"/>
              </w:rPr>
              <w:t xml:space="preserve"> и сооружений</w:t>
            </w:r>
          </w:p>
        </w:tc>
        <w:tc>
          <w:tcPr>
            <w:tcW w:w="2630" w:type="dxa"/>
            <w:tcBorders>
              <w:bottom w:val="single" w:sz="4" w:space="0" w:color="auto"/>
            </w:tcBorders>
            <w:vAlign w:val="center"/>
          </w:tcPr>
          <w:p w:rsidR="00466C2E" w:rsidRDefault="00466C2E" w:rsidP="00855C28">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2B7080">
              <w:rPr>
                <w:rFonts w:ascii="Times New Roman" w:hAnsi="Times New Roman" w:cs="Times New Roman"/>
                <w:sz w:val="24"/>
                <w:szCs w:val="24"/>
              </w:rPr>
              <w:t>спортивны</w:t>
            </w:r>
            <w:r>
              <w:rPr>
                <w:rFonts w:ascii="Times New Roman" w:hAnsi="Times New Roman" w:cs="Times New Roman"/>
                <w:sz w:val="24"/>
                <w:szCs w:val="24"/>
              </w:rPr>
              <w:t xml:space="preserve">е комплексы и </w:t>
            </w:r>
            <w:r w:rsidRPr="002B7080">
              <w:rPr>
                <w:rFonts w:ascii="Times New Roman" w:hAnsi="Times New Roman" w:cs="Times New Roman"/>
                <w:sz w:val="24"/>
                <w:szCs w:val="24"/>
              </w:rPr>
              <w:t>зал</w:t>
            </w:r>
            <w:r>
              <w:rPr>
                <w:rFonts w:ascii="Times New Roman" w:hAnsi="Times New Roman" w:cs="Times New Roman"/>
                <w:sz w:val="24"/>
                <w:szCs w:val="24"/>
              </w:rPr>
              <w:t>ы;</w:t>
            </w:r>
          </w:p>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2B7080">
              <w:rPr>
                <w:rFonts w:ascii="Times New Roman" w:hAnsi="Times New Roman" w:cs="Times New Roman"/>
                <w:sz w:val="24"/>
                <w:szCs w:val="24"/>
              </w:rPr>
              <w:t xml:space="preserve"> бассейн</w:t>
            </w:r>
            <w:r>
              <w:rPr>
                <w:rFonts w:ascii="Times New Roman" w:hAnsi="Times New Roman" w:cs="Times New Roman"/>
                <w:sz w:val="24"/>
                <w:szCs w:val="24"/>
              </w:rPr>
              <w:t>ы;</w:t>
            </w:r>
          </w:p>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стадионы жилых районов с комплексом площадок и устройств различного спортивного назначения;</w:t>
            </w:r>
          </w:p>
          <w:p w:rsidR="00466C2E" w:rsidRPr="00B33B96"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физкультурно-оздоровительные сооружения, </w:t>
            </w:r>
            <w:r w:rsidRPr="002B7080">
              <w:rPr>
                <w:rFonts w:ascii="Times New Roman" w:hAnsi="Times New Roman" w:cs="Times New Roman"/>
                <w:sz w:val="24"/>
                <w:szCs w:val="24"/>
              </w:rPr>
              <w:t>площад</w:t>
            </w:r>
            <w:r>
              <w:rPr>
                <w:rFonts w:ascii="Times New Roman" w:hAnsi="Times New Roman" w:cs="Times New Roman"/>
                <w:sz w:val="24"/>
                <w:szCs w:val="24"/>
              </w:rPr>
              <w:t>ки</w:t>
            </w:r>
            <w:r w:rsidRPr="002B7080">
              <w:rPr>
                <w:rFonts w:ascii="Times New Roman" w:hAnsi="Times New Roman" w:cs="Times New Roman"/>
                <w:sz w:val="24"/>
                <w:szCs w:val="24"/>
              </w:rPr>
              <w:t xml:space="preserve"> для занятия спортом и физкультурой</w:t>
            </w:r>
            <w:r w:rsidRPr="009A1B44">
              <w:rPr>
                <w:rFonts w:ascii="Times New Roman" w:hAnsi="Times New Roman" w:cs="Times New Roman"/>
                <w:sz w:val="24"/>
                <w:szCs w:val="24"/>
              </w:rPr>
              <w:t>(бего</w:t>
            </w:r>
            <w:r>
              <w:rPr>
                <w:rFonts w:ascii="Times New Roman" w:hAnsi="Times New Roman" w:cs="Times New Roman"/>
                <w:sz w:val="24"/>
                <w:szCs w:val="24"/>
              </w:rPr>
              <w:t>вые дорож</w:t>
            </w:r>
            <w:r w:rsidRPr="009A1B44">
              <w:rPr>
                <w:rFonts w:ascii="Times New Roman" w:hAnsi="Times New Roman" w:cs="Times New Roman"/>
                <w:sz w:val="24"/>
                <w:szCs w:val="24"/>
              </w:rPr>
              <w:t xml:space="preserve">ки, теннисные </w:t>
            </w:r>
            <w:r w:rsidRPr="009A1B44">
              <w:rPr>
                <w:rFonts w:ascii="Times New Roman" w:hAnsi="Times New Roman" w:cs="Times New Roman"/>
                <w:sz w:val="24"/>
                <w:szCs w:val="24"/>
              </w:rPr>
              <w:lastRenderedPageBreak/>
              <w:t>корты, поля для спортивной игры)</w:t>
            </w:r>
          </w:p>
        </w:tc>
      </w:tr>
      <w:tr w:rsidR="00466C2E" w:rsidRPr="00D65740" w:rsidTr="00401992">
        <w:trPr>
          <w:trHeight w:val="20"/>
          <w:jc w:val="center"/>
        </w:trPr>
        <w:tc>
          <w:tcPr>
            <w:tcW w:w="696" w:type="dxa"/>
            <w:tcBorders>
              <w:bottom w:val="single" w:sz="4" w:space="0" w:color="auto"/>
              <w:right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lastRenderedPageBreak/>
              <w:t>8</w:t>
            </w:r>
          </w:p>
        </w:tc>
        <w:tc>
          <w:tcPr>
            <w:tcW w:w="878" w:type="dxa"/>
            <w:tcBorders>
              <w:bottom w:val="single" w:sz="4" w:space="0" w:color="auto"/>
              <w:right w:val="single" w:sz="4" w:space="0" w:color="auto"/>
            </w:tcBorders>
            <w:vAlign w:val="center"/>
          </w:tcPr>
          <w:p w:rsidR="00466C2E" w:rsidRPr="00A81B22" w:rsidRDefault="00466C2E" w:rsidP="00855C28">
            <w:pPr>
              <w:spacing w:after="0" w:line="240" w:lineRule="auto"/>
              <w:rPr>
                <w:rFonts w:ascii="Times New Roman" w:hAnsi="Times New Roman"/>
                <w:sz w:val="24"/>
                <w:szCs w:val="24"/>
              </w:rPr>
            </w:pPr>
            <w:r w:rsidRPr="00A81B22">
              <w:rPr>
                <w:rFonts w:ascii="Times New Roman" w:hAnsi="Times New Roman"/>
                <w:sz w:val="24"/>
                <w:szCs w:val="24"/>
              </w:rPr>
              <w:t>3.0</w:t>
            </w:r>
          </w:p>
        </w:tc>
        <w:tc>
          <w:tcPr>
            <w:tcW w:w="2114" w:type="dxa"/>
            <w:tcBorders>
              <w:left w:val="single" w:sz="4" w:space="0" w:color="auto"/>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Общественное использование объектов капитального строительства</w:t>
            </w:r>
          </w:p>
        </w:tc>
        <w:tc>
          <w:tcPr>
            <w:tcW w:w="4058" w:type="dxa"/>
            <w:tcBorders>
              <w:bottom w:val="single" w:sz="4" w:space="0" w:color="auto"/>
            </w:tcBorders>
            <w:vAlign w:val="center"/>
          </w:tcPr>
          <w:p w:rsidR="00466C2E" w:rsidRPr="00A81B22" w:rsidRDefault="00466C2E" w:rsidP="00855C28">
            <w:pPr>
              <w:pStyle w:val="ConsPlusNormal"/>
              <w:widowControl/>
              <w:ind w:firstLine="0"/>
              <w:rPr>
                <w:rFonts w:ascii="Times New Roman" w:hAnsi="Times New Roman"/>
                <w:sz w:val="24"/>
                <w:szCs w:val="24"/>
              </w:rPr>
            </w:pPr>
            <w:r w:rsidRPr="00A81B22">
              <w:rPr>
                <w:rFonts w:ascii="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2630" w:type="dxa"/>
            <w:tcBorders>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sz w:val="24"/>
                <w:szCs w:val="24"/>
              </w:rPr>
              <w:t>- здания административно-хозяйственного и общественного назначения (общественно-деловые центры)</w:t>
            </w:r>
          </w:p>
        </w:tc>
      </w:tr>
      <w:tr w:rsidR="00466C2E" w:rsidRPr="00D65740" w:rsidTr="00401992">
        <w:trPr>
          <w:trHeight w:val="20"/>
          <w:jc w:val="center"/>
        </w:trPr>
        <w:tc>
          <w:tcPr>
            <w:tcW w:w="696" w:type="dxa"/>
            <w:tcBorders>
              <w:bottom w:val="single" w:sz="4" w:space="0" w:color="auto"/>
              <w:right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9</w:t>
            </w:r>
          </w:p>
        </w:tc>
        <w:tc>
          <w:tcPr>
            <w:tcW w:w="878" w:type="dxa"/>
            <w:tcBorders>
              <w:bottom w:val="single" w:sz="4" w:space="0" w:color="auto"/>
              <w:right w:val="single" w:sz="4" w:space="0" w:color="auto"/>
            </w:tcBorders>
            <w:vAlign w:val="center"/>
          </w:tcPr>
          <w:p w:rsidR="00466C2E" w:rsidRPr="00A81B22" w:rsidRDefault="00466C2E" w:rsidP="00855C28">
            <w:pPr>
              <w:spacing w:after="0" w:line="240" w:lineRule="auto"/>
              <w:rPr>
                <w:rFonts w:ascii="Times New Roman" w:hAnsi="Times New Roman"/>
                <w:sz w:val="24"/>
                <w:szCs w:val="24"/>
              </w:rPr>
            </w:pPr>
            <w:r w:rsidRPr="00A81B22">
              <w:rPr>
                <w:rFonts w:ascii="Times New Roman" w:hAnsi="Times New Roman"/>
                <w:sz w:val="24"/>
                <w:szCs w:val="24"/>
              </w:rPr>
              <w:t>4.4</w:t>
            </w:r>
          </w:p>
        </w:tc>
        <w:tc>
          <w:tcPr>
            <w:tcW w:w="2114" w:type="dxa"/>
            <w:tcBorders>
              <w:left w:val="single" w:sz="4" w:space="0" w:color="auto"/>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Магазины</w:t>
            </w:r>
          </w:p>
        </w:tc>
        <w:tc>
          <w:tcPr>
            <w:tcW w:w="4058" w:type="dxa"/>
            <w:tcBorders>
              <w:bottom w:val="single" w:sz="4" w:space="0" w:color="auto"/>
            </w:tcBorders>
            <w:vAlign w:val="center"/>
          </w:tcPr>
          <w:p w:rsidR="00466C2E" w:rsidRPr="00A81B22" w:rsidRDefault="00466C2E" w:rsidP="00855C28">
            <w:pPr>
              <w:pStyle w:val="ConsPlusNormal"/>
              <w:widowControl/>
              <w:ind w:firstLine="0"/>
              <w:rPr>
                <w:rFonts w:ascii="Times New Roman" w:hAnsi="Times New Roman"/>
                <w:sz w:val="24"/>
                <w:szCs w:val="24"/>
              </w:rPr>
            </w:pPr>
            <w:r w:rsidRPr="00A81B2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30" w:type="dxa"/>
            <w:tcBorders>
              <w:bottom w:val="single" w:sz="4" w:space="0" w:color="auto"/>
            </w:tcBorders>
            <w:vAlign w:val="center"/>
          </w:tcPr>
          <w:p w:rsidR="00466C2E" w:rsidRPr="00A81B22" w:rsidRDefault="00466C2E" w:rsidP="006A6542">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 магазины;</w:t>
            </w:r>
            <w:r w:rsidRPr="00A81B22">
              <w:rPr>
                <w:rFonts w:ascii="Times New Roman" w:hAnsi="Times New Roman" w:cs="Times New Roman"/>
                <w:sz w:val="24"/>
                <w:szCs w:val="24"/>
              </w:rPr>
              <w:br/>
              <w:t>- торговые центры</w:t>
            </w:r>
          </w:p>
        </w:tc>
      </w:tr>
      <w:tr w:rsidR="00466C2E" w:rsidRPr="00D65740" w:rsidTr="00401992">
        <w:trPr>
          <w:trHeight w:val="20"/>
          <w:jc w:val="center"/>
        </w:trPr>
        <w:tc>
          <w:tcPr>
            <w:tcW w:w="696" w:type="dxa"/>
            <w:tcBorders>
              <w:bottom w:val="single" w:sz="4" w:space="0" w:color="auto"/>
              <w:right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10</w:t>
            </w:r>
          </w:p>
        </w:tc>
        <w:tc>
          <w:tcPr>
            <w:tcW w:w="878" w:type="dxa"/>
            <w:tcBorders>
              <w:bottom w:val="single" w:sz="4" w:space="0" w:color="auto"/>
              <w:right w:val="single" w:sz="4" w:space="0" w:color="auto"/>
            </w:tcBorders>
            <w:vAlign w:val="center"/>
          </w:tcPr>
          <w:p w:rsidR="00466C2E" w:rsidRPr="00A81B22" w:rsidRDefault="00466C2E" w:rsidP="00855C28">
            <w:pPr>
              <w:spacing w:after="0" w:line="240" w:lineRule="auto"/>
              <w:rPr>
                <w:rFonts w:ascii="Times New Roman" w:hAnsi="Times New Roman"/>
                <w:sz w:val="24"/>
                <w:szCs w:val="24"/>
              </w:rPr>
            </w:pPr>
            <w:r w:rsidRPr="00A81B22">
              <w:rPr>
                <w:rFonts w:ascii="Times New Roman" w:hAnsi="Times New Roman"/>
                <w:sz w:val="24"/>
                <w:szCs w:val="24"/>
              </w:rPr>
              <w:t>4.6</w:t>
            </w:r>
          </w:p>
        </w:tc>
        <w:tc>
          <w:tcPr>
            <w:tcW w:w="2114" w:type="dxa"/>
            <w:tcBorders>
              <w:left w:val="single" w:sz="4" w:space="0" w:color="auto"/>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sz w:val="24"/>
                <w:szCs w:val="24"/>
              </w:rPr>
              <w:t>Общественное питание</w:t>
            </w:r>
          </w:p>
        </w:tc>
        <w:tc>
          <w:tcPr>
            <w:tcW w:w="4058" w:type="dxa"/>
            <w:tcBorders>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sz w:val="24"/>
                <w:szCs w:val="24"/>
              </w:rPr>
              <w:t>Размещение объектов капитального строительства в целях устройства мест общественного питания</w:t>
            </w:r>
          </w:p>
        </w:tc>
        <w:tc>
          <w:tcPr>
            <w:tcW w:w="2630" w:type="dxa"/>
            <w:tcBorders>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sz w:val="24"/>
                <w:szCs w:val="24"/>
              </w:rPr>
              <w:t>- рестораны;</w:t>
            </w:r>
            <w:r w:rsidRPr="00A81B22">
              <w:rPr>
                <w:rFonts w:ascii="Times New Roman" w:hAnsi="Times New Roman"/>
                <w:sz w:val="24"/>
                <w:szCs w:val="24"/>
              </w:rPr>
              <w:br/>
              <w:t>- кафе;</w:t>
            </w:r>
            <w:r w:rsidRPr="00A81B22">
              <w:rPr>
                <w:rFonts w:ascii="Times New Roman" w:hAnsi="Times New Roman"/>
                <w:sz w:val="24"/>
                <w:szCs w:val="24"/>
              </w:rPr>
              <w:br/>
              <w:t>- столовые</w:t>
            </w:r>
          </w:p>
        </w:tc>
      </w:tr>
      <w:tr w:rsidR="00466C2E" w:rsidRPr="00D65740" w:rsidTr="00401992">
        <w:trPr>
          <w:trHeight w:val="20"/>
          <w:jc w:val="center"/>
        </w:trPr>
        <w:tc>
          <w:tcPr>
            <w:tcW w:w="696" w:type="dxa"/>
            <w:tcBorders>
              <w:bottom w:val="single" w:sz="4" w:space="0" w:color="auto"/>
              <w:right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11</w:t>
            </w:r>
          </w:p>
        </w:tc>
        <w:tc>
          <w:tcPr>
            <w:tcW w:w="878" w:type="dxa"/>
            <w:tcBorders>
              <w:bottom w:val="single" w:sz="4" w:space="0" w:color="auto"/>
              <w:right w:val="single" w:sz="4" w:space="0" w:color="auto"/>
            </w:tcBorders>
            <w:vAlign w:val="center"/>
          </w:tcPr>
          <w:p w:rsidR="00466C2E" w:rsidRPr="00A81B22" w:rsidRDefault="00466C2E" w:rsidP="00855C28">
            <w:pPr>
              <w:spacing w:after="0" w:line="240" w:lineRule="auto"/>
              <w:rPr>
                <w:rFonts w:ascii="Times New Roman" w:hAnsi="Times New Roman"/>
                <w:sz w:val="24"/>
                <w:szCs w:val="24"/>
              </w:rPr>
            </w:pPr>
            <w:r w:rsidRPr="00A81B22">
              <w:rPr>
                <w:rFonts w:ascii="Times New Roman" w:hAnsi="Times New Roman"/>
                <w:sz w:val="24"/>
                <w:szCs w:val="24"/>
              </w:rPr>
              <w:t>3.2</w:t>
            </w:r>
          </w:p>
        </w:tc>
        <w:tc>
          <w:tcPr>
            <w:tcW w:w="2114" w:type="dxa"/>
            <w:tcBorders>
              <w:left w:val="single" w:sz="4" w:space="0" w:color="auto"/>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Социальное обслуживание</w:t>
            </w:r>
          </w:p>
        </w:tc>
        <w:tc>
          <w:tcPr>
            <w:tcW w:w="4058" w:type="dxa"/>
            <w:tcBorders>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w:t>
            </w:r>
          </w:p>
        </w:tc>
        <w:tc>
          <w:tcPr>
            <w:tcW w:w="2630" w:type="dxa"/>
            <w:tcBorders>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 xml:space="preserve">- отделения почты и телеграфа </w:t>
            </w:r>
          </w:p>
        </w:tc>
      </w:tr>
      <w:tr w:rsidR="00466C2E" w:rsidRPr="00D65740" w:rsidTr="00401992">
        <w:trPr>
          <w:trHeight w:val="20"/>
          <w:jc w:val="center"/>
        </w:trPr>
        <w:tc>
          <w:tcPr>
            <w:tcW w:w="696" w:type="dxa"/>
            <w:tcBorders>
              <w:bottom w:val="single" w:sz="4" w:space="0" w:color="auto"/>
              <w:right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12</w:t>
            </w:r>
          </w:p>
        </w:tc>
        <w:tc>
          <w:tcPr>
            <w:tcW w:w="878" w:type="dxa"/>
            <w:tcBorders>
              <w:bottom w:val="single" w:sz="4" w:space="0" w:color="auto"/>
              <w:right w:val="single" w:sz="4" w:space="0" w:color="auto"/>
            </w:tcBorders>
            <w:vAlign w:val="center"/>
          </w:tcPr>
          <w:p w:rsidR="00466C2E" w:rsidRPr="00A81B22" w:rsidRDefault="00466C2E" w:rsidP="00855C28">
            <w:pPr>
              <w:spacing w:after="0" w:line="240" w:lineRule="auto"/>
              <w:rPr>
                <w:rFonts w:ascii="Times New Roman" w:hAnsi="Times New Roman"/>
                <w:sz w:val="24"/>
                <w:szCs w:val="24"/>
              </w:rPr>
            </w:pPr>
            <w:r w:rsidRPr="00A81B22">
              <w:rPr>
                <w:rFonts w:ascii="Times New Roman" w:hAnsi="Times New Roman"/>
                <w:sz w:val="24"/>
                <w:szCs w:val="24"/>
              </w:rPr>
              <w:t>3.3</w:t>
            </w:r>
          </w:p>
        </w:tc>
        <w:tc>
          <w:tcPr>
            <w:tcW w:w="2114" w:type="dxa"/>
            <w:tcBorders>
              <w:left w:val="single" w:sz="4" w:space="0" w:color="auto"/>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Бытовое обслуживание</w:t>
            </w:r>
          </w:p>
        </w:tc>
        <w:tc>
          <w:tcPr>
            <w:tcW w:w="4058" w:type="dxa"/>
            <w:tcBorders>
              <w:bottom w:val="single" w:sz="4" w:space="0" w:color="auto"/>
            </w:tcBorders>
            <w:vAlign w:val="center"/>
          </w:tcPr>
          <w:p w:rsidR="00466C2E" w:rsidRPr="00A81B22" w:rsidRDefault="00466C2E" w:rsidP="00C87311">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w:t>
            </w:r>
          </w:p>
        </w:tc>
        <w:tc>
          <w:tcPr>
            <w:tcW w:w="2630" w:type="dxa"/>
            <w:tcBorders>
              <w:bottom w:val="single" w:sz="4" w:space="0" w:color="auto"/>
            </w:tcBorders>
            <w:vAlign w:val="center"/>
          </w:tcPr>
          <w:p w:rsidR="00466C2E" w:rsidRPr="00A81B22" w:rsidRDefault="00466C2E" w:rsidP="00F94A55">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 здания общественных бань, саун;</w:t>
            </w:r>
          </w:p>
          <w:p w:rsidR="00466C2E" w:rsidRPr="00A81B22" w:rsidRDefault="00466C2E" w:rsidP="00F94A55">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 банно-оздоровительные комплексы;</w:t>
            </w:r>
          </w:p>
          <w:p w:rsidR="00466C2E" w:rsidRPr="00A81B22" w:rsidRDefault="00466C2E" w:rsidP="00F94A55">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 ателье, мастерские мелкого ремонта, салоны бытовых услуг;</w:t>
            </w:r>
            <w:r w:rsidRPr="00A81B22">
              <w:rPr>
                <w:rFonts w:ascii="Times New Roman" w:hAnsi="Times New Roman" w:cs="Times New Roman"/>
                <w:sz w:val="24"/>
                <w:szCs w:val="24"/>
              </w:rPr>
              <w:br/>
              <w:t>- косметические салоны, парикмахерские, массажные кабинеты;</w:t>
            </w:r>
            <w:r w:rsidRPr="00A81B22">
              <w:rPr>
                <w:rFonts w:ascii="Times New Roman" w:hAnsi="Times New Roman" w:cs="Times New Roman"/>
                <w:sz w:val="24"/>
                <w:szCs w:val="24"/>
              </w:rPr>
              <w:br/>
              <w:t>- приемные пункты прачечных, химчисток</w:t>
            </w:r>
          </w:p>
        </w:tc>
      </w:tr>
      <w:tr w:rsidR="00466C2E" w:rsidRPr="00D65740" w:rsidTr="00401992">
        <w:trPr>
          <w:trHeight w:val="20"/>
          <w:jc w:val="center"/>
        </w:trPr>
        <w:tc>
          <w:tcPr>
            <w:tcW w:w="696" w:type="dxa"/>
            <w:tcBorders>
              <w:bottom w:val="single" w:sz="4" w:space="0" w:color="auto"/>
              <w:right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13</w:t>
            </w:r>
          </w:p>
        </w:tc>
        <w:tc>
          <w:tcPr>
            <w:tcW w:w="878" w:type="dxa"/>
            <w:tcBorders>
              <w:bottom w:val="single" w:sz="4" w:space="0" w:color="auto"/>
              <w:right w:val="single" w:sz="4" w:space="0" w:color="auto"/>
            </w:tcBorders>
            <w:vAlign w:val="center"/>
          </w:tcPr>
          <w:p w:rsidR="00466C2E" w:rsidRPr="00A81B22" w:rsidRDefault="00466C2E" w:rsidP="00855C28">
            <w:pPr>
              <w:spacing w:after="0" w:line="240" w:lineRule="auto"/>
              <w:rPr>
                <w:rFonts w:ascii="Times New Roman" w:hAnsi="Times New Roman"/>
                <w:sz w:val="24"/>
                <w:szCs w:val="24"/>
              </w:rPr>
            </w:pPr>
            <w:r w:rsidRPr="00A81B22">
              <w:rPr>
                <w:rFonts w:ascii="Times New Roman" w:hAnsi="Times New Roman"/>
                <w:sz w:val="24"/>
                <w:szCs w:val="24"/>
              </w:rPr>
              <w:t>4.5</w:t>
            </w:r>
          </w:p>
        </w:tc>
        <w:tc>
          <w:tcPr>
            <w:tcW w:w="2114" w:type="dxa"/>
            <w:tcBorders>
              <w:left w:val="single" w:sz="4" w:space="0" w:color="auto"/>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Банковская и страховая деятельность</w:t>
            </w:r>
          </w:p>
        </w:tc>
        <w:tc>
          <w:tcPr>
            <w:tcW w:w="4058" w:type="dxa"/>
            <w:tcBorders>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630" w:type="dxa"/>
            <w:tcBorders>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 здания отделений банков</w:t>
            </w:r>
          </w:p>
        </w:tc>
      </w:tr>
      <w:tr w:rsidR="00466C2E" w:rsidRPr="00D65740" w:rsidTr="00401992">
        <w:trPr>
          <w:trHeight w:val="20"/>
          <w:jc w:val="center"/>
        </w:trPr>
        <w:tc>
          <w:tcPr>
            <w:tcW w:w="696" w:type="dxa"/>
            <w:tcBorders>
              <w:bottom w:val="single" w:sz="4" w:space="0" w:color="auto"/>
              <w:right w:val="single" w:sz="4" w:space="0" w:color="auto"/>
            </w:tcBorders>
            <w:vAlign w:val="center"/>
          </w:tcPr>
          <w:p w:rsidR="00466C2E" w:rsidRPr="00A81B22" w:rsidRDefault="00466C2E" w:rsidP="009D7182">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14</w:t>
            </w:r>
          </w:p>
        </w:tc>
        <w:tc>
          <w:tcPr>
            <w:tcW w:w="878" w:type="dxa"/>
            <w:tcBorders>
              <w:bottom w:val="single" w:sz="4" w:space="0" w:color="auto"/>
              <w:right w:val="single" w:sz="4" w:space="0" w:color="auto"/>
            </w:tcBorders>
            <w:vAlign w:val="center"/>
          </w:tcPr>
          <w:p w:rsidR="00466C2E" w:rsidRPr="00A81B22" w:rsidRDefault="00466C2E" w:rsidP="00855C28">
            <w:pPr>
              <w:spacing w:after="0" w:line="240" w:lineRule="auto"/>
              <w:rPr>
                <w:rFonts w:ascii="Times New Roman" w:hAnsi="Times New Roman"/>
                <w:sz w:val="24"/>
                <w:szCs w:val="24"/>
              </w:rPr>
            </w:pPr>
            <w:r w:rsidRPr="00A81B22">
              <w:rPr>
                <w:rFonts w:ascii="Times New Roman" w:hAnsi="Times New Roman"/>
                <w:sz w:val="24"/>
                <w:szCs w:val="24"/>
              </w:rPr>
              <w:t>3.0</w:t>
            </w:r>
          </w:p>
        </w:tc>
        <w:tc>
          <w:tcPr>
            <w:tcW w:w="2114" w:type="dxa"/>
            <w:tcBorders>
              <w:left w:val="single" w:sz="4" w:space="0" w:color="auto"/>
              <w:bottom w:val="single" w:sz="4" w:space="0" w:color="auto"/>
            </w:tcBorders>
            <w:vAlign w:val="center"/>
          </w:tcPr>
          <w:p w:rsidR="00466C2E" w:rsidRPr="00A81B22" w:rsidRDefault="00466C2E" w:rsidP="00855C28">
            <w:pPr>
              <w:pStyle w:val="ConsPlusNormal"/>
              <w:widowControl/>
              <w:ind w:firstLine="0"/>
              <w:rPr>
                <w:rFonts w:ascii="Times New Roman" w:hAnsi="Times New Roman" w:cs="Times New Roman"/>
                <w:sz w:val="24"/>
                <w:szCs w:val="24"/>
              </w:rPr>
            </w:pPr>
            <w:r w:rsidRPr="00A81B22">
              <w:rPr>
                <w:rFonts w:ascii="Times New Roman" w:hAnsi="Times New Roman" w:cs="Times New Roman"/>
                <w:sz w:val="24"/>
                <w:szCs w:val="24"/>
              </w:rPr>
              <w:t>Общественное использование объектов капитального строительства</w:t>
            </w:r>
          </w:p>
        </w:tc>
        <w:tc>
          <w:tcPr>
            <w:tcW w:w="4058" w:type="dxa"/>
            <w:tcBorders>
              <w:bottom w:val="single" w:sz="4" w:space="0" w:color="auto"/>
            </w:tcBorders>
            <w:vAlign w:val="center"/>
          </w:tcPr>
          <w:p w:rsidR="00466C2E" w:rsidRPr="00A81B22" w:rsidRDefault="00466C2E" w:rsidP="00855C28">
            <w:pPr>
              <w:spacing w:after="0" w:line="240" w:lineRule="auto"/>
              <w:rPr>
                <w:rFonts w:ascii="Times New Roman" w:hAnsi="Times New Roman"/>
                <w:sz w:val="24"/>
                <w:szCs w:val="24"/>
              </w:rPr>
            </w:pPr>
            <w:r w:rsidRPr="00A81B22">
              <w:rPr>
                <w:rFonts w:ascii="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2630" w:type="dxa"/>
            <w:tcBorders>
              <w:bottom w:val="single" w:sz="4" w:space="0" w:color="auto"/>
            </w:tcBorders>
            <w:vAlign w:val="center"/>
          </w:tcPr>
          <w:p w:rsidR="00466C2E" w:rsidRPr="00A81B22" w:rsidRDefault="00466C2E" w:rsidP="00855C28">
            <w:pPr>
              <w:spacing w:after="0" w:line="240" w:lineRule="auto"/>
              <w:rPr>
                <w:rFonts w:ascii="Times New Roman" w:hAnsi="Times New Roman"/>
                <w:sz w:val="24"/>
                <w:szCs w:val="24"/>
              </w:rPr>
            </w:pPr>
            <w:r w:rsidRPr="00A81B22">
              <w:rPr>
                <w:rFonts w:ascii="Times New Roman" w:hAnsi="Times New Roman"/>
                <w:sz w:val="24"/>
                <w:szCs w:val="24"/>
              </w:rPr>
              <w:t>- здания административно-хозяйственного и общественного назначения</w:t>
            </w:r>
          </w:p>
        </w:tc>
      </w:tr>
      <w:tr w:rsidR="000F4B4B" w:rsidRPr="00D65740" w:rsidTr="00401992">
        <w:trPr>
          <w:trHeight w:val="20"/>
          <w:jc w:val="center"/>
        </w:trPr>
        <w:tc>
          <w:tcPr>
            <w:tcW w:w="696" w:type="dxa"/>
            <w:tcBorders>
              <w:bottom w:val="single" w:sz="4" w:space="0" w:color="auto"/>
              <w:right w:val="single" w:sz="4" w:space="0" w:color="auto"/>
            </w:tcBorders>
            <w:vAlign w:val="center"/>
          </w:tcPr>
          <w:p w:rsidR="000F4B4B" w:rsidRDefault="000F4B4B" w:rsidP="000F4B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w:t>
            </w:r>
          </w:p>
        </w:tc>
        <w:tc>
          <w:tcPr>
            <w:tcW w:w="878" w:type="dxa"/>
            <w:tcBorders>
              <w:bottom w:val="single" w:sz="4" w:space="0" w:color="auto"/>
              <w:right w:val="single" w:sz="4" w:space="0" w:color="auto"/>
            </w:tcBorders>
            <w:vAlign w:val="center"/>
          </w:tcPr>
          <w:p w:rsidR="000F4B4B" w:rsidRPr="00D65740" w:rsidRDefault="000F4B4B" w:rsidP="000F4B4B">
            <w:pPr>
              <w:spacing w:after="0" w:line="240" w:lineRule="auto"/>
              <w:rPr>
                <w:rFonts w:ascii="Times New Roman" w:hAnsi="Times New Roman"/>
                <w:sz w:val="24"/>
                <w:szCs w:val="24"/>
              </w:rPr>
            </w:pPr>
            <w:r w:rsidRPr="00D65740">
              <w:rPr>
                <w:rFonts w:ascii="Times New Roman" w:hAnsi="Times New Roman"/>
                <w:sz w:val="24"/>
                <w:szCs w:val="24"/>
              </w:rPr>
              <w:t>4.7</w:t>
            </w:r>
          </w:p>
        </w:tc>
        <w:tc>
          <w:tcPr>
            <w:tcW w:w="2114" w:type="dxa"/>
            <w:tcBorders>
              <w:left w:val="single" w:sz="4" w:space="0" w:color="auto"/>
              <w:bottom w:val="single" w:sz="4" w:space="0" w:color="auto"/>
            </w:tcBorders>
            <w:vAlign w:val="center"/>
          </w:tcPr>
          <w:p w:rsidR="000F4B4B" w:rsidRPr="00286450" w:rsidRDefault="000F4B4B" w:rsidP="000F4B4B">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 xml:space="preserve">Гостиничное </w:t>
            </w:r>
            <w:r w:rsidRPr="00286450">
              <w:rPr>
                <w:rFonts w:ascii="Times New Roman" w:hAnsi="Times New Roman" w:cs="Times New Roman"/>
                <w:sz w:val="24"/>
                <w:szCs w:val="24"/>
              </w:rPr>
              <w:lastRenderedPageBreak/>
              <w:t>обслуживание</w:t>
            </w:r>
          </w:p>
        </w:tc>
        <w:tc>
          <w:tcPr>
            <w:tcW w:w="4058" w:type="dxa"/>
            <w:tcBorders>
              <w:bottom w:val="single" w:sz="4" w:space="0" w:color="auto"/>
            </w:tcBorders>
            <w:vAlign w:val="center"/>
          </w:tcPr>
          <w:p w:rsidR="000F4B4B" w:rsidRPr="00D65740" w:rsidRDefault="000F4B4B" w:rsidP="000F4B4B">
            <w:pPr>
              <w:spacing w:after="0" w:line="240" w:lineRule="auto"/>
              <w:rPr>
                <w:rFonts w:ascii="Times New Roman" w:hAnsi="Times New Roman"/>
                <w:sz w:val="24"/>
                <w:szCs w:val="24"/>
              </w:rPr>
            </w:pPr>
            <w:r w:rsidRPr="00D65740">
              <w:rPr>
                <w:rFonts w:ascii="Times New Roman" w:hAnsi="Times New Roman"/>
                <w:sz w:val="24"/>
                <w:szCs w:val="24"/>
              </w:rPr>
              <w:lastRenderedPageBreak/>
              <w:t xml:space="preserve">Размещение гостиниц, а также иных </w:t>
            </w:r>
            <w:r w:rsidRPr="00D65740">
              <w:rPr>
                <w:rFonts w:ascii="Times New Roman" w:hAnsi="Times New Roman"/>
                <w:sz w:val="24"/>
                <w:szCs w:val="24"/>
              </w:rPr>
              <w:lastRenderedPageBreak/>
              <w:t>зданий, использу</w:t>
            </w:r>
            <w:r>
              <w:rPr>
                <w:rFonts w:ascii="Times New Roman" w:hAnsi="Times New Roman"/>
                <w:sz w:val="24"/>
                <w:szCs w:val="24"/>
              </w:rPr>
              <w:t>емых с целью извлечения предпри</w:t>
            </w:r>
            <w:r w:rsidRPr="00D65740">
              <w:rPr>
                <w:rFonts w:ascii="Times New Roman" w:hAnsi="Times New Roman"/>
                <w:sz w:val="24"/>
                <w:szCs w:val="24"/>
              </w:rPr>
              <w:t>нимательско</w:t>
            </w:r>
            <w:r>
              <w:rPr>
                <w:rFonts w:ascii="Times New Roman" w:hAnsi="Times New Roman"/>
                <w:sz w:val="24"/>
                <w:szCs w:val="24"/>
              </w:rPr>
              <w:t>й выгоды из предоставления жило</w:t>
            </w:r>
            <w:r w:rsidRPr="00D65740">
              <w:rPr>
                <w:rFonts w:ascii="Times New Roman" w:hAnsi="Times New Roman"/>
                <w:sz w:val="24"/>
                <w:szCs w:val="24"/>
              </w:rPr>
              <w:t>го помещения для временного проживания в них</w:t>
            </w:r>
          </w:p>
        </w:tc>
        <w:tc>
          <w:tcPr>
            <w:tcW w:w="2630" w:type="dxa"/>
            <w:tcBorders>
              <w:bottom w:val="single" w:sz="4" w:space="0" w:color="auto"/>
            </w:tcBorders>
            <w:vAlign w:val="center"/>
          </w:tcPr>
          <w:p w:rsidR="000F4B4B" w:rsidRDefault="000F4B4B" w:rsidP="000F4B4B">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lastRenderedPageBreak/>
              <w:t>- гостиничны</w:t>
            </w:r>
            <w:r>
              <w:rPr>
                <w:rFonts w:ascii="Times New Roman" w:hAnsi="Times New Roman" w:cs="Times New Roman"/>
                <w:sz w:val="24"/>
                <w:szCs w:val="24"/>
              </w:rPr>
              <w:t>е</w:t>
            </w:r>
            <w:r w:rsidRPr="00B33B96">
              <w:rPr>
                <w:rFonts w:ascii="Times New Roman" w:hAnsi="Times New Roman" w:cs="Times New Roman"/>
                <w:sz w:val="24"/>
                <w:szCs w:val="24"/>
              </w:rPr>
              <w:t xml:space="preserve"> </w:t>
            </w:r>
            <w:r w:rsidRPr="00B33B96">
              <w:rPr>
                <w:rFonts w:ascii="Times New Roman" w:hAnsi="Times New Roman" w:cs="Times New Roman"/>
                <w:sz w:val="24"/>
                <w:szCs w:val="24"/>
              </w:rPr>
              <w:lastRenderedPageBreak/>
              <w:t>комплекс</w:t>
            </w:r>
            <w:r>
              <w:rPr>
                <w:rFonts w:ascii="Times New Roman" w:hAnsi="Times New Roman" w:cs="Times New Roman"/>
                <w:sz w:val="24"/>
                <w:szCs w:val="24"/>
              </w:rPr>
              <w:t>ы;</w:t>
            </w:r>
            <w:r>
              <w:rPr>
                <w:rFonts w:ascii="Times New Roman" w:hAnsi="Times New Roman" w:cs="Times New Roman"/>
                <w:sz w:val="24"/>
                <w:szCs w:val="24"/>
              </w:rPr>
              <w:br/>
              <w:t>-</w:t>
            </w:r>
            <w:r w:rsidRPr="00B33B96">
              <w:rPr>
                <w:rFonts w:ascii="Times New Roman" w:hAnsi="Times New Roman" w:cs="Times New Roman"/>
                <w:sz w:val="24"/>
                <w:szCs w:val="24"/>
              </w:rPr>
              <w:t xml:space="preserve"> мотел</w:t>
            </w:r>
            <w:r>
              <w:rPr>
                <w:rFonts w:ascii="Times New Roman" w:hAnsi="Times New Roman" w:cs="Times New Roman"/>
                <w:sz w:val="24"/>
                <w:szCs w:val="24"/>
              </w:rPr>
              <w:t>и</w:t>
            </w:r>
          </w:p>
        </w:tc>
      </w:tr>
      <w:tr w:rsidR="00466C2E" w:rsidRPr="00D65740" w:rsidTr="00401992">
        <w:trPr>
          <w:trHeight w:val="20"/>
          <w:jc w:val="center"/>
        </w:trPr>
        <w:tc>
          <w:tcPr>
            <w:tcW w:w="696" w:type="dxa"/>
            <w:tcBorders>
              <w:bottom w:val="single" w:sz="4" w:space="0" w:color="auto"/>
              <w:right w:val="single" w:sz="4" w:space="0" w:color="auto"/>
            </w:tcBorders>
            <w:vAlign w:val="center"/>
          </w:tcPr>
          <w:p w:rsidR="00466C2E" w:rsidRDefault="00466C2E" w:rsidP="000F4B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w:t>
            </w:r>
            <w:r w:rsidR="000F4B4B">
              <w:rPr>
                <w:rFonts w:ascii="Times New Roman" w:hAnsi="Times New Roman" w:cs="Times New Roman"/>
                <w:sz w:val="24"/>
                <w:szCs w:val="24"/>
              </w:rPr>
              <w:t>6</w:t>
            </w:r>
          </w:p>
        </w:tc>
        <w:tc>
          <w:tcPr>
            <w:tcW w:w="878" w:type="dxa"/>
            <w:tcBorders>
              <w:bottom w:val="single" w:sz="4" w:space="0" w:color="auto"/>
              <w:right w:val="single" w:sz="4" w:space="0" w:color="auto"/>
            </w:tcBorders>
            <w:vAlign w:val="center"/>
          </w:tcPr>
          <w:p w:rsidR="00466C2E" w:rsidRPr="00D65740" w:rsidRDefault="00466C2E" w:rsidP="00855C28">
            <w:pPr>
              <w:spacing w:after="0" w:line="240" w:lineRule="auto"/>
              <w:rPr>
                <w:rFonts w:ascii="Times New Roman" w:hAnsi="Times New Roman"/>
                <w:sz w:val="24"/>
                <w:szCs w:val="24"/>
              </w:rPr>
            </w:pPr>
            <w:r w:rsidRPr="00D65740">
              <w:rPr>
                <w:rFonts w:ascii="Times New Roman" w:hAnsi="Times New Roman"/>
                <w:sz w:val="24"/>
                <w:szCs w:val="24"/>
              </w:rPr>
              <w:t>8.3</w:t>
            </w:r>
          </w:p>
        </w:tc>
        <w:tc>
          <w:tcPr>
            <w:tcW w:w="2114" w:type="dxa"/>
            <w:tcBorders>
              <w:left w:val="single" w:sz="4" w:space="0" w:color="auto"/>
              <w:bottom w:val="single" w:sz="4" w:space="0" w:color="auto"/>
            </w:tcBorders>
            <w:vAlign w:val="center"/>
          </w:tcPr>
          <w:p w:rsidR="00466C2E" w:rsidRPr="00286450" w:rsidRDefault="00466C2E" w:rsidP="00855C28">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Обеспечение внутреннего правопорядка</w:t>
            </w:r>
          </w:p>
        </w:tc>
        <w:tc>
          <w:tcPr>
            <w:tcW w:w="4058" w:type="dxa"/>
            <w:tcBorders>
              <w:bottom w:val="single" w:sz="4" w:space="0" w:color="auto"/>
            </w:tcBorders>
            <w:vAlign w:val="center"/>
          </w:tcPr>
          <w:p w:rsidR="00466C2E" w:rsidRPr="00D65740" w:rsidRDefault="00466C2E" w:rsidP="00855C28">
            <w:pPr>
              <w:spacing w:after="0" w:line="240" w:lineRule="auto"/>
              <w:rPr>
                <w:rFonts w:ascii="Times New Roman" w:hAnsi="Times New Roman"/>
                <w:sz w:val="24"/>
                <w:szCs w:val="24"/>
              </w:rPr>
            </w:pPr>
            <w:r w:rsidRPr="00D65740">
              <w:rPr>
                <w:rFonts w:ascii="Times New Roman" w:hAnsi="Times New Roman"/>
                <w:sz w:val="24"/>
                <w:szCs w:val="24"/>
              </w:rPr>
              <w:t>Размеще</w:t>
            </w:r>
            <w:r>
              <w:rPr>
                <w:rFonts w:ascii="Times New Roman" w:hAnsi="Times New Roman"/>
                <w:sz w:val="24"/>
                <w:szCs w:val="24"/>
              </w:rPr>
              <w:t>ние объектов капитального строи</w:t>
            </w:r>
            <w:r w:rsidRPr="00D65740">
              <w:rPr>
                <w:rFonts w:ascii="Times New Roman" w:hAnsi="Times New Roman"/>
                <w:sz w:val="24"/>
                <w:szCs w:val="24"/>
              </w:rPr>
              <w:t>тельства, н</w:t>
            </w:r>
            <w:r>
              <w:rPr>
                <w:rFonts w:ascii="Times New Roman" w:hAnsi="Times New Roman"/>
                <w:sz w:val="24"/>
                <w:szCs w:val="24"/>
              </w:rPr>
              <w:t>еобходимых для подготовки и под</w:t>
            </w:r>
            <w:r w:rsidRPr="00D65740">
              <w:rPr>
                <w:rFonts w:ascii="Times New Roman" w:hAnsi="Times New Roman"/>
                <w:sz w:val="24"/>
                <w:szCs w:val="24"/>
              </w:rPr>
              <w:t>держания в готовности органов внутренних дел и спасательных служб</w:t>
            </w:r>
          </w:p>
        </w:tc>
        <w:tc>
          <w:tcPr>
            <w:tcW w:w="2630" w:type="dxa"/>
            <w:tcBorders>
              <w:bottom w:val="single" w:sz="4" w:space="0" w:color="auto"/>
            </w:tcBorders>
            <w:vAlign w:val="center"/>
          </w:tcPr>
          <w:p w:rsidR="00466C2E" w:rsidRDefault="00466C2E" w:rsidP="00855C28">
            <w:pPr>
              <w:pStyle w:val="ConsPlusNormal"/>
              <w:widowControl/>
              <w:ind w:firstLine="0"/>
              <w:rPr>
                <w:rFonts w:ascii="Times New Roman" w:hAnsi="Times New Roman" w:cs="Times New Roman"/>
                <w:sz w:val="24"/>
                <w:szCs w:val="24"/>
              </w:rPr>
            </w:pPr>
            <w:r w:rsidRPr="001C228C">
              <w:rPr>
                <w:rFonts w:ascii="Times New Roman" w:hAnsi="Times New Roman" w:cs="Times New Roman"/>
                <w:sz w:val="24"/>
                <w:szCs w:val="24"/>
              </w:rPr>
              <w:t>- здания участковых пунктов полиции</w:t>
            </w:r>
            <w:r>
              <w:rPr>
                <w:rFonts w:ascii="Times New Roman" w:hAnsi="Times New Roman" w:cs="Times New Roman"/>
                <w:sz w:val="24"/>
                <w:szCs w:val="24"/>
              </w:rPr>
              <w:t>;</w:t>
            </w:r>
          </w:p>
          <w:p w:rsidR="00466C2E" w:rsidRPr="001C228C"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1C228C">
              <w:rPr>
                <w:rFonts w:ascii="Times New Roman" w:hAnsi="Times New Roman" w:cs="Times New Roman"/>
                <w:sz w:val="24"/>
                <w:szCs w:val="24"/>
              </w:rPr>
              <w:t xml:space="preserve"> здания </w:t>
            </w:r>
            <w:r>
              <w:rPr>
                <w:rFonts w:ascii="Times New Roman" w:hAnsi="Times New Roman" w:cs="Times New Roman"/>
                <w:sz w:val="24"/>
                <w:szCs w:val="24"/>
              </w:rPr>
              <w:t xml:space="preserve">отделений </w:t>
            </w:r>
            <w:r w:rsidRPr="001C228C">
              <w:rPr>
                <w:rFonts w:ascii="Times New Roman" w:hAnsi="Times New Roman" w:cs="Times New Roman"/>
                <w:sz w:val="24"/>
                <w:szCs w:val="24"/>
              </w:rPr>
              <w:t>полиции</w:t>
            </w:r>
          </w:p>
        </w:tc>
      </w:tr>
      <w:tr w:rsidR="00466C2E" w:rsidRPr="00D65740" w:rsidTr="00401992">
        <w:trPr>
          <w:trHeight w:val="20"/>
          <w:jc w:val="center"/>
        </w:trPr>
        <w:tc>
          <w:tcPr>
            <w:tcW w:w="696" w:type="dxa"/>
            <w:tcBorders>
              <w:bottom w:val="single" w:sz="4" w:space="0" w:color="auto"/>
              <w:right w:val="single" w:sz="4" w:space="0" w:color="auto"/>
            </w:tcBorders>
            <w:vAlign w:val="center"/>
          </w:tcPr>
          <w:p w:rsidR="00466C2E" w:rsidRDefault="00466C2E" w:rsidP="000F4B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r w:rsidR="000F4B4B">
              <w:rPr>
                <w:rFonts w:ascii="Times New Roman" w:hAnsi="Times New Roman" w:cs="Times New Roman"/>
                <w:sz w:val="24"/>
                <w:szCs w:val="24"/>
              </w:rPr>
              <w:t>7</w:t>
            </w:r>
          </w:p>
        </w:tc>
        <w:tc>
          <w:tcPr>
            <w:tcW w:w="878" w:type="dxa"/>
            <w:tcBorders>
              <w:bottom w:val="single" w:sz="4" w:space="0" w:color="auto"/>
              <w:right w:val="single" w:sz="4" w:space="0" w:color="auto"/>
            </w:tcBorders>
            <w:vAlign w:val="center"/>
          </w:tcPr>
          <w:p w:rsidR="00466C2E" w:rsidRPr="00D65740" w:rsidRDefault="00466C2E" w:rsidP="00855C28">
            <w:pPr>
              <w:spacing w:after="0" w:line="240" w:lineRule="auto"/>
              <w:rPr>
                <w:rFonts w:ascii="Times New Roman" w:hAnsi="Times New Roman"/>
                <w:sz w:val="24"/>
                <w:szCs w:val="24"/>
              </w:rPr>
            </w:pPr>
            <w:r w:rsidRPr="00D65740">
              <w:rPr>
                <w:rFonts w:ascii="Times New Roman" w:hAnsi="Times New Roman"/>
                <w:sz w:val="24"/>
                <w:szCs w:val="24"/>
              </w:rPr>
              <w:t>3.1</w:t>
            </w:r>
          </w:p>
        </w:tc>
        <w:tc>
          <w:tcPr>
            <w:tcW w:w="2114" w:type="dxa"/>
            <w:tcBorders>
              <w:left w:val="single" w:sz="4" w:space="0" w:color="auto"/>
              <w:bottom w:val="single" w:sz="4" w:space="0" w:color="auto"/>
            </w:tcBorders>
            <w:vAlign w:val="center"/>
          </w:tcPr>
          <w:p w:rsidR="00466C2E" w:rsidRPr="00B33B96" w:rsidRDefault="00466C2E" w:rsidP="00855C28">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Коммунальное обслуживание</w:t>
            </w:r>
          </w:p>
        </w:tc>
        <w:tc>
          <w:tcPr>
            <w:tcW w:w="4058" w:type="dxa"/>
            <w:tcBorders>
              <w:bottom w:val="single" w:sz="4" w:space="0" w:color="auto"/>
            </w:tcBorders>
            <w:vAlign w:val="center"/>
          </w:tcPr>
          <w:p w:rsidR="00466C2E" w:rsidRPr="00D65740" w:rsidRDefault="00466C2E" w:rsidP="00855C28">
            <w:pPr>
              <w:spacing w:after="0" w:line="240" w:lineRule="auto"/>
              <w:rPr>
                <w:rFonts w:ascii="Times New Roman" w:hAnsi="Times New Roman"/>
                <w:sz w:val="24"/>
                <w:szCs w:val="24"/>
              </w:rPr>
            </w:pPr>
            <w:r w:rsidRPr="00D65740">
              <w:rPr>
                <w:rFonts w:ascii="Times New Roman" w:hAnsi="Times New Roman"/>
                <w:sz w:val="24"/>
                <w:szCs w:val="24"/>
              </w:rPr>
              <w:t>Размещ</w:t>
            </w:r>
            <w:r>
              <w:rPr>
                <w:rFonts w:ascii="Times New Roman" w:hAnsi="Times New Roman"/>
                <w:sz w:val="24"/>
                <w:szCs w:val="24"/>
              </w:rPr>
              <w:t>ение объектов капитального стро</w:t>
            </w:r>
            <w:r w:rsidRPr="00D65740">
              <w:rPr>
                <w:rFonts w:ascii="Times New Roman" w:hAnsi="Times New Roman"/>
                <w:sz w:val="24"/>
                <w:szCs w:val="24"/>
              </w:rPr>
              <w:t xml:space="preserve">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p>
        </w:tc>
        <w:tc>
          <w:tcPr>
            <w:tcW w:w="2630" w:type="dxa"/>
            <w:tcBorders>
              <w:bottom w:val="single" w:sz="4" w:space="0" w:color="auto"/>
            </w:tcBorders>
            <w:vAlign w:val="center"/>
          </w:tcPr>
          <w:p w:rsidR="00466C2E" w:rsidRPr="00B33B96"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котельные</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водозаборы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очистные сооружения</w:t>
            </w:r>
            <w:r>
              <w:rPr>
                <w:rFonts w:ascii="Times New Roman" w:hAnsi="Times New Roman" w:cs="Times New Roman"/>
                <w:sz w:val="24"/>
                <w:szCs w:val="24"/>
              </w:rPr>
              <w:t xml:space="preserve">;- </w:t>
            </w:r>
            <w:r w:rsidRPr="00B33B96">
              <w:rPr>
                <w:rFonts w:ascii="Times New Roman" w:hAnsi="Times New Roman" w:cs="Times New Roman"/>
                <w:sz w:val="24"/>
                <w:szCs w:val="24"/>
              </w:rPr>
              <w:t>насосные 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водопроводы</w:t>
            </w:r>
            <w:r>
              <w:rPr>
                <w:rFonts w:ascii="Times New Roman" w:hAnsi="Times New Roman" w:cs="Times New Roman"/>
                <w:sz w:val="24"/>
                <w:szCs w:val="24"/>
              </w:rPr>
              <w:t>;</w:t>
            </w:r>
            <w:r>
              <w:rPr>
                <w:rFonts w:ascii="Times New Roman" w:hAnsi="Times New Roman" w:cs="Times New Roman"/>
                <w:sz w:val="24"/>
                <w:szCs w:val="24"/>
              </w:rPr>
              <w:br/>
              <w:t xml:space="preserve">- линии </w:t>
            </w:r>
            <w:r w:rsidRPr="00B33B96">
              <w:rPr>
                <w:rFonts w:ascii="Times New Roman" w:hAnsi="Times New Roman" w:cs="Times New Roman"/>
                <w:sz w:val="24"/>
                <w:szCs w:val="24"/>
              </w:rPr>
              <w:t>электропередачи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трансформаторные подстанции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газопроводы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линии связи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телефонные станции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канализация</w:t>
            </w:r>
          </w:p>
        </w:tc>
      </w:tr>
    </w:tbl>
    <w:p w:rsidR="00466C2E" w:rsidRDefault="00466C2E" w:rsidP="00B33B96">
      <w:pPr>
        <w:pStyle w:val="ConsPlusNormal"/>
        <w:jc w:val="both"/>
        <w:rPr>
          <w:rFonts w:ascii="Times New Roman" w:hAnsi="Times New Roman" w:cs="Times New Roman"/>
          <w:sz w:val="24"/>
          <w:szCs w:val="24"/>
        </w:rPr>
      </w:pPr>
    </w:p>
    <w:p w:rsidR="00466C2E" w:rsidRPr="00E433DD" w:rsidRDefault="00466C2E" w:rsidP="00E433DD">
      <w:pPr>
        <w:pStyle w:val="ConsPlusNormal"/>
        <w:jc w:val="right"/>
        <w:rPr>
          <w:rFonts w:ascii="Times New Roman" w:hAnsi="Times New Roman" w:cs="Times New Roman"/>
          <w:b/>
          <w:sz w:val="24"/>
          <w:szCs w:val="24"/>
        </w:rPr>
      </w:pPr>
      <w:r w:rsidRPr="00E433DD">
        <w:rPr>
          <w:rFonts w:ascii="Times New Roman" w:hAnsi="Times New Roman" w:cs="Times New Roman"/>
          <w:b/>
          <w:sz w:val="24"/>
          <w:szCs w:val="24"/>
        </w:rPr>
        <w:t>Таблица 3.</w:t>
      </w:r>
      <w:r>
        <w:rPr>
          <w:rFonts w:ascii="Times New Roman" w:hAnsi="Times New Roman" w:cs="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A0662D">
        <w:trPr>
          <w:trHeight w:val="20"/>
          <w:tblHeader/>
          <w:jc w:val="center"/>
        </w:trPr>
        <w:tc>
          <w:tcPr>
            <w:tcW w:w="703" w:type="dxa"/>
            <w:vMerge w:val="restart"/>
            <w:vAlign w:val="center"/>
          </w:tcPr>
          <w:p w:rsidR="00466C2E" w:rsidRPr="00056E30" w:rsidRDefault="00466C2E" w:rsidP="00401992">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401992">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401992">
            <w:pPr>
              <w:pStyle w:val="ConsPlusNormal"/>
              <w:widowControl/>
              <w:ind w:firstLine="0"/>
              <w:jc w:val="center"/>
              <w:rPr>
                <w:rFonts w:ascii="Times New Roman" w:hAnsi="Times New Roman" w:cs="Times New Roman"/>
                <w:sz w:val="24"/>
                <w:szCs w:val="24"/>
              </w:rPr>
            </w:pPr>
            <w:r>
              <w:rPr>
                <w:rFonts w:ascii="Times New Roman" w:hAnsi="Times New Roman" w:cs="Times New Roman"/>
                <w:b/>
                <w:sz w:val="24"/>
                <w:szCs w:val="24"/>
              </w:rPr>
              <w:t xml:space="preserve">Вспомогательные </w:t>
            </w:r>
            <w:r w:rsidRPr="00056E30">
              <w:rPr>
                <w:rFonts w:ascii="Times New Roman" w:hAnsi="Times New Roman" w:cs="Times New Roman"/>
                <w:b/>
                <w:sz w:val="24"/>
                <w:szCs w:val="24"/>
              </w:rPr>
              <w:t>виды</w:t>
            </w:r>
            <w:r w:rsidRPr="00056E30">
              <w:rPr>
                <w:rFonts w:ascii="Times New Roman" w:hAnsi="Times New Roman" w:cs="Times New Roman"/>
                <w:sz w:val="24"/>
                <w:szCs w:val="24"/>
              </w:rPr>
              <w:t xml:space="preserve"> разрешенного использования земельных участков для зоны Ж</w:t>
            </w:r>
            <w:r>
              <w:rPr>
                <w:rFonts w:ascii="Times New Roman" w:hAnsi="Times New Roman" w:cs="Times New Roman"/>
                <w:sz w:val="24"/>
                <w:szCs w:val="24"/>
              </w:rPr>
              <w:t>3</w:t>
            </w:r>
          </w:p>
        </w:tc>
        <w:tc>
          <w:tcPr>
            <w:tcW w:w="2191" w:type="dxa"/>
            <w:vMerge w:val="restart"/>
            <w:vAlign w:val="center"/>
          </w:tcPr>
          <w:p w:rsidR="00466C2E" w:rsidRPr="00056E30" w:rsidRDefault="00466C2E" w:rsidP="00401992">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056E30">
              <w:rPr>
                <w:rFonts w:ascii="Times New Roman" w:hAnsi="Times New Roman" w:cs="Times New Roman"/>
                <w:b/>
                <w:sz w:val="24"/>
                <w:szCs w:val="24"/>
              </w:rPr>
              <w:t>виды</w:t>
            </w:r>
            <w:r w:rsidRPr="00056E30">
              <w:rPr>
                <w:rFonts w:ascii="Times New Roman" w:hAnsi="Times New Roman" w:cs="Times New Roman"/>
                <w:sz w:val="24"/>
                <w:szCs w:val="24"/>
              </w:rPr>
              <w:t xml:space="preserve"> разрешенного использования объектов капитального строительства для зоны Ж</w:t>
            </w:r>
            <w:r>
              <w:rPr>
                <w:rFonts w:ascii="Times New Roman" w:hAnsi="Times New Roman" w:cs="Times New Roman"/>
                <w:sz w:val="24"/>
                <w:szCs w:val="24"/>
              </w:rPr>
              <w:t>3</w:t>
            </w:r>
          </w:p>
        </w:tc>
      </w:tr>
      <w:tr w:rsidR="00466C2E" w:rsidRPr="00056E30" w:rsidTr="00A0662D">
        <w:trPr>
          <w:trHeight w:val="20"/>
          <w:tblHeader/>
          <w:jc w:val="center"/>
        </w:trPr>
        <w:tc>
          <w:tcPr>
            <w:tcW w:w="703" w:type="dxa"/>
            <w:vMerge/>
            <w:vAlign w:val="center"/>
          </w:tcPr>
          <w:p w:rsidR="00466C2E" w:rsidRPr="00056E30" w:rsidRDefault="00466C2E" w:rsidP="00401992">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401992">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401992">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401992">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401992">
            <w:pPr>
              <w:pStyle w:val="ConsPlusNormal"/>
              <w:widowControl/>
              <w:ind w:firstLine="0"/>
              <w:jc w:val="center"/>
              <w:rPr>
                <w:rFonts w:ascii="Times New Roman" w:hAnsi="Times New Roman" w:cs="Times New Roman"/>
                <w:sz w:val="24"/>
                <w:szCs w:val="24"/>
              </w:rPr>
            </w:pPr>
          </w:p>
        </w:tc>
      </w:tr>
      <w:tr w:rsidR="00466C2E" w:rsidRPr="00D65740" w:rsidTr="00855C28">
        <w:trPr>
          <w:trHeight w:val="20"/>
          <w:jc w:val="center"/>
        </w:trPr>
        <w:tc>
          <w:tcPr>
            <w:tcW w:w="703" w:type="dxa"/>
            <w:tcBorders>
              <w:right w:val="single" w:sz="4" w:space="0" w:color="auto"/>
            </w:tcBorders>
            <w:vAlign w:val="center"/>
          </w:tcPr>
          <w:p w:rsidR="00466C2E" w:rsidRDefault="00466C2E" w:rsidP="00401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F00D6A" w:rsidRDefault="00466C2E" w:rsidP="00401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Borders>
              <w:left w:val="single" w:sz="4" w:space="0" w:color="auto"/>
            </w:tcBorders>
            <w:vAlign w:val="center"/>
          </w:tcPr>
          <w:p w:rsidR="00466C2E" w:rsidRPr="00F00D6A" w:rsidRDefault="00466C2E" w:rsidP="00401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14" w:type="dxa"/>
            <w:vAlign w:val="center"/>
          </w:tcPr>
          <w:p w:rsidR="00466C2E" w:rsidRPr="00F00D6A" w:rsidRDefault="00466C2E" w:rsidP="00401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vAlign w:val="center"/>
          </w:tcPr>
          <w:p w:rsidR="00466C2E" w:rsidRPr="008650DC" w:rsidRDefault="00466C2E" w:rsidP="00401992">
            <w:pPr>
              <w:pStyle w:val="ConsPlusNormal"/>
              <w:widowControl/>
              <w:ind w:firstLine="0"/>
              <w:jc w:val="center"/>
              <w:rPr>
                <w:rFonts w:ascii="Times New Roman" w:hAnsi="Times New Roman" w:cs="Times New Roman"/>
                <w:spacing w:val="-6"/>
                <w:sz w:val="24"/>
                <w:szCs w:val="24"/>
              </w:rPr>
            </w:pPr>
            <w:r>
              <w:rPr>
                <w:rFonts w:ascii="Times New Roman" w:hAnsi="Times New Roman" w:cs="Times New Roman"/>
                <w:spacing w:val="-6"/>
                <w:sz w:val="24"/>
                <w:szCs w:val="24"/>
              </w:rPr>
              <w:t>5</w:t>
            </w:r>
          </w:p>
        </w:tc>
      </w:tr>
      <w:tr w:rsidR="00466C2E" w:rsidRPr="00D65740" w:rsidTr="00855C28">
        <w:trPr>
          <w:trHeight w:val="20"/>
          <w:jc w:val="center"/>
        </w:trPr>
        <w:tc>
          <w:tcPr>
            <w:tcW w:w="703" w:type="dxa"/>
            <w:tcBorders>
              <w:right w:val="single" w:sz="4" w:space="0" w:color="auto"/>
            </w:tcBorders>
            <w:vAlign w:val="center"/>
          </w:tcPr>
          <w:p w:rsidR="00466C2E"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F00D6A" w:rsidRDefault="00466C2E" w:rsidP="00401992">
            <w:pPr>
              <w:pStyle w:val="ConsPlusNormal"/>
              <w:widowControl/>
              <w:ind w:firstLine="0"/>
              <w:rPr>
                <w:rFonts w:ascii="Times New Roman" w:hAnsi="Times New Roman" w:cs="Times New Roman"/>
                <w:sz w:val="24"/>
                <w:szCs w:val="24"/>
              </w:rPr>
            </w:pPr>
            <w:r w:rsidRPr="00F00D6A">
              <w:rPr>
                <w:rFonts w:ascii="Times New Roman" w:hAnsi="Times New Roman" w:cs="Times New Roman"/>
                <w:sz w:val="24"/>
                <w:szCs w:val="24"/>
              </w:rPr>
              <w:t>2.7.1</w:t>
            </w:r>
          </w:p>
        </w:tc>
        <w:tc>
          <w:tcPr>
            <w:tcW w:w="2032" w:type="dxa"/>
            <w:tcBorders>
              <w:left w:val="single" w:sz="4" w:space="0" w:color="auto"/>
            </w:tcBorders>
            <w:vAlign w:val="center"/>
          </w:tcPr>
          <w:p w:rsidR="00466C2E" w:rsidRPr="00F00D6A" w:rsidRDefault="00466C2E" w:rsidP="00401992">
            <w:pPr>
              <w:pStyle w:val="ConsPlusNormal"/>
              <w:widowControl/>
              <w:ind w:firstLine="0"/>
              <w:rPr>
                <w:rFonts w:ascii="Times New Roman" w:hAnsi="Times New Roman" w:cs="Times New Roman"/>
                <w:sz w:val="24"/>
                <w:szCs w:val="24"/>
              </w:rPr>
            </w:pPr>
            <w:r w:rsidRPr="00F00D6A">
              <w:rPr>
                <w:rFonts w:ascii="Times New Roman" w:hAnsi="Times New Roman" w:cs="Times New Roman"/>
                <w:sz w:val="24"/>
                <w:szCs w:val="24"/>
              </w:rPr>
              <w:t>Объекты гаражного назначения</w:t>
            </w:r>
          </w:p>
        </w:tc>
        <w:tc>
          <w:tcPr>
            <w:tcW w:w="4514" w:type="dxa"/>
            <w:vAlign w:val="center"/>
          </w:tcPr>
          <w:p w:rsidR="00466C2E" w:rsidRPr="00F00D6A" w:rsidRDefault="00466C2E" w:rsidP="00401992">
            <w:pPr>
              <w:pStyle w:val="ConsPlusNormal"/>
              <w:widowControl/>
              <w:ind w:firstLine="0"/>
              <w:rPr>
                <w:rFonts w:ascii="Times New Roman" w:hAnsi="Times New Roman" w:cs="Times New Roman"/>
                <w:spacing w:val="-6"/>
                <w:sz w:val="24"/>
                <w:szCs w:val="24"/>
              </w:rPr>
            </w:pPr>
            <w:r w:rsidRPr="00F00D6A">
              <w:rPr>
                <w:rFonts w:ascii="Times New Roman" w:hAnsi="Times New Roman" w:cs="Times New Roman"/>
                <w:sz w:val="24"/>
                <w:szCs w:val="24"/>
              </w:rPr>
              <w:t>Размещение отдельно стоящих и пристроенных гаражей, предназначенных для хранения личного автотранспорта граждан</w:t>
            </w:r>
          </w:p>
        </w:tc>
        <w:tc>
          <w:tcPr>
            <w:tcW w:w="2191" w:type="dxa"/>
            <w:vAlign w:val="center"/>
          </w:tcPr>
          <w:p w:rsidR="00466C2E" w:rsidRPr="00407A7C"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pacing w:val="-6"/>
                <w:sz w:val="24"/>
                <w:szCs w:val="24"/>
              </w:rPr>
              <w:t>- автостоянки: надзем</w:t>
            </w:r>
            <w:r w:rsidRPr="008650DC">
              <w:rPr>
                <w:rFonts w:ascii="Times New Roman" w:hAnsi="Times New Roman" w:cs="Times New Roman"/>
                <w:spacing w:val="-6"/>
                <w:sz w:val="24"/>
                <w:szCs w:val="24"/>
              </w:rPr>
              <w:t>ного открытого типа, надземного закрытого типа, подземные, встроенные, встроено-пристроенные; многоэтажные</w:t>
            </w:r>
          </w:p>
        </w:tc>
      </w:tr>
      <w:tr w:rsidR="00466C2E" w:rsidRPr="00D65740" w:rsidTr="00855C28">
        <w:trPr>
          <w:trHeight w:val="20"/>
          <w:jc w:val="center"/>
        </w:trPr>
        <w:tc>
          <w:tcPr>
            <w:tcW w:w="703" w:type="dxa"/>
            <w:tcBorders>
              <w:right w:val="single" w:sz="4" w:space="0" w:color="auto"/>
            </w:tcBorders>
            <w:vAlign w:val="center"/>
          </w:tcPr>
          <w:p w:rsidR="00466C2E"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936" w:type="dxa"/>
            <w:tcBorders>
              <w:right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2.1.1</w:t>
            </w:r>
          </w:p>
        </w:tc>
        <w:tc>
          <w:tcPr>
            <w:tcW w:w="2032" w:type="dxa"/>
            <w:tcBorders>
              <w:left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Малоэтажная многоквартирная жилая застройка</w:t>
            </w:r>
          </w:p>
        </w:tc>
        <w:tc>
          <w:tcPr>
            <w:tcW w:w="4514" w:type="dxa"/>
            <w:vAlign w:val="center"/>
          </w:tcPr>
          <w:p w:rsidR="00466C2E" w:rsidRPr="00286450" w:rsidRDefault="00466C2E" w:rsidP="00401992">
            <w:pPr>
              <w:pStyle w:val="ConsPlusNormal"/>
              <w:widowControl/>
              <w:ind w:firstLine="0"/>
              <w:rPr>
                <w:rFonts w:ascii="Times New Roman" w:hAnsi="Times New Roman" w:cs="Times New Roman"/>
                <w:sz w:val="24"/>
                <w:szCs w:val="24"/>
              </w:rPr>
            </w:pPr>
            <w:r w:rsidRPr="00570CD4">
              <w:rPr>
                <w:rFonts w:ascii="Times New Roman" w:hAnsi="Times New Roman" w:cs="Times New Roman"/>
                <w:sz w:val="24"/>
                <w:szCs w:val="24"/>
              </w:rPr>
              <w:t>Размещение</w:t>
            </w:r>
            <w:r w:rsidRPr="00286450">
              <w:rPr>
                <w:rFonts w:ascii="Times New Roman" w:hAnsi="Times New Roman" w:cs="Times New Roman"/>
                <w:sz w:val="24"/>
                <w:szCs w:val="24"/>
              </w:rPr>
              <w:t xml:space="preserve"> вспомогательных сооружений;</w:t>
            </w:r>
          </w:p>
          <w:p w:rsidR="00466C2E" w:rsidRPr="00B33B96" w:rsidRDefault="00466C2E" w:rsidP="00401992">
            <w:pPr>
              <w:pStyle w:val="ConsPlusNormal"/>
              <w:widowControl/>
              <w:ind w:firstLine="0"/>
              <w:rPr>
                <w:rFonts w:ascii="Times New Roman" w:hAnsi="Times New Roman" w:cs="Times New Roman"/>
                <w:spacing w:val="-6"/>
                <w:sz w:val="24"/>
                <w:szCs w:val="24"/>
              </w:rPr>
            </w:pPr>
            <w:r w:rsidRPr="00286450">
              <w:rPr>
                <w:rFonts w:ascii="Times New Roman" w:hAnsi="Times New Roman" w:cs="Times New Roman"/>
                <w:sz w:val="24"/>
                <w:szCs w:val="24"/>
              </w:rPr>
              <w:t>обустройство спортивных и де</w:t>
            </w:r>
            <w:r>
              <w:rPr>
                <w:rFonts w:ascii="Times New Roman" w:hAnsi="Times New Roman" w:cs="Times New Roman"/>
                <w:sz w:val="24"/>
                <w:szCs w:val="24"/>
              </w:rPr>
              <w:t xml:space="preserve">тских </w:t>
            </w:r>
            <w:r w:rsidRPr="00A23C7D">
              <w:rPr>
                <w:rFonts w:ascii="Times New Roman" w:hAnsi="Times New Roman" w:cs="Times New Roman"/>
                <w:sz w:val="24"/>
                <w:szCs w:val="24"/>
              </w:rPr>
              <w:br/>
            </w:r>
            <w:r>
              <w:rPr>
                <w:rFonts w:ascii="Times New Roman" w:hAnsi="Times New Roman" w:cs="Times New Roman"/>
                <w:sz w:val="24"/>
                <w:szCs w:val="24"/>
              </w:rPr>
              <w:t>площадок, площадок отдыха</w:t>
            </w:r>
          </w:p>
        </w:tc>
        <w:tc>
          <w:tcPr>
            <w:tcW w:w="2191" w:type="dxa"/>
            <w:vAlign w:val="center"/>
          </w:tcPr>
          <w:p w:rsidR="00466C2E" w:rsidRPr="00B33B96"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pacing w:val="-6"/>
                <w:sz w:val="24"/>
                <w:szCs w:val="24"/>
              </w:rPr>
              <w:t>детски</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игровы</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Pr>
                <w:rFonts w:ascii="Times New Roman" w:hAnsi="Times New Roman" w:cs="Times New Roman"/>
                <w:spacing w:val="-6"/>
                <w:sz w:val="24"/>
                <w:szCs w:val="24"/>
              </w:rPr>
              <w:br/>
              <w:t xml:space="preserve">- </w:t>
            </w:r>
            <w:r w:rsidRPr="00B33B96">
              <w:rPr>
                <w:rFonts w:ascii="Times New Roman" w:hAnsi="Times New Roman" w:cs="Times New Roman"/>
                <w:sz w:val="24"/>
                <w:szCs w:val="24"/>
              </w:rPr>
              <w:t>спортивны</w:t>
            </w:r>
            <w:r>
              <w:rPr>
                <w:rFonts w:ascii="Times New Roman" w:hAnsi="Times New Roman" w:cs="Times New Roman"/>
                <w:sz w:val="24"/>
                <w:szCs w:val="24"/>
              </w:rPr>
              <w:t xml:space="preserve">е </w:t>
            </w:r>
            <w:r w:rsidRPr="00B33B96">
              <w:rPr>
                <w:rFonts w:ascii="Times New Roman" w:hAnsi="Times New Roman" w:cs="Times New Roman"/>
                <w:sz w:val="24"/>
                <w:szCs w:val="24"/>
              </w:rPr>
              <w:t>площад</w:t>
            </w:r>
            <w:r>
              <w:rPr>
                <w:rFonts w:ascii="Times New Roman" w:hAnsi="Times New Roman" w:cs="Times New Roman"/>
                <w:sz w:val="24"/>
                <w:szCs w:val="24"/>
              </w:rPr>
              <w:t>ки;</w:t>
            </w:r>
            <w:r>
              <w:rPr>
                <w:rFonts w:ascii="Times New Roman" w:hAnsi="Times New Roman" w:cs="Times New Roman"/>
                <w:sz w:val="24"/>
                <w:szCs w:val="24"/>
              </w:rPr>
              <w:br/>
              <w:t>-</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sidRPr="00B33B96">
              <w:rPr>
                <w:rFonts w:ascii="Times New Roman" w:hAnsi="Times New Roman" w:cs="Times New Roman"/>
                <w:spacing w:val="-6"/>
                <w:sz w:val="24"/>
                <w:szCs w:val="24"/>
              </w:rPr>
              <w:t xml:space="preserve"> для отдыха взрослого населения</w:t>
            </w:r>
            <w:r>
              <w:rPr>
                <w:rFonts w:ascii="Times New Roman" w:hAnsi="Times New Roman" w:cs="Times New Roman"/>
                <w:spacing w:val="-6"/>
                <w:sz w:val="24"/>
                <w:szCs w:val="24"/>
              </w:rPr>
              <w:t>;</w:t>
            </w:r>
          </w:p>
          <w:p w:rsidR="00466C2E" w:rsidRPr="00B33B96"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площад</w:t>
            </w:r>
            <w:r>
              <w:rPr>
                <w:rFonts w:ascii="Times New Roman" w:hAnsi="Times New Roman" w:cs="Times New Roman"/>
                <w:sz w:val="24"/>
                <w:szCs w:val="24"/>
              </w:rPr>
              <w:t>ки</w:t>
            </w:r>
            <w:r w:rsidRPr="00B33B96">
              <w:rPr>
                <w:rFonts w:ascii="Times New Roman" w:hAnsi="Times New Roman" w:cs="Times New Roman"/>
                <w:sz w:val="24"/>
                <w:szCs w:val="24"/>
              </w:rPr>
              <w:t xml:space="preserve"> для хозяйственных целей</w:t>
            </w:r>
            <w:r>
              <w:rPr>
                <w:rFonts w:ascii="Times New Roman" w:hAnsi="Times New Roman" w:cs="Times New Roman"/>
                <w:sz w:val="24"/>
                <w:szCs w:val="24"/>
              </w:rPr>
              <w:t>;</w:t>
            </w:r>
          </w:p>
          <w:p w:rsidR="00466C2E" w:rsidRPr="00407A7C" w:rsidRDefault="00466C2E" w:rsidP="00401992">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B33B96">
              <w:rPr>
                <w:rFonts w:ascii="Times New Roman" w:hAnsi="Times New Roman" w:cs="Times New Roman"/>
                <w:spacing w:val="-6"/>
                <w:sz w:val="24"/>
                <w:szCs w:val="24"/>
              </w:rPr>
              <w:t>площад</w:t>
            </w:r>
            <w:r>
              <w:rPr>
                <w:rFonts w:ascii="Times New Roman" w:hAnsi="Times New Roman" w:cs="Times New Roman"/>
                <w:spacing w:val="-6"/>
                <w:sz w:val="24"/>
                <w:szCs w:val="24"/>
              </w:rPr>
              <w:t>ки</w:t>
            </w:r>
            <w:r w:rsidRPr="00B33B96">
              <w:rPr>
                <w:rFonts w:ascii="Times New Roman" w:hAnsi="Times New Roman" w:cs="Times New Roman"/>
                <w:spacing w:val="-6"/>
                <w:sz w:val="24"/>
                <w:szCs w:val="24"/>
              </w:rPr>
              <w:t xml:space="preserve"> для выгула собак</w:t>
            </w:r>
          </w:p>
        </w:tc>
      </w:tr>
      <w:tr w:rsidR="00466C2E" w:rsidRPr="00D65740" w:rsidTr="00855C28">
        <w:trPr>
          <w:trHeight w:val="20"/>
          <w:jc w:val="center"/>
        </w:trPr>
        <w:tc>
          <w:tcPr>
            <w:tcW w:w="703" w:type="dxa"/>
            <w:tcBorders>
              <w:right w:val="single" w:sz="4" w:space="0" w:color="auto"/>
            </w:tcBorders>
            <w:vAlign w:val="center"/>
          </w:tcPr>
          <w:p w:rsidR="00466C2E" w:rsidRDefault="000F4B4B"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936" w:type="dxa"/>
            <w:tcBorders>
              <w:right w:val="single" w:sz="4" w:space="0" w:color="auto"/>
            </w:tcBorders>
            <w:vAlign w:val="center"/>
          </w:tcPr>
          <w:p w:rsidR="00466C2E"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4.3</w:t>
            </w:r>
          </w:p>
        </w:tc>
        <w:tc>
          <w:tcPr>
            <w:tcW w:w="2032" w:type="dxa"/>
            <w:tcBorders>
              <w:left w:val="single" w:sz="4" w:space="0" w:color="auto"/>
            </w:tcBorders>
            <w:vAlign w:val="center"/>
          </w:tcPr>
          <w:p w:rsidR="00466C2E" w:rsidRPr="00286450"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Рынки</w:t>
            </w:r>
          </w:p>
        </w:tc>
        <w:tc>
          <w:tcPr>
            <w:tcW w:w="4514" w:type="dxa"/>
            <w:vAlign w:val="center"/>
          </w:tcPr>
          <w:p w:rsidR="00466C2E" w:rsidRPr="00570CD4" w:rsidRDefault="00466C2E" w:rsidP="00401992">
            <w:pPr>
              <w:pStyle w:val="ConsPlusNormal"/>
              <w:widowControl/>
              <w:ind w:firstLine="0"/>
              <w:rPr>
                <w:rFonts w:ascii="Times New Roman" w:hAnsi="Times New Roman" w:cs="Times New Roman"/>
                <w:sz w:val="24"/>
                <w:szCs w:val="24"/>
              </w:rPr>
            </w:pPr>
            <w:r w:rsidRPr="00D655C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временной торговли с учетом того, что каждое из торговых мест не располагает торговой площадью более 200 кв. м</w:t>
            </w:r>
          </w:p>
        </w:tc>
        <w:tc>
          <w:tcPr>
            <w:tcW w:w="2191" w:type="dxa"/>
            <w:vAlign w:val="center"/>
          </w:tcPr>
          <w:p w:rsidR="00466C2E" w:rsidRPr="00B33B96"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pacing w:val="-6"/>
                <w:sz w:val="24"/>
                <w:szCs w:val="24"/>
              </w:rPr>
              <w:t>-</w:t>
            </w:r>
            <w:r w:rsidRPr="00B33B96">
              <w:rPr>
                <w:rFonts w:ascii="Times New Roman" w:hAnsi="Times New Roman" w:cs="Times New Roman"/>
                <w:sz w:val="24"/>
                <w:szCs w:val="24"/>
              </w:rPr>
              <w:t xml:space="preserve"> временны</w:t>
            </w:r>
            <w:r>
              <w:rPr>
                <w:rFonts w:ascii="Times New Roman" w:hAnsi="Times New Roman" w:cs="Times New Roman"/>
                <w:sz w:val="24"/>
                <w:szCs w:val="24"/>
              </w:rPr>
              <w:t>е</w:t>
            </w:r>
            <w:r w:rsidRPr="00B33B96">
              <w:rPr>
                <w:rFonts w:ascii="Times New Roman" w:hAnsi="Times New Roman" w:cs="Times New Roman"/>
                <w:sz w:val="24"/>
                <w:szCs w:val="24"/>
              </w:rPr>
              <w:t xml:space="preserve"> объект</w:t>
            </w:r>
            <w:r>
              <w:rPr>
                <w:rFonts w:ascii="Times New Roman" w:hAnsi="Times New Roman" w:cs="Times New Roman"/>
                <w:sz w:val="24"/>
                <w:szCs w:val="24"/>
              </w:rPr>
              <w:t>ы</w:t>
            </w:r>
            <w:r w:rsidRPr="00B33B96">
              <w:rPr>
                <w:rFonts w:ascii="Times New Roman" w:hAnsi="Times New Roman" w:cs="Times New Roman"/>
                <w:sz w:val="24"/>
                <w:szCs w:val="24"/>
              </w:rPr>
              <w:t xml:space="preserve"> торговли (киоски, лоточная торговля)</w:t>
            </w:r>
          </w:p>
        </w:tc>
      </w:tr>
      <w:tr w:rsidR="00466C2E" w:rsidRPr="00D65740" w:rsidTr="00855C28">
        <w:trPr>
          <w:trHeight w:val="20"/>
          <w:jc w:val="center"/>
        </w:trPr>
        <w:tc>
          <w:tcPr>
            <w:tcW w:w="703" w:type="dxa"/>
            <w:tcBorders>
              <w:right w:val="single" w:sz="4" w:space="0" w:color="auto"/>
            </w:tcBorders>
            <w:vAlign w:val="center"/>
          </w:tcPr>
          <w:p w:rsidR="00466C2E" w:rsidRDefault="000F4B4B"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936" w:type="dxa"/>
            <w:tcBorders>
              <w:right w:val="single" w:sz="4" w:space="0" w:color="auto"/>
            </w:tcBorders>
            <w:vAlign w:val="center"/>
          </w:tcPr>
          <w:p w:rsidR="00466C2E"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8.3</w:t>
            </w:r>
          </w:p>
        </w:tc>
        <w:tc>
          <w:tcPr>
            <w:tcW w:w="2032" w:type="dxa"/>
            <w:tcBorders>
              <w:left w:val="single" w:sz="4" w:space="0" w:color="auto"/>
            </w:tcBorders>
            <w:vAlign w:val="center"/>
          </w:tcPr>
          <w:p w:rsidR="00466C2E" w:rsidRPr="00286450"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Обеспечение внутреннего правопорядка</w:t>
            </w:r>
          </w:p>
        </w:tc>
        <w:tc>
          <w:tcPr>
            <w:tcW w:w="4514" w:type="dxa"/>
            <w:vAlign w:val="center"/>
          </w:tcPr>
          <w:p w:rsidR="00466C2E" w:rsidRPr="00D655C7"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tc>
        <w:tc>
          <w:tcPr>
            <w:tcW w:w="2191" w:type="dxa"/>
            <w:vAlign w:val="center"/>
          </w:tcPr>
          <w:p w:rsidR="00466C2E" w:rsidRDefault="00466C2E" w:rsidP="00401992">
            <w:pPr>
              <w:pStyle w:val="ConsPlusNormal"/>
              <w:widowControl/>
              <w:ind w:firstLine="0"/>
              <w:rPr>
                <w:rFonts w:ascii="Times New Roman" w:hAnsi="Times New Roman" w:cs="Times New Roman"/>
                <w:spacing w:val="-6"/>
                <w:sz w:val="24"/>
                <w:szCs w:val="24"/>
              </w:rPr>
            </w:pPr>
            <w:r>
              <w:rPr>
                <w:rFonts w:ascii="Times New Roman" w:hAnsi="Times New Roman" w:cs="Times New Roman"/>
                <w:spacing w:val="-6"/>
                <w:sz w:val="24"/>
                <w:szCs w:val="24"/>
              </w:rPr>
              <w:t>- объекты пожарной охраны: пожарные части, депо</w:t>
            </w:r>
          </w:p>
        </w:tc>
      </w:tr>
      <w:tr w:rsidR="00466C2E" w:rsidRPr="00D65740" w:rsidTr="00855C28">
        <w:trPr>
          <w:trHeight w:val="20"/>
          <w:jc w:val="center"/>
        </w:trPr>
        <w:tc>
          <w:tcPr>
            <w:tcW w:w="703" w:type="dxa"/>
            <w:tcBorders>
              <w:right w:val="single" w:sz="4" w:space="0" w:color="auto"/>
            </w:tcBorders>
            <w:vAlign w:val="center"/>
          </w:tcPr>
          <w:p w:rsidR="00466C2E" w:rsidRDefault="000F4B4B"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936" w:type="dxa"/>
            <w:tcBorders>
              <w:right w:val="single" w:sz="4" w:space="0" w:color="auto"/>
            </w:tcBorders>
            <w:vAlign w:val="center"/>
          </w:tcPr>
          <w:p w:rsidR="00466C2E"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3.10.1</w:t>
            </w:r>
          </w:p>
        </w:tc>
        <w:tc>
          <w:tcPr>
            <w:tcW w:w="2032" w:type="dxa"/>
            <w:tcBorders>
              <w:left w:val="single" w:sz="4" w:space="0" w:color="auto"/>
            </w:tcBorders>
            <w:vAlign w:val="center"/>
          </w:tcPr>
          <w:p w:rsidR="00466C2E" w:rsidRPr="00286450"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Амбулаторное ветеринарное обслуживание</w:t>
            </w:r>
          </w:p>
        </w:tc>
        <w:tc>
          <w:tcPr>
            <w:tcW w:w="4514" w:type="dxa"/>
            <w:vAlign w:val="center"/>
          </w:tcPr>
          <w:p w:rsidR="00466C2E" w:rsidRPr="00286450"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191" w:type="dxa"/>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t>- здания ветлечебниц без содержания животных</w:t>
            </w:r>
          </w:p>
        </w:tc>
      </w:tr>
      <w:tr w:rsidR="00466C2E" w:rsidRPr="00D65740" w:rsidTr="00855C28">
        <w:trPr>
          <w:trHeight w:val="20"/>
          <w:jc w:val="center"/>
        </w:trPr>
        <w:tc>
          <w:tcPr>
            <w:tcW w:w="703" w:type="dxa"/>
            <w:tcBorders>
              <w:right w:val="single" w:sz="4" w:space="0" w:color="auto"/>
            </w:tcBorders>
            <w:vAlign w:val="center"/>
          </w:tcPr>
          <w:p w:rsidR="00466C2E" w:rsidRDefault="000F4B4B"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936" w:type="dxa"/>
            <w:tcBorders>
              <w:right w:val="single" w:sz="4" w:space="0" w:color="auto"/>
            </w:tcBorders>
            <w:vAlign w:val="center"/>
          </w:tcPr>
          <w:p w:rsidR="00466C2E" w:rsidRPr="00286450" w:rsidRDefault="00466C2E"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5.0</w:t>
            </w:r>
          </w:p>
        </w:tc>
        <w:tc>
          <w:tcPr>
            <w:tcW w:w="2032" w:type="dxa"/>
            <w:tcBorders>
              <w:left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Отдых (рекреация)</w:t>
            </w:r>
          </w:p>
        </w:tc>
        <w:tc>
          <w:tcPr>
            <w:tcW w:w="4514" w:type="dxa"/>
            <w:vAlign w:val="center"/>
          </w:tcPr>
          <w:p w:rsidR="00466C2E" w:rsidRPr="00B33B96" w:rsidRDefault="00466C2E" w:rsidP="00401992">
            <w:pPr>
              <w:pStyle w:val="ConsPlusNormal"/>
              <w:widowControl/>
              <w:ind w:firstLine="0"/>
              <w:rPr>
                <w:rFonts w:ascii="Times New Roman" w:hAnsi="Times New Roman" w:cs="Times New Roman"/>
                <w:spacing w:val="-6"/>
                <w:sz w:val="24"/>
                <w:szCs w:val="24"/>
              </w:rPr>
            </w:pPr>
            <w:r>
              <w:rPr>
                <w:rFonts w:ascii="Times New Roman" w:hAnsi="Times New Roman" w:cs="Times New Roman"/>
                <w:sz w:val="24"/>
                <w:szCs w:val="24"/>
              </w:rPr>
              <w:t xml:space="preserve">Создание и уход за парками </w:t>
            </w:r>
            <w:r w:rsidRPr="009304C0">
              <w:rPr>
                <w:rFonts w:ascii="Times New Roman" w:hAnsi="Times New Roman" w:cs="Times New Roman"/>
                <w:sz w:val="24"/>
                <w:szCs w:val="24"/>
              </w:rPr>
              <w:t>и скверами, прудами, береговыми полосами водных объектов общего пользования, а также обустройство мест отдыха в них</w:t>
            </w:r>
            <w:r>
              <w:rPr>
                <w:rFonts w:ascii="Times New Roman" w:hAnsi="Times New Roman" w:cs="Times New Roman"/>
                <w:sz w:val="24"/>
                <w:szCs w:val="24"/>
              </w:rPr>
              <w:t>; о</w:t>
            </w:r>
            <w:r w:rsidRPr="009304C0">
              <w:rPr>
                <w:rFonts w:ascii="Times New Roman" w:hAnsi="Times New Roman" w:cs="Times New Roman"/>
                <w:sz w:val="24"/>
                <w:szCs w:val="24"/>
              </w:rPr>
              <w:t>бустройство мест для занятия спортом, физической культурой</w:t>
            </w:r>
            <w:r w:rsidRPr="00286450">
              <w:rPr>
                <w:rFonts w:ascii="Times New Roman" w:hAnsi="Times New Roman" w:cs="Times New Roman"/>
                <w:sz w:val="24"/>
                <w:szCs w:val="24"/>
              </w:rPr>
              <w:t xml:space="preserve">, </w:t>
            </w:r>
            <w:r w:rsidRPr="009304C0">
              <w:rPr>
                <w:rFonts w:ascii="Times New Roman" w:hAnsi="Times New Roman" w:cs="Times New Roman"/>
                <w:sz w:val="24"/>
                <w:szCs w:val="24"/>
              </w:rPr>
              <w:t>пешими прогулками, отдых</w:t>
            </w:r>
            <w:r>
              <w:rPr>
                <w:rFonts w:ascii="Times New Roman" w:hAnsi="Times New Roman" w:cs="Times New Roman"/>
                <w:sz w:val="24"/>
                <w:szCs w:val="24"/>
              </w:rPr>
              <w:t>ом</w:t>
            </w:r>
            <w:r w:rsidRPr="009304C0">
              <w:rPr>
                <w:rFonts w:ascii="Times New Roman" w:hAnsi="Times New Roman" w:cs="Times New Roman"/>
                <w:sz w:val="24"/>
                <w:szCs w:val="24"/>
              </w:rPr>
              <w:t>, наблюдени</w:t>
            </w:r>
            <w:r>
              <w:rPr>
                <w:rFonts w:ascii="Times New Roman" w:hAnsi="Times New Roman" w:cs="Times New Roman"/>
                <w:sz w:val="24"/>
                <w:szCs w:val="24"/>
              </w:rPr>
              <w:t>ем</w:t>
            </w:r>
            <w:r w:rsidRPr="009304C0">
              <w:rPr>
                <w:rFonts w:ascii="Times New Roman" w:hAnsi="Times New Roman" w:cs="Times New Roman"/>
                <w:sz w:val="24"/>
                <w:szCs w:val="24"/>
              </w:rPr>
              <w:t xml:space="preserve"> за </w:t>
            </w:r>
            <w:r>
              <w:rPr>
                <w:rFonts w:ascii="Times New Roman" w:hAnsi="Times New Roman" w:cs="Times New Roman"/>
                <w:sz w:val="24"/>
                <w:szCs w:val="24"/>
              </w:rPr>
              <w:t>природой и иной деятельностью</w:t>
            </w:r>
          </w:p>
        </w:tc>
        <w:tc>
          <w:tcPr>
            <w:tcW w:w="2191" w:type="dxa"/>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парки, скверы;</w:t>
            </w:r>
            <w:r>
              <w:rPr>
                <w:rFonts w:ascii="Times New Roman" w:hAnsi="Times New Roman" w:cs="Times New Roman"/>
                <w:sz w:val="24"/>
                <w:szCs w:val="24"/>
              </w:rPr>
              <w:br/>
              <w:t xml:space="preserve">- </w:t>
            </w:r>
            <w:r w:rsidRPr="009304C0">
              <w:rPr>
                <w:rFonts w:ascii="Times New Roman" w:hAnsi="Times New Roman" w:cs="Times New Roman"/>
                <w:sz w:val="24"/>
                <w:szCs w:val="24"/>
              </w:rPr>
              <w:t>объекты парковой инфраструктуры</w:t>
            </w:r>
            <w:r>
              <w:rPr>
                <w:rFonts w:ascii="Times New Roman" w:hAnsi="Times New Roman" w:cs="Times New Roman"/>
                <w:sz w:val="24"/>
                <w:szCs w:val="24"/>
              </w:rPr>
              <w:t>;</w:t>
            </w:r>
            <w:r>
              <w:rPr>
                <w:rFonts w:ascii="Times New Roman" w:hAnsi="Times New Roman" w:cs="Times New Roman"/>
                <w:sz w:val="24"/>
                <w:szCs w:val="24"/>
              </w:rPr>
              <w:br/>
              <w:t>- сооружения, связан</w:t>
            </w:r>
            <w:r w:rsidRPr="001F171D">
              <w:rPr>
                <w:rFonts w:ascii="Times New Roman" w:hAnsi="Times New Roman" w:cs="Times New Roman"/>
                <w:sz w:val="24"/>
                <w:szCs w:val="24"/>
              </w:rPr>
              <w:t>ные с организацией отдыха</w:t>
            </w:r>
            <w:r>
              <w:rPr>
                <w:rFonts w:ascii="Times New Roman" w:hAnsi="Times New Roman" w:cs="Times New Roman"/>
                <w:sz w:val="24"/>
                <w:szCs w:val="24"/>
              </w:rPr>
              <w:t>;</w:t>
            </w:r>
            <w:r>
              <w:rPr>
                <w:rFonts w:ascii="Times New Roman" w:hAnsi="Times New Roman" w:cs="Times New Roman"/>
                <w:sz w:val="24"/>
                <w:szCs w:val="24"/>
              </w:rPr>
              <w:br/>
              <w:t xml:space="preserve">- </w:t>
            </w:r>
            <w:r w:rsidRPr="001F171D">
              <w:rPr>
                <w:rFonts w:ascii="Times New Roman" w:hAnsi="Times New Roman" w:cs="Times New Roman"/>
                <w:sz w:val="24"/>
                <w:szCs w:val="24"/>
              </w:rPr>
              <w:t>концертные площадки, аттракционы</w:t>
            </w:r>
          </w:p>
        </w:tc>
      </w:tr>
      <w:tr w:rsidR="00466C2E" w:rsidRPr="00D65740" w:rsidTr="00855C28">
        <w:trPr>
          <w:trHeight w:val="20"/>
          <w:jc w:val="center"/>
        </w:trPr>
        <w:tc>
          <w:tcPr>
            <w:tcW w:w="703" w:type="dxa"/>
            <w:tcBorders>
              <w:right w:val="single" w:sz="4" w:space="0" w:color="auto"/>
            </w:tcBorders>
            <w:vAlign w:val="center"/>
          </w:tcPr>
          <w:p w:rsidR="00466C2E" w:rsidRDefault="000F4B4B" w:rsidP="0040199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936" w:type="dxa"/>
            <w:tcBorders>
              <w:right w:val="single" w:sz="4" w:space="0" w:color="auto"/>
            </w:tcBorders>
            <w:vAlign w:val="center"/>
          </w:tcPr>
          <w:p w:rsidR="00466C2E" w:rsidRPr="00286450" w:rsidRDefault="00466C2E" w:rsidP="00401992">
            <w:pPr>
              <w:pStyle w:val="ConsPlusNormal"/>
              <w:widowControl/>
              <w:ind w:firstLine="0"/>
              <w:rPr>
                <w:rFonts w:ascii="Times New Roman" w:hAnsi="Times New Roman" w:cs="Times New Roman"/>
                <w:sz w:val="24"/>
                <w:szCs w:val="24"/>
              </w:rPr>
            </w:pPr>
          </w:p>
        </w:tc>
        <w:tc>
          <w:tcPr>
            <w:tcW w:w="2032" w:type="dxa"/>
            <w:tcBorders>
              <w:left w:val="single" w:sz="4" w:space="0" w:color="auto"/>
            </w:tcBorders>
            <w:vAlign w:val="center"/>
          </w:tcPr>
          <w:p w:rsidR="00466C2E" w:rsidRPr="00B33B96" w:rsidRDefault="00466C2E" w:rsidP="00401992">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4514" w:type="dxa"/>
            <w:vAlign w:val="center"/>
          </w:tcPr>
          <w:p w:rsidR="00466C2E" w:rsidRPr="00B33B96" w:rsidRDefault="00466C2E" w:rsidP="00401992">
            <w:pPr>
              <w:pStyle w:val="ConsPlusNormal"/>
              <w:widowControl/>
              <w:ind w:firstLine="0"/>
              <w:rPr>
                <w:rFonts w:ascii="Times New Roman" w:hAnsi="Times New Roman" w:cs="Times New Roman"/>
                <w:spacing w:val="-6"/>
                <w:sz w:val="24"/>
                <w:szCs w:val="24"/>
              </w:rPr>
            </w:pPr>
            <w:r w:rsidRPr="00286450">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rsidRPr="00286450">
              <w:rPr>
                <w:rFonts w:ascii="Times New Roman" w:hAnsi="Times New Roman" w:cs="Times New Roman"/>
                <w:sz w:val="24"/>
                <w:szCs w:val="24"/>
              </w:rPr>
              <w:lastRenderedPageBreak/>
              <w:t>малых архитектурных форм благоустройства</w:t>
            </w:r>
          </w:p>
        </w:tc>
        <w:tc>
          <w:tcPr>
            <w:tcW w:w="2191" w:type="dxa"/>
            <w:vAlign w:val="center"/>
          </w:tcPr>
          <w:p w:rsidR="00466C2E" w:rsidRPr="00D65740" w:rsidRDefault="00466C2E" w:rsidP="00401992">
            <w:pPr>
              <w:spacing w:after="0" w:line="240" w:lineRule="auto"/>
              <w:rPr>
                <w:rFonts w:ascii="Times New Roman" w:hAnsi="Times New Roman"/>
                <w:sz w:val="24"/>
                <w:szCs w:val="24"/>
              </w:rPr>
            </w:pPr>
            <w:r w:rsidRPr="00D65740">
              <w:rPr>
                <w:rFonts w:ascii="Times New Roman" w:hAnsi="Times New Roman"/>
                <w:sz w:val="24"/>
                <w:szCs w:val="24"/>
              </w:rPr>
              <w:lastRenderedPageBreak/>
              <w:t xml:space="preserve">- объекты общего пользования (улично-дорожная сеть) </w:t>
            </w:r>
          </w:p>
        </w:tc>
      </w:tr>
    </w:tbl>
    <w:p w:rsidR="00466C2E" w:rsidRDefault="00466C2E" w:rsidP="00E433DD">
      <w:pPr>
        <w:pStyle w:val="ConsPlusNormal"/>
        <w:jc w:val="right"/>
        <w:rPr>
          <w:rFonts w:ascii="Times New Roman" w:hAnsi="Times New Roman" w:cs="Times New Roman"/>
          <w:b/>
          <w:sz w:val="24"/>
          <w:szCs w:val="24"/>
        </w:rPr>
      </w:pPr>
    </w:p>
    <w:p w:rsidR="00466C2E" w:rsidRPr="00E433DD" w:rsidRDefault="00466C2E" w:rsidP="00E433DD">
      <w:pPr>
        <w:pStyle w:val="ConsPlusNormal"/>
        <w:jc w:val="right"/>
        <w:rPr>
          <w:rFonts w:ascii="Times New Roman" w:hAnsi="Times New Roman" w:cs="Times New Roman"/>
          <w:b/>
          <w:sz w:val="24"/>
          <w:szCs w:val="24"/>
        </w:rPr>
      </w:pPr>
      <w:r w:rsidRPr="00E433DD">
        <w:rPr>
          <w:rFonts w:ascii="Times New Roman" w:hAnsi="Times New Roman" w:cs="Times New Roman"/>
          <w:b/>
          <w:sz w:val="24"/>
          <w:szCs w:val="24"/>
        </w:rPr>
        <w:t>Таблица 3.</w:t>
      </w:r>
      <w:r>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A0662D">
        <w:trPr>
          <w:trHeight w:val="20"/>
          <w:tblHeader/>
          <w:jc w:val="center"/>
        </w:trPr>
        <w:tc>
          <w:tcPr>
            <w:tcW w:w="703" w:type="dxa"/>
            <w:vMerge w:val="restart"/>
            <w:vAlign w:val="center"/>
          </w:tcPr>
          <w:p w:rsidR="00466C2E" w:rsidRPr="00056E30" w:rsidRDefault="00466C2E" w:rsidP="00855C28">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855C28">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855C28">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Условно разрешенные виды разрешенного использования земельных участков для зоны Ж3</w:t>
            </w:r>
          </w:p>
        </w:tc>
        <w:tc>
          <w:tcPr>
            <w:tcW w:w="2191" w:type="dxa"/>
            <w:vMerge w:val="restart"/>
            <w:vAlign w:val="center"/>
          </w:tcPr>
          <w:p w:rsidR="00466C2E" w:rsidRPr="00056E30" w:rsidRDefault="00466C2E" w:rsidP="00855C28">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Условно разрешенные виды</w:t>
            </w:r>
            <w:r w:rsidRPr="00D65740">
              <w:rPr>
                <w:rFonts w:ascii="Times New Roman" w:hAnsi="Times New Roman"/>
                <w:sz w:val="24"/>
                <w:szCs w:val="24"/>
              </w:rPr>
              <w:t xml:space="preserve"> ра</w:t>
            </w:r>
            <w:r>
              <w:rPr>
                <w:rFonts w:ascii="Times New Roman" w:hAnsi="Times New Roman"/>
                <w:sz w:val="24"/>
                <w:szCs w:val="24"/>
              </w:rPr>
              <w:t>зрешенного использования объек</w:t>
            </w:r>
            <w:r w:rsidRPr="00D65740">
              <w:rPr>
                <w:rFonts w:ascii="Times New Roman" w:hAnsi="Times New Roman"/>
                <w:sz w:val="24"/>
                <w:szCs w:val="24"/>
              </w:rPr>
              <w:t>тов капитального строительства для зоны Ж3</w:t>
            </w:r>
          </w:p>
        </w:tc>
      </w:tr>
      <w:tr w:rsidR="00466C2E" w:rsidRPr="00056E30" w:rsidTr="00A0662D">
        <w:trPr>
          <w:trHeight w:val="20"/>
          <w:tblHeader/>
          <w:jc w:val="center"/>
        </w:trPr>
        <w:tc>
          <w:tcPr>
            <w:tcW w:w="703" w:type="dxa"/>
            <w:vMerge/>
            <w:vAlign w:val="center"/>
          </w:tcPr>
          <w:p w:rsidR="00466C2E" w:rsidRPr="00056E30" w:rsidRDefault="00466C2E" w:rsidP="00855C28">
            <w:pPr>
              <w:pStyle w:val="ConsPlusNormal"/>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855C28">
            <w:pPr>
              <w:pStyle w:val="ConsPlusNormal"/>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855C28">
            <w:pPr>
              <w:pStyle w:val="ConsPlusNormal"/>
              <w:ind w:hanging="108"/>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855C28">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855C28">
            <w:pPr>
              <w:pStyle w:val="ConsPlusNormal"/>
              <w:widowControl/>
              <w:ind w:firstLine="0"/>
              <w:jc w:val="center"/>
              <w:rPr>
                <w:rFonts w:ascii="Times New Roman" w:hAnsi="Times New Roman" w:cs="Times New Roman"/>
                <w:sz w:val="24"/>
                <w:szCs w:val="24"/>
              </w:rPr>
            </w:pPr>
          </w:p>
        </w:tc>
      </w:tr>
      <w:tr w:rsidR="00466C2E" w:rsidRPr="00D65740" w:rsidTr="00855C28">
        <w:trPr>
          <w:trHeight w:val="20"/>
          <w:jc w:val="center"/>
        </w:trPr>
        <w:tc>
          <w:tcPr>
            <w:tcW w:w="703" w:type="dxa"/>
            <w:tcBorders>
              <w:right w:val="single" w:sz="4" w:space="0" w:color="auto"/>
            </w:tcBorders>
            <w:vAlign w:val="center"/>
          </w:tcPr>
          <w:p w:rsidR="00466C2E" w:rsidRDefault="00B766E6"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855C28">
            <w:pPr>
              <w:spacing w:after="0" w:line="240" w:lineRule="auto"/>
              <w:rPr>
                <w:rFonts w:ascii="Times New Roman" w:hAnsi="Times New Roman"/>
                <w:sz w:val="24"/>
                <w:szCs w:val="24"/>
              </w:rPr>
            </w:pPr>
            <w:r w:rsidRPr="00D65740">
              <w:rPr>
                <w:rFonts w:ascii="Times New Roman" w:hAnsi="Times New Roman"/>
                <w:sz w:val="24"/>
                <w:szCs w:val="24"/>
              </w:rPr>
              <w:t>4.9.1</w:t>
            </w:r>
          </w:p>
        </w:tc>
        <w:tc>
          <w:tcPr>
            <w:tcW w:w="2032" w:type="dxa"/>
            <w:tcBorders>
              <w:left w:val="single" w:sz="4" w:space="0" w:color="auto"/>
            </w:tcBorders>
            <w:vAlign w:val="center"/>
          </w:tcPr>
          <w:p w:rsidR="00466C2E" w:rsidRPr="00286450" w:rsidRDefault="00466C2E" w:rsidP="00855C28">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Объекты придорожного сервиса</w:t>
            </w:r>
          </w:p>
        </w:tc>
        <w:tc>
          <w:tcPr>
            <w:tcW w:w="4514" w:type="dxa"/>
            <w:vAlign w:val="center"/>
          </w:tcPr>
          <w:p w:rsidR="00466C2E" w:rsidRPr="00D65740" w:rsidRDefault="00466C2E" w:rsidP="00855C28">
            <w:pPr>
              <w:spacing w:after="0" w:line="240" w:lineRule="auto"/>
              <w:rPr>
                <w:rFonts w:ascii="Times New Roman" w:hAnsi="Times New Roman"/>
                <w:sz w:val="24"/>
                <w:szCs w:val="24"/>
              </w:rPr>
            </w:pPr>
            <w:r w:rsidRPr="00D65740">
              <w:rPr>
                <w:rFonts w:ascii="Times New Roman" w:hAnsi="Times New Roman"/>
                <w:sz w:val="24"/>
                <w:szCs w:val="24"/>
              </w:rPr>
              <w:t>Размещен</w:t>
            </w:r>
            <w:r>
              <w:rPr>
                <w:rFonts w:ascii="Times New Roman" w:hAnsi="Times New Roman"/>
                <w:sz w:val="24"/>
                <w:szCs w:val="24"/>
              </w:rPr>
              <w:t>ие автозаправочных станций (бен</w:t>
            </w:r>
            <w:r w:rsidRPr="00D65740">
              <w:rPr>
                <w:rFonts w:ascii="Times New Roman" w:hAnsi="Times New Roman"/>
                <w:sz w:val="24"/>
                <w:szCs w:val="24"/>
              </w:rPr>
              <w:t>зиновых, газовых)</w:t>
            </w:r>
          </w:p>
          <w:p w:rsidR="00466C2E" w:rsidRPr="00D65740" w:rsidRDefault="00466C2E" w:rsidP="00855C28">
            <w:pPr>
              <w:spacing w:after="0" w:line="240" w:lineRule="auto"/>
              <w:rPr>
                <w:rFonts w:ascii="Times New Roman" w:hAnsi="Times New Roman"/>
                <w:sz w:val="24"/>
                <w:szCs w:val="24"/>
              </w:rPr>
            </w:pPr>
            <w:r w:rsidRPr="00D65740">
              <w:rPr>
                <w:rFonts w:ascii="Times New Roman" w:hAnsi="Times New Roman"/>
                <w:sz w:val="24"/>
                <w:szCs w:val="24"/>
              </w:rPr>
              <w:t>Размеще</w:t>
            </w:r>
            <w:r>
              <w:rPr>
                <w:rFonts w:ascii="Times New Roman" w:hAnsi="Times New Roman"/>
                <w:sz w:val="24"/>
                <w:szCs w:val="24"/>
              </w:rPr>
              <w:t>ние магазинов сопутствующей тор</w:t>
            </w:r>
            <w:r w:rsidRPr="00D65740">
              <w:rPr>
                <w:rFonts w:ascii="Times New Roman" w:hAnsi="Times New Roman"/>
                <w:sz w:val="24"/>
                <w:szCs w:val="24"/>
              </w:rPr>
              <w:t>говли, зданий для организации общественного питания в качестве объектов придорожного сервиса</w:t>
            </w:r>
          </w:p>
        </w:tc>
        <w:tc>
          <w:tcPr>
            <w:tcW w:w="2191" w:type="dxa"/>
            <w:vAlign w:val="center"/>
          </w:tcPr>
          <w:p w:rsidR="00466C2E" w:rsidRPr="00B33B96"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АЗС</w:t>
            </w:r>
          </w:p>
        </w:tc>
      </w:tr>
    </w:tbl>
    <w:p w:rsidR="00466C2E" w:rsidRDefault="00466C2E" w:rsidP="00DF0C66">
      <w:pPr>
        <w:widowControl w:val="0"/>
        <w:spacing w:before="60"/>
        <w:ind w:firstLine="567"/>
        <w:jc w:val="both"/>
        <w:rPr>
          <w:rFonts w:ascii="Times New Roman" w:hAnsi="Times New Roman"/>
          <w:sz w:val="24"/>
          <w:szCs w:val="24"/>
        </w:rPr>
      </w:pPr>
    </w:p>
    <w:p w:rsidR="00466C2E" w:rsidRDefault="00466C2E" w:rsidP="00DF0C66">
      <w:pPr>
        <w:widowControl w:val="0"/>
        <w:spacing w:before="60"/>
        <w:ind w:firstLine="567"/>
        <w:jc w:val="both"/>
        <w:rPr>
          <w:rFonts w:ascii="Times New Roman" w:hAnsi="Times New Roman"/>
          <w:b/>
          <w:sz w:val="24"/>
          <w:szCs w:val="24"/>
        </w:rPr>
      </w:pPr>
      <w:r w:rsidRPr="00E433DD">
        <w:rPr>
          <w:rFonts w:ascii="Times New Roman" w:hAnsi="Times New Roman"/>
          <w:b/>
          <w:sz w:val="24"/>
          <w:szCs w:val="24"/>
        </w:rPr>
        <w:t>Параметры разрешенного строительства и ведения хозяйственной деятельности</w:t>
      </w:r>
    </w:p>
    <w:p w:rsidR="00466C2E" w:rsidRPr="00E433DD" w:rsidRDefault="00466C2E" w:rsidP="00E433DD">
      <w:pPr>
        <w:pStyle w:val="ConsPlusNormal"/>
        <w:jc w:val="right"/>
        <w:rPr>
          <w:rFonts w:ascii="Times New Roman" w:hAnsi="Times New Roman" w:cs="Times New Roman"/>
          <w:b/>
          <w:sz w:val="24"/>
          <w:szCs w:val="24"/>
        </w:rPr>
      </w:pPr>
      <w:r w:rsidRPr="00E433DD">
        <w:rPr>
          <w:rFonts w:ascii="Times New Roman" w:hAnsi="Times New Roman" w:cs="Times New Roman"/>
          <w:b/>
          <w:sz w:val="24"/>
          <w:szCs w:val="24"/>
        </w:rPr>
        <w:t>Таблица 3</w:t>
      </w:r>
      <w:r>
        <w:rPr>
          <w:rFonts w:ascii="Times New Roman" w:hAnsi="Times New Roman" w:cs="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2"/>
        <w:gridCol w:w="1914"/>
        <w:gridCol w:w="7770"/>
      </w:tblGrid>
      <w:tr w:rsidR="00466C2E" w:rsidRPr="00D65740" w:rsidTr="00401992">
        <w:trPr>
          <w:tblHeader/>
          <w:jc w:val="center"/>
        </w:trPr>
        <w:tc>
          <w:tcPr>
            <w:tcW w:w="692" w:type="dxa"/>
            <w:vAlign w:val="center"/>
          </w:tcPr>
          <w:p w:rsidR="00466C2E" w:rsidRPr="00D65740" w:rsidRDefault="00466C2E" w:rsidP="00401992">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1914" w:type="dxa"/>
            <w:vAlign w:val="center"/>
          </w:tcPr>
          <w:p w:rsidR="00466C2E" w:rsidRPr="00D65740" w:rsidRDefault="00466C2E" w:rsidP="00401992">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770" w:type="dxa"/>
            <w:vAlign w:val="center"/>
          </w:tcPr>
          <w:p w:rsidR="00466C2E" w:rsidRPr="00D65740" w:rsidRDefault="00466C2E" w:rsidP="00401992">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Ж3</w:t>
            </w:r>
          </w:p>
        </w:tc>
      </w:tr>
      <w:tr w:rsidR="00466C2E" w:rsidRPr="00D65740" w:rsidTr="00401992">
        <w:trPr>
          <w:jc w:val="center"/>
        </w:trPr>
        <w:tc>
          <w:tcPr>
            <w:tcW w:w="692" w:type="dxa"/>
          </w:tcPr>
          <w:p w:rsidR="00466C2E" w:rsidRPr="00D65740" w:rsidRDefault="00466C2E" w:rsidP="00401992">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1</w:t>
            </w:r>
          </w:p>
        </w:tc>
        <w:tc>
          <w:tcPr>
            <w:tcW w:w="1914" w:type="dxa"/>
          </w:tcPr>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Архитектурно-строительные требования</w:t>
            </w:r>
          </w:p>
        </w:tc>
        <w:tc>
          <w:tcPr>
            <w:tcW w:w="7770" w:type="dxa"/>
          </w:tcPr>
          <w:p w:rsidR="00466C2E" w:rsidRPr="00CA157A" w:rsidRDefault="00466C2E" w:rsidP="00401992">
            <w:pPr>
              <w:widowControl w:val="0"/>
              <w:spacing w:after="0" w:line="240" w:lineRule="auto"/>
              <w:jc w:val="both"/>
              <w:rPr>
                <w:rFonts w:ascii="Times New Roman" w:hAnsi="Times New Roman"/>
                <w:b/>
                <w:sz w:val="24"/>
                <w:szCs w:val="24"/>
              </w:rPr>
            </w:pPr>
            <w:r w:rsidRPr="00D65740">
              <w:rPr>
                <w:rFonts w:ascii="Times New Roman" w:hAnsi="Times New Roman"/>
                <w:sz w:val="24"/>
                <w:szCs w:val="24"/>
              </w:rPr>
              <w:t xml:space="preserve">- При проектировании </w:t>
            </w:r>
            <w:r>
              <w:rPr>
                <w:rFonts w:ascii="Times New Roman" w:hAnsi="Times New Roman"/>
                <w:sz w:val="24"/>
                <w:szCs w:val="24"/>
              </w:rPr>
              <w:t xml:space="preserve">жилой </w:t>
            </w:r>
            <w:r w:rsidRPr="00D65740">
              <w:rPr>
                <w:rFonts w:ascii="Times New Roman" w:hAnsi="Times New Roman"/>
                <w:sz w:val="24"/>
                <w:szCs w:val="24"/>
              </w:rPr>
              <w:t>зоны Ж</w:t>
            </w:r>
            <w:r>
              <w:rPr>
                <w:rFonts w:ascii="Times New Roman" w:hAnsi="Times New Roman"/>
                <w:sz w:val="24"/>
                <w:szCs w:val="24"/>
              </w:rPr>
              <w:t xml:space="preserve">3минимально допустимый уровень обеспеченности территорией </w:t>
            </w:r>
            <w:r w:rsidRPr="00D65740">
              <w:rPr>
                <w:rFonts w:ascii="Times New Roman" w:hAnsi="Times New Roman"/>
                <w:sz w:val="24"/>
                <w:szCs w:val="24"/>
              </w:rPr>
              <w:t xml:space="preserve">устанавливается расчетом по каждому населенному пункту в соответствии с расчетной численностью населения по населенному пункту согласно утвержденному генеральному плану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и показателями </w:t>
            </w:r>
            <w:r w:rsidRPr="00A872DD">
              <w:rPr>
                <w:rFonts w:ascii="Times New Roman" w:hAnsi="Times New Roman"/>
                <w:sz w:val="24"/>
                <w:szCs w:val="24"/>
              </w:rPr>
              <w:t>минимально допустимого уровня обеспеченности территорией</w:t>
            </w:r>
            <w:r w:rsidRPr="00D65740">
              <w:rPr>
                <w:rFonts w:ascii="Times New Roman" w:hAnsi="Times New Roman"/>
                <w:sz w:val="24"/>
                <w:szCs w:val="24"/>
              </w:rPr>
              <w:t xml:space="preserve"> согласно Региональным нормативам градостроительного проектирования Ленинградской области.</w:t>
            </w:r>
          </w:p>
          <w:p w:rsidR="00466C2E" w:rsidRPr="00335FA0" w:rsidRDefault="00466C2E" w:rsidP="00401992">
            <w:pPr>
              <w:widowControl w:val="0"/>
              <w:spacing w:after="0" w:line="240" w:lineRule="auto"/>
              <w:jc w:val="both"/>
              <w:rPr>
                <w:rFonts w:ascii="Times New Roman" w:hAnsi="Times New Roman"/>
                <w:b/>
                <w:sz w:val="24"/>
                <w:szCs w:val="24"/>
              </w:rPr>
            </w:pPr>
            <w:r w:rsidRPr="00335FA0">
              <w:rPr>
                <w:rFonts w:ascii="Times New Roman" w:hAnsi="Times New Roman"/>
                <w:sz w:val="24"/>
                <w:szCs w:val="24"/>
              </w:rPr>
              <w:t xml:space="preserve">При проектировании блокированной жилой застройки и индивидуальной жилой застройки в составе территориальной зоны Ж3, показатели плотности застройки принимаются с учетом требований приложения Г СП 42.13330.2011 </w:t>
            </w:r>
            <w:r>
              <w:rPr>
                <w:rFonts w:ascii="Times New Roman" w:hAnsi="Times New Roman"/>
                <w:sz w:val="24"/>
                <w:szCs w:val="24"/>
              </w:rPr>
              <w:t>«</w:t>
            </w:r>
            <w:r w:rsidRPr="00335FA0">
              <w:rPr>
                <w:rFonts w:ascii="Times New Roman" w:hAnsi="Times New Roman"/>
                <w:sz w:val="24"/>
                <w:szCs w:val="24"/>
              </w:rPr>
              <w:t>Градостроительство. Планировка и застройка городских и сельских поселений</w:t>
            </w:r>
            <w:r>
              <w:rPr>
                <w:rFonts w:ascii="Times New Roman" w:hAnsi="Times New Roman"/>
                <w:sz w:val="24"/>
                <w:szCs w:val="24"/>
              </w:rPr>
              <w:t>»</w:t>
            </w:r>
            <w:r w:rsidRPr="00335FA0">
              <w:rPr>
                <w:rFonts w:ascii="Times New Roman" w:hAnsi="Times New Roman"/>
                <w:sz w:val="24"/>
                <w:szCs w:val="24"/>
              </w:rPr>
              <w:t>.</w:t>
            </w:r>
          </w:p>
          <w:p w:rsidR="00466C2E" w:rsidRPr="00BB3C39" w:rsidRDefault="00466C2E" w:rsidP="00401992">
            <w:pPr>
              <w:pStyle w:val="2"/>
              <w:widowControl w:val="0"/>
              <w:tabs>
                <w:tab w:val="left" w:pos="7200"/>
              </w:tabs>
              <w:spacing w:after="0" w:line="240" w:lineRule="auto"/>
              <w:ind w:left="0"/>
              <w:jc w:val="both"/>
              <w:rPr>
                <w:spacing w:val="-2"/>
              </w:rPr>
            </w:pPr>
            <w:r w:rsidRPr="009D7182">
              <w:t xml:space="preserve">- </w:t>
            </w:r>
            <w:r>
              <w:t>В</w:t>
            </w:r>
            <w:r w:rsidRPr="00B33B96">
              <w:t>о встроенных, пристроенных и встроенно-пристроенных помещениях малоэтажн</w:t>
            </w:r>
            <w:r>
              <w:t>ых</w:t>
            </w:r>
            <w:r w:rsidRPr="00B33B96">
              <w:t xml:space="preserve"> многоквартирн</w:t>
            </w:r>
            <w:r>
              <w:t>ых</w:t>
            </w:r>
            <w:r w:rsidRPr="00B33B96">
              <w:t xml:space="preserve"> дом</w:t>
            </w:r>
            <w:r>
              <w:t xml:space="preserve">ов возможно </w:t>
            </w:r>
            <w:r w:rsidRPr="00B33B96">
              <w:t xml:space="preserve">размещение </w:t>
            </w:r>
            <w:r w:rsidRPr="009D7182">
              <w:t>детски</w:t>
            </w:r>
            <w:r>
              <w:t xml:space="preserve">х дошкольных </w:t>
            </w:r>
            <w:r w:rsidRPr="009D7182">
              <w:t>учреждени</w:t>
            </w:r>
            <w:r>
              <w:t>й,</w:t>
            </w:r>
            <w:r w:rsidRPr="009D7182">
              <w:t xml:space="preserve"> детски</w:t>
            </w:r>
            <w:r>
              <w:t>х</w:t>
            </w:r>
            <w:r w:rsidRPr="009D7182">
              <w:t xml:space="preserve"> учреждени</w:t>
            </w:r>
            <w:r>
              <w:t>й</w:t>
            </w:r>
            <w:r w:rsidRPr="009D7182">
              <w:t xml:space="preserve"> дополнительного образования, </w:t>
            </w:r>
            <w:r w:rsidRPr="00B33B96">
              <w:t>объектов обслуживания жилой застройки</w:t>
            </w:r>
            <w:r>
              <w:t xml:space="preserve">, в том числе, </w:t>
            </w:r>
            <w:r w:rsidRPr="009D7182">
              <w:t>объект</w:t>
            </w:r>
            <w:r>
              <w:t>ов</w:t>
            </w:r>
            <w:r w:rsidRPr="009D7182">
              <w:t xml:space="preserve"> социального назначения, магазин</w:t>
            </w:r>
            <w:r>
              <w:t>ов</w:t>
            </w:r>
            <w:r w:rsidRPr="009D7182">
              <w:t>, офис</w:t>
            </w:r>
            <w:r>
              <w:t>ов.</w:t>
            </w:r>
            <w:r w:rsidRPr="00D65740">
              <w:rPr>
                <w:spacing w:val="-2"/>
              </w:rPr>
              <w:t xml:space="preserve"> Помещения общественного назначения, встроенные в жилые здания, должны иметь </w:t>
            </w:r>
            <w:r w:rsidRPr="00D65740">
              <w:rPr>
                <w:spacing w:val="-2"/>
              </w:rPr>
              <w:lastRenderedPageBreak/>
              <w:t>входы, изол</w:t>
            </w:r>
            <w:r>
              <w:rPr>
                <w:spacing w:val="-2"/>
              </w:rPr>
              <w:t>ированные от жилой части здания</w:t>
            </w:r>
            <w:r w:rsidRPr="00D65740">
              <w:rPr>
                <w:spacing w:val="-2"/>
              </w:rPr>
              <w:t>.</w:t>
            </w:r>
          </w:p>
          <w:p w:rsidR="00466C2E" w:rsidRPr="00D65740" w:rsidRDefault="00466C2E" w:rsidP="00401992">
            <w:pPr>
              <w:pStyle w:val="2"/>
              <w:widowControl w:val="0"/>
              <w:tabs>
                <w:tab w:val="left" w:pos="7200"/>
              </w:tabs>
              <w:spacing w:after="0" w:line="240" w:lineRule="auto"/>
              <w:ind w:left="0"/>
              <w:jc w:val="both"/>
              <w:rPr>
                <w:spacing w:val="-2"/>
              </w:rPr>
            </w:pPr>
            <w:r w:rsidRPr="00D65740">
              <w:rPr>
                <w:spacing w:val="-2"/>
              </w:rPr>
              <w:t>- Размещение жилых помещений квартир в цокольных и подвальных этажах не допускается.</w:t>
            </w:r>
          </w:p>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466C2E" w:rsidRPr="0061689B" w:rsidRDefault="00466C2E" w:rsidP="00401992">
            <w:pPr>
              <w:widowControl w:val="0"/>
              <w:spacing w:after="0" w:line="240" w:lineRule="auto"/>
              <w:jc w:val="both"/>
              <w:rPr>
                <w:rFonts w:ascii="Times New Roman" w:hAnsi="Times New Roman"/>
                <w:sz w:val="24"/>
                <w:szCs w:val="24"/>
              </w:rPr>
            </w:pPr>
            <w:r w:rsidRPr="0061689B">
              <w:rPr>
                <w:rFonts w:ascii="Times New Roman" w:hAnsi="Times New Roman"/>
                <w:sz w:val="24"/>
                <w:szCs w:val="24"/>
              </w:rPr>
              <w:t xml:space="preserve">- Учитывая климатические условия Ленинградской области летние помещения в квартирах (лоджии и балконы) должны быть </w:t>
            </w:r>
            <w:r>
              <w:rPr>
                <w:rFonts w:ascii="Times New Roman" w:hAnsi="Times New Roman"/>
                <w:sz w:val="24"/>
                <w:szCs w:val="24"/>
              </w:rPr>
              <w:t xml:space="preserve">полностью </w:t>
            </w:r>
            <w:r w:rsidRPr="0061689B">
              <w:rPr>
                <w:rFonts w:ascii="Times New Roman" w:hAnsi="Times New Roman"/>
                <w:sz w:val="24"/>
                <w:szCs w:val="24"/>
              </w:rPr>
              <w:t>остеклены.</w:t>
            </w:r>
          </w:p>
          <w:p w:rsidR="00466C2E" w:rsidRPr="00D65740" w:rsidRDefault="00466C2E" w:rsidP="00401992">
            <w:pPr>
              <w:pStyle w:val="2"/>
              <w:widowControl w:val="0"/>
              <w:tabs>
                <w:tab w:val="left" w:pos="7200"/>
              </w:tabs>
              <w:spacing w:after="0" w:line="240" w:lineRule="auto"/>
              <w:ind w:left="0"/>
              <w:jc w:val="both"/>
              <w:rPr>
                <w:spacing w:val="-2"/>
              </w:rPr>
            </w:pPr>
            <w:r w:rsidRPr="00D65740">
              <w:rPr>
                <w:spacing w:val="-2"/>
              </w:rPr>
              <w:t xml:space="preserve">-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w:t>
            </w:r>
          </w:p>
          <w:p w:rsidR="00466C2E" w:rsidRPr="00B33B96" w:rsidRDefault="00466C2E" w:rsidP="00401992">
            <w:pPr>
              <w:pStyle w:val="aa"/>
              <w:widowControl w:val="0"/>
              <w:spacing w:before="0" w:beforeAutospacing="0" w:after="0" w:afterAutospacing="0"/>
              <w:jc w:val="both"/>
            </w:pPr>
            <w:r w:rsidRPr="00B33B96">
              <w:t>- Малоэтажный многоквартирный</w:t>
            </w:r>
            <w:r>
              <w:t xml:space="preserve"> </w:t>
            </w:r>
            <w:r w:rsidRPr="00B33B96">
              <w:t xml:space="preserve">жилой дом должен находиться от красной линии улиц не менее чем на 5 м, от красной линии проездов – не менее чем на 3 м. Расстояние от хозяйственных </w:t>
            </w:r>
            <w:r w:rsidRPr="00D65740">
              <w:rPr>
                <w:spacing w:val="-2"/>
              </w:rPr>
              <w:t>построек и автостоянок закрытого типа до красных</w:t>
            </w:r>
            <w:r>
              <w:rPr>
                <w:spacing w:val="-2"/>
              </w:rPr>
              <w:t xml:space="preserve"> </w:t>
            </w:r>
            <w:r w:rsidRPr="00D65740">
              <w:rPr>
                <w:spacing w:val="-2"/>
              </w:rPr>
              <w:t>линий улиц и проездов должно быть не менее 5 м.</w:t>
            </w:r>
          </w:p>
          <w:p w:rsidR="00466C2E" w:rsidRPr="00D65740" w:rsidRDefault="00466C2E" w:rsidP="00401992">
            <w:pPr>
              <w:pStyle w:val="ConsPlusNormal"/>
              <w:widowControl/>
              <w:ind w:firstLine="0"/>
              <w:jc w:val="both"/>
              <w:rPr>
                <w:rFonts w:ascii="Times New Roman" w:hAnsi="Times New Roman" w:cs="Times New Roman"/>
                <w:color w:val="000000"/>
                <w:sz w:val="24"/>
                <w:szCs w:val="24"/>
              </w:rPr>
            </w:pPr>
            <w:r w:rsidRPr="00D65740">
              <w:rPr>
                <w:rFonts w:ascii="Times New Roman" w:hAnsi="Times New Roman" w:cs="Times New Roman"/>
                <w:color w:val="000000"/>
                <w:sz w:val="24"/>
                <w:szCs w:val="24"/>
              </w:rPr>
              <w:t xml:space="preserve">- Минимальное расстояние от стен </w:t>
            </w:r>
            <w:r>
              <w:rPr>
                <w:rFonts w:ascii="Times New Roman" w:hAnsi="Times New Roman" w:cs="Times New Roman"/>
                <w:color w:val="000000"/>
                <w:sz w:val="24"/>
                <w:szCs w:val="24"/>
              </w:rPr>
              <w:t xml:space="preserve">отдельно стоящих </w:t>
            </w:r>
            <w:r w:rsidRPr="00D65740">
              <w:rPr>
                <w:rFonts w:ascii="Times New Roman" w:hAnsi="Times New Roman" w:cs="Times New Roman"/>
                <w:color w:val="000000"/>
                <w:sz w:val="24"/>
                <w:szCs w:val="24"/>
              </w:rPr>
              <w:t>детских дошкольных учреждений и общеобразовательных школ до красных линий- 25 м.</w:t>
            </w:r>
          </w:p>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Минимальное расстояние между длинными сторонами жилых зданий высотой 2-3 этажа должны быть не менее 15 м.</w:t>
            </w:r>
          </w:p>
          <w:p w:rsidR="00466C2E" w:rsidRPr="00D65740" w:rsidRDefault="00466C2E" w:rsidP="00401992">
            <w:pPr>
              <w:pStyle w:val="ConsPlusNormal"/>
              <w:widowControl/>
              <w:ind w:firstLine="0"/>
              <w:jc w:val="both"/>
              <w:rPr>
                <w:rFonts w:ascii="Times New Roman" w:hAnsi="Times New Roman" w:cs="Times New Roman"/>
                <w:color w:val="000000"/>
                <w:sz w:val="24"/>
                <w:szCs w:val="24"/>
              </w:rPr>
            </w:pPr>
            <w:r w:rsidRPr="00D65740">
              <w:rPr>
                <w:rFonts w:ascii="Times New Roman" w:hAnsi="Times New Roman" w:cs="Times New Roman"/>
                <w:color w:val="000000"/>
                <w:sz w:val="24"/>
                <w:szCs w:val="24"/>
              </w:rPr>
              <w:t>- Минимальное расстояние между длинными сторонами жилых зданий высотой 4 этажа – 20 м.</w:t>
            </w:r>
          </w:p>
          <w:p w:rsidR="00466C2E" w:rsidRPr="00D65740" w:rsidRDefault="00466C2E" w:rsidP="00401992">
            <w:pPr>
              <w:pStyle w:val="ConsPlusNormal"/>
              <w:widowControl/>
              <w:ind w:firstLine="0"/>
              <w:jc w:val="both"/>
              <w:rPr>
                <w:rFonts w:ascii="Times New Roman" w:hAnsi="Times New Roman" w:cs="Times New Roman"/>
                <w:color w:val="000000"/>
                <w:sz w:val="24"/>
                <w:szCs w:val="24"/>
              </w:rPr>
            </w:pPr>
            <w:r w:rsidRPr="00D65740">
              <w:rPr>
                <w:rFonts w:ascii="Times New Roman" w:hAnsi="Times New Roman" w:cs="Times New Roman"/>
                <w:color w:val="000000"/>
                <w:sz w:val="24"/>
                <w:szCs w:val="24"/>
              </w:rPr>
              <w:t>- Минимальное расстояние между длинными сторонами жилых зданий высотой 2-4 этажа и торцами таких зданий с окнами из жилых комнат – 10 м.</w:t>
            </w:r>
          </w:p>
          <w:p w:rsidR="00466C2E" w:rsidRPr="00D65740" w:rsidRDefault="00466C2E" w:rsidP="00401992">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color w:val="000000"/>
                <w:sz w:val="24"/>
                <w:szCs w:val="24"/>
              </w:rPr>
              <w:t>- Минимальные разрывы между стенами зданий без окон из жилых комнат</w:t>
            </w:r>
            <w:r w:rsidRPr="00D65740">
              <w:rPr>
                <w:rFonts w:ascii="Times New Roman" w:hAnsi="Times New Roman" w:cs="Times New Roman"/>
                <w:sz w:val="24"/>
                <w:szCs w:val="24"/>
              </w:rPr>
              <w:t xml:space="preserve"> – 6 м.</w:t>
            </w:r>
          </w:p>
          <w:p w:rsidR="00466C2E" w:rsidRPr="00D65740" w:rsidRDefault="00466C2E" w:rsidP="00401992">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Планировочное решение застройки должно обеспечивать проезд автотранспорта ко всем зданиям и сооружениям.</w:t>
            </w:r>
          </w:p>
          <w:p w:rsidR="00466C2E" w:rsidRPr="00D65740" w:rsidRDefault="00466C2E" w:rsidP="00401992">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466C2E" w:rsidRPr="00D65740" w:rsidRDefault="00466C2E" w:rsidP="00401992">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Для всех вспомогательных строений высота не выше 3,5 м, количество этажей – не более 2. </w:t>
            </w:r>
          </w:p>
          <w:p w:rsidR="00466C2E" w:rsidRPr="00D65740" w:rsidRDefault="00466C2E" w:rsidP="00401992">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color w:val="000000"/>
                <w:sz w:val="24"/>
                <w:szCs w:val="24"/>
              </w:rPr>
              <w:t xml:space="preserve">- </w:t>
            </w:r>
            <w:r w:rsidRPr="00D65740">
              <w:rPr>
                <w:rFonts w:ascii="Times New Roman" w:hAnsi="Times New Roman" w:cs="Times New Roman"/>
                <w:sz w:val="24"/>
                <w:szCs w:val="24"/>
              </w:rPr>
              <w:t>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требованиями раздел</w:t>
            </w:r>
            <w:r>
              <w:rPr>
                <w:rFonts w:ascii="Times New Roman" w:hAnsi="Times New Roman" w:cs="Times New Roman"/>
                <w:sz w:val="24"/>
                <w:szCs w:val="24"/>
              </w:rPr>
              <w:t>а</w:t>
            </w:r>
            <w:r w:rsidRPr="00D65740">
              <w:rPr>
                <w:rFonts w:ascii="Times New Roman" w:hAnsi="Times New Roman" w:cs="Times New Roman"/>
                <w:sz w:val="24"/>
                <w:szCs w:val="24"/>
              </w:rPr>
              <w:t xml:space="preserve"> «Зоны транспортной инфраструктуры» Региональны</w:t>
            </w:r>
            <w:r>
              <w:rPr>
                <w:rFonts w:ascii="Times New Roman" w:hAnsi="Times New Roman" w:cs="Times New Roman"/>
                <w:sz w:val="24"/>
                <w:szCs w:val="24"/>
              </w:rPr>
              <w:t>х</w:t>
            </w:r>
            <w:r w:rsidRPr="00D65740">
              <w:rPr>
                <w:rFonts w:ascii="Times New Roman" w:hAnsi="Times New Roman" w:cs="Times New Roman"/>
                <w:sz w:val="24"/>
                <w:szCs w:val="24"/>
              </w:rPr>
              <w:t xml:space="preserve"> норматив</w:t>
            </w:r>
            <w:r>
              <w:rPr>
                <w:rFonts w:ascii="Times New Roman" w:hAnsi="Times New Roman" w:cs="Times New Roman"/>
                <w:sz w:val="24"/>
                <w:szCs w:val="24"/>
              </w:rPr>
              <w:t xml:space="preserve">ов </w:t>
            </w:r>
            <w:r w:rsidRPr="00D65740">
              <w:rPr>
                <w:rFonts w:ascii="Times New Roman" w:hAnsi="Times New Roman" w:cs="Times New Roman"/>
                <w:sz w:val="24"/>
                <w:szCs w:val="24"/>
              </w:rPr>
              <w:t>градостроительного проектирования Ленинградской области и историческими особенностями территории.</w:t>
            </w:r>
          </w:p>
          <w:p w:rsidR="00466C2E" w:rsidRPr="00D65740" w:rsidRDefault="00466C2E" w:rsidP="00401992">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w:t>
            </w:r>
            <w:r w:rsidRPr="00D65740">
              <w:rPr>
                <w:rFonts w:ascii="Times New Roman" w:hAnsi="Times New Roman" w:cs="Times New Roman"/>
                <w:color w:val="000000"/>
                <w:sz w:val="24"/>
                <w:szCs w:val="24"/>
              </w:rPr>
              <w:t>Иные параметры – в соответствии со СНиП 31-01-2003 «Здания жилые многоквартирные»,</w:t>
            </w:r>
            <w:r w:rsidRPr="00D65740">
              <w:rPr>
                <w:rFonts w:ascii="Times New Roman" w:hAnsi="Times New Roman" w:cs="Times New Roman"/>
                <w:sz w:val="24"/>
                <w:szCs w:val="24"/>
              </w:rPr>
              <w:t xml:space="preserve"> Региональными нормативами градостроительного проектирования Ленинградской области.</w:t>
            </w:r>
          </w:p>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При проектировании на территории малоэтажной жилой застройки </w:t>
            </w:r>
            <w:r w:rsidRPr="00D65740">
              <w:rPr>
                <w:rFonts w:ascii="Times New Roman" w:hAnsi="Times New Roman"/>
                <w:sz w:val="24"/>
                <w:szCs w:val="24"/>
              </w:rPr>
              <w:lastRenderedPageBreak/>
              <w:t>следует принимать следующие расстояния:</w:t>
            </w:r>
          </w:p>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от газорегуляторных пунктов до жилых домов, зданий, сооружений:</w:t>
            </w:r>
          </w:p>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при давлении газа на вводе в ГРП, ГРПБ, ШРП до 0,6 МПа – 10 м;</w:t>
            </w:r>
          </w:p>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b/>
                <w:sz w:val="24"/>
                <w:szCs w:val="24"/>
              </w:rPr>
              <w:t>-</w:t>
            </w:r>
            <w:r w:rsidRPr="00D65740">
              <w:rPr>
                <w:rFonts w:ascii="Times New Roman" w:hAnsi="Times New Roman"/>
                <w:sz w:val="24"/>
                <w:szCs w:val="24"/>
              </w:rPr>
              <w:t xml:space="preserve"> при давлении газа на вводе в ГРП, ГРПБ, ШРПсвыше 0,6 до 1,2 – 15 м;</w:t>
            </w:r>
          </w:p>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от трансформаторных подстанций до границ участков жилых домов – не менее 10 м.</w:t>
            </w:r>
          </w:p>
          <w:p w:rsidR="00466C2E" w:rsidRPr="00D65740" w:rsidRDefault="00466C2E" w:rsidP="00401992">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w:t>
            </w:r>
            <w:r w:rsidRPr="00D65740">
              <w:rPr>
                <w:rFonts w:ascii="Times New Roman" w:hAnsi="Times New Roman" w:cs="Times New Roman"/>
                <w:color w:val="000000"/>
                <w:sz w:val="24"/>
                <w:szCs w:val="24"/>
              </w:rPr>
              <w:t>На территории малоэтажной многоквартирной жилой застройки необходимо предусматривать обеспеченность машино-местами для хранения и парковки легковых автомобилей, мотоциклов, мопедов</w:t>
            </w:r>
            <w:r w:rsidRPr="00D65740">
              <w:rPr>
                <w:rFonts w:ascii="Times New Roman" w:hAnsi="Times New Roman" w:cs="Times New Roman"/>
                <w:sz w:val="24"/>
                <w:szCs w:val="24"/>
              </w:rPr>
              <w:t xml:space="preserve"> согласно Региональным нормативам градостроительного проектирования Ленинградской области.</w:t>
            </w:r>
            <w:r w:rsidRPr="00D65740">
              <w:rPr>
                <w:rFonts w:ascii="Times New Roman" w:hAnsi="Times New Roman" w:cs="Times New Roman"/>
                <w:color w:val="000000"/>
                <w:sz w:val="24"/>
                <w:szCs w:val="24"/>
              </w:rPr>
              <w:t xml:space="preserve">Размещение других видов транспортных средств возможно по согласованию с органами местного самоуправления. </w:t>
            </w:r>
            <w:r w:rsidRPr="00D65740">
              <w:rPr>
                <w:rFonts w:ascii="Times New Roman" w:hAnsi="Times New Roman" w:cs="Times New Roman"/>
                <w:sz w:val="24"/>
                <w:szCs w:val="24"/>
              </w:rPr>
              <w:t>Стоянки автомобилей следует размещать в пределах отведенного участка.</w:t>
            </w:r>
          </w:p>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w:t>
            </w:r>
            <w:r w:rsidRPr="00D65740">
              <w:rPr>
                <w:rFonts w:ascii="Times New Roman" w:hAnsi="Times New Roman"/>
                <w:spacing w:val="-2"/>
                <w:sz w:val="24"/>
                <w:szCs w:val="24"/>
              </w:rPr>
              <w:t xml:space="preserve">Для парковки легковых автомобилей посетителей территории малоэтажной </w:t>
            </w:r>
            <w:r w:rsidRPr="00D65740">
              <w:rPr>
                <w:rFonts w:ascii="Times New Roman" w:hAnsi="Times New Roman"/>
                <w:color w:val="000000"/>
                <w:sz w:val="24"/>
                <w:szCs w:val="24"/>
              </w:rPr>
              <w:t>многоквартирной</w:t>
            </w:r>
            <w:r w:rsidRPr="00D65740">
              <w:rPr>
                <w:rFonts w:ascii="Times New Roman" w:hAnsi="Times New Roman"/>
                <w:spacing w:val="-2"/>
                <w:sz w:val="24"/>
                <w:szCs w:val="24"/>
              </w:rPr>
              <w:t xml:space="preserve"> жилой застройки следует предусматривать гостевые автостоянки </w:t>
            </w:r>
            <w:r w:rsidRPr="00D65740">
              <w:rPr>
                <w:rFonts w:ascii="Times New Roman" w:hAnsi="Times New Roman"/>
                <w:sz w:val="24"/>
                <w:szCs w:val="24"/>
              </w:rPr>
              <w:t>согласно Региональным нормативам градостроительного проектирования Ленинградской области.</w:t>
            </w:r>
          </w:p>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tc>
      </w:tr>
      <w:tr w:rsidR="00466C2E" w:rsidRPr="00D65740" w:rsidTr="00401992">
        <w:trPr>
          <w:jc w:val="center"/>
        </w:trPr>
        <w:tc>
          <w:tcPr>
            <w:tcW w:w="692" w:type="dxa"/>
          </w:tcPr>
          <w:p w:rsidR="00466C2E" w:rsidRPr="00D65740" w:rsidRDefault="00466C2E" w:rsidP="00401992">
            <w:pPr>
              <w:widowControl w:val="0"/>
              <w:spacing w:after="0" w:line="240" w:lineRule="auto"/>
              <w:jc w:val="center"/>
              <w:rPr>
                <w:rFonts w:ascii="Times New Roman" w:hAnsi="Times New Roman"/>
                <w:sz w:val="24"/>
                <w:szCs w:val="24"/>
              </w:rPr>
            </w:pPr>
            <w:r w:rsidRPr="00D65740">
              <w:rPr>
                <w:rFonts w:ascii="Times New Roman" w:hAnsi="Times New Roman"/>
                <w:sz w:val="24"/>
                <w:szCs w:val="24"/>
              </w:rPr>
              <w:lastRenderedPageBreak/>
              <w:t>2</w:t>
            </w:r>
          </w:p>
        </w:tc>
        <w:tc>
          <w:tcPr>
            <w:tcW w:w="1914" w:type="dxa"/>
          </w:tcPr>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Санита</w:t>
            </w:r>
            <w:r>
              <w:rPr>
                <w:rFonts w:ascii="Times New Roman" w:hAnsi="Times New Roman"/>
                <w:sz w:val="24"/>
                <w:szCs w:val="24"/>
              </w:rPr>
              <w:t>рно-гигиенические и экологичес</w:t>
            </w:r>
            <w:r w:rsidRPr="00D65740">
              <w:rPr>
                <w:rFonts w:ascii="Times New Roman" w:hAnsi="Times New Roman"/>
                <w:sz w:val="24"/>
                <w:szCs w:val="24"/>
              </w:rPr>
              <w:t>кие требования</w:t>
            </w:r>
          </w:p>
        </w:tc>
        <w:tc>
          <w:tcPr>
            <w:tcW w:w="7770" w:type="dxa"/>
          </w:tcPr>
          <w:p w:rsidR="00466C2E" w:rsidRPr="00D65740" w:rsidRDefault="00466C2E" w:rsidP="00401992">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Водоснабжение следует производить от централизованных систем в соответствии со СНиП 2.04.02;</w:t>
            </w:r>
          </w:p>
          <w:p w:rsidR="00466C2E" w:rsidRPr="00D65740" w:rsidRDefault="00466C2E" w:rsidP="00401992">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w:t>
            </w:r>
            <w:r w:rsidRPr="009006DF">
              <w:rPr>
                <w:rFonts w:ascii="Times New Roman" w:hAnsi="Times New Roman" w:cs="Times New Roman"/>
                <w:spacing w:val="-20"/>
                <w:sz w:val="24"/>
                <w:szCs w:val="24"/>
              </w:rPr>
              <w:t>Подключение к централизованной системе канализации или местное канализование;</w:t>
            </w:r>
          </w:p>
          <w:p w:rsidR="00466C2E" w:rsidRPr="00D65740" w:rsidRDefault="00466C2E" w:rsidP="00401992">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 Обустройство и озеленение прилегающих к земельным участкам тротуаров и газонов</w:t>
            </w:r>
          </w:p>
          <w:p w:rsidR="00466C2E"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w:t>
            </w:r>
            <w:r>
              <w:rPr>
                <w:rFonts w:ascii="Times New Roman" w:hAnsi="Times New Roman"/>
                <w:sz w:val="24"/>
                <w:szCs w:val="24"/>
              </w:rPr>
              <w:t>М</w:t>
            </w:r>
            <w:r w:rsidRPr="00D65740">
              <w:rPr>
                <w:rFonts w:ascii="Times New Roman" w:hAnsi="Times New Roman"/>
                <w:sz w:val="24"/>
                <w:szCs w:val="24"/>
              </w:rPr>
              <w:t>усороудалени</w:t>
            </w:r>
            <w:r>
              <w:rPr>
                <w:rFonts w:ascii="Times New Roman" w:hAnsi="Times New Roman"/>
                <w:sz w:val="24"/>
                <w:szCs w:val="24"/>
              </w:rPr>
              <w:t>е с территории</w:t>
            </w:r>
            <w:r w:rsidRPr="00763B90">
              <w:rPr>
                <w:rFonts w:ascii="Times New Roman" w:hAnsi="Times New Roman"/>
                <w:sz w:val="24"/>
                <w:szCs w:val="24"/>
              </w:rPr>
              <w:t xml:space="preserve"> малоэтажной многоквартирной жилой застройки</w:t>
            </w:r>
            <w:r>
              <w:rPr>
                <w:rFonts w:ascii="Times New Roman" w:hAnsi="Times New Roman"/>
                <w:sz w:val="24"/>
                <w:szCs w:val="24"/>
              </w:rPr>
              <w:t xml:space="preserve">: </w:t>
            </w:r>
            <w:r w:rsidRPr="00763B90">
              <w:rPr>
                <w:rFonts w:ascii="Times New Roman" w:hAnsi="Times New Roman"/>
                <w:sz w:val="24"/>
                <w:szCs w:val="24"/>
              </w:rPr>
              <w:t>предусматривать установку контейнеров заглубленного типа для сбора твердых бытовых отходов (ТБО)</w:t>
            </w:r>
            <w:r>
              <w:rPr>
                <w:rFonts w:ascii="Times New Roman" w:hAnsi="Times New Roman"/>
                <w:sz w:val="24"/>
                <w:szCs w:val="24"/>
              </w:rPr>
              <w:t xml:space="preserve"> и крытые площадки для складирования КГМ, вывоз осуществлять специализированной организацией</w:t>
            </w:r>
            <w:r w:rsidRPr="00763B90">
              <w:rPr>
                <w:rFonts w:ascii="Times New Roman" w:hAnsi="Times New Roman"/>
                <w:sz w:val="24"/>
                <w:szCs w:val="24"/>
              </w:rPr>
              <w:t>.</w:t>
            </w:r>
          </w:p>
          <w:p w:rsidR="00466C2E" w:rsidRPr="004E6C64" w:rsidRDefault="00466C2E" w:rsidP="00401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 территории индивидуальной жилой и блокированной жилой застройки предусмотреть временное складирование ТБО в границах земельного участка, вывоз осуществлять специализированной организацией по индивидуальным заявкам (</w:t>
            </w:r>
            <w:r w:rsidRPr="00906EC3">
              <w:rPr>
                <w:rFonts w:ascii="Times New Roman" w:hAnsi="Times New Roman" w:cs="Times New Roman"/>
                <w:sz w:val="24"/>
                <w:szCs w:val="24"/>
              </w:rPr>
              <w:t>заявочны</w:t>
            </w:r>
            <w:r>
              <w:rPr>
                <w:rFonts w:ascii="Times New Roman" w:hAnsi="Times New Roman" w:cs="Times New Roman"/>
                <w:sz w:val="24"/>
                <w:szCs w:val="24"/>
              </w:rPr>
              <w:t>й метод)</w:t>
            </w:r>
          </w:p>
          <w:p w:rsidR="00466C2E" w:rsidRPr="00D65740" w:rsidRDefault="00466C2E" w:rsidP="00401992">
            <w:pPr>
              <w:widowControl w:val="0"/>
              <w:spacing w:after="0" w:line="240" w:lineRule="auto"/>
              <w:jc w:val="both"/>
              <w:rPr>
                <w:rFonts w:ascii="Times New Roman" w:hAnsi="Times New Roman"/>
                <w:sz w:val="24"/>
                <w:szCs w:val="24"/>
              </w:rPr>
            </w:pPr>
            <w:r>
              <w:rPr>
                <w:rFonts w:ascii="Times New Roman" w:hAnsi="Times New Roman"/>
                <w:sz w:val="24"/>
                <w:szCs w:val="24"/>
              </w:rPr>
              <w:t>-</w:t>
            </w:r>
            <w:r w:rsidRPr="00D65740">
              <w:rPr>
                <w:rFonts w:ascii="Times New Roman" w:hAnsi="Times New Roman"/>
                <w:sz w:val="24"/>
                <w:szCs w:val="24"/>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9.2.</w:t>
            </w:r>
          </w:p>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в области благоустройства</w:t>
            </w:r>
            <w:r>
              <w:rPr>
                <w:rFonts w:ascii="Times New Roman" w:hAnsi="Times New Roman"/>
                <w:sz w:val="24"/>
                <w:szCs w:val="24"/>
              </w:rPr>
              <w:t>, а также Схеме санитарной очистки территории</w:t>
            </w:r>
            <w:r w:rsidRPr="00D65740">
              <w:rPr>
                <w:rFonts w:ascii="Times New Roman" w:hAnsi="Times New Roman"/>
                <w:sz w:val="24"/>
                <w:szCs w:val="24"/>
              </w:rPr>
              <w:t xml:space="preserve">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w:t>
            </w:r>
          </w:p>
        </w:tc>
      </w:tr>
      <w:tr w:rsidR="00466C2E" w:rsidRPr="00D65740" w:rsidTr="00401992">
        <w:trPr>
          <w:jc w:val="center"/>
        </w:trPr>
        <w:tc>
          <w:tcPr>
            <w:tcW w:w="692" w:type="dxa"/>
          </w:tcPr>
          <w:p w:rsidR="00466C2E" w:rsidRPr="00D65740" w:rsidRDefault="00466C2E" w:rsidP="00401992">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3</w:t>
            </w:r>
          </w:p>
        </w:tc>
        <w:tc>
          <w:tcPr>
            <w:tcW w:w="1914" w:type="dxa"/>
          </w:tcPr>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Защита от опасных природных процессов</w:t>
            </w:r>
          </w:p>
        </w:tc>
        <w:tc>
          <w:tcPr>
            <w:tcW w:w="7770" w:type="dxa"/>
          </w:tcPr>
          <w:p w:rsidR="00466C2E" w:rsidRPr="00D65740" w:rsidRDefault="00466C2E" w:rsidP="00401992">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 Проведение мероприятий по инженерной подготовке территории, включая вертикальную планировку с организацией отвода поверхностных вод</w:t>
            </w:r>
            <w:r>
              <w:rPr>
                <w:rFonts w:ascii="Times New Roman" w:hAnsi="Times New Roman" w:cs="Times New Roman"/>
                <w:sz w:val="24"/>
                <w:szCs w:val="24"/>
              </w:rPr>
              <w:t xml:space="preserve"> (ливневая канализация)</w:t>
            </w:r>
            <w:r w:rsidRPr="00D65740">
              <w:rPr>
                <w:rFonts w:ascii="Times New Roman" w:hAnsi="Times New Roman" w:cs="Times New Roman"/>
                <w:sz w:val="24"/>
                <w:szCs w:val="24"/>
              </w:rPr>
              <w:t>.</w:t>
            </w:r>
          </w:p>
          <w:p w:rsidR="00466C2E" w:rsidRPr="00D65740" w:rsidRDefault="00466C2E" w:rsidP="00401992">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Мониторинг уровня положения грунтовых вод;</w:t>
            </w:r>
          </w:p>
          <w:p w:rsidR="00466C2E" w:rsidRPr="00D65740" w:rsidRDefault="00466C2E" w:rsidP="00401992">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Проведение дренажных работ с предварительным инженерно-строительным обоснованием по улицам с высоким уровнем грунтовых </w:t>
            </w:r>
            <w:r w:rsidRPr="00D65740">
              <w:rPr>
                <w:rFonts w:ascii="Times New Roman" w:hAnsi="Times New Roman" w:cs="Times New Roman"/>
                <w:sz w:val="24"/>
                <w:szCs w:val="24"/>
              </w:rPr>
              <w:lastRenderedPageBreak/>
              <w:t>вод. В зависимости от результатов расчета дренажная сеть должна принимать формы общей или локальной защиты.</w:t>
            </w:r>
          </w:p>
          <w:p w:rsidR="00466C2E" w:rsidRPr="00D65740" w:rsidRDefault="00466C2E" w:rsidP="00401992">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На территориях с высоким уровнем стояния грунтовых вод соблюдение требований дополнительных регламентов в соответствии со ст. 9.1 настоящих Правил.</w:t>
            </w:r>
          </w:p>
        </w:tc>
      </w:tr>
    </w:tbl>
    <w:p w:rsidR="00466C2E" w:rsidRPr="00B33B96" w:rsidRDefault="00466C2E" w:rsidP="0085318D">
      <w:pPr>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br w:type="page"/>
      </w:r>
      <w:r>
        <w:rPr>
          <w:rFonts w:ascii="Times New Roman" w:hAnsi="Times New Roman"/>
          <w:b/>
          <w:sz w:val="24"/>
          <w:szCs w:val="24"/>
        </w:rPr>
        <w:lastRenderedPageBreak/>
        <w:t xml:space="preserve">8.4.4. </w:t>
      </w:r>
      <w:r w:rsidRPr="00B33B96">
        <w:rPr>
          <w:rFonts w:ascii="Times New Roman" w:hAnsi="Times New Roman"/>
          <w:b/>
          <w:sz w:val="24"/>
          <w:szCs w:val="24"/>
        </w:rPr>
        <w:t>Индекс зоны: Ж</w:t>
      </w:r>
      <w:r>
        <w:rPr>
          <w:rFonts w:ascii="Times New Roman" w:hAnsi="Times New Roman"/>
          <w:b/>
          <w:sz w:val="24"/>
          <w:szCs w:val="24"/>
        </w:rPr>
        <w:t>4</w:t>
      </w:r>
      <w:r w:rsidRPr="00B33B96">
        <w:rPr>
          <w:rFonts w:ascii="Times New Roman" w:hAnsi="Times New Roman"/>
          <w:b/>
          <w:sz w:val="24"/>
          <w:szCs w:val="24"/>
        </w:rPr>
        <w:t xml:space="preserve"> Зона </w:t>
      </w:r>
      <w:r w:rsidRPr="00B91A1D">
        <w:rPr>
          <w:rFonts w:ascii="Times New Roman" w:hAnsi="Times New Roman"/>
          <w:b/>
          <w:sz w:val="24"/>
          <w:szCs w:val="24"/>
        </w:rPr>
        <w:t>среднеэтажной</w:t>
      </w:r>
      <w:r w:rsidRPr="00B33B96">
        <w:rPr>
          <w:rFonts w:ascii="Times New Roman" w:hAnsi="Times New Roman"/>
          <w:b/>
          <w:sz w:val="24"/>
          <w:szCs w:val="24"/>
        </w:rPr>
        <w:t xml:space="preserve"> жилой застройки</w:t>
      </w:r>
    </w:p>
    <w:p w:rsidR="00466C2E" w:rsidRDefault="00466C2E" w:rsidP="007D0707">
      <w:pPr>
        <w:widowControl w:val="0"/>
        <w:adjustRightInd w:val="0"/>
        <w:spacing w:after="0" w:line="240" w:lineRule="auto"/>
        <w:ind w:firstLine="567"/>
        <w:jc w:val="both"/>
        <w:rPr>
          <w:rFonts w:ascii="Times New Roman" w:hAnsi="Times New Roman"/>
          <w:sz w:val="24"/>
          <w:szCs w:val="24"/>
        </w:rPr>
      </w:pPr>
      <w:r w:rsidRPr="00B33B96">
        <w:rPr>
          <w:rFonts w:ascii="Times New Roman" w:hAnsi="Times New Roman"/>
          <w:sz w:val="24"/>
          <w:szCs w:val="24"/>
        </w:rPr>
        <w:t>Зона предназначена  для размещения многоквартирных жилых домов</w:t>
      </w:r>
      <w:r w:rsidR="00142805">
        <w:rPr>
          <w:rFonts w:ascii="Times New Roman" w:hAnsi="Times New Roman"/>
          <w:sz w:val="24"/>
          <w:szCs w:val="24"/>
        </w:rPr>
        <w:t xml:space="preserve"> </w:t>
      </w:r>
      <w:r w:rsidRPr="00B33B96">
        <w:rPr>
          <w:rFonts w:ascii="Times New Roman" w:hAnsi="Times New Roman"/>
          <w:sz w:val="24"/>
          <w:szCs w:val="24"/>
        </w:rPr>
        <w:t xml:space="preserve">высотой </w:t>
      </w:r>
      <w:r>
        <w:rPr>
          <w:rFonts w:ascii="Times New Roman" w:hAnsi="Times New Roman"/>
          <w:sz w:val="24"/>
          <w:szCs w:val="24"/>
        </w:rPr>
        <w:t xml:space="preserve">не выше восьми надземных </w:t>
      </w:r>
      <w:r w:rsidRPr="00B33B96">
        <w:rPr>
          <w:rFonts w:ascii="Times New Roman" w:hAnsi="Times New Roman"/>
          <w:sz w:val="24"/>
          <w:szCs w:val="24"/>
        </w:rPr>
        <w:t xml:space="preserve">этажей, предназначенных для разделения на квартиры, каждая из которых пригодна для постоянного проживания, малоэтажных многоквартирных жилых домов, пригодных для постоянного проживания, высотой до 4 </w:t>
      </w:r>
      <w:r>
        <w:rPr>
          <w:rFonts w:ascii="Times New Roman" w:hAnsi="Times New Roman"/>
          <w:sz w:val="24"/>
          <w:szCs w:val="24"/>
        </w:rPr>
        <w:t>надземных этажей включительно</w:t>
      </w:r>
      <w:r w:rsidR="00142805">
        <w:rPr>
          <w:rFonts w:ascii="Times New Roman" w:hAnsi="Times New Roman"/>
          <w:sz w:val="24"/>
          <w:szCs w:val="24"/>
        </w:rPr>
        <w:t xml:space="preserve"> </w:t>
      </w:r>
      <w:r>
        <w:rPr>
          <w:rFonts w:ascii="Times New Roman" w:hAnsi="Times New Roman"/>
          <w:sz w:val="24"/>
          <w:szCs w:val="24"/>
        </w:rPr>
        <w:t>(</w:t>
      </w:r>
      <w:r w:rsidRPr="00B33B96">
        <w:rPr>
          <w:rFonts w:ascii="Times New Roman" w:hAnsi="Times New Roman"/>
          <w:sz w:val="24"/>
          <w:szCs w:val="24"/>
        </w:rPr>
        <w:t>включая мансардный</w:t>
      </w:r>
      <w:r>
        <w:rPr>
          <w:rFonts w:ascii="Times New Roman" w:hAnsi="Times New Roman"/>
          <w:sz w:val="24"/>
          <w:szCs w:val="24"/>
        </w:rPr>
        <w:t>)</w:t>
      </w:r>
      <w:r w:rsidRPr="00B33B96">
        <w:rPr>
          <w:rFonts w:ascii="Times New Roman" w:hAnsi="Times New Roman"/>
          <w:sz w:val="24"/>
          <w:szCs w:val="24"/>
        </w:rPr>
        <w:t>,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w:t>
      </w:r>
    </w:p>
    <w:p w:rsidR="00466C2E" w:rsidRDefault="00466C2E" w:rsidP="007D0707">
      <w:pPr>
        <w:pStyle w:val="ConsPlusNormal"/>
        <w:ind w:firstLine="567"/>
        <w:rPr>
          <w:rFonts w:ascii="Times New Roman" w:hAnsi="Times New Roman" w:cs="Times New Roman"/>
          <w:b/>
          <w:sz w:val="24"/>
          <w:szCs w:val="24"/>
        </w:rPr>
      </w:pPr>
    </w:p>
    <w:p w:rsidR="00466C2E" w:rsidRPr="00E433DD" w:rsidRDefault="00466C2E" w:rsidP="007D0707">
      <w:pPr>
        <w:pStyle w:val="ConsPlusNormal"/>
        <w:ind w:firstLine="567"/>
        <w:rPr>
          <w:rFonts w:ascii="Times New Roman" w:hAnsi="Times New Roman" w:cs="Times New Roman"/>
          <w:b/>
          <w:sz w:val="24"/>
          <w:szCs w:val="24"/>
        </w:rPr>
      </w:pPr>
      <w:r w:rsidRPr="00E433DD">
        <w:rPr>
          <w:rFonts w:ascii="Times New Roman" w:hAnsi="Times New Roman" w:cs="Times New Roman"/>
          <w:b/>
          <w:sz w:val="24"/>
          <w:szCs w:val="24"/>
        </w:rPr>
        <w:t>Виды разрешенного использования зоны Ж4</w:t>
      </w:r>
    </w:p>
    <w:p w:rsidR="00466C2E" w:rsidRPr="00E433DD" w:rsidRDefault="00466C2E" w:rsidP="00E433DD">
      <w:pPr>
        <w:pStyle w:val="ConsPlusNormal"/>
        <w:jc w:val="right"/>
        <w:rPr>
          <w:rFonts w:ascii="Times New Roman" w:hAnsi="Times New Roman" w:cs="Times New Roman"/>
          <w:b/>
          <w:sz w:val="24"/>
          <w:szCs w:val="24"/>
        </w:rPr>
      </w:pPr>
      <w:r w:rsidRPr="00E433DD">
        <w:rPr>
          <w:rFonts w:ascii="Times New Roman" w:hAnsi="Times New Roman" w:cs="Times New Roman"/>
          <w:b/>
          <w:sz w:val="24"/>
          <w:szCs w:val="24"/>
        </w:rPr>
        <w:t>Таблица 4.1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2"/>
        <w:gridCol w:w="849"/>
        <w:gridCol w:w="2025"/>
        <w:gridCol w:w="3933"/>
        <w:gridCol w:w="2877"/>
      </w:tblGrid>
      <w:tr w:rsidR="00466C2E" w:rsidRPr="00056E30" w:rsidTr="009006DF">
        <w:trPr>
          <w:trHeight w:val="20"/>
          <w:tblHeader/>
          <w:jc w:val="center"/>
        </w:trPr>
        <w:tc>
          <w:tcPr>
            <w:tcW w:w="692"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6807" w:type="dxa"/>
            <w:gridSpan w:val="3"/>
            <w:tcBorders>
              <w:bottom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Ж4</w:t>
            </w:r>
          </w:p>
        </w:tc>
        <w:tc>
          <w:tcPr>
            <w:tcW w:w="2877"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Ж4</w:t>
            </w:r>
          </w:p>
        </w:tc>
      </w:tr>
      <w:tr w:rsidR="00466C2E" w:rsidRPr="00056E30" w:rsidTr="009006DF">
        <w:trPr>
          <w:trHeight w:val="20"/>
          <w:tblHeader/>
          <w:jc w:val="center"/>
        </w:trPr>
        <w:tc>
          <w:tcPr>
            <w:tcW w:w="692" w:type="dxa"/>
            <w:vMerge/>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849"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2025"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3933" w:type="dxa"/>
            <w:tcBorders>
              <w:righ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877" w:type="dxa"/>
            <w:vMerge/>
            <w:tcBorders>
              <w:lef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p>
        </w:tc>
      </w:tr>
      <w:tr w:rsidR="00466C2E" w:rsidRPr="00D65740" w:rsidTr="009006DF">
        <w:trPr>
          <w:trHeight w:val="20"/>
          <w:jc w:val="center"/>
        </w:trPr>
        <w:tc>
          <w:tcPr>
            <w:tcW w:w="692" w:type="dxa"/>
            <w:tcBorders>
              <w:right w:val="single" w:sz="4" w:space="0" w:color="auto"/>
            </w:tcBorders>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49" w:type="dxa"/>
            <w:tcBorders>
              <w:right w:val="single" w:sz="4" w:space="0" w:color="auto"/>
            </w:tcBorders>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25" w:type="dxa"/>
            <w:tcBorders>
              <w:left w:val="single" w:sz="4" w:space="0" w:color="auto"/>
            </w:tcBorders>
            <w:vAlign w:val="center"/>
          </w:tcPr>
          <w:p w:rsidR="00466C2E" w:rsidRPr="00286450"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933" w:type="dxa"/>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877" w:type="dxa"/>
            <w:vAlign w:val="center"/>
          </w:tcPr>
          <w:p w:rsidR="00466C2E" w:rsidRPr="00AF0948"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849" w:type="dxa"/>
            <w:tcBorders>
              <w:righ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2.5</w:t>
            </w:r>
          </w:p>
        </w:tc>
        <w:tc>
          <w:tcPr>
            <w:tcW w:w="2025"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Среднеэтажная жилая застройка</w:t>
            </w:r>
          </w:p>
        </w:tc>
        <w:tc>
          <w:tcPr>
            <w:tcW w:w="3933" w:type="dxa"/>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Размещение жилых домов предназначенных для разделения на квартиры, каждая из которых пригодна для постоянного проживания (жилые дома высотой </w:t>
            </w:r>
            <w:r>
              <w:rPr>
                <w:rFonts w:ascii="Times New Roman" w:hAnsi="Times New Roman" w:cs="Times New Roman"/>
                <w:sz w:val="24"/>
                <w:szCs w:val="24"/>
              </w:rPr>
              <w:t xml:space="preserve">не выше восьми надземных </w:t>
            </w:r>
            <w:r w:rsidRPr="00B33B96">
              <w:rPr>
                <w:rFonts w:ascii="Times New Roman" w:hAnsi="Times New Roman" w:cs="Times New Roman"/>
                <w:sz w:val="24"/>
                <w:szCs w:val="24"/>
              </w:rPr>
              <w:t>этажей, разделенных на дв</w:t>
            </w:r>
            <w:r>
              <w:rPr>
                <w:rFonts w:ascii="Times New Roman" w:hAnsi="Times New Roman" w:cs="Times New Roman"/>
                <w:sz w:val="24"/>
                <w:szCs w:val="24"/>
              </w:rPr>
              <w:t>е</w:t>
            </w:r>
            <w:r w:rsidRPr="00B33B96">
              <w:rPr>
                <w:rFonts w:ascii="Times New Roman" w:hAnsi="Times New Roman" w:cs="Times New Roman"/>
                <w:sz w:val="24"/>
                <w:szCs w:val="24"/>
              </w:rPr>
              <w:t xml:space="preserve"> и более квартир</w:t>
            </w:r>
            <w:r>
              <w:rPr>
                <w:rFonts w:ascii="Times New Roman" w:hAnsi="Times New Roman" w:cs="Times New Roman"/>
                <w:sz w:val="24"/>
                <w:szCs w:val="24"/>
              </w:rPr>
              <w:t>ы</w:t>
            </w:r>
            <w:r w:rsidRPr="00B33B96">
              <w:rPr>
                <w:rFonts w:ascii="Times New Roman" w:hAnsi="Times New Roman" w:cs="Times New Roman"/>
                <w:sz w:val="24"/>
                <w:szCs w:val="24"/>
              </w:rPr>
              <w:t xml:space="preserve">); </w:t>
            </w:r>
          </w:p>
          <w:p w:rsidR="00466C2E"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благоустройство и озеленение</w:t>
            </w:r>
            <w:r w:rsidRPr="00B33B96">
              <w:rPr>
                <w:rFonts w:ascii="Times New Roman" w:hAnsi="Times New Roman" w:cs="Times New Roman"/>
                <w:sz w:val="24"/>
                <w:szCs w:val="24"/>
              </w:rPr>
              <w:t xml:space="preserve"> придомовых территорий</w:t>
            </w:r>
            <w:r w:rsidRPr="00286450">
              <w:rPr>
                <w:rFonts w:ascii="Times New Roman" w:hAnsi="Times New Roman" w:cs="Times New Roman"/>
                <w:sz w:val="24"/>
                <w:szCs w:val="24"/>
              </w:rPr>
              <w:t>;</w:t>
            </w:r>
          </w:p>
          <w:p w:rsidR="00466C2E"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размещение подземных гаражей и наземных автостоянок;</w:t>
            </w:r>
          </w:p>
          <w:p w:rsidR="00466C2E"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обустройство спортивных и детских площадок, площадок отдыха;</w:t>
            </w:r>
            <w:r w:rsidRPr="00B33B96">
              <w:rPr>
                <w:rFonts w:ascii="Times New Roman" w:hAnsi="Times New Roman" w:cs="Times New Roman"/>
                <w:sz w:val="24"/>
                <w:szCs w:val="24"/>
              </w:rPr>
              <w:t xml:space="preserve"> обустройство хозяйственных площадок;</w:t>
            </w:r>
          </w:p>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77" w:type="dxa"/>
            <w:vAlign w:val="center"/>
          </w:tcPr>
          <w:p w:rsidR="00466C2E" w:rsidRPr="00AF0948"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AF0948">
              <w:rPr>
                <w:rFonts w:ascii="Times New Roman" w:hAnsi="Times New Roman" w:cs="Times New Roman"/>
                <w:sz w:val="24"/>
                <w:szCs w:val="24"/>
              </w:rPr>
              <w:t>многоквартирные жилые дома</w:t>
            </w:r>
            <w:r w:rsidRPr="00B33B96">
              <w:rPr>
                <w:rFonts w:ascii="Times New Roman" w:hAnsi="Times New Roman" w:cs="Times New Roman"/>
                <w:sz w:val="24"/>
                <w:szCs w:val="24"/>
              </w:rPr>
              <w:t xml:space="preserve"> высотой </w:t>
            </w:r>
            <w:r>
              <w:rPr>
                <w:rFonts w:ascii="Times New Roman" w:hAnsi="Times New Roman" w:cs="Times New Roman"/>
                <w:sz w:val="24"/>
                <w:szCs w:val="24"/>
              </w:rPr>
              <w:t xml:space="preserve">не выше восьми надземных </w:t>
            </w:r>
            <w:r w:rsidRPr="00B33B96">
              <w:rPr>
                <w:rFonts w:ascii="Times New Roman" w:hAnsi="Times New Roman" w:cs="Times New Roman"/>
                <w:sz w:val="24"/>
                <w:szCs w:val="24"/>
              </w:rPr>
              <w:t>этажей</w:t>
            </w:r>
            <w:r>
              <w:rPr>
                <w:rFonts w:ascii="Times New Roman" w:hAnsi="Times New Roman" w:cs="Times New Roman"/>
                <w:sz w:val="24"/>
                <w:szCs w:val="24"/>
              </w:rPr>
              <w:t>;</w:t>
            </w:r>
          </w:p>
          <w:p w:rsidR="00466C2E" w:rsidRPr="00FE2B68" w:rsidRDefault="00466C2E" w:rsidP="009006DF">
            <w:pPr>
              <w:pStyle w:val="ConsPlusNormal"/>
              <w:widowControl/>
              <w:ind w:firstLine="0"/>
              <w:rPr>
                <w:rFonts w:ascii="Times New Roman" w:hAnsi="Times New Roman" w:cs="Times New Roman"/>
                <w:color w:val="00B050"/>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а</w:t>
            </w:r>
            <w:r w:rsidRPr="00391670">
              <w:rPr>
                <w:rFonts w:ascii="Times New Roman" w:hAnsi="Times New Roman" w:cs="Times New Roman"/>
                <w:sz w:val="24"/>
                <w:szCs w:val="24"/>
              </w:rPr>
              <w:t>втостоянки: надземного открытого типа, надземного закрытого типа, подземные, встроенные, встроено-пристроенные; многоэтажные</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849"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2.1.1</w:t>
            </w:r>
          </w:p>
        </w:tc>
        <w:tc>
          <w:tcPr>
            <w:tcW w:w="2025"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Малоэтажная многоквартирная жилая застройка</w:t>
            </w:r>
          </w:p>
        </w:tc>
        <w:tc>
          <w:tcPr>
            <w:tcW w:w="3933" w:type="dxa"/>
            <w:vAlign w:val="center"/>
          </w:tcPr>
          <w:p w:rsidR="00466C2E"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Размещение малоэтажных многоквартирных жилых домов, пригодных для постоянного проживания, высотой до 4 </w:t>
            </w:r>
            <w:r>
              <w:rPr>
                <w:rFonts w:ascii="Times New Roman" w:hAnsi="Times New Roman" w:cs="Times New Roman"/>
                <w:sz w:val="24"/>
                <w:szCs w:val="24"/>
              </w:rPr>
              <w:t>надземных этажей включительно (</w:t>
            </w:r>
            <w:r w:rsidRPr="00B33B96">
              <w:rPr>
                <w:rFonts w:ascii="Times New Roman" w:hAnsi="Times New Roman" w:cs="Times New Roman"/>
                <w:sz w:val="24"/>
                <w:szCs w:val="24"/>
              </w:rPr>
              <w:t>включая мансардный</w:t>
            </w:r>
            <w:r>
              <w:rPr>
                <w:rFonts w:ascii="Times New Roman" w:hAnsi="Times New Roman" w:cs="Times New Roman"/>
                <w:sz w:val="24"/>
                <w:szCs w:val="24"/>
              </w:rPr>
              <w:t>)</w:t>
            </w:r>
            <w:r w:rsidRPr="00B33B96">
              <w:rPr>
                <w:rFonts w:ascii="Times New Roman" w:hAnsi="Times New Roman" w:cs="Times New Roman"/>
                <w:sz w:val="24"/>
                <w:szCs w:val="24"/>
              </w:rPr>
              <w:t>; размещение объектов обслуживания жилой застройки во встроенных, пристроенных и встроенно-</w:t>
            </w:r>
            <w:r w:rsidRPr="00B33B96">
              <w:rPr>
                <w:rFonts w:ascii="Times New Roman" w:hAnsi="Times New Roman" w:cs="Times New Roman"/>
                <w:sz w:val="24"/>
                <w:szCs w:val="24"/>
              </w:rPr>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77" w:type="dxa"/>
            <w:vAlign w:val="center"/>
          </w:tcPr>
          <w:p w:rsidR="00466C2E" w:rsidRPr="00AF0948"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w:t>
            </w:r>
            <w:r w:rsidRPr="00B33B96">
              <w:rPr>
                <w:rFonts w:ascii="Times New Roman" w:hAnsi="Times New Roman" w:cs="Times New Roman"/>
                <w:sz w:val="24"/>
                <w:szCs w:val="24"/>
              </w:rPr>
              <w:t xml:space="preserve"> малоэтажны</w:t>
            </w:r>
            <w:r>
              <w:rPr>
                <w:rFonts w:ascii="Times New Roman" w:hAnsi="Times New Roman" w:cs="Times New Roman"/>
                <w:sz w:val="24"/>
                <w:szCs w:val="24"/>
              </w:rPr>
              <w:t>е</w:t>
            </w:r>
            <w:r w:rsidRPr="00B33B96">
              <w:rPr>
                <w:rFonts w:ascii="Times New Roman" w:hAnsi="Times New Roman" w:cs="Times New Roman"/>
                <w:sz w:val="24"/>
                <w:szCs w:val="24"/>
              </w:rPr>
              <w:t xml:space="preserve"> многоквартирны</w:t>
            </w:r>
            <w:r>
              <w:rPr>
                <w:rFonts w:ascii="Times New Roman" w:hAnsi="Times New Roman" w:cs="Times New Roman"/>
                <w:sz w:val="24"/>
                <w:szCs w:val="24"/>
              </w:rPr>
              <w:t xml:space="preserve">е </w:t>
            </w:r>
            <w:r w:rsidRPr="00B33B96">
              <w:rPr>
                <w:rFonts w:ascii="Times New Roman" w:hAnsi="Times New Roman" w:cs="Times New Roman"/>
                <w:sz w:val="24"/>
                <w:szCs w:val="24"/>
              </w:rPr>
              <w:t>жилы</w:t>
            </w:r>
            <w:r>
              <w:rPr>
                <w:rFonts w:ascii="Times New Roman" w:hAnsi="Times New Roman" w:cs="Times New Roman"/>
                <w:sz w:val="24"/>
                <w:szCs w:val="24"/>
              </w:rPr>
              <w:t>е</w:t>
            </w:r>
            <w:r w:rsidRPr="00B33B96">
              <w:rPr>
                <w:rFonts w:ascii="Times New Roman" w:hAnsi="Times New Roman" w:cs="Times New Roman"/>
                <w:sz w:val="24"/>
                <w:szCs w:val="24"/>
              </w:rPr>
              <w:t xml:space="preserve"> дом</w:t>
            </w:r>
            <w:r>
              <w:rPr>
                <w:rFonts w:ascii="Times New Roman" w:hAnsi="Times New Roman" w:cs="Times New Roman"/>
                <w:sz w:val="24"/>
                <w:szCs w:val="24"/>
              </w:rPr>
              <w:t xml:space="preserve">а </w:t>
            </w:r>
            <w:r w:rsidRPr="00B33B96">
              <w:rPr>
                <w:rFonts w:ascii="Times New Roman" w:hAnsi="Times New Roman" w:cs="Times New Roman"/>
                <w:sz w:val="24"/>
                <w:szCs w:val="24"/>
              </w:rPr>
              <w:t xml:space="preserve">высотой до 4 </w:t>
            </w:r>
            <w:r>
              <w:rPr>
                <w:rFonts w:ascii="Times New Roman" w:hAnsi="Times New Roman" w:cs="Times New Roman"/>
                <w:sz w:val="24"/>
                <w:szCs w:val="24"/>
              </w:rPr>
              <w:t>надземных этажей включительно (</w:t>
            </w:r>
            <w:r w:rsidRPr="00B33B96">
              <w:rPr>
                <w:rFonts w:ascii="Times New Roman" w:hAnsi="Times New Roman" w:cs="Times New Roman"/>
                <w:sz w:val="24"/>
                <w:szCs w:val="24"/>
              </w:rPr>
              <w:t>включая мансардный</w:t>
            </w:r>
            <w:r>
              <w:rPr>
                <w:rFonts w:ascii="Times New Roman" w:hAnsi="Times New Roman" w:cs="Times New Roman"/>
                <w:sz w:val="24"/>
                <w:szCs w:val="24"/>
              </w:rPr>
              <w:t>)</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84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3.5.1</w:t>
            </w:r>
          </w:p>
        </w:tc>
        <w:tc>
          <w:tcPr>
            <w:tcW w:w="2025"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Дошкольное, начальное и среднее общее образование</w:t>
            </w:r>
          </w:p>
        </w:tc>
        <w:tc>
          <w:tcPr>
            <w:tcW w:w="3933"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p>
        </w:tc>
        <w:tc>
          <w:tcPr>
            <w:tcW w:w="2877" w:type="dxa"/>
            <w:vAlign w:val="center"/>
          </w:tcPr>
          <w:p w:rsidR="00466C2E"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детские ясли;</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детские сады;</w:t>
            </w:r>
            <w:r>
              <w:rPr>
                <w:rFonts w:ascii="Times New Roman" w:hAnsi="Times New Roman" w:cs="Times New Roman"/>
                <w:sz w:val="24"/>
                <w:szCs w:val="24"/>
              </w:rPr>
              <w:br/>
              <w:t>- школы;</w:t>
            </w:r>
            <w:r>
              <w:rPr>
                <w:rFonts w:ascii="Times New Roman" w:hAnsi="Times New Roman" w:cs="Times New Roman"/>
                <w:sz w:val="24"/>
                <w:szCs w:val="24"/>
              </w:rPr>
              <w:br/>
              <w:t>-</w:t>
            </w:r>
            <w:r w:rsidRPr="00B33B96">
              <w:rPr>
                <w:rFonts w:ascii="Times New Roman" w:hAnsi="Times New Roman" w:cs="Times New Roman"/>
                <w:sz w:val="24"/>
                <w:szCs w:val="24"/>
              </w:rPr>
              <w:t xml:space="preserve"> лицеи, гимназии</w:t>
            </w:r>
            <w:r>
              <w:rPr>
                <w:rFonts w:ascii="Times New Roman" w:hAnsi="Times New Roman" w:cs="Times New Roman"/>
                <w:sz w:val="24"/>
                <w:szCs w:val="24"/>
              </w:rPr>
              <w:t>;</w:t>
            </w:r>
            <w:r>
              <w:rPr>
                <w:rFonts w:ascii="Times New Roman" w:hAnsi="Times New Roman" w:cs="Times New Roman"/>
                <w:sz w:val="24"/>
                <w:szCs w:val="24"/>
              </w:rPr>
              <w:br/>
              <w:t xml:space="preserve"> - художественные</w:t>
            </w:r>
            <w:r w:rsidRPr="00B33B96">
              <w:rPr>
                <w:rFonts w:ascii="Times New Roman" w:hAnsi="Times New Roman" w:cs="Times New Roman"/>
                <w:sz w:val="24"/>
                <w:szCs w:val="24"/>
              </w:rPr>
              <w:t xml:space="preserve">  школы</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музыкальные школы</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образовательные кружки и иные организации, осуществляющие деятельность по воспитанию, образованию и просвещению</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84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3.4.1</w:t>
            </w:r>
          </w:p>
        </w:tc>
        <w:tc>
          <w:tcPr>
            <w:tcW w:w="2025"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Амбулаторно-поликлиническое обслуживание</w:t>
            </w:r>
          </w:p>
        </w:tc>
        <w:tc>
          <w:tcPr>
            <w:tcW w:w="3933" w:type="dxa"/>
            <w:vAlign w:val="center"/>
          </w:tcPr>
          <w:p w:rsidR="00466C2E" w:rsidRPr="004721CC"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2877" w:type="dxa"/>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поликлиники;</w:t>
            </w:r>
            <w:r>
              <w:rPr>
                <w:rFonts w:ascii="Times New Roman" w:hAnsi="Times New Roman" w:cs="Times New Roman"/>
                <w:sz w:val="24"/>
                <w:szCs w:val="24"/>
              </w:rPr>
              <w:br/>
              <w:t xml:space="preserve">- </w:t>
            </w:r>
            <w:r w:rsidRPr="00B33B96">
              <w:rPr>
                <w:rFonts w:ascii="Times New Roman" w:hAnsi="Times New Roman" w:cs="Times New Roman"/>
                <w:sz w:val="24"/>
                <w:szCs w:val="24"/>
              </w:rPr>
              <w:t>фельдшерско-акушерские пункты</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 xml:space="preserve">центры матери и </w:t>
            </w:r>
            <w:r w:rsidRPr="00997085">
              <w:rPr>
                <w:rFonts w:ascii="Times New Roman" w:hAnsi="Times New Roman" w:cs="Times New Roman"/>
                <w:sz w:val="24"/>
                <w:szCs w:val="24"/>
              </w:rPr>
              <w:br/>
            </w:r>
            <w:r w:rsidRPr="00B33B96">
              <w:rPr>
                <w:rFonts w:ascii="Times New Roman" w:hAnsi="Times New Roman" w:cs="Times New Roman"/>
                <w:sz w:val="24"/>
                <w:szCs w:val="24"/>
              </w:rPr>
              <w:t>ребенка</w:t>
            </w:r>
            <w:r>
              <w:rPr>
                <w:rFonts w:ascii="Times New Roman" w:hAnsi="Times New Roman" w:cs="Times New Roman"/>
                <w:sz w:val="24"/>
                <w:szCs w:val="24"/>
              </w:rPr>
              <w:t>;</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286450">
              <w:rPr>
                <w:rFonts w:ascii="Times New Roman" w:hAnsi="Times New Roman" w:cs="Times New Roman"/>
                <w:sz w:val="24"/>
                <w:szCs w:val="24"/>
              </w:rPr>
              <w:t>молочные кухни</w:t>
            </w:r>
            <w:r>
              <w:rPr>
                <w:rFonts w:ascii="Times New Roman" w:hAnsi="Times New Roman" w:cs="Times New Roman"/>
                <w:sz w:val="24"/>
                <w:szCs w:val="24"/>
              </w:rPr>
              <w:t>;</w:t>
            </w:r>
            <w:r>
              <w:rPr>
                <w:rFonts w:ascii="Times New Roman" w:hAnsi="Times New Roman" w:cs="Times New Roman"/>
                <w:sz w:val="24"/>
                <w:szCs w:val="24"/>
              </w:rPr>
              <w:br/>
              <w:t xml:space="preserve">- </w:t>
            </w:r>
            <w:r w:rsidRPr="00286450">
              <w:rPr>
                <w:rFonts w:ascii="Times New Roman" w:hAnsi="Times New Roman" w:cs="Times New Roman"/>
                <w:sz w:val="24"/>
                <w:szCs w:val="24"/>
              </w:rPr>
              <w:t>станции донорства крови</w:t>
            </w:r>
            <w:r>
              <w:rPr>
                <w:rFonts w:ascii="Times New Roman" w:hAnsi="Times New Roman" w:cs="Times New Roman"/>
                <w:sz w:val="24"/>
                <w:szCs w:val="24"/>
              </w:rPr>
              <w:t>;</w:t>
            </w:r>
            <w:r>
              <w:rPr>
                <w:rFonts w:ascii="Times New Roman" w:hAnsi="Times New Roman" w:cs="Times New Roman"/>
                <w:sz w:val="24"/>
                <w:szCs w:val="24"/>
              </w:rPr>
              <w:br/>
              <w:t>-</w:t>
            </w:r>
            <w:r w:rsidRPr="00286450">
              <w:rPr>
                <w:rFonts w:ascii="Times New Roman" w:hAnsi="Times New Roman" w:cs="Times New Roman"/>
                <w:sz w:val="24"/>
                <w:szCs w:val="24"/>
              </w:rPr>
              <w:t xml:space="preserve"> клинические лаборатории</w:t>
            </w:r>
            <w:r>
              <w:rPr>
                <w:rFonts w:ascii="Times New Roman" w:hAnsi="Times New Roman" w:cs="Times New Roman"/>
                <w:sz w:val="24"/>
                <w:szCs w:val="24"/>
              </w:rPr>
              <w:t>;</w:t>
            </w:r>
            <w:r>
              <w:rPr>
                <w:rFonts w:ascii="Times New Roman" w:hAnsi="Times New Roman" w:cs="Times New Roman"/>
                <w:sz w:val="24"/>
                <w:szCs w:val="24"/>
              </w:rPr>
              <w:br/>
              <w:t>- диагностические центры без стационара;</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стоматологические кабинеты;</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аптеки</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84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3.6</w:t>
            </w:r>
          </w:p>
        </w:tc>
        <w:tc>
          <w:tcPr>
            <w:tcW w:w="2025" w:type="dxa"/>
            <w:tcBorders>
              <w:left w:val="single" w:sz="4" w:space="0" w:color="auto"/>
            </w:tcBorders>
            <w:vAlign w:val="center"/>
          </w:tcPr>
          <w:p w:rsidR="00466C2E" w:rsidRPr="00B33B96" w:rsidRDefault="00466C2E" w:rsidP="009006DF">
            <w:pPr>
              <w:pStyle w:val="ConsPlusNormal"/>
              <w:ind w:firstLine="0"/>
              <w:rPr>
                <w:rFonts w:ascii="Times New Roman" w:hAnsi="Times New Roman" w:cs="Times New Roman"/>
                <w:sz w:val="24"/>
                <w:szCs w:val="24"/>
              </w:rPr>
            </w:pPr>
            <w:r w:rsidRPr="00B33B96">
              <w:rPr>
                <w:rFonts w:ascii="Times New Roman" w:hAnsi="Times New Roman" w:cs="Times New Roman"/>
                <w:sz w:val="24"/>
                <w:szCs w:val="24"/>
              </w:rPr>
              <w:t>Культурное развитие</w:t>
            </w:r>
          </w:p>
        </w:tc>
        <w:tc>
          <w:tcPr>
            <w:tcW w:w="3933"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азмещение объектов капитального строительства, предназначенных для размещения в них</w:t>
            </w:r>
            <w:r w:rsidRPr="00B33B96">
              <w:rPr>
                <w:rFonts w:ascii="Times New Roman" w:hAnsi="Times New Roman" w:cs="Times New Roman"/>
                <w:sz w:val="24"/>
                <w:szCs w:val="24"/>
              </w:rPr>
              <w:t xml:space="preserve"> объектов культуры и искусства</w:t>
            </w:r>
          </w:p>
        </w:tc>
        <w:tc>
          <w:tcPr>
            <w:tcW w:w="2877"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w:t>
            </w:r>
            <w:r w:rsidRPr="00103851">
              <w:rPr>
                <w:rFonts w:ascii="Times New Roman" w:hAnsi="Times New Roman" w:cs="Times New Roman"/>
                <w:sz w:val="24"/>
                <w:szCs w:val="24"/>
              </w:rPr>
              <w:t xml:space="preserve">дома культуры; </w:t>
            </w:r>
            <w:r w:rsidRPr="00103851">
              <w:rPr>
                <w:rFonts w:ascii="Times New Roman" w:hAnsi="Times New Roman" w:cs="Times New Roman"/>
                <w:sz w:val="24"/>
                <w:szCs w:val="24"/>
              </w:rPr>
              <w:br/>
              <w:t>- библиотеки</w:t>
            </w:r>
            <w:r>
              <w:rPr>
                <w:rFonts w:ascii="Times New Roman" w:hAnsi="Times New Roman" w:cs="Times New Roman"/>
                <w:sz w:val="24"/>
                <w:szCs w:val="24"/>
              </w:rPr>
              <w:t>;</w:t>
            </w:r>
            <w:r>
              <w:rPr>
                <w:rFonts w:ascii="Times New Roman" w:hAnsi="Times New Roman" w:cs="Times New Roman"/>
                <w:sz w:val="24"/>
                <w:szCs w:val="24"/>
              </w:rPr>
              <w:br/>
              <w:t>-кинотеатры,</w:t>
            </w:r>
            <w:r w:rsidRPr="00B33B96">
              <w:rPr>
                <w:rFonts w:ascii="Times New Roman" w:hAnsi="Times New Roman" w:cs="Times New Roman"/>
                <w:sz w:val="24"/>
                <w:szCs w:val="24"/>
              </w:rPr>
              <w:t xml:space="preserve"> кинозал</w:t>
            </w:r>
            <w:r>
              <w:rPr>
                <w:rFonts w:ascii="Times New Roman" w:hAnsi="Times New Roman" w:cs="Times New Roman"/>
                <w:sz w:val="24"/>
                <w:szCs w:val="24"/>
              </w:rPr>
              <w:t>ы</w:t>
            </w:r>
            <w:r w:rsidRPr="00B33B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3B96">
              <w:rPr>
                <w:rFonts w:ascii="Times New Roman" w:hAnsi="Times New Roman" w:cs="Times New Roman"/>
                <w:sz w:val="24"/>
                <w:szCs w:val="24"/>
              </w:rPr>
              <w:t>устройство площадок для празднеств и гуляний</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84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5.1</w:t>
            </w:r>
          </w:p>
        </w:tc>
        <w:tc>
          <w:tcPr>
            <w:tcW w:w="2025"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Спорт</w:t>
            </w:r>
          </w:p>
        </w:tc>
        <w:tc>
          <w:tcPr>
            <w:tcW w:w="3933"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DC15AE">
              <w:rPr>
                <w:rFonts w:ascii="Times New Roman" w:hAnsi="Times New Roman"/>
                <w:sz w:val="24"/>
                <w:szCs w:val="24"/>
              </w:rPr>
              <w:t>Размещение</w:t>
            </w:r>
            <w:r w:rsidRPr="00DC15AE">
              <w:rPr>
                <w:rFonts w:ascii="Times New Roman" w:hAnsi="Times New Roman" w:cs="Times New Roman"/>
                <w:sz w:val="24"/>
                <w:szCs w:val="24"/>
              </w:rPr>
              <w:t xml:space="preserve"> физкультурно-оздоровительных объектов </w:t>
            </w:r>
            <w:r w:rsidRPr="00103851">
              <w:rPr>
                <w:rFonts w:ascii="Times New Roman" w:hAnsi="Times New Roman" w:cs="Times New Roman"/>
                <w:sz w:val="24"/>
                <w:szCs w:val="24"/>
              </w:rPr>
              <w:t>капитального строительства</w:t>
            </w:r>
            <w:r w:rsidRPr="00DC15AE">
              <w:rPr>
                <w:rFonts w:ascii="Times New Roman" w:hAnsi="Times New Roman" w:cs="Times New Roman"/>
                <w:sz w:val="24"/>
                <w:szCs w:val="24"/>
              </w:rPr>
              <w:t xml:space="preserve"> и </w:t>
            </w:r>
            <w:r w:rsidRPr="00DC15AE">
              <w:rPr>
                <w:rFonts w:ascii="Times New Roman" w:hAnsi="Times New Roman" w:cs="Times New Roman"/>
                <w:sz w:val="24"/>
                <w:szCs w:val="24"/>
              </w:rPr>
              <w:lastRenderedPageBreak/>
              <w:t>сооружений</w:t>
            </w:r>
          </w:p>
        </w:tc>
        <w:tc>
          <w:tcPr>
            <w:tcW w:w="2877" w:type="dxa"/>
            <w:vAlign w:val="center"/>
          </w:tcPr>
          <w:p w:rsidR="00466C2E"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lastRenderedPageBreak/>
              <w:t xml:space="preserve">- </w:t>
            </w:r>
            <w:r w:rsidRPr="002B7080">
              <w:rPr>
                <w:rFonts w:ascii="Times New Roman" w:hAnsi="Times New Roman" w:cs="Times New Roman"/>
                <w:sz w:val="24"/>
                <w:szCs w:val="24"/>
              </w:rPr>
              <w:t>спортивны</w:t>
            </w:r>
            <w:r>
              <w:rPr>
                <w:rFonts w:ascii="Times New Roman" w:hAnsi="Times New Roman" w:cs="Times New Roman"/>
                <w:sz w:val="24"/>
                <w:szCs w:val="24"/>
              </w:rPr>
              <w:t xml:space="preserve">е комплексы и </w:t>
            </w:r>
            <w:r w:rsidRPr="002B7080">
              <w:rPr>
                <w:rFonts w:ascii="Times New Roman" w:hAnsi="Times New Roman" w:cs="Times New Roman"/>
                <w:sz w:val="24"/>
                <w:szCs w:val="24"/>
              </w:rPr>
              <w:t>зал</w:t>
            </w:r>
            <w:r>
              <w:rPr>
                <w:rFonts w:ascii="Times New Roman" w:hAnsi="Times New Roman" w:cs="Times New Roman"/>
                <w:sz w:val="24"/>
                <w:szCs w:val="24"/>
              </w:rPr>
              <w:t>ы;</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2B7080">
              <w:rPr>
                <w:rFonts w:ascii="Times New Roman" w:hAnsi="Times New Roman" w:cs="Times New Roman"/>
                <w:sz w:val="24"/>
                <w:szCs w:val="24"/>
              </w:rPr>
              <w:t xml:space="preserve"> бассейн</w:t>
            </w:r>
            <w:r>
              <w:rPr>
                <w:rFonts w:ascii="Times New Roman" w:hAnsi="Times New Roman" w:cs="Times New Roman"/>
                <w:sz w:val="24"/>
                <w:szCs w:val="24"/>
              </w:rPr>
              <w:t>ы;</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стадионы жилых районов с комплексом площадок и устройств различного спортивного назначения;</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физкультурно-оздоровительные сооружения (</w:t>
            </w:r>
            <w:r w:rsidRPr="002B7080">
              <w:rPr>
                <w:rFonts w:ascii="Times New Roman" w:hAnsi="Times New Roman" w:cs="Times New Roman"/>
                <w:sz w:val="24"/>
                <w:szCs w:val="24"/>
              </w:rPr>
              <w:t>площад</w:t>
            </w:r>
            <w:r>
              <w:rPr>
                <w:rFonts w:ascii="Times New Roman" w:hAnsi="Times New Roman" w:cs="Times New Roman"/>
                <w:sz w:val="24"/>
                <w:szCs w:val="24"/>
              </w:rPr>
              <w:t>ки</w:t>
            </w:r>
            <w:r w:rsidRPr="002B7080">
              <w:rPr>
                <w:rFonts w:ascii="Times New Roman" w:hAnsi="Times New Roman" w:cs="Times New Roman"/>
                <w:sz w:val="24"/>
                <w:szCs w:val="24"/>
              </w:rPr>
              <w:t xml:space="preserve"> для занятия спортом и физкультурой</w:t>
            </w:r>
            <w:r w:rsidRPr="009A1B44">
              <w:rPr>
                <w:rFonts w:ascii="Times New Roman" w:hAnsi="Times New Roman" w:cs="Times New Roman"/>
                <w:sz w:val="24"/>
                <w:szCs w:val="24"/>
              </w:rPr>
              <w:t>(бего</w:t>
            </w:r>
            <w:r>
              <w:rPr>
                <w:rFonts w:ascii="Times New Roman" w:hAnsi="Times New Roman" w:cs="Times New Roman"/>
                <w:sz w:val="24"/>
                <w:szCs w:val="24"/>
              </w:rPr>
              <w:t>вые дорож</w:t>
            </w:r>
            <w:r w:rsidRPr="009A1B44">
              <w:rPr>
                <w:rFonts w:ascii="Times New Roman" w:hAnsi="Times New Roman" w:cs="Times New Roman"/>
                <w:sz w:val="24"/>
                <w:szCs w:val="24"/>
              </w:rPr>
              <w:t>ки, теннисные корты, поля для спортивной игры)</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7</w:t>
            </w:r>
          </w:p>
        </w:tc>
        <w:tc>
          <w:tcPr>
            <w:tcW w:w="84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3.3</w:t>
            </w:r>
          </w:p>
        </w:tc>
        <w:tc>
          <w:tcPr>
            <w:tcW w:w="2025" w:type="dxa"/>
            <w:tcBorders>
              <w:lef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Бытовое обслуживание</w:t>
            </w:r>
          </w:p>
        </w:tc>
        <w:tc>
          <w:tcPr>
            <w:tcW w:w="3933" w:type="dxa"/>
            <w:vAlign w:val="center"/>
          </w:tcPr>
          <w:p w:rsidR="00466C2E" w:rsidRPr="00DC15AE" w:rsidRDefault="00466C2E" w:rsidP="009006DF">
            <w:pPr>
              <w:pStyle w:val="ConsPlusNormal"/>
              <w:widowControl/>
              <w:ind w:firstLine="0"/>
              <w:rPr>
                <w:rFonts w:ascii="Times New Roman" w:hAnsi="Times New Roman"/>
                <w:sz w:val="24"/>
                <w:szCs w:val="24"/>
              </w:rPr>
            </w:pPr>
            <w:r w:rsidRPr="00286450">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w:t>
            </w:r>
            <w:r w:rsidRPr="009A1B44">
              <w:rPr>
                <w:rFonts w:ascii="Times New Roman" w:hAnsi="Times New Roman" w:cs="Times New Roman"/>
                <w:sz w:val="24"/>
                <w:szCs w:val="24"/>
              </w:rPr>
              <w:t>организациям бытовых услуг</w:t>
            </w:r>
          </w:p>
        </w:tc>
        <w:tc>
          <w:tcPr>
            <w:tcW w:w="2877" w:type="dxa"/>
            <w:vAlign w:val="center"/>
          </w:tcPr>
          <w:p w:rsidR="00466C2E" w:rsidRDefault="00466C2E" w:rsidP="009006DF">
            <w:pPr>
              <w:pStyle w:val="ConsPlusNormal"/>
              <w:widowControl/>
              <w:ind w:firstLine="0"/>
              <w:rPr>
                <w:rFonts w:ascii="Times New Roman" w:hAnsi="Times New Roman" w:cs="Times New Roman"/>
                <w:sz w:val="24"/>
                <w:szCs w:val="24"/>
              </w:rPr>
            </w:pPr>
            <w:r w:rsidRPr="00637C52">
              <w:rPr>
                <w:rFonts w:ascii="Times New Roman" w:hAnsi="Times New Roman" w:cs="Times New Roman"/>
                <w:sz w:val="24"/>
                <w:szCs w:val="24"/>
              </w:rPr>
              <w:t xml:space="preserve">- </w:t>
            </w:r>
            <w:r>
              <w:rPr>
                <w:rFonts w:ascii="Times New Roman" w:hAnsi="Times New Roman" w:cs="Times New Roman"/>
                <w:sz w:val="24"/>
                <w:szCs w:val="24"/>
              </w:rPr>
              <w:t>банно-оздоровительные комплексы;</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637C52">
              <w:rPr>
                <w:rFonts w:ascii="Times New Roman" w:hAnsi="Times New Roman" w:cs="Times New Roman"/>
                <w:sz w:val="24"/>
                <w:szCs w:val="24"/>
              </w:rPr>
              <w:t>ателье</w:t>
            </w:r>
            <w:r>
              <w:rPr>
                <w:rFonts w:ascii="Times New Roman" w:hAnsi="Times New Roman" w:cs="Times New Roman"/>
                <w:sz w:val="24"/>
                <w:szCs w:val="24"/>
              </w:rPr>
              <w:t>,</w:t>
            </w:r>
            <w:r w:rsidRPr="00637C52">
              <w:rPr>
                <w:rFonts w:ascii="Times New Roman" w:hAnsi="Times New Roman" w:cs="Times New Roman"/>
                <w:sz w:val="24"/>
                <w:szCs w:val="24"/>
              </w:rPr>
              <w:t xml:space="preserve"> мастерские мелкого ремонта</w:t>
            </w:r>
            <w:r>
              <w:rPr>
                <w:rFonts w:ascii="Times New Roman" w:hAnsi="Times New Roman" w:cs="Times New Roman"/>
                <w:sz w:val="24"/>
                <w:szCs w:val="24"/>
              </w:rPr>
              <w:t>, салоны бытовых услуг;</w:t>
            </w:r>
            <w:r w:rsidRPr="00637C52">
              <w:rPr>
                <w:rFonts w:ascii="Times New Roman" w:hAnsi="Times New Roman" w:cs="Times New Roman"/>
                <w:sz w:val="24"/>
                <w:szCs w:val="24"/>
              </w:rPr>
              <w:br/>
              <w:t xml:space="preserve">- </w:t>
            </w:r>
            <w:r>
              <w:rPr>
                <w:rFonts w:ascii="Times New Roman" w:hAnsi="Times New Roman" w:cs="Times New Roman"/>
                <w:sz w:val="24"/>
                <w:szCs w:val="24"/>
              </w:rPr>
              <w:t xml:space="preserve">косметические салоны, </w:t>
            </w:r>
            <w:r w:rsidRPr="00637C52">
              <w:rPr>
                <w:rFonts w:ascii="Times New Roman" w:hAnsi="Times New Roman" w:cs="Times New Roman"/>
                <w:sz w:val="24"/>
                <w:szCs w:val="24"/>
              </w:rPr>
              <w:t>парикмахерские</w:t>
            </w:r>
            <w:r>
              <w:rPr>
                <w:rFonts w:ascii="Times New Roman" w:hAnsi="Times New Roman" w:cs="Times New Roman"/>
                <w:sz w:val="24"/>
                <w:szCs w:val="24"/>
              </w:rPr>
              <w:t>, массажные кабинеты;</w:t>
            </w:r>
            <w:r>
              <w:rPr>
                <w:rFonts w:ascii="Times New Roman" w:hAnsi="Times New Roman" w:cs="Times New Roman"/>
                <w:sz w:val="24"/>
                <w:szCs w:val="24"/>
              </w:rPr>
              <w:br/>
              <w:t>- приемные пункты пра</w:t>
            </w:r>
            <w:r w:rsidRPr="005C0C3C">
              <w:rPr>
                <w:rFonts w:ascii="Times New Roman" w:hAnsi="Times New Roman" w:cs="Times New Roman"/>
                <w:sz w:val="24"/>
                <w:szCs w:val="24"/>
              </w:rPr>
              <w:t>чечных, химчисток</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w:t>
            </w:r>
          </w:p>
        </w:tc>
        <w:tc>
          <w:tcPr>
            <w:tcW w:w="84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4.4</w:t>
            </w:r>
          </w:p>
        </w:tc>
        <w:tc>
          <w:tcPr>
            <w:tcW w:w="2025"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Магазины</w:t>
            </w:r>
          </w:p>
        </w:tc>
        <w:tc>
          <w:tcPr>
            <w:tcW w:w="3933" w:type="dxa"/>
            <w:vAlign w:val="center"/>
          </w:tcPr>
          <w:p w:rsidR="00466C2E" w:rsidRPr="00C10ACA" w:rsidRDefault="00466C2E" w:rsidP="009006DF">
            <w:pPr>
              <w:pStyle w:val="ConsPlusNormal"/>
              <w:widowControl/>
              <w:ind w:firstLine="0"/>
              <w:rPr>
                <w:rFonts w:ascii="Times New Roman" w:hAnsi="Times New Roman" w:cs="Times New Roman"/>
                <w:sz w:val="24"/>
                <w:szCs w:val="24"/>
              </w:rPr>
            </w:pPr>
            <w:r w:rsidRPr="00C10AC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77"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магазины;</w:t>
            </w:r>
            <w:r>
              <w:rPr>
                <w:rFonts w:ascii="Times New Roman" w:hAnsi="Times New Roman" w:cs="Times New Roman"/>
                <w:sz w:val="24"/>
                <w:szCs w:val="24"/>
              </w:rPr>
              <w:br/>
              <w:t xml:space="preserve">- </w:t>
            </w:r>
            <w:r w:rsidRPr="00286450">
              <w:rPr>
                <w:rFonts w:ascii="Times New Roman" w:hAnsi="Times New Roman" w:cs="Times New Roman"/>
                <w:sz w:val="24"/>
                <w:szCs w:val="24"/>
              </w:rPr>
              <w:t>торговые центры</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p>
        </w:tc>
        <w:tc>
          <w:tcPr>
            <w:tcW w:w="84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4.6</w:t>
            </w:r>
          </w:p>
        </w:tc>
        <w:tc>
          <w:tcPr>
            <w:tcW w:w="2025" w:type="dxa"/>
            <w:tcBorders>
              <w:left w:val="single" w:sz="4" w:space="0" w:color="auto"/>
            </w:tcBorders>
            <w:vAlign w:val="center"/>
          </w:tcPr>
          <w:p w:rsidR="00466C2E" w:rsidRPr="00D65740" w:rsidRDefault="00466C2E" w:rsidP="009006DF">
            <w:pPr>
              <w:spacing w:after="0" w:line="240" w:lineRule="auto"/>
            </w:pPr>
            <w:r w:rsidRPr="00D65740">
              <w:rPr>
                <w:rFonts w:ascii="Times New Roman" w:hAnsi="Times New Roman"/>
                <w:sz w:val="24"/>
                <w:szCs w:val="24"/>
              </w:rPr>
              <w:t>Общественное питание</w:t>
            </w:r>
          </w:p>
        </w:tc>
        <w:tc>
          <w:tcPr>
            <w:tcW w:w="3933" w:type="dxa"/>
            <w:vAlign w:val="center"/>
          </w:tcPr>
          <w:p w:rsidR="00466C2E" w:rsidRPr="00D65740" w:rsidRDefault="00466C2E" w:rsidP="009006DF">
            <w:pPr>
              <w:spacing w:after="0" w:line="240" w:lineRule="auto"/>
            </w:pPr>
            <w:r w:rsidRPr="00D65740">
              <w:rPr>
                <w:rFonts w:ascii="Times New Roman" w:hAnsi="Times New Roman"/>
                <w:sz w:val="24"/>
                <w:szCs w:val="24"/>
              </w:rPr>
              <w:t>Размеще</w:t>
            </w:r>
            <w:r>
              <w:rPr>
                <w:rFonts w:ascii="Times New Roman" w:hAnsi="Times New Roman"/>
                <w:sz w:val="24"/>
                <w:szCs w:val="24"/>
              </w:rPr>
              <w:t>ние объектов капитального строи</w:t>
            </w:r>
            <w:r w:rsidRPr="00D65740">
              <w:rPr>
                <w:rFonts w:ascii="Times New Roman" w:hAnsi="Times New Roman"/>
                <w:sz w:val="24"/>
                <w:szCs w:val="24"/>
              </w:rPr>
              <w:t xml:space="preserve">тельства в </w:t>
            </w:r>
            <w:r>
              <w:rPr>
                <w:rFonts w:ascii="Times New Roman" w:hAnsi="Times New Roman"/>
                <w:sz w:val="24"/>
                <w:szCs w:val="24"/>
              </w:rPr>
              <w:t>целях устройства мест общест</w:t>
            </w:r>
            <w:r w:rsidRPr="00D65740">
              <w:rPr>
                <w:rFonts w:ascii="Times New Roman" w:hAnsi="Times New Roman"/>
                <w:sz w:val="24"/>
                <w:szCs w:val="24"/>
              </w:rPr>
              <w:t>венного питания</w:t>
            </w:r>
          </w:p>
        </w:tc>
        <w:tc>
          <w:tcPr>
            <w:tcW w:w="2877" w:type="dxa"/>
            <w:vAlign w:val="center"/>
          </w:tcPr>
          <w:p w:rsidR="00466C2E" w:rsidRPr="00D65740" w:rsidRDefault="00466C2E" w:rsidP="009006DF">
            <w:pPr>
              <w:spacing w:after="0" w:line="240" w:lineRule="auto"/>
            </w:pPr>
            <w:r w:rsidRPr="00D65740">
              <w:rPr>
                <w:rFonts w:ascii="Times New Roman" w:hAnsi="Times New Roman"/>
                <w:sz w:val="24"/>
                <w:szCs w:val="24"/>
              </w:rPr>
              <w:t>- рестораны;</w:t>
            </w:r>
            <w:r w:rsidRPr="00D65740">
              <w:rPr>
                <w:rFonts w:ascii="Times New Roman" w:hAnsi="Times New Roman"/>
                <w:sz w:val="24"/>
                <w:szCs w:val="24"/>
              </w:rPr>
              <w:br/>
              <w:t>- кафе;</w:t>
            </w:r>
            <w:r w:rsidRPr="00D65740">
              <w:rPr>
                <w:rFonts w:ascii="Times New Roman" w:hAnsi="Times New Roman"/>
                <w:sz w:val="24"/>
                <w:szCs w:val="24"/>
              </w:rPr>
              <w:br/>
              <w:t>- столовые</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w:t>
            </w:r>
          </w:p>
        </w:tc>
        <w:tc>
          <w:tcPr>
            <w:tcW w:w="84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3.2</w:t>
            </w:r>
          </w:p>
        </w:tc>
        <w:tc>
          <w:tcPr>
            <w:tcW w:w="2025"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Социальное обслуживание</w:t>
            </w:r>
          </w:p>
        </w:tc>
        <w:tc>
          <w:tcPr>
            <w:tcW w:w="3933"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w:t>
            </w:r>
          </w:p>
        </w:tc>
        <w:tc>
          <w:tcPr>
            <w:tcW w:w="2877"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 </w:t>
            </w:r>
            <w:r w:rsidRPr="00386990">
              <w:rPr>
                <w:rFonts w:ascii="Times New Roman" w:hAnsi="Times New Roman" w:cs="Times New Roman"/>
                <w:sz w:val="24"/>
                <w:szCs w:val="24"/>
              </w:rPr>
              <w:t>отделения почты и телеграфа</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84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4.5</w:t>
            </w:r>
          </w:p>
        </w:tc>
        <w:tc>
          <w:tcPr>
            <w:tcW w:w="2025"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Банковская и страховая деятельность</w:t>
            </w:r>
          </w:p>
        </w:tc>
        <w:tc>
          <w:tcPr>
            <w:tcW w:w="3933" w:type="dxa"/>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877" w:type="dxa"/>
            <w:vAlign w:val="center"/>
          </w:tcPr>
          <w:p w:rsidR="00466C2E" w:rsidRPr="0085318D"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2A6C89">
              <w:rPr>
                <w:rFonts w:ascii="Times New Roman" w:hAnsi="Times New Roman" w:cs="Times New Roman"/>
                <w:sz w:val="24"/>
                <w:szCs w:val="24"/>
              </w:rPr>
              <w:t>здания отделений банко</w:t>
            </w:r>
            <w:r>
              <w:rPr>
                <w:rFonts w:ascii="Times New Roman" w:hAnsi="Times New Roman" w:cs="Times New Roman"/>
                <w:sz w:val="24"/>
                <w:szCs w:val="24"/>
              </w:rPr>
              <w:t>в</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84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3.0</w:t>
            </w:r>
          </w:p>
        </w:tc>
        <w:tc>
          <w:tcPr>
            <w:tcW w:w="2025"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Общественное использование объектов капитального строительства</w:t>
            </w:r>
          </w:p>
        </w:tc>
        <w:tc>
          <w:tcPr>
            <w:tcW w:w="3933"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Размещение объектов капитального строительства в целях обеспечения удовлетворения быт</w:t>
            </w:r>
            <w:r>
              <w:rPr>
                <w:rFonts w:ascii="Times New Roman" w:hAnsi="Times New Roman"/>
                <w:sz w:val="24"/>
                <w:szCs w:val="24"/>
              </w:rPr>
              <w:t>овых, социальных и духовных пот</w:t>
            </w:r>
            <w:r w:rsidRPr="00D65740">
              <w:rPr>
                <w:rFonts w:ascii="Times New Roman" w:hAnsi="Times New Roman"/>
                <w:sz w:val="24"/>
                <w:szCs w:val="24"/>
              </w:rPr>
              <w:t>ребностей человека</w:t>
            </w:r>
          </w:p>
        </w:tc>
        <w:tc>
          <w:tcPr>
            <w:tcW w:w="2877"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 здани</w:t>
            </w:r>
            <w:r>
              <w:rPr>
                <w:rFonts w:ascii="Times New Roman" w:hAnsi="Times New Roman"/>
                <w:sz w:val="24"/>
                <w:szCs w:val="24"/>
              </w:rPr>
              <w:t>я административно</w:t>
            </w:r>
            <w:r w:rsidRPr="00997085">
              <w:rPr>
                <w:rFonts w:ascii="Times New Roman" w:hAnsi="Times New Roman"/>
                <w:sz w:val="24"/>
                <w:szCs w:val="24"/>
              </w:rPr>
              <w:t>-</w:t>
            </w:r>
            <w:r w:rsidRPr="00D65740">
              <w:rPr>
                <w:rFonts w:ascii="Times New Roman" w:hAnsi="Times New Roman"/>
                <w:sz w:val="24"/>
                <w:szCs w:val="24"/>
              </w:rPr>
              <w:t>хозяйственного и обществен</w:t>
            </w:r>
            <w:r>
              <w:rPr>
                <w:rFonts w:ascii="Times New Roman" w:hAnsi="Times New Roman"/>
                <w:sz w:val="24"/>
                <w:szCs w:val="24"/>
              </w:rPr>
              <w:t>ного наз</w:t>
            </w:r>
            <w:r w:rsidRPr="00D65740">
              <w:rPr>
                <w:rFonts w:ascii="Times New Roman" w:hAnsi="Times New Roman"/>
                <w:sz w:val="24"/>
                <w:szCs w:val="24"/>
              </w:rPr>
              <w:t>начения</w:t>
            </w:r>
            <w:r w:rsidRPr="004E6C64">
              <w:rPr>
                <w:rFonts w:ascii="Times New Roman" w:hAnsi="Times New Roman"/>
                <w:sz w:val="24"/>
                <w:szCs w:val="24"/>
              </w:rPr>
              <w:t>(общественно-</w:t>
            </w:r>
            <w:r w:rsidRPr="004E6C64">
              <w:rPr>
                <w:rFonts w:ascii="Times New Roman" w:hAnsi="Times New Roman"/>
                <w:sz w:val="24"/>
                <w:szCs w:val="24"/>
              </w:rPr>
              <w:lastRenderedPageBreak/>
              <w:t>деловые центры)</w:t>
            </w:r>
          </w:p>
        </w:tc>
      </w:tr>
      <w:tr w:rsidR="000F4B4B" w:rsidRPr="00D65740" w:rsidTr="009006DF">
        <w:trPr>
          <w:trHeight w:val="20"/>
          <w:jc w:val="center"/>
        </w:trPr>
        <w:tc>
          <w:tcPr>
            <w:tcW w:w="692" w:type="dxa"/>
            <w:tcBorders>
              <w:right w:val="single" w:sz="4" w:space="0" w:color="auto"/>
            </w:tcBorders>
            <w:vAlign w:val="center"/>
          </w:tcPr>
          <w:p w:rsidR="000F4B4B" w:rsidRDefault="000F4B4B" w:rsidP="000F4B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13</w:t>
            </w:r>
          </w:p>
        </w:tc>
        <w:tc>
          <w:tcPr>
            <w:tcW w:w="849" w:type="dxa"/>
            <w:tcBorders>
              <w:right w:val="single" w:sz="4" w:space="0" w:color="auto"/>
            </w:tcBorders>
            <w:vAlign w:val="center"/>
          </w:tcPr>
          <w:p w:rsidR="000F4B4B" w:rsidRDefault="000F4B4B" w:rsidP="000F4B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4.7</w:t>
            </w:r>
          </w:p>
        </w:tc>
        <w:tc>
          <w:tcPr>
            <w:tcW w:w="2025" w:type="dxa"/>
            <w:tcBorders>
              <w:left w:val="single" w:sz="4" w:space="0" w:color="auto"/>
            </w:tcBorders>
            <w:vAlign w:val="center"/>
          </w:tcPr>
          <w:p w:rsidR="000F4B4B" w:rsidRPr="00286450" w:rsidRDefault="000F4B4B" w:rsidP="000F4B4B">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Гостиничное обслуживание</w:t>
            </w:r>
          </w:p>
        </w:tc>
        <w:tc>
          <w:tcPr>
            <w:tcW w:w="3933" w:type="dxa"/>
            <w:vAlign w:val="center"/>
          </w:tcPr>
          <w:p w:rsidR="000F4B4B" w:rsidRDefault="000F4B4B" w:rsidP="000F4B4B">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77" w:type="dxa"/>
            <w:vAlign w:val="center"/>
          </w:tcPr>
          <w:p w:rsidR="000F4B4B" w:rsidRPr="00D65740" w:rsidRDefault="000F4B4B" w:rsidP="000F4B4B">
            <w:pPr>
              <w:spacing w:after="0" w:line="240" w:lineRule="auto"/>
              <w:rPr>
                <w:rFonts w:ascii="Times New Roman" w:hAnsi="Times New Roman"/>
                <w:spacing w:val="-6"/>
                <w:sz w:val="24"/>
                <w:szCs w:val="24"/>
              </w:rPr>
            </w:pPr>
            <w:r w:rsidRPr="00B33B96">
              <w:rPr>
                <w:rFonts w:ascii="Times New Roman" w:hAnsi="Times New Roman"/>
                <w:sz w:val="24"/>
                <w:szCs w:val="24"/>
              </w:rPr>
              <w:t>- гостиничны</w:t>
            </w:r>
            <w:r>
              <w:rPr>
                <w:rFonts w:ascii="Times New Roman" w:hAnsi="Times New Roman"/>
                <w:sz w:val="24"/>
                <w:szCs w:val="24"/>
              </w:rPr>
              <w:t>е</w:t>
            </w:r>
            <w:r w:rsidRPr="00B33B96">
              <w:rPr>
                <w:rFonts w:ascii="Times New Roman" w:hAnsi="Times New Roman"/>
                <w:sz w:val="24"/>
                <w:szCs w:val="24"/>
              </w:rPr>
              <w:t xml:space="preserve"> комплекс</w:t>
            </w:r>
            <w:r>
              <w:rPr>
                <w:rFonts w:ascii="Times New Roman" w:hAnsi="Times New Roman"/>
                <w:sz w:val="24"/>
                <w:szCs w:val="24"/>
              </w:rPr>
              <w:t>ы;</w:t>
            </w:r>
            <w:r>
              <w:rPr>
                <w:rFonts w:ascii="Times New Roman" w:hAnsi="Times New Roman"/>
                <w:sz w:val="24"/>
                <w:szCs w:val="24"/>
              </w:rPr>
              <w:br/>
              <w:t>-</w:t>
            </w:r>
            <w:r w:rsidRPr="00B33B96">
              <w:rPr>
                <w:rFonts w:ascii="Times New Roman" w:hAnsi="Times New Roman"/>
                <w:sz w:val="24"/>
                <w:szCs w:val="24"/>
              </w:rPr>
              <w:t xml:space="preserve"> мотел</w:t>
            </w:r>
            <w:r>
              <w:rPr>
                <w:rFonts w:ascii="Times New Roman" w:hAnsi="Times New Roman"/>
                <w:sz w:val="24"/>
                <w:szCs w:val="24"/>
              </w:rPr>
              <w:t>и</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0F4B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r w:rsidR="000F4B4B">
              <w:rPr>
                <w:rFonts w:ascii="Times New Roman" w:hAnsi="Times New Roman" w:cs="Times New Roman"/>
                <w:sz w:val="24"/>
                <w:szCs w:val="24"/>
              </w:rPr>
              <w:t>4</w:t>
            </w:r>
          </w:p>
        </w:tc>
        <w:tc>
          <w:tcPr>
            <w:tcW w:w="84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Pr>
                <w:rFonts w:ascii="Times New Roman" w:hAnsi="Times New Roman"/>
                <w:sz w:val="24"/>
                <w:szCs w:val="24"/>
              </w:rPr>
              <w:t>3.8</w:t>
            </w:r>
          </w:p>
        </w:tc>
        <w:tc>
          <w:tcPr>
            <w:tcW w:w="2025"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Общественное управление</w:t>
            </w:r>
          </w:p>
        </w:tc>
        <w:tc>
          <w:tcPr>
            <w:tcW w:w="3933" w:type="dxa"/>
            <w:vAlign w:val="center"/>
          </w:tcPr>
          <w:p w:rsidR="00466C2E" w:rsidRPr="00D65740" w:rsidRDefault="00466C2E" w:rsidP="009006DF">
            <w:pPr>
              <w:spacing w:after="0" w:line="240" w:lineRule="auto"/>
              <w:rPr>
                <w:rFonts w:ascii="Times New Roman" w:hAnsi="Times New Roman"/>
                <w:sz w:val="24"/>
                <w:szCs w:val="24"/>
              </w:rPr>
            </w:pPr>
            <w:r w:rsidRPr="00286450">
              <w:rPr>
                <w:rFonts w:ascii="Times New Roman" w:hAnsi="Times New Roman"/>
                <w:sz w:val="24"/>
                <w:szCs w:val="24"/>
              </w:rPr>
              <w:t xml:space="preserve">Размещение объектов капитального строительства, предназначенных для размещения </w:t>
            </w:r>
            <w:r w:rsidRPr="001575B6">
              <w:rPr>
                <w:rFonts w:ascii="Times New Roman" w:hAnsi="Times New Roman"/>
                <w:sz w:val="24"/>
                <w:szCs w:val="24"/>
              </w:rPr>
              <w:t>органов местного самоуправления</w:t>
            </w:r>
          </w:p>
        </w:tc>
        <w:tc>
          <w:tcPr>
            <w:tcW w:w="2877" w:type="dxa"/>
            <w:vAlign w:val="center"/>
          </w:tcPr>
          <w:p w:rsidR="00466C2E" w:rsidRPr="00D65740" w:rsidRDefault="00466C2E" w:rsidP="009006DF">
            <w:pPr>
              <w:spacing w:after="0" w:line="240" w:lineRule="auto"/>
              <w:rPr>
                <w:rFonts w:ascii="Times New Roman" w:hAnsi="Times New Roman"/>
                <w:sz w:val="24"/>
                <w:szCs w:val="24"/>
              </w:rPr>
            </w:pPr>
            <w:r>
              <w:rPr>
                <w:rFonts w:ascii="Times New Roman" w:hAnsi="Times New Roman"/>
                <w:sz w:val="24"/>
                <w:szCs w:val="24"/>
              </w:rPr>
              <w:t>- здания</w:t>
            </w:r>
            <w:r w:rsidRPr="001575B6">
              <w:rPr>
                <w:rFonts w:ascii="Times New Roman" w:hAnsi="Times New Roman"/>
                <w:sz w:val="24"/>
                <w:szCs w:val="24"/>
              </w:rPr>
              <w:t xml:space="preserve"> органов местного самоуправления</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0F4B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r w:rsidR="000F4B4B">
              <w:rPr>
                <w:rFonts w:ascii="Times New Roman" w:hAnsi="Times New Roman" w:cs="Times New Roman"/>
                <w:sz w:val="24"/>
                <w:szCs w:val="24"/>
              </w:rPr>
              <w:t>5</w:t>
            </w:r>
          </w:p>
        </w:tc>
        <w:tc>
          <w:tcPr>
            <w:tcW w:w="84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8.3</w:t>
            </w:r>
          </w:p>
        </w:tc>
        <w:tc>
          <w:tcPr>
            <w:tcW w:w="2025"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Обеспечение внутреннего правопорядка</w:t>
            </w:r>
          </w:p>
        </w:tc>
        <w:tc>
          <w:tcPr>
            <w:tcW w:w="3933"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Размеще</w:t>
            </w:r>
            <w:r>
              <w:rPr>
                <w:rFonts w:ascii="Times New Roman" w:hAnsi="Times New Roman"/>
                <w:sz w:val="24"/>
                <w:szCs w:val="24"/>
              </w:rPr>
              <w:t>ние объектов капитального строи</w:t>
            </w:r>
            <w:r w:rsidRPr="00D65740">
              <w:rPr>
                <w:rFonts w:ascii="Times New Roman" w:hAnsi="Times New Roman"/>
                <w:sz w:val="24"/>
                <w:szCs w:val="24"/>
              </w:rPr>
              <w:t>тельства, необходимых для подготовки и поддержания в готовности органов внутренних дел и спасательных служб</w:t>
            </w:r>
          </w:p>
        </w:tc>
        <w:tc>
          <w:tcPr>
            <w:tcW w:w="2877" w:type="dxa"/>
            <w:vAlign w:val="center"/>
          </w:tcPr>
          <w:p w:rsidR="00466C2E" w:rsidRPr="001C228C"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здания отделений УВД, РОВД, ГИБДД, военных комиссариатов;</w:t>
            </w:r>
            <w:r>
              <w:rPr>
                <w:rFonts w:ascii="Times New Roman" w:hAnsi="Times New Roman" w:cs="Times New Roman"/>
                <w:sz w:val="24"/>
                <w:szCs w:val="24"/>
              </w:rPr>
              <w:br/>
              <w:t>-</w:t>
            </w:r>
            <w:r w:rsidRPr="001C228C">
              <w:rPr>
                <w:rFonts w:ascii="Times New Roman" w:hAnsi="Times New Roman" w:cs="Times New Roman"/>
                <w:sz w:val="24"/>
                <w:szCs w:val="24"/>
              </w:rPr>
              <w:t xml:space="preserve"> здания </w:t>
            </w:r>
            <w:r>
              <w:rPr>
                <w:rFonts w:ascii="Times New Roman" w:hAnsi="Times New Roman" w:cs="Times New Roman"/>
                <w:sz w:val="24"/>
                <w:szCs w:val="24"/>
              </w:rPr>
              <w:t xml:space="preserve">отделений </w:t>
            </w:r>
            <w:r w:rsidRPr="001C228C">
              <w:rPr>
                <w:rFonts w:ascii="Times New Roman" w:hAnsi="Times New Roman" w:cs="Times New Roman"/>
                <w:sz w:val="24"/>
                <w:szCs w:val="24"/>
              </w:rPr>
              <w:t>полиции</w:t>
            </w:r>
            <w:r>
              <w:rPr>
                <w:rFonts w:ascii="Times New Roman" w:hAnsi="Times New Roman" w:cs="Times New Roman"/>
                <w:sz w:val="24"/>
                <w:szCs w:val="24"/>
              </w:rPr>
              <w:t>;</w:t>
            </w:r>
            <w:r>
              <w:rPr>
                <w:rFonts w:ascii="Times New Roman" w:hAnsi="Times New Roman" w:cs="Times New Roman"/>
                <w:sz w:val="24"/>
                <w:szCs w:val="24"/>
              </w:rPr>
              <w:br/>
            </w:r>
            <w:r w:rsidRPr="001C228C">
              <w:rPr>
                <w:rFonts w:ascii="Times New Roman" w:hAnsi="Times New Roman" w:cs="Times New Roman"/>
                <w:sz w:val="24"/>
                <w:szCs w:val="24"/>
              </w:rPr>
              <w:t>- здания участковых пунктов полиции</w:t>
            </w:r>
          </w:p>
        </w:tc>
      </w:tr>
      <w:tr w:rsidR="00466C2E" w:rsidRPr="00D65740" w:rsidTr="009006DF">
        <w:trPr>
          <w:trHeight w:val="20"/>
          <w:jc w:val="center"/>
        </w:trPr>
        <w:tc>
          <w:tcPr>
            <w:tcW w:w="692" w:type="dxa"/>
            <w:tcBorders>
              <w:right w:val="single" w:sz="4" w:space="0" w:color="auto"/>
            </w:tcBorders>
            <w:vAlign w:val="center"/>
          </w:tcPr>
          <w:p w:rsidR="00466C2E" w:rsidRDefault="00466C2E" w:rsidP="000F4B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r w:rsidR="000F4B4B">
              <w:rPr>
                <w:rFonts w:ascii="Times New Roman" w:hAnsi="Times New Roman" w:cs="Times New Roman"/>
                <w:sz w:val="24"/>
                <w:szCs w:val="24"/>
              </w:rPr>
              <w:t>6</w:t>
            </w:r>
          </w:p>
        </w:tc>
        <w:tc>
          <w:tcPr>
            <w:tcW w:w="84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3.1</w:t>
            </w:r>
          </w:p>
        </w:tc>
        <w:tc>
          <w:tcPr>
            <w:tcW w:w="2025"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Коммунальное обслуживание</w:t>
            </w:r>
          </w:p>
        </w:tc>
        <w:tc>
          <w:tcPr>
            <w:tcW w:w="3933"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Размещение объектов капитального строительства в целях обеспечения населения и организаций коммунальны</w:t>
            </w:r>
            <w:r>
              <w:rPr>
                <w:rFonts w:ascii="Times New Roman" w:hAnsi="Times New Roman"/>
                <w:sz w:val="24"/>
                <w:szCs w:val="24"/>
              </w:rPr>
              <w:t>ми услугами, в част</w:t>
            </w:r>
            <w:r w:rsidRPr="00D65740">
              <w:rPr>
                <w:rFonts w:ascii="Times New Roman" w:hAnsi="Times New Roman"/>
                <w:sz w:val="24"/>
                <w:szCs w:val="24"/>
              </w:rPr>
              <w:t>ности: поставка</w:t>
            </w:r>
            <w:r>
              <w:rPr>
                <w:rFonts w:ascii="Times New Roman" w:hAnsi="Times New Roman"/>
                <w:sz w:val="24"/>
                <w:szCs w:val="24"/>
              </w:rPr>
              <w:t xml:space="preserve"> воды, тепла, электричества, га</w:t>
            </w:r>
            <w:r w:rsidRPr="00D65740">
              <w:rPr>
                <w:rFonts w:ascii="Times New Roman" w:hAnsi="Times New Roman"/>
                <w:sz w:val="24"/>
                <w:szCs w:val="24"/>
              </w:rPr>
              <w:t>за, предост</w:t>
            </w:r>
            <w:r>
              <w:rPr>
                <w:rFonts w:ascii="Times New Roman" w:hAnsi="Times New Roman"/>
                <w:sz w:val="24"/>
                <w:szCs w:val="24"/>
              </w:rPr>
              <w:t>авление услуг связи, отвод кана</w:t>
            </w:r>
            <w:r w:rsidRPr="00D65740">
              <w:rPr>
                <w:rFonts w:ascii="Times New Roman" w:hAnsi="Times New Roman"/>
                <w:sz w:val="24"/>
                <w:szCs w:val="24"/>
              </w:rPr>
              <w:t xml:space="preserve">лизационных стоков, очистка и уборка объектов недвижимости </w:t>
            </w:r>
          </w:p>
        </w:tc>
        <w:tc>
          <w:tcPr>
            <w:tcW w:w="2877" w:type="dxa"/>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котельные</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водозаборы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очистные сооружения</w:t>
            </w:r>
            <w:r>
              <w:rPr>
                <w:rFonts w:ascii="Times New Roman" w:hAnsi="Times New Roman" w:cs="Times New Roman"/>
                <w:sz w:val="24"/>
                <w:szCs w:val="24"/>
              </w:rPr>
              <w:t>;</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насосные 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водопроводы</w:t>
            </w:r>
            <w:r>
              <w:rPr>
                <w:rFonts w:ascii="Times New Roman" w:hAnsi="Times New Roman" w:cs="Times New Roman"/>
                <w:sz w:val="24"/>
                <w:szCs w:val="24"/>
              </w:rPr>
              <w:t>;</w:t>
            </w:r>
            <w:r>
              <w:rPr>
                <w:rFonts w:ascii="Times New Roman" w:hAnsi="Times New Roman" w:cs="Times New Roman"/>
                <w:sz w:val="24"/>
                <w:szCs w:val="24"/>
              </w:rPr>
              <w:br/>
              <w:t xml:space="preserve">- линии </w:t>
            </w:r>
            <w:r w:rsidRPr="00B33B96">
              <w:rPr>
                <w:rFonts w:ascii="Times New Roman" w:hAnsi="Times New Roman" w:cs="Times New Roman"/>
                <w:sz w:val="24"/>
                <w:szCs w:val="24"/>
              </w:rPr>
              <w:t>электропередачи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трансформаторные подстанции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газопроводы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линии связи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телефонные станции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канализация</w:t>
            </w:r>
          </w:p>
        </w:tc>
      </w:tr>
    </w:tbl>
    <w:p w:rsidR="00466C2E" w:rsidRDefault="00466C2E" w:rsidP="0085318D">
      <w:pPr>
        <w:pStyle w:val="ConsPlusNormal"/>
        <w:rPr>
          <w:rFonts w:ascii="Times New Roman" w:hAnsi="Times New Roman" w:cs="Times New Roman"/>
          <w:sz w:val="24"/>
          <w:szCs w:val="24"/>
        </w:rPr>
      </w:pPr>
    </w:p>
    <w:p w:rsidR="00466C2E" w:rsidRPr="00E433DD" w:rsidRDefault="00466C2E" w:rsidP="00E433DD">
      <w:pPr>
        <w:pStyle w:val="ConsPlusNormal"/>
        <w:jc w:val="right"/>
        <w:rPr>
          <w:rFonts w:ascii="Times New Roman" w:hAnsi="Times New Roman" w:cs="Times New Roman"/>
          <w:b/>
          <w:sz w:val="24"/>
          <w:szCs w:val="24"/>
        </w:rPr>
      </w:pPr>
      <w:r w:rsidRPr="00E433DD">
        <w:rPr>
          <w:rFonts w:ascii="Times New Roman" w:hAnsi="Times New Roman" w:cs="Times New Roman"/>
          <w:b/>
          <w:sz w:val="24"/>
          <w:szCs w:val="24"/>
        </w:rPr>
        <w:t>Таблица 4.</w:t>
      </w:r>
      <w:r>
        <w:rPr>
          <w:rFonts w:ascii="Times New Roman" w:hAnsi="Times New Roman" w:cs="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A0662D">
        <w:trPr>
          <w:trHeight w:val="20"/>
          <w:tblHeader/>
          <w:jc w:val="center"/>
        </w:trPr>
        <w:tc>
          <w:tcPr>
            <w:tcW w:w="703"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Вспомогательные виды</w:t>
            </w:r>
            <w:r w:rsidRPr="00D65740">
              <w:rPr>
                <w:rFonts w:ascii="Times New Roman" w:hAnsi="Times New Roman"/>
                <w:sz w:val="24"/>
                <w:szCs w:val="24"/>
              </w:rPr>
              <w:t xml:space="preserve"> разрешенного использования земельных участков для зоны Ж4</w:t>
            </w:r>
          </w:p>
        </w:tc>
        <w:tc>
          <w:tcPr>
            <w:tcW w:w="2191"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Вспомогательные виды</w:t>
            </w:r>
            <w:r>
              <w:rPr>
                <w:rFonts w:ascii="Times New Roman" w:hAnsi="Times New Roman"/>
                <w:sz w:val="24"/>
                <w:szCs w:val="24"/>
              </w:rPr>
              <w:t xml:space="preserve"> разрешенного использования объ</w:t>
            </w:r>
            <w:r w:rsidRPr="00D65740">
              <w:rPr>
                <w:rFonts w:ascii="Times New Roman" w:hAnsi="Times New Roman"/>
                <w:sz w:val="24"/>
                <w:szCs w:val="24"/>
              </w:rPr>
              <w:t>ектов капитального строительства для зоны Ж4</w:t>
            </w:r>
          </w:p>
        </w:tc>
      </w:tr>
      <w:tr w:rsidR="00466C2E" w:rsidRPr="00056E30" w:rsidTr="00A0662D">
        <w:trPr>
          <w:trHeight w:val="20"/>
          <w:tblHeader/>
          <w:jc w:val="center"/>
        </w:trPr>
        <w:tc>
          <w:tcPr>
            <w:tcW w:w="703" w:type="dxa"/>
            <w:vMerge/>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p>
        </w:tc>
      </w:tr>
      <w:tr w:rsidR="00466C2E" w:rsidRPr="00D65740" w:rsidTr="00855C28">
        <w:trPr>
          <w:trHeight w:val="20"/>
          <w:jc w:val="center"/>
        </w:trPr>
        <w:tc>
          <w:tcPr>
            <w:tcW w:w="703" w:type="dxa"/>
            <w:tcBorders>
              <w:right w:val="single" w:sz="4" w:space="0" w:color="auto"/>
            </w:tcBorders>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Borders>
              <w:left w:val="single" w:sz="4" w:space="0" w:color="auto"/>
            </w:tcBorders>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14" w:type="dxa"/>
            <w:vAlign w:val="center"/>
          </w:tcPr>
          <w:p w:rsidR="00466C2E" w:rsidRPr="00286450"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vAlign w:val="center"/>
          </w:tcPr>
          <w:p w:rsidR="00466C2E" w:rsidRDefault="00466C2E" w:rsidP="009006DF">
            <w:pPr>
              <w:pStyle w:val="ConsPlusNormal"/>
              <w:widowControl/>
              <w:ind w:firstLine="0"/>
              <w:jc w:val="center"/>
              <w:rPr>
                <w:rFonts w:ascii="Times New Roman" w:hAnsi="Times New Roman" w:cs="Times New Roman"/>
                <w:spacing w:val="-6"/>
                <w:sz w:val="24"/>
                <w:szCs w:val="24"/>
              </w:rPr>
            </w:pPr>
            <w:r>
              <w:rPr>
                <w:rFonts w:ascii="Times New Roman" w:hAnsi="Times New Roman" w:cs="Times New Roman"/>
                <w:spacing w:val="-6"/>
                <w:sz w:val="24"/>
                <w:szCs w:val="24"/>
              </w:rPr>
              <w:t>5</w:t>
            </w:r>
          </w:p>
        </w:tc>
      </w:tr>
      <w:tr w:rsidR="00466C2E" w:rsidRPr="00D65740" w:rsidTr="00855C28">
        <w:trPr>
          <w:trHeight w:val="20"/>
          <w:jc w:val="center"/>
        </w:trPr>
        <w:tc>
          <w:tcPr>
            <w:tcW w:w="703"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8.3</w:t>
            </w:r>
          </w:p>
        </w:tc>
        <w:tc>
          <w:tcPr>
            <w:tcW w:w="2032"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Обеспечение внутреннего правопорядка</w:t>
            </w:r>
          </w:p>
        </w:tc>
        <w:tc>
          <w:tcPr>
            <w:tcW w:w="4514" w:type="dxa"/>
            <w:vAlign w:val="center"/>
          </w:tcPr>
          <w:p w:rsidR="00466C2E" w:rsidRPr="00D655C7"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286450">
              <w:rPr>
                <w:rFonts w:ascii="Times New Roman" w:hAnsi="Times New Roman" w:cs="Times New Roman"/>
                <w:sz w:val="24"/>
                <w:szCs w:val="24"/>
              </w:rPr>
              <w:lastRenderedPageBreak/>
              <w:t>служб</w:t>
            </w:r>
          </w:p>
        </w:tc>
        <w:tc>
          <w:tcPr>
            <w:tcW w:w="2191" w:type="dxa"/>
            <w:vAlign w:val="center"/>
          </w:tcPr>
          <w:p w:rsidR="00466C2E" w:rsidRDefault="00466C2E" w:rsidP="009006DF">
            <w:pPr>
              <w:pStyle w:val="ConsPlusNormal"/>
              <w:widowControl/>
              <w:ind w:firstLine="0"/>
              <w:rPr>
                <w:rFonts w:ascii="Times New Roman" w:hAnsi="Times New Roman" w:cs="Times New Roman"/>
                <w:spacing w:val="-6"/>
                <w:sz w:val="24"/>
                <w:szCs w:val="24"/>
              </w:rPr>
            </w:pPr>
            <w:r>
              <w:rPr>
                <w:rFonts w:ascii="Times New Roman" w:hAnsi="Times New Roman" w:cs="Times New Roman"/>
                <w:spacing w:val="-6"/>
                <w:sz w:val="24"/>
                <w:szCs w:val="24"/>
              </w:rPr>
              <w:lastRenderedPageBreak/>
              <w:t>- объекты пожарной охраны (пожарные части, депо)</w:t>
            </w:r>
          </w:p>
        </w:tc>
      </w:tr>
      <w:tr w:rsidR="00466C2E" w:rsidRPr="00D65740" w:rsidTr="00855C28">
        <w:trPr>
          <w:trHeight w:val="20"/>
          <w:jc w:val="center"/>
        </w:trPr>
        <w:tc>
          <w:tcPr>
            <w:tcW w:w="703"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936"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3.10.1</w:t>
            </w:r>
          </w:p>
        </w:tc>
        <w:tc>
          <w:tcPr>
            <w:tcW w:w="2032"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Амбулаторное ветеринарное обслуживание</w:t>
            </w:r>
          </w:p>
        </w:tc>
        <w:tc>
          <w:tcPr>
            <w:tcW w:w="4514" w:type="dxa"/>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191"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 здания ветлечебниц без содержания животных</w:t>
            </w:r>
          </w:p>
        </w:tc>
      </w:tr>
      <w:tr w:rsidR="00466C2E" w:rsidRPr="00D65740" w:rsidTr="00855C28">
        <w:trPr>
          <w:trHeight w:val="20"/>
          <w:jc w:val="center"/>
        </w:trPr>
        <w:tc>
          <w:tcPr>
            <w:tcW w:w="703"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936" w:type="dxa"/>
            <w:tcBorders>
              <w:righ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5.0</w:t>
            </w:r>
          </w:p>
        </w:tc>
        <w:tc>
          <w:tcPr>
            <w:tcW w:w="2032"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Отдых (рекреация)</w:t>
            </w:r>
          </w:p>
        </w:tc>
        <w:tc>
          <w:tcPr>
            <w:tcW w:w="4514" w:type="dxa"/>
            <w:vAlign w:val="center"/>
          </w:tcPr>
          <w:p w:rsidR="00466C2E" w:rsidRPr="00053512"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Создание и уход за парками </w:t>
            </w:r>
            <w:r w:rsidRPr="009304C0">
              <w:rPr>
                <w:rFonts w:ascii="Times New Roman" w:hAnsi="Times New Roman" w:cs="Times New Roman"/>
                <w:sz w:val="24"/>
                <w:szCs w:val="24"/>
              </w:rPr>
              <w:t>и скверами, прудами, береговыми полосами водных объектов общего пользования, а также обустройство мест отдыха в них</w:t>
            </w:r>
            <w:r>
              <w:rPr>
                <w:rFonts w:ascii="Times New Roman" w:hAnsi="Times New Roman" w:cs="Times New Roman"/>
                <w:sz w:val="24"/>
                <w:szCs w:val="24"/>
              </w:rPr>
              <w:t>; о</w:t>
            </w:r>
            <w:r w:rsidRPr="009304C0">
              <w:rPr>
                <w:rFonts w:ascii="Times New Roman" w:hAnsi="Times New Roman" w:cs="Times New Roman"/>
                <w:sz w:val="24"/>
                <w:szCs w:val="24"/>
              </w:rPr>
              <w:t>бустройство мест для занятия спортом, физической культурой</w:t>
            </w:r>
            <w:r w:rsidRPr="00286450">
              <w:rPr>
                <w:rFonts w:ascii="Times New Roman" w:hAnsi="Times New Roman" w:cs="Times New Roman"/>
                <w:sz w:val="24"/>
                <w:szCs w:val="24"/>
              </w:rPr>
              <w:t xml:space="preserve">, </w:t>
            </w:r>
            <w:r w:rsidRPr="009304C0">
              <w:rPr>
                <w:rFonts w:ascii="Times New Roman" w:hAnsi="Times New Roman" w:cs="Times New Roman"/>
                <w:sz w:val="24"/>
                <w:szCs w:val="24"/>
              </w:rPr>
              <w:t>пешими прогулками, отдых</w:t>
            </w:r>
            <w:r>
              <w:rPr>
                <w:rFonts w:ascii="Times New Roman" w:hAnsi="Times New Roman" w:cs="Times New Roman"/>
                <w:sz w:val="24"/>
                <w:szCs w:val="24"/>
              </w:rPr>
              <w:t>ом</w:t>
            </w:r>
            <w:r w:rsidRPr="009304C0">
              <w:rPr>
                <w:rFonts w:ascii="Times New Roman" w:hAnsi="Times New Roman" w:cs="Times New Roman"/>
                <w:sz w:val="24"/>
                <w:szCs w:val="24"/>
              </w:rPr>
              <w:t>, наблюдени</w:t>
            </w:r>
            <w:r>
              <w:rPr>
                <w:rFonts w:ascii="Times New Roman" w:hAnsi="Times New Roman" w:cs="Times New Roman"/>
                <w:sz w:val="24"/>
                <w:szCs w:val="24"/>
              </w:rPr>
              <w:t>ем</w:t>
            </w:r>
            <w:r w:rsidRPr="009304C0">
              <w:rPr>
                <w:rFonts w:ascii="Times New Roman" w:hAnsi="Times New Roman" w:cs="Times New Roman"/>
                <w:sz w:val="24"/>
                <w:szCs w:val="24"/>
              </w:rPr>
              <w:t xml:space="preserve"> за </w:t>
            </w:r>
            <w:r>
              <w:rPr>
                <w:rFonts w:ascii="Times New Roman" w:hAnsi="Times New Roman" w:cs="Times New Roman"/>
                <w:sz w:val="24"/>
                <w:szCs w:val="24"/>
              </w:rPr>
              <w:t>природой и иной деятельностью</w:t>
            </w:r>
          </w:p>
        </w:tc>
        <w:tc>
          <w:tcPr>
            <w:tcW w:w="2191" w:type="dxa"/>
            <w:vAlign w:val="center"/>
          </w:tcPr>
          <w:p w:rsidR="00466C2E" w:rsidRPr="00D65740" w:rsidRDefault="00466C2E" w:rsidP="009006DF">
            <w:pPr>
              <w:spacing w:after="0" w:line="240" w:lineRule="auto"/>
              <w:rPr>
                <w:rFonts w:ascii="Times New Roman" w:hAnsi="Times New Roman"/>
                <w:sz w:val="24"/>
                <w:szCs w:val="24"/>
              </w:rPr>
            </w:pPr>
            <w:r w:rsidRPr="0048310A">
              <w:rPr>
                <w:rFonts w:ascii="Times New Roman" w:hAnsi="Times New Roman"/>
                <w:spacing w:val="-6"/>
                <w:sz w:val="24"/>
                <w:szCs w:val="24"/>
              </w:rPr>
              <w:t>- парки, скверы;</w:t>
            </w:r>
            <w:r w:rsidRPr="0048310A">
              <w:rPr>
                <w:rFonts w:ascii="Times New Roman" w:hAnsi="Times New Roman"/>
                <w:spacing w:val="-6"/>
                <w:sz w:val="24"/>
                <w:szCs w:val="24"/>
              </w:rPr>
              <w:br/>
              <w:t xml:space="preserve">- объекты </w:t>
            </w:r>
            <w:r>
              <w:rPr>
                <w:rFonts w:ascii="Times New Roman" w:hAnsi="Times New Roman"/>
                <w:spacing w:val="-6"/>
                <w:sz w:val="24"/>
                <w:szCs w:val="24"/>
              </w:rPr>
              <w:t>парковой ин</w:t>
            </w:r>
            <w:r w:rsidRPr="0048310A">
              <w:rPr>
                <w:rFonts w:ascii="Times New Roman" w:hAnsi="Times New Roman"/>
                <w:spacing w:val="-6"/>
                <w:sz w:val="24"/>
                <w:szCs w:val="24"/>
              </w:rPr>
              <w:t>фраструктуры;</w:t>
            </w:r>
            <w:r w:rsidRPr="0048310A">
              <w:rPr>
                <w:rFonts w:ascii="Times New Roman" w:hAnsi="Times New Roman"/>
                <w:spacing w:val="-6"/>
                <w:sz w:val="24"/>
                <w:szCs w:val="24"/>
              </w:rPr>
              <w:br/>
              <w:t>-сооружен</w:t>
            </w:r>
            <w:r>
              <w:rPr>
                <w:rFonts w:ascii="Times New Roman" w:hAnsi="Times New Roman"/>
                <w:spacing w:val="-6"/>
                <w:sz w:val="24"/>
                <w:szCs w:val="24"/>
              </w:rPr>
              <w:t>ия, связан</w:t>
            </w:r>
            <w:r w:rsidRPr="0048310A">
              <w:rPr>
                <w:rFonts w:ascii="Times New Roman" w:hAnsi="Times New Roman"/>
                <w:spacing w:val="-6"/>
                <w:sz w:val="24"/>
                <w:szCs w:val="24"/>
              </w:rPr>
              <w:t>ные с организацией отдыха;</w:t>
            </w:r>
            <w:r w:rsidRPr="0048310A">
              <w:rPr>
                <w:rFonts w:ascii="Times New Roman" w:hAnsi="Times New Roman"/>
                <w:spacing w:val="-6"/>
                <w:sz w:val="24"/>
                <w:szCs w:val="24"/>
              </w:rPr>
              <w:br/>
              <w:t xml:space="preserve"> - концертные площадки, аттракционы</w:t>
            </w:r>
          </w:p>
        </w:tc>
      </w:tr>
      <w:tr w:rsidR="00466C2E" w:rsidRPr="00D65740" w:rsidTr="00855C28">
        <w:trPr>
          <w:trHeight w:val="20"/>
          <w:jc w:val="center"/>
        </w:trPr>
        <w:tc>
          <w:tcPr>
            <w:tcW w:w="703" w:type="dxa"/>
            <w:tcBorders>
              <w:right w:val="single" w:sz="4" w:space="0" w:color="auto"/>
            </w:tcBorders>
            <w:vAlign w:val="center"/>
          </w:tcPr>
          <w:p w:rsidR="00466C2E" w:rsidRDefault="000F4B4B"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936" w:type="dxa"/>
            <w:tcBorders>
              <w:righ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12.0</w:t>
            </w:r>
          </w:p>
        </w:tc>
        <w:tc>
          <w:tcPr>
            <w:tcW w:w="2032"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4514" w:type="dxa"/>
            <w:vAlign w:val="center"/>
          </w:tcPr>
          <w:p w:rsidR="00466C2E" w:rsidRPr="00B33B96" w:rsidRDefault="00466C2E" w:rsidP="009006DF">
            <w:pPr>
              <w:pStyle w:val="ConsPlusNormal"/>
              <w:widowControl/>
              <w:ind w:firstLine="0"/>
              <w:rPr>
                <w:rFonts w:ascii="Times New Roman" w:hAnsi="Times New Roman" w:cs="Times New Roman"/>
                <w:spacing w:val="-6"/>
                <w:sz w:val="24"/>
                <w:szCs w:val="24"/>
              </w:rPr>
            </w:pPr>
            <w:r w:rsidRPr="0028645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91"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 xml:space="preserve">- объекты общего пользования (улично-дорожная сеть) </w:t>
            </w:r>
          </w:p>
        </w:tc>
      </w:tr>
    </w:tbl>
    <w:p w:rsidR="00466C2E" w:rsidRDefault="00466C2E" w:rsidP="00E433DD">
      <w:pPr>
        <w:pStyle w:val="ConsPlusNormal"/>
        <w:jc w:val="right"/>
        <w:rPr>
          <w:rFonts w:ascii="Times New Roman" w:hAnsi="Times New Roman" w:cs="Times New Roman"/>
          <w:b/>
          <w:sz w:val="24"/>
          <w:szCs w:val="24"/>
        </w:rPr>
      </w:pPr>
    </w:p>
    <w:p w:rsidR="00466C2E" w:rsidRPr="00E433DD" w:rsidRDefault="00466C2E" w:rsidP="00E433DD">
      <w:pPr>
        <w:pStyle w:val="ConsPlusNormal"/>
        <w:jc w:val="right"/>
        <w:rPr>
          <w:rFonts w:ascii="Times New Roman" w:hAnsi="Times New Roman" w:cs="Times New Roman"/>
          <w:b/>
          <w:sz w:val="24"/>
          <w:szCs w:val="24"/>
        </w:rPr>
      </w:pPr>
      <w:r w:rsidRPr="00E433DD">
        <w:rPr>
          <w:rFonts w:ascii="Times New Roman" w:hAnsi="Times New Roman" w:cs="Times New Roman"/>
          <w:b/>
          <w:sz w:val="24"/>
          <w:szCs w:val="24"/>
        </w:rPr>
        <w:t>Таблица 4</w:t>
      </w:r>
      <w:r>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A0662D">
        <w:trPr>
          <w:trHeight w:val="20"/>
          <w:tblHeader/>
          <w:jc w:val="center"/>
        </w:trPr>
        <w:tc>
          <w:tcPr>
            <w:tcW w:w="703" w:type="dxa"/>
            <w:vMerge w:val="restart"/>
            <w:vAlign w:val="center"/>
          </w:tcPr>
          <w:p w:rsidR="00466C2E" w:rsidRPr="00056E30" w:rsidRDefault="00466C2E" w:rsidP="00855C28">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855C28">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855C28">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Условно разрешенные виды</w:t>
            </w:r>
            <w:r w:rsidRPr="00D65740">
              <w:rPr>
                <w:rFonts w:ascii="Times New Roman" w:hAnsi="Times New Roman"/>
                <w:sz w:val="24"/>
                <w:szCs w:val="24"/>
              </w:rPr>
              <w:t xml:space="preserve"> разрешенного использования земельных участков для зоны Ж4</w:t>
            </w:r>
          </w:p>
        </w:tc>
        <w:tc>
          <w:tcPr>
            <w:tcW w:w="2191" w:type="dxa"/>
            <w:vMerge w:val="restart"/>
            <w:vAlign w:val="center"/>
          </w:tcPr>
          <w:p w:rsidR="00466C2E" w:rsidRPr="00056E30" w:rsidRDefault="00466C2E" w:rsidP="00855C28">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Условно разрешенные виды</w:t>
            </w:r>
            <w:r w:rsidRPr="00D65740">
              <w:rPr>
                <w:rFonts w:ascii="Times New Roman" w:hAnsi="Times New Roman"/>
                <w:sz w:val="24"/>
                <w:szCs w:val="24"/>
              </w:rPr>
              <w:t xml:space="preserve"> разрешенного использования объектов капитального строительства для зоны Ж4</w:t>
            </w:r>
          </w:p>
        </w:tc>
      </w:tr>
      <w:tr w:rsidR="00466C2E" w:rsidRPr="00056E30" w:rsidTr="00A0662D">
        <w:trPr>
          <w:trHeight w:val="20"/>
          <w:tblHeader/>
          <w:jc w:val="center"/>
        </w:trPr>
        <w:tc>
          <w:tcPr>
            <w:tcW w:w="703" w:type="dxa"/>
            <w:vMerge/>
            <w:vAlign w:val="center"/>
          </w:tcPr>
          <w:p w:rsidR="00466C2E" w:rsidRPr="00056E30" w:rsidRDefault="00466C2E" w:rsidP="00855C28">
            <w:pPr>
              <w:pStyle w:val="ConsPlusNormal"/>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855C28">
            <w:pPr>
              <w:pStyle w:val="ConsPlusNormal"/>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855C28">
            <w:pPr>
              <w:pStyle w:val="ConsPlusNormal"/>
              <w:ind w:hanging="108"/>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855C28">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855C28">
            <w:pPr>
              <w:pStyle w:val="ConsPlusNormal"/>
              <w:widowControl/>
              <w:ind w:firstLine="0"/>
              <w:jc w:val="center"/>
              <w:rPr>
                <w:rFonts w:ascii="Times New Roman" w:hAnsi="Times New Roman" w:cs="Times New Roman"/>
                <w:sz w:val="24"/>
                <w:szCs w:val="24"/>
              </w:rPr>
            </w:pPr>
          </w:p>
        </w:tc>
      </w:tr>
      <w:tr w:rsidR="00466C2E" w:rsidRPr="00D65740" w:rsidTr="00855C28">
        <w:trPr>
          <w:trHeight w:val="20"/>
          <w:jc w:val="center"/>
        </w:trPr>
        <w:tc>
          <w:tcPr>
            <w:tcW w:w="703" w:type="dxa"/>
            <w:tcBorders>
              <w:right w:val="single" w:sz="4" w:space="0" w:color="auto"/>
            </w:tcBorders>
            <w:vAlign w:val="center"/>
          </w:tcPr>
          <w:p w:rsidR="00466C2E"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855C28">
            <w:pPr>
              <w:spacing w:after="0" w:line="240" w:lineRule="auto"/>
              <w:rPr>
                <w:rFonts w:ascii="Times New Roman" w:hAnsi="Times New Roman"/>
                <w:sz w:val="24"/>
                <w:szCs w:val="24"/>
              </w:rPr>
            </w:pPr>
            <w:r w:rsidRPr="00D65740">
              <w:rPr>
                <w:rFonts w:ascii="Times New Roman" w:hAnsi="Times New Roman"/>
                <w:sz w:val="24"/>
                <w:szCs w:val="24"/>
              </w:rPr>
              <w:t>4.9.1</w:t>
            </w:r>
          </w:p>
        </w:tc>
        <w:tc>
          <w:tcPr>
            <w:tcW w:w="2032" w:type="dxa"/>
            <w:tcBorders>
              <w:left w:val="single" w:sz="4" w:space="0" w:color="auto"/>
            </w:tcBorders>
            <w:vAlign w:val="center"/>
          </w:tcPr>
          <w:p w:rsidR="00466C2E" w:rsidRPr="00286450" w:rsidRDefault="00466C2E" w:rsidP="00855C28">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Объекты придорожного сервиса</w:t>
            </w:r>
          </w:p>
        </w:tc>
        <w:tc>
          <w:tcPr>
            <w:tcW w:w="4514" w:type="dxa"/>
            <w:vAlign w:val="center"/>
          </w:tcPr>
          <w:p w:rsidR="00466C2E" w:rsidRPr="00286450" w:rsidRDefault="00466C2E" w:rsidP="00855C28">
            <w:pPr>
              <w:pStyle w:val="ConsPlusNormal"/>
              <w:widowControl/>
              <w:ind w:firstLine="0"/>
              <w:rPr>
                <w:rFonts w:ascii="Times New Roman" w:hAnsi="Times New Roman" w:cs="Times New Roman"/>
                <w:sz w:val="24"/>
                <w:szCs w:val="24"/>
              </w:rPr>
            </w:pPr>
            <w:r w:rsidRPr="00902212">
              <w:rPr>
                <w:rFonts w:ascii="Times New Roman" w:hAnsi="Times New Roman" w:cs="Times New Roman"/>
                <w:sz w:val="24"/>
                <w:szCs w:val="24"/>
              </w:rPr>
              <w:t>Размещение автозаправочных станций (бензиновых, газовых);размещение магазинов сопутствующей торговли, зданий для организации общественного питания в качестве объектов придорожного сервиса</w:t>
            </w:r>
          </w:p>
        </w:tc>
        <w:tc>
          <w:tcPr>
            <w:tcW w:w="2191" w:type="dxa"/>
            <w:vAlign w:val="center"/>
          </w:tcPr>
          <w:p w:rsidR="00466C2E" w:rsidRPr="00B33B96" w:rsidRDefault="00466C2E" w:rsidP="00855C2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АЗС</w:t>
            </w:r>
          </w:p>
        </w:tc>
      </w:tr>
    </w:tbl>
    <w:p w:rsidR="00466C2E" w:rsidRPr="00981DCF" w:rsidRDefault="00466C2E" w:rsidP="00A4485C">
      <w:pPr>
        <w:widowControl w:val="0"/>
        <w:ind w:firstLine="709"/>
        <w:jc w:val="both"/>
        <w:rPr>
          <w:rFonts w:ascii="Times New Roman" w:hAnsi="Times New Roman"/>
          <w:sz w:val="24"/>
          <w:szCs w:val="24"/>
        </w:rPr>
      </w:pPr>
    </w:p>
    <w:p w:rsidR="00466C2E" w:rsidRPr="00E433DD" w:rsidRDefault="00466C2E" w:rsidP="0085318D">
      <w:pPr>
        <w:widowControl w:val="0"/>
        <w:spacing w:before="60" w:after="0" w:line="240" w:lineRule="auto"/>
        <w:ind w:firstLine="567"/>
        <w:jc w:val="both"/>
        <w:rPr>
          <w:rFonts w:ascii="Times New Roman" w:hAnsi="Times New Roman"/>
          <w:b/>
          <w:sz w:val="24"/>
          <w:szCs w:val="24"/>
        </w:rPr>
      </w:pPr>
      <w:r>
        <w:rPr>
          <w:rFonts w:ascii="Times New Roman" w:hAnsi="Times New Roman"/>
          <w:b/>
          <w:sz w:val="24"/>
          <w:szCs w:val="24"/>
        </w:rPr>
        <w:br w:type="page"/>
      </w:r>
      <w:r w:rsidRPr="00E433DD">
        <w:rPr>
          <w:rFonts w:ascii="Times New Roman" w:hAnsi="Times New Roman"/>
          <w:b/>
          <w:sz w:val="24"/>
          <w:szCs w:val="24"/>
        </w:rPr>
        <w:lastRenderedPageBreak/>
        <w:t>Параметры разрешенного строительства и ведения хозяйственной деятельности</w:t>
      </w:r>
    </w:p>
    <w:p w:rsidR="00466C2E" w:rsidRDefault="00466C2E" w:rsidP="00E433DD">
      <w:pPr>
        <w:pStyle w:val="ConsPlusNormal"/>
        <w:jc w:val="right"/>
        <w:rPr>
          <w:rFonts w:ascii="Times New Roman" w:hAnsi="Times New Roman" w:cs="Times New Roman"/>
          <w:b/>
          <w:sz w:val="24"/>
          <w:szCs w:val="24"/>
        </w:rPr>
      </w:pPr>
    </w:p>
    <w:p w:rsidR="00466C2E" w:rsidRPr="00E433DD" w:rsidRDefault="00466C2E" w:rsidP="00E433DD">
      <w:pPr>
        <w:pStyle w:val="ConsPlusNormal"/>
        <w:jc w:val="right"/>
        <w:rPr>
          <w:rFonts w:ascii="Times New Roman" w:hAnsi="Times New Roman" w:cs="Times New Roman"/>
          <w:b/>
          <w:sz w:val="24"/>
          <w:szCs w:val="24"/>
        </w:rPr>
      </w:pPr>
      <w:r w:rsidRPr="00E433DD">
        <w:rPr>
          <w:rFonts w:ascii="Times New Roman" w:hAnsi="Times New Roman" w:cs="Times New Roman"/>
          <w:b/>
          <w:sz w:val="24"/>
          <w:szCs w:val="24"/>
        </w:rPr>
        <w:t>Таблица 4</w:t>
      </w:r>
      <w:r>
        <w:rPr>
          <w:rFonts w:ascii="Times New Roman" w:hAnsi="Times New Roman" w:cs="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1"/>
        <w:gridCol w:w="1965"/>
        <w:gridCol w:w="7590"/>
      </w:tblGrid>
      <w:tr w:rsidR="00466C2E" w:rsidRPr="00D65740" w:rsidTr="009006DF">
        <w:trPr>
          <w:tblHeader/>
          <w:jc w:val="center"/>
        </w:trPr>
        <w:tc>
          <w:tcPr>
            <w:tcW w:w="821" w:type="dxa"/>
            <w:vAlign w:val="center"/>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1965" w:type="dxa"/>
            <w:vAlign w:val="center"/>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590" w:type="dxa"/>
            <w:vAlign w:val="center"/>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Ж4</w:t>
            </w:r>
          </w:p>
        </w:tc>
      </w:tr>
      <w:tr w:rsidR="00466C2E" w:rsidRPr="00D65740" w:rsidTr="009006DF">
        <w:trPr>
          <w:jc w:val="center"/>
        </w:trPr>
        <w:tc>
          <w:tcPr>
            <w:tcW w:w="821" w:type="dxa"/>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1</w:t>
            </w:r>
          </w:p>
        </w:tc>
        <w:tc>
          <w:tcPr>
            <w:tcW w:w="1965" w:type="dxa"/>
          </w:tcPr>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Архитектурно</w:t>
            </w:r>
            <w:r>
              <w:rPr>
                <w:rFonts w:ascii="Times New Roman" w:hAnsi="Times New Roman"/>
                <w:sz w:val="24"/>
                <w:szCs w:val="24"/>
              </w:rPr>
              <w:t>-</w:t>
            </w:r>
            <w:r w:rsidRPr="00D65740">
              <w:rPr>
                <w:rFonts w:ascii="Times New Roman" w:hAnsi="Times New Roman"/>
                <w:sz w:val="24"/>
                <w:szCs w:val="24"/>
              </w:rPr>
              <w:t>строительные требования</w:t>
            </w:r>
          </w:p>
        </w:tc>
        <w:tc>
          <w:tcPr>
            <w:tcW w:w="7590" w:type="dxa"/>
          </w:tcPr>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Архитектурно-планировочная структура зданий должна быть увязана по своим размерам и пропорциям со сложившейся застройкой и нести черты преемственности развития поселения.</w:t>
            </w:r>
          </w:p>
          <w:p w:rsidR="00466C2E" w:rsidRPr="00253BF6" w:rsidRDefault="00466C2E" w:rsidP="009006DF">
            <w:pPr>
              <w:pStyle w:val="ConsPlusNormal"/>
              <w:widowControl/>
              <w:ind w:firstLine="0"/>
              <w:jc w:val="both"/>
              <w:rPr>
                <w:rFonts w:ascii="Times New Roman" w:hAnsi="Times New Roman" w:cs="Times New Roman"/>
                <w:sz w:val="24"/>
                <w:szCs w:val="24"/>
              </w:rPr>
            </w:pPr>
            <w:r w:rsidRPr="00253BF6">
              <w:rPr>
                <w:rFonts w:ascii="Times New Roman" w:hAnsi="Times New Roman" w:cs="Times New Roman"/>
                <w:sz w:val="24"/>
                <w:szCs w:val="24"/>
              </w:rPr>
              <w:t>- Архитектурно-художественные требования при проектировании должны заключаться в необходимости соответствия внешнего вида здания, его назначения и формирования объемов и интерьеров здания по законам красоты.</w:t>
            </w:r>
          </w:p>
          <w:p w:rsidR="00466C2E" w:rsidRPr="00CA157A" w:rsidRDefault="00466C2E" w:rsidP="009006DF">
            <w:pPr>
              <w:widowControl w:val="0"/>
              <w:spacing w:after="0" w:line="240" w:lineRule="auto"/>
              <w:jc w:val="both"/>
              <w:rPr>
                <w:rFonts w:ascii="Times New Roman" w:hAnsi="Times New Roman"/>
                <w:b/>
                <w:sz w:val="24"/>
                <w:szCs w:val="24"/>
              </w:rPr>
            </w:pPr>
            <w:r w:rsidRPr="00D65740">
              <w:rPr>
                <w:rFonts w:ascii="Times New Roman" w:hAnsi="Times New Roman"/>
                <w:sz w:val="24"/>
                <w:szCs w:val="24"/>
              </w:rPr>
              <w:t xml:space="preserve"> - При проектировании </w:t>
            </w:r>
            <w:r>
              <w:rPr>
                <w:rFonts w:ascii="Times New Roman" w:hAnsi="Times New Roman"/>
                <w:sz w:val="24"/>
                <w:szCs w:val="24"/>
              </w:rPr>
              <w:t xml:space="preserve">жилой </w:t>
            </w:r>
            <w:r w:rsidRPr="00D65740">
              <w:rPr>
                <w:rFonts w:ascii="Times New Roman" w:hAnsi="Times New Roman"/>
                <w:sz w:val="24"/>
                <w:szCs w:val="24"/>
              </w:rPr>
              <w:t xml:space="preserve">зоны Ж4 </w:t>
            </w:r>
            <w:r>
              <w:rPr>
                <w:rFonts w:ascii="Times New Roman" w:hAnsi="Times New Roman"/>
                <w:sz w:val="24"/>
                <w:szCs w:val="24"/>
              </w:rPr>
              <w:t xml:space="preserve">минимально допустимый уровень обеспеченности территорией </w:t>
            </w:r>
            <w:r w:rsidRPr="00D65740">
              <w:rPr>
                <w:rFonts w:ascii="Times New Roman" w:hAnsi="Times New Roman"/>
                <w:sz w:val="24"/>
                <w:szCs w:val="24"/>
              </w:rPr>
              <w:t xml:space="preserve">устанавливается расчетом по каждому населенному  пункту в соответствии с расчетной численностью населения по населенному пункту согласно утвержденному генеральному плану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и показателями </w:t>
            </w:r>
            <w:r w:rsidRPr="00A872DD">
              <w:rPr>
                <w:rFonts w:ascii="Times New Roman" w:hAnsi="Times New Roman"/>
                <w:sz w:val="24"/>
                <w:szCs w:val="24"/>
              </w:rPr>
              <w:t>минимально допустимого уровня обеспеченности территорией</w:t>
            </w:r>
            <w:r w:rsidRPr="00D65740">
              <w:rPr>
                <w:rFonts w:ascii="Times New Roman" w:hAnsi="Times New Roman"/>
                <w:sz w:val="24"/>
                <w:szCs w:val="24"/>
              </w:rPr>
              <w:t xml:space="preserve"> согласно Региональным нормативам градостроительного проектирования Ленинградской области.</w:t>
            </w:r>
          </w:p>
          <w:p w:rsidR="00466C2E" w:rsidRPr="00D65740" w:rsidRDefault="00466C2E" w:rsidP="009006DF">
            <w:pPr>
              <w:pStyle w:val="2"/>
              <w:widowControl w:val="0"/>
              <w:tabs>
                <w:tab w:val="left" w:pos="7200"/>
              </w:tabs>
              <w:spacing w:after="0" w:line="240" w:lineRule="auto"/>
              <w:ind w:left="0"/>
              <w:jc w:val="both"/>
              <w:rPr>
                <w:spacing w:val="-2"/>
              </w:rPr>
            </w:pPr>
            <w:r w:rsidRPr="00D65740">
              <w:rPr>
                <w:spacing w:val="-2"/>
              </w:rPr>
              <w:t>-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466C2E" w:rsidRDefault="00466C2E" w:rsidP="009006DF">
            <w:pPr>
              <w:pStyle w:val="2"/>
              <w:widowControl w:val="0"/>
              <w:tabs>
                <w:tab w:val="left" w:pos="7200"/>
              </w:tabs>
              <w:spacing w:after="0" w:line="240" w:lineRule="auto"/>
              <w:ind w:left="0"/>
              <w:jc w:val="both"/>
              <w:rPr>
                <w:spacing w:val="-2"/>
              </w:rPr>
            </w:pPr>
            <w:r w:rsidRPr="009D7182">
              <w:t xml:space="preserve">- </w:t>
            </w:r>
            <w:r>
              <w:t>В</w:t>
            </w:r>
            <w:r w:rsidRPr="00B33B96">
              <w:t>о встроенных, пристроенных и встроенно-пристроенных помещениях малоэтажн</w:t>
            </w:r>
            <w:r>
              <w:t>ых</w:t>
            </w:r>
            <w:r w:rsidRPr="00B33B96">
              <w:t xml:space="preserve"> многоквартирн</w:t>
            </w:r>
            <w:r>
              <w:t>ых</w:t>
            </w:r>
            <w:r w:rsidRPr="00B33B96">
              <w:t xml:space="preserve"> дом</w:t>
            </w:r>
            <w:r>
              <w:t xml:space="preserve">ов возможно </w:t>
            </w:r>
            <w:r w:rsidRPr="00B33B96">
              <w:t xml:space="preserve">размещение </w:t>
            </w:r>
            <w:r w:rsidRPr="009D7182">
              <w:t>детски</w:t>
            </w:r>
            <w:r>
              <w:t xml:space="preserve">х дошкольных </w:t>
            </w:r>
            <w:r w:rsidRPr="009D7182">
              <w:t>учреждени</w:t>
            </w:r>
            <w:r>
              <w:t>й,</w:t>
            </w:r>
            <w:r w:rsidRPr="009D7182">
              <w:t xml:space="preserve"> детски</w:t>
            </w:r>
            <w:r>
              <w:t>х</w:t>
            </w:r>
            <w:r w:rsidRPr="009D7182">
              <w:t xml:space="preserve"> учреждени</w:t>
            </w:r>
            <w:r>
              <w:t>й</w:t>
            </w:r>
            <w:r w:rsidRPr="009D7182">
              <w:t xml:space="preserve"> дополнительного образования, </w:t>
            </w:r>
            <w:r w:rsidRPr="00B33B96">
              <w:t>объектов обслуживания жилой застройки</w:t>
            </w:r>
            <w:r>
              <w:t xml:space="preserve">, в том числе, </w:t>
            </w:r>
            <w:r w:rsidRPr="009D7182">
              <w:t>объект</w:t>
            </w:r>
            <w:r>
              <w:t>ов</w:t>
            </w:r>
            <w:r w:rsidRPr="009D7182">
              <w:t xml:space="preserve"> социального назначения, магазин</w:t>
            </w:r>
            <w:r>
              <w:t>ов</w:t>
            </w:r>
            <w:r w:rsidRPr="009D7182">
              <w:t>, офис</w:t>
            </w:r>
            <w:r>
              <w:t>ов.</w:t>
            </w:r>
            <w:r w:rsidRPr="00D65740">
              <w:rPr>
                <w:spacing w:val="-2"/>
              </w:rPr>
              <w:t xml:space="preserve"> Помещения общественного назначения, встроенные в жилые здания, должны иметь входы, изолированные</w:t>
            </w:r>
            <w:r>
              <w:rPr>
                <w:spacing w:val="-2"/>
              </w:rPr>
              <w:t xml:space="preserve"> от жилой части здания</w:t>
            </w:r>
            <w:r w:rsidRPr="00D65740">
              <w:rPr>
                <w:spacing w:val="-2"/>
              </w:rPr>
              <w:t>.</w:t>
            </w:r>
          </w:p>
          <w:p w:rsidR="00466C2E" w:rsidRPr="00D65740" w:rsidRDefault="00466C2E" w:rsidP="009006DF">
            <w:pPr>
              <w:pStyle w:val="2"/>
              <w:widowControl w:val="0"/>
              <w:tabs>
                <w:tab w:val="left" w:pos="7200"/>
              </w:tabs>
              <w:spacing w:after="0" w:line="240" w:lineRule="auto"/>
              <w:ind w:left="0"/>
              <w:jc w:val="both"/>
              <w:rPr>
                <w:spacing w:val="-2"/>
              </w:rPr>
            </w:pPr>
            <w:r w:rsidRPr="00D65740">
              <w:rPr>
                <w:spacing w:val="-2"/>
              </w:rPr>
              <w:t>- Размещение жилых помещений квартир в цокольных и подвальных этажах не допускается.</w:t>
            </w:r>
          </w:p>
          <w:p w:rsidR="00466C2E" w:rsidRDefault="00466C2E" w:rsidP="009006DF">
            <w:pPr>
              <w:pStyle w:val="2"/>
              <w:widowControl w:val="0"/>
              <w:tabs>
                <w:tab w:val="left" w:pos="7200"/>
              </w:tabs>
              <w:spacing w:after="0" w:line="240" w:lineRule="auto"/>
              <w:ind w:left="0"/>
              <w:jc w:val="both"/>
              <w:rPr>
                <w:spacing w:val="-2"/>
              </w:rPr>
            </w:pPr>
            <w:r w:rsidRPr="00D65740">
              <w:rPr>
                <w:spacing w:val="-2"/>
              </w:rPr>
              <w:t xml:space="preserve">-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w:t>
            </w:r>
          </w:p>
          <w:p w:rsidR="00466C2E" w:rsidRPr="00982AE5" w:rsidRDefault="00466C2E" w:rsidP="009006DF">
            <w:pPr>
              <w:widowControl w:val="0"/>
              <w:spacing w:after="0" w:line="240" w:lineRule="auto"/>
              <w:jc w:val="both"/>
              <w:rPr>
                <w:rFonts w:ascii="Times New Roman" w:hAnsi="Times New Roman"/>
                <w:sz w:val="24"/>
                <w:szCs w:val="24"/>
              </w:rPr>
            </w:pPr>
            <w:r w:rsidRPr="00982AE5">
              <w:rPr>
                <w:rFonts w:ascii="Times New Roman" w:hAnsi="Times New Roman"/>
                <w:sz w:val="24"/>
                <w:szCs w:val="24"/>
              </w:rPr>
              <w:t xml:space="preserve">- Учитывая климатические условия Ленинградской области летние помещения в квартирах (лоджии и балконы) должны быть </w:t>
            </w:r>
            <w:r>
              <w:rPr>
                <w:rFonts w:ascii="Times New Roman" w:hAnsi="Times New Roman"/>
                <w:sz w:val="24"/>
                <w:szCs w:val="24"/>
              </w:rPr>
              <w:t xml:space="preserve">полностью </w:t>
            </w:r>
            <w:r w:rsidRPr="00982AE5">
              <w:rPr>
                <w:rFonts w:ascii="Times New Roman" w:hAnsi="Times New Roman"/>
                <w:sz w:val="24"/>
                <w:szCs w:val="24"/>
              </w:rPr>
              <w:t>остеклены.</w:t>
            </w:r>
          </w:p>
          <w:p w:rsidR="00466C2E" w:rsidRPr="00982AE5"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466C2E" w:rsidRPr="00D65740" w:rsidRDefault="00466C2E" w:rsidP="009006DF">
            <w:pPr>
              <w:pStyle w:val="2"/>
              <w:widowControl w:val="0"/>
              <w:tabs>
                <w:tab w:val="left" w:pos="7200"/>
              </w:tabs>
              <w:spacing w:after="0" w:line="240" w:lineRule="auto"/>
              <w:ind w:left="0"/>
              <w:jc w:val="both"/>
              <w:rPr>
                <w:spacing w:val="-2"/>
              </w:rPr>
            </w:pPr>
            <w:r w:rsidRPr="00D65740">
              <w:rPr>
                <w:spacing w:val="-2"/>
              </w:rPr>
              <w:t>- В подвальных и цокольных этажах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466C2E" w:rsidRPr="00D65740" w:rsidRDefault="00466C2E" w:rsidP="009006DF">
            <w:pPr>
              <w:widowControl w:val="0"/>
              <w:shd w:val="clear" w:color="auto" w:fill="FFFFFF"/>
              <w:spacing w:after="0" w:line="240" w:lineRule="auto"/>
              <w:jc w:val="both"/>
              <w:rPr>
                <w:rFonts w:ascii="Times New Roman" w:hAnsi="Times New Roman"/>
                <w:sz w:val="24"/>
                <w:szCs w:val="24"/>
              </w:rPr>
            </w:pPr>
            <w:r w:rsidRPr="00D65740">
              <w:rPr>
                <w:rFonts w:ascii="Times New Roman" w:hAnsi="Times New Roman"/>
                <w:sz w:val="24"/>
                <w:szCs w:val="24"/>
              </w:rPr>
              <w:lastRenderedPageBreak/>
              <w:t xml:space="preserve">- Размещение встроенно-пристроенных нежилых объектов допускается при условии выполнения норм пожарной безопасности в соответствии с требованиями </w:t>
            </w:r>
            <w:r w:rsidRPr="00D65740">
              <w:rPr>
                <w:rStyle w:val="FontStyle84"/>
                <w:sz w:val="24"/>
                <w:szCs w:val="24"/>
              </w:rPr>
              <w:t>Федерального закона от 22.07.2008 № 123-ФЗ «Технический регламент о требованиях пожарной безопасности</w:t>
            </w:r>
            <w:r w:rsidRPr="00D65740">
              <w:rPr>
                <w:rFonts w:ascii="Times New Roman" w:hAnsi="Times New Roman"/>
                <w:sz w:val="24"/>
                <w:szCs w:val="24"/>
              </w:rPr>
              <w:t>», СНиП 21-01-97*, СНиП 31-01-2003, СНиП 31-06-2009, СНиП 21-02-99*, ППБ 01-03.</w:t>
            </w:r>
          </w:p>
          <w:p w:rsidR="00466C2E" w:rsidRPr="00D65740" w:rsidRDefault="00466C2E" w:rsidP="009006DF">
            <w:pPr>
              <w:pStyle w:val="2"/>
              <w:widowControl w:val="0"/>
              <w:tabs>
                <w:tab w:val="left" w:pos="7200"/>
              </w:tabs>
              <w:spacing w:after="0" w:line="240" w:lineRule="auto"/>
              <w:ind w:left="0"/>
              <w:jc w:val="both"/>
              <w:rPr>
                <w:spacing w:val="-2"/>
              </w:rPr>
            </w:pPr>
            <w:r w:rsidRPr="00D65740">
              <w:rPr>
                <w:spacing w:val="-3"/>
              </w:rPr>
              <w:t xml:space="preserve">- 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w:t>
            </w:r>
            <w:r w:rsidRPr="00D65740">
              <w:rPr>
                <w:spacing w:val="-4"/>
              </w:rPr>
              <w:t>для работы с детьми, помещений лечебно-про</w:t>
            </w:r>
            <w:r w:rsidRPr="00D65740">
              <w:rPr>
                <w:spacing w:val="-3"/>
              </w:rPr>
              <w:t>филактического назначения не допускается.</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Минимально допустимые расстояния от окон жилых и общественных зданий до площадок следует принимать, м, не менее, в зависимости от назначения площадок: </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для игр детей дошкольного и младшего школьного возраста – 12;</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для отдыха взрослого населения – 10;</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для занятий физкультурой (в зависимости от шумовых характеристик) – 10-40 (наибольшие значения принимаются для хоккейных и футбольных площадок, наименьшие – для площадок для настольного тенниса);</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для хозяйственных целей – 20;</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для выгула собак – 40;</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для стоянки автомобилей – по таблице 98 Региональных нормативов градостроительного проектирования Ленинградской области.</w:t>
            </w:r>
          </w:p>
          <w:p w:rsidR="00466C2E" w:rsidRPr="00D65740" w:rsidRDefault="00466C2E" w:rsidP="009006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w:t>
            </w:r>
            <w:r w:rsidRPr="00D65740">
              <w:rPr>
                <w:rFonts w:ascii="Times New Roman" w:hAnsi="Times New Roman" w:cs="Times New Roman"/>
                <w:sz w:val="24"/>
                <w:szCs w:val="24"/>
              </w:rPr>
              <w:t xml:space="preserve">асстояния от площадок для мусоросборников до физкультурных площадок, площадок для игр детей и отдыха взрослых, площадок для хозяйственных целей до наиболее удаленного входа в жилое здание нормируются Региональными нормативами градостроительного проектирования Ленинградской области, действующими нормативными документами в области благоустройства территории МО Аннинское </w:t>
            </w:r>
            <w:r w:rsidR="00886FAC">
              <w:rPr>
                <w:rFonts w:ascii="Times New Roman" w:hAnsi="Times New Roman" w:cs="Times New Roman"/>
                <w:sz w:val="24"/>
                <w:szCs w:val="24"/>
              </w:rPr>
              <w:t>городское</w:t>
            </w:r>
            <w:r w:rsidRPr="00D65740">
              <w:rPr>
                <w:rFonts w:ascii="Times New Roman" w:hAnsi="Times New Roman" w:cs="Times New Roman"/>
                <w:sz w:val="24"/>
                <w:szCs w:val="24"/>
              </w:rPr>
              <w:t xml:space="preserve"> поселение. </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Минимальный отступ жилых зданий от красной линии – 3 м.</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Минимальное расстояние от стен детских дошкольных учреждений и общеобразовательных школ до красных линий- 25 м.</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Минимальное расстояние между длинными сторонами жилых зданий (для 5-этажных зданий – 25 м и по 5 м на каждый дополнительный этаж зданий до 12 этажей).</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Минимальные разрывы между стенами зданий без окон из жилых комнат – 6 м.</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Площадь озелененных территорий должна соответствовать Региональным нормативам градостроительного проектирования Ленинградской области. </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pacing w:val="-4"/>
                <w:sz w:val="24"/>
                <w:szCs w:val="24"/>
              </w:rPr>
              <w:t>Удельный вес озелененных территорий различного назначения в пределах</w:t>
            </w:r>
            <w:r w:rsidRPr="00D65740">
              <w:rPr>
                <w:rFonts w:ascii="Times New Roman" w:hAnsi="Times New Roman"/>
                <w:sz w:val="24"/>
                <w:szCs w:val="24"/>
              </w:rPr>
              <w:t xml:space="preserve"> застройки </w:t>
            </w:r>
            <w:r w:rsidRPr="00D65740">
              <w:rPr>
                <w:rFonts w:ascii="Times New Roman" w:hAnsi="Times New Roman"/>
                <w:spacing w:val="-2"/>
                <w:sz w:val="24"/>
                <w:szCs w:val="24"/>
              </w:rPr>
              <w:t xml:space="preserve">населенного пункта </w:t>
            </w:r>
            <w:r w:rsidRPr="00D65740">
              <w:rPr>
                <w:rFonts w:ascii="Times New Roman" w:hAnsi="Times New Roman"/>
                <w:sz w:val="24"/>
                <w:szCs w:val="24"/>
              </w:rPr>
              <w:t>(уровень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bCs/>
                <w:sz w:val="24"/>
                <w:szCs w:val="24"/>
              </w:rPr>
              <w:t>Параметры общего баланса территории рекомендуется принимать</w:t>
            </w:r>
            <w:r w:rsidRPr="00D65740">
              <w:rPr>
                <w:rFonts w:ascii="Times New Roman" w:hAnsi="Times New Roman"/>
                <w:sz w:val="24"/>
                <w:szCs w:val="24"/>
              </w:rPr>
              <w:t>:</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открытые пространства:</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зеленые насаждения – 65-75%;</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аллеи и дороги – 10-15%;</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площадки – 8-12%;</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lastRenderedPageBreak/>
              <w:t>- сооружения – 5-7%;</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 зона природных ландшафтов:</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зеленые насаждения – 93-96%;</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дорожная сеть – 2-5%;</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pacing w:val="-2"/>
                <w:sz w:val="24"/>
                <w:szCs w:val="24"/>
              </w:rPr>
              <w:t xml:space="preserve">- обслуживающие сооружения и хозяйственные постройки – </w:t>
            </w:r>
            <w:r w:rsidRPr="00C433D0">
              <w:rPr>
                <w:rFonts w:ascii="Times New Roman" w:hAnsi="Times New Roman"/>
                <w:spacing w:val="-2"/>
                <w:sz w:val="24"/>
                <w:szCs w:val="24"/>
              </w:rPr>
              <w:br/>
            </w:r>
            <w:r w:rsidRPr="00D65740">
              <w:rPr>
                <w:rFonts w:ascii="Times New Roman" w:hAnsi="Times New Roman"/>
                <w:spacing w:val="-2"/>
                <w:sz w:val="24"/>
                <w:szCs w:val="24"/>
              </w:rPr>
              <w:t>2%.</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Суммарную площадь озелененных территорий общего пользования на территории микрорайонов (кварталов) следует проектировать не менее 5 м</w:t>
            </w:r>
            <w:r w:rsidRPr="00D65740">
              <w:rPr>
                <w:rFonts w:ascii="Times New Roman" w:hAnsi="Times New Roman"/>
                <w:sz w:val="24"/>
                <w:szCs w:val="24"/>
                <w:vertAlign w:val="superscript"/>
              </w:rPr>
              <w:t>2</w:t>
            </w:r>
            <w:r w:rsidRPr="00D65740">
              <w:rPr>
                <w:rFonts w:ascii="Times New Roman" w:hAnsi="Times New Roman"/>
                <w:sz w:val="24"/>
                <w:szCs w:val="24"/>
              </w:rPr>
              <w:t xml:space="preserve">/чел. </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Озеленение деревьями в грунте должно составлять не менее50% от нормы озеленения на территории </w:t>
            </w:r>
            <w:r w:rsidRPr="00D65740">
              <w:rPr>
                <w:rFonts w:ascii="Times New Roman" w:hAnsi="Times New Roman"/>
                <w:spacing w:val="-2"/>
                <w:sz w:val="24"/>
                <w:szCs w:val="24"/>
              </w:rPr>
              <w:t>населенного пункта</w:t>
            </w:r>
            <w:r w:rsidRPr="00D65740">
              <w:rPr>
                <w:rFonts w:ascii="Times New Roman" w:hAnsi="Times New Roman"/>
                <w:sz w:val="24"/>
                <w:szCs w:val="24"/>
              </w:rPr>
              <w:t>.</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требованиями раздел</w:t>
            </w:r>
            <w:r>
              <w:rPr>
                <w:rFonts w:ascii="Times New Roman" w:hAnsi="Times New Roman" w:cs="Times New Roman"/>
                <w:sz w:val="24"/>
                <w:szCs w:val="24"/>
              </w:rPr>
              <w:t>а</w:t>
            </w:r>
            <w:r w:rsidRPr="00D65740">
              <w:rPr>
                <w:rFonts w:ascii="Times New Roman" w:hAnsi="Times New Roman" w:cs="Times New Roman"/>
                <w:sz w:val="24"/>
                <w:szCs w:val="24"/>
              </w:rPr>
              <w:t xml:space="preserve"> «Зон</w:t>
            </w:r>
            <w:r>
              <w:rPr>
                <w:rFonts w:ascii="Times New Roman" w:hAnsi="Times New Roman" w:cs="Times New Roman"/>
                <w:sz w:val="24"/>
                <w:szCs w:val="24"/>
              </w:rPr>
              <w:t xml:space="preserve">ы транспортной инфраструктуры» </w:t>
            </w:r>
            <w:r w:rsidRPr="00D65740">
              <w:rPr>
                <w:rFonts w:ascii="Times New Roman" w:hAnsi="Times New Roman" w:cs="Times New Roman"/>
                <w:sz w:val="24"/>
                <w:szCs w:val="24"/>
              </w:rPr>
              <w:t>Региональны</w:t>
            </w:r>
            <w:r>
              <w:rPr>
                <w:rFonts w:ascii="Times New Roman" w:hAnsi="Times New Roman" w:cs="Times New Roman"/>
                <w:sz w:val="24"/>
                <w:szCs w:val="24"/>
              </w:rPr>
              <w:t>х</w:t>
            </w:r>
            <w:r w:rsidRPr="00D65740">
              <w:rPr>
                <w:rFonts w:ascii="Times New Roman" w:hAnsi="Times New Roman" w:cs="Times New Roman"/>
                <w:sz w:val="24"/>
                <w:szCs w:val="24"/>
              </w:rPr>
              <w:t xml:space="preserve"> норматив</w:t>
            </w:r>
            <w:r>
              <w:rPr>
                <w:rFonts w:ascii="Times New Roman" w:hAnsi="Times New Roman" w:cs="Times New Roman"/>
                <w:sz w:val="24"/>
                <w:szCs w:val="24"/>
              </w:rPr>
              <w:t>ов</w:t>
            </w:r>
            <w:r w:rsidRPr="00D65740">
              <w:rPr>
                <w:rFonts w:ascii="Times New Roman" w:hAnsi="Times New Roman" w:cs="Times New Roman"/>
                <w:sz w:val="24"/>
                <w:szCs w:val="24"/>
              </w:rPr>
              <w:t xml:space="preserve"> градостроительного проектирования Ленинградской области и историческими особенностями территории.</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w:t>
            </w:r>
            <w:r>
              <w:rPr>
                <w:rFonts w:ascii="Times New Roman" w:hAnsi="Times New Roman" w:cs="Times New Roman"/>
                <w:sz w:val="24"/>
                <w:szCs w:val="24"/>
              </w:rPr>
              <w:t>И</w:t>
            </w:r>
            <w:r w:rsidRPr="00D65740">
              <w:rPr>
                <w:rFonts w:ascii="Times New Roman" w:hAnsi="Times New Roman" w:cs="Times New Roman"/>
                <w:sz w:val="24"/>
                <w:szCs w:val="24"/>
              </w:rPr>
              <w:t>нженерное обеспечение жилой зоны следует проектировать в соответствии с требованиями раздел</w:t>
            </w:r>
            <w:r>
              <w:rPr>
                <w:rFonts w:ascii="Times New Roman" w:hAnsi="Times New Roman" w:cs="Times New Roman"/>
                <w:sz w:val="24"/>
                <w:szCs w:val="24"/>
              </w:rPr>
              <w:t>а</w:t>
            </w:r>
            <w:r w:rsidRPr="00D65740">
              <w:rPr>
                <w:rFonts w:ascii="Times New Roman" w:hAnsi="Times New Roman" w:cs="Times New Roman"/>
                <w:sz w:val="24"/>
                <w:szCs w:val="24"/>
              </w:rPr>
              <w:t xml:space="preserve"> «Зоны инженерной инфраструктуры» Региональных нормативов градостроительного проектирования Ленинградской области.</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Благоустройство территории поселения (создание застройки, художественно-декоративных элементов малых архитектурных форм, покрытие дорог и тротуаров и т.д.) должно осуще</w:t>
            </w:r>
            <w:r>
              <w:rPr>
                <w:rFonts w:ascii="Times New Roman" w:hAnsi="Times New Roman"/>
                <w:sz w:val="24"/>
                <w:szCs w:val="24"/>
              </w:rPr>
              <w:t xml:space="preserve">ствляться согласно </w:t>
            </w:r>
            <w:r w:rsidRPr="00D65740">
              <w:rPr>
                <w:rFonts w:ascii="Times New Roman" w:hAnsi="Times New Roman"/>
                <w:sz w:val="24"/>
                <w:szCs w:val="24"/>
              </w:rPr>
              <w:t xml:space="preserve">Правилам благоустройства </w:t>
            </w:r>
            <w:r>
              <w:rPr>
                <w:rFonts w:ascii="Times New Roman" w:hAnsi="Times New Roman"/>
                <w:sz w:val="24"/>
                <w:szCs w:val="24"/>
              </w:rPr>
              <w:t xml:space="preserve">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w:t>
            </w:r>
            <w:r w:rsidRPr="00D65740">
              <w:rPr>
                <w:rFonts w:ascii="Times New Roman" w:hAnsi="Times New Roman"/>
                <w:sz w:val="24"/>
                <w:szCs w:val="24"/>
              </w:rPr>
              <w:t>.</w:t>
            </w:r>
          </w:p>
        </w:tc>
      </w:tr>
      <w:tr w:rsidR="00466C2E" w:rsidRPr="00D65740" w:rsidTr="009006DF">
        <w:trPr>
          <w:jc w:val="center"/>
        </w:trPr>
        <w:tc>
          <w:tcPr>
            <w:tcW w:w="821" w:type="dxa"/>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lastRenderedPageBreak/>
              <w:t>2</w:t>
            </w:r>
          </w:p>
        </w:tc>
        <w:tc>
          <w:tcPr>
            <w:tcW w:w="1965" w:type="dxa"/>
          </w:tcPr>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Санитарно-гигиенические и экологические требования</w:t>
            </w:r>
          </w:p>
        </w:tc>
        <w:tc>
          <w:tcPr>
            <w:tcW w:w="7590" w:type="dxa"/>
          </w:tcPr>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466C2E" w:rsidRPr="00763B9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w:t>
            </w:r>
            <w:r>
              <w:rPr>
                <w:rFonts w:ascii="Times New Roman" w:hAnsi="Times New Roman"/>
                <w:sz w:val="24"/>
                <w:szCs w:val="24"/>
              </w:rPr>
              <w:t>М</w:t>
            </w:r>
            <w:r w:rsidRPr="00D65740">
              <w:rPr>
                <w:rFonts w:ascii="Times New Roman" w:hAnsi="Times New Roman"/>
                <w:sz w:val="24"/>
                <w:szCs w:val="24"/>
              </w:rPr>
              <w:t>усороудалени</w:t>
            </w:r>
            <w:r>
              <w:rPr>
                <w:rFonts w:ascii="Times New Roman" w:hAnsi="Times New Roman"/>
                <w:sz w:val="24"/>
                <w:szCs w:val="24"/>
              </w:rPr>
              <w:t xml:space="preserve">е: </w:t>
            </w:r>
            <w:r w:rsidRPr="00763B90">
              <w:rPr>
                <w:rFonts w:ascii="Times New Roman" w:hAnsi="Times New Roman"/>
                <w:sz w:val="24"/>
                <w:szCs w:val="24"/>
              </w:rPr>
              <w:t>предусматривать установку контейнеров заглубленного типа для сбора твердых бытовых отходов (ТБО)</w:t>
            </w:r>
            <w:r>
              <w:rPr>
                <w:rFonts w:ascii="Times New Roman" w:hAnsi="Times New Roman"/>
                <w:sz w:val="24"/>
                <w:szCs w:val="24"/>
              </w:rPr>
              <w:t xml:space="preserve"> и крытые площадки для складирования КГМ, вывоз осуществлять специализированной организацией</w:t>
            </w:r>
            <w:r w:rsidRPr="00763B90">
              <w:rPr>
                <w:rFonts w:ascii="Times New Roman" w:hAnsi="Times New Roman"/>
                <w:sz w:val="24"/>
                <w:szCs w:val="24"/>
              </w:rPr>
              <w:t>.</w:t>
            </w:r>
          </w:p>
          <w:p w:rsidR="00466C2E" w:rsidRPr="00D65740" w:rsidRDefault="00466C2E" w:rsidP="009006DF">
            <w:pPr>
              <w:widowControl w:val="0"/>
              <w:shd w:val="clear" w:color="auto" w:fill="FFFFFF"/>
              <w:spacing w:after="0" w:line="240" w:lineRule="auto"/>
              <w:jc w:val="both"/>
              <w:rPr>
                <w:rFonts w:ascii="Times New Roman" w:hAnsi="Times New Roman"/>
                <w:sz w:val="24"/>
                <w:szCs w:val="24"/>
              </w:rPr>
            </w:pPr>
            <w:r w:rsidRPr="00D65740">
              <w:rPr>
                <w:rFonts w:ascii="Times New Roman" w:hAnsi="Times New Roman"/>
                <w:sz w:val="24"/>
                <w:szCs w:val="24"/>
              </w:rPr>
              <w:t>- Не допускается размещение в жилых помещениях промышленных производств.</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в области благоустройства</w:t>
            </w:r>
            <w:r>
              <w:rPr>
                <w:rFonts w:ascii="Times New Roman" w:hAnsi="Times New Roman"/>
                <w:sz w:val="24"/>
                <w:szCs w:val="24"/>
              </w:rPr>
              <w:t>, а также Схеме санитарной очистки территории</w:t>
            </w:r>
            <w:r w:rsidRPr="00D65740">
              <w:rPr>
                <w:rFonts w:ascii="Times New Roman" w:hAnsi="Times New Roman"/>
                <w:sz w:val="24"/>
                <w:szCs w:val="24"/>
              </w:rPr>
              <w:t xml:space="preserve">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w:t>
            </w:r>
          </w:p>
        </w:tc>
      </w:tr>
      <w:tr w:rsidR="00466C2E" w:rsidRPr="00D65740" w:rsidTr="009006DF">
        <w:trPr>
          <w:jc w:val="center"/>
        </w:trPr>
        <w:tc>
          <w:tcPr>
            <w:tcW w:w="821" w:type="dxa"/>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3</w:t>
            </w:r>
          </w:p>
        </w:tc>
        <w:tc>
          <w:tcPr>
            <w:tcW w:w="1965" w:type="dxa"/>
          </w:tcPr>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Защита от опасных природных процессов</w:t>
            </w:r>
          </w:p>
        </w:tc>
        <w:tc>
          <w:tcPr>
            <w:tcW w:w="7590" w:type="dxa"/>
          </w:tcPr>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 Мониторинг уровня положения грунтовых вод в целях исключения случаев подтопления</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Устройство ливневой канализации с организацией поверхностного стока</w:t>
            </w:r>
          </w:p>
        </w:tc>
      </w:tr>
    </w:tbl>
    <w:p w:rsidR="00466C2E" w:rsidRDefault="00466C2E" w:rsidP="0085318D">
      <w:pPr>
        <w:spacing w:after="0" w:line="240" w:lineRule="auto"/>
        <w:ind w:firstLine="567"/>
        <w:jc w:val="both"/>
        <w:rPr>
          <w:rFonts w:ascii="Times New Roman" w:hAnsi="Times New Roman"/>
          <w:b/>
          <w:sz w:val="24"/>
          <w:szCs w:val="24"/>
        </w:rPr>
      </w:pPr>
    </w:p>
    <w:p w:rsidR="00466C2E" w:rsidRPr="00B33B96" w:rsidRDefault="00466C2E" w:rsidP="0085318D">
      <w:pPr>
        <w:spacing w:after="0" w:line="240" w:lineRule="auto"/>
        <w:ind w:firstLine="567"/>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8.4.5. </w:t>
      </w:r>
      <w:r w:rsidRPr="00B33B96">
        <w:rPr>
          <w:rFonts w:ascii="Times New Roman" w:hAnsi="Times New Roman"/>
          <w:b/>
          <w:sz w:val="24"/>
          <w:szCs w:val="24"/>
        </w:rPr>
        <w:t>Индекс зоны: Ж</w:t>
      </w:r>
      <w:r>
        <w:rPr>
          <w:rFonts w:ascii="Times New Roman" w:hAnsi="Times New Roman"/>
          <w:b/>
          <w:sz w:val="24"/>
          <w:szCs w:val="24"/>
        </w:rPr>
        <w:t>5</w:t>
      </w:r>
      <w:r w:rsidRPr="00B33B96">
        <w:rPr>
          <w:rFonts w:ascii="Times New Roman" w:hAnsi="Times New Roman"/>
          <w:b/>
          <w:sz w:val="24"/>
          <w:szCs w:val="24"/>
        </w:rPr>
        <w:t xml:space="preserve"> Зона многоэтажной жилой застройки</w:t>
      </w:r>
    </w:p>
    <w:p w:rsidR="00466C2E" w:rsidRDefault="00466C2E" w:rsidP="00BB404D">
      <w:pPr>
        <w:widowControl w:val="0"/>
        <w:adjustRightInd w:val="0"/>
        <w:spacing w:after="0" w:line="240" w:lineRule="auto"/>
        <w:ind w:firstLine="709"/>
        <w:jc w:val="both"/>
        <w:rPr>
          <w:rFonts w:ascii="Times New Roman" w:hAnsi="Times New Roman"/>
          <w:sz w:val="24"/>
          <w:szCs w:val="24"/>
        </w:rPr>
      </w:pPr>
    </w:p>
    <w:p w:rsidR="00466C2E" w:rsidRDefault="00466C2E" w:rsidP="007D0707">
      <w:pPr>
        <w:widowControl w:val="0"/>
        <w:adjustRightInd w:val="0"/>
        <w:spacing w:after="0" w:line="240" w:lineRule="auto"/>
        <w:ind w:firstLine="567"/>
        <w:jc w:val="both"/>
        <w:rPr>
          <w:rFonts w:ascii="Times New Roman" w:hAnsi="Times New Roman"/>
          <w:sz w:val="24"/>
          <w:szCs w:val="24"/>
        </w:rPr>
      </w:pPr>
      <w:r w:rsidRPr="00B33B96">
        <w:rPr>
          <w:rFonts w:ascii="Times New Roman" w:hAnsi="Times New Roman"/>
          <w:sz w:val="24"/>
          <w:szCs w:val="24"/>
        </w:rPr>
        <w:t>Зона предназначена для размещения</w:t>
      </w:r>
      <w:r w:rsidR="00142805">
        <w:rPr>
          <w:rFonts w:ascii="Times New Roman" w:hAnsi="Times New Roman"/>
          <w:sz w:val="24"/>
          <w:szCs w:val="24"/>
        </w:rPr>
        <w:t xml:space="preserve"> </w:t>
      </w:r>
      <w:r w:rsidRPr="00B33B96">
        <w:rPr>
          <w:rFonts w:ascii="Times New Roman" w:hAnsi="Times New Roman"/>
          <w:sz w:val="24"/>
          <w:szCs w:val="24"/>
        </w:rPr>
        <w:t xml:space="preserve">многоэтажных жилых домов этажностью </w:t>
      </w:r>
      <w:r w:rsidRPr="004A2A25">
        <w:rPr>
          <w:rFonts w:ascii="Times New Roman" w:hAnsi="Times New Roman"/>
          <w:sz w:val="24"/>
          <w:szCs w:val="24"/>
        </w:rPr>
        <w:t>9</w:t>
      </w:r>
      <w:r>
        <w:rPr>
          <w:rFonts w:ascii="Times New Roman" w:hAnsi="Times New Roman"/>
          <w:sz w:val="24"/>
          <w:szCs w:val="24"/>
        </w:rPr>
        <w:noBreakHyphen/>
      </w:r>
      <w:r w:rsidRPr="004A2A25">
        <w:rPr>
          <w:rFonts w:ascii="Times New Roman" w:hAnsi="Times New Roman"/>
          <w:sz w:val="24"/>
          <w:szCs w:val="24"/>
        </w:rPr>
        <w:t>12</w:t>
      </w:r>
      <w:r>
        <w:rPr>
          <w:rFonts w:ascii="Times New Roman" w:hAnsi="Times New Roman"/>
          <w:sz w:val="24"/>
          <w:szCs w:val="24"/>
        </w:rPr>
        <w:t> надземных этажей включительно</w:t>
      </w:r>
      <w:r w:rsidRPr="00B33B96">
        <w:rPr>
          <w:rFonts w:ascii="Times New Roman" w:hAnsi="Times New Roman"/>
          <w:sz w:val="24"/>
          <w:szCs w:val="24"/>
        </w:rPr>
        <w:t>, предназначенных для разделения на квартиры, каждая из которых пригодна для постоянного проживания, многоквартирных жилых домов</w:t>
      </w:r>
      <w:r w:rsidR="00142805">
        <w:rPr>
          <w:rFonts w:ascii="Times New Roman" w:hAnsi="Times New Roman"/>
          <w:sz w:val="24"/>
          <w:szCs w:val="24"/>
        </w:rPr>
        <w:t xml:space="preserve"> </w:t>
      </w:r>
      <w:r w:rsidRPr="00B33B96">
        <w:rPr>
          <w:rFonts w:ascii="Times New Roman" w:hAnsi="Times New Roman"/>
          <w:sz w:val="24"/>
          <w:szCs w:val="24"/>
        </w:rPr>
        <w:t xml:space="preserve">высотой </w:t>
      </w:r>
      <w:r>
        <w:rPr>
          <w:rFonts w:ascii="Times New Roman" w:hAnsi="Times New Roman"/>
          <w:sz w:val="24"/>
          <w:szCs w:val="24"/>
        </w:rPr>
        <w:t xml:space="preserve">не выше восьми надземных </w:t>
      </w:r>
      <w:r w:rsidRPr="00B33B96">
        <w:rPr>
          <w:rFonts w:ascii="Times New Roman" w:hAnsi="Times New Roman"/>
          <w:sz w:val="24"/>
          <w:szCs w:val="24"/>
        </w:rPr>
        <w:t>этажей</w:t>
      </w:r>
      <w:r>
        <w:rPr>
          <w:rFonts w:ascii="Times New Roman" w:hAnsi="Times New Roman"/>
          <w:sz w:val="24"/>
          <w:szCs w:val="24"/>
        </w:rPr>
        <w:t>,</w:t>
      </w:r>
      <w:r w:rsidRPr="00B33B96">
        <w:rPr>
          <w:rFonts w:ascii="Times New Roman" w:hAnsi="Times New Roman"/>
          <w:sz w:val="24"/>
          <w:szCs w:val="24"/>
        </w:rPr>
        <w:t xml:space="preserve"> пригодных для пос</w:t>
      </w:r>
      <w:r>
        <w:rPr>
          <w:rFonts w:ascii="Times New Roman" w:hAnsi="Times New Roman"/>
          <w:sz w:val="24"/>
          <w:szCs w:val="24"/>
        </w:rPr>
        <w:t>тоянного проживания,</w:t>
      </w:r>
      <w:r w:rsidRPr="00B33B96">
        <w:rPr>
          <w:rFonts w:ascii="Times New Roman" w:hAnsi="Times New Roman"/>
          <w:sz w:val="24"/>
          <w:szCs w:val="24"/>
        </w:rPr>
        <w:t xml:space="preserve">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w:t>
      </w:r>
    </w:p>
    <w:p w:rsidR="00466C2E" w:rsidRDefault="00466C2E" w:rsidP="007D0707">
      <w:pPr>
        <w:pStyle w:val="ConsPlusNormal"/>
        <w:ind w:firstLine="567"/>
        <w:rPr>
          <w:rFonts w:ascii="Times New Roman" w:hAnsi="Times New Roman" w:cs="Times New Roman"/>
          <w:b/>
          <w:sz w:val="24"/>
          <w:szCs w:val="24"/>
        </w:rPr>
      </w:pPr>
    </w:p>
    <w:p w:rsidR="00466C2E" w:rsidRPr="00E433DD" w:rsidRDefault="00466C2E" w:rsidP="007D0707">
      <w:pPr>
        <w:pStyle w:val="ConsPlusNormal"/>
        <w:ind w:firstLine="567"/>
        <w:rPr>
          <w:rFonts w:ascii="Times New Roman" w:hAnsi="Times New Roman" w:cs="Times New Roman"/>
          <w:b/>
          <w:sz w:val="24"/>
          <w:szCs w:val="24"/>
        </w:rPr>
      </w:pPr>
      <w:r w:rsidRPr="00E433DD">
        <w:rPr>
          <w:rFonts w:ascii="Times New Roman" w:hAnsi="Times New Roman" w:cs="Times New Roman"/>
          <w:b/>
          <w:sz w:val="24"/>
          <w:szCs w:val="24"/>
        </w:rPr>
        <w:t>Виды разрешенного использования зоны Ж5</w:t>
      </w:r>
    </w:p>
    <w:p w:rsidR="00466C2E" w:rsidRPr="00E433DD" w:rsidRDefault="00466C2E" w:rsidP="00E433DD">
      <w:pPr>
        <w:widowControl w:val="0"/>
        <w:adjustRightInd w:val="0"/>
        <w:spacing w:after="0" w:line="240" w:lineRule="auto"/>
        <w:ind w:firstLine="709"/>
        <w:jc w:val="right"/>
        <w:rPr>
          <w:rFonts w:ascii="Times New Roman" w:hAnsi="Times New Roman"/>
          <w:b/>
          <w:sz w:val="24"/>
          <w:szCs w:val="24"/>
        </w:rPr>
      </w:pPr>
      <w:r w:rsidRPr="00E433DD">
        <w:rPr>
          <w:rFonts w:ascii="Times New Roman" w:hAnsi="Times New Roman"/>
          <w:b/>
          <w:sz w:val="24"/>
          <w:szCs w:val="24"/>
        </w:rPr>
        <w:t>Таблица 5.1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7"/>
        <w:gridCol w:w="889"/>
        <w:gridCol w:w="2028"/>
        <w:gridCol w:w="4200"/>
        <w:gridCol w:w="2562"/>
      </w:tblGrid>
      <w:tr w:rsidR="00466C2E" w:rsidRPr="00056E30" w:rsidTr="009006DF">
        <w:trPr>
          <w:trHeight w:val="20"/>
          <w:tblHeader/>
          <w:jc w:val="center"/>
        </w:trPr>
        <w:tc>
          <w:tcPr>
            <w:tcW w:w="697"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117" w:type="dxa"/>
            <w:gridSpan w:val="3"/>
            <w:tcBorders>
              <w:bottom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Ж5</w:t>
            </w:r>
          </w:p>
        </w:tc>
        <w:tc>
          <w:tcPr>
            <w:tcW w:w="2562"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Ж5</w:t>
            </w:r>
          </w:p>
        </w:tc>
      </w:tr>
      <w:tr w:rsidR="00466C2E" w:rsidRPr="00056E30" w:rsidTr="009006DF">
        <w:trPr>
          <w:trHeight w:val="20"/>
          <w:tblHeader/>
          <w:jc w:val="center"/>
        </w:trPr>
        <w:tc>
          <w:tcPr>
            <w:tcW w:w="697" w:type="dxa"/>
            <w:vMerge/>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889"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2028"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200" w:type="dxa"/>
            <w:tcBorders>
              <w:righ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562" w:type="dxa"/>
            <w:vMerge/>
            <w:tcBorders>
              <w:lef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89" w:type="dxa"/>
            <w:tcBorders>
              <w:right w:val="single" w:sz="4" w:space="0" w:color="auto"/>
            </w:tcBorders>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28" w:type="dxa"/>
            <w:tcBorders>
              <w:left w:val="single" w:sz="4" w:space="0" w:color="auto"/>
            </w:tcBorders>
            <w:vAlign w:val="center"/>
          </w:tcPr>
          <w:p w:rsidR="00466C2E" w:rsidRPr="00286450"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200" w:type="dxa"/>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562" w:type="dxa"/>
            <w:vAlign w:val="center"/>
          </w:tcPr>
          <w:p w:rsidR="00466C2E" w:rsidRPr="00AF0948"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889" w:type="dxa"/>
            <w:tcBorders>
              <w:righ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2.6</w:t>
            </w:r>
          </w:p>
        </w:tc>
        <w:tc>
          <w:tcPr>
            <w:tcW w:w="2028"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Многоэтажная жилая застройка</w:t>
            </w:r>
          </w:p>
        </w:tc>
        <w:tc>
          <w:tcPr>
            <w:tcW w:w="4200" w:type="dxa"/>
            <w:vAlign w:val="center"/>
          </w:tcPr>
          <w:p w:rsidR="00466C2E" w:rsidRPr="00B33B96" w:rsidRDefault="00466C2E" w:rsidP="009006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Размещение многоэтажных жилых домов предназначенных для разделения на квартиры, каждая из которых пригодна для постоянного проживания (жилые дома высотой </w:t>
            </w:r>
            <w:r>
              <w:rPr>
                <w:rFonts w:ascii="Times New Roman" w:hAnsi="Times New Roman" w:cs="Times New Roman"/>
                <w:sz w:val="24"/>
                <w:szCs w:val="24"/>
              </w:rPr>
              <w:t>9</w:t>
            </w:r>
            <w:r w:rsidRPr="00B33B96">
              <w:rPr>
                <w:rFonts w:ascii="Times New Roman" w:hAnsi="Times New Roman" w:cs="Times New Roman"/>
                <w:sz w:val="24"/>
                <w:szCs w:val="24"/>
              </w:rPr>
              <w:t>-12</w:t>
            </w:r>
            <w:r>
              <w:rPr>
                <w:rFonts w:ascii="Times New Roman" w:hAnsi="Times New Roman" w:cs="Times New Roman"/>
                <w:sz w:val="24"/>
                <w:szCs w:val="24"/>
              </w:rPr>
              <w:t xml:space="preserve"> надземных этажей включительно</w:t>
            </w:r>
            <w:r w:rsidRPr="00B33B96">
              <w:rPr>
                <w:rFonts w:ascii="Times New Roman" w:hAnsi="Times New Roman" w:cs="Times New Roman"/>
                <w:sz w:val="24"/>
                <w:szCs w:val="24"/>
              </w:rPr>
              <w:t>, разделенных на двадцать и более квартир); благоустройство и озеленение придомовых территорий; обустройство спортивных и детских площадок; обустройство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62" w:type="dxa"/>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AF0948">
              <w:rPr>
                <w:rFonts w:ascii="Times New Roman" w:hAnsi="Times New Roman" w:cs="Times New Roman"/>
                <w:sz w:val="24"/>
                <w:szCs w:val="24"/>
              </w:rPr>
              <w:t xml:space="preserve">многоквартирные многоэтажные жилые дома этажностью </w:t>
            </w:r>
            <w:r w:rsidRPr="00AF0948">
              <w:rPr>
                <w:rFonts w:ascii="Times New Roman" w:hAnsi="Times New Roman" w:cs="Times New Roman"/>
                <w:sz w:val="24"/>
                <w:szCs w:val="24"/>
              </w:rPr>
              <w:br/>
            </w:r>
            <w:r w:rsidRPr="004A2A25">
              <w:rPr>
                <w:rFonts w:ascii="Times New Roman" w:hAnsi="Times New Roman" w:cs="Times New Roman"/>
                <w:sz w:val="24"/>
                <w:szCs w:val="24"/>
              </w:rPr>
              <w:t>9-12</w:t>
            </w:r>
            <w:r>
              <w:rPr>
                <w:rFonts w:ascii="Times New Roman" w:hAnsi="Times New Roman" w:cs="Times New Roman"/>
                <w:sz w:val="24"/>
                <w:szCs w:val="24"/>
              </w:rPr>
              <w:t xml:space="preserve"> надземных этажей включительно;</w:t>
            </w:r>
          </w:p>
          <w:p w:rsidR="00466C2E" w:rsidRPr="0085318D"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а</w:t>
            </w:r>
            <w:r w:rsidRPr="00391670">
              <w:rPr>
                <w:rFonts w:ascii="Times New Roman" w:hAnsi="Times New Roman" w:cs="Times New Roman"/>
                <w:sz w:val="24"/>
                <w:szCs w:val="24"/>
              </w:rPr>
              <w:t>втостоянки: надземного открытого типа, надземного закрытого типа, подземные, встроенные, встроено-пристроенные; многоэтажные</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889"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2.5</w:t>
            </w:r>
          </w:p>
        </w:tc>
        <w:tc>
          <w:tcPr>
            <w:tcW w:w="2028"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Среднеэтажная жилая застройка</w:t>
            </w:r>
          </w:p>
        </w:tc>
        <w:tc>
          <w:tcPr>
            <w:tcW w:w="4200" w:type="dxa"/>
            <w:vAlign w:val="center"/>
          </w:tcPr>
          <w:p w:rsidR="00466C2E" w:rsidRDefault="00466C2E" w:rsidP="009006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Размещение жилых домов предназначенных для разделения на квартиры, каждая из которых пригодна для постоянного проживания (жилые дома высотой </w:t>
            </w:r>
            <w:r>
              <w:rPr>
                <w:rFonts w:ascii="Times New Roman" w:hAnsi="Times New Roman" w:cs="Times New Roman"/>
                <w:sz w:val="24"/>
                <w:szCs w:val="24"/>
              </w:rPr>
              <w:t xml:space="preserve">не выше восьми надземных </w:t>
            </w:r>
            <w:r w:rsidRPr="00B33B96">
              <w:rPr>
                <w:rFonts w:ascii="Times New Roman" w:hAnsi="Times New Roman" w:cs="Times New Roman"/>
                <w:sz w:val="24"/>
                <w:szCs w:val="24"/>
              </w:rPr>
              <w:t>этажей, разделенных на дв</w:t>
            </w:r>
            <w:r>
              <w:rPr>
                <w:rFonts w:ascii="Times New Roman" w:hAnsi="Times New Roman" w:cs="Times New Roman"/>
                <w:sz w:val="24"/>
                <w:szCs w:val="24"/>
              </w:rPr>
              <w:t>е</w:t>
            </w:r>
            <w:r w:rsidRPr="00B33B96">
              <w:rPr>
                <w:rFonts w:ascii="Times New Roman" w:hAnsi="Times New Roman" w:cs="Times New Roman"/>
                <w:sz w:val="24"/>
                <w:szCs w:val="24"/>
              </w:rPr>
              <w:t xml:space="preserve"> и более квартир</w:t>
            </w:r>
            <w:r>
              <w:rPr>
                <w:rFonts w:ascii="Times New Roman" w:hAnsi="Times New Roman" w:cs="Times New Roman"/>
                <w:sz w:val="24"/>
                <w:szCs w:val="24"/>
              </w:rPr>
              <w:t>ы</w:t>
            </w:r>
            <w:r w:rsidRPr="00B33B96">
              <w:rPr>
                <w:rFonts w:ascii="Times New Roman" w:hAnsi="Times New Roman" w:cs="Times New Roman"/>
                <w:sz w:val="24"/>
                <w:szCs w:val="24"/>
              </w:rPr>
              <w:t xml:space="preserve">); </w:t>
            </w:r>
            <w:r w:rsidRPr="00286450">
              <w:rPr>
                <w:rFonts w:ascii="Times New Roman" w:hAnsi="Times New Roman" w:cs="Times New Roman"/>
                <w:sz w:val="24"/>
                <w:szCs w:val="24"/>
              </w:rPr>
              <w:t>благоустройство и озеленение</w:t>
            </w:r>
            <w:r w:rsidRPr="00B33B96">
              <w:rPr>
                <w:rFonts w:ascii="Times New Roman" w:hAnsi="Times New Roman" w:cs="Times New Roman"/>
                <w:sz w:val="24"/>
                <w:szCs w:val="24"/>
              </w:rPr>
              <w:t xml:space="preserve"> придомовых территорий</w:t>
            </w:r>
            <w:r w:rsidRPr="00286450">
              <w:rPr>
                <w:rFonts w:ascii="Times New Roman" w:hAnsi="Times New Roman" w:cs="Times New Roman"/>
                <w:sz w:val="24"/>
                <w:szCs w:val="24"/>
              </w:rPr>
              <w:t>;</w:t>
            </w:r>
            <w:r>
              <w:rPr>
                <w:rFonts w:ascii="Times New Roman" w:hAnsi="Times New Roman" w:cs="Times New Roman"/>
                <w:sz w:val="24"/>
                <w:szCs w:val="24"/>
              </w:rPr>
              <w:t xml:space="preserve"> </w:t>
            </w:r>
            <w:r w:rsidRPr="00B33B96">
              <w:rPr>
                <w:rFonts w:ascii="Times New Roman" w:hAnsi="Times New Roman" w:cs="Times New Roman"/>
                <w:sz w:val="24"/>
                <w:szCs w:val="24"/>
              </w:rPr>
              <w:t>размещение подземных гаражей и наземных автостоянок;</w:t>
            </w:r>
            <w:r>
              <w:rPr>
                <w:rFonts w:ascii="Times New Roman" w:hAnsi="Times New Roman" w:cs="Times New Roman"/>
                <w:sz w:val="24"/>
                <w:szCs w:val="24"/>
              </w:rPr>
              <w:t xml:space="preserve"> </w:t>
            </w:r>
            <w:r w:rsidRPr="00286450">
              <w:rPr>
                <w:rFonts w:ascii="Times New Roman" w:hAnsi="Times New Roman" w:cs="Times New Roman"/>
                <w:sz w:val="24"/>
                <w:szCs w:val="24"/>
              </w:rPr>
              <w:t xml:space="preserve">обустройство </w:t>
            </w:r>
            <w:r w:rsidRPr="00286450">
              <w:rPr>
                <w:rFonts w:ascii="Times New Roman" w:hAnsi="Times New Roman" w:cs="Times New Roman"/>
                <w:sz w:val="24"/>
                <w:szCs w:val="24"/>
              </w:rPr>
              <w:lastRenderedPageBreak/>
              <w:t>спортивных и детских площадок, площадок отдыха;</w:t>
            </w:r>
            <w:r w:rsidRPr="00B33B96">
              <w:rPr>
                <w:rFonts w:ascii="Times New Roman" w:hAnsi="Times New Roman" w:cs="Times New Roman"/>
                <w:sz w:val="24"/>
                <w:szCs w:val="24"/>
              </w:rPr>
              <w:t xml:space="preserve"> обустройство хозяйственных площадок;</w:t>
            </w:r>
            <w:r>
              <w:rPr>
                <w:rFonts w:ascii="Times New Roman" w:hAnsi="Times New Roman" w:cs="Times New Roman"/>
                <w:sz w:val="24"/>
                <w:szCs w:val="24"/>
              </w:rPr>
              <w:t xml:space="preserve"> </w:t>
            </w:r>
            <w:r w:rsidRPr="00286450">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62" w:type="dxa"/>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F0948">
              <w:rPr>
                <w:rFonts w:ascii="Times New Roman" w:hAnsi="Times New Roman" w:cs="Times New Roman"/>
                <w:sz w:val="24"/>
                <w:szCs w:val="24"/>
              </w:rPr>
              <w:t>многоквартирные жилые дома</w:t>
            </w:r>
            <w:r w:rsidRPr="00B33B96">
              <w:rPr>
                <w:rFonts w:ascii="Times New Roman" w:hAnsi="Times New Roman" w:cs="Times New Roman"/>
                <w:sz w:val="24"/>
                <w:szCs w:val="24"/>
              </w:rPr>
              <w:t xml:space="preserve"> высотой </w:t>
            </w:r>
            <w:r>
              <w:rPr>
                <w:rFonts w:ascii="Times New Roman" w:hAnsi="Times New Roman" w:cs="Times New Roman"/>
                <w:sz w:val="24"/>
                <w:szCs w:val="24"/>
              </w:rPr>
              <w:t xml:space="preserve">не выше восьми надземных </w:t>
            </w:r>
            <w:r w:rsidRPr="00B33B96">
              <w:rPr>
                <w:rFonts w:ascii="Times New Roman" w:hAnsi="Times New Roman" w:cs="Times New Roman"/>
                <w:sz w:val="24"/>
                <w:szCs w:val="24"/>
              </w:rPr>
              <w:t>этажей</w:t>
            </w:r>
            <w:r>
              <w:rPr>
                <w:rFonts w:ascii="Times New Roman" w:hAnsi="Times New Roman" w:cs="Times New Roman"/>
                <w:sz w:val="24"/>
                <w:szCs w:val="24"/>
              </w:rPr>
              <w:t>;</w:t>
            </w:r>
          </w:p>
          <w:p w:rsidR="00466C2E" w:rsidRPr="00AF0948"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а</w:t>
            </w:r>
            <w:r w:rsidRPr="00391670">
              <w:rPr>
                <w:rFonts w:ascii="Times New Roman" w:hAnsi="Times New Roman" w:cs="Times New Roman"/>
                <w:sz w:val="24"/>
                <w:szCs w:val="24"/>
              </w:rPr>
              <w:t xml:space="preserve">втостоянки: надземного открытого типа, надземного закрытого типа, подземные, встроенные, встроено-пристроенные; </w:t>
            </w:r>
            <w:r w:rsidRPr="00391670">
              <w:rPr>
                <w:rFonts w:ascii="Times New Roman" w:hAnsi="Times New Roman" w:cs="Times New Roman"/>
                <w:sz w:val="24"/>
                <w:szCs w:val="24"/>
              </w:rPr>
              <w:lastRenderedPageBreak/>
              <w:t>многоэтажные</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3.5.1</w:t>
            </w:r>
          </w:p>
        </w:tc>
        <w:tc>
          <w:tcPr>
            <w:tcW w:w="2028"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Дошкольное, начальное и среднее общее образование</w:t>
            </w:r>
          </w:p>
        </w:tc>
        <w:tc>
          <w:tcPr>
            <w:tcW w:w="4200"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p>
        </w:tc>
        <w:tc>
          <w:tcPr>
            <w:tcW w:w="2562" w:type="dxa"/>
            <w:vAlign w:val="center"/>
          </w:tcPr>
          <w:p w:rsidR="00466C2E"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детские ясли;</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детские сады;</w:t>
            </w:r>
            <w:r>
              <w:rPr>
                <w:rFonts w:ascii="Times New Roman" w:hAnsi="Times New Roman" w:cs="Times New Roman"/>
                <w:sz w:val="24"/>
                <w:szCs w:val="24"/>
              </w:rPr>
              <w:br/>
              <w:t>- школы;</w:t>
            </w:r>
            <w:r>
              <w:rPr>
                <w:rFonts w:ascii="Times New Roman" w:hAnsi="Times New Roman" w:cs="Times New Roman"/>
                <w:sz w:val="24"/>
                <w:szCs w:val="24"/>
              </w:rPr>
              <w:br/>
              <w:t>-</w:t>
            </w:r>
            <w:r w:rsidRPr="00B33B96">
              <w:rPr>
                <w:rFonts w:ascii="Times New Roman" w:hAnsi="Times New Roman" w:cs="Times New Roman"/>
                <w:sz w:val="24"/>
                <w:szCs w:val="24"/>
              </w:rPr>
              <w:t xml:space="preserve"> лицеи, гимназии</w:t>
            </w:r>
            <w:r>
              <w:rPr>
                <w:rFonts w:ascii="Times New Roman" w:hAnsi="Times New Roman" w:cs="Times New Roman"/>
                <w:sz w:val="24"/>
                <w:szCs w:val="24"/>
              </w:rPr>
              <w:t>;</w:t>
            </w:r>
            <w:r>
              <w:rPr>
                <w:rFonts w:ascii="Times New Roman" w:hAnsi="Times New Roman" w:cs="Times New Roman"/>
                <w:sz w:val="24"/>
                <w:szCs w:val="24"/>
              </w:rPr>
              <w:br/>
              <w:t xml:space="preserve"> - художественные</w:t>
            </w:r>
            <w:r w:rsidRPr="00B33B96">
              <w:rPr>
                <w:rFonts w:ascii="Times New Roman" w:hAnsi="Times New Roman" w:cs="Times New Roman"/>
                <w:sz w:val="24"/>
                <w:szCs w:val="24"/>
              </w:rPr>
              <w:t xml:space="preserve">  школы</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музыкальные школы</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образовательные кружки и иные организации, осуществляющие деятельность по воспитанию, образованию и просвещению</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3.4.1</w:t>
            </w:r>
          </w:p>
        </w:tc>
        <w:tc>
          <w:tcPr>
            <w:tcW w:w="2028"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Амбулаторно-поликлиническое обслуживание</w:t>
            </w:r>
          </w:p>
        </w:tc>
        <w:tc>
          <w:tcPr>
            <w:tcW w:w="4200" w:type="dxa"/>
            <w:vAlign w:val="center"/>
          </w:tcPr>
          <w:p w:rsidR="00466C2E" w:rsidRPr="004721CC"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2562" w:type="dxa"/>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больницы;</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поликлиники;</w:t>
            </w:r>
            <w:r>
              <w:rPr>
                <w:rFonts w:ascii="Times New Roman" w:hAnsi="Times New Roman" w:cs="Times New Roman"/>
                <w:sz w:val="24"/>
                <w:szCs w:val="24"/>
              </w:rPr>
              <w:br/>
              <w:t xml:space="preserve">- </w:t>
            </w:r>
            <w:r w:rsidRPr="00B33B96">
              <w:rPr>
                <w:rFonts w:ascii="Times New Roman" w:hAnsi="Times New Roman" w:cs="Times New Roman"/>
                <w:sz w:val="24"/>
                <w:szCs w:val="24"/>
              </w:rPr>
              <w:t>фельдшерско-акушерские пункты</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центры матери и ребенка</w:t>
            </w:r>
            <w:r>
              <w:rPr>
                <w:rFonts w:ascii="Times New Roman" w:hAnsi="Times New Roman" w:cs="Times New Roman"/>
                <w:sz w:val="24"/>
                <w:szCs w:val="24"/>
              </w:rPr>
              <w:t>;</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286450">
              <w:rPr>
                <w:rFonts w:ascii="Times New Roman" w:hAnsi="Times New Roman" w:cs="Times New Roman"/>
                <w:sz w:val="24"/>
                <w:szCs w:val="24"/>
              </w:rPr>
              <w:t>молочные кухни</w:t>
            </w:r>
            <w:r>
              <w:rPr>
                <w:rFonts w:ascii="Times New Roman" w:hAnsi="Times New Roman" w:cs="Times New Roman"/>
                <w:sz w:val="24"/>
                <w:szCs w:val="24"/>
              </w:rPr>
              <w:t>;</w:t>
            </w:r>
            <w:r>
              <w:rPr>
                <w:rFonts w:ascii="Times New Roman" w:hAnsi="Times New Roman" w:cs="Times New Roman"/>
                <w:sz w:val="24"/>
                <w:szCs w:val="24"/>
              </w:rPr>
              <w:br/>
              <w:t xml:space="preserve">- </w:t>
            </w:r>
            <w:r w:rsidRPr="00286450">
              <w:rPr>
                <w:rFonts w:ascii="Times New Roman" w:hAnsi="Times New Roman" w:cs="Times New Roman"/>
                <w:sz w:val="24"/>
                <w:szCs w:val="24"/>
              </w:rPr>
              <w:t>станции донорства крови</w:t>
            </w:r>
            <w:r>
              <w:rPr>
                <w:rFonts w:ascii="Times New Roman" w:hAnsi="Times New Roman" w:cs="Times New Roman"/>
                <w:sz w:val="24"/>
                <w:szCs w:val="24"/>
              </w:rPr>
              <w:t>;</w:t>
            </w:r>
            <w:r>
              <w:rPr>
                <w:rFonts w:ascii="Times New Roman" w:hAnsi="Times New Roman" w:cs="Times New Roman"/>
                <w:sz w:val="24"/>
                <w:szCs w:val="24"/>
              </w:rPr>
              <w:br/>
              <w:t>-</w:t>
            </w:r>
            <w:r w:rsidRPr="00286450">
              <w:rPr>
                <w:rFonts w:ascii="Times New Roman" w:hAnsi="Times New Roman" w:cs="Times New Roman"/>
                <w:sz w:val="24"/>
                <w:szCs w:val="24"/>
              </w:rPr>
              <w:t xml:space="preserve"> клинические лаборатории</w:t>
            </w:r>
            <w:r>
              <w:rPr>
                <w:rFonts w:ascii="Times New Roman" w:hAnsi="Times New Roman" w:cs="Times New Roman"/>
                <w:sz w:val="24"/>
                <w:szCs w:val="24"/>
              </w:rPr>
              <w:t>;</w:t>
            </w:r>
            <w:r>
              <w:rPr>
                <w:rFonts w:ascii="Times New Roman" w:hAnsi="Times New Roman" w:cs="Times New Roman"/>
                <w:sz w:val="24"/>
                <w:szCs w:val="24"/>
              </w:rPr>
              <w:br/>
              <w:t>- диагностические центры без стационара;</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стоматологические кабинеты;</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аптеки</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Pr>
                <w:rFonts w:ascii="Times New Roman" w:hAnsi="Times New Roman"/>
                <w:sz w:val="24"/>
                <w:szCs w:val="24"/>
              </w:rPr>
              <w:t>3.4.2</w:t>
            </w:r>
          </w:p>
        </w:tc>
        <w:tc>
          <w:tcPr>
            <w:tcW w:w="2028"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 xml:space="preserve">Стационарное </w:t>
            </w:r>
            <w:r w:rsidRPr="00286450">
              <w:rPr>
                <w:rFonts w:ascii="Times New Roman" w:hAnsi="Times New Roman" w:cs="Times New Roman"/>
                <w:sz w:val="24"/>
                <w:szCs w:val="24"/>
              </w:rPr>
              <w:lastRenderedPageBreak/>
              <w:t>медицинское обслуживание</w:t>
            </w:r>
          </w:p>
        </w:tc>
        <w:tc>
          <w:tcPr>
            <w:tcW w:w="4200" w:type="dxa"/>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lastRenderedPageBreak/>
              <w:t xml:space="preserve">Размещение объектов капитального </w:t>
            </w:r>
            <w:r w:rsidRPr="00286450">
              <w:rPr>
                <w:rFonts w:ascii="Times New Roman" w:hAnsi="Times New Roman" w:cs="Times New Roman"/>
                <w:sz w:val="24"/>
                <w:szCs w:val="24"/>
              </w:rPr>
              <w:lastRenderedPageBreak/>
              <w:t xml:space="preserve">строительства, предназначенных для оказания гражданам медицинской помощи в стационарах </w:t>
            </w:r>
          </w:p>
        </w:tc>
        <w:tc>
          <w:tcPr>
            <w:tcW w:w="2562" w:type="dxa"/>
            <w:vAlign w:val="center"/>
          </w:tcPr>
          <w:p w:rsidR="000F4B4B"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6450">
              <w:rPr>
                <w:rFonts w:ascii="Times New Roman" w:hAnsi="Times New Roman" w:cs="Times New Roman"/>
                <w:sz w:val="24"/>
                <w:szCs w:val="24"/>
              </w:rPr>
              <w:t>больницы</w:t>
            </w:r>
            <w:r>
              <w:rPr>
                <w:rFonts w:ascii="Times New Roman" w:hAnsi="Times New Roman" w:cs="Times New Roman"/>
                <w:sz w:val="24"/>
                <w:szCs w:val="24"/>
              </w:rPr>
              <w:t>;</w:t>
            </w:r>
          </w:p>
          <w:p w:rsidR="000F4B4B"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6450">
              <w:rPr>
                <w:rFonts w:ascii="Times New Roman" w:hAnsi="Times New Roman" w:cs="Times New Roman"/>
                <w:sz w:val="24"/>
                <w:szCs w:val="24"/>
              </w:rPr>
              <w:t>родильные дома</w:t>
            </w:r>
            <w:r>
              <w:rPr>
                <w:rFonts w:ascii="Times New Roman" w:hAnsi="Times New Roman" w:cs="Times New Roman"/>
                <w:sz w:val="24"/>
                <w:szCs w:val="24"/>
              </w:rPr>
              <w:t>;</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научно-медицинские учреждения;</w:t>
            </w:r>
          </w:p>
          <w:p w:rsidR="00466C2E" w:rsidRPr="00286450"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286450">
              <w:rPr>
                <w:rFonts w:ascii="Times New Roman" w:hAnsi="Times New Roman" w:cs="Times New Roman"/>
                <w:sz w:val="24"/>
                <w:szCs w:val="24"/>
              </w:rPr>
              <w:t xml:space="preserve"> объекты, обеспечивающие оказание</w:t>
            </w:r>
            <w:r>
              <w:rPr>
                <w:rFonts w:ascii="Times New Roman" w:hAnsi="Times New Roman" w:cs="Times New Roman"/>
                <w:sz w:val="24"/>
                <w:szCs w:val="24"/>
              </w:rPr>
              <w:t xml:space="preserve"> услуги по лечению в стационаре</w:t>
            </w:r>
            <w:r w:rsidRPr="00286450">
              <w:rPr>
                <w:rFonts w:ascii="Times New Roman" w:hAnsi="Times New Roman" w:cs="Times New Roman"/>
                <w:sz w:val="24"/>
                <w:szCs w:val="24"/>
              </w:rPr>
              <w:t>;</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286450">
              <w:rPr>
                <w:rFonts w:ascii="Times New Roman" w:hAnsi="Times New Roman" w:cs="Times New Roman"/>
                <w:sz w:val="24"/>
                <w:szCs w:val="24"/>
              </w:rPr>
              <w:t>станций скорой помощи</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6</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3.6</w:t>
            </w:r>
          </w:p>
        </w:tc>
        <w:tc>
          <w:tcPr>
            <w:tcW w:w="2028" w:type="dxa"/>
            <w:tcBorders>
              <w:left w:val="single" w:sz="4" w:space="0" w:color="auto"/>
            </w:tcBorders>
            <w:vAlign w:val="center"/>
          </w:tcPr>
          <w:p w:rsidR="00466C2E" w:rsidRPr="00B33B96" w:rsidRDefault="00466C2E" w:rsidP="009006DF">
            <w:pPr>
              <w:pStyle w:val="ConsPlusNormal"/>
              <w:ind w:firstLine="0"/>
              <w:rPr>
                <w:rFonts w:ascii="Times New Roman" w:hAnsi="Times New Roman" w:cs="Times New Roman"/>
                <w:sz w:val="24"/>
                <w:szCs w:val="24"/>
              </w:rPr>
            </w:pPr>
            <w:r w:rsidRPr="00B33B96">
              <w:rPr>
                <w:rFonts w:ascii="Times New Roman" w:hAnsi="Times New Roman" w:cs="Times New Roman"/>
                <w:sz w:val="24"/>
                <w:szCs w:val="24"/>
              </w:rPr>
              <w:t xml:space="preserve">Культурное развитие </w:t>
            </w:r>
          </w:p>
        </w:tc>
        <w:tc>
          <w:tcPr>
            <w:tcW w:w="4200"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азмещение объектов капитального строительства, предназначенных для размещения в них</w:t>
            </w:r>
            <w:r w:rsidRPr="00B33B96">
              <w:rPr>
                <w:rFonts w:ascii="Times New Roman" w:hAnsi="Times New Roman" w:cs="Times New Roman"/>
                <w:sz w:val="24"/>
                <w:szCs w:val="24"/>
              </w:rPr>
              <w:t xml:space="preserve"> объектов культуры и искусства</w:t>
            </w:r>
          </w:p>
        </w:tc>
        <w:tc>
          <w:tcPr>
            <w:tcW w:w="2562" w:type="dxa"/>
            <w:vAlign w:val="center"/>
          </w:tcPr>
          <w:p w:rsidR="00466C2E"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w:t>
            </w:r>
            <w:r w:rsidR="000F4B4B">
              <w:rPr>
                <w:rFonts w:ascii="Times New Roman" w:hAnsi="Times New Roman" w:cs="Times New Roman"/>
                <w:sz w:val="24"/>
                <w:szCs w:val="24"/>
              </w:rPr>
              <w:t xml:space="preserve"> </w:t>
            </w:r>
            <w:r w:rsidRPr="00103851">
              <w:rPr>
                <w:rFonts w:ascii="Times New Roman" w:hAnsi="Times New Roman" w:cs="Times New Roman"/>
                <w:sz w:val="24"/>
                <w:szCs w:val="24"/>
              </w:rPr>
              <w:t xml:space="preserve">дома культуры; </w:t>
            </w:r>
            <w:r w:rsidRPr="00103851">
              <w:rPr>
                <w:rFonts w:ascii="Times New Roman" w:hAnsi="Times New Roman" w:cs="Times New Roman"/>
                <w:sz w:val="24"/>
                <w:szCs w:val="24"/>
              </w:rPr>
              <w:br/>
              <w:t>- библиотеки</w:t>
            </w:r>
            <w:r>
              <w:rPr>
                <w:rFonts w:ascii="Times New Roman" w:hAnsi="Times New Roman" w:cs="Times New Roman"/>
                <w:sz w:val="24"/>
                <w:szCs w:val="24"/>
              </w:rPr>
              <w:t>;</w:t>
            </w:r>
            <w:r>
              <w:rPr>
                <w:rFonts w:ascii="Times New Roman" w:hAnsi="Times New Roman" w:cs="Times New Roman"/>
                <w:sz w:val="24"/>
                <w:szCs w:val="24"/>
              </w:rPr>
              <w:br/>
              <w:t>-кинотеатры,</w:t>
            </w:r>
            <w:r w:rsidRPr="00B33B96">
              <w:rPr>
                <w:rFonts w:ascii="Times New Roman" w:hAnsi="Times New Roman" w:cs="Times New Roman"/>
                <w:sz w:val="24"/>
                <w:szCs w:val="24"/>
              </w:rPr>
              <w:t xml:space="preserve"> кинозал</w:t>
            </w:r>
            <w:r>
              <w:rPr>
                <w:rFonts w:ascii="Times New Roman" w:hAnsi="Times New Roman" w:cs="Times New Roman"/>
                <w:sz w:val="24"/>
                <w:szCs w:val="24"/>
              </w:rPr>
              <w:t>ы</w:t>
            </w:r>
            <w:r w:rsidRPr="00B33B96">
              <w:rPr>
                <w:rFonts w:ascii="Times New Roman" w:hAnsi="Times New Roman" w:cs="Times New Roman"/>
                <w:sz w:val="24"/>
                <w:szCs w:val="24"/>
              </w:rPr>
              <w:t xml:space="preserve">, </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устройство площадок для празднеств и гуляний</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5.1</w:t>
            </w:r>
          </w:p>
        </w:tc>
        <w:tc>
          <w:tcPr>
            <w:tcW w:w="2028"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Спорт</w:t>
            </w:r>
          </w:p>
        </w:tc>
        <w:tc>
          <w:tcPr>
            <w:tcW w:w="4200"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DC15AE">
              <w:rPr>
                <w:rFonts w:ascii="Times New Roman" w:hAnsi="Times New Roman"/>
                <w:sz w:val="24"/>
                <w:szCs w:val="24"/>
              </w:rPr>
              <w:t>Размещение</w:t>
            </w:r>
            <w:r w:rsidRPr="00DC15AE">
              <w:rPr>
                <w:rFonts w:ascii="Times New Roman" w:hAnsi="Times New Roman" w:cs="Times New Roman"/>
                <w:sz w:val="24"/>
                <w:szCs w:val="24"/>
              </w:rPr>
              <w:t xml:space="preserve"> физкультурно-оздоровительных объектов </w:t>
            </w:r>
            <w:r w:rsidRPr="00103851">
              <w:rPr>
                <w:rFonts w:ascii="Times New Roman" w:hAnsi="Times New Roman" w:cs="Times New Roman"/>
                <w:sz w:val="24"/>
                <w:szCs w:val="24"/>
              </w:rPr>
              <w:t>капитального строительства</w:t>
            </w:r>
            <w:r w:rsidRPr="00DC15AE">
              <w:rPr>
                <w:rFonts w:ascii="Times New Roman" w:hAnsi="Times New Roman" w:cs="Times New Roman"/>
                <w:sz w:val="24"/>
                <w:szCs w:val="24"/>
              </w:rPr>
              <w:t xml:space="preserve"> и сооружений</w:t>
            </w:r>
          </w:p>
        </w:tc>
        <w:tc>
          <w:tcPr>
            <w:tcW w:w="2562" w:type="dxa"/>
            <w:vAlign w:val="center"/>
          </w:tcPr>
          <w:p w:rsidR="00466C2E"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2B7080">
              <w:rPr>
                <w:rFonts w:ascii="Times New Roman" w:hAnsi="Times New Roman" w:cs="Times New Roman"/>
                <w:sz w:val="24"/>
                <w:szCs w:val="24"/>
              </w:rPr>
              <w:t>спортивны</w:t>
            </w:r>
            <w:r>
              <w:rPr>
                <w:rFonts w:ascii="Times New Roman" w:hAnsi="Times New Roman" w:cs="Times New Roman"/>
                <w:sz w:val="24"/>
                <w:szCs w:val="24"/>
              </w:rPr>
              <w:t xml:space="preserve">е комплексы и </w:t>
            </w:r>
            <w:r w:rsidRPr="002B7080">
              <w:rPr>
                <w:rFonts w:ascii="Times New Roman" w:hAnsi="Times New Roman" w:cs="Times New Roman"/>
                <w:sz w:val="24"/>
                <w:szCs w:val="24"/>
              </w:rPr>
              <w:t>зал</w:t>
            </w:r>
            <w:r>
              <w:rPr>
                <w:rFonts w:ascii="Times New Roman" w:hAnsi="Times New Roman" w:cs="Times New Roman"/>
                <w:sz w:val="24"/>
                <w:szCs w:val="24"/>
              </w:rPr>
              <w:t>ы;</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2B7080">
              <w:rPr>
                <w:rFonts w:ascii="Times New Roman" w:hAnsi="Times New Roman" w:cs="Times New Roman"/>
                <w:sz w:val="24"/>
                <w:szCs w:val="24"/>
              </w:rPr>
              <w:t xml:space="preserve"> бассейн</w:t>
            </w:r>
            <w:r>
              <w:rPr>
                <w:rFonts w:ascii="Times New Roman" w:hAnsi="Times New Roman" w:cs="Times New Roman"/>
                <w:sz w:val="24"/>
                <w:szCs w:val="24"/>
              </w:rPr>
              <w:t>ы;</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стадионы жилых районов с комплексом площадок и устройств различного спортивного назначения;</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физкультурно-оздоровительные сооружения (</w:t>
            </w:r>
            <w:r w:rsidRPr="002B7080">
              <w:rPr>
                <w:rFonts w:ascii="Times New Roman" w:hAnsi="Times New Roman" w:cs="Times New Roman"/>
                <w:sz w:val="24"/>
                <w:szCs w:val="24"/>
              </w:rPr>
              <w:t>площад</w:t>
            </w:r>
            <w:r>
              <w:rPr>
                <w:rFonts w:ascii="Times New Roman" w:hAnsi="Times New Roman" w:cs="Times New Roman"/>
                <w:sz w:val="24"/>
                <w:szCs w:val="24"/>
              </w:rPr>
              <w:t>ки</w:t>
            </w:r>
            <w:r w:rsidRPr="002B7080">
              <w:rPr>
                <w:rFonts w:ascii="Times New Roman" w:hAnsi="Times New Roman" w:cs="Times New Roman"/>
                <w:sz w:val="24"/>
                <w:szCs w:val="24"/>
              </w:rPr>
              <w:t xml:space="preserve"> для занятия спортом и физкультурой</w:t>
            </w:r>
            <w:r w:rsidRPr="009A1B44">
              <w:rPr>
                <w:rFonts w:ascii="Times New Roman" w:hAnsi="Times New Roman" w:cs="Times New Roman"/>
                <w:sz w:val="24"/>
                <w:szCs w:val="24"/>
              </w:rPr>
              <w:t>(бего</w:t>
            </w:r>
            <w:r>
              <w:rPr>
                <w:rFonts w:ascii="Times New Roman" w:hAnsi="Times New Roman" w:cs="Times New Roman"/>
                <w:sz w:val="24"/>
                <w:szCs w:val="24"/>
              </w:rPr>
              <w:t>вые дорож</w:t>
            </w:r>
            <w:r w:rsidRPr="009A1B44">
              <w:rPr>
                <w:rFonts w:ascii="Times New Roman" w:hAnsi="Times New Roman" w:cs="Times New Roman"/>
                <w:sz w:val="24"/>
                <w:szCs w:val="24"/>
              </w:rPr>
              <w:t>ки, теннисные корты, поля для спортивной игры)</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3.3</w:t>
            </w:r>
          </w:p>
        </w:tc>
        <w:tc>
          <w:tcPr>
            <w:tcW w:w="2028" w:type="dxa"/>
            <w:tcBorders>
              <w:lef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Бытовое обслуживание</w:t>
            </w:r>
          </w:p>
        </w:tc>
        <w:tc>
          <w:tcPr>
            <w:tcW w:w="4200" w:type="dxa"/>
            <w:vAlign w:val="center"/>
          </w:tcPr>
          <w:p w:rsidR="00466C2E" w:rsidRPr="00DC15AE" w:rsidRDefault="00466C2E" w:rsidP="009006DF">
            <w:pPr>
              <w:pStyle w:val="ConsPlusNormal"/>
              <w:widowControl/>
              <w:ind w:firstLine="0"/>
              <w:rPr>
                <w:rFonts w:ascii="Times New Roman" w:hAnsi="Times New Roman"/>
                <w:sz w:val="24"/>
                <w:szCs w:val="24"/>
              </w:rPr>
            </w:pPr>
            <w:r w:rsidRPr="00286450">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w:t>
            </w:r>
            <w:r w:rsidRPr="009A1B44">
              <w:rPr>
                <w:rFonts w:ascii="Times New Roman" w:hAnsi="Times New Roman" w:cs="Times New Roman"/>
                <w:sz w:val="24"/>
                <w:szCs w:val="24"/>
              </w:rPr>
              <w:t>организациям бытовых услуг</w:t>
            </w:r>
          </w:p>
        </w:tc>
        <w:tc>
          <w:tcPr>
            <w:tcW w:w="2562" w:type="dxa"/>
            <w:vAlign w:val="center"/>
          </w:tcPr>
          <w:p w:rsidR="00466C2E" w:rsidRDefault="00466C2E" w:rsidP="009006DF">
            <w:pPr>
              <w:pStyle w:val="ConsPlusNormal"/>
              <w:widowControl/>
              <w:ind w:firstLine="0"/>
              <w:rPr>
                <w:rFonts w:ascii="Times New Roman" w:hAnsi="Times New Roman" w:cs="Times New Roman"/>
                <w:sz w:val="24"/>
                <w:szCs w:val="24"/>
              </w:rPr>
            </w:pPr>
            <w:r w:rsidRPr="00637C52">
              <w:rPr>
                <w:rFonts w:ascii="Times New Roman" w:hAnsi="Times New Roman" w:cs="Times New Roman"/>
                <w:sz w:val="24"/>
                <w:szCs w:val="24"/>
              </w:rPr>
              <w:t xml:space="preserve">- </w:t>
            </w:r>
            <w:r>
              <w:rPr>
                <w:rFonts w:ascii="Times New Roman" w:hAnsi="Times New Roman" w:cs="Times New Roman"/>
                <w:sz w:val="24"/>
                <w:szCs w:val="24"/>
              </w:rPr>
              <w:t>банно-оздоровительные комплексы;</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637C52">
              <w:rPr>
                <w:rFonts w:ascii="Times New Roman" w:hAnsi="Times New Roman" w:cs="Times New Roman"/>
                <w:sz w:val="24"/>
                <w:szCs w:val="24"/>
              </w:rPr>
              <w:t>ателье</w:t>
            </w:r>
            <w:r>
              <w:rPr>
                <w:rFonts w:ascii="Times New Roman" w:hAnsi="Times New Roman" w:cs="Times New Roman"/>
                <w:sz w:val="24"/>
                <w:szCs w:val="24"/>
              </w:rPr>
              <w:t>,</w:t>
            </w:r>
            <w:r w:rsidRPr="00637C52">
              <w:rPr>
                <w:rFonts w:ascii="Times New Roman" w:hAnsi="Times New Roman" w:cs="Times New Roman"/>
                <w:sz w:val="24"/>
                <w:szCs w:val="24"/>
              </w:rPr>
              <w:t xml:space="preserve"> мастерские мелкого ремонта</w:t>
            </w:r>
            <w:r>
              <w:rPr>
                <w:rFonts w:ascii="Times New Roman" w:hAnsi="Times New Roman" w:cs="Times New Roman"/>
                <w:sz w:val="24"/>
                <w:szCs w:val="24"/>
              </w:rPr>
              <w:t>, салоны бытовых услуг;</w:t>
            </w:r>
            <w:r w:rsidRPr="00637C52">
              <w:rPr>
                <w:rFonts w:ascii="Times New Roman" w:hAnsi="Times New Roman" w:cs="Times New Roman"/>
                <w:sz w:val="24"/>
                <w:szCs w:val="24"/>
              </w:rPr>
              <w:br/>
              <w:t xml:space="preserve">- </w:t>
            </w:r>
            <w:r>
              <w:rPr>
                <w:rFonts w:ascii="Times New Roman" w:hAnsi="Times New Roman" w:cs="Times New Roman"/>
                <w:sz w:val="24"/>
                <w:szCs w:val="24"/>
              </w:rPr>
              <w:t xml:space="preserve">косметические салоны, </w:t>
            </w:r>
            <w:r w:rsidRPr="00637C52">
              <w:rPr>
                <w:rFonts w:ascii="Times New Roman" w:hAnsi="Times New Roman" w:cs="Times New Roman"/>
                <w:sz w:val="24"/>
                <w:szCs w:val="24"/>
              </w:rPr>
              <w:t>парикмахерские</w:t>
            </w:r>
            <w:r>
              <w:rPr>
                <w:rFonts w:ascii="Times New Roman" w:hAnsi="Times New Roman" w:cs="Times New Roman"/>
                <w:sz w:val="24"/>
                <w:szCs w:val="24"/>
              </w:rPr>
              <w:t>, массажные кабинеты;</w:t>
            </w:r>
            <w:r>
              <w:rPr>
                <w:rFonts w:ascii="Times New Roman" w:hAnsi="Times New Roman" w:cs="Times New Roman"/>
                <w:sz w:val="24"/>
                <w:szCs w:val="24"/>
              </w:rPr>
              <w:br/>
            </w:r>
            <w:r>
              <w:rPr>
                <w:rFonts w:ascii="Times New Roman" w:hAnsi="Times New Roman" w:cs="Times New Roman"/>
                <w:sz w:val="24"/>
                <w:szCs w:val="24"/>
              </w:rPr>
              <w:lastRenderedPageBreak/>
              <w:t>- приемные пункты пра</w:t>
            </w:r>
            <w:r w:rsidRPr="005C0C3C">
              <w:rPr>
                <w:rFonts w:ascii="Times New Roman" w:hAnsi="Times New Roman" w:cs="Times New Roman"/>
                <w:sz w:val="24"/>
                <w:szCs w:val="24"/>
              </w:rPr>
              <w:t>чечных, химчисток</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9</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4.4</w:t>
            </w:r>
          </w:p>
        </w:tc>
        <w:tc>
          <w:tcPr>
            <w:tcW w:w="2028"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Магазины</w:t>
            </w:r>
          </w:p>
        </w:tc>
        <w:tc>
          <w:tcPr>
            <w:tcW w:w="4200" w:type="dxa"/>
            <w:vAlign w:val="center"/>
          </w:tcPr>
          <w:p w:rsidR="00466C2E" w:rsidRPr="00C10ACA" w:rsidRDefault="00466C2E" w:rsidP="009006DF">
            <w:pPr>
              <w:pStyle w:val="ConsPlusNormal"/>
              <w:widowControl/>
              <w:ind w:firstLine="0"/>
              <w:rPr>
                <w:rFonts w:ascii="Times New Roman" w:hAnsi="Times New Roman" w:cs="Times New Roman"/>
                <w:sz w:val="24"/>
                <w:szCs w:val="24"/>
              </w:rPr>
            </w:pPr>
            <w:r w:rsidRPr="00C10AC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62"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магазины;</w:t>
            </w:r>
            <w:r>
              <w:rPr>
                <w:rFonts w:ascii="Times New Roman" w:hAnsi="Times New Roman" w:cs="Times New Roman"/>
                <w:sz w:val="24"/>
                <w:szCs w:val="24"/>
              </w:rPr>
              <w:br/>
              <w:t xml:space="preserve">- </w:t>
            </w:r>
            <w:r w:rsidRPr="00286450">
              <w:rPr>
                <w:rFonts w:ascii="Times New Roman" w:hAnsi="Times New Roman" w:cs="Times New Roman"/>
                <w:sz w:val="24"/>
                <w:szCs w:val="24"/>
              </w:rPr>
              <w:t>торговые центры</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4.6</w:t>
            </w:r>
          </w:p>
        </w:tc>
        <w:tc>
          <w:tcPr>
            <w:tcW w:w="2028" w:type="dxa"/>
            <w:tcBorders>
              <w:left w:val="single" w:sz="4" w:space="0" w:color="auto"/>
            </w:tcBorders>
            <w:vAlign w:val="center"/>
          </w:tcPr>
          <w:p w:rsidR="00466C2E" w:rsidRPr="00D65740" w:rsidRDefault="00466C2E" w:rsidP="009006DF">
            <w:pPr>
              <w:spacing w:after="0" w:line="240" w:lineRule="auto"/>
            </w:pPr>
            <w:r>
              <w:rPr>
                <w:rFonts w:ascii="Times New Roman" w:hAnsi="Times New Roman"/>
                <w:sz w:val="24"/>
                <w:szCs w:val="24"/>
              </w:rPr>
              <w:t>О</w:t>
            </w:r>
            <w:r w:rsidRPr="00D65740">
              <w:rPr>
                <w:rFonts w:ascii="Times New Roman" w:hAnsi="Times New Roman"/>
                <w:sz w:val="24"/>
                <w:szCs w:val="24"/>
              </w:rPr>
              <w:t>бщественное питание</w:t>
            </w:r>
          </w:p>
        </w:tc>
        <w:tc>
          <w:tcPr>
            <w:tcW w:w="4200" w:type="dxa"/>
            <w:vAlign w:val="center"/>
          </w:tcPr>
          <w:p w:rsidR="00466C2E" w:rsidRPr="00D65740" w:rsidRDefault="00466C2E" w:rsidP="009006DF">
            <w:pPr>
              <w:spacing w:after="0" w:line="240" w:lineRule="auto"/>
            </w:pPr>
            <w:r w:rsidRPr="00D65740">
              <w:rPr>
                <w:rFonts w:ascii="Times New Roman" w:hAnsi="Times New Roman"/>
                <w:sz w:val="24"/>
                <w:szCs w:val="24"/>
              </w:rPr>
              <w:t>Размеще</w:t>
            </w:r>
            <w:r>
              <w:rPr>
                <w:rFonts w:ascii="Times New Roman" w:hAnsi="Times New Roman"/>
                <w:sz w:val="24"/>
                <w:szCs w:val="24"/>
              </w:rPr>
              <w:t>ние объектов капитального строи</w:t>
            </w:r>
            <w:r w:rsidRPr="00D65740">
              <w:rPr>
                <w:rFonts w:ascii="Times New Roman" w:hAnsi="Times New Roman"/>
                <w:sz w:val="24"/>
                <w:szCs w:val="24"/>
              </w:rPr>
              <w:t>тельства</w:t>
            </w:r>
            <w:r>
              <w:rPr>
                <w:rFonts w:ascii="Times New Roman" w:hAnsi="Times New Roman"/>
                <w:sz w:val="24"/>
                <w:szCs w:val="24"/>
              </w:rPr>
              <w:t xml:space="preserve"> в целях устройства мест общест</w:t>
            </w:r>
            <w:r w:rsidRPr="00D65740">
              <w:rPr>
                <w:rFonts w:ascii="Times New Roman" w:hAnsi="Times New Roman"/>
                <w:sz w:val="24"/>
                <w:szCs w:val="24"/>
              </w:rPr>
              <w:t>венного питания</w:t>
            </w:r>
          </w:p>
        </w:tc>
        <w:tc>
          <w:tcPr>
            <w:tcW w:w="2562" w:type="dxa"/>
            <w:vAlign w:val="center"/>
          </w:tcPr>
          <w:p w:rsidR="00466C2E" w:rsidRPr="00D65740" w:rsidRDefault="00466C2E" w:rsidP="009006DF">
            <w:pPr>
              <w:spacing w:after="0" w:line="240" w:lineRule="auto"/>
            </w:pPr>
            <w:r w:rsidRPr="00D65740">
              <w:rPr>
                <w:rFonts w:ascii="Times New Roman" w:hAnsi="Times New Roman"/>
                <w:sz w:val="24"/>
                <w:szCs w:val="24"/>
              </w:rPr>
              <w:t>- рестораны;</w:t>
            </w:r>
            <w:r w:rsidRPr="00D65740">
              <w:rPr>
                <w:rFonts w:ascii="Times New Roman" w:hAnsi="Times New Roman"/>
                <w:sz w:val="24"/>
                <w:szCs w:val="24"/>
              </w:rPr>
              <w:br/>
              <w:t>- кафе;</w:t>
            </w:r>
            <w:r w:rsidRPr="00D65740">
              <w:rPr>
                <w:rFonts w:ascii="Times New Roman" w:hAnsi="Times New Roman"/>
                <w:sz w:val="24"/>
                <w:szCs w:val="24"/>
              </w:rPr>
              <w:br/>
              <w:t>- столовые</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3.2</w:t>
            </w:r>
          </w:p>
        </w:tc>
        <w:tc>
          <w:tcPr>
            <w:tcW w:w="2028"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Социальное обслуживание</w:t>
            </w:r>
          </w:p>
        </w:tc>
        <w:tc>
          <w:tcPr>
            <w:tcW w:w="4200"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w:t>
            </w:r>
          </w:p>
        </w:tc>
        <w:tc>
          <w:tcPr>
            <w:tcW w:w="2562"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 </w:t>
            </w:r>
            <w:r w:rsidRPr="00386990">
              <w:rPr>
                <w:rFonts w:ascii="Times New Roman" w:hAnsi="Times New Roman" w:cs="Times New Roman"/>
                <w:sz w:val="24"/>
                <w:szCs w:val="24"/>
              </w:rPr>
              <w:t>отделения почты и телеграфа</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4.5</w:t>
            </w:r>
          </w:p>
        </w:tc>
        <w:tc>
          <w:tcPr>
            <w:tcW w:w="2028"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Банковская и страховая деятельность</w:t>
            </w:r>
          </w:p>
        </w:tc>
        <w:tc>
          <w:tcPr>
            <w:tcW w:w="4200" w:type="dxa"/>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562" w:type="dxa"/>
            <w:vAlign w:val="center"/>
          </w:tcPr>
          <w:p w:rsidR="00466C2E" w:rsidRPr="0085318D"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2A6C89">
              <w:rPr>
                <w:rFonts w:ascii="Times New Roman" w:hAnsi="Times New Roman" w:cs="Times New Roman"/>
                <w:sz w:val="24"/>
                <w:szCs w:val="24"/>
              </w:rPr>
              <w:t>здания отделений банков</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3.0</w:t>
            </w:r>
          </w:p>
        </w:tc>
        <w:tc>
          <w:tcPr>
            <w:tcW w:w="2028"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Общественное использование объектов капитального строительства</w:t>
            </w:r>
          </w:p>
        </w:tc>
        <w:tc>
          <w:tcPr>
            <w:tcW w:w="4200"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Размещение объектов капитального строительства в целях обеспечения удовлетворения быт</w:t>
            </w:r>
            <w:r>
              <w:rPr>
                <w:rFonts w:ascii="Times New Roman" w:hAnsi="Times New Roman"/>
                <w:sz w:val="24"/>
                <w:szCs w:val="24"/>
              </w:rPr>
              <w:t>овых, социальных и духовных пот</w:t>
            </w:r>
            <w:r w:rsidRPr="00D65740">
              <w:rPr>
                <w:rFonts w:ascii="Times New Roman" w:hAnsi="Times New Roman"/>
                <w:sz w:val="24"/>
                <w:szCs w:val="24"/>
              </w:rPr>
              <w:t>ребностей человека</w:t>
            </w:r>
          </w:p>
        </w:tc>
        <w:tc>
          <w:tcPr>
            <w:tcW w:w="2562" w:type="dxa"/>
            <w:vAlign w:val="center"/>
          </w:tcPr>
          <w:p w:rsidR="00466C2E" w:rsidRPr="00D65740" w:rsidRDefault="00466C2E" w:rsidP="009006DF">
            <w:pPr>
              <w:spacing w:after="0" w:line="240" w:lineRule="auto"/>
              <w:rPr>
                <w:rFonts w:ascii="Times New Roman" w:hAnsi="Times New Roman"/>
                <w:sz w:val="24"/>
                <w:szCs w:val="24"/>
              </w:rPr>
            </w:pPr>
            <w:r>
              <w:rPr>
                <w:rFonts w:ascii="Times New Roman" w:hAnsi="Times New Roman"/>
                <w:sz w:val="24"/>
                <w:szCs w:val="24"/>
              </w:rPr>
              <w:t>- здания администра</w:t>
            </w:r>
            <w:r w:rsidRPr="00D65740">
              <w:rPr>
                <w:rFonts w:ascii="Times New Roman" w:hAnsi="Times New Roman"/>
                <w:sz w:val="24"/>
                <w:szCs w:val="24"/>
              </w:rPr>
              <w:t>тивно-хозяйственного и обществен</w:t>
            </w:r>
            <w:r>
              <w:rPr>
                <w:rFonts w:ascii="Times New Roman" w:hAnsi="Times New Roman"/>
                <w:sz w:val="24"/>
                <w:szCs w:val="24"/>
              </w:rPr>
              <w:t>ного наз</w:t>
            </w:r>
            <w:r w:rsidRPr="00D65740">
              <w:rPr>
                <w:rFonts w:ascii="Times New Roman" w:hAnsi="Times New Roman"/>
                <w:sz w:val="24"/>
                <w:szCs w:val="24"/>
              </w:rPr>
              <w:t>начения</w:t>
            </w:r>
            <w:r>
              <w:rPr>
                <w:rFonts w:ascii="Times New Roman" w:hAnsi="Times New Roman"/>
                <w:sz w:val="24"/>
                <w:szCs w:val="24"/>
              </w:rPr>
              <w:t xml:space="preserve"> (общественно-деловые центры)</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Pr>
                <w:rFonts w:ascii="Times New Roman" w:hAnsi="Times New Roman"/>
                <w:sz w:val="24"/>
                <w:szCs w:val="24"/>
              </w:rPr>
              <w:t>3.8</w:t>
            </w:r>
          </w:p>
        </w:tc>
        <w:tc>
          <w:tcPr>
            <w:tcW w:w="2028"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Общественное управление</w:t>
            </w:r>
          </w:p>
        </w:tc>
        <w:tc>
          <w:tcPr>
            <w:tcW w:w="4200" w:type="dxa"/>
            <w:vAlign w:val="center"/>
          </w:tcPr>
          <w:p w:rsidR="00466C2E" w:rsidRPr="00D65740" w:rsidRDefault="00466C2E" w:rsidP="009006DF">
            <w:pPr>
              <w:spacing w:after="0" w:line="240" w:lineRule="auto"/>
              <w:rPr>
                <w:rFonts w:ascii="Times New Roman" w:hAnsi="Times New Roman"/>
                <w:sz w:val="24"/>
                <w:szCs w:val="24"/>
              </w:rPr>
            </w:pPr>
            <w:r w:rsidRPr="00286450">
              <w:rPr>
                <w:rFonts w:ascii="Times New Roman" w:hAnsi="Times New Roman"/>
                <w:sz w:val="24"/>
                <w:szCs w:val="24"/>
              </w:rPr>
              <w:t xml:space="preserve">Размещение объектов капитального строительства, предназначенных для размещения </w:t>
            </w:r>
            <w:r w:rsidRPr="001575B6">
              <w:rPr>
                <w:rFonts w:ascii="Times New Roman" w:hAnsi="Times New Roman"/>
                <w:sz w:val="24"/>
                <w:szCs w:val="24"/>
              </w:rPr>
              <w:t>органов местного самоуправления</w:t>
            </w:r>
          </w:p>
        </w:tc>
        <w:tc>
          <w:tcPr>
            <w:tcW w:w="2562" w:type="dxa"/>
            <w:vAlign w:val="center"/>
          </w:tcPr>
          <w:p w:rsidR="00466C2E" w:rsidRDefault="00466C2E" w:rsidP="009006DF">
            <w:pPr>
              <w:spacing w:after="0" w:line="240" w:lineRule="auto"/>
              <w:rPr>
                <w:rFonts w:ascii="Times New Roman" w:hAnsi="Times New Roman"/>
                <w:sz w:val="24"/>
                <w:szCs w:val="24"/>
              </w:rPr>
            </w:pPr>
            <w:r>
              <w:rPr>
                <w:rFonts w:ascii="Times New Roman" w:hAnsi="Times New Roman"/>
                <w:sz w:val="24"/>
                <w:szCs w:val="24"/>
              </w:rPr>
              <w:t>- здания</w:t>
            </w:r>
            <w:r w:rsidRPr="001575B6">
              <w:rPr>
                <w:rFonts w:ascii="Times New Roman" w:hAnsi="Times New Roman"/>
                <w:sz w:val="24"/>
                <w:szCs w:val="24"/>
              </w:rPr>
              <w:t xml:space="preserve"> органов местного самоуправления</w:t>
            </w:r>
          </w:p>
        </w:tc>
      </w:tr>
      <w:tr w:rsidR="00474DDF" w:rsidRPr="00D65740" w:rsidTr="009006DF">
        <w:trPr>
          <w:trHeight w:val="20"/>
          <w:jc w:val="center"/>
        </w:trPr>
        <w:tc>
          <w:tcPr>
            <w:tcW w:w="697" w:type="dxa"/>
            <w:tcBorders>
              <w:right w:val="single" w:sz="4" w:space="0" w:color="auto"/>
            </w:tcBorders>
            <w:vAlign w:val="center"/>
          </w:tcPr>
          <w:p w:rsidR="00474DDF" w:rsidRDefault="00474DDF" w:rsidP="00A82DA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w:t>
            </w:r>
          </w:p>
        </w:tc>
        <w:tc>
          <w:tcPr>
            <w:tcW w:w="889" w:type="dxa"/>
            <w:tcBorders>
              <w:right w:val="single" w:sz="4" w:space="0" w:color="auto"/>
            </w:tcBorders>
            <w:vAlign w:val="center"/>
          </w:tcPr>
          <w:p w:rsidR="00474DDF" w:rsidRPr="0085318D" w:rsidRDefault="00474DDF" w:rsidP="00A82DAE">
            <w:pPr>
              <w:pStyle w:val="ConsPlusNormal"/>
              <w:widowControl/>
              <w:ind w:firstLine="0"/>
              <w:rPr>
                <w:rFonts w:ascii="Times New Roman" w:hAnsi="Times New Roman" w:cs="Times New Roman"/>
                <w:sz w:val="24"/>
                <w:szCs w:val="24"/>
              </w:rPr>
            </w:pPr>
            <w:r w:rsidRPr="0085318D">
              <w:rPr>
                <w:rFonts w:ascii="Times New Roman" w:hAnsi="Times New Roman" w:cs="Times New Roman"/>
                <w:sz w:val="24"/>
                <w:szCs w:val="24"/>
              </w:rPr>
              <w:t>4.7</w:t>
            </w:r>
          </w:p>
        </w:tc>
        <w:tc>
          <w:tcPr>
            <w:tcW w:w="2028" w:type="dxa"/>
            <w:tcBorders>
              <w:left w:val="single" w:sz="4" w:space="0" w:color="auto"/>
            </w:tcBorders>
            <w:vAlign w:val="center"/>
          </w:tcPr>
          <w:p w:rsidR="00474DDF" w:rsidRPr="0085318D" w:rsidRDefault="00474DDF" w:rsidP="00A82DA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Гостиничное обслужи</w:t>
            </w:r>
            <w:r w:rsidRPr="0085318D">
              <w:rPr>
                <w:rFonts w:ascii="Times New Roman" w:hAnsi="Times New Roman" w:cs="Times New Roman"/>
                <w:sz w:val="24"/>
                <w:szCs w:val="24"/>
              </w:rPr>
              <w:t>вание</w:t>
            </w:r>
          </w:p>
        </w:tc>
        <w:tc>
          <w:tcPr>
            <w:tcW w:w="4200" w:type="dxa"/>
            <w:vAlign w:val="center"/>
          </w:tcPr>
          <w:p w:rsidR="00474DDF" w:rsidRPr="0085318D" w:rsidRDefault="00474DDF" w:rsidP="00A82DAE">
            <w:pPr>
              <w:pStyle w:val="ConsPlusNormal"/>
              <w:widowControl/>
              <w:ind w:firstLine="0"/>
              <w:rPr>
                <w:rFonts w:ascii="Times New Roman" w:hAnsi="Times New Roman" w:cs="Times New Roman"/>
                <w:sz w:val="24"/>
                <w:szCs w:val="24"/>
              </w:rPr>
            </w:pPr>
            <w:r w:rsidRPr="0085318D">
              <w:rPr>
                <w:rFonts w:ascii="Times New Roman" w:hAnsi="Times New Roman" w:cs="Times New Roman"/>
                <w:sz w:val="24"/>
                <w:szCs w:val="24"/>
              </w:rPr>
              <w:t>Размещение гостиниц, а также иных зданий, испол</w:t>
            </w:r>
            <w:r>
              <w:rPr>
                <w:rFonts w:ascii="Times New Roman" w:hAnsi="Times New Roman" w:cs="Times New Roman"/>
                <w:sz w:val="24"/>
                <w:szCs w:val="24"/>
              </w:rPr>
              <w:t>ьзуемых с целью извлечения пред</w:t>
            </w:r>
            <w:r w:rsidRPr="0085318D">
              <w:rPr>
                <w:rFonts w:ascii="Times New Roman" w:hAnsi="Times New Roman" w:cs="Times New Roman"/>
                <w:sz w:val="24"/>
                <w:szCs w:val="24"/>
              </w:rPr>
              <w:t>принимательской выгоды из предоставления жило</w:t>
            </w:r>
            <w:r>
              <w:rPr>
                <w:rFonts w:ascii="Times New Roman" w:hAnsi="Times New Roman" w:cs="Times New Roman"/>
                <w:sz w:val="24"/>
                <w:szCs w:val="24"/>
              </w:rPr>
              <w:t>го помещения для временного про</w:t>
            </w:r>
            <w:r w:rsidRPr="0085318D">
              <w:rPr>
                <w:rFonts w:ascii="Times New Roman" w:hAnsi="Times New Roman" w:cs="Times New Roman"/>
                <w:sz w:val="24"/>
                <w:szCs w:val="24"/>
              </w:rPr>
              <w:t>живания в них</w:t>
            </w:r>
          </w:p>
        </w:tc>
        <w:tc>
          <w:tcPr>
            <w:tcW w:w="2562" w:type="dxa"/>
            <w:vAlign w:val="center"/>
          </w:tcPr>
          <w:p w:rsidR="00474DDF" w:rsidRPr="0085318D" w:rsidRDefault="00474DDF" w:rsidP="00A82DA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гостиничные комп</w:t>
            </w:r>
            <w:r w:rsidRPr="0085318D">
              <w:rPr>
                <w:rFonts w:ascii="Times New Roman" w:hAnsi="Times New Roman" w:cs="Times New Roman"/>
                <w:sz w:val="24"/>
                <w:szCs w:val="24"/>
              </w:rPr>
              <w:t>лексы;</w:t>
            </w:r>
            <w:r w:rsidRPr="0085318D">
              <w:rPr>
                <w:rFonts w:ascii="Times New Roman" w:hAnsi="Times New Roman" w:cs="Times New Roman"/>
                <w:sz w:val="24"/>
                <w:szCs w:val="24"/>
              </w:rPr>
              <w:br/>
              <w:t>- мотели</w:t>
            </w:r>
          </w:p>
        </w:tc>
      </w:tr>
      <w:tr w:rsidR="00466C2E" w:rsidRPr="00D65740" w:rsidTr="009006DF">
        <w:trPr>
          <w:trHeight w:val="20"/>
          <w:jc w:val="center"/>
        </w:trPr>
        <w:tc>
          <w:tcPr>
            <w:tcW w:w="697" w:type="dxa"/>
            <w:tcBorders>
              <w:right w:val="single" w:sz="4" w:space="0" w:color="auto"/>
            </w:tcBorders>
            <w:vAlign w:val="center"/>
          </w:tcPr>
          <w:p w:rsidR="00466C2E" w:rsidRDefault="00466C2E" w:rsidP="00474D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r w:rsidR="00474DDF">
              <w:rPr>
                <w:rFonts w:ascii="Times New Roman" w:hAnsi="Times New Roman" w:cs="Times New Roman"/>
                <w:sz w:val="24"/>
                <w:szCs w:val="24"/>
              </w:rPr>
              <w:t>6</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8.3</w:t>
            </w:r>
          </w:p>
        </w:tc>
        <w:tc>
          <w:tcPr>
            <w:tcW w:w="2028"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Обеспечение внутреннего правопорядка</w:t>
            </w:r>
          </w:p>
        </w:tc>
        <w:tc>
          <w:tcPr>
            <w:tcW w:w="4200"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 xml:space="preserve">Размещение </w:t>
            </w:r>
            <w:bookmarkStart w:id="12" w:name="OLE_LINK8"/>
            <w:bookmarkStart w:id="13" w:name="OLE_LINK9"/>
            <w:bookmarkStart w:id="14" w:name="OLE_LINK10"/>
            <w:r w:rsidRPr="00D65740">
              <w:rPr>
                <w:rFonts w:ascii="Times New Roman" w:hAnsi="Times New Roman"/>
                <w:sz w:val="24"/>
                <w:szCs w:val="24"/>
              </w:rPr>
              <w:t>объектов капитально</w:t>
            </w:r>
            <w:r>
              <w:rPr>
                <w:rFonts w:ascii="Times New Roman" w:hAnsi="Times New Roman"/>
                <w:sz w:val="24"/>
                <w:szCs w:val="24"/>
              </w:rPr>
              <w:t>го строи</w:t>
            </w:r>
            <w:r w:rsidRPr="00D65740">
              <w:rPr>
                <w:rFonts w:ascii="Times New Roman" w:hAnsi="Times New Roman"/>
                <w:sz w:val="24"/>
                <w:szCs w:val="24"/>
              </w:rPr>
              <w:t>тельства, необходимых для подготовки и поддержания в готовности органов внутренних дел и спасательных служб</w:t>
            </w:r>
            <w:bookmarkEnd w:id="12"/>
            <w:bookmarkEnd w:id="13"/>
            <w:bookmarkEnd w:id="14"/>
          </w:p>
        </w:tc>
        <w:tc>
          <w:tcPr>
            <w:tcW w:w="2562" w:type="dxa"/>
            <w:vAlign w:val="center"/>
          </w:tcPr>
          <w:p w:rsidR="00466C2E" w:rsidRPr="001C228C"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здания отделений УВД, РОВД, ГИБДД, военных комиссариатов;</w:t>
            </w:r>
            <w:r>
              <w:rPr>
                <w:rFonts w:ascii="Times New Roman" w:hAnsi="Times New Roman" w:cs="Times New Roman"/>
                <w:sz w:val="24"/>
                <w:szCs w:val="24"/>
              </w:rPr>
              <w:br/>
              <w:t>-</w:t>
            </w:r>
            <w:bookmarkStart w:id="15" w:name="OLE_LINK11"/>
            <w:bookmarkStart w:id="16" w:name="OLE_LINK12"/>
            <w:bookmarkStart w:id="17" w:name="OLE_LINK13"/>
            <w:r w:rsidRPr="001C228C">
              <w:rPr>
                <w:rFonts w:ascii="Times New Roman" w:hAnsi="Times New Roman" w:cs="Times New Roman"/>
                <w:sz w:val="24"/>
                <w:szCs w:val="24"/>
              </w:rPr>
              <w:t xml:space="preserve">здания </w:t>
            </w:r>
            <w:r>
              <w:rPr>
                <w:rFonts w:ascii="Times New Roman" w:hAnsi="Times New Roman" w:cs="Times New Roman"/>
                <w:sz w:val="24"/>
                <w:szCs w:val="24"/>
              </w:rPr>
              <w:t xml:space="preserve">отделений </w:t>
            </w:r>
            <w:r w:rsidRPr="001C228C">
              <w:rPr>
                <w:rFonts w:ascii="Times New Roman" w:hAnsi="Times New Roman" w:cs="Times New Roman"/>
                <w:sz w:val="24"/>
                <w:szCs w:val="24"/>
              </w:rPr>
              <w:t>полиции</w:t>
            </w:r>
            <w:r>
              <w:rPr>
                <w:rFonts w:ascii="Times New Roman" w:hAnsi="Times New Roman" w:cs="Times New Roman"/>
                <w:sz w:val="24"/>
                <w:szCs w:val="24"/>
              </w:rPr>
              <w:t>;</w:t>
            </w:r>
            <w:r>
              <w:rPr>
                <w:rFonts w:ascii="Times New Roman" w:hAnsi="Times New Roman" w:cs="Times New Roman"/>
                <w:sz w:val="24"/>
                <w:szCs w:val="24"/>
              </w:rPr>
              <w:br/>
            </w:r>
            <w:r w:rsidRPr="001C228C">
              <w:rPr>
                <w:rFonts w:ascii="Times New Roman" w:hAnsi="Times New Roman" w:cs="Times New Roman"/>
                <w:sz w:val="24"/>
                <w:szCs w:val="24"/>
              </w:rPr>
              <w:t>- здания участковых пунктов полиции</w:t>
            </w:r>
            <w:bookmarkEnd w:id="15"/>
            <w:bookmarkEnd w:id="16"/>
            <w:bookmarkEnd w:id="17"/>
          </w:p>
        </w:tc>
      </w:tr>
      <w:tr w:rsidR="00466C2E" w:rsidRPr="00D65740" w:rsidTr="009006DF">
        <w:trPr>
          <w:trHeight w:val="20"/>
          <w:jc w:val="center"/>
        </w:trPr>
        <w:tc>
          <w:tcPr>
            <w:tcW w:w="697" w:type="dxa"/>
            <w:tcBorders>
              <w:right w:val="single" w:sz="4" w:space="0" w:color="auto"/>
            </w:tcBorders>
            <w:vAlign w:val="center"/>
          </w:tcPr>
          <w:p w:rsidR="00466C2E" w:rsidRDefault="00466C2E" w:rsidP="00474D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r w:rsidR="00474DDF">
              <w:rPr>
                <w:rFonts w:ascii="Times New Roman" w:hAnsi="Times New Roman" w:cs="Times New Roman"/>
                <w:sz w:val="24"/>
                <w:szCs w:val="24"/>
              </w:rPr>
              <w:t>7</w:t>
            </w:r>
          </w:p>
        </w:tc>
        <w:tc>
          <w:tcPr>
            <w:tcW w:w="889"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3.1</w:t>
            </w:r>
          </w:p>
        </w:tc>
        <w:tc>
          <w:tcPr>
            <w:tcW w:w="2028"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Коммунальное обслуживание</w:t>
            </w:r>
          </w:p>
        </w:tc>
        <w:tc>
          <w:tcPr>
            <w:tcW w:w="4200" w:type="dxa"/>
            <w:vAlign w:val="center"/>
          </w:tcPr>
          <w:p w:rsidR="00466C2E" w:rsidRPr="00D65740" w:rsidRDefault="00466C2E" w:rsidP="009006DF">
            <w:pPr>
              <w:spacing w:after="0" w:line="240" w:lineRule="auto"/>
              <w:jc w:val="both"/>
              <w:rPr>
                <w:rFonts w:ascii="Times New Roman" w:hAnsi="Times New Roman"/>
                <w:sz w:val="24"/>
                <w:szCs w:val="24"/>
              </w:rPr>
            </w:pPr>
            <w:r w:rsidRPr="00D65740">
              <w:rPr>
                <w:rFonts w:ascii="Times New Roman" w:hAnsi="Times New Roman"/>
                <w:sz w:val="24"/>
                <w:szCs w:val="24"/>
              </w:rPr>
              <w:t>Размещение объектов капитального строительства в целях обеспечения населения и организаций</w:t>
            </w:r>
            <w:r>
              <w:rPr>
                <w:rFonts w:ascii="Times New Roman" w:hAnsi="Times New Roman"/>
                <w:sz w:val="24"/>
                <w:szCs w:val="24"/>
              </w:rPr>
              <w:t xml:space="preserve"> </w:t>
            </w:r>
            <w:r>
              <w:rPr>
                <w:rFonts w:ascii="Times New Roman" w:hAnsi="Times New Roman"/>
                <w:sz w:val="24"/>
                <w:szCs w:val="24"/>
              </w:rPr>
              <w:lastRenderedPageBreak/>
              <w:t>коммунальными услугами, в част</w:t>
            </w:r>
            <w:r w:rsidRPr="00D65740">
              <w:rPr>
                <w:rFonts w:ascii="Times New Roman" w:hAnsi="Times New Roman"/>
                <w:sz w:val="24"/>
                <w:szCs w:val="24"/>
              </w:rPr>
              <w:t>ности: поставка</w:t>
            </w:r>
            <w:r>
              <w:rPr>
                <w:rFonts w:ascii="Times New Roman" w:hAnsi="Times New Roman"/>
                <w:sz w:val="24"/>
                <w:szCs w:val="24"/>
              </w:rPr>
              <w:t xml:space="preserve"> воды, тепла, электричества, га</w:t>
            </w:r>
            <w:r w:rsidRPr="00D65740">
              <w:rPr>
                <w:rFonts w:ascii="Times New Roman" w:hAnsi="Times New Roman"/>
                <w:sz w:val="24"/>
                <w:szCs w:val="24"/>
              </w:rPr>
              <w:t>за, предост</w:t>
            </w:r>
            <w:r>
              <w:rPr>
                <w:rFonts w:ascii="Times New Roman" w:hAnsi="Times New Roman"/>
                <w:sz w:val="24"/>
                <w:szCs w:val="24"/>
              </w:rPr>
              <w:t>авление услуг связи, отвод кана</w:t>
            </w:r>
            <w:r w:rsidRPr="00D65740">
              <w:rPr>
                <w:rFonts w:ascii="Times New Roman" w:hAnsi="Times New Roman"/>
                <w:sz w:val="24"/>
                <w:szCs w:val="24"/>
              </w:rPr>
              <w:t xml:space="preserve">лизационных стоков, очистка и уборка объектов недвижимости </w:t>
            </w:r>
          </w:p>
        </w:tc>
        <w:tc>
          <w:tcPr>
            <w:tcW w:w="2562"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3B96">
              <w:rPr>
                <w:rFonts w:ascii="Times New Roman" w:hAnsi="Times New Roman" w:cs="Times New Roman"/>
                <w:sz w:val="24"/>
                <w:szCs w:val="24"/>
              </w:rPr>
              <w:t>котельные</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водозаборы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очистные </w:t>
            </w:r>
            <w:r w:rsidRPr="00B33B96">
              <w:rPr>
                <w:rFonts w:ascii="Times New Roman" w:hAnsi="Times New Roman" w:cs="Times New Roman"/>
                <w:sz w:val="24"/>
                <w:szCs w:val="24"/>
              </w:rPr>
              <w:lastRenderedPageBreak/>
              <w:t>сооружения</w:t>
            </w:r>
            <w:r>
              <w:rPr>
                <w:rFonts w:ascii="Times New Roman" w:hAnsi="Times New Roman" w:cs="Times New Roman"/>
                <w:sz w:val="24"/>
                <w:szCs w:val="24"/>
              </w:rPr>
              <w:t xml:space="preserve">;- </w:t>
            </w:r>
            <w:r w:rsidRPr="00B33B96">
              <w:rPr>
                <w:rFonts w:ascii="Times New Roman" w:hAnsi="Times New Roman" w:cs="Times New Roman"/>
                <w:sz w:val="24"/>
                <w:szCs w:val="24"/>
              </w:rPr>
              <w:t>насосные 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водопроводы</w:t>
            </w:r>
            <w:r>
              <w:rPr>
                <w:rFonts w:ascii="Times New Roman" w:hAnsi="Times New Roman" w:cs="Times New Roman"/>
                <w:sz w:val="24"/>
                <w:szCs w:val="24"/>
              </w:rPr>
              <w:t>;</w:t>
            </w:r>
            <w:r>
              <w:rPr>
                <w:rFonts w:ascii="Times New Roman" w:hAnsi="Times New Roman" w:cs="Times New Roman"/>
                <w:sz w:val="24"/>
                <w:szCs w:val="24"/>
              </w:rPr>
              <w:br/>
              <w:t xml:space="preserve">- линии </w:t>
            </w:r>
            <w:r w:rsidRPr="00B33B96">
              <w:rPr>
                <w:rFonts w:ascii="Times New Roman" w:hAnsi="Times New Roman" w:cs="Times New Roman"/>
                <w:sz w:val="24"/>
                <w:szCs w:val="24"/>
              </w:rPr>
              <w:t>электропередачи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трансформаторные подстанции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газопроводы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линии связи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телефонные станции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канализация</w:t>
            </w:r>
          </w:p>
        </w:tc>
      </w:tr>
    </w:tbl>
    <w:p w:rsidR="00466C2E" w:rsidRDefault="00466C2E" w:rsidP="0085318D">
      <w:pPr>
        <w:pStyle w:val="ConsPlusNormal"/>
        <w:rPr>
          <w:rFonts w:ascii="Times New Roman" w:hAnsi="Times New Roman" w:cs="Times New Roman"/>
          <w:sz w:val="24"/>
          <w:szCs w:val="24"/>
        </w:rPr>
      </w:pPr>
    </w:p>
    <w:p w:rsidR="00466C2E" w:rsidRPr="00E433DD" w:rsidRDefault="00466C2E" w:rsidP="00E433DD">
      <w:pPr>
        <w:widowControl w:val="0"/>
        <w:adjustRightInd w:val="0"/>
        <w:spacing w:after="0" w:line="240" w:lineRule="auto"/>
        <w:ind w:firstLine="709"/>
        <w:jc w:val="right"/>
        <w:rPr>
          <w:rFonts w:ascii="Times New Roman" w:hAnsi="Times New Roman"/>
          <w:b/>
          <w:sz w:val="24"/>
          <w:szCs w:val="24"/>
        </w:rPr>
      </w:pPr>
      <w:r w:rsidRPr="00E433DD">
        <w:rPr>
          <w:rFonts w:ascii="Times New Roman" w:hAnsi="Times New Roman"/>
          <w:b/>
          <w:sz w:val="24"/>
          <w:szCs w:val="24"/>
        </w:rPr>
        <w:t>Таблица 5</w:t>
      </w:r>
      <w:r>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A0662D">
        <w:trPr>
          <w:trHeight w:val="20"/>
          <w:tblHeader/>
          <w:jc w:val="center"/>
        </w:trPr>
        <w:tc>
          <w:tcPr>
            <w:tcW w:w="703"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Ж5</w:t>
            </w:r>
          </w:p>
        </w:tc>
        <w:tc>
          <w:tcPr>
            <w:tcW w:w="2191"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Ж5</w:t>
            </w:r>
          </w:p>
        </w:tc>
      </w:tr>
      <w:tr w:rsidR="00466C2E" w:rsidRPr="00056E30" w:rsidTr="00A0662D">
        <w:trPr>
          <w:trHeight w:val="20"/>
          <w:tblHeader/>
          <w:jc w:val="center"/>
        </w:trPr>
        <w:tc>
          <w:tcPr>
            <w:tcW w:w="703" w:type="dxa"/>
            <w:vMerge/>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p>
        </w:tc>
      </w:tr>
      <w:tr w:rsidR="00466C2E" w:rsidRPr="00D65740" w:rsidTr="00855C28">
        <w:trPr>
          <w:trHeight w:val="20"/>
          <w:jc w:val="center"/>
        </w:trPr>
        <w:tc>
          <w:tcPr>
            <w:tcW w:w="703" w:type="dxa"/>
            <w:tcBorders>
              <w:right w:val="single" w:sz="4" w:space="0" w:color="auto"/>
            </w:tcBorders>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Borders>
              <w:left w:val="single" w:sz="4" w:space="0" w:color="auto"/>
            </w:tcBorders>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14" w:type="dxa"/>
            <w:vAlign w:val="center"/>
          </w:tcPr>
          <w:p w:rsidR="00466C2E" w:rsidRPr="00286450"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vAlign w:val="center"/>
          </w:tcPr>
          <w:p w:rsidR="00466C2E" w:rsidRDefault="00466C2E" w:rsidP="009006DF">
            <w:pPr>
              <w:pStyle w:val="ConsPlusNormal"/>
              <w:widowControl/>
              <w:ind w:firstLine="0"/>
              <w:jc w:val="center"/>
              <w:rPr>
                <w:rFonts w:ascii="Times New Roman" w:hAnsi="Times New Roman" w:cs="Times New Roman"/>
                <w:spacing w:val="-6"/>
                <w:sz w:val="24"/>
                <w:szCs w:val="24"/>
              </w:rPr>
            </w:pPr>
            <w:r>
              <w:rPr>
                <w:rFonts w:ascii="Times New Roman" w:hAnsi="Times New Roman" w:cs="Times New Roman"/>
                <w:spacing w:val="-6"/>
                <w:sz w:val="24"/>
                <w:szCs w:val="24"/>
              </w:rPr>
              <w:t>5</w:t>
            </w:r>
          </w:p>
        </w:tc>
      </w:tr>
      <w:tr w:rsidR="00466C2E" w:rsidRPr="00D65740" w:rsidTr="00855C28">
        <w:trPr>
          <w:trHeight w:val="20"/>
          <w:jc w:val="center"/>
        </w:trPr>
        <w:tc>
          <w:tcPr>
            <w:tcW w:w="703"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8.3</w:t>
            </w:r>
          </w:p>
        </w:tc>
        <w:tc>
          <w:tcPr>
            <w:tcW w:w="2032"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Обеспечение внутреннего правопорядка</w:t>
            </w:r>
          </w:p>
        </w:tc>
        <w:tc>
          <w:tcPr>
            <w:tcW w:w="4514" w:type="dxa"/>
            <w:vAlign w:val="center"/>
          </w:tcPr>
          <w:p w:rsidR="00466C2E" w:rsidRPr="00D655C7"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tc>
        <w:tc>
          <w:tcPr>
            <w:tcW w:w="2191" w:type="dxa"/>
            <w:vAlign w:val="center"/>
          </w:tcPr>
          <w:p w:rsidR="00466C2E" w:rsidRDefault="00466C2E" w:rsidP="009006DF">
            <w:pPr>
              <w:pStyle w:val="ConsPlusNormal"/>
              <w:widowControl/>
              <w:ind w:firstLine="0"/>
              <w:rPr>
                <w:rFonts w:ascii="Times New Roman" w:hAnsi="Times New Roman" w:cs="Times New Roman"/>
                <w:spacing w:val="-6"/>
                <w:sz w:val="24"/>
                <w:szCs w:val="24"/>
              </w:rPr>
            </w:pPr>
            <w:r>
              <w:rPr>
                <w:rFonts w:ascii="Times New Roman" w:hAnsi="Times New Roman" w:cs="Times New Roman"/>
                <w:spacing w:val="-6"/>
                <w:sz w:val="24"/>
                <w:szCs w:val="24"/>
              </w:rPr>
              <w:t>- объекты пожарной охраны (пожарные части, депо)</w:t>
            </w:r>
          </w:p>
        </w:tc>
      </w:tr>
      <w:tr w:rsidR="00466C2E" w:rsidRPr="00D65740" w:rsidTr="00855C28">
        <w:trPr>
          <w:trHeight w:val="20"/>
          <w:jc w:val="center"/>
        </w:trPr>
        <w:tc>
          <w:tcPr>
            <w:tcW w:w="703"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936"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3.10.1</w:t>
            </w:r>
          </w:p>
        </w:tc>
        <w:tc>
          <w:tcPr>
            <w:tcW w:w="2032"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Амбулаторное ветеринарное обслуживание</w:t>
            </w:r>
          </w:p>
        </w:tc>
        <w:tc>
          <w:tcPr>
            <w:tcW w:w="4514" w:type="dxa"/>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191"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 здания ветлечебниц без содержания животных</w:t>
            </w:r>
          </w:p>
        </w:tc>
      </w:tr>
      <w:tr w:rsidR="00466C2E" w:rsidRPr="00D65740" w:rsidTr="00855C28">
        <w:trPr>
          <w:trHeight w:val="20"/>
          <w:jc w:val="center"/>
        </w:trPr>
        <w:tc>
          <w:tcPr>
            <w:tcW w:w="703"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936" w:type="dxa"/>
            <w:tcBorders>
              <w:righ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5.0</w:t>
            </w:r>
          </w:p>
        </w:tc>
        <w:tc>
          <w:tcPr>
            <w:tcW w:w="2032"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Отдых (рекреация)</w:t>
            </w:r>
          </w:p>
        </w:tc>
        <w:tc>
          <w:tcPr>
            <w:tcW w:w="4514" w:type="dxa"/>
            <w:vAlign w:val="center"/>
          </w:tcPr>
          <w:p w:rsidR="00466C2E" w:rsidRPr="00053512"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Создание и уход за парками </w:t>
            </w:r>
            <w:r w:rsidRPr="009304C0">
              <w:rPr>
                <w:rFonts w:ascii="Times New Roman" w:hAnsi="Times New Roman" w:cs="Times New Roman"/>
                <w:sz w:val="24"/>
                <w:szCs w:val="24"/>
              </w:rPr>
              <w:t>и скверами, прудами, береговыми полосами водных объектов общего пользования, а также обустройство мест отдыха в них</w:t>
            </w:r>
            <w:r>
              <w:rPr>
                <w:rFonts w:ascii="Times New Roman" w:hAnsi="Times New Roman" w:cs="Times New Roman"/>
                <w:sz w:val="24"/>
                <w:szCs w:val="24"/>
              </w:rPr>
              <w:t>; о</w:t>
            </w:r>
            <w:r w:rsidRPr="009304C0">
              <w:rPr>
                <w:rFonts w:ascii="Times New Roman" w:hAnsi="Times New Roman" w:cs="Times New Roman"/>
                <w:sz w:val="24"/>
                <w:szCs w:val="24"/>
              </w:rPr>
              <w:t>бустройство мест для занятия спортом, физической культурой</w:t>
            </w:r>
            <w:r w:rsidRPr="00286450">
              <w:rPr>
                <w:rFonts w:ascii="Times New Roman" w:hAnsi="Times New Roman" w:cs="Times New Roman"/>
                <w:sz w:val="24"/>
                <w:szCs w:val="24"/>
              </w:rPr>
              <w:t xml:space="preserve">, </w:t>
            </w:r>
            <w:r w:rsidRPr="009304C0">
              <w:rPr>
                <w:rFonts w:ascii="Times New Roman" w:hAnsi="Times New Roman" w:cs="Times New Roman"/>
                <w:sz w:val="24"/>
                <w:szCs w:val="24"/>
              </w:rPr>
              <w:t>пешими прогулками, отдых</w:t>
            </w:r>
            <w:r>
              <w:rPr>
                <w:rFonts w:ascii="Times New Roman" w:hAnsi="Times New Roman" w:cs="Times New Roman"/>
                <w:sz w:val="24"/>
                <w:szCs w:val="24"/>
              </w:rPr>
              <w:t>ом</w:t>
            </w:r>
            <w:r w:rsidRPr="009304C0">
              <w:rPr>
                <w:rFonts w:ascii="Times New Roman" w:hAnsi="Times New Roman" w:cs="Times New Roman"/>
                <w:sz w:val="24"/>
                <w:szCs w:val="24"/>
              </w:rPr>
              <w:t>, наблюдени</w:t>
            </w:r>
            <w:r>
              <w:rPr>
                <w:rFonts w:ascii="Times New Roman" w:hAnsi="Times New Roman" w:cs="Times New Roman"/>
                <w:sz w:val="24"/>
                <w:szCs w:val="24"/>
              </w:rPr>
              <w:t>ем</w:t>
            </w:r>
            <w:r w:rsidRPr="009304C0">
              <w:rPr>
                <w:rFonts w:ascii="Times New Roman" w:hAnsi="Times New Roman" w:cs="Times New Roman"/>
                <w:sz w:val="24"/>
                <w:szCs w:val="24"/>
              </w:rPr>
              <w:t xml:space="preserve"> за </w:t>
            </w:r>
            <w:r>
              <w:rPr>
                <w:rFonts w:ascii="Times New Roman" w:hAnsi="Times New Roman" w:cs="Times New Roman"/>
                <w:sz w:val="24"/>
                <w:szCs w:val="24"/>
              </w:rPr>
              <w:t>природой и иной деятельностью</w:t>
            </w:r>
          </w:p>
        </w:tc>
        <w:tc>
          <w:tcPr>
            <w:tcW w:w="2191" w:type="dxa"/>
            <w:vAlign w:val="center"/>
          </w:tcPr>
          <w:p w:rsidR="00466C2E" w:rsidRPr="00D65740" w:rsidRDefault="00466C2E" w:rsidP="009006DF">
            <w:pPr>
              <w:spacing w:after="0" w:line="240" w:lineRule="auto"/>
              <w:rPr>
                <w:rFonts w:ascii="Times New Roman" w:hAnsi="Times New Roman"/>
                <w:sz w:val="24"/>
                <w:szCs w:val="24"/>
              </w:rPr>
            </w:pPr>
            <w:r w:rsidRPr="0048310A">
              <w:rPr>
                <w:rFonts w:ascii="Times New Roman" w:hAnsi="Times New Roman"/>
                <w:spacing w:val="-6"/>
                <w:sz w:val="24"/>
                <w:szCs w:val="24"/>
              </w:rPr>
              <w:t>- парки, скверы;</w:t>
            </w:r>
            <w:r w:rsidRPr="0048310A">
              <w:rPr>
                <w:rFonts w:ascii="Times New Roman" w:hAnsi="Times New Roman"/>
                <w:spacing w:val="-6"/>
                <w:sz w:val="24"/>
                <w:szCs w:val="24"/>
              </w:rPr>
              <w:br/>
              <w:t xml:space="preserve">- объекты </w:t>
            </w:r>
            <w:r>
              <w:rPr>
                <w:rFonts w:ascii="Times New Roman" w:hAnsi="Times New Roman"/>
                <w:spacing w:val="-6"/>
                <w:sz w:val="24"/>
                <w:szCs w:val="24"/>
              </w:rPr>
              <w:t>парковой ин</w:t>
            </w:r>
            <w:r w:rsidRPr="0048310A">
              <w:rPr>
                <w:rFonts w:ascii="Times New Roman" w:hAnsi="Times New Roman"/>
                <w:spacing w:val="-6"/>
                <w:sz w:val="24"/>
                <w:szCs w:val="24"/>
              </w:rPr>
              <w:t>фраструктуры;</w:t>
            </w:r>
            <w:r w:rsidRPr="0048310A">
              <w:rPr>
                <w:rFonts w:ascii="Times New Roman" w:hAnsi="Times New Roman"/>
                <w:spacing w:val="-6"/>
                <w:sz w:val="24"/>
                <w:szCs w:val="24"/>
              </w:rPr>
              <w:br/>
              <w:t>-сооружен</w:t>
            </w:r>
            <w:r>
              <w:rPr>
                <w:rFonts w:ascii="Times New Roman" w:hAnsi="Times New Roman"/>
                <w:spacing w:val="-6"/>
                <w:sz w:val="24"/>
                <w:szCs w:val="24"/>
              </w:rPr>
              <w:t>ия, связан</w:t>
            </w:r>
            <w:r w:rsidRPr="0048310A">
              <w:rPr>
                <w:rFonts w:ascii="Times New Roman" w:hAnsi="Times New Roman"/>
                <w:spacing w:val="-6"/>
                <w:sz w:val="24"/>
                <w:szCs w:val="24"/>
              </w:rPr>
              <w:t>ные с организацией отдыха;</w:t>
            </w:r>
            <w:r w:rsidRPr="0048310A">
              <w:rPr>
                <w:rFonts w:ascii="Times New Roman" w:hAnsi="Times New Roman"/>
                <w:spacing w:val="-6"/>
                <w:sz w:val="24"/>
                <w:szCs w:val="24"/>
              </w:rPr>
              <w:br/>
              <w:t xml:space="preserve"> - концертные площадки, аттракционы</w:t>
            </w:r>
          </w:p>
        </w:tc>
      </w:tr>
      <w:tr w:rsidR="00466C2E" w:rsidRPr="00D65740" w:rsidTr="00855C28">
        <w:trPr>
          <w:trHeight w:val="20"/>
          <w:jc w:val="center"/>
        </w:trPr>
        <w:tc>
          <w:tcPr>
            <w:tcW w:w="703" w:type="dxa"/>
            <w:tcBorders>
              <w:right w:val="single" w:sz="4" w:space="0" w:color="auto"/>
            </w:tcBorders>
            <w:vAlign w:val="center"/>
          </w:tcPr>
          <w:p w:rsidR="00466C2E" w:rsidRDefault="00474DDF"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936" w:type="dxa"/>
            <w:tcBorders>
              <w:righ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12.0</w:t>
            </w:r>
          </w:p>
        </w:tc>
        <w:tc>
          <w:tcPr>
            <w:tcW w:w="2032"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 xml:space="preserve">Земельные участки (территории) общего </w:t>
            </w:r>
            <w:r w:rsidRPr="00286450">
              <w:rPr>
                <w:rFonts w:ascii="Times New Roman" w:hAnsi="Times New Roman" w:cs="Times New Roman"/>
                <w:sz w:val="24"/>
                <w:szCs w:val="24"/>
              </w:rPr>
              <w:lastRenderedPageBreak/>
              <w:t>пользования</w:t>
            </w:r>
          </w:p>
        </w:tc>
        <w:tc>
          <w:tcPr>
            <w:tcW w:w="4514" w:type="dxa"/>
            <w:vAlign w:val="center"/>
          </w:tcPr>
          <w:p w:rsidR="00466C2E" w:rsidRPr="00B33B96" w:rsidRDefault="00466C2E" w:rsidP="009006DF">
            <w:pPr>
              <w:pStyle w:val="ConsPlusNormal"/>
              <w:widowControl/>
              <w:ind w:firstLine="0"/>
              <w:rPr>
                <w:rFonts w:ascii="Times New Roman" w:hAnsi="Times New Roman" w:cs="Times New Roman"/>
                <w:spacing w:val="-6"/>
                <w:sz w:val="24"/>
                <w:szCs w:val="24"/>
              </w:rPr>
            </w:pPr>
            <w:r w:rsidRPr="00286450">
              <w:rPr>
                <w:rFonts w:ascii="Times New Roman" w:hAnsi="Times New Roman" w:cs="Times New Roman"/>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286450">
              <w:rPr>
                <w:rFonts w:ascii="Times New Roman" w:hAnsi="Times New Roman" w:cs="Times New Roman"/>
                <w:sz w:val="24"/>
                <w:szCs w:val="24"/>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91"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lastRenderedPageBreak/>
              <w:t xml:space="preserve">- объекты общего пользования (улично-дорожная сеть) </w:t>
            </w:r>
          </w:p>
        </w:tc>
      </w:tr>
    </w:tbl>
    <w:p w:rsidR="00466C2E" w:rsidRDefault="00466C2E" w:rsidP="00E433DD">
      <w:pPr>
        <w:widowControl w:val="0"/>
        <w:adjustRightInd w:val="0"/>
        <w:spacing w:after="0" w:line="240" w:lineRule="auto"/>
        <w:ind w:firstLine="709"/>
        <w:jc w:val="right"/>
        <w:rPr>
          <w:rFonts w:ascii="Times New Roman" w:hAnsi="Times New Roman"/>
          <w:b/>
          <w:sz w:val="24"/>
          <w:szCs w:val="24"/>
        </w:rPr>
      </w:pPr>
    </w:p>
    <w:p w:rsidR="00466C2E" w:rsidRPr="00E433DD" w:rsidRDefault="00466C2E" w:rsidP="00E433DD">
      <w:pPr>
        <w:widowControl w:val="0"/>
        <w:adjustRightInd w:val="0"/>
        <w:spacing w:after="0" w:line="240" w:lineRule="auto"/>
        <w:ind w:firstLine="709"/>
        <w:jc w:val="right"/>
        <w:rPr>
          <w:rFonts w:ascii="Times New Roman" w:hAnsi="Times New Roman"/>
          <w:b/>
          <w:sz w:val="24"/>
          <w:szCs w:val="24"/>
        </w:rPr>
      </w:pPr>
      <w:r w:rsidRPr="00E433DD">
        <w:rPr>
          <w:rFonts w:ascii="Times New Roman" w:hAnsi="Times New Roman"/>
          <w:b/>
          <w:sz w:val="24"/>
          <w:szCs w:val="24"/>
        </w:rPr>
        <w:t>Таблица 5</w:t>
      </w:r>
      <w:r>
        <w:rPr>
          <w:rFonts w:ascii="Times New Roman" w:hAnsi="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A0662D">
        <w:trPr>
          <w:trHeight w:val="20"/>
          <w:tblHeader/>
          <w:jc w:val="center"/>
        </w:trPr>
        <w:tc>
          <w:tcPr>
            <w:tcW w:w="703"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Ж5</w:t>
            </w:r>
          </w:p>
        </w:tc>
        <w:tc>
          <w:tcPr>
            <w:tcW w:w="2191"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Ж5</w:t>
            </w:r>
          </w:p>
        </w:tc>
      </w:tr>
      <w:tr w:rsidR="00466C2E" w:rsidRPr="00056E30" w:rsidTr="00A0662D">
        <w:trPr>
          <w:trHeight w:val="20"/>
          <w:tblHeader/>
          <w:jc w:val="center"/>
        </w:trPr>
        <w:tc>
          <w:tcPr>
            <w:tcW w:w="703" w:type="dxa"/>
            <w:vMerge/>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p>
        </w:tc>
      </w:tr>
      <w:tr w:rsidR="00466C2E" w:rsidRPr="00D65740" w:rsidTr="00041D7B">
        <w:trPr>
          <w:trHeight w:val="20"/>
          <w:jc w:val="center"/>
        </w:trPr>
        <w:tc>
          <w:tcPr>
            <w:tcW w:w="703"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4.9.1</w:t>
            </w:r>
          </w:p>
        </w:tc>
        <w:tc>
          <w:tcPr>
            <w:tcW w:w="2032"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Объекты придорожного сервиса</w:t>
            </w:r>
          </w:p>
        </w:tc>
        <w:tc>
          <w:tcPr>
            <w:tcW w:w="4514" w:type="dxa"/>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902212">
              <w:rPr>
                <w:rFonts w:ascii="Times New Roman" w:hAnsi="Times New Roman" w:cs="Times New Roman"/>
                <w:sz w:val="24"/>
                <w:szCs w:val="24"/>
              </w:rPr>
              <w:t>Размещение автозаправочных станций (бензиновых, газовых);размещение магазинов сопутствующей торговли, зданий для организации общественного питания в качестве объектов придорожного сервиса</w:t>
            </w:r>
          </w:p>
        </w:tc>
        <w:tc>
          <w:tcPr>
            <w:tcW w:w="2191"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АЗС</w:t>
            </w:r>
          </w:p>
        </w:tc>
      </w:tr>
    </w:tbl>
    <w:p w:rsidR="00466C2E" w:rsidRDefault="00466C2E" w:rsidP="009006DF">
      <w:pPr>
        <w:widowControl w:val="0"/>
        <w:spacing w:after="0" w:line="240" w:lineRule="auto"/>
        <w:ind w:firstLine="567"/>
        <w:jc w:val="both"/>
        <w:rPr>
          <w:rFonts w:ascii="Times New Roman" w:hAnsi="Times New Roman"/>
          <w:sz w:val="24"/>
          <w:szCs w:val="24"/>
        </w:rPr>
      </w:pPr>
    </w:p>
    <w:p w:rsidR="00466C2E" w:rsidRPr="00E433DD" w:rsidRDefault="00466C2E" w:rsidP="007E580C">
      <w:pPr>
        <w:widowControl w:val="0"/>
        <w:spacing w:before="60"/>
        <w:ind w:firstLine="567"/>
        <w:jc w:val="both"/>
        <w:rPr>
          <w:rFonts w:ascii="Times New Roman" w:hAnsi="Times New Roman"/>
          <w:b/>
          <w:sz w:val="24"/>
          <w:szCs w:val="24"/>
        </w:rPr>
      </w:pPr>
      <w:r w:rsidRPr="00E433DD">
        <w:rPr>
          <w:rFonts w:ascii="Times New Roman" w:hAnsi="Times New Roman"/>
          <w:b/>
          <w:sz w:val="24"/>
          <w:szCs w:val="24"/>
        </w:rPr>
        <w:t>Параметры разрешенного строительства и ведения хозяйственной деятельности</w:t>
      </w:r>
    </w:p>
    <w:p w:rsidR="00466C2E" w:rsidRPr="00E433DD" w:rsidRDefault="00466C2E" w:rsidP="00E433DD">
      <w:pPr>
        <w:widowControl w:val="0"/>
        <w:adjustRightInd w:val="0"/>
        <w:spacing w:after="0" w:line="240" w:lineRule="auto"/>
        <w:ind w:firstLine="709"/>
        <w:jc w:val="right"/>
        <w:rPr>
          <w:rFonts w:ascii="Times New Roman" w:hAnsi="Times New Roman"/>
          <w:b/>
          <w:sz w:val="24"/>
          <w:szCs w:val="24"/>
        </w:rPr>
      </w:pPr>
      <w:r w:rsidRPr="00E433DD">
        <w:rPr>
          <w:rFonts w:ascii="Times New Roman" w:hAnsi="Times New Roman"/>
          <w:b/>
          <w:sz w:val="24"/>
          <w:szCs w:val="24"/>
        </w:rPr>
        <w:t>Таблица 5</w:t>
      </w:r>
      <w:r>
        <w:rPr>
          <w:rFonts w:ascii="Times New Roman" w:hAnsi="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1"/>
        <w:gridCol w:w="1965"/>
        <w:gridCol w:w="7590"/>
      </w:tblGrid>
      <w:tr w:rsidR="00466C2E" w:rsidRPr="00D65740" w:rsidTr="009006DF">
        <w:trPr>
          <w:tblHeader/>
          <w:jc w:val="center"/>
        </w:trPr>
        <w:tc>
          <w:tcPr>
            <w:tcW w:w="821" w:type="dxa"/>
            <w:vAlign w:val="center"/>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1965" w:type="dxa"/>
            <w:vAlign w:val="center"/>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590" w:type="dxa"/>
            <w:vAlign w:val="center"/>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Ж</w:t>
            </w:r>
            <w:r>
              <w:rPr>
                <w:rFonts w:ascii="Times New Roman" w:hAnsi="Times New Roman"/>
                <w:sz w:val="24"/>
                <w:szCs w:val="24"/>
              </w:rPr>
              <w:t>5</w:t>
            </w:r>
          </w:p>
        </w:tc>
      </w:tr>
      <w:tr w:rsidR="00466C2E" w:rsidRPr="00D65740" w:rsidTr="009006DF">
        <w:trPr>
          <w:jc w:val="center"/>
        </w:trPr>
        <w:tc>
          <w:tcPr>
            <w:tcW w:w="821" w:type="dxa"/>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1</w:t>
            </w:r>
          </w:p>
        </w:tc>
        <w:tc>
          <w:tcPr>
            <w:tcW w:w="1965" w:type="dxa"/>
          </w:tcPr>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Архитектурно</w:t>
            </w:r>
            <w:r>
              <w:rPr>
                <w:rFonts w:ascii="Times New Roman" w:hAnsi="Times New Roman"/>
                <w:sz w:val="24"/>
                <w:szCs w:val="24"/>
              </w:rPr>
              <w:t>-</w:t>
            </w:r>
            <w:r w:rsidRPr="00D65740">
              <w:rPr>
                <w:rFonts w:ascii="Times New Roman" w:hAnsi="Times New Roman"/>
                <w:sz w:val="24"/>
                <w:szCs w:val="24"/>
              </w:rPr>
              <w:t>строительные требования</w:t>
            </w:r>
          </w:p>
        </w:tc>
        <w:tc>
          <w:tcPr>
            <w:tcW w:w="7590" w:type="dxa"/>
          </w:tcPr>
          <w:p w:rsidR="00466C2E" w:rsidRPr="00D65740" w:rsidRDefault="00466C2E" w:rsidP="009006DF">
            <w:pPr>
              <w:pStyle w:val="ConsPlusNormal"/>
              <w:widowControl/>
              <w:ind w:left="196" w:firstLine="0"/>
              <w:jc w:val="both"/>
              <w:rPr>
                <w:rFonts w:ascii="Times New Roman" w:hAnsi="Times New Roman" w:cs="Times New Roman"/>
                <w:sz w:val="24"/>
                <w:szCs w:val="24"/>
              </w:rPr>
            </w:pPr>
            <w:r w:rsidRPr="00D65740">
              <w:rPr>
                <w:rFonts w:ascii="Times New Roman" w:hAnsi="Times New Roman" w:cs="Times New Roman"/>
                <w:sz w:val="24"/>
                <w:szCs w:val="24"/>
              </w:rPr>
              <w:t>- Архитектурно-планировочная структура зданий должна быть увязана по своим размерам и пропорциям со сложившейся застройкой и нести черты преемственности развития поселения.</w:t>
            </w:r>
          </w:p>
          <w:p w:rsidR="00466C2E" w:rsidRPr="00D65740" w:rsidRDefault="00466C2E" w:rsidP="009006DF">
            <w:pPr>
              <w:spacing w:after="0" w:line="240" w:lineRule="auto"/>
              <w:jc w:val="both"/>
              <w:rPr>
                <w:rFonts w:ascii="Times New Roman" w:hAnsi="Times New Roman"/>
                <w:sz w:val="24"/>
                <w:szCs w:val="24"/>
              </w:rPr>
            </w:pPr>
            <w:r w:rsidRPr="00D65740">
              <w:rPr>
                <w:rFonts w:ascii="Times New Roman" w:hAnsi="Times New Roman"/>
                <w:sz w:val="24"/>
                <w:szCs w:val="24"/>
              </w:rPr>
              <w:t>- Архитектурно-художественные требования при проектировании должны заключаться в необходимости соответствия внешнего вида здания, его назначения и формирования объемов и интерьеров здания по законам красоты.</w:t>
            </w:r>
          </w:p>
          <w:p w:rsidR="00466C2E" w:rsidRPr="00CA157A" w:rsidRDefault="00466C2E" w:rsidP="009006DF">
            <w:pPr>
              <w:widowControl w:val="0"/>
              <w:spacing w:after="0" w:line="240" w:lineRule="auto"/>
              <w:jc w:val="both"/>
              <w:rPr>
                <w:rFonts w:ascii="Times New Roman" w:hAnsi="Times New Roman"/>
                <w:b/>
                <w:sz w:val="24"/>
                <w:szCs w:val="24"/>
              </w:rPr>
            </w:pPr>
            <w:r w:rsidRPr="00D65740">
              <w:rPr>
                <w:rFonts w:ascii="Times New Roman" w:hAnsi="Times New Roman"/>
                <w:sz w:val="24"/>
                <w:szCs w:val="24"/>
              </w:rPr>
              <w:t xml:space="preserve"> - При проектировании </w:t>
            </w:r>
            <w:r>
              <w:rPr>
                <w:rFonts w:ascii="Times New Roman" w:hAnsi="Times New Roman"/>
                <w:sz w:val="24"/>
                <w:szCs w:val="24"/>
              </w:rPr>
              <w:t xml:space="preserve">жилой </w:t>
            </w:r>
            <w:r w:rsidRPr="00D65740">
              <w:rPr>
                <w:rFonts w:ascii="Times New Roman" w:hAnsi="Times New Roman"/>
                <w:sz w:val="24"/>
                <w:szCs w:val="24"/>
              </w:rPr>
              <w:t xml:space="preserve">зоны Ж5 </w:t>
            </w:r>
            <w:r>
              <w:rPr>
                <w:rFonts w:ascii="Times New Roman" w:hAnsi="Times New Roman"/>
                <w:sz w:val="24"/>
                <w:szCs w:val="24"/>
              </w:rPr>
              <w:t xml:space="preserve">минимально допустимый уровень обеспеченности территорией </w:t>
            </w:r>
            <w:r w:rsidRPr="00D65740">
              <w:rPr>
                <w:rFonts w:ascii="Times New Roman" w:hAnsi="Times New Roman"/>
                <w:sz w:val="24"/>
                <w:szCs w:val="24"/>
              </w:rPr>
              <w:t xml:space="preserve">устанавливается расчетом по каждому населенному  пункту в соответствии с расчетной численностью населения по населенному пункту согласно утвержденному генеральному плану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и показателями </w:t>
            </w:r>
            <w:r w:rsidRPr="00A872DD">
              <w:rPr>
                <w:rFonts w:ascii="Times New Roman" w:hAnsi="Times New Roman"/>
                <w:sz w:val="24"/>
                <w:szCs w:val="24"/>
              </w:rPr>
              <w:t>минимально допустимого уровня обеспеченности территорией</w:t>
            </w:r>
            <w:r w:rsidRPr="00D65740">
              <w:rPr>
                <w:rFonts w:ascii="Times New Roman" w:hAnsi="Times New Roman"/>
                <w:sz w:val="24"/>
                <w:szCs w:val="24"/>
              </w:rPr>
              <w:t xml:space="preserve"> согласно Региональным нормативам градостроительного проектирования Ленинградской области.</w:t>
            </w:r>
          </w:p>
          <w:p w:rsidR="00466C2E" w:rsidRPr="00BB3C39" w:rsidRDefault="00466C2E" w:rsidP="009006DF">
            <w:pPr>
              <w:pStyle w:val="2"/>
              <w:widowControl w:val="0"/>
              <w:tabs>
                <w:tab w:val="left" w:pos="7200"/>
              </w:tabs>
              <w:spacing w:after="0" w:line="240" w:lineRule="auto"/>
              <w:ind w:left="0"/>
              <w:jc w:val="both"/>
              <w:rPr>
                <w:spacing w:val="-2"/>
              </w:rPr>
            </w:pPr>
            <w:r w:rsidRPr="009D7182">
              <w:t xml:space="preserve">- </w:t>
            </w:r>
            <w:r>
              <w:t>В</w:t>
            </w:r>
            <w:r w:rsidRPr="00B33B96">
              <w:t>о встроенных, пристроенных и встроенно-пристроенных помещениях малоэтажн</w:t>
            </w:r>
            <w:r>
              <w:t>ых</w:t>
            </w:r>
            <w:r w:rsidRPr="00B33B96">
              <w:t xml:space="preserve"> многоквартирн</w:t>
            </w:r>
            <w:r>
              <w:t>ых</w:t>
            </w:r>
            <w:r w:rsidRPr="00B33B96">
              <w:t xml:space="preserve"> дом</w:t>
            </w:r>
            <w:r>
              <w:t xml:space="preserve">ов возможно </w:t>
            </w:r>
            <w:r w:rsidRPr="00B33B96">
              <w:lastRenderedPageBreak/>
              <w:t xml:space="preserve">размещение </w:t>
            </w:r>
            <w:r w:rsidRPr="009D7182">
              <w:t>детски</w:t>
            </w:r>
            <w:r>
              <w:t xml:space="preserve">х дошкольных </w:t>
            </w:r>
            <w:r w:rsidRPr="009D7182">
              <w:t>учреждени</w:t>
            </w:r>
            <w:r>
              <w:t>й,</w:t>
            </w:r>
            <w:r w:rsidRPr="009D7182">
              <w:t xml:space="preserve"> детски</w:t>
            </w:r>
            <w:r>
              <w:t>х</w:t>
            </w:r>
            <w:r w:rsidRPr="009D7182">
              <w:t xml:space="preserve"> учреждени</w:t>
            </w:r>
            <w:r>
              <w:t>й</w:t>
            </w:r>
            <w:r w:rsidRPr="009D7182">
              <w:t xml:space="preserve"> дополнительного образования, </w:t>
            </w:r>
            <w:r w:rsidRPr="00B33B96">
              <w:t>объектов обслуживания жилой застройки</w:t>
            </w:r>
            <w:r>
              <w:t xml:space="preserve">, в том числе, </w:t>
            </w:r>
            <w:r w:rsidRPr="009D7182">
              <w:t>объект</w:t>
            </w:r>
            <w:r>
              <w:t>ов</w:t>
            </w:r>
            <w:r w:rsidRPr="009D7182">
              <w:t xml:space="preserve"> социального назначения, магазин</w:t>
            </w:r>
            <w:r>
              <w:t>ов</w:t>
            </w:r>
            <w:r w:rsidRPr="009D7182">
              <w:t>, офис</w:t>
            </w:r>
            <w:r>
              <w:t>ов.</w:t>
            </w:r>
            <w:r w:rsidRPr="00D65740">
              <w:rPr>
                <w:spacing w:val="-2"/>
              </w:rPr>
              <w:t xml:space="preserve"> Помещения общественного назначения, встроенные в жилые здания, должны иметь входы, изол</w:t>
            </w:r>
            <w:r>
              <w:rPr>
                <w:spacing w:val="-2"/>
              </w:rPr>
              <w:t>ированные от жилой части здания</w:t>
            </w:r>
            <w:r w:rsidRPr="00D65740">
              <w:rPr>
                <w:spacing w:val="-2"/>
              </w:rPr>
              <w:t>.</w:t>
            </w:r>
          </w:p>
          <w:p w:rsidR="00466C2E" w:rsidRPr="00D65740" w:rsidRDefault="00466C2E" w:rsidP="009006DF">
            <w:pPr>
              <w:pStyle w:val="2"/>
              <w:widowControl w:val="0"/>
              <w:tabs>
                <w:tab w:val="left" w:pos="7200"/>
              </w:tabs>
              <w:spacing w:after="0" w:line="240" w:lineRule="auto"/>
              <w:ind w:left="0"/>
              <w:jc w:val="both"/>
              <w:rPr>
                <w:spacing w:val="-2"/>
              </w:rPr>
            </w:pPr>
            <w:r w:rsidRPr="00D65740">
              <w:rPr>
                <w:spacing w:val="-2"/>
              </w:rPr>
              <w:t>- Размещение жилых помещений квартир в цокольных и подвальных этажах не допускается.</w:t>
            </w:r>
          </w:p>
          <w:p w:rsidR="00466C2E" w:rsidRPr="00D65740" w:rsidRDefault="00466C2E" w:rsidP="009006DF">
            <w:pPr>
              <w:pStyle w:val="2"/>
              <w:widowControl w:val="0"/>
              <w:tabs>
                <w:tab w:val="left" w:pos="7200"/>
              </w:tabs>
              <w:spacing w:after="0" w:line="240" w:lineRule="auto"/>
              <w:ind w:left="0"/>
              <w:jc w:val="both"/>
              <w:rPr>
                <w:spacing w:val="-2"/>
              </w:rPr>
            </w:pPr>
            <w:r w:rsidRPr="00D65740">
              <w:rPr>
                <w:spacing w:val="-2"/>
              </w:rPr>
              <w:t>-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Помещения общественного назначения, встроенные в жилые здания, должны иметь входы, изол</w:t>
            </w:r>
            <w:r>
              <w:rPr>
                <w:spacing w:val="-2"/>
              </w:rPr>
              <w:t>ированные от жилой части здания</w:t>
            </w:r>
            <w:r w:rsidRPr="00D65740">
              <w:rPr>
                <w:spacing w:val="-2"/>
              </w:rPr>
              <w:t>.</w:t>
            </w:r>
          </w:p>
          <w:p w:rsidR="00466C2E" w:rsidRPr="009F6715" w:rsidRDefault="00466C2E" w:rsidP="009006DF">
            <w:pPr>
              <w:widowControl w:val="0"/>
              <w:spacing w:after="0" w:line="240" w:lineRule="auto"/>
              <w:jc w:val="both"/>
              <w:rPr>
                <w:rFonts w:ascii="Times New Roman" w:hAnsi="Times New Roman"/>
                <w:sz w:val="24"/>
                <w:szCs w:val="24"/>
              </w:rPr>
            </w:pPr>
            <w:r w:rsidRPr="009F6715">
              <w:rPr>
                <w:rFonts w:ascii="Times New Roman" w:hAnsi="Times New Roman"/>
                <w:sz w:val="24"/>
                <w:szCs w:val="24"/>
              </w:rPr>
              <w:t xml:space="preserve">- Учитывая климатические условия Ленинградской области летние помещения в квартирах (лоджии и балконы) должны быть </w:t>
            </w:r>
            <w:r>
              <w:rPr>
                <w:rFonts w:ascii="Times New Roman" w:hAnsi="Times New Roman"/>
                <w:sz w:val="24"/>
                <w:szCs w:val="24"/>
              </w:rPr>
              <w:t xml:space="preserve">полностью </w:t>
            </w:r>
            <w:r w:rsidRPr="009F6715">
              <w:rPr>
                <w:rFonts w:ascii="Times New Roman" w:hAnsi="Times New Roman"/>
                <w:sz w:val="24"/>
                <w:szCs w:val="24"/>
              </w:rPr>
              <w:t>остеклены.</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466C2E" w:rsidRPr="00D65740" w:rsidRDefault="00466C2E" w:rsidP="009006DF">
            <w:pPr>
              <w:pStyle w:val="2"/>
              <w:widowControl w:val="0"/>
              <w:tabs>
                <w:tab w:val="left" w:pos="7200"/>
              </w:tabs>
              <w:spacing w:after="0" w:line="240" w:lineRule="auto"/>
              <w:ind w:left="0"/>
              <w:jc w:val="both"/>
              <w:rPr>
                <w:spacing w:val="-2"/>
              </w:rPr>
            </w:pPr>
            <w:r w:rsidRPr="00D65740">
              <w:rPr>
                <w:spacing w:val="-2"/>
              </w:rPr>
              <w:t>- 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466C2E" w:rsidRPr="00D65740" w:rsidRDefault="00466C2E" w:rsidP="009006DF">
            <w:pPr>
              <w:widowControl w:val="0"/>
              <w:shd w:val="clear" w:color="auto" w:fill="FFFFFF"/>
              <w:spacing w:after="0" w:line="240" w:lineRule="auto"/>
              <w:jc w:val="both"/>
              <w:rPr>
                <w:rFonts w:ascii="Times New Roman" w:hAnsi="Times New Roman"/>
                <w:sz w:val="24"/>
                <w:szCs w:val="24"/>
              </w:rPr>
            </w:pPr>
            <w:r w:rsidRPr="00D65740">
              <w:rPr>
                <w:rFonts w:ascii="Times New Roman" w:hAnsi="Times New Roman"/>
                <w:sz w:val="24"/>
                <w:szCs w:val="24"/>
              </w:rPr>
              <w:t xml:space="preserve">- Размещение встроенно-пристроенных нежилых объектов допускается при условии выполнения норм пожарной безопасности в соответствии с требованиями </w:t>
            </w:r>
            <w:r w:rsidRPr="00D65740">
              <w:rPr>
                <w:rStyle w:val="FontStyle84"/>
                <w:sz w:val="24"/>
                <w:szCs w:val="24"/>
              </w:rPr>
              <w:t>Федерального закона от 22.07.2008 № 123-ФЗ «Технический регламент о требованиях пожарной безопасности</w:t>
            </w:r>
            <w:r w:rsidRPr="00D65740">
              <w:rPr>
                <w:rFonts w:ascii="Times New Roman" w:hAnsi="Times New Roman"/>
                <w:sz w:val="24"/>
                <w:szCs w:val="24"/>
              </w:rPr>
              <w:t>», СНиП 21-01-97*, СНиП 31-01-2003, СНиП 31-06-2009, СНиП 21-02-99*, ППБ 01-03.</w:t>
            </w:r>
          </w:p>
          <w:p w:rsidR="00466C2E" w:rsidRPr="00D65740" w:rsidRDefault="00466C2E" w:rsidP="009006DF">
            <w:pPr>
              <w:pStyle w:val="2"/>
              <w:widowControl w:val="0"/>
              <w:tabs>
                <w:tab w:val="left" w:pos="7200"/>
              </w:tabs>
              <w:spacing w:after="0" w:line="240" w:lineRule="auto"/>
              <w:ind w:left="0"/>
              <w:jc w:val="both"/>
              <w:rPr>
                <w:spacing w:val="-2"/>
              </w:rPr>
            </w:pPr>
            <w:r w:rsidRPr="00D65740">
              <w:rPr>
                <w:spacing w:val="-3"/>
              </w:rPr>
              <w:t xml:space="preserve">- 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w:t>
            </w:r>
            <w:r w:rsidRPr="00D65740">
              <w:rPr>
                <w:spacing w:val="-4"/>
              </w:rPr>
              <w:t>для работы с детьми, помещений лечебно-про</w:t>
            </w:r>
            <w:r w:rsidRPr="00D65740">
              <w:rPr>
                <w:spacing w:val="-3"/>
              </w:rPr>
              <w:t>филактического назначения не допускается.</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Минимально допустимые расстояния от окон жилых и общественных зданий до площадок следует принимать, м, не менее, в зависимости от назначения площадок: </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для игр детей дошкольного и младшего школьного возраста – 12;</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для отдыха взрослого населения – 10;</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для занятий физкультурой (в зависимости от шумовых характеристик) – 10-40 (наибольшие значения принимаются для хоккейных и футбольных площадок, наименьшие – для площадок для настольного тенниса);</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для хозяйственных целей – 20;</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для выгула собак – 40;</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для стоянки автомобилей – по таблице 98 Региональных нормативов градостроительного проектирования Ленинградской области.</w:t>
            </w:r>
          </w:p>
          <w:p w:rsidR="00466C2E" w:rsidRPr="00D65740" w:rsidRDefault="00466C2E" w:rsidP="009006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Р</w:t>
            </w:r>
            <w:r w:rsidRPr="00D65740">
              <w:rPr>
                <w:rFonts w:ascii="Times New Roman" w:hAnsi="Times New Roman" w:cs="Times New Roman"/>
                <w:sz w:val="24"/>
                <w:szCs w:val="24"/>
              </w:rPr>
              <w:t xml:space="preserve">асстояния от площадок для мусоросборников до физкультурных площадок, площадок для игр детей и отдыха взрослых, площадок для хозяйственных целей до наиболее удаленного входа в жилое здание нормируются Региональными нормативами градостроительного проектирования Ленинградской области, действующими нормативными документами в области благоустройства территории МО Аннинское </w:t>
            </w:r>
            <w:r w:rsidR="00886FAC">
              <w:rPr>
                <w:rFonts w:ascii="Times New Roman" w:hAnsi="Times New Roman" w:cs="Times New Roman"/>
                <w:sz w:val="24"/>
                <w:szCs w:val="24"/>
              </w:rPr>
              <w:t>городское</w:t>
            </w:r>
            <w:r w:rsidRPr="00D65740">
              <w:rPr>
                <w:rFonts w:ascii="Times New Roman" w:hAnsi="Times New Roman" w:cs="Times New Roman"/>
                <w:sz w:val="24"/>
                <w:szCs w:val="24"/>
              </w:rPr>
              <w:t xml:space="preserve"> поселение. </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Минимальный отступ жилых зданий от красной линии – 3 м.</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Минимальное расстояние от стен детских дошкольных учреждений и общеобразовательных школ до красных линий- 25 м.</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Минимальное расстояние между длинными сторонами жилых зданий (для 5-этажных зданий – 25 м и по 5 м на каждый дополнительный этаж зданий до 12 этажей).</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Минимальные разрывы между стенами зданий без окон из жилых комнат – 6 м.</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Максимальная высота здания – 45 м.</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Площадь озелененных территорий должна соответствовать Региональным нормативам градостроительного проектирования Ленинградской области. </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pacing w:val="-4"/>
                <w:sz w:val="24"/>
                <w:szCs w:val="24"/>
              </w:rPr>
              <w:t>Удельный вес озелененных территорий различного назначения в пределах</w:t>
            </w:r>
            <w:r w:rsidRPr="00D65740">
              <w:rPr>
                <w:rFonts w:ascii="Times New Roman" w:hAnsi="Times New Roman"/>
                <w:sz w:val="24"/>
                <w:szCs w:val="24"/>
              </w:rPr>
              <w:t xml:space="preserve"> застройки </w:t>
            </w:r>
            <w:r w:rsidRPr="00D65740">
              <w:rPr>
                <w:rFonts w:ascii="Times New Roman" w:hAnsi="Times New Roman"/>
                <w:spacing w:val="-2"/>
                <w:sz w:val="24"/>
                <w:szCs w:val="24"/>
              </w:rPr>
              <w:t xml:space="preserve">населенного пункта </w:t>
            </w:r>
            <w:r w:rsidRPr="00D65740">
              <w:rPr>
                <w:rFonts w:ascii="Times New Roman" w:hAnsi="Times New Roman"/>
                <w:sz w:val="24"/>
                <w:szCs w:val="24"/>
              </w:rPr>
              <w:t>(уровень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bCs/>
                <w:sz w:val="24"/>
                <w:szCs w:val="24"/>
              </w:rPr>
              <w:t>Параметры общего баланса территории рекомендуется принимать</w:t>
            </w:r>
            <w:r w:rsidRPr="00D65740">
              <w:rPr>
                <w:rFonts w:ascii="Times New Roman" w:hAnsi="Times New Roman"/>
                <w:sz w:val="24"/>
                <w:szCs w:val="24"/>
              </w:rPr>
              <w:t>:</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открытые пространства:</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зеленые насаждения – 65-75%;</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аллеи и дороги – 10-15%;</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площадки – 8-12%;</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сооружения – 5-7%;</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 зона природных ландшафтов:</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зеленые насаждения – 93-96%;</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дорожная сеть – 2-5%;</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pacing w:val="-2"/>
                <w:sz w:val="24"/>
                <w:szCs w:val="24"/>
              </w:rPr>
              <w:t>- обслуживающие сооружения и хозяйственные постройки – 2%.</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Суммарную площадь озелененных территорий общего пользования на территории микрорайонов (кварталов) следует проектировать не менее 5 м</w:t>
            </w:r>
            <w:r w:rsidRPr="00D65740">
              <w:rPr>
                <w:rFonts w:ascii="Times New Roman" w:hAnsi="Times New Roman"/>
                <w:sz w:val="24"/>
                <w:szCs w:val="24"/>
                <w:vertAlign w:val="superscript"/>
              </w:rPr>
              <w:t>2</w:t>
            </w:r>
            <w:r w:rsidRPr="00D65740">
              <w:rPr>
                <w:rFonts w:ascii="Times New Roman" w:hAnsi="Times New Roman"/>
                <w:sz w:val="24"/>
                <w:szCs w:val="24"/>
              </w:rPr>
              <w:t xml:space="preserve">/чел. </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Озеленение деревьями в грунте должно составлять не менее50% от нормы озеленения на территории </w:t>
            </w:r>
            <w:r w:rsidRPr="00D65740">
              <w:rPr>
                <w:rFonts w:ascii="Times New Roman" w:hAnsi="Times New Roman"/>
                <w:spacing w:val="-2"/>
                <w:sz w:val="24"/>
                <w:szCs w:val="24"/>
              </w:rPr>
              <w:t>населенного пункта</w:t>
            </w:r>
            <w:r w:rsidRPr="00D65740">
              <w:rPr>
                <w:rFonts w:ascii="Times New Roman" w:hAnsi="Times New Roman"/>
                <w:sz w:val="24"/>
                <w:szCs w:val="24"/>
              </w:rPr>
              <w:t>.</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требованиями раздел</w:t>
            </w:r>
            <w:r>
              <w:rPr>
                <w:rFonts w:ascii="Times New Roman" w:hAnsi="Times New Roman" w:cs="Times New Roman"/>
                <w:sz w:val="24"/>
                <w:szCs w:val="24"/>
              </w:rPr>
              <w:t>а</w:t>
            </w:r>
            <w:r w:rsidRPr="00D65740">
              <w:rPr>
                <w:rFonts w:ascii="Times New Roman" w:hAnsi="Times New Roman" w:cs="Times New Roman"/>
                <w:sz w:val="24"/>
                <w:szCs w:val="24"/>
              </w:rPr>
              <w:t xml:space="preserve"> «Зоны транспортной инфраструктуры» Региональны</w:t>
            </w:r>
            <w:r>
              <w:rPr>
                <w:rFonts w:ascii="Times New Roman" w:hAnsi="Times New Roman" w:cs="Times New Roman"/>
                <w:sz w:val="24"/>
                <w:szCs w:val="24"/>
              </w:rPr>
              <w:t>х</w:t>
            </w:r>
            <w:r w:rsidRPr="00D65740">
              <w:rPr>
                <w:rFonts w:ascii="Times New Roman" w:hAnsi="Times New Roman" w:cs="Times New Roman"/>
                <w:sz w:val="24"/>
                <w:szCs w:val="24"/>
              </w:rPr>
              <w:t xml:space="preserve"> норматив</w:t>
            </w:r>
            <w:r>
              <w:rPr>
                <w:rFonts w:ascii="Times New Roman" w:hAnsi="Times New Roman" w:cs="Times New Roman"/>
                <w:sz w:val="24"/>
                <w:szCs w:val="24"/>
              </w:rPr>
              <w:t xml:space="preserve">ов </w:t>
            </w:r>
            <w:r w:rsidRPr="00D65740">
              <w:rPr>
                <w:rFonts w:ascii="Times New Roman" w:hAnsi="Times New Roman" w:cs="Times New Roman"/>
                <w:sz w:val="24"/>
                <w:szCs w:val="24"/>
              </w:rPr>
              <w:t>градостроительного проектирования Ленинградской области и историческими особенностями территории.</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w:t>
            </w:r>
            <w:r>
              <w:rPr>
                <w:rFonts w:ascii="Times New Roman" w:hAnsi="Times New Roman" w:cs="Times New Roman"/>
                <w:sz w:val="24"/>
                <w:szCs w:val="24"/>
              </w:rPr>
              <w:t>И</w:t>
            </w:r>
            <w:r w:rsidRPr="00D65740">
              <w:rPr>
                <w:rFonts w:ascii="Times New Roman" w:hAnsi="Times New Roman" w:cs="Times New Roman"/>
                <w:sz w:val="24"/>
                <w:szCs w:val="24"/>
              </w:rPr>
              <w:t>нженерное обеспечение следует проектировать в соответствии с требованиями раздел</w:t>
            </w:r>
            <w:r>
              <w:rPr>
                <w:rFonts w:ascii="Times New Roman" w:hAnsi="Times New Roman" w:cs="Times New Roman"/>
                <w:sz w:val="24"/>
                <w:szCs w:val="24"/>
              </w:rPr>
              <w:t>а</w:t>
            </w:r>
            <w:r w:rsidRPr="00D65740">
              <w:rPr>
                <w:rFonts w:ascii="Times New Roman" w:hAnsi="Times New Roman" w:cs="Times New Roman"/>
                <w:sz w:val="24"/>
                <w:szCs w:val="24"/>
              </w:rPr>
              <w:t xml:space="preserve"> «Зоны инженерной инфраструктуры» Региональных нормативов градостроительного проектирования Ленинградской области.</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Благоустройство территории поселения (создание застройки, художественно-декоративных элементов малых архитектурных форм, </w:t>
            </w:r>
            <w:r w:rsidRPr="00D65740">
              <w:rPr>
                <w:rFonts w:ascii="Times New Roman" w:hAnsi="Times New Roman"/>
                <w:sz w:val="24"/>
                <w:szCs w:val="24"/>
              </w:rPr>
              <w:lastRenderedPageBreak/>
              <w:t>покрытие дорог и тротуаров и т.д.) должно осуще</w:t>
            </w:r>
            <w:r>
              <w:rPr>
                <w:rFonts w:ascii="Times New Roman" w:hAnsi="Times New Roman"/>
                <w:sz w:val="24"/>
                <w:szCs w:val="24"/>
              </w:rPr>
              <w:t xml:space="preserve">ствляться согласно </w:t>
            </w:r>
            <w:r w:rsidRPr="00D65740">
              <w:rPr>
                <w:rFonts w:ascii="Times New Roman" w:hAnsi="Times New Roman"/>
                <w:sz w:val="24"/>
                <w:szCs w:val="24"/>
              </w:rPr>
              <w:t xml:space="preserve">Правилам благоустройства </w:t>
            </w:r>
            <w:r>
              <w:rPr>
                <w:rFonts w:ascii="Times New Roman" w:hAnsi="Times New Roman"/>
                <w:sz w:val="24"/>
                <w:szCs w:val="24"/>
              </w:rPr>
              <w:t xml:space="preserve">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w:t>
            </w:r>
            <w:r w:rsidRPr="00D65740">
              <w:rPr>
                <w:rFonts w:ascii="Times New Roman" w:hAnsi="Times New Roman"/>
                <w:sz w:val="24"/>
                <w:szCs w:val="24"/>
              </w:rPr>
              <w:t>.</w:t>
            </w:r>
          </w:p>
        </w:tc>
      </w:tr>
      <w:tr w:rsidR="00466C2E" w:rsidRPr="00D65740" w:rsidTr="009006DF">
        <w:trPr>
          <w:jc w:val="center"/>
        </w:trPr>
        <w:tc>
          <w:tcPr>
            <w:tcW w:w="821" w:type="dxa"/>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lastRenderedPageBreak/>
              <w:t>2</w:t>
            </w:r>
          </w:p>
        </w:tc>
        <w:tc>
          <w:tcPr>
            <w:tcW w:w="1965" w:type="dxa"/>
          </w:tcPr>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Санитарно-гигиенические и экологические требования</w:t>
            </w:r>
          </w:p>
        </w:tc>
        <w:tc>
          <w:tcPr>
            <w:tcW w:w="7590" w:type="dxa"/>
          </w:tcPr>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466C2E" w:rsidRPr="00763B9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w:t>
            </w:r>
            <w:r>
              <w:rPr>
                <w:rFonts w:ascii="Times New Roman" w:hAnsi="Times New Roman"/>
                <w:sz w:val="24"/>
                <w:szCs w:val="24"/>
              </w:rPr>
              <w:t>М</w:t>
            </w:r>
            <w:r w:rsidRPr="00D65740">
              <w:rPr>
                <w:rFonts w:ascii="Times New Roman" w:hAnsi="Times New Roman"/>
                <w:sz w:val="24"/>
                <w:szCs w:val="24"/>
              </w:rPr>
              <w:t>усороудалени</w:t>
            </w:r>
            <w:r>
              <w:rPr>
                <w:rFonts w:ascii="Times New Roman" w:hAnsi="Times New Roman"/>
                <w:sz w:val="24"/>
                <w:szCs w:val="24"/>
              </w:rPr>
              <w:t xml:space="preserve">е: </w:t>
            </w:r>
            <w:r w:rsidRPr="00763B90">
              <w:rPr>
                <w:rFonts w:ascii="Times New Roman" w:hAnsi="Times New Roman"/>
                <w:sz w:val="24"/>
                <w:szCs w:val="24"/>
              </w:rPr>
              <w:t>предусматривать установку контейнеров заглубленного типа для сбора твердых бытовых отходов (ТБО)</w:t>
            </w:r>
            <w:r>
              <w:rPr>
                <w:rFonts w:ascii="Times New Roman" w:hAnsi="Times New Roman"/>
                <w:sz w:val="24"/>
                <w:szCs w:val="24"/>
              </w:rPr>
              <w:t xml:space="preserve"> и крытые площадки для складирования КГМ, вывоз осуществлять специализированной организацией</w:t>
            </w:r>
            <w:r w:rsidRPr="00763B90">
              <w:rPr>
                <w:rFonts w:ascii="Times New Roman" w:hAnsi="Times New Roman"/>
                <w:sz w:val="24"/>
                <w:szCs w:val="24"/>
              </w:rPr>
              <w:t>.</w:t>
            </w:r>
          </w:p>
          <w:p w:rsidR="00466C2E" w:rsidRPr="00D65740" w:rsidRDefault="00466C2E" w:rsidP="009006DF">
            <w:pPr>
              <w:widowControl w:val="0"/>
              <w:shd w:val="clear" w:color="auto" w:fill="FFFFFF"/>
              <w:spacing w:after="0" w:line="240" w:lineRule="auto"/>
              <w:jc w:val="both"/>
              <w:rPr>
                <w:rFonts w:ascii="Times New Roman" w:hAnsi="Times New Roman"/>
                <w:sz w:val="24"/>
                <w:szCs w:val="24"/>
              </w:rPr>
            </w:pPr>
            <w:r w:rsidRPr="00D65740">
              <w:rPr>
                <w:rFonts w:ascii="Times New Roman" w:hAnsi="Times New Roman"/>
                <w:sz w:val="24"/>
                <w:szCs w:val="24"/>
              </w:rPr>
              <w:t>- Не допускается размещение в жилых помещениях промышленных производств.</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в области благоустройства</w:t>
            </w:r>
            <w:r>
              <w:rPr>
                <w:rFonts w:ascii="Times New Roman" w:hAnsi="Times New Roman"/>
                <w:sz w:val="24"/>
                <w:szCs w:val="24"/>
              </w:rPr>
              <w:t>, а также Схеме санитарной очистки территории</w:t>
            </w:r>
            <w:r w:rsidRPr="00D65740">
              <w:rPr>
                <w:rFonts w:ascii="Times New Roman" w:hAnsi="Times New Roman"/>
                <w:sz w:val="24"/>
                <w:szCs w:val="24"/>
              </w:rPr>
              <w:t xml:space="preserve">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w:t>
            </w:r>
          </w:p>
        </w:tc>
      </w:tr>
      <w:tr w:rsidR="00466C2E" w:rsidRPr="00D65740" w:rsidTr="009006DF">
        <w:trPr>
          <w:jc w:val="center"/>
        </w:trPr>
        <w:tc>
          <w:tcPr>
            <w:tcW w:w="821" w:type="dxa"/>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3</w:t>
            </w:r>
          </w:p>
        </w:tc>
        <w:tc>
          <w:tcPr>
            <w:tcW w:w="1965" w:type="dxa"/>
          </w:tcPr>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Защита от опасных природных процессов</w:t>
            </w:r>
          </w:p>
        </w:tc>
        <w:tc>
          <w:tcPr>
            <w:tcW w:w="7590" w:type="dxa"/>
          </w:tcPr>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 Мониторинг уровня положения грунтовых вод в целях исключения случаев подтопления</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Устройство ливневой канализации с организацией поверхностного стока</w:t>
            </w:r>
          </w:p>
        </w:tc>
      </w:tr>
    </w:tbl>
    <w:p w:rsidR="00466C2E" w:rsidRPr="00981DCF" w:rsidRDefault="00466C2E" w:rsidP="00975333">
      <w:pPr>
        <w:spacing w:after="0" w:line="240" w:lineRule="auto"/>
        <w:ind w:firstLine="567"/>
        <w:jc w:val="both"/>
        <w:rPr>
          <w:rFonts w:ascii="Times New Roman" w:hAnsi="Times New Roman"/>
          <w:b/>
          <w:sz w:val="24"/>
          <w:szCs w:val="24"/>
        </w:rPr>
      </w:pPr>
    </w:p>
    <w:p w:rsidR="00466C2E" w:rsidRPr="00B33B96" w:rsidRDefault="00466C2E" w:rsidP="00975333">
      <w:pPr>
        <w:spacing w:after="0" w:line="240" w:lineRule="auto"/>
        <w:ind w:firstLine="567"/>
        <w:jc w:val="both"/>
        <w:rPr>
          <w:rFonts w:ascii="Times New Roman" w:hAnsi="Times New Roman"/>
          <w:b/>
          <w:sz w:val="24"/>
          <w:szCs w:val="24"/>
        </w:rPr>
      </w:pPr>
      <w:r>
        <w:rPr>
          <w:rFonts w:ascii="Times New Roman" w:hAnsi="Times New Roman"/>
          <w:b/>
          <w:sz w:val="24"/>
          <w:szCs w:val="24"/>
        </w:rPr>
        <w:br w:type="page"/>
      </w:r>
      <w:r w:rsidRPr="00B33B96">
        <w:rPr>
          <w:rFonts w:ascii="Times New Roman" w:hAnsi="Times New Roman"/>
          <w:b/>
          <w:sz w:val="24"/>
          <w:szCs w:val="24"/>
        </w:rPr>
        <w:lastRenderedPageBreak/>
        <w:t xml:space="preserve">Статья </w:t>
      </w:r>
      <w:r w:rsidRPr="00981DCF">
        <w:rPr>
          <w:rFonts w:ascii="Times New Roman" w:hAnsi="Times New Roman"/>
          <w:b/>
          <w:sz w:val="24"/>
          <w:szCs w:val="24"/>
        </w:rPr>
        <w:t>8</w:t>
      </w:r>
      <w:r w:rsidRPr="00B33B96">
        <w:rPr>
          <w:rFonts w:ascii="Times New Roman" w:hAnsi="Times New Roman"/>
          <w:b/>
          <w:sz w:val="24"/>
          <w:szCs w:val="24"/>
        </w:rPr>
        <w:t xml:space="preserve">.5. Зоны общественного использования объектов капитального </w:t>
      </w:r>
      <w:r w:rsidRPr="00B33B96">
        <w:rPr>
          <w:rFonts w:ascii="Times New Roman" w:hAnsi="Times New Roman"/>
          <w:b/>
          <w:sz w:val="24"/>
          <w:szCs w:val="24"/>
        </w:rPr>
        <w:br/>
        <w:t>строительства и предпринимательства.</w:t>
      </w:r>
    </w:p>
    <w:p w:rsidR="00466C2E" w:rsidRPr="00B33B96" w:rsidRDefault="00466C2E" w:rsidP="00975333">
      <w:pPr>
        <w:widowControl w:val="0"/>
        <w:adjustRightInd w:val="0"/>
        <w:spacing w:after="0" w:line="240" w:lineRule="auto"/>
        <w:ind w:firstLine="567"/>
        <w:jc w:val="both"/>
        <w:rPr>
          <w:rFonts w:ascii="Times New Roman" w:hAnsi="Times New Roman"/>
          <w:sz w:val="24"/>
          <w:szCs w:val="24"/>
        </w:rPr>
      </w:pPr>
      <w:r w:rsidRPr="00B33B96">
        <w:rPr>
          <w:rFonts w:ascii="Times New Roman" w:hAnsi="Times New Roman"/>
          <w:sz w:val="24"/>
          <w:szCs w:val="24"/>
        </w:rPr>
        <w:t>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а также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466C2E" w:rsidRDefault="00466C2E" w:rsidP="00975333">
      <w:pPr>
        <w:spacing w:after="0" w:line="240" w:lineRule="auto"/>
        <w:ind w:firstLine="567"/>
        <w:jc w:val="both"/>
        <w:rPr>
          <w:rFonts w:ascii="Times New Roman" w:hAnsi="Times New Roman"/>
          <w:b/>
          <w:sz w:val="24"/>
          <w:szCs w:val="24"/>
        </w:rPr>
      </w:pPr>
    </w:p>
    <w:p w:rsidR="00466C2E" w:rsidRPr="00B33B96" w:rsidRDefault="00466C2E" w:rsidP="00975333">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8.5.1. </w:t>
      </w:r>
      <w:r w:rsidRPr="00B33B96">
        <w:rPr>
          <w:rFonts w:ascii="Times New Roman" w:hAnsi="Times New Roman"/>
          <w:b/>
          <w:sz w:val="24"/>
          <w:szCs w:val="24"/>
        </w:rPr>
        <w:t xml:space="preserve">Индекс зоны: О1 Зона общественного использования объектов капитального </w:t>
      </w:r>
      <w:r w:rsidRPr="00B33B96">
        <w:rPr>
          <w:rFonts w:ascii="Times New Roman" w:hAnsi="Times New Roman"/>
          <w:b/>
          <w:sz w:val="24"/>
          <w:szCs w:val="24"/>
        </w:rPr>
        <w:br/>
        <w:t>строительства.</w:t>
      </w:r>
    </w:p>
    <w:p w:rsidR="00466C2E" w:rsidRDefault="00466C2E" w:rsidP="00975333">
      <w:pPr>
        <w:spacing w:after="0" w:line="240" w:lineRule="auto"/>
        <w:ind w:firstLine="567"/>
        <w:jc w:val="both"/>
        <w:rPr>
          <w:rFonts w:ascii="Times New Roman" w:hAnsi="Times New Roman"/>
          <w:sz w:val="24"/>
          <w:szCs w:val="24"/>
        </w:rPr>
      </w:pPr>
      <w:r w:rsidRPr="00B33B96">
        <w:rPr>
          <w:rFonts w:ascii="Times New Roman" w:hAnsi="Times New Roman"/>
          <w:sz w:val="24"/>
          <w:szCs w:val="24"/>
        </w:rPr>
        <w:t>Зона предназначена для размещения объектов капитального строительства в целях обе</w:t>
      </w:r>
      <w:r>
        <w:rPr>
          <w:rFonts w:ascii="Times New Roman" w:hAnsi="Times New Roman"/>
          <w:sz w:val="24"/>
          <w:szCs w:val="24"/>
        </w:rPr>
        <w:t>спечения удовлетворения бытовых и</w:t>
      </w:r>
      <w:r w:rsidRPr="00B33B96">
        <w:rPr>
          <w:rFonts w:ascii="Times New Roman" w:hAnsi="Times New Roman"/>
          <w:sz w:val="24"/>
          <w:szCs w:val="24"/>
        </w:rPr>
        <w:t xml:space="preserve"> социальных потребностей человека.</w:t>
      </w:r>
    </w:p>
    <w:p w:rsidR="00466C2E" w:rsidRDefault="00466C2E" w:rsidP="00EA5F25">
      <w:pPr>
        <w:pStyle w:val="ConsPlusNormal"/>
        <w:rPr>
          <w:rFonts w:ascii="Times New Roman" w:hAnsi="Times New Roman" w:cs="Times New Roman"/>
          <w:b/>
          <w:sz w:val="24"/>
          <w:szCs w:val="24"/>
        </w:rPr>
      </w:pPr>
    </w:p>
    <w:p w:rsidR="00466C2E" w:rsidRPr="00E433DD" w:rsidRDefault="00466C2E" w:rsidP="00EA5F25">
      <w:pPr>
        <w:pStyle w:val="ConsPlusNormal"/>
        <w:rPr>
          <w:rFonts w:ascii="Times New Roman" w:hAnsi="Times New Roman" w:cs="Times New Roman"/>
          <w:b/>
          <w:sz w:val="24"/>
          <w:szCs w:val="24"/>
        </w:rPr>
      </w:pPr>
      <w:r w:rsidRPr="00E433DD">
        <w:rPr>
          <w:rFonts w:ascii="Times New Roman" w:hAnsi="Times New Roman" w:cs="Times New Roman"/>
          <w:b/>
          <w:sz w:val="24"/>
          <w:szCs w:val="24"/>
        </w:rPr>
        <w:t>Виды разрешенного использования зоны О1</w:t>
      </w:r>
    </w:p>
    <w:p w:rsidR="00466C2E" w:rsidRPr="00E433DD" w:rsidRDefault="00466C2E" w:rsidP="00E433DD">
      <w:pPr>
        <w:pStyle w:val="ConsPlusNormal"/>
        <w:jc w:val="right"/>
        <w:rPr>
          <w:rFonts w:ascii="Times New Roman" w:hAnsi="Times New Roman" w:cs="Times New Roman"/>
          <w:b/>
          <w:sz w:val="24"/>
          <w:szCs w:val="24"/>
        </w:rPr>
      </w:pPr>
      <w:r w:rsidRPr="00E433DD">
        <w:rPr>
          <w:rFonts w:ascii="Times New Roman" w:hAnsi="Times New Roman" w:cs="Times New Roman"/>
          <w:b/>
          <w:sz w:val="24"/>
          <w:szCs w:val="24"/>
        </w:rPr>
        <w:t>Таблица 6</w:t>
      </w:r>
      <w:r>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
        <w:gridCol w:w="883"/>
        <w:gridCol w:w="2516"/>
        <w:gridCol w:w="3631"/>
        <w:gridCol w:w="2655"/>
      </w:tblGrid>
      <w:tr w:rsidR="00466C2E" w:rsidRPr="00056E30" w:rsidTr="009006DF">
        <w:trPr>
          <w:trHeight w:val="20"/>
          <w:tblHeader/>
          <w:jc w:val="center"/>
        </w:trPr>
        <w:tc>
          <w:tcPr>
            <w:tcW w:w="691"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030" w:type="dxa"/>
            <w:gridSpan w:val="3"/>
            <w:tcBorders>
              <w:bottom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О1</w:t>
            </w:r>
          </w:p>
        </w:tc>
        <w:tc>
          <w:tcPr>
            <w:tcW w:w="2655"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О1</w:t>
            </w:r>
          </w:p>
        </w:tc>
      </w:tr>
      <w:tr w:rsidR="00466C2E" w:rsidRPr="00056E30" w:rsidTr="009006DF">
        <w:trPr>
          <w:trHeight w:val="20"/>
          <w:tblHeader/>
          <w:jc w:val="center"/>
        </w:trPr>
        <w:tc>
          <w:tcPr>
            <w:tcW w:w="691" w:type="dxa"/>
            <w:vMerge/>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883"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2516"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3631" w:type="dxa"/>
            <w:tcBorders>
              <w:righ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655" w:type="dxa"/>
            <w:vMerge/>
            <w:tcBorders>
              <w:lef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83" w:type="dxa"/>
            <w:tcBorders>
              <w:right w:val="single" w:sz="4" w:space="0" w:color="auto"/>
            </w:tcBorders>
            <w:vAlign w:val="center"/>
          </w:tcPr>
          <w:p w:rsidR="00466C2E" w:rsidRPr="00D65740" w:rsidRDefault="00466C2E" w:rsidP="009006DF">
            <w:pPr>
              <w:spacing w:after="0" w:line="240" w:lineRule="auto"/>
              <w:jc w:val="center"/>
              <w:rPr>
                <w:rFonts w:ascii="Times New Roman" w:hAnsi="Times New Roman"/>
                <w:sz w:val="24"/>
                <w:szCs w:val="24"/>
              </w:rPr>
            </w:pPr>
            <w:r>
              <w:rPr>
                <w:rFonts w:ascii="Times New Roman" w:hAnsi="Times New Roman"/>
                <w:sz w:val="24"/>
                <w:szCs w:val="24"/>
              </w:rPr>
              <w:t>2</w:t>
            </w:r>
          </w:p>
        </w:tc>
        <w:tc>
          <w:tcPr>
            <w:tcW w:w="2516" w:type="dxa"/>
            <w:tcBorders>
              <w:left w:val="single" w:sz="4" w:space="0" w:color="auto"/>
            </w:tcBorders>
            <w:vAlign w:val="center"/>
          </w:tcPr>
          <w:p w:rsidR="00466C2E" w:rsidRPr="00286450"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631" w:type="dxa"/>
            <w:vAlign w:val="center"/>
          </w:tcPr>
          <w:p w:rsidR="00466C2E" w:rsidRPr="00B33B96"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655" w:type="dxa"/>
            <w:vAlign w:val="center"/>
          </w:tcPr>
          <w:p w:rsidR="00466C2E" w:rsidRPr="00B33B96"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3.5.1</w:t>
            </w:r>
          </w:p>
        </w:tc>
        <w:tc>
          <w:tcPr>
            <w:tcW w:w="2516"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Дошкольное, начальное и среднее общее образование</w:t>
            </w:r>
          </w:p>
        </w:tc>
        <w:tc>
          <w:tcPr>
            <w:tcW w:w="3631"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p>
        </w:tc>
        <w:tc>
          <w:tcPr>
            <w:tcW w:w="2655" w:type="dxa"/>
            <w:vAlign w:val="center"/>
          </w:tcPr>
          <w:p w:rsidR="00466C2E"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детские ясли;</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детские сады;</w:t>
            </w:r>
            <w:r>
              <w:rPr>
                <w:rFonts w:ascii="Times New Roman" w:hAnsi="Times New Roman" w:cs="Times New Roman"/>
                <w:sz w:val="24"/>
                <w:szCs w:val="24"/>
              </w:rPr>
              <w:br/>
              <w:t>- школы;</w:t>
            </w:r>
            <w:r>
              <w:rPr>
                <w:rFonts w:ascii="Times New Roman" w:hAnsi="Times New Roman" w:cs="Times New Roman"/>
                <w:sz w:val="24"/>
                <w:szCs w:val="24"/>
              </w:rPr>
              <w:br/>
              <w:t>-</w:t>
            </w:r>
            <w:r w:rsidRPr="00B33B96">
              <w:rPr>
                <w:rFonts w:ascii="Times New Roman" w:hAnsi="Times New Roman" w:cs="Times New Roman"/>
                <w:sz w:val="24"/>
                <w:szCs w:val="24"/>
              </w:rPr>
              <w:t xml:space="preserve"> лицеи, гимназии</w:t>
            </w:r>
            <w:r>
              <w:rPr>
                <w:rFonts w:ascii="Times New Roman" w:hAnsi="Times New Roman" w:cs="Times New Roman"/>
                <w:sz w:val="24"/>
                <w:szCs w:val="24"/>
              </w:rPr>
              <w:t>;</w:t>
            </w:r>
            <w:r>
              <w:rPr>
                <w:rFonts w:ascii="Times New Roman" w:hAnsi="Times New Roman" w:cs="Times New Roman"/>
                <w:sz w:val="24"/>
                <w:szCs w:val="24"/>
              </w:rPr>
              <w:br/>
              <w:t xml:space="preserve"> - художественные</w:t>
            </w:r>
            <w:r w:rsidRPr="00B33B96">
              <w:rPr>
                <w:rFonts w:ascii="Times New Roman" w:hAnsi="Times New Roman" w:cs="Times New Roman"/>
                <w:sz w:val="24"/>
                <w:szCs w:val="24"/>
              </w:rPr>
              <w:t xml:space="preserve">  школы</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музыкальные школы</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образовательные кружки и иные организации, осуществляющие деятельность по воспитанию, образованию и просвещению</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3.4.1</w:t>
            </w:r>
          </w:p>
        </w:tc>
        <w:tc>
          <w:tcPr>
            <w:tcW w:w="2516"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Амбулаторно-поликлиническое обслуживание</w:t>
            </w:r>
          </w:p>
        </w:tc>
        <w:tc>
          <w:tcPr>
            <w:tcW w:w="3631" w:type="dxa"/>
            <w:vAlign w:val="center"/>
          </w:tcPr>
          <w:p w:rsidR="00466C2E" w:rsidRPr="004721CC"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2655" w:type="dxa"/>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поликлиники;</w:t>
            </w:r>
            <w:r>
              <w:rPr>
                <w:rFonts w:ascii="Times New Roman" w:hAnsi="Times New Roman" w:cs="Times New Roman"/>
                <w:sz w:val="24"/>
                <w:szCs w:val="24"/>
              </w:rPr>
              <w:br/>
              <w:t xml:space="preserve">- </w:t>
            </w:r>
            <w:r w:rsidRPr="00B33B96">
              <w:rPr>
                <w:rFonts w:ascii="Times New Roman" w:hAnsi="Times New Roman" w:cs="Times New Roman"/>
                <w:sz w:val="24"/>
                <w:szCs w:val="24"/>
              </w:rPr>
              <w:t>фельдшерско-акушерские пункты</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центры матери и ребенка</w:t>
            </w:r>
            <w:r>
              <w:rPr>
                <w:rFonts w:ascii="Times New Roman" w:hAnsi="Times New Roman" w:cs="Times New Roman"/>
                <w:sz w:val="24"/>
                <w:szCs w:val="24"/>
              </w:rPr>
              <w:t>;</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286450">
              <w:rPr>
                <w:rFonts w:ascii="Times New Roman" w:hAnsi="Times New Roman" w:cs="Times New Roman"/>
                <w:sz w:val="24"/>
                <w:szCs w:val="24"/>
              </w:rPr>
              <w:t>молочные кухни</w:t>
            </w:r>
            <w:r>
              <w:rPr>
                <w:rFonts w:ascii="Times New Roman" w:hAnsi="Times New Roman" w:cs="Times New Roman"/>
                <w:sz w:val="24"/>
                <w:szCs w:val="24"/>
              </w:rPr>
              <w:t>;</w:t>
            </w:r>
            <w:r>
              <w:rPr>
                <w:rFonts w:ascii="Times New Roman" w:hAnsi="Times New Roman" w:cs="Times New Roman"/>
                <w:sz w:val="24"/>
                <w:szCs w:val="24"/>
              </w:rPr>
              <w:br/>
              <w:t xml:space="preserve">- </w:t>
            </w:r>
            <w:r w:rsidRPr="00286450">
              <w:rPr>
                <w:rFonts w:ascii="Times New Roman" w:hAnsi="Times New Roman" w:cs="Times New Roman"/>
                <w:sz w:val="24"/>
                <w:szCs w:val="24"/>
              </w:rPr>
              <w:t>станции донорства крови</w:t>
            </w:r>
            <w:r>
              <w:rPr>
                <w:rFonts w:ascii="Times New Roman" w:hAnsi="Times New Roman" w:cs="Times New Roman"/>
                <w:sz w:val="24"/>
                <w:szCs w:val="24"/>
              </w:rPr>
              <w:t>;</w:t>
            </w:r>
            <w:r>
              <w:rPr>
                <w:rFonts w:ascii="Times New Roman" w:hAnsi="Times New Roman" w:cs="Times New Roman"/>
                <w:sz w:val="24"/>
                <w:szCs w:val="24"/>
              </w:rPr>
              <w:br/>
              <w:t>-</w:t>
            </w:r>
            <w:r w:rsidRPr="00286450">
              <w:rPr>
                <w:rFonts w:ascii="Times New Roman" w:hAnsi="Times New Roman" w:cs="Times New Roman"/>
                <w:sz w:val="24"/>
                <w:szCs w:val="24"/>
              </w:rPr>
              <w:t xml:space="preserve"> клинические лаборатории</w:t>
            </w:r>
            <w:r>
              <w:rPr>
                <w:rFonts w:ascii="Times New Roman" w:hAnsi="Times New Roman" w:cs="Times New Roman"/>
                <w:sz w:val="24"/>
                <w:szCs w:val="24"/>
              </w:rPr>
              <w:t>;</w:t>
            </w:r>
            <w:r>
              <w:rPr>
                <w:rFonts w:ascii="Times New Roman" w:hAnsi="Times New Roman" w:cs="Times New Roman"/>
                <w:sz w:val="24"/>
                <w:szCs w:val="24"/>
              </w:rPr>
              <w:br/>
              <w:t>- диагностические центры без стационара;</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стоматологические кабинеты;</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аптеки</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3.4.2</w:t>
            </w:r>
          </w:p>
        </w:tc>
        <w:tc>
          <w:tcPr>
            <w:tcW w:w="2516"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 xml:space="preserve">Стационарное медицинское </w:t>
            </w:r>
            <w:r w:rsidRPr="00286450">
              <w:rPr>
                <w:rFonts w:ascii="Times New Roman" w:hAnsi="Times New Roman" w:cs="Times New Roman"/>
                <w:sz w:val="24"/>
                <w:szCs w:val="24"/>
              </w:rPr>
              <w:lastRenderedPageBreak/>
              <w:t>обслуживание</w:t>
            </w:r>
          </w:p>
        </w:tc>
        <w:tc>
          <w:tcPr>
            <w:tcW w:w="3631" w:type="dxa"/>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lastRenderedPageBreak/>
              <w:t xml:space="preserve">Размещение объектов капитального строительства, </w:t>
            </w:r>
            <w:r w:rsidRPr="00286450">
              <w:rPr>
                <w:rFonts w:ascii="Times New Roman" w:hAnsi="Times New Roman" w:cs="Times New Roman"/>
                <w:sz w:val="24"/>
                <w:szCs w:val="24"/>
              </w:rPr>
              <w:lastRenderedPageBreak/>
              <w:t>предназначенных для оказания гражданам медицинской помощи в стационарах</w:t>
            </w:r>
          </w:p>
        </w:tc>
        <w:tc>
          <w:tcPr>
            <w:tcW w:w="2655" w:type="dxa"/>
            <w:vAlign w:val="center"/>
          </w:tcPr>
          <w:p w:rsidR="00466C2E" w:rsidRPr="00286450"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6450">
              <w:rPr>
                <w:rFonts w:ascii="Times New Roman" w:hAnsi="Times New Roman" w:cs="Times New Roman"/>
                <w:sz w:val="24"/>
                <w:szCs w:val="24"/>
              </w:rPr>
              <w:t>больни</w:t>
            </w:r>
            <w:r>
              <w:rPr>
                <w:rFonts w:ascii="Times New Roman" w:hAnsi="Times New Roman" w:cs="Times New Roman"/>
                <w:sz w:val="24"/>
                <w:szCs w:val="24"/>
              </w:rPr>
              <w:t>чные комплексы;</w:t>
            </w:r>
            <w:r>
              <w:rPr>
                <w:rFonts w:ascii="Times New Roman" w:hAnsi="Times New Roman" w:cs="Times New Roman"/>
                <w:sz w:val="24"/>
                <w:szCs w:val="24"/>
              </w:rPr>
              <w:br/>
            </w:r>
            <w:r>
              <w:rPr>
                <w:rFonts w:ascii="Times New Roman" w:hAnsi="Times New Roman" w:cs="Times New Roman"/>
                <w:sz w:val="24"/>
                <w:szCs w:val="24"/>
              </w:rPr>
              <w:lastRenderedPageBreak/>
              <w:t>-</w:t>
            </w:r>
            <w:r w:rsidRPr="00286450">
              <w:rPr>
                <w:rFonts w:ascii="Times New Roman" w:hAnsi="Times New Roman" w:cs="Times New Roman"/>
                <w:sz w:val="24"/>
                <w:szCs w:val="24"/>
              </w:rPr>
              <w:t xml:space="preserve"> родильные дома</w:t>
            </w:r>
            <w:r>
              <w:rPr>
                <w:rFonts w:ascii="Times New Roman" w:hAnsi="Times New Roman" w:cs="Times New Roman"/>
                <w:sz w:val="24"/>
                <w:szCs w:val="24"/>
              </w:rPr>
              <w:t>;</w:t>
            </w:r>
            <w:r>
              <w:rPr>
                <w:rFonts w:ascii="Times New Roman" w:hAnsi="Times New Roman" w:cs="Times New Roman"/>
                <w:sz w:val="24"/>
                <w:szCs w:val="24"/>
              </w:rPr>
              <w:br/>
              <w:t xml:space="preserve">- </w:t>
            </w:r>
            <w:r w:rsidRPr="00286450">
              <w:rPr>
                <w:rFonts w:ascii="Times New Roman" w:hAnsi="Times New Roman" w:cs="Times New Roman"/>
                <w:sz w:val="24"/>
                <w:szCs w:val="24"/>
              </w:rPr>
              <w:t>научно-медицинские учреждения и прочие объекты, обеспечиваю</w:t>
            </w:r>
            <w:r>
              <w:rPr>
                <w:rFonts w:ascii="Times New Roman" w:hAnsi="Times New Roman" w:cs="Times New Roman"/>
                <w:sz w:val="24"/>
                <w:szCs w:val="24"/>
              </w:rPr>
              <w:t>щие оказание услуг по лечению в стационаре</w:t>
            </w:r>
            <w:r w:rsidRPr="00286450">
              <w:rPr>
                <w:rFonts w:ascii="Times New Roman" w:hAnsi="Times New Roman" w:cs="Times New Roman"/>
                <w:sz w:val="24"/>
                <w:szCs w:val="24"/>
              </w:rPr>
              <w:t>;</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286450">
              <w:rPr>
                <w:rFonts w:ascii="Times New Roman" w:hAnsi="Times New Roman" w:cs="Times New Roman"/>
                <w:sz w:val="24"/>
                <w:szCs w:val="24"/>
              </w:rPr>
              <w:t>станци</w:t>
            </w:r>
            <w:r>
              <w:rPr>
                <w:rFonts w:ascii="Times New Roman" w:hAnsi="Times New Roman" w:cs="Times New Roman"/>
                <w:sz w:val="24"/>
                <w:szCs w:val="24"/>
              </w:rPr>
              <w:t>и</w:t>
            </w:r>
            <w:r w:rsidRPr="00286450">
              <w:rPr>
                <w:rFonts w:ascii="Times New Roman" w:hAnsi="Times New Roman" w:cs="Times New Roman"/>
                <w:sz w:val="24"/>
                <w:szCs w:val="24"/>
              </w:rPr>
              <w:t xml:space="preserve"> скорой </w:t>
            </w:r>
            <w:r w:rsidRPr="00C433D0">
              <w:rPr>
                <w:rFonts w:ascii="Times New Roman" w:hAnsi="Times New Roman" w:cs="Times New Roman"/>
                <w:sz w:val="24"/>
                <w:szCs w:val="24"/>
              </w:rPr>
              <w:br/>
            </w:r>
            <w:r w:rsidRPr="00286450">
              <w:rPr>
                <w:rFonts w:ascii="Times New Roman" w:hAnsi="Times New Roman" w:cs="Times New Roman"/>
                <w:sz w:val="24"/>
                <w:szCs w:val="24"/>
              </w:rPr>
              <w:t>помощи</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3.6</w:t>
            </w:r>
          </w:p>
        </w:tc>
        <w:tc>
          <w:tcPr>
            <w:tcW w:w="2516" w:type="dxa"/>
            <w:tcBorders>
              <w:left w:val="single" w:sz="4" w:space="0" w:color="auto"/>
            </w:tcBorders>
            <w:vAlign w:val="center"/>
          </w:tcPr>
          <w:p w:rsidR="00466C2E" w:rsidRPr="00B33B96" w:rsidRDefault="00466C2E" w:rsidP="009006DF">
            <w:pPr>
              <w:pStyle w:val="ConsPlusNormal"/>
              <w:ind w:firstLine="0"/>
              <w:rPr>
                <w:rFonts w:ascii="Times New Roman" w:hAnsi="Times New Roman" w:cs="Times New Roman"/>
                <w:sz w:val="24"/>
                <w:szCs w:val="24"/>
              </w:rPr>
            </w:pPr>
            <w:r w:rsidRPr="00B33B96">
              <w:rPr>
                <w:rFonts w:ascii="Times New Roman" w:hAnsi="Times New Roman" w:cs="Times New Roman"/>
                <w:sz w:val="24"/>
                <w:szCs w:val="24"/>
              </w:rPr>
              <w:t xml:space="preserve">Культурное развитие </w:t>
            </w:r>
          </w:p>
        </w:tc>
        <w:tc>
          <w:tcPr>
            <w:tcW w:w="3631"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азмещение объектов капитального строительства, предназначенных для размещения в них</w:t>
            </w:r>
            <w:r w:rsidRPr="00B33B96">
              <w:rPr>
                <w:rFonts w:ascii="Times New Roman" w:hAnsi="Times New Roman" w:cs="Times New Roman"/>
                <w:sz w:val="24"/>
                <w:szCs w:val="24"/>
              </w:rPr>
              <w:t xml:space="preserve"> объектов культуры и искусства</w:t>
            </w:r>
          </w:p>
        </w:tc>
        <w:tc>
          <w:tcPr>
            <w:tcW w:w="2655"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103851">
              <w:rPr>
                <w:rFonts w:ascii="Times New Roman" w:hAnsi="Times New Roman" w:cs="Times New Roman"/>
                <w:sz w:val="24"/>
                <w:szCs w:val="24"/>
              </w:rPr>
              <w:t xml:space="preserve">дома культуры; </w:t>
            </w:r>
            <w:r w:rsidRPr="00103851">
              <w:rPr>
                <w:rFonts w:ascii="Times New Roman" w:hAnsi="Times New Roman" w:cs="Times New Roman"/>
                <w:sz w:val="24"/>
                <w:szCs w:val="24"/>
              </w:rPr>
              <w:br/>
              <w:t>- библиотеки</w:t>
            </w:r>
            <w:r>
              <w:rPr>
                <w:rFonts w:ascii="Times New Roman" w:hAnsi="Times New Roman" w:cs="Times New Roman"/>
                <w:sz w:val="24"/>
                <w:szCs w:val="24"/>
              </w:rPr>
              <w:t>;</w:t>
            </w:r>
            <w:r>
              <w:rPr>
                <w:rFonts w:ascii="Times New Roman" w:hAnsi="Times New Roman" w:cs="Times New Roman"/>
                <w:sz w:val="24"/>
                <w:szCs w:val="24"/>
              </w:rPr>
              <w:br/>
              <w:t>-кинотеатры,</w:t>
            </w:r>
            <w:r w:rsidRPr="00B33B96">
              <w:rPr>
                <w:rFonts w:ascii="Times New Roman" w:hAnsi="Times New Roman" w:cs="Times New Roman"/>
                <w:sz w:val="24"/>
                <w:szCs w:val="24"/>
              </w:rPr>
              <w:t xml:space="preserve"> кинозал</w:t>
            </w:r>
            <w:r>
              <w:rPr>
                <w:rFonts w:ascii="Times New Roman" w:hAnsi="Times New Roman" w:cs="Times New Roman"/>
                <w:sz w:val="24"/>
                <w:szCs w:val="24"/>
              </w:rPr>
              <w:t>ы</w:t>
            </w:r>
            <w:r w:rsidRPr="00B33B96">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B33B96">
              <w:rPr>
                <w:rFonts w:ascii="Times New Roman" w:hAnsi="Times New Roman" w:cs="Times New Roman"/>
                <w:sz w:val="24"/>
                <w:szCs w:val="24"/>
              </w:rPr>
              <w:t>устройство площадок для празднеств и гуляний</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5.1</w:t>
            </w:r>
          </w:p>
        </w:tc>
        <w:tc>
          <w:tcPr>
            <w:tcW w:w="2516"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Спорт</w:t>
            </w:r>
          </w:p>
        </w:tc>
        <w:tc>
          <w:tcPr>
            <w:tcW w:w="3631"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DC15AE">
              <w:rPr>
                <w:rFonts w:ascii="Times New Roman" w:hAnsi="Times New Roman"/>
                <w:sz w:val="24"/>
                <w:szCs w:val="24"/>
              </w:rPr>
              <w:t>Размещение</w:t>
            </w:r>
            <w:r w:rsidRPr="00DC15AE">
              <w:rPr>
                <w:rFonts w:ascii="Times New Roman" w:hAnsi="Times New Roman" w:cs="Times New Roman"/>
                <w:sz w:val="24"/>
                <w:szCs w:val="24"/>
              </w:rPr>
              <w:t xml:space="preserve"> физкультурно-оздоровительных объектов </w:t>
            </w:r>
            <w:r w:rsidRPr="00103851">
              <w:rPr>
                <w:rFonts w:ascii="Times New Roman" w:hAnsi="Times New Roman" w:cs="Times New Roman"/>
                <w:sz w:val="24"/>
                <w:szCs w:val="24"/>
              </w:rPr>
              <w:t>капитального строительства</w:t>
            </w:r>
            <w:r w:rsidRPr="00DC15AE">
              <w:rPr>
                <w:rFonts w:ascii="Times New Roman" w:hAnsi="Times New Roman" w:cs="Times New Roman"/>
                <w:sz w:val="24"/>
                <w:szCs w:val="24"/>
              </w:rPr>
              <w:t xml:space="preserve"> и сооружений</w:t>
            </w:r>
          </w:p>
        </w:tc>
        <w:tc>
          <w:tcPr>
            <w:tcW w:w="2655" w:type="dxa"/>
            <w:vAlign w:val="center"/>
          </w:tcPr>
          <w:p w:rsidR="00466C2E"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2B7080">
              <w:rPr>
                <w:rFonts w:ascii="Times New Roman" w:hAnsi="Times New Roman" w:cs="Times New Roman"/>
                <w:sz w:val="24"/>
                <w:szCs w:val="24"/>
              </w:rPr>
              <w:t>спортивны</w:t>
            </w:r>
            <w:r>
              <w:rPr>
                <w:rFonts w:ascii="Times New Roman" w:hAnsi="Times New Roman" w:cs="Times New Roman"/>
                <w:sz w:val="24"/>
                <w:szCs w:val="24"/>
              </w:rPr>
              <w:t xml:space="preserve">е комплексы и </w:t>
            </w:r>
            <w:r w:rsidRPr="002B7080">
              <w:rPr>
                <w:rFonts w:ascii="Times New Roman" w:hAnsi="Times New Roman" w:cs="Times New Roman"/>
                <w:sz w:val="24"/>
                <w:szCs w:val="24"/>
              </w:rPr>
              <w:t>зал</w:t>
            </w:r>
            <w:r>
              <w:rPr>
                <w:rFonts w:ascii="Times New Roman" w:hAnsi="Times New Roman" w:cs="Times New Roman"/>
                <w:sz w:val="24"/>
                <w:szCs w:val="24"/>
              </w:rPr>
              <w:t>ы;</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2B7080">
              <w:rPr>
                <w:rFonts w:ascii="Times New Roman" w:hAnsi="Times New Roman" w:cs="Times New Roman"/>
                <w:sz w:val="24"/>
                <w:szCs w:val="24"/>
              </w:rPr>
              <w:t xml:space="preserve"> бассейн</w:t>
            </w:r>
            <w:r>
              <w:rPr>
                <w:rFonts w:ascii="Times New Roman" w:hAnsi="Times New Roman" w:cs="Times New Roman"/>
                <w:sz w:val="24"/>
                <w:szCs w:val="24"/>
              </w:rPr>
              <w:t>ы;</w:t>
            </w:r>
          </w:p>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стадионы жилых районов с комплексом площадок и устройств различного спортивного назначения;</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физкультурно-оздоровительные сооружения (</w:t>
            </w:r>
            <w:r w:rsidRPr="002B7080">
              <w:rPr>
                <w:rFonts w:ascii="Times New Roman" w:hAnsi="Times New Roman" w:cs="Times New Roman"/>
                <w:sz w:val="24"/>
                <w:szCs w:val="24"/>
              </w:rPr>
              <w:t>площад</w:t>
            </w:r>
            <w:r>
              <w:rPr>
                <w:rFonts w:ascii="Times New Roman" w:hAnsi="Times New Roman" w:cs="Times New Roman"/>
                <w:sz w:val="24"/>
                <w:szCs w:val="24"/>
              </w:rPr>
              <w:t>ки</w:t>
            </w:r>
            <w:r w:rsidRPr="002B7080">
              <w:rPr>
                <w:rFonts w:ascii="Times New Roman" w:hAnsi="Times New Roman" w:cs="Times New Roman"/>
                <w:sz w:val="24"/>
                <w:szCs w:val="24"/>
              </w:rPr>
              <w:t xml:space="preserve"> для занятия спортом и физкультурой</w:t>
            </w:r>
            <w:r w:rsidRPr="009A1B44">
              <w:rPr>
                <w:rFonts w:ascii="Times New Roman" w:hAnsi="Times New Roman" w:cs="Times New Roman"/>
                <w:sz w:val="24"/>
                <w:szCs w:val="24"/>
              </w:rPr>
              <w:t>(бего</w:t>
            </w:r>
            <w:r>
              <w:rPr>
                <w:rFonts w:ascii="Times New Roman" w:hAnsi="Times New Roman" w:cs="Times New Roman"/>
                <w:sz w:val="24"/>
                <w:szCs w:val="24"/>
              </w:rPr>
              <w:t>вые дорож</w:t>
            </w:r>
            <w:r w:rsidRPr="009A1B44">
              <w:rPr>
                <w:rFonts w:ascii="Times New Roman" w:hAnsi="Times New Roman" w:cs="Times New Roman"/>
                <w:sz w:val="24"/>
                <w:szCs w:val="24"/>
              </w:rPr>
              <w:t>ки, теннисные корты, поля для спортивной игры)</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3.3</w:t>
            </w:r>
          </w:p>
        </w:tc>
        <w:tc>
          <w:tcPr>
            <w:tcW w:w="2516" w:type="dxa"/>
            <w:tcBorders>
              <w:lef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Бытовое обслуживание</w:t>
            </w:r>
          </w:p>
        </w:tc>
        <w:tc>
          <w:tcPr>
            <w:tcW w:w="3631" w:type="dxa"/>
            <w:vAlign w:val="center"/>
          </w:tcPr>
          <w:p w:rsidR="00466C2E" w:rsidRPr="00DC15AE" w:rsidRDefault="00466C2E" w:rsidP="009006DF">
            <w:pPr>
              <w:pStyle w:val="ConsPlusNormal"/>
              <w:widowControl/>
              <w:ind w:firstLine="0"/>
              <w:rPr>
                <w:rFonts w:ascii="Times New Roman" w:hAnsi="Times New Roman"/>
                <w:sz w:val="24"/>
                <w:szCs w:val="24"/>
              </w:rPr>
            </w:pPr>
            <w:r w:rsidRPr="00286450">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w:t>
            </w:r>
            <w:r w:rsidRPr="009A1B44">
              <w:rPr>
                <w:rFonts w:ascii="Times New Roman" w:hAnsi="Times New Roman" w:cs="Times New Roman"/>
                <w:sz w:val="24"/>
                <w:szCs w:val="24"/>
              </w:rPr>
              <w:t>организациям бытовых услуг</w:t>
            </w:r>
          </w:p>
        </w:tc>
        <w:tc>
          <w:tcPr>
            <w:tcW w:w="2655" w:type="dxa"/>
            <w:vAlign w:val="center"/>
          </w:tcPr>
          <w:p w:rsidR="00466C2E" w:rsidRDefault="00466C2E" w:rsidP="009006DF">
            <w:pPr>
              <w:pStyle w:val="ConsPlusNormal"/>
              <w:widowControl/>
              <w:ind w:firstLine="0"/>
              <w:rPr>
                <w:rFonts w:ascii="Times New Roman" w:hAnsi="Times New Roman" w:cs="Times New Roman"/>
                <w:sz w:val="24"/>
                <w:szCs w:val="24"/>
              </w:rPr>
            </w:pPr>
            <w:r w:rsidRPr="00637C52">
              <w:rPr>
                <w:rFonts w:ascii="Times New Roman" w:hAnsi="Times New Roman" w:cs="Times New Roman"/>
                <w:sz w:val="24"/>
                <w:szCs w:val="24"/>
              </w:rPr>
              <w:t xml:space="preserve">- </w:t>
            </w:r>
            <w:r>
              <w:rPr>
                <w:rFonts w:ascii="Times New Roman" w:hAnsi="Times New Roman" w:cs="Times New Roman"/>
                <w:sz w:val="24"/>
                <w:szCs w:val="24"/>
              </w:rPr>
              <w:t>банно-оздоровительные комплексы;</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637C52">
              <w:rPr>
                <w:rFonts w:ascii="Times New Roman" w:hAnsi="Times New Roman" w:cs="Times New Roman"/>
                <w:sz w:val="24"/>
                <w:szCs w:val="24"/>
              </w:rPr>
              <w:t>ателье</w:t>
            </w:r>
            <w:r>
              <w:rPr>
                <w:rFonts w:ascii="Times New Roman" w:hAnsi="Times New Roman" w:cs="Times New Roman"/>
                <w:sz w:val="24"/>
                <w:szCs w:val="24"/>
              </w:rPr>
              <w:t>,</w:t>
            </w:r>
            <w:r w:rsidRPr="00637C52">
              <w:rPr>
                <w:rFonts w:ascii="Times New Roman" w:hAnsi="Times New Roman" w:cs="Times New Roman"/>
                <w:sz w:val="24"/>
                <w:szCs w:val="24"/>
              </w:rPr>
              <w:t xml:space="preserve"> мастерские мелкого ремонта</w:t>
            </w:r>
            <w:r>
              <w:rPr>
                <w:rFonts w:ascii="Times New Roman" w:hAnsi="Times New Roman" w:cs="Times New Roman"/>
                <w:sz w:val="24"/>
                <w:szCs w:val="24"/>
              </w:rPr>
              <w:t>, салоны бытовых услуг;</w:t>
            </w:r>
            <w:r w:rsidRPr="00637C52">
              <w:rPr>
                <w:rFonts w:ascii="Times New Roman" w:hAnsi="Times New Roman" w:cs="Times New Roman"/>
                <w:sz w:val="24"/>
                <w:szCs w:val="24"/>
              </w:rPr>
              <w:br/>
              <w:t xml:space="preserve">- </w:t>
            </w:r>
            <w:r>
              <w:rPr>
                <w:rFonts w:ascii="Times New Roman" w:hAnsi="Times New Roman" w:cs="Times New Roman"/>
                <w:sz w:val="24"/>
                <w:szCs w:val="24"/>
              </w:rPr>
              <w:t xml:space="preserve">косметические салоны, </w:t>
            </w:r>
            <w:r w:rsidRPr="00637C52">
              <w:rPr>
                <w:rFonts w:ascii="Times New Roman" w:hAnsi="Times New Roman" w:cs="Times New Roman"/>
                <w:sz w:val="24"/>
                <w:szCs w:val="24"/>
              </w:rPr>
              <w:t>парикмахерские</w:t>
            </w:r>
            <w:r>
              <w:rPr>
                <w:rFonts w:ascii="Times New Roman" w:hAnsi="Times New Roman" w:cs="Times New Roman"/>
                <w:sz w:val="24"/>
                <w:szCs w:val="24"/>
              </w:rPr>
              <w:t>, массажные кабинеты;</w:t>
            </w:r>
            <w:r>
              <w:rPr>
                <w:rFonts w:ascii="Times New Roman" w:hAnsi="Times New Roman" w:cs="Times New Roman"/>
                <w:sz w:val="24"/>
                <w:szCs w:val="24"/>
              </w:rPr>
              <w:br/>
              <w:t xml:space="preserve">- приемные пункты прачечных, </w:t>
            </w:r>
            <w:r w:rsidRPr="005C0C3C">
              <w:rPr>
                <w:rFonts w:ascii="Times New Roman" w:hAnsi="Times New Roman" w:cs="Times New Roman"/>
                <w:sz w:val="24"/>
                <w:szCs w:val="24"/>
              </w:rPr>
              <w:t>химчисток</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4.4</w:t>
            </w:r>
          </w:p>
        </w:tc>
        <w:tc>
          <w:tcPr>
            <w:tcW w:w="2516"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Магазины</w:t>
            </w:r>
          </w:p>
        </w:tc>
        <w:tc>
          <w:tcPr>
            <w:tcW w:w="3631" w:type="dxa"/>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C10ACA">
              <w:rPr>
                <w:rFonts w:ascii="Times New Roman" w:hAnsi="Times New Roman" w:cs="Times New Roman"/>
                <w:sz w:val="24"/>
                <w:szCs w:val="24"/>
              </w:rPr>
              <w:t xml:space="preserve">Размещение объектов капитального строительства, предназначенных для продажи </w:t>
            </w:r>
            <w:r w:rsidRPr="00C10ACA">
              <w:rPr>
                <w:rFonts w:ascii="Times New Roman" w:hAnsi="Times New Roman" w:cs="Times New Roman"/>
                <w:sz w:val="24"/>
                <w:szCs w:val="24"/>
              </w:rPr>
              <w:lastRenderedPageBreak/>
              <w:t>товаров, торговая площадь которых составляет до 5000 кв. м</w:t>
            </w:r>
          </w:p>
        </w:tc>
        <w:tc>
          <w:tcPr>
            <w:tcW w:w="2655" w:type="dxa"/>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магазины;</w:t>
            </w:r>
          </w:p>
          <w:p w:rsidR="00466C2E" w:rsidRPr="00637C52"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286450">
              <w:rPr>
                <w:rFonts w:ascii="Times New Roman" w:hAnsi="Times New Roman" w:cs="Times New Roman"/>
                <w:sz w:val="24"/>
                <w:szCs w:val="24"/>
              </w:rPr>
              <w:t>торговые центры</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8</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4.2</w:t>
            </w:r>
          </w:p>
        </w:tc>
        <w:tc>
          <w:tcPr>
            <w:tcW w:w="2516"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Объекты торговли (торговые центры, торгово-развлекательные центры (комплексы)</w:t>
            </w:r>
          </w:p>
        </w:tc>
        <w:tc>
          <w:tcPr>
            <w:tcW w:w="3631" w:type="dxa"/>
            <w:vAlign w:val="center"/>
          </w:tcPr>
          <w:p w:rsidR="00466C2E" w:rsidRPr="00C10ACA" w:rsidRDefault="00466C2E" w:rsidP="009006DF">
            <w:pPr>
              <w:pStyle w:val="ConsPlusNormal"/>
              <w:widowControl/>
              <w:ind w:firstLine="0"/>
              <w:rPr>
                <w:rFonts w:ascii="Times New Roman" w:hAnsi="Times New Roman" w:cs="Times New Roman"/>
                <w:sz w:val="24"/>
                <w:szCs w:val="24"/>
              </w:rPr>
            </w:pPr>
            <w:r w:rsidRPr="00595BBB">
              <w:rPr>
                <w:rFonts w:ascii="Times New Roman" w:hAnsi="Times New Roman" w:cs="Times New Roman"/>
                <w:sz w:val="24"/>
                <w:szCs w:val="24"/>
              </w:rPr>
              <w:t>Размеще</w:t>
            </w:r>
            <w:r>
              <w:rPr>
                <w:rFonts w:ascii="Times New Roman" w:hAnsi="Times New Roman" w:cs="Times New Roman"/>
                <w:sz w:val="24"/>
                <w:szCs w:val="24"/>
              </w:rPr>
              <w:t>ние объектов капитального строи</w:t>
            </w:r>
            <w:r w:rsidRPr="00595BBB">
              <w:rPr>
                <w:rFonts w:ascii="Times New Roman" w:hAnsi="Times New Roman" w:cs="Times New Roman"/>
                <w:sz w:val="24"/>
                <w:szCs w:val="24"/>
              </w:rPr>
              <w:t>тельства, общей площадью свыше 5000 кв. м</w:t>
            </w:r>
            <w:r>
              <w:rPr>
                <w:rFonts w:ascii="Times New Roman" w:hAnsi="Times New Roman" w:cs="Times New Roman"/>
                <w:sz w:val="24"/>
                <w:szCs w:val="24"/>
              </w:rPr>
              <w:t xml:space="preserve">; </w:t>
            </w:r>
            <w:r w:rsidRPr="000E1B53">
              <w:rPr>
                <w:rFonts w:ascii="Times New Roman" w:hAnsi="Times New Roman" w:cs="Times New Roman"/>
                <w:sz w:val="24"/>
                <w:szCs w:val="24"/>
              </w:rPr>
              <w:t>размещение стоянок для автомобилей сотрудников и посетителей торгового центра</w:t>
            </w:r>
          </w:p>
        </w:tc>
        <w:tc>
          <w:tcPr>
            <w:tcW w:w="2655" w:type="dxa"/>
            <w:vAlign w:val="center"/>
          </w:tcPr>
          <w:p w:rsidR="00466C2E" w:rsidRPr="002273F6" w:rsidRDefault="00466C2E" w:rsidP="009006DF">
            <w:pPr>
              <w:pStyle w:val="ConsPlusNormal"/>
              <w:widowControl/>
              <w:ind w:firstLine="0"/>
              <w:rPr>
                <w:rFonts w:ascii="Times New Roman" w:hAnsi="Times New Roman" w:cs="Times New Roman"/>
                <w:sz w:val="24"/>
                <w:szCs w:val="24"/>
              </w:rPr>
            </w:pPr>
            <w:r w:rsidRPr="002273F6">
              <w:rPr>
                <w:rFonts w:ascii="Times New Roman" w:hAnsi="Times New Roman" w:cs="Times New Roman"/>
                <w:sz w:val="24"/>
                <w:szCs w:val="24"/>
              </w:rPr>
              <w:t>Многофункциональные деловые и обслужива</w:t>
            </w:r>
            <w:r>
              <w:rPr>
                <w:rFonts w:ascii="Times New Roman" w:hAnsi="Times New Roman" w:cs="Times New Roman"/>
                <w:sz w:val="24"/>
                <w:szCs w:val="24"/>
              </w:rPr>
              <w:t>ющие здания. Д</w:t>
            </w:r>
            <w:r w:rsidRPr="002273F6">
              <w:rPr>
                <w:rFonts w:ascii="Times New Roman" w:hAnsi="Times New Roman" w:cs="Times New Roman"/>
                <w:sz w:val="24"/>
                <w:szCs w:val="24"/>
              </w:rPr>
              <w:t>осуго</w:t>
            </w:r>
            <w:r>
              <w:rPr>
                <w:rFonts w:ascii="Times New Roman" w:hAnsi="Times New Roman" w:cs="Times New Roman"/>
                <w:sz w:val="24"/>
                <w:szCs w:val="24"/>
              </w:rPr>
              <w:t>во-развлекательные комплексы. Физкультурно-оздоровительные здания и сооружения. Спортивно-досуговые комплексы. А</w:t>
            </w:r>
            <w:r w:rsidRPr="002273F6">
              <w:rPr>
                <w:rFonts w:ascii="Times New Roman" w:hAnsi="Times New Roman" w:cs="Times New Roman"/>
                <w:sz w:val="24"/>
                <w:szCs w:val="24"/>
              </w:rPr>
              <w:t xml:space="preserve">втостоянки: надземного открытого типа, надземного закрытого типа, </w:t>
            </w:r>
            <w:r>
              <w:rPr>
                <w:rFonts w:ascii="Times New Roman" w:hAnsi="Times New Roman" w:cs="Times New Roman"/>
                <w:sz w:val="24"/>
                <w:szCs w:val="24"/>
              </w:rPr>
              <w:t xml:space="preserve">подземные, </w:t>
            </w:r>
            <w:r w:rsidRPr="002273F6">
              <w:rPr>
                <w:rFonts w:ascii="Times New Roman" w:hAnsi="Times New Roman" w:cs="Times New Roman"/>
                <w:sz w:val="24"/>
                <w:szCs w:val="24"/>
              </w:rPr>
              <w:t>встроенные, встроенно-пристроенные, мно</w:t>
            </w:r>
            <w:r>
              <w:rPr>
                <w:rFonts w:ascii="Times New Roman" w:hAnsi="Times New Roman" w:cs="Times New Roman"/>
                <w:sz w:val="24"/>
                <w:szCs w:val="24"/>
              </w:rPr>
              <w:t>гоэтажные. О</w:t>
            </w:r>
            <w:r w:rsidRPr="002273F6">
              <w:rPr>
                <w:rFonts w:ascii="Times New Roman" w:hAnsi="Times New Roman" w:cs="Times New Roman"/>
                <w:sz w:val="24"/>
                <w:szCs w:val="24"/>
              </w:rPr>
              <w:t xml:space="preserve">бъекты </w:t>
            </w:r>
            <w:r>
              <w:rPr>
                <w:rFonts w:ascii="Times New Roman" w:hAnsi="Times New Roman" w:cs="Times New Roman"/>
                <w:sz w:val="24"/>
                <w:szCs w:val="24"/>
              </w:rPr>
              <w:t>бытового обслуживания</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4.6</w:t>
            </w:r>
          </w:p>
        </w:tc>
        <w:tc>
          <w:tcPr>
            <w:tcW w:w="2516" w:type="dxa"/>
            <w:tcBorders>
              <w:left w:val="single" w:sz="4" w:space="0" w:color="auto"/>
            </w:tcBorders>
            <w:vAlign w:val="center"/>
          </w:tcPr>
          <w:p w:rsidR="00466C2E" w:rsidRPr="00D65740" w:rsidRDefault="00466C2E" w:rsidP="009006DF">
            <w:pPr>
              <w:spacing w:after="0" w:line="240" w:lineRule="auto"/>
            </w:pPr>
            <w:r w:rsidRPr="00D65740">
              <w:rPr>
                <w:rFonts w:ascii="Times New Roman" w:hAnsi="Times New Roman"/>
                <w:sz w:val="24"/>
                <w:szCs w:val="24"/>
              </w:rPr>
              <w:t>Общественное питание</w:t>
            </w:r>
          </w:p>
        </w:tc>
        <w:tc>
          <w:tcPr>
            <w:tcW w:w="3631" w:type="dxa"/>
            <w:vAlign w:val="center"/>
          </w:tcPr>
          <w:p w:rsidR="00466C2E" w:rsidRPr="00D65740" w:rsidRDefault="00466C2E" w:rsidP="009006DF">
            <w:pPr>
              <w:spacing w:after="0" w:line="240" w:lineRule="auto"/>
            </w:pPr>
            <w:r w:rsidRPr="00D65740">
              <w:rPr>
                <w:rFonts w:ascii="Times New Roman" w:hAnsi="Times New Roman"/>
                <w:sz w:val="24"/>
                <w:szCs w:val="24"/>
              </w:rPr>
              <w:t>Размеще</w:t>
            </w:r>
            <w:r>
              <w:rPr>
                <w:rFonts w:ascii="Times New Roman" w:hAnsi="Times New Roman"/>
                <w:sz w:val="24"/>
                <w:szCs w:val="24"/>
              </w:rPr>
              <w:t>ние объектов капитального строи</w:t>
            </w:r>
            <w:r w:rsidRPr="00D65740">
              <w:rPr>
                <w:rFonts w:ascii="Times New Roman" w:hAnsi="Times New Roman"/>
                <w:sz w:val="24"/>
                <w:szCs w:val="24"/>
              </w:rPr>
              <w:t>тельства</w:t>
            </w:r>
            <w:r>
              <w:rPr>
                <w:rFonts w:ascii="Times New Roman" w:hAnsi="Times New Roman"/>
                <w:sz w:val="24"/>
                <w:szCs w:val="24"/>
              </w:rPr>
              <w:t xml:space="preserve"> в целях устройства мест общест</w:t>
            </w:r>
            <w:r w:rsidRPr="00D65740">
              <w:rPr>
                <w:rFonts w:ascii="Times New Roman" w:hAnsi="Times New Roman"/>
                <w:sz w:val="24"/>
                <w:szCs w:val="24"/>
              </w:rPr>
              <w:t>венного питания</w:t>
            </w:r>
          </w:p>
        </w:tc>
        <w:tc>
          <w:tcPr>
            <w:tcW w:w="2655" w:type="dxa"/>
            <w:vAlign w:val="center"/>
          </w:tcPr>
          <w:p w:rsidR="00466C2E" w:rsidRPr="00D65740" w:rsidRDefault="00466C2E" w:rsidP="009006DF">
            <w:pPr>
              <w:spacing w:after="0" w:line="240" w:lineRule="auto"/>
            </w:pPr>
            <w:r w:rsidRPr="00D65740">
              <w:rPr>
                <w:rFonts w:ascii="Times New Roman" w:hAnsi="Times New Roman"/>
                <w:sz w:val="24"/>
                <w:szCs w:val="24"/>
              </w:rPr>
              <w:t>- рестораны;</w:t>
            </w:r>
            <w:r w:rsidRPr="00D65740">
              <w:rPr>
                <w:rFonts w:ascii="Times New Roman" w:hAnsi="Times New Roman"/>
                <w:sz w:val="24"/>
                <w:szCs w:val="24"/>
              </w:rPr>
              <w:br/>
              <w:t>- кафе;</w:t>
            </w:r>
            <w:r w:rsidRPr="00D65740">
              <w:rPr>
                <w:rFonts w:ascii="Times New Roman" w:hAnsi="Times New Roman"/>
                <w:sz w:val="24"/>
                <w:szCs w:val="24"/>
              </w:rPr>
              <w:br/>
              <w:t>- столовые</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3.2</w:t>
            </w:r>
          </w:p>
        </w:tc>
        <w:tc>
          <w:tcPr>
            <w:tcW w:w="2516"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Социальное обслуживание</w:t>
            </w:r>
          </w:p>
        </w:tc>
        <w:tc>
          <w:tcPr>
            <w:tcW w:w="3631"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w:t>
            </w:r>
          </w:p>
        </w:tc>
        <w:tc>
          <w:tcPr>
            <w:tcW w:w="2655"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 </w:t>
            </w:r>
            <w:r w:rsidRPr="00386990">
              <w:rPr>
                <w:rFonts w:ascii="Times New Roman" w:hAnsi="Times New Roman" w:cs="Times New Roman"/>
                <w:sz w:val="24"/>
                <w:szCs w:val="24"/>
              </w:rPr>
              <w:t>отделения почты и телеграфа</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3.8</w:t>
            </w:r>
          </w:p>
        </w:tc>
        <w:tc>
          <w:tcPr>
            <w:tcW w:w="2516"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Общественное управление</w:t>
            </w:r>
          </w:p>
        </w:tc>
        <w:tc>
          <w:tcPr>
            <w:tcW w:w="3631" w:type="dxa"/>
            <w:vAlign w:val="center"/>
          </w:tcPr>
          <w:p w:rsidR="00466C2E" w:rsidRPr="003956E6" w:rsidRDefault="00466C2E" w:rsidP="009006DF">
            <w:pPr>
              <w:pStyle w:val="ConsPlusNormal"/>
              <w:widowControl/>
              <w:ind w:firstLine="0"/>
              <w:rPr>
                <w:rFonts w:ascii="Times New Roman" w:hAnsi="Times New Roman" w:cs="Times New Roman"/>
                <w:sz w:val="24"/>
                <w:szCs w:val="24"/>
              </w:rPr>
            </w:pPr>
            <w:r w:rsidRPr="003956E6">
              <w:rPr>
                <w:rFonts w:ascii="Times New Roman" w:hAnsi="Times New Roman" w:cs="Times New Roman"/>
                <w:sz w:val="24"/>
                <w:szCs w:val="24"/>
              </w:rPr>
              <w:t>Размещение объектов капитального строительства, предназначенных для размещения органов местного самоуправления</w:t>
            </w:r>
          </w:p>
        </w:tc>
        <w:tc>
          <w:tcPr>
            <w:tcW w:w="2655" w:type="dxa"/>
            <w:vAlign w:val="center"/>
          </w:tcPr>
          <w:p w:rsidR="00466C2E" w:rsidRDefault="00466C2E" w:rsidP="009006DF">
            <w:pPr>
              <w:pStyle w:val="ConsPlusNormal"/>
              <w:widowControl/>
              <w:ind w:firstLine="0"/>
              <w:rPr>
                <w:rFonts w:ascii="Times New Roman" w:hAnsi="Times New Roman" w:cs="Times New Roman"/>
                <w:color w:val="FF0000"/>
                <w:sz w:val="24"/>
                <w:szCs w:val="24"/>
              </w:rPr>
            </w:pPr>
            <w:r>
              <w:rPr>
                <w:rFonts w:ascii="Times New Roman" w:hAnsi="Times New Roman" w:cs="Times New Roman"/>
                <w:sz w:val="24"/>
                <w:szCs w:val="24"/>
              </w:rPr>
              <w:t xml:space="preserve">- </w:t>
            </w:r>
            <w:r w:rsidRPr="003956E6">
              <w:rPr>
                <w:rFonts w:ascii="Times New Roman" w:hAnsi="Times New Roman" w:cs="Times New Roman"/>
                <w:sz w:val="24"/>
                <w:szCs w:val="24"/>
              </w:rPr>
              <w:t>административные здания;</w:t>
            </w:r>
          </w:p>
          <w:p w:rsidR="00466C2E" w:rsidRPr="002B2658"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 м</w:t>
            </w:r>
            <w:r w:rsidRPr="002B2658">
              <w:rPr>
                <w:rFonts w:ascii="Times New Roman" w:hAnsi="Times New Roman" w:cs="Times New Roman"/>
                <w:sz w:val="24"/>
                <w:szCs w:val="24"/>
              </w:rPr>
              <w:t>ногофункциональ</w:t>
            </w:r>
            <w:r>
              <w:rPr>
                <w:rFonts w:ascii="Times New Roman" w:hAnsi="Times New Roman" w:cs="Times New Roman"/>
                <w:sz w:val="24"/>
                <w:szCs w:val="24"/>
              </w:rPr>
              <w:t>-н</w:t>
            </w:r>
            <w:r w:rsidRPr="002B2658">
              <w:rPr>
                <w:rFonts w:ascii="Times New Roman" w:hAnsi="Times New Roman" w:cs="Times New Roman"/>
                <w:sz w:val="24"/>
                <w:szCs w:val="24"/>
              </w:rPr>
              <w:t>ые деловые и об</w:t>
            </w:r>
            <w:r>
              <w:rPr>
                <w:rFonts w:ascii="Times New Roman" w:hAnsi="Times New Roman" w:cs="Times New Roman"/>
                <w:sz w:val="24"/>
                <w:szCs w:val="24"/>
              </w:rPr>
              <w:t>служиваю</w:t>
            </w:r>
            <w:r w:rsidRPr="002B2658">
              <w:rPr>
                <w:rFonts w:ascii="Times New Roman" w:hAnsi="Times New Roman" w:cs="Times New Roman"/>
                <w:sz w:val="24"/>
                <w:szCs w:val="24"/>
              </w:rPr>
              <w:t>щие здания</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4.1</w:t>
            </w:r>
          </w:p>
        </w:tc>
        <w:tc>
          <w:tcPr>
            <w:tcW w:w="2516"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Деловое управление</w:t>
            </w:r>
          </w:p>
        </w:tc>
        <w:tc>
          <w:tcPr>
            <w:tcW w:w="3631" w:type="dxa"/>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w:t>
            </w:r>
            <w:r>
              <w:rPr>
                <w:rFonts w:ascii="Times New Roman" w:hAnsi="Times New Roman" w:cs="Times New Roman"/>
                <w:sz w:val="24"/>
                <w:szCs w:val="24"/>
              </w:rPr>
              <w:t>итального строительства с целью</w:t>
            </w:r>
            <w:r w:rsidRPr="00286450">
              <w:rPr>
                <w:rFonts w:ascii="Times New Roman" w:hAnsi="Times New Roman" w:cs="Times New Roman"/>
                <w:sz w:val="24"/>
                <w:szCs w:val="24"/>
              </w:rPr>
              <w:t xml:space="preserve"> размещения объектов управленческой деятельности, не связанной с государственным или муниципальным управлением и оказанием услуг</w:t>
            </w:r>
          </w:p>
        </w:tc>
        <w:tc>
          <w:tcPr>
            <w:tcW w:w="2655" w:type="dxa"/>
            <w:vAlign w:val="center"/>
          </w:tcPr>
          <w:p w:rsidR="00466C2E" w:rsidRPr="002B2658"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w:t>
            </w:r>
            <w:r w:rsidRPr="002B2658">
              <w:rPr>
                <w:rFonts w:ascii="Times New Roman" w:hAnsi="Times New Roman" w:cs="Times New Roman"/>
                <w:sz w:val="24"/>
                <w:szCs w:val="24"/>
              </w:rPr>
              <w:t>ногофункциональ</w:t>
            </w:r>
            <w:r>
              <w:rPr>
                <w:rFonts w:ascii="Times New Roman" w:hAnsi="Times New Roman" w:cs="Times New Roman"/>
                <w:sz w:val="24"/>
                <w:szCs w:val="24"/>
              </w:rPr>
              <w:t>-н</w:t>
            </w:r>
            <w:r w:rsidRPr="002B2658">
              <w:rPr>
                <w:rFonts w:ascii="Times New Roman" w:hAnsi="Times New Roman" w:cs="Times New Roman"/>
                <w:sz w:val="24"/>
                <w:szCs w:val="24"/>
              </w:rPr>
              <w:t>ые деловые и об</w:t>
            </w:r>
            <w:r>
              <w:rPr>
                <w:rFonts w:ascii="Times New Roman" w:hAnsi="Times New Roman" w:cs="Times New Roman"/>
                <w:sz w:val="24"/>
                <w:szCs w:val="24"/>
              </w:rPr>
              <w:t>служиваю</w:t>
            </w:r>
            <w:r w:rsidRPr="002B2658">
              <w:rPr>
                <w:rFonts w:ascii="Times New Roman" w:hAnsi="Times New Roman" w:cs="Times New Roman"/>
                <w:sz w:val="24"/>
                <w:szCs w:val="24"/>
              </w:rPr>
              <w:t>щие здания</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4.0</w:t>
            </w:r>
          </w:p>
        </w:tc>
        <w:tc>
          <w:tcPr>
            <w:tcW w:w="2516"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Предпринимательство</w:t>
            </w:r>
          </w:p>
        </w:tc>
        <w:tc>
          <w:tcPr>
            <w:tcW w:w="3631" w:type="dxa"/>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 xml:space="preserve">Размещение объектов </w:t>
            </w:r>
            <w:r w:rsidRPr="00286450">
              <w:rPr>
                <w:rFonts w:ascii="Times New Roman" w:hAnsi="Times New Roman" w:cs="Times New Roman"/>
                <w:sz w:val="24"/>
                <w:szCs w:val="24"/>
              </w:rPr>
              <w:lastRenderedPageBreak/>
              <w:t>капитального строительства в целях извлечения прибыли на основании торговой, банковской и иной предпринимательской деятельности.</w:t>
            </w:r>
          </w:p>
        </w:tc>
        <w:tc>
          <w:tcPr>
            <w:tcW w:w="2655" w:type="dxa"/>
            <w:vAlign w:val="center"/>
          </w:tcPr>
          <w:p w:rsidR="00466C2E" w:rsidRPr="002B2658"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здания коммерческих </w:t>
            </w:r>
            <w:r>
              <w:rPr>
                <w:rFonts w:ascii="Times New Roman" w:hAnsi="Times New Roman" w:cs="Times New Roman"/>
                <w:sz w:val="24"/>
                <w:szCs w:val="24"/>
              </w:rPr>
              <w:lastRenderedPageBreak/>
              <w:t>учреждений, офисов</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14</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4.5</w:t>
            </w:r>
          </w:p>
        </w:tc>
        <w:tc>
          <w:tcPr>
            <w:tcW w:w="2516"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Банковская и страховая деятельность</w:t>
            </w:r>
          </w:p>
        </w:tc>
        <w:tc>
          <w:tcPr>
            <w:tcW w:w="3631" w:type="dxa"/>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655" w:type="dxa"/>
            <w:vAlign w:val="center"/>
          </w:tcPr>
          <w:p w:rsidR="00466C2E" w:rsidRPr="00D92B95"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2A6C89">
              <w:rPr>
                <w:rFonts w:ascii="Times New Roman" w:hAnsi="Times New Roman" w:cs="Times New Roman"/>
                <w:sz w:val="24"/>
                <w:szCs w:val="24"/>
              </w:rPr>
              <w:t>здания отделений банков</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3.0</w:t>
            </w:r>
          </w:p>
        </w:tc>
        <w:tc>
          <w:tcPr>
            <w:tcW w:w="2516"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Общественное использование объектов капитального строительства</w:t>
            </w:r>
          </w:p>
        </w:tc>
        <w:tc>
          <w:tcPr>
            <w:tcW w:w="3631"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Размещ</w:t>
            </w:r>
            <w:r>
              <w:rPr>
                <w:rFonts w:ascii="Times New Roman" w:hAnsi="Times New Roman"/>
                <w:sz w:val="24"/>
                <w:szCs w:val="24"/>
              </w:rPr>
              <w:t>ение объектов капитального стро</w:t>
            </w:r>
            <w:r w:rsidRPr="00D65740">
              <w:rPr>
                <w:rFonts w:ascii="Times New Roman" w:hAnsi="Times New Roman"/>
                <w:sz w:val="24"/>
                <w:szCs w:val="24"/>
              </w:rPr>
              <w:t>ительства в целя</w:t>
            </w:r>
            <w:r>
              <w:rPr>
                <w:rFonts w:ascii="Times New Roman" w:hAnsi="Times New Roman"/>
                <w:sz w:val="24"/>
                <w:szCs w:val="24"/>
              </w:rPr>
              <w:t>х обеспечения удов</w:t>
            </w:r>
            <w:r w:rsidRPr="00D65740">
              <w:rPr>
                <w:rFonts w:ascii="Times New Roman" w:hAnsi="Times New Roman"/>
                <w:sz w:val="24"/>
                <w:szCs w:val="24"/>
              </w:rPr>
              <w:t>летворения бытовых, социальных и духовных потребностей человека</w:t>
            </w:r>
          </w:p>
        </w:tc>
        <w:tc>
          <w:tcPr>
            <w:tcW w:w="2655"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 здани</w:t>
            </w:r>
            <w:r>
              <w:rPr>
                <w:rFonts w:ascii="Times New Roman" w:hAnsi="Times New Roman"/>
                <w:sz w:val="24"/>
                <w:szCs w:val="24"/>
              </w:rPr>
              <w:t>я административно-хозяйственно</w:t>
            </w:r>
            <w:r w:rsidRPr="00D65740">
              <w:rPr>
                <w:rFonts w:ascii="Times New Roman" w:hAnsi="Times New Roman"/>
                <w:sz w:val="24"/>
                <w:szCs w:val="24"/>
              </w:rPr>
              <w:t>го и общественного назначения</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8.3</w:t>
            </w:r>
          </w:p>
        </w:tc>
        <w:tc>
          <w:tcPr>
            <w:tcW w:w="2516"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Обеспечение внутреннего правопорядка</w:t>
            </w:r>
          </w:p>
        </w:tc>
        <w:tc>
          <w:tcPr>
            <w:tcW w:w="3631"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Размеще</w:t>
            </w:r>
            <w:r>
              <w:rPr>
                <w:rFonts w:ascii="Times New Roman" w:hAnsi="Times New Roman"/>
                <w:sz w:val="24"/>
                <w:szCs w:val="24"/>
              </w:rPr>
              <w:t>ние объектов капитального строи</w:t>
            </w:r>
            <w:r w:rsidRPr="00D65740">
              <w:rPr>
                <w:rFonts w:ascii="Times New Roman" w:hAnsi="Times New Roman"/>
                <w:sz w:val="24"/>
                <w:szCs w:val="24"/>
              </w:rPr>
              <w:t>тельства, необходимых для подготовки и поддержания в готовнос</w:t>
            </w:r>
            <w:r>
              <w:rPr>
                <w:rFonts w:ascii="Times New Roman" w:hAnsi="Times New Roman"/>
                <w:sz w:val="24"/>
                <w:szCs w:val="24"/>
              </w:rPr>
              <w:t>ти органов внут</w:t>
            </w:r>
            <w:r w:rsidRPr="00D65740">
              <w:rPr>
                <w:rFonts w:ascii="Times New Roman" w:hAnsi="Times New Roman"/>
                <w:sz w:val="24"/>
                <w:szCs w:val="24"/>
              </w:rPr>
              <w:t>ренних дел и спасательных служб</w:t>
            </w:r>
          </w:p>
        </w:tc>
        <w:tc>
          <w:tcPr>
            <w:tcW w:w="2655" w:type="dxa"/>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здания отделений УВД, РОВД, ГИБДД, военных комиссариатов;</w:t>
            </w:r>
            <w:r>
              <w:rPr>
                <w:rFonts w:ascii="Times New Roman" w:hAnsi="Times New Roman" w:cs="Times New Roman"/>
                <w:sz w:val="24"/>
                <w:szCs w:val="24"/>
              </w:rPr>
              <w:br/>
              <w:t>-</w:t>
            </w:r>
            <w:r w:rsidRPr="001C228C">
              <w:rPr>
                <w:rFonts w:ascii="Times New Roman" w:hAnsi="Times New Roman" w:cs="Times New Roman"/>
                <w:sz w:val="24"/>
                <w:szCs w:val="24"/>
              </w:rPr>
              <w:t xml:space="preserve"> здания </w:t>
            </w:r>
            <w:r>
              <w:rPr>
                <w:rFonts w:ascii="Times New Roman" w:hAnsi="Times New Roman" w:cs="Times New Roman"/>
                <w:sz w:val="24"/>
                <w:szCs w:val="24"/>
              </w:rPr>
              <w:t xml:space="preserve">отделений </w:t>
            </w:r>
            <w:r w:rsidRPr="001C228C">
              <w:rPr>
                <w:rFonts w:ascii="Times New Roman" w:hAnsi="Times New Roman" w:cs="Times New Roman"/>
                <w:sz w:val="24"/>
                <w:szCs w:val="24"/>
              </w:rPr>
              <w:t>полиции</w:t>
            </w:r>
            <w:r>
              <w:rPr>
                <w:rFonts w:ascii="Times New Roman" w:hAnsi="Times New Roman" w:cs="Times New Roman"/>
                <w:sz w:val="24"/>
                <w:szCs w:val="24"/>
              </w:rPr>
              <w:t>;</w:t>
            </w:r>
            <w:r>
              <w:rPr>
                <w:rFonts w:ascii="Times New Roman" w:hAnsi="Times New Roman" w:cs="Times New Roman"/>
                <w:sz w:val="24"/>
                <w:szCs w:val="24"/>
              </w:rPr>
              <w:br/>
            </w:r>
            <w:r w:rsidRPr="001C228C">
              <w:rPr>
                <w:rFonts w:ascii="Times New Roman" w:hAnsi="Times New Roman" w:cs="Times New Roman"/>
                <w:sz w:val="24"/>
                <w:szCs w:val="24"/>
              </w:rPr>
              <w:t>- здания участковых пунктов полиции</w:t>
            </w:r>
            <w:r>
              <w:rPr>
                <w:rFonts w:ascii="Times New Roman" w:hAnsi="Times New Roman" w:cs="Times New Roman"/>
                <w:sz w:val="24"/>
                <w:szCs w:val="24"/>
              </w:rPr>
              <w:t>;</w:t>
            </w:r>
          </w:p>
          <w:p w:rsidR="00466C2E" w:rsidRPr="001C228C"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6"/>
                <w:sz w:val="24"/>
                <w:szCs w:val="24"/>
              </w:rPr>
              <w:t xml:space="preserve"> объекты пожарной охраны: пожарные части, депо</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17</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3.10.1</w:t>
            </w:r>
          </w:p>
        </w:tc>
        <w:tc>
          <w:tcPr>
            <w:tcW w:w="2516"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Амбулаторное ветеринарное обслуживание</w:t>
            </w:r>
          </w:p>
        </w:tc>
        <w:tc>
          <w:tcPr>
            <w:tcW w:w="3631" w:type="dxa"/>
            <w:vAlign w:val="center"/>
          </w:tcPr>
          <w:p w:rsidR="00466C2E" w:rsidRPr="00D65740" w:rsidRDefault="00466C2E" w:rsidP="009006DF">
            <w:pPr>
              <w:spacing w:after="0" w:line="240" w:lineRule="auto"/>
              <w:jc w:val="both"/>
              <w:rPr>
                <w:rFonts w:ascii="Times New Roman" w:hAnsi="Times New Roman"/>
                <w:sz w:val="24"/>
                <w:szCs w:val="24"/>
              </w:rPr>
            </w:pPr>
            <w:r w:rsidRPr="00D65740">
              <w:rPr>
                <w:rFonts w:ascii="Times New Roman" w:hAnsi="Times New Roman"/>
                <w:sz w:val="24"/>
                <w:szCs w:val="24"/>
              </w:rPr>
              <w:t>Размеще</w:t>
            </w:r>
            <w:r>
              <w:rPr>
                <w:rFonts w:ascii="Times New Roman" w:hAnsi="Times New Roman"/>
                <w:sz w:val="24"/>
                <w:szCs w:val="24"/>
              </w:rPr>
              <w:t>ние объектов капитального строи</w:t>
            </w:r>
            <w:r w:rsidRPr="00D65740">
              <w:rPr>
                <w:rFonts w:ascii="Times New Roman" w:hAnsi="Times New Roman"/>
                <w:sz w:val="24"/>
                <w:szCs w:val="24"/>
              </w:rPr>
              <w:t>тельства, предназначенных для оказания ветер</w:t>
            </w:r>
            <w:r>
              <w:rPr>
                <w:rFonts w:ascii="Times New Roman" w:hAnsi="Times New Roman"/>
                <w:sz w:val="24"/>
                <w:szCs w:val="24"/>
              </w:rPr>
              <w:t>инарных услуг без содержания жи</w:t>
            </w:r>
            <w:r w:rsidRPr="00D65740">
              <w:rPr>
                <w:rFonts w:ascii="Times New Roman" w:hAnsi="Times New Roman"/>
                <w:sz w:val="24"/>
                <w:szCs w:val="24"/>
              </w:rPr>
              <w:t>вотных</w:t>
            </w:r>
          </w:p>
        </w:tc>
        <w:tc>
          <w:tcPr>
            <w:tcW w:w="2655" w:type="dxa"/>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здани</w:t>
            </w:r>
            <w:r>
              <w:rPr>
                <w:rFonts w:ascii="Times New Roman" w:hAnsi="Times New Roman" w:cs="Times New Roman"/>
                <w:sz w:val="24"/>
                <w:szCs w:val="24"/>
              </w:rPr>
              <w:t>я</w:t>
            </w:r>
            <w:r w:rsidRPr="00B33B96">
              <w:rPr>
                <w:rFonts w:ascii="Times New Roman" w:hAnsi="Times New Roman" w:cs="Times New Roman"/>
                <w:sz w:val="24"/>
                <w:szCs w:val="24"/>
              </w:rPr>
              <w:t xml:space="preserve"> ветлечебниц без содержания животных</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18</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4.7</w:t>
            </w:r>
          </w:p>
        </w:tc>
        <w:tc>
          <w:tcPr>
            <w:tcW w:w="2516"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Гостиничное обслуживание</w:t>
            </w:r>
          </w:p>
        </w:tc>
        <w:tc>
          <w:tcPr>
            <w:tcW w:w="3631" w:type="dxa"/>
            <w:vAlign w:val="center"/>
          </w:tcPr>
          <w:p w:rsidR="00466C2E" w:rsidRPr="00D65740" w:rsidRDefault="00466C2E" w:rsidP="009006DF">
            <w:pPr>
              <w:spacing w:after="0" w:line="240" w:lineRule="auto"/>
              <w:jc w:val="both"/>
              <w:rPr>
                <w:rFonts w:ascii="Times New Roman" w:hAnsi="Times New Roman"/>
                <w:sz w:val="24"/>
                <w:szCs w:val="24"/>
              </w:rPr>
            </w:pPr>
            <w:r w:rsidRPr="00D65740">
              <w:rPr>
                <w:rFonts w:ascii="Times New Roman" w:hAnsi="Times New Roman"/>
                <w:sz w:val="24"/>
                <w:szCs w:val="24"/>
              </w:rPr>
              <w:t>Размещение гостиниц, а также иных зданий, испол</w:t>
            </w:r>
            <w:r>
              <w:rPr>
                <w:rFonts w:ascii="Times New Roman" w:hAnsi="Times New Roman"/>
                <w:sz w:val="24"/>
                <w:szCs w:val="24"/>
              </w:rPr>
              <w:t>ьзуемых с целью извлечения пред</w:t>
            </w:r>
            <w:r w:rsidRPr="00D65740">
              <w:rPr>
                <w:rFonts w:ascii="Times New Roman" w:hAnsi="Times New Roman"/>
                <w:sz w:val="24"/>
                <w:szCs w:val="24"/>
              </w:rPr>
              <w:t>принимательской выгоды из предоставления жило</w:t>
            </w:r>
            <w:r>
              <w:rPr>
                <w:rFonts w:ascii="Times New Roman" w:hAnsi="Times New Roman"/>
                <w:sz w:val="24"/>
                <w:szCs w:val="24"/>
              </w:rPr>
              <w:t>го помещения для временного про</w:t>
            </w:r>
            <w:r w:rsidRPr="00D65740">
              <w:rPr>
                <w:rFonts w:ascii="Times New Roman" w:hAnsi="Times New Roman"/>
                <w:sz w:val="24"/>
                <w:szCs w:val="24"/>
              </w:rPr>
              <w:t>живания в них</w:t>
            </w:r>
          </w:p>
        </w:tc>
        <w:tc>
          <w:tcPr>
            <w:tcW w:w="2655" w:type="dxa"/>
            <w:vAlign w:val="center"/>
          </w:tcPr>
          <w:p w:rsidR="00466C2E"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гостиничны</w:t>
            </w:r>
            <w:r>
              <w:rPr>
                <w:rFonts w:ascii="Times New Roman" w:hAnsi="Times New Roman" w:cs="Times New Roman"/>
                <w:sz w:val="24"/>
                <w:szCs w:val="24"/>
              </w:rPr>
              <w:t>е</w:t>
            </w:r>
            <w:r w:rsidRPr="00B33B96">
              <w:rPr>
                <w:rFonts w:ascii="Times New Roman" w:hAnsi="Times New Roman" w:cs="Times New Roman"/>
                <w:sz w:val="24"/>
                <w:szCs w:val="24"/>
              </w:rPr>
              <w:t xml:space="preserve"> комплекс</w:t>
            </w:r>
            <w:r>
              <w:rPr>
                <w:rFonts w:ascii="Times New Roman" w:hAnsi="Times New Roman" w:cs="Times New Roman"/>
                <w:sz w:val="24"/>
                <w:szCs w:val="24"/>
              </w:rPr>
              <w:t>ы;</w:t>
            </w:r>
            <w:r>
              <w:rPr>
                <w:rFonts w:ascii="Times New Roman" w:hAnsi="Times New Roman" w:cs="Times New Roman"/>
                <w:sz w:val="24"/>
                <w:szCs w:val="24"/>
              </w:rPr>
              <w:br/>
              <w:t>-</w:t>
            </w:r>
            <w:r w:rsidRPr="00B33B96">
              <w:rPr>
                <w:rFonts w:ascii="Times New Roman" w:hAnsi="Times New Roman" w:cs="Times New Roman"/>
                <w:sz w:val="24"/>
                <w:szCs w:val="24"/>
              </w:rPr>
              <w:t xml:space="preserve"> мотел</w:t>
            </w:r>
            <w:r>
              <w:rPr>
                <w:rFonts w:ascii="Times New Roman" w:hAnsi="Times New Roman" w:cs="Times New Roman"/>
                <w:sz w:val="24"/>
                <w:szCs w:val="24"/>
              </w:rPr>
              <w:t>и</w:t>
            </w:r>
          </w:p>
        </w:tc>
      </w:tr>
      <w:tr w:rsidR="00CD1BBA" w:rsidRPr="00D65740" w:rsidTr="009006DF">
        <w:trPr>
          <w:trHeight w:val="20"/>
          <w:jc w:val="center"/>
        </w:trPr>
        <w:tc>
          <w:tcPr>
            <w:tcW w:w="691" w:type="dxa"/>
            <w:tcBorders>
              <w:right w:val="single" w:sz="4" w:space="0" w:color="auto"/>
            </w:tcBorders>
            <w:vAlign w:val="center"/>
          </w:tcPr>
          <w:p w:rsidR="00CD1BBA" w:rsidRDefault="00CD1BBA" w:rsidP="000F4B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19</w:t>
            </w:r>
          </w:p>
        </w:tc>
        <w:tc>
          <w:tcPr>
            <w:tcW w:w="883" w:type="dxa"/>
            <w:tcBorders>
              <w:right w:val="single" w:sz="4" w:space="0" w:color="auto"/>
            </w:tcBorders>
            <w:vAlign w:val="center"/>
          </w:tcPr>
          <w:p w:rsidR="00CD1BBA" w:rsidRPr="00D65740" w:rsidRDefault="00CD1BBA" w:rsidP="000F4B4B">
            <w:pPr>
              <w:spacing w:after="0" w:line="240" w:lineRule="auto"/>
              <w:rPr>
                <w:rFonts w:ascii="Times New Roman" w:hAnsi="Times New Roman"/>
                <w:sz w:val="24"/>
                <w:szCs w:val="24"/>
              </w:rPr>
            </w:pPr>
            <w:r w:rsidRPr="00D65740">
              <w:rPr>
                <w:rFonts w:ascii="Times New Roman" w:hAnsi="Times New Roman"/>
                <w:sz w:val="24"/>
                <w:szCs w:val="24"/>
              </w:rPr>
              <w:t>3.7</w:t>
            </w:r>
          </w:p>
        </w:tc>
        <w:tc>
          <w:tcPr>
            <w:tcW w:w="2516" w:type="dxa"/>
            <w:tcBorders>
              <w:left w:val="single" w:sz="4" w:space="0" w:color="auto"/>
            </w:tcBorders>
            <w:vAlign w:val="center"/>
          </w:tcPr>
          <w:p w:rsidR="00CD1BBA" w:rsidRPr="00B33B96" w:rsidRDefault="00CD1BBA" w:rsidP="000F4B4B">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Религиозное использование</w:t>
            </w:r>
          </w:p>
        </w:tc>
        <w:tc>
          <w:tcPr>
            <w:tcW w:w="3631" w:type="dxa"/>
            <w:vAlign w:val="center"/>
          </w:tcPr>
          <w:p w:rsidR="00CD1BBA" w:rsidRPr="000A01DC" w:rsidRDefault="00CD1BBA" w:rsidP="000F4B4B">
            <w:pPr>
              <w:pStyle w:val="ConsPlusNormal"/>
              <w:widowControl/>
              <w:ind w:firstLine="0"/>
              <w:rPr>
                <w:rFonts w:ascii="Times New Roman" w:hAnsi="Times New Roman" w:cs="Times New Roman"/>
                <w:sz w:val="24"/>
                <w:szCs w:val="24"/>
              </w:rPr>
            </w:pPr>
            <w:r w:rsidRPr="000A01DC">
              <w:rPr>
                <w:rFonts w:ascii="Times New Roman" w:hAnsi="Times New Roman" w:cs="Times New Roman"/>
                <w:sz w:val="24"/>
                <w:szCs w:val="24"/>
              </w:rPr>
              <w:t xml:space="preserve">Размещение объектов капитального строительства, предназначенных для отправления религиозных обрядов </w:t>
            </w:r>
          </w:p>
        </w:tc>
        <w:tc>
          <w:tcPr>
            <w:tcW w:w="2655" w:type="dxa"/>
            <w:vAlign w:val="center"/>
          </w:tcPr>
          <w:p w:rsidR="00CD1BBA" w:rsidRPr="000A01DC" w:rsidRDefault="00CD1BBA" w:rsidP="000F4B4B">
            <w:pPr>
              <w:pStyle w:val="ConsPlusNormal"/>
              <w:widowControl/>
              <w:ind w:firstLine="0"/>
              <w:rPr>
                <w:rFonts w:ascii="Times New Roman" w:hAnsi="Times New Roman" w:cs="Times New Roman"/>
                <w:sz w:val="24"/>
                <w:szCs w:val="24"/>
              </w:rPr>
            </w:pPr>
            <w:r w:rsidRPr="000A01DC">
              <w:rPr>
                <w:rFonts w:ascii="Times New Roman" w:hAnsi="Times New Roman" w:cs="Times New Roman"/>
                <w:sz w:val="24"/>
                <w:szCs w:val="24"/>
              </w:rPr>
              <w:t>- церкви;</w:t>
            </w:r>
            <w:r w:rsidRPr="000A01DC">
              <w:rPr>
                <w:rFonts w:ascii="Times New Roman" w:hAnsi="Times New Roman" w:cs="Times New Roman"/>
                <w:sz w:val="24"/>
                <w:szCs w:val="24"/>
              </w:rPr>
              <w:br/>
              <w:t>- соборы;</w:t>
            </w:r>
            <w:r w:rsidRPr="000A01DC">
              <w:rPr>
                <w:rFonts w:ascii="Times New Roman" w:hAnsi="Times New Roman" w:cs="Times New Roman"/>
                <w:sz w:val="24"/>
                <w:szCs w:val="24"/>
              </w:rPr>
              <w:br/>
              <w:t>- храмы;</w:t>
            </w:r>
            <w:r w:rsidRPr="000A01DC">
              <w:rPr>
                <w:rFonts w:ascii="Times New Roman" w:hAnsi="Times New Roman" w:cs="Times New Roman"/>
                <w:sz w:val="24"/>
                <w:szCs w:val="24"/>
              </w:rPr>
              <w:br/>
              <w:t>- часовни</w:t>
            </w:r>
          </w:p>
        </w:tc>
      </w:tr>
      <w:tr w:rsidR="00466C2E" w:rsidRPr="00D65740" w:rsidTr="009006DF">
        <w:trPr>
          <w:trHeight w:val="20"/>
          <w:jc w:val="center"/>
        </w:trPr>
        <w:tc>
          <w:tcPr>
            <w:tcW w:w="691" w:type="dxa"/>
            <w:tcBorders>
              <w:right w:val="single" w:sz="4" w:space="0" w:color="auto"/>
            </w:tcBorders>
            <w:vAlign w:val="center"/>
          </w:tcPr>
          <w:p w:rsidR="00466C2E" w:rsidRDefault="00CD1BBA"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2.7.1</w:t>
            </w:r>
          </w:p>
        </w:tc>
        <w:tc>
          <w:tcPr>
            <w:tcW w:w="2516"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Объекты гаражного назначения</w:t>
            </w:r>
          </w:p>
        </w:tc>
        <w:tc>
          <w:tcPr>
            <w:tcW w:w="3631" w:type="dxa"/>
            <w:vAlign w:val="center"/>
          </w:tcPr>
          <w:p w:rsidR="00466C2E" w:rsidRPr="00D65740" w:rsidRDefault="00466C2E" w:rsidP="009006DF">
            <w:pPr>
              <w:spacing w:after="0" w:line="240" w:lineRule="auto"/>
              <w:jc w:val="both"/>
              <w:rPr>
                <w:rFonts w:ascii="Times New Roman" w:hAnsi="Times New Roman"/>
                <w:sz w:val="24"/>
                <w:szCs w:val="24"/>
              </w:rPr>
            </w:pPr>
            <w:r w:rsidRPr="00D65740">
              <w:rPr>
                <w:rFonts w:ascii="Times New Roman" w:hAnsi="Times New Roman"/>
                <w:sz w:val="24"/>
                <w:szCs w:val="24"/>
              </w:rPr>
              <w:t>Размещение о</w:t>
            </w:r>
            <w:r>
              <w:rPr>
                <w:rFonts w:ascii="Times New Roman" w:hAnsi="Times New Roman"/>
                <w:sz w:val="24"/>
                <w:szCs w:val="24"/>
              </w:rPr>
              <w:t>тдельно стоящих и при</w:t>
            </w:r>
            <w:r w:rsidRPr="00D65740">
              <w:rPr>
                <w:rFonts w:ascii="Times New Roman" w:hAnsi="Times New Roman"/>
                <w:sz w:val="24"/>
                <w:szCs w:val="24"/>
              </w:rPr>
              <w:t xml:space="preserve">строенных гаражей, в том </w:t>
            </w:r>
            <w:r w:rsidRPr="00D65740">
              <w:rPr>
                <w:rFonts w:ascii="Times New Roman" w:hAnsi="Times New Roman"/>
                <w:sz w:val="24"/>
                <w:szCs w:val="24"/>
              </w:rPr>
              <w:lastRenderedPageBreak/>
              <w:t xml:space="preserve">числе подземных, предназначенных для хранения личного автотранспорта граждан, </w:t>
            </w:r>
            <w:r w:rsidRPr="003956E6">
              <w:rPr>
                <w:rFonts w:ascii="Times New Roman" w:hAnsi="Times New Roman"/>
                <w:sz w:val="24"/>
                <w:szCs w:val="24"/>
              </w:rPr>
              <w:t>с возможностью размещения автомобильных моек</w:t>
            </w:r>
          </w:p>
        </w:tc>
        <w:tc>
          <w:tcPr>
            <w:tcW w:w="2655"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pacing w:val="-6"/>
                <w:sz w:val="24"/>
                <w:szCs w:val="24"/>
              </w:rPr>
              <w:lastRenderedPageBreak/>
              <w:t>- автостоянки: надзем</w:t>
            </w:r>
            <w:r w:rsidRPr="008650DC">
              <w:rPr>
                <w:rFonts w:ascii="Times New Roman" w:hAnsi="Times New Roman" w:cs="Times New Roman"/>
                <w:spacing w:val="-6"/>
                <w:sz w:val="24"/>
                <w:szCs w:val="24"/>
              </w:rPr>
              <w:t xml:space="preserve">ного открытого </w:t>
            </w:r>
            <w:r w:rsidRPr="008650DC">
              <w:rPr>
                <w:rFonts w:ascii="Times New Roman" w:hAnsi="Times New Roman" w:cs="Times New Roman"/>
                <w:spacing w:val="-6"/>
                <w:sz w:val="24"/>
                <w:szCs w:val="24"/>
              </w:rPr>
              <w:lastRenderedPageBreak/>
              <w:t>типа, надземного закрытого типа, подземные, встроенные, встроено-пристроенные; многоэтажные</w:t>
            </w:r>
          </w:p>
        </w:tc>
      </w:tr>
      <w:tr w:rsidR="00466C2E" w:rsidRPr="00D65740" w:rsidTr="009006DF">
        <w:trPr>
          <w:trHeight w:val="20"/>
          <w:jc w:val="center"/>
        </w:trPr>
        <w:tc>
          <w:tcPr>
            <w:tcW w:w="691" w:type="dxa"/>
            <w:tcBorders>
              <w:right w:val="single" w:sz="4" w:space="0" w:color="auto"/>
            </w:tcBorders>
            <w:vAlign w:val="center"/>
          </w:tcPr>
          <w:p w:rsidR="00466C2E" w:rsidRDefault="00466C2E" w:rsidP="00CD1BB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2</w:t>
            </w:r>
            <w:r w:rsidR="00CD1BBA">
              <w:rPr>
                <w:rFonts w:ascii="Times New Roman" w:hAnsi="Times New Roman" w:cs="Times New Roman"/>
                <w:sz w:val="24"/>
                <w:szCs w:val="24"/>
              </w:rPr>
              <w:t>1</w:t>
            </w:r>
          </w:p>
        </w:tc>
        <w:tc>
          <w:tcPr>
            <w:tcW w:w="883"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3.1</w:t>
            </w:r>
          </w:p>
        </w:tc>
        <w:tc>
          <w:tcPr>
            <w:tcW w:w="2516"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Коммунальное обслуживание</w:t>
            </w:r>
          </w:p>
        </w:tc>
        <w:tc>
          <w:tcPr>
            <w:tcW w:w="3631" w:type="dxa"/>
            <w:vAlign w:val="center"/>
          </w:tcPr>
          <w:p w:rsidR="00466C2E" w:rsidRPr="00D65740" w:rsidRDefault="00466C2E" w:rsidP="009006DF">
            <w:pPr>
              <w:spacing w:after="0" w:line="240" w:lineRule="auto"/>
              <w:jc w:val="both"/>
              <w:rPr>
                <w:rFonts w:ascii="Times New Roman" w:hAnsi="Times New Roman"/>
                <w:sz w:val="24"/>
                <w:szCs w:val="24"/>
              </w:rPr>
            </w:pPr>
            <w:r w:rsidRPr="00D65740">
              <w:rPr>
                <w:rFonts w:ascii="Times New Roman" w:hAnsi="Times New Roman"/>
                <w:sz w:val="24"/>
                <w:szCs w:val="24"/>
              </w:rPr>
              <w:t>Размещ</w:t>
            </w:r>
            <w:r>
              <w:rPr>
                <w:rFonts w:ascii="Times New Roman" w:hAnsi="Times New Roman"/>
                <w:sz w:val="24"/>
                <w:szCs w:val="24"/>
              </w:rPr>
              <w:t>ение объектов капитального стро</w:t>
            </w:r>
            <w:r w:rsidRPr="00D65740">
              <w:rPr>
                <w:rFonts w:ascii="Times New Roman" w:hAnsi="Times New Roman"/>
                <w:sz w:val="24"/>
                <w:szCs w:val="24"/>
              </w:rPr>
              <w:t xml:space="preserve">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p>
        </w:tc>
        <w:tc>
          <w:tcPr>
            <w:tcW w:w="2655" w:type="dxa"/>
            <w:vAlign w:val="center"/>
          </w:tcPr>
          <w:p w:rsidR="00E2100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котельные</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водозаборы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очистные сооружения</w:t>
            </w:r>
            <w:r>
              <w:rPr>
                <w:rFonts w:ascii="Times New Roman" w:hAnsi="Times New Roman" w:cs="Times New Roman"/>
                <w:sz w:val="24"/>
                <w:szCs w:val="24"/>
              </w:rPr>
              <w:t>;</w:t>
            </w:r>
          </w:p>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насосные 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водопроводы</w:t>
            </w:r>
            <w:r>
              <w:rPr>
                <w:rFonts w:ascii="Times New Roman" w:hAnsi="Times New Roman" w:cs="Times New Roman"/>
                <w:sz w:val="24"/>
                <w:szCs w:val="24"/>
              </w:rPr>
              <w:t>;</w:t>
            </w:r>
            <w:r>
              <w:rPr>
                <w:rFonts w:ascii="Times New Roman" w:hAnsi="Times New Roman" w:cs="Times New Roman"/>
                <w:sz w:val="24"/>
                <w:szCs w:val="24"/>
              </w:rPr>
              <w:br/>
              <w:t xml:space="preserve">- линии </w:t>
            </w:r>
            <w:r w:rsidRPr="00B33B96">
              <w:rPr>
                <w:rFonts w:ascii="Times New Roman" w:hAnsi="Times New Roman" w:cs="Times New Roman"/>
                <w:sz w:val="24"/>
                <w:szCs w:val="24"/>
              </w:rPr>
              <w:t>электропередачи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трансформаторные подстанции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газопроводы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линии связи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телефонные станции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канализация</w:t>
            </w:r>
          </w:p>
        </w:tc>
      </w:tr>
    </w:tbl>
    <w:p w:rsidR="00466C2E" w:rsidRDefault="00466C2E" w:rsidP="00975333">
      <w:pPr>
        <w:spacing w:after="0" w:line="240" w:lineRule="auto"/>
        <w:ind w:firstLine="567"/>
        <w:jc w:val="both"/>
        <w:rPr>
          <w:rFonts w:ascii="Times New Roman" w:hAnsi="Times New Roman"/>
          <w:sz w:val="24"/>
          <w:szCs w:val="24"/>
        </w:rPr>
      </w:pPr>
    </w:p>
    <w:p w:rsidR="00466C2E" w:rsidRPr="00E433DD" w:rsidRDefault="00466C2E" w:rsidP="00E433DD">
      <w:pPr>
        <w:pStyle w:val="ConsPlusNormal"/>
        <w:jc w:val="right"/>
        <w:rPr>
          <w:rFonts w:ascii="Times New Roman" w:hAnsi="Times New Roman" w:cs="Times New Roman"/>
          <w:b/>
          <w:sz w:val="24"/>
          <w:szCs w:val="24"/>
        </w:rPr>
      </w:pPr>
      <w:r w:rsidRPr="00E433DD">
        <w:rPr>
          <w:rFonts w:ascii="Times New Roman" w:hAnsi="Times New Roman" w:cs="Times New Roman"/>
          <w:b/>
          <w:sz w:val="24"/>
          <w:szCs w:val="24"/>
        </w:rPr>
        <w:t>Таблица 6</w:t>
      </w:r>
      <w:r>
        <w:rPr>
          <w:rFonts w:ascii="Times New Roman" w:hAnsi="Times New Roman" w:cs="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A0662D">
        <w:trPr>
          <w:trHeight w:val="20"/>
          <w:tblHeader/>
          <w:jc w:val="center"/>
        </w:trPr>
        <w:tc>
          <w:tcPr>
            <w:tcW w:w="703"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О1</w:t>
            </w:r>
          </w:p>
        </w:tc>
        <w:tc>
          <w:tcPr>
            <w:tcW w:w="2191"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О1</w:t>
            </w:r>
          </w:p>
        </w:tc>
      </w:tr>
      <w:tr w:rsidR="00466C2E" w:rsidRPr="00056E30" w:rsidTr="00A0662D">
        <w:trPr>
          <w:trHeight w:val="20"/>
          <w:tblHeader/>
          <w:jc w:val="center"/>
        </w:trPr>
        <w:tc>
          <w:tcPr>
            <w:tcW w:w="703" w:type="dxa"/>
            <w:vMerge/>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Borders>
              <w:left w:val="single" w:sz="4" w:space="0" w:color="auto"/>
            </w:tcBorders>
            <w:vAlign w:val="center"/>
          </w:tcPr>
          <w:p w:rsidR="00466C2E" w:rsidRPr="00286450"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14" w:type="dxa"/>
            <w:vAlign w:val="center"/>
          </w:tcPr>
          <w:p w:rsidR="00466C2E" w:rsidRDefault="00466C2E" w:rsidP="009006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vAlign w:val="center"/>
          </w:tcPr>
          <w:p w:rsidR="00466C2E" w:rsidRPr="00D65740" w:rsidRDefault="00466C2E" w:rsidP="009006DF">
            <w:pPr>
              <w:spacing w:after="0" w:line="240" w:lineRule="auto"/>
              <w:jc w:val="center"/>
              <w:rPr>
                <w:rFonts w:ascii="Times New Roman" w:hAnsi="Times New Roman"/>
                <w:spacing w:val="-6"/>
                <w:sz w:val="24"/>
                <w:szCs w:val="24"/>
              </w:rPr>
            </w:pPr>
            <w:r>
              <w:rPr>
                <w:rFonts w:ascii="Times New Roman" w:hAnsi="Times New Roman"/>
                <w:spacing w:val="-6"/>
                <w:sz w:val="24"/>
                <w:szCs w:val="24"/>
              </w:rPr>
              <w:t>5</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5.0</w:t>
            </w:r>
          </w:p>
        </w:tc>
        <w:tc>
          <w:tcPr>
            <w:tcW w:w="2032"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Отдых (рекреация)</w:t>
            </w:r>
          </w:p>
        </w:tc>
        <w:tc>
          <w:tcPr>
            <w:tcW w:w="4514" w:type="dxa"/>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Создание и уход за парками </w:t>
            </w:r>
            <w:r w:rsidRPr="009304C0">
              <w:rPr>
                <w:rFonts w:ascii="Times New Roman" w:hAnsi="Times New Roman" w:cs="Times New Roman"/>
                <w:sz w:val="24"/>
                <w:szCs w:val="24"/>
              </w:rPr>
              <w:t>и скверами, прудами, береговыми полосами водных объектов общего пользования, а также обустройство мест отдыха в них</w:t>
            </w:r>
            <w:r>
              <w:rPr>
                <w:rFonts w:ascii="Times New Roman" w:hAnsi="Times New Roman" w:cs="Times New Roman"/>
                <w:sz w:val="24"/>
                <w:szCs w:val="24"/>
              </w:rPr>
              <w:t>;</w:t>
            </w:r>
          </w:p>
          <w:p w:rsidR="00466C2E" w:rsidRPr="00B33B96" w:rsidRDefault="00466C2E" w:rsidP="009006DF">
            <w:pPr>
              <w:pStyle w:val="ConsPlusNormal"/>
              <w:widowControl/>
              <w:ind w:firstLine="0"/>
              <w:rPr>
                <w:rFonts w:ascii="Times New Roman" w:hAnsi="Times New Roman" w:cs="Times New Roman"/>
                <w:spacing w:val="-6"/>
                <w:sz w:val="24"/>
                <w:szCs w:val="24"/>
              </w:rPr>
            </w:pPr>
            <w:r>
              <w:rPr>
                <w:rFonts w:ascii="Times New Roman" w:hAnsi="Times New Roman" w:cs="Times New Roman"/>
                <w:sz w:val="24"/>
                <w:szCs w:val="24"/>
              </w:rPr>
              <w:t>о</w:t>
            </w:r>
            <w:r w:rsidRPr="009304C0">
              <w:rPr>
                <w:rFonts w:ascii="Times New Roman" w:hAnsi="Times New Roman" w:cs="Times New Roman"/>
                <w:sz w:val="24"/>
                <w:szCs w:val="24"/>
              </w:rPr>
              <w:t>бустройство мест для занятия спортом, физической культурой</w:t>
            </w:r>
            <w:r w:rsidRPr="00286450">
              <w:rPr>
                <w:rFonts w:ascii="Times New Roman" w:hAnsi="Times New Roman" w:cs="Times New Roman"/>
                <w:sz w:val="24"/>
                <w:szCs w:val="24"/>
              </w:rPr>
              <w:t xml:space="preserve">, </w:t>
            </w:r>
            <w:r w:rsidRPr="009304C0">
              <w:rPr>
                <w:rFonts w:ascii="Times New Roman" w:hAnsi="Times New Roman" w:cs="Times New Roman"/>
                <w:sz w:val="24"/>
                <w:szCs w:val="24"/>
              </w:rPr>
              <w:t>пешими прогулками, отдых</w:t>
            </w:r>
            <w:r>
              <w:rPr>
                <w:rFonts w:ascii="Times New Roman" w:hAnsi="Times New Roman" w:cs="Times New Roman"/>
                <w:sz w:val="24"/>
                <w:szCs w:val="24"/>
              </w:rPr>
              <w:t>ом</w:t>
            </w:r>
            <w:r w:rsidRPr="009304C0">
              <w:rPr>
                <w:rFonts w:ascii="Times New Roman" w:hAnsi="Times New Roman" w:cs="Times New Roman"/>
                <w:sz w:val="24"/>
                <w:szCs w:val="24"/>
              </w:rPr>
              <w:t>, наблюдени</w:t>
            </w:r>
            <w:r>
              <w:rPr>
                <w:rFonts w:ascii="Times New Roman" w:hAnsi="Times New Roman" w:cs="Times New Roman"/>
                <w:sz w:val="24"/>
                <w:szCs w:val="24"/>
              </w:rPr>
              <w:t>ем</w:t>
            </w:r>
            <w:r w:rsidRPr="009304C0">
              <w:rPr>
                <w:rFonts w:ascii="Times New Roman" w:hAnsi="Times New Roman" w:cs="Times New Roman"/>
                <w:sz w:val="24"/>
                <w:szCs w:val="24"/>
              </w:rPr>
              <w:t xml:space="preserve"> за </w:t>
            </w:r>
            <w:r>
              <w:rPr>
                <w:rFonts w:ascii="Times New Roman" w:hAnsi="Times New Roman" w:cs="Times New Roman"/>
                <w:sz w:val="24"/>
                <w:szCs w:val="24"/>
              </w:rPr>
              <w:t>природой и иной деятельностью</w:t>
            </w:r>
          </w:p>
        </w:tc>
        <w:tc>
          <w:tcPr>
            <w:tcW w:w="2191"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 парки, скверы;</w:t>
            </w:r>
            <w:r w:rsidRPr="00D65740">
              <w:rPr>
                <w:rFonts w:ascii="Times New Roman" w:hAnsi="Times New Roman"/>
                <w:sz w:val="24"/>
                <w:szCs w:val="24"/>
              </w:rPr>
              <w:br/>
              <w:t>- объекты парковой инфраструктуры;</w:t>
            </w:r>
            <w:r w:rsidRPr="00D65740">
              <w:rPr>
                <w:rFonts w:ascii="Times New Roman" w:hAnsi="Times New Roman"/>
                <w:sz w:val="24"/>
                <w:szCs w:val="24"/>
              </w:rPr>
              <w:br/>
              <w:t>- сооружения, связанные с организацией отдыха;</w:t>
            </w:r>
            <w:r w:rsidRPr="00D65740">
              <w:rPr>
                <w:rFonts w:ascii="Times New Roman" w:hAnsi="Times New Roman"/>
                <w:sz w:val="24"/>
                <w:szCs w:val="24"/>
              </w:rPr>
              <w:br/>
              <w:t xml:space="preserve"> - концертные площадки, аттракционы</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936" w:type="dxa"/>
            <w:tcBorders>
              <w:righ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12.0</w:t>
            </w:r>
          </w:p>
        </w:tc>
        <w:tc>
          <w:tcPr>
            <w:tcW w:w="2032" w:type="dxa"/>
            <w:tcBorders>
              <w:left w:val="single" w:sz="4" w:space="0" w:color="auto"/>
            </w:tcBorders>
            <w:vAlign w:val="center"/>
          </w:tcPr>
          <w:p w:rsidR="00466C2E" w:rsidRPr="00B33B96"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4514" w:type="dxa"/>
            <w:vAlign w:val="center"/>
          </w:tcPr>
          <w:p w:rsidR="00466C2E" w:rsidRPr="00B33B96" w:rsidRDefault="00466C2E" w:rsidP="009006DF">
            <w:pPr>
              <w:pStyle w:val="ConsPlusNormal"/>
              <w:widowControl/>
              <w:ind w:firstLine="0"/>
              <w:rPr>
                <w:rFonts w:ascii="Times New Roman" w:hAnsi="Times New Roman" w:cs="Times New Roman"/>
                <w:spacing w:val="-6"/>
                <w:sz w:val="24"/>
                <w:szCs w:val="24"/>
              </w:rPr>
            </w:pPr>
            <w:r w:rsidRPr="00286450">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286450">
              <w:rPr>
                <w:rFonts w:ascii="Times New Roman" w:hAnsi="Times New Roman" w:cs="Times New Roman"/>
                <w:sz w:val="24"/>
                <w:szCs w:val="24"/>
              </w:rPr>
              <w:lastRenderedPageBreak/>
              <w:t>водных объектов общего пользования, скверов, бульваров, площадей, проездов, малых архитектурных форм благоустройства</w:t>
            </w:r>
          </w:p>
        </w:tc>
        <w:tc>
          <w:tcPr>
            <w:tcW w:w="2191" w:type="dxa"/>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lastRenderedPageBreak/>
              <w:t xml:space="preserve">- объекты общего пользования (улично-дорожная сеть) </w:t>
            </w:r>
          </w:p>
        </w:tc>
      </w:tr>
    </w:tbl>
    <w:p w:rsidR="00466C2E" w:rsidRDefault="00466C2E" w:rsidP="00E433DD">
      <w:pPr>
        <w:pStyle w:val="ConsPlusNormal"/>
        <w:jc w:val="right"/>
        <w:rPr>
          <w:rFonts w:ascii="Times New Roman" w:hAnsi="Times New Roman" w:cs="Times New Roman"/>
          <w:sz w:val="24"/>
          <w:szCs w:val="24"/>
        </w:rPr>
      </w:pPr>
    </w:p>
    <w:p w:rsidR="00466C2E" w:rsidRDefault="00466C2E" w:rsidP="00E433DD">
      <w:pPr>
        <w:pStyle w:val="ConsPlusNormal"/>
        <w:jc w:val="right"/>
        <w:rPr>
          <w:rFonts w:ascii="Times New Roman" w:hAnsi="Times New Roman" w:cs="Times New Roman"/>
          <w:b/>
          <w:sz w:val="24"/>
          <w:szCs w:val="24"/>
        </w:rPr>
      </w:pPr>
    </w:p>
    <w:p w:rsidR="00466C2E" w:rsidRPr="00E433DD" w:rsidRDefault="00466C2E" w:rsidP="00E433DD">
      <w:pPr>
        <w:pStyle w:val="ConsPlusNormal"/>
        <w:jc w:val="right"/>
        <w:rPr>
          <w:rFonts w:ascii="Times New Roman" w:hAnsi="Times New Roman" w:cs="Times New Roman"/>
          <w:b/>
          <w:sz w:val="24"/>
          <w:szCs w:val="24"/>
        </w:rPr>
      </w:pPr>
      <w:r w:rsidRPr="00E433DD">
        <w:rPr>
          <w:rFonts w:ascii="Times New Roman" w:hAnsi="Times New Roman" w:cs="Times New Roman"/>
          <w:b/>
          <w:sz w:val="24"/>
          <w:szCs w:val="24"/>
        </w:rPr>
        <w:t>Таблица 6</w:t>
      </w:r>
      <w:r>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A0662D">
        <w:trPr>
          <w:trHeight w:val="20"/>
          <w:tblHeader/>
          <w:jc w:val="center"/>
        </w:trPr>
        <w:tc>
          <w:tcPr>
            <w:tcW w:w="703"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О1</w:t>
            </w:r>
          </w:p>
        </w:tc>
        <w:tc>
          <w:tcPr>
            <w:tcW w:w="2191" w:type="dxa"/>
            <w:vMerge w:val="restart"/>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О1</w:t>
            </w:r>
          </w:p>
        </w:tc>
      </w:tr>
      <w:tr w:rsidR="00466C2E" w:rsidRPr="00056E30" w:rsidTr="00A0662D">
        <w:trPr>
          <w:trHeight w:val="20"/>
          <w:tblHeader/>
          <w:jc w:val="center"/>
        </w:trPr>
        <w:tc>
          <w:tcPr>
            <w:tcW w:w="703" w:type="dxa"/>
            <w:vMerge/>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9006D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9006DF">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9006DF">
            <w:pPr>
              <w:spacing w:after="0" w:line="240" w:lineRule="auto"/>
              <w:rPr>
                <w:rFonts w:ascii="Times New Roman" w:hAnsi="Times New Roman"/>
                <w:sz w:val="24"/>
                <w:szCs w:val="24"/>
              </w:rPr>
            </w:pPr>
            <w:r w:rsidRPr="00D65740">
              <w:rPr>
                <w:rFonts w:ascii="Times New Roman" w:hAnsi="Times New Roman"/>
                <w:sz w:val="24"/>
                <w:szCs w:val="24"/>
              </w:rPr>
              <w:t>4.9.1</w:t>
            </w:r>
          </w:p>
        </w:tc>
        <w:tc>
          <w:tcPr>
            <w:tcW w:w="2032" w:type="dxa"/>
            <w:tcBorders>
              <w:left w:val="single" w:sz="4" w:space="0" w:color="auto"/>
            </w:tcBorders>
            <w:vAlign w:val="center"/>
          </w:tcPr>
          <w:p w:rsidR="00466C2E" w:rsidRPr="00286450" w:rsidRDefault="00466C2E" w:rsidP="009006D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Объекты придорожного сервиса</w:t>
            </w:r>
          </w:p>
        </w:tc>
        <w:tc>
          <w:tcPr>
            <w:tcW w:w="4514" w:type="dxa"/>
            <w:vAlign w:val="center"/>
          </w:tcPr>
          <w:p w:rsidR="00466C2E" w:rsidRPr="00286450" w:rsidRDefault="00466C2E" w:rsidP="009006DF">
            <w:pPr>
              <w:pStyle w:val="ConsPlusNormal"/>
              <w:widowControl/>
              <w:ind w:firstLine="0"/>
              <w:jc w:val="both"/>
              <w:rPr>
                <w:rFonts w:ascii="Times New Roman" w:hAnsi="Times New Roman" w:cs="Times New Roman"/>
                <w:sz w:val="24"/>
                <w:szCs w:val="24"/>
              </w:rPr>
            </w:pPr>
            <w:r w:rsidRPr="00902212">
              <w:rPr>
                <w:rFonts w:ascii="Times New Roman" w:hAnsi="Times New Roman" w:cs="Times New Roman"/>
                <w:sz w:val="24"/>
                <w:szCs w:val="24"/>
              </w:rPr>
              <w:t>Размещение автозаправочных станций (бензиновых, газовых);размещение магазинов сопутствующей торговли, зданий для организации общественного питания в качестве объектов придорожного сервиса</w:t>
            </w:r>
          </w:p>
        </w:tc>
        <w:tc>
          <w:tcPr>
            <w:tcW w:w="2191" w:type="dxa"/>
            <w:vAlign w:val="center"/>
          </w:tcPr>
          <w:p w:rsidR="00466C2E" w:rsidRPr="00B33B96" w:rsidRDefault="00466C2E" w:rsidP="009006D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АЗС</w:t>
            </w:r>
          </w:p>
        </w:tc>
      </w:tr>
    </w:tbl>
    <w:p w:rsidR="00466C2E" w:rsidRDefault="00466C2E" w:rsidP="00B33B96">
      <w:pPr>
        <w:ind w:firstLine="567"/>
        <w:jc w:val="both"/>
        <w:rPr>
          <w:rFonts w:ascii="Times New Roman" w:hAnsi="Times New Roman"/>
          <w:b/>
          <w:sz w:val="24"/>
          <w:szCs w:val="24"/>
        </w:rPr>
      </w:pPr>
    </w:p>
    <w:p w:rsidR="00466C2E" w:rsidRDefault="00466C2E" w:rsidP="002F613A">
      <w:pPr>
        <w:widowControl w:val="0"/>
        <w:spacing w:before="60"/>
        <w:ind w:firstLine="567"/>
        <w:jc w:val="both"/>
        <w:rPr>
          <w:rFonts w:ascii="Times New Roman" w:hAnsi="Times New Roman"/>
          <w:b/>
          <w:sz w:val="24"/>
          <w:szCs w:val="24"/>
        </w:rPr>
      </w:pPr>
      <w:r w:rsidRPr="00E433DD">
        <w:rPr>
          <w:rFonts w:ascii="Times New Roman" w:hAnsi="Times New Roman"/>
          <w:b/>
          <w:sz w:val="24"/>
          <w:szCs w:val="24"/>
        </w:rPr>
        <w:t>Параметры разрешенного строительства и ведения хозяйственной деятельности</w:t>
      </w:r>
    </w:p>
    <w:p w:rsidR="00466C2E" w:rsidRPr="00E433DD" w:rsidRDefault="00466C2E" w:rsidP="00E433DD">
      <w:pPr>
        <w:pStyle w:val="ConsPlusNormal"/>
        <w:jc w:val="right"/>
        <w:rPr>
          <w:rFonts w:ascii="Times New Roman" w:hAnsi="Times New Roman" w:cs="Times New Roman"/>
          <w:b/>
          <w:sz w:val="24"/>
          <w:szCs w:val="24"/>
        </w:rPr>
      </w:pPr>
      <w:r w:rsidRPr="00E433DD">
        <w:rPr>
          <w:rFonts w:ascii="Times New Roman" w:hAnsi="Times New Roman" w:cs="Times New Roman"/>
          <w:b/>
          <w:sz w:val="24"/>
          <w:szCs w:val="24"/>
        </w:rPr>
        <w:t>Таблица 6</w:t>
      </w:r>
      <w:r>
        <w:rPr>
          <w:rFonts w:ascii="Times New Roman" w:hAnsi="Times New Roman" w:cs="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6"/>
        <w:gridCol w:w="1800"/>
        <w:gridCol w:w="7950"/>
      </w:tblGrid>
      <w:tr w:rsidR="00466C2E" w:rsidRPr="00D65740" w:rsidTr="009006DF">
        <w:trPr>
          <w:trHeight w:val="20"/>
          <w:tblHeader/>
          <w:jc w:val="center"/>
        </w:trPr>
        <w:tc>
          <w:tcPr>
            <w:tcW w:w="626" w:type="dxa"/>
            <w:vAlign w:val="center"/>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1800" w:type="dxa"/>
            <w:vAlign w:val="center"/>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950" w:type="dxa"/>
            <w:vAlign w:val="center"/>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О1</w:t>
            </w:r>
          </w:p>
        </w:tc>
      </w:tr>
      <w:tr w:rsidR="00466C2E" w:rsidRPr="00D65740" w:rsidTr="009006DF">
        <w:trPr>
          <w:trHeight w:val="20"/>
          <w:jc w:val="center"/>
        </w:trPr>
        <w:tc>
          <w:tcPr>
            <w:tcW w:w="626" w:type="dxa"/>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1</w:t>
            </w:r>
          </w:p>
        </w:tc>
        <w:tc>
          <w:tcPr>
            <w:tcW w:w="1800" w:type="dxa"/>
          </w:tcPr>
          <w:p w:rsidR="00466C2E" w:rsidRPr="00D65740" w:rsidRDefault="00466C2E" w:rsidP="009006DF">
            <w:pPr>
              <w:widowControl w:val="0"/>
              <w:spacing w:after="0" w:line="240" w:lineRule="auto"/>
              <w:jc w:val="both"/>
              <w:rPr>
                <w:rFonts w:ascii="Times New Roman" w:hAnsi="Times New Roman"/>
                <w:sz w:val="24"/>
                <w:szCs w:val="24"/>
              </w:rPr>
            </w:pPr>
            <w:r>
              <w:rPr>
                <w:rFonts w:ascii="Times New Roman" w:hAnsi="Times New Roman"/>
                <w:sz w:val="24"/>
                <w:szCs w:val="24"/>
              </w:rPr>
              <w:t>Архитектурно-строи</w:t>
            </w:r>
            <w:r w:rsidRPr="00D65740">
              <w:rPr>
                <w:rFonts w:ascii="Times New Roman" w:hAnsi="Times New Roman"/>
                <w:sz w:val="24"/>
                <w:szCs w:val="24"/>
              </w:rPr>
              <w:t>тельные требования</w:t>
            </w:r>
          </w:p>
        </w:tc>
        <w:tc>
          <w:tcPr>
            <w:tcW w:w="7950" w:type="dxa"/>
          </w:tcPr>
          <w:p w:rsidR="00466C2E" w:rsidRPr="00B33B96" w:rsidRDefault="00466C2E" w:rsidP="009006DF">
            <w:pPr>
              <w:pStyle w:val="aa"/>
              <w:widowControl w:val="0"/>
              <w:spacing w:before="0" w:beforeAutospacing="0" w:after="0" w:afterAutospacing="0"/>
              <w:jc w:val="both"/>
            </w:pPr>
            <w:r w:rsidRPr="00B33B96">
              <w:t>- Здания в зоне обслуживания местного назначения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Формирование общественно-деловой зоны должно осуществляться комплексно, включая: организацию системы взаимосвязанных пространств – площадок для отдыха, спорта и пешеходных путей, инженерное обеспечение, внешнее благоустройство и озеленение.</w:t>
            </w:r>
          </w:p>
          <w:p w:rsidR="00466C2E" w:rsidRPr="00D65740" w:rsidRDefault="00466C2E" w:rsidP="009006DF">
            <w:pPr>
              <w:spacing w:after="0" w:line="240" w:lineRule="auto"/>
              <w:jc w:val="both"/>
              <w:rPr>
                <w:rFonts w:ascii="Times New Roman" w:hAnsi="Times New Roman"/>
                <w:sz w:val="24"/>
                <w:szCs w:val="24"/>
              </w:rPr>
            </w:pPr>
            <w:r w:rsidRPr="00D65740">
              <w:rPr>
                <w:rFonts w:ascii="Times New Roman" w:hAnsi="Times New Roman"/>
                <w:sz w:val="24"/>
                <w:szCs w:val="24"/>
              </w:rPr>
              <w:t>- Расчетные показатели обеспеченности</w:t>
            </w:r>
            <w:r w:rsidRPr="00B140B9">
              <w:rPr>
                <w:rFonts w:ascii="Times New Roman" w:hAnsi="Times New Roman"/>
                <w:sz w:val="24"/>
                <w:szCs w:val="24"/>
              </w:rPr>
              <w:t xml:space="preserve"> населения объектами обслуживания</w:t>
            </w:r>
            <w:r w:rsidR="00603201">
              <w:rPr>
                <w:rFonts w:ascii="Times New Roman" w:hAnsi="Times New Roman"/>
                <w:sz w:val="24"/>
                <w:szCs w:val="24"/>
              </w:rPr>
              <w:t xml:space="preserve"> </w:t>
            </w:r>
            <w:r w:rsidRPr="00D65740">
              <w:rPr>
                <w:rFonts w:ascii="Times New Roman" w:hAnsi="Times New Roman"/>
                <w:sz w:val="24"/>
                <w:szCs w:val="24"/>
              </w:rPr>
              <w:t>и размеры земельных участков социально-значимых объектов повседневного и периодического обслуживания должны прин</w:t>
            </w:r>
            <w:r>
              <w:rPr>
                <w:rFonts w:ascii="Times New Roman" w:hAnsi="Times New Roman"/>
                <w:sz w:val="24"/>
                <w:szCs w:val="24"/>
              </w:rPr>
              <w:t>иматься с учетом требований СП 42.13330.2011 «Градостроительство.</w:t>
            </w:r>
            <w:r w:rsidRPr="00305B22">
              <w:rPr>
                <w:rFonts w:ascii="Times New Roman" w:hAnsi="Times New Roman"/>
                <w:sz w:val="24"/>
                <w:szCs w:val="24"/>
              </w:rPr>
              <w:t xml:space="preserve"> Планировка и застройка городских и сельских поселений</w:t>
            </w:r>
            <w:r>
              <w:rPr>
                <w:rFonts w:ascii="Times New Roman" w:hAnsi="Times New Roman"/>
                <w:sz w:val="24"/>
                <w:szCs w:val="24"/>
              </w:rPr>
              <w:t>»</w:t>
            </w:r>
            <w:r w:rsidRPr="00D65740">
              <w:rPr>
                <w:rFonts w:ascii="Times New Roman" w:hAnsi="Times New Roman"/>
                <w:sz w:val="24"/>
                <w:szCs w:val="24"/>
              </w:rPr>
              <w:t>, Региональных нормативов градостроительного проектирования Ленинградской области и в соответствии с проектом планировки территории.</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Объекты повседневного спроса, размещающиеся в радиусе пешеходной </w:t>
            </w:r>
            <w:r w:rsidRPr="00D65740">
              <w:rPr>
                <w:rFonts w:ascii="Times New Roman" w:hAnsi="Times New Roman" w:cs="Times New Roman"/>
                <w:sz w:val="24"/>
                <w:szCs w:val="24"/>
              </w:rPr>
              <w:lastRenderedPageBreak/>
              <w:t>доступности 500-800 м, периодического спроса -1200 м.</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назначения при условии поэтажного разделения различных видов использования.</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Основные параметры принимаются в соответствии с проектом планировки и со СниП 31-05-2003 «Общественные здания административного назначения»</w:t>
            </w:r>
          </w:p>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Площадь озелененных территорий должна соответствовать нормам проектирования.</w:t>
            </w:r>
          </w:p>
          <w:p w:rsidR="00466C2E" w:rsidRPr="00B33B96" w:rsidRDefault="00466C2E" w:rsidP="009006DF">
            <w:pPr>
              <w:pStyle w:val="aa"/>
              <w:widowControl w:val="0"/>
              <w:spacing w:before="0" w:beforeAutospacing="0" w:after="0" w:afterAutospacing="0"/>
              <w:jc w:val="both"/>
            </w:pPr>
            <w:r>
              <w:t xml:space="preserve">- </w:t>
            </w:r>
            <w:r w:rsidRPr="00B33B96">
              <w:t>Приобъектные автостоянки следует размещать за пределами пешеходного движения и на расстоянии не более 100 м от объектов общественно-деловой зоны.</w:t>
            </w:r>
          </w:p>
          <w:p w:rsidR="00466C2E" w:rsidRPr="00B33B96" w:rsidRDefault="00466C2E" w:rsidP="009006DF">
            <w:pPr>
              <w:pStyle w:val="aa"/>
              <w:widowControl w:val="0"/>
              <w:spacing w:before="0" w:beforeAutospacing="0" w:after="0" w:afterAutospacing="0"/>
              <w:jc w:val="both"/>
            </w:pPr>
            <w:r w:rsidRPr="00B33B96">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p>
          <w:p w:rsidR="00466C2E" w:rsidRPr="00B33B96" w:rsidRDefault="00466C2E" w:rsidP="009006DF">
            <w:pPr>
              <w:pStyle w:val="aa"/>
              <w:widowControl w:val="0"/>
              <w:spacing w:before="0" w:beforeAutospacing="0" w:after="0" w:afterAutospacing="0"/>
              <w:jc w:val="both"/>
            </w:pPr>
            <w:r w:rsidRPr="00B33B96">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466C2E" w:rsidRPr="00B33B96" w:rsidRDefault="00466C2E" w:rsidP="009006DF">
            <w:pPr>
              <w:pStyle w:val="aa"/>
              <w:widowControl w:val="0"/>
              <w:spacing w:before="0" w:beforeAutospacing="0" w:after="0" w:afterAutospacing="0"/>
              <w:jc w:val="both"/>
            </w:pPr>
            <w:r w:rsidRPr="00B33B96">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Устройство пандусов в местах перепада для обеспечения удобного проезда маломобильного населения.</w:t>
            </w:r>
          </w:p>
        </w:tc>
      </w:tr>
      <w:tr w:rsidR="00466C2E" w:rsidRPr="00D65740" w:rsidTr="009006DF">
        <w:trPr>
          <w:trHeight w:val="20"/>
          <w:jc w:val="center"/>
        </w:trPr>
        <w:tc>
          <w:tcPr>
            <w:tcW w:w="626" w:type="dxa"/>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lastRenderedPageBreak/>
              <w:t>2</w:t>
            </w:r>
          </w:p>
        </w:tc>
        <w:tc>
          <w:tcPr>
            <w:tcW w:w="1800" w:type="dxa"/>
          </w:tcPr>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Санитарно-гигиенические и экологические требования</w:t>
            </w:r>
          </w:p>
        </w:tc>
        <w:tc>
          <w:tcPr>
            <w:tcW w:w="7950" w:type="dxa"/>
          </w:tcPr>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в области благоустройства</w:t>
            </w:r>
            <w:r>
              <w:rPr>
                <w:rFonts w:ascii="Times New Roman" w:hAnsi="Times New Roman"/>
                <w:sz w:val="24"/>
                <w:szCs w:val="24"/>
              </w:rPr>
              <w:t xml:space="preserve">, а также Схеме санитарной очистки территории 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w:t>
            </w:r>
            <w:r w:rsidRPr="00D65740">
              <w:rPr>
                <w:rFonts w:ascii="Times New Roman" w:hAnsi="Times New Roman"/>
                <w:sz w:val="24"/>
                <w:szCs w:val="24"/>
              </w:rPr>
              <w:t>.</w:t>
            </w:r>
          </w:p>
        </w:tc>
      </w:tr>
      <w:tr w:rsidR="00466C2E" w:rsidRPr="00D65740" w:rsidTr="009006DF">
        <w:trPr>
          <w:trHeight w:val="20"/>
          <w:jc w:val="center"/>
        </w:trPr>
        <w:tc>
          <w:tcPr>
            <w:tcW w:w="626" w:type="dxa"/>
          </w:tcPr>
          <w:p w:rsidR="00466C2E" w:rsidRPr="00D65740" w:rsidRDefault="00466C2E" w:rsidP="009006DF">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3</w:t>
            </w:r>
          </w:p>
        </w:tc>
        <w:tc>
          <w:tcPr>
            <w:tcW w:w="1800" w:type="dxa"/>
          </w:tcPr>
          <w:p w:rsidR="00466C2E" w:rsidRPr="00D65740" w:rsidRDefault="00466C2E" w:rsidP="009006DF">
            <w:pPr>
              <w:widowControl w:val="0"/>
              <w:spacing w:after="0" w:line="240" w:lineRule="auto"/>
              <w:jc w:val="both"/>
              <w:rPr>
                <w:rFonts w:ascii="Times New Roman" w:hAnsi="Times New Roman"/>
                <w:sz w:val="24"/>
                <w:szCs w:val="24"/>
              </w:rPr>
            </w:pPr>
            <w:r w:rsidRPr="00D65740">
              <w:rPr>
                <w:rFonts w:ascii="Times New Roman" w:hAnsi="Times New Roman"/>
                <w:sz w:val="24"/>
                <w:szCs w:val="24"/>
              </w:rPr>
              <w:t>Защита от опасных природных процессов</w:t>
            </w:r>
          </w:p>
        </w:tc>
        <w:tc>
          <w:tcPr>
            <w:tcW w:w="7950" w:type="dxa"/>
          </w:tcPr>
          <w:p w:rsidR="00466C2E" w:rsidRPr="00D65740" w:rsidRDefault="00466C2E" w:rsidP="009006DF">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 При возведении капитальных зданий проведение дополнительных инженерно-геологических изысканий и соблюдение требований дополнительных регламентов в соответствии со ст. 9.1 настоящих Правил.</w:t>
            </w:r>
          </w:p>
        </w:tc>
      </w:tr>
    </w:tbl>
    <w:p w:rsidR="00466C2E" w:rsidRDefault="00466C2E" w:rsidP="00EA5F25">
      <w:pPr>
        <w:pStyle w:val="ConsPlusNormal"/>
        <w:rPr>
          <w:rFonts w:ascii="Times New Roman" w:hAnsi="Times New Roman" w:cs="Times New Roman"/>
          <w:b/>
          <w:sz w:val="24"/>
          <w:szCs w:val="24"/>
        </w:rPr>
      </w:pPr>
    </w:p>
    <w:p w:rsidR="00466C2E" w:rsidRPr="00EA5F25" w:rsidRDefault="00466C2E" w:rsidP="00EA5F25">
      <w:pPr>
        <w:pStyle w:val="ConsPlusNormal"/>
        <w:rPr>
          <w:rFonts w:ascii="Times New Roman" w:hAnsi="Times New Roman" w:cs="Times New Roman"/>
          <w:sz w:val="24"/>
          <w:szCs w:val="24"/>
        </w:rPr>
      </w:pPr>
    </w:p>
    <w:p w:rsidR="00466C2E" w:rsidRDefault="00466C2E" w:rsidP="00C51BE7">
      <w:pPr>
        <w:ind w:firstLine="567"/>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8.5.2. </w:t>
      </w:r>
      <w:r w:rsidRPr="00B33B96">
        <w:rPr>
          <w:rFonts w:ascii="Times New Roman" w:hAnsi="Times New Roman"/>
          <w:b/>
          <w:sz w:val="24"/>
          <w:szCs w:val="24"/>
        </w:rPr>
        <w:t xml:space="preserve">Индекс зоны: О </w:t>
      </w:r>
      <w:r>
        <w:rPr>
          <w:rFonts w:ascii="Times New Roman" w:hAnsi="Times New Roman"/>
          <w:b/>
          <w:sz w:val="24"/>
          <w:szCs w:val="24"/>
        </w:rPr>
        <w:t>2</w:t>
      </w:r>
      <w:r w:rsidR="00603201">
        <w:rPr>
          <w:rFonts w:ascii="Times New Roman" w:hAnsi="Times New Roman"/>
          <w:b/>
          <w:sz w:val="24"/>
          <w:szCs w:val="24"/>
        </w:rPr>
        <w:t xml:space="preserve"> </w:t>
      </w:r>
      <w:r w:rsidRPr="00C51BE7">
        <w:rPr>
          <w:rFonts w:ascii="Times New Roman" w:hAnsi="Times New Roman"/>
          <w:b/>
          <w:sz w:val="24"/>
          <w:szCs w:val="24"/>
        </w:rPr>
        <w:t>Зона религиозного использования</w:t>
      </w:r>
    </w:p>
    <w:p w:rsidR="00466C2E" w:rsidRPr="00F13B3E" w:rsidRDefault="00466C2E" w:rsidP="00F13B3E">
      <w:pPr>
        <w:pStyle w:val="ConsPlusNormal"/>
        <w:jc w:val="both"/>
        <w:rPr>
          <w:rFonts w:ascii="Times New Roman" w:hAnsi="Times New Roman" w:cs="Times New Roman"/>
          <w:sz w:val="24"/>
          <w:szCs w:val="24"/>
        </w:rPr>
      </w:pPr>
      <w:r w:rsidRPr="00B33B96">
        <w:rPr>
          <w:rFonts w:ascii="Times New Roman" w:hAnsi="Times New Roman"/>
          <w:sz w:val="24"/>
          <w:szCs w:val="24"/>
        </w:rPr>
        <w:t xml:space="preserve">Зона предназначена  для </w:t>
      </w:r>
      <w:r>
        <w:rPr>
          <w:rFonts w:ascii="Times New Roman" w:hAnsi="Times New Roman" w:cs="Times New Roman"/>
          <w:sz w:val="24"/>
          <w:szCs w:val="24"/>
        </w:rPr>
        <w:t>р</w:t>
      </w:r>
      <w:r w:rsidRPr="00286450">
        <w:rPr>
          <w:rFonts w:ascii="Times New Roman" w:hAnsi="Times New Roman" w:cs="Times New Roman"/>
          <w:sz w:val="24"/>
          <w:szCs w:val="24"/>
        </w:rPr>
        <w:t>азмещени</w:t>
      </w:r>
      <w:r>
        <w:rPr>
          <w:rFonts w:ascii="Times New Roman" w:hAnsi="Times New Roman" w:cs="Times New Roman"/>
          <w:sz w:val="24"/>
          <w:szCs w:val="24"/>
        </w:rPr>
        <w:t xml:space="preserve">я </w:t>
      </w:r>
      <w:r w:rsidRPr="00B33B96">
        <w:rPr>
          <w:rFonts w:ascii="Times New Roman" w:hAnsi="Times New Roman"/>
          <w:sz w:val="24"/>
          <w:szCs w:val="24"/>
        </w:rPr>
        <w:t>объектов капитального строительства в целях обеспечения удовлетворения духовных потребностей человека</w:t>
      </w:r>
      <w:r>
        <w:rPr>
          <w:rFonts w:ascii="Times New Roman" w:hAnsi="Times New Roman"/>
          <w:sz w:val="24"/>
          <w:szCs w:val="24"/>
        </w:rPr>
        <w:t>:</w:t>
      </w:r>
      <w:r w:rsidRPr="00286450">
        <w:rPr>
          <w:rFonts w:ascii="Times New Roman" w:hAnsi="Times New Roman" w:cs="Times New Roman"/>
          <w:sz w:val="24"/>
          <w:szCs w:val="24"/>
        </w:rPr>
        <w:t xml:space="preserve"> объектов капитального строительства, предназначенных для отправления религиозных обрядов </w:t>
      </w:r>
      <w:r>
        <w:rPr>
          <w:rFonts w:ascii="Times New Roman" w:hAnsi="Times New Roman" w:cs="Times New Roman"/>
          <w:sz w:val="24"/>
          <w:szCs w:val="24"/>
        </w:rPr>
        <w:t>(церкви, соборы, храмы, часовни</w:t>
      </w:r>
      <w:r w:rsidRPr="00286450">
        <w:rPr>
          <w:rFonts w:ascii="Times New Roman" w:hAnsi="Times New Roman" w:cs="Times New Roman"/>
          <w:sz w:val="24"/>
          <w:szCs w:val="24"/>
        </w:rPr>
        <w:t>)</w:t>
      </w:r>
      <w:r>
        <w:rPr>
          <w:rFonts w:ascii="Times New Roman" w:hAnsi="Times New Roman" w:cs="Times New Roman"/>
          <w:sz w:val="24"/>
          <w:szCs w:val="24"/>
        </w:rPr>
        <w:t xml:space="preserve">, а также </w:t>
      </w:r>
      <w:r w:rsidRPr="00286450">
        <w:rPr>
          <w:rFonts w:ascii="Times New Roman" w:hAnsi="Times New Roman" w:cs="Times New Roman"/>
          <w:sz w:val="24"/>
          <w:szCs w:val="24"/>
        </w:rPr>
        <w:t>размещени</w:t>
      </w:r>
      <w:r>
        <w:rPr>
          <w:rFonts w:ascii="Times New Roman" w:hAnsi="Times New Roman" w:cs="Times New Roman"/>
          <w:sz w:val="24"/>
          <w:szCs w:val="24"/>
        </w:rPr>
        <w:t>я</w:t>
      </w:r>
      <w:r w:rsidRPr="00286450">
        <w:rPr>
          <w:rFonts w:ascii="Times New Roman" w:hAnsi="Times New Roman" w:cs="Times New Roman"/>
          <w:sz w:val="24"/>
          <w:szCs w:val="24"/>
        </w:rPr>
        <w:t xml:space="preserve"> объектов капитального строительства, предназначенных для постоянного местонахождения духовных лиц, паломников и послушников в связи с осущест</w:t>
      </w:r>
      <w:r>
        <w:rPr>
          <w:rFonts w:ascii="Times New Roman" w:hAnsi="Times New Roman" w:cs="Times New Roman"/>
          <w:sz w:val="24"/>
          <w:szCs w:val="24"/>
        </w:rPr>
        <w:t>влением ими религиозной службы.</w:t>
      </w:r>
    </w:p>
    <w:p w:rsidR="00466C2E" w:rsidRDefault="00466C2E" w:rsidP="00EA5F25">
      <w:pPr>
        <w:pStyle w:val="ConsPlusNormal"/>
        <w:rPr>
          <w:rFonts w:ascii="Times New Roman" w:hAnsi="Times New Roman" w:cs="Times New Roman"/>
          <w:b/>
          <w:sz w:val="24"/>
          <w:szCs w:val="24"/>
        </w:rPr>
      </w:pPr>
    </w:p>
    <w:p w:rsidR="00466C2E" w:rsidRDefault="00466C2E" w:rsidP="00EA5F25">
      <w:pPr>
        <w:pStyle w:val="ConsPlusNormal"/>
        <w:rPr>
          <w:rFonts w:ascii="Times New Roman" w:hAnsi="Times New Roman" w:cs="Times New Roman"/>
          <w:b/>
          <w:sz w:val="24"/>
          <w:szCs w:val="24"/>
        </w:rPr>
      </w:pPr>
      <w:r w:rsidRPr="00C51BE7">
        <w:rPr>
          <w:rFonts w:ascii="Times New Roman" w:hAnsi="Times New Roman" w:cs="Times New Roman"/>
          <w:b/>
          <w:sz w:val="24"/>
          <w:szCs w:val="24"/>
        </w:rPr>
        <w:t>Виды разрешенного использования зоны О2</w:t>
      </w:r>
    </w:p>
    <w:p w:rsidR="00466C2E" w:rsidRPr="00C51BE7" w:rsidRDefault="00466C2E" w:rsidP="00C51BE7">
      <w:pPr>
        <w:pStyle w:val="ConsPlusNormal"/>
        <w:jc w:val="right"/>
        <w:rPr>
          <w:rFonts w:ascii="Times New Roman" w:hAnsi="Times New Roman" w:cs="Times New Roman"/>
          <w:b/>
          <w:sz w:val="24"/>
          <w:szCs w:val="24"/>
        </w:rPr>
      </w:pPr>
      <w:r w:rsidRPr="00C51BE7">
        <w:rPr>
          <w:rFonts w:ascii="Times New Roman" w:hAnsi="Times New Roman" w:cs="Times New Roman"/>
          <w:b/>
          <w:sz w:val="24"/>
          <w:szCs w:val="24"/>
        </w:rPr>
        <w:t>Таблица 7.1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A0662D">
        <w:trPr>
          <w:trHeight w:val="20"/>
          <w:tblHeader/>
          <w:jc w:val="center"/>
        </w:trPr>
        <w:tc>
          <w:tcPr>
            <w:tcW w:w="703"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О2</w:t>
            </w:r>
          </w:p>
        </w:tc>
        <w:tc>
          <w:tcPr>
            <w:tcW w:w="2191"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О2</w:t>
            </w:r>
          </w:p>
        </w:tc>
      </w:tr>
      <w:tr w:rsidR="00466C2E" w:rsidRPr="00056E30" w:rsidTr="00A0662D">
        <w:trPr>
          <w:trHeight w:val="20"/>
          <w:tblHeader/>
          <w:jc w:val="center"/>
        </w:trPr>
        <w:tc>
          <w:tcPr>
            <w:tcW w:w="703" w:type="dxa"/>
            <w:vMerge/>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A0662D">
            <w:pPr>
              <w:spacing w:after="0" w:line="240" w:lineRule="auto"/>
              <w:jc w:val="center"/>
              <w:rPr>
                <w:rFonts w:ascii="Times New Roman" w:hAnsi="Times New Roman"/>
                <w:sz w:val="24"/>
                <w:szCs w:val="24"/>
              </w:rPr>
            </w:pPr>
            <w:r>
              <w:rPr>
                <w:rFonts w:ascii="Times New Roman" w:hAnsi="Times New Roman"/>
                <w:sz w:val="24"/>
                <w:szCs w:val="24"/>
              </w:rPr>
              <w:t>2</w:t>
            </w:r>
          </w:p>
        </w:tc>
        <w:tc>
          <w:tcPr>
            <w:tcW w:w="2032" w:type="dxa"/>
            <w:tcBorders>
              <w:left w:val="single" w:sz="4" w:space="0" w:color="auto"/>
            </w:tcBorders>
            <w:vAlign w:val="center"/>
          </w:tcPr>
          <w:p w:rsidR="00466C2E" w:rsidRPr="00286450"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14" w:type="dxa"/>
            <w:vAlign w:val="center"/>
          </w:tcPr>
          <w:p w:rsidR="00466C2E" w:rsidRPr="000A01DC"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vAlign w:val="center"/>
          </w:tcPr>
          <w:p w:rsidR="00466C2E" w:rsidRPr="000A01DC"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sidRPr="00D65740">
              <w:rPr>
                <w:rFonts w:ascii="Times New Roman" w:hAnsi="Times New Roman"/>
                <w:sz w:val="24"/>
                <w:szCs w:val="24"/>
              </w:rPr>
              <w:t>3.7</w:t>
            </w:r>
          </w:p>
        </w:tc>
        <w:tc>
          <w:tcPr>
            <w:tcW w:w="2032" w:type="dxa"/>
            <w:tcBorders>
              <w:left w:val="single" w:sz="4" w:space="0" w:color="auto"/>
            </w:tcBorders>
            <w:vAlign w:val="center"/>
          </w:tcPr>
          <w:p w:rsidR="00466C2E" w:rsidRPr="00B33B96"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Религиозное использование</w:t>
            </w:r>
          </w:p>
        </w:tc>
        <w:tc>
          <w:tcPr>
            <w:tcW w:w="4514" w:type="dxa"/>
            <w:vAlign w:val="center"/>
          </w:tcPr>
          <w:p w:rsidR="00466C2E" w:rsidRPr="000A01DC" w:rsidRDefault="00466C2E" w:rsidP="00A0662D">
            <w:pPr>
              <w:pStyle w:val="ConsPlusNormal"/>
              <w:widowControl/>
              <w:ind w:firstLine="0"/>
              <w:rPr>
                <w:rFonts w:ascii="Times New Roman" w:hAnsi="Times New Roman" w:cs="Times New Roman"/>
                <w:sz w:val="24"/>
                <w:szCs w:val="24"/>
              </w:rPr>
            </w:pPr>
            <w:r w:rsidRPr="000A01DC">
              <w:rPr>
                <w:rFonts w:ascii="Times New Roman" w:hAnsi="Times New Roman" w:cs="Times New Roman"/>
                <w:sz w:val="24"/>
                <w:szCs w:val="24"/>
              </w:rPr>
              <w:t xml:space="preserve">Размещение объектов капитального строительства, предназначенных для отправления религиозных обрядов </w:t>
            </w:r>
          </w:p>
        </w:tc>
        <w:tc>
          <w:tcPr>
            <w:tcW w:w="2191" w:type="dxa"/>
            <w:vAlign w:val="center"/>
          </w:tcPr>
          <w:p w:rsidR="00466C2E" w:rsidRPr="000A01DC" w:rsidRDefault="00466C2E" w:rsidP="00A0662D">
            <w:pPr>
              <w:pStyle w:val="ConsPlusNormal"/>
              <w:widowControl/>
              <w:ind w:firstLine="0"/>
              <w:rPr>
                <w:rFonts w:ascii="Times New Roman" w:hAnsi="Times New Roman" w:cs="Times New Roman"/>
                <w:sz w:val="24"/>
                <w:szCs w:val="24"/>
              </w:rPr>
            </w:pPr>
            <w:r w:rsidRPr="000A01DC">
              <w:rPr>
                <w:rFonts w:ascii="Times New Roman" w:hAnsi="Times New Roman" w:cs="Times New Roman"/>
                <w:sz w:val="24"/>
                <w:szCs w:val="24"/>
              </w:rPr>
              <w:t>- церкви;</w:t>
            </w:r>
            <w:r w:rsidRPr="000A01DC">
              <w:rPr>
                <w:rFonts w:ascii="Times New Roman" w:hAnsi="Times New Roman" w:cs="Times New Roman"/>
                <w:sz w:val="24"/>
                <w:szCs w:val="24"/>
              </w:rPr>
              <w:br/>
              <w:t>- соборы;</w:t>
            </w:r>
            <w:r w:rsidRPr="000A01DC">
              <w:rPr>
                <w:rFonts w:ascii="Times New Roman" w:hAnsi="Times New Roman" w:cs="Times New Roman"/>
                <w:sz w:val="24"/>
                <w:szCs w:val="24"/>
              </w:rPr>
              <w:br/>
              <w:t>- храмы;</w:t>
            </w:r>
            <w:r w:rsidRPr="000A01DC">
              <w:rPr>
                <w:rFonts w:ascii="Times New Roman" w:hAnsi="Times New Roman" w:cs="Times New Roman"/>
                <w:sz w:val="24"/>
                <w:szCs w:val="24"/>
              </w:rPr>
              <w:br/>
              <w:t>- часовни</w:t>
            </w:r>
          </w:p>
        </w:tc>
      </w:tr>
    </w:tbl>
    <w:p w:rsidR="00466C2E" w:rsidRDefault="00466C2E" w:rsidP="00EA5F25">
      <w:pPr>
        <w:pStyle w:val="ConsPlusNormal"/>
        <w:rPr>
          <w:rFonts w:ascii="Times New Roman" w:hAnsi="Times New Roman" w:cs="Times New Roman"/>
          <w:sz w:val="24"/>
          <w:szCs w:val="24"/>
        </w:rPr>
      </w:pPr>
    </w:p>
    <w:p w:rsidR="00466C2E" w:rsidRPr="00C51BE7" w:rsidRDefault="00466C2E" w:rsidP="00C51BE7">
      <w:pPr>
        <w:pStyle w:val="ConsPlusNormal"/>
        <w:jc w:val="right"/>
        <w:rPr>
          <w:rFonts w:ascii="Times New Roman" w:hAnsi="Times New Roman" w:cs="Times New Roman"/>
          <w:b/>
          <w:sz w:val="24"/>
          <w:szCs w:val="24"/>
        </w:rPr>
      </w:pPr>
      <w:r w:rsidRPr="00C51BE7">
        <w:rPr>
          <w:rFonts w:ascii="Times New Roman" w:hAnsi="Times New Roman" w:cs="Times New Roman"/>
          <w:b/>
          <w:sz w:val="24"/>
          <w:szCs w:val="24"/>
        </w:rPr>
        <w:t>Таблица 7.</w:t>
      </w:r>
      <w:r>
        <w:rPr>
          <w:rFonts w:ascii="Times New Roman" w:hAnsi="Times New Roman" w:cs="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1"/>
        <w:gridCol w:w="920"/>
        <w:gridCol w:w="2016"/>
        <w:gridCol w:w="4381"/>
        <w:gridCol w:w="2358"/>
      </w:tblGrid>
      <w:tr w:rsidR="00466C2E" w:rsidRPr="00056E30" w:rsidTr="00A0662D">
        <w:trPr>
          <w:trHeight w:val="20"/>
          <w:tblHeader/>
          <w:jc w:val="center"/>
        </w:trPr>
        <w:tc>
          <w:tcPr>
            <w:tcW w:w="701"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317" w:type="dxa"/>
            <w:gridSpan w:val="3"/>
            <w:tcBorders>
              <w:bottom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О2</w:t>
            </w:r>
          </w:p>
        </w:tc>
        <w:tc>
          <w:tcPr>
            <w:tcW w:w="2358"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О2</w:t>
            </w:r>
          </w:p>
        </w:tc>
      </w:tr>
      <w:tr w:rsidR="00466C2E" w:rsidRPr="00056E30" w:rsidTr="00A0662D">
        <w:trPr>
          <w:trHeight w:val="20"/>
          <w:tblHeader/>
          <w:jc w:val="center"/>
        </w:trPr>
        <w:tc>
          <w:tcPr>
            <w:tcW w:w="701" w:type="dxa"/>
            <w:vMerge/>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920"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2016"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381" w:type="dxa"/>
            <w:tcBorders>
              <w:righ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358" w:type="dxa"/>
            <w:vMerge/>
            <w:tcBorders>
              <w:lef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p>
        </w:tc>
      </w:tr>
      <w:tr w:rsidR="00466C2E" w:rsidRPr="00D65740" w:rsidTr="00A0662D">
        <w:trPr>
          <w:trHeight w:val="20"/>
          <w:jc w:val="center"/>
        </w:trPr>
        <w:tc>
          <w:tcPr>
            <w:tcW w:w="701" w:type="dxa"/>
            <w:tcBorders>
              <w:right w:val="single" w:sz="4" w:space="0" w:color="auto"/>
            </w:tcBorders>
            <w:vAlign w:val="center"/>
          </w:tcPr>
          <w:p w:rsidR="00466C2E"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20" w:type="dxa"/>
            <w:tcBorders>
              <w:right w:val="single" w:sz="4" w:space="0" w:color="auto"/>
            </w:tcBorders>
            <w:vAlign w:val="center"/>
          </w:tcPr>
          <w:p w:rsidR="00466C2E"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16" w:type="dxa"/>
            <w:tcBorders>
              <w:left w:val="single" w:sz="4" w:space="0" w:color="auto"/>
            </w:tcBorders>
            <w:vAlign w:val="center"/>
          </w:tcPr>
          <w:p w:rsidR="00466C2E" w:rsidRPr="00286450"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381" w:type="dxa"/>
            <w:vAlign w:val="center"/>
          </w:tcPr>
          <w:p w:rsidR="00466C2E" w:rsidRPr="000A01DC"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358" w:type="dxa"/>
            <w:vAlign w:val="center"/>
          </w:tcPr>
          <w:p w:rsidR="00466C2E" w:rsidRPr="000A01DC"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A0662D">
        <w:trPr>
          <w:trHeight w:val="20"/>
          <w:jc w:val="center"/>
        </w:trPr>
        <w:tc>
          <w:tcPr>
            <w:tcW w:w="701"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20"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3.7</w:t>
            </w:r>
          </w:p>
        </w:tc>
        <w:tc>
          <w:tcPr>
            <w:tcW w:w="2016" w:type="dxa"/>
            <w:tcBorders>
              <w:left w:val="single" w:sz="4" w:space="0" w:color="auto"/>
            </w:tcBorders>
            <w:vAlign w:val="center"/>
          </w:tcPr>
          <w:p w:rsidR="00466C2E" w:rsidRPr="00286450"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Религиозное использование</w:t>
            </w:r>
          </w:p>
        </w:tc>
        <w:tc>
          <w:tcPr>
            <w:tcW w:w="4381" w:type="dxa"/>
            <w:vAlign w:val="center"/>
          </w:tcPr>
          <w:p w:rsidR="00466C2E" w:rsidRDefault="00466C2E" w:rsidP="00A0662D">
            <w:pPr>
              <w:pStyle w:val="ConsPlusNormal"/>
              <w:widowControl/>
              <w:ind w:firstLine="0"/>
              <w:jc w:val="both"/>
              <w:rPr>
                <w:rFonts w:ascii="Times New Roman" w:hAnsi="Times New Roman" w:cs="Times New Roman"/>
                <w:sz w:val="24"/>
                <w:szCs w:val="24"/>
              </w:rPr>
            </w:pPr>
            <w:r w:rsidRPr="000A01DC">
              <w:rPr>
                <w:rFonts w:ascii="Times New Roman"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w:t>
            </w:r>
          </w:p>
        </w:tc>
        <w:tc>
          <w:tcPr>
            <w:tcW w:w="2358" w:type="dxa"/>
            <w:vAlign w:val="center"/>
          </w:tcPr>
          <w:p w:rsidR="00466C2E" w:rsidRDefault="00466C2E" w:rsidP="00A0662D">
            <w:pPr>
              <w:spacing w:after="0" w:line="240" w:lineRule="auto"/>
              <w:rPr>
                <w:rFonts w:ascii="Times New Roman" w:hAnsi="Times New Roman"/>
                <w:sz w:val="24"/>
                <w:szCs w:val="24"/>
              </w:rPr>
            </w:pPr>
            <w:r w:rsidRPr="000A01DC">
              <w:rPr>
                <w:rFonts w:ascii="Times New Roman" w:hAnsi="Times New Roman"/>
                <w:sz w:val="24"/>
                <w:szCs w:val="24"/>
              </w:rPr>
              <w:t>- объект</w:t>
            </w:r>
            <w:r>
              <w:rPr>
                <w:rFonts w:ascii="Times New Roman" w:hAnsi="Times New Roman"/>
                <w:sz w:val="24"/>
                <w:szCs w:val="24"/>
              </w:rPr>
              <w:t>ы</w:t>
            </w:r>
            <w:r w:rsidRPr="000A01DC">
              <w:rPr>
                <w:rFonts w:ascii="Times New Roman" w:hAnsi="Times New Roman"/>
                <w:sz w:val="24"/>
                <w:szCs w:val="24"/>
              </w:rPr>
              <w:t>, предназначенны</w:t>
            </w:r>
            <w:r>
              <w:rPr>
                <w:rFonts w:ascii="Times New Roman" w:hAnsi="Times New Roman"/>
                <w:sz w:val="24"/>
                <w:szCs w:val="24"/>
              </w:rPr>
              <w:t>е</w:t>
            </w:r>
            <w:r w:rsidRPr="000A01DC">
              <w:rPr>
                <w:rFonts w:ascii="Times New Roman" w:hAnsi="Times New Roman"/>
                <w:sz w:val="24"/>
                <w:szCs w:val="24"/>
              </w:rPr>
              <w:t xml:space="preserve"> для постоянного местонахождения духовных лиц, паломников и послушников</w:t>
            </w:r>
            <w:r>
              <w:rPr>
                <w:rFonts w:ascii="Times New Roman" w:hAnsi="Times New Roman"/>
                <w:sz w:val="24"/>
                <w:szCs w:val="24"/>
              </w:rPr>
              <w:t>, в том числе жилые дома священнослужите-лей и обслуживаю-щего персонала);</w:t>
            </w:r>
          </w:p>
          <w:p w:rsidR="00466C2E" w:rsidRPr="00EB5A5E" w:rsidRDefault="00466C2E" w:rsidP="00A0662D">
            <w:pPr>
              <w:spacing w:after="0" w:line="240" w:lineRule="auto"/>
              <w:rPr>
                <w:rFonts w:ascii="Times New Roman" w:hAnsi="Times New Roman"/>
                <w:sz w:val="24"/>
                <w:szCs w:val="24"/>
              </w:rPr>
            </w:pPr>
            <w:r>
              <w:rPr>
                <w:rFonts w:ascii="Times New Roman" w:hAnsi="Times New Roman"/>
                <w:sz w:val="24"/>
                <w:szCs w:val="24"/>
              </w:rPr>
              <w:t>- хозяйственные корпуса, подсобные помещения, п</w:t>
            </w:r>
            <w:r w:rsidRPr="00EB5A5E">
              <w:rPr>
                <w:rFonts w:ascii="Times New Roman" w:hAnsi="Times New Roman"/>
                <w:sz w:val="24"/>
                <w:szCs w:val="24"/>
              </w:rPr>
              <w:t>лощадки для хозяйственных целей</w:t>
            </w:r>
            <w:r>
              <w:rPr>
                <w:rFonts w:ascii="Times New Roman" w:hAnsi="Times New Roman"/>
                <w:sz w:val="24"/>
                <w:szCs w:val="24"/>
              </w:rPr>
              <w:t>;</w:t>
            </w:r>
          </w:p>
          <w:p w:rsidR="00466C2E" w:rsidRPr="008F02F1" w:rsidRDefault="00466C2E" w:rsidP="00A0662D">
            <w:pPr>
              <w:spacing w:after="0" w:line="240" w:lineRule="auto"/>
              <w:rPr>
                <w:rFonts w:ascii="Times New Roman" w:hAnsi="Times New Roman"/>
                <w:sz w:val="24"/>
                <w:szCs w:val="24"/>
              </w:rPr>
            </w:pPr>
            <w:r w:rsidRPr="00EB5BC2">
              <w:rPr>
                <w:rFonts w:ascii="Times New Roman" w:hAnsi="Times New Roman"/>
                <w:sz w:val="24"/>
                <w:szCs w:val="24"/>
              </w:rPr>
              <w:t xml:space="preserve">- </w:t>
            </w:r>
            <w:r>
              <w:rPr>
                <w:rFonts w:ascii="Times New Roman" w:hAnsi="Times New Roman"/>
                <w:sz w:val="24"/>
                <w:szCs w:val="24"/>
              </w:rPr>
              <w:t>о</w:t>
            </w:r>
            <w:r w:rsidRPr="00EB5BC2">
              <w:rPr>
                <w:rFonts w:ascii="Times New Roman" w:hAnsi="Times New Roman"/>
                <w:sz w:val="24"/>
                <w:szCs w:val="24"/>
              </w:rPr>
              <w:t xml:space="preserve">бъекты парковой </w:t>
            </w:r>
            <w:r w:rsidRPr="00EB5BC2">
              <w:rPr>
                <w:rFonts w:ascii="Times New Roman" w:hAnsi="Times New Roman"/>
                <w:sz w:val="24"/>
                <w:szCs w:val="24"/>
              </w:rPr>
              <w:lastRenderedPageBreak/>
              <w:t>инфраструктуры</w:t>
            </w:r>
          </w:p>
        </w:tc>
      </w:tr>
      <w:tr w:rsidR="00466C2E" w:rsidRPr="00D65740" w:rsidTr="00A0662D">
        <w:trPr>
          <w:trHeight w:val="20"/>
          <w:jc w:val="center"/>
        </w:trPr>
        <w:tc>
          <w:tcPr>
            <w:tcW w:w="701"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920"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4.3</w:t>
            </w:r>
          </w:p>
        </w:tc>
        <w:tc>
          <w:tcPr>
            <w:tcW w:w="2016" w:type="dxa"/>
            <w:tcBorders>
              <w:left w:val="single" w:sz="4" w:space="0" w:color="auto"/>
            </w:tcBorders>
            <w:vAlign w:val="center"/>
          </w:tcPr>
          <w:p w:rsidR="00466C2E" w:rsidRPr="00286450"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Рынки</w:t>
            </w:r>
          </w:p>
        </w:tc>
        <w:tc>
          <w:tcPr>
            <w:tcW w:w="4381" w:type="dxa"/>
            <w:vAlign w:val="center"/>
          </w:tcPr>
          <w:p w:rsidR="00466C2E" w:rsidRDefault="00466C2E" w:rsidP="00A0662D">
            <w:pPr>
              <w:pStyle w:val="ConsPlusNormal"/>
              <w:widowControl/>
              <w:ind w:firstLine="0"/>
              <w:jc w:val="both"/>
              <w:rPr>
                <w:rFonts w:ascii="Times New Roman" w:hAnsi="Times New Roman" w:cs="Times New Roman"/>
                <w:sz w:val="24"/>
                <w:szCs w:val="24"/>
              </w:rPr>
            </w:pPr>
            <w:r w:rsidRPr="00D655C7">
              <w:rPr>
                <w:rFonts w:ascii="Times New Roman" w:hAnsi="Times New Roman" w:cs="Times New Roman"/>
                <w:sz w:val="24"/>
                <w:szCs w:val="24"/>
              </w:rPr>
              <w:t>Размещение сооружений, предназначенных для организации временной торговли с учетом того, что каждое из торговых мест не располагает торговой площадью более 200 кв. м</w:t>
            </w:r>
          </w:p>
        </w:tc>
        <w:tc>
          <w:tcPr>
            <w:tcW w:w="2358" w:type="dxa"/>
            <w:vAlign w:val="center"/>
          </w:tcPr>
          <w:p w:rsidR="00466C2E" w:rsidRPr="00B33B96" w:rsidRDefault="00466C2E" w:rsidP="00A0662D">
            <w:pPr>
              <w:pStyle w:val="ConsPlusNormal"/>
              <w:widowControl/>
              <w:ind w:firstLine="0"/>
              <w:rPr>
                <w:rFonts w:ascii="Times New Roman" w:hAnsi="Times New Roman" w:cs="Times New Roman"/>
                <w:sz w:val="24"/>
                <w:szCs w:val="24"/>
              </w:rPr>
            </w:pPr>
            <w:r w:rsidRPr="000A01DC">
              <w:rPr>
                <w:rFonts w:ascii="Times New Roman" w:hAnsi="Times New Roman" w:cs="Times New Roman"/>
                <w:sz w:val="24"/>
                <w:szCs w:val="24"/>
              </w:rPr>
              <w:t xml:space="preserve">- </w:t>
            </w:r>
            <w:r>
              <w:rPr>
                <w:rFonts w:ascii="Times New Roman" w:hAnsi="Times New Roman" w:cs="Times New Roman"/>
                <w:sz w:val="24"/>
                <w:szCs w:val="24"/>
              </w:rPr>
              <w:t>к</w:t>
            </w:r>
            <w:r w:rsidRPr="000A01DC">
              <w:rPr>
                <w:rFonts w:ascii="Times New Roman" w:hAnsi="Times New Roman" w:cs="Times New Roman"/>
                <w:sz w:val="24"/>
                <w:szCs w:val="24"/>
              </w:rPr>
              <w:t>иоски, временные павильоны специализированной торговли</w:t>
            </w:r>
          </w:p>
        </w:tc>
      </w:tr>
      <w:tr w:rsidR="00466C2E" w:rsidRPr="00D65740" w:rsidTr="00A0662D">
        <w:trPr>
          <w:trHeight w:val="20"/>
          <w:jc w:val="center"/>
        </w:trPr>
        <w:tc>
          <w:tcPr>
            <w:tcW w:w="701"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920"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w:t>
            </w:r>
          </w:p>
        </w:tc>
        <w:tc>
          <w:tcPr>
            <w:tcW w:w="2016" w:type="dxa"/>
            <w:tcBorders>
              <w:left w:val="single" w:sz="4" w:space="0" w:color="auto"/>
            </w:tcBorders>
            <w:vAlign w:val="center"/>
          </w:tcPr>
          <w:p w:rsidR="00466C2E" w:rsidRPr="00286450" w:rsidRDefault="00466C2E" w:rsidP="00A0662D">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Коммунальное обслуживание</w:t>
            </w:r>
          </w:p>
        </w:tc>
        <w:tc>
          <w:tcPr>
            <w:tcW w:w="4381" w:type="dxa"/>
            <w:vAlign w:val="center"/>
          </w:tcPr>
          <w:p w:rsidR="00466C2E" w:rsidRDefault="00466C2E" w:rsidP="00A0662D">
            <w:pPr>
              <w:pStyle w:val="ConsPlusNormal"/>
              <w:widowControl/>
              <w:ind w:firstLine="0"/>
              <w:jc w:val="both"/>
              <w:rPr>
                <w:rFonts w:ascii="Times New Roman" w:hAnsi="Times New Roman" w:cs="Times New Roman"/>
                <w:sz w:val="24"/>
                <w:szCs w:val="24"/>
              </w:rPr>
            </w:pPr>
            <w:r w:rsidRPr="00B33B96">
              <w:rPr>
                <w:rFonts w:ascii="Times New Roman" w:hAnsi="Times New Roman" w:cs="Times New Roman"/>
                <w:sz w:val="24"/>
                <w:szCs w:val="24"/>
              </w:rPr>
              <w:t>Размещение объектов капитального строительства в целях обеспеч</w:t>
            </w:r>
            <w:r>
              <w:rPr>
                <w:rFonts w:ascii="Times New Roman" w:hAnsi="Times New Roman" w:cs="Times New Roman"/>
                <w:sz w:val="24"/>
                <w:szCs w:val="24"/>
              </w:rPr>
              <w:t>ения населения и организаций ком</w:t>
            </w:r>
            <w:r w:rsidRPr="00B33B96">
              <w:rPr>
                <w:rFonts w:ascii="Times New Roman" w:hAnsi="Times New Roman" w:cs="Times New Roman"/>
                <w:sz w:val="24"/>
                <w:szCs w:val="24"/>
              </w:rPr>
              <w:t>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58" w:type="dxa"/>
            <w:vAlign w:val="center"/>
          </w:tcPr>
          <w:p w:rsidR="00466C2E" w:rsidRPr="00D65740" w:rsidRDefault="00466C2E" w:rsidP="00A0662D">
            <w:pPr>
              <w:spacing w:after="0" w:line="240" w:lineRule="auto"/>
              <w:rPr>
                <w:rFonts w:ascii="Times New Roman" w:hAnsi="Times New Roman"/>
                <w:spacing w:val="-6"/>
                <w:sz w:val="24"/>
                <w:szCs w:val="24"/>
              </w:rPr>
            </w:pPr>
            <w:r w:rsidRPr="00D65740">
              <w:rPr>
                <w:rFonts w:ascii="Times New Roman" w:hAnsi="Times New Roman"/>
                <w:sz w:val="24"/>
                <w:szCs w:val="24"/>
              </w:rPr>
              <w:t xml:space="preserve">- </w:t>
            </w:r>
            <w:r w:rsidRPr="00E50DCB">
              <w:rPr>
                <w:rFonts w:ascii="Times New Roman" w:hAnsi="Times New Roman"/>
                <w:sz w:val="24"/>
                <w:szCs w:val="24"/>
              </w:rPr>
              <w:t>котельные;</w:t>
            </w:r>
            <w:r w:rsidRPr="00E50DCB">
              <w:rPr>
                <w:rFonts w:ascii="Times New Roman" w:hAnsi="Times New Roman"/>
                <w:sz w:val="24"/>
                <w:szCs w:val="24"/>
              </w:rPr>
              <w:br/>
              <w:t>- водозаборы;</w:t>
            </w:r>
            <w:r w:rsidRPr="00E50DCB">
              <w:rPr>
                <w:rFonts w:ascii="Times New Roman" w:hAnsi="Times New Roman"/>
                <w:sz w:val="24"/>
                <w:szCs w:val="24"/>
              </w:rPr>
              <w:br/>
              <w:t>- очистные сооружения;</w:t>
            </w:r>
            <w:r w:rsidRPr="00E50DCB">
              <w:rPr>
                <w:rFonts w:ascii="Times New Roman" w:hAnsi="Times New Roman"/>
                <w:sz w:val="24"/>
                <w:szCs w:val="24"/>
              </w:rPr>
              <w:br/>
              <w:t xml:space="preserve"> - насосные станции; </w:t>
            </w:r>
            <w:r w:rsidRPr="00E50DCB">
              <w:rPr>
                <w:rFonts w:ascii="Times New Roman" w:hAnsi="Times New Roman"/>
                <w:sz w:val="24"/>
                <w:szCs w:val="24"/>
              </w:rPr>
              <w:br/>
              <w:t>- водопроводы;</w:t>
            </w:r>
            <w:r w:rsidRPr="00E50DCB">
              <w:rPr>
                <w:rFonts w:ascii="Times New Roman" w:hAnsi="Times New Roman"/>
                <w:sz w:val="24"/>
                <w:szCs w:val="24"/>
              </w:rPr>
              <w:br/>
              <w:t>- линии электропередачи;</w:t>
            </w:r>
            <w:r w:rsidRPr="00E50DCB">
              <w:rPr>
                <w:rFonts w:ascii="Times New Roman" w:hAnsi="Times New Roman"/>
                <w:sz w:val="24"/>
                <w:szCs w:val="24"/>
              </w:rPr>
              <w:br/>
              <w:t>- трансформаторные подстанции;</w:t>
            </w:r>
            <w:r w:rsidRPr="00E50DCB">
              <w:rPr>
                <w:rFonts w:ascii="Times New Roman" w:hAnsi="Times New Roman"/>
                <w:sz w:val="24"/>
                <w:szCs w:val="24"/>
              </w:rPr>
              <w:br/>
              <w:t>- газопроводы;</w:t>
            </w:r>
            <w:r w:rsidRPr="00E50DCB">
              <w:rPr>
                <w:rFonts w:ascii="Times New Roman" w:hAnsi="Times New Roman"/>
                <w:sz w:val="24"/>
                <w:szCs w:val="24"/>
              </w:rPr>
              <w:br/>
              <w:t>- линии связи;</w:t>
            </w:r>
            <w:r w:rsidRPr="00E50DCB">
              <w:rPr>
                <w:rFonts w:ascii="Times New Roman" w:hAnsi="Times New Roman"/>
                <w:sz w:val="24"/>
                <w:szCs w:val="24"/>
              </w:rPr>
              <w:br/>
              <w:t>- телефонные станции;</w:t>
            </w:r>
            <w:r w:rsidRPr="00E50DCB">
              <w:rPr>
                <w:rFonts w:ascii="Times New Roman" w:hAnsi="Times New Roman"/>
                <w:sz w:val="24"/>
                <w:szCs w:val="24"/>
              </w:rPr>
              <w:br/>
              <w:t>- канализация</w:t>
            </w:r>
          </w:p>
        </w:tc>
      </w:tr>
      <w:tr w:rsidR="00466C2E" w:rsidRPr="00D65740" w:rsidTr="00A0662D">
        <w:trPr>
          <w:trHeight w:val="20"/>
          <w:jc w:val="center"/>
        </w:trPr>
        <w:tc>
          <w:tcPr>
            <w:tcW w:w="701"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920" w:type="dxa"/>
            <w:tcBorders>
              <w:right w:val="single" w:sz="4" w:space="0" w:color="auto"/>
            </w:tcBorders>
            <w:vAlign w:val="center"/>
          </w:tcPr>
          <w:p w:rsidR="00466C2E" w:rsidRPr="00286450"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12.0</w:t>
            </w:r>
          </w:p>
        </w:tc>
        <w:tc>
          <w:tcPr>
            <w:tcW w:w="2016" w:type="dxa"/>
            <w:tcBorders>
              <w:left w:val="single" w:sz="4" w:space="0" w:color="auto"/>
            </w:tcBorders>
            <w:vAlign w:val="center"/>
          </w:tcPr>
          <w:p w:rsidR="00466C2E" w:rsidRPr="00B33B96"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4381" w:type="dxa"/>
            <w:vAlign w:val="center"/>
          </w:tcPr>
          <w:p w:rsidR="00466C2E" w:rsidRPr="00B33B96" w:rsidRDefault="00466C2E" w:rsidP="00A0662D">
            <w:pPr>
              <w:pStyle w:val="ConsPlusNormal"/>
              <w:widowControl/>
              <w:ind w:firstLine="0"/>
              <w:rPr>
                <w:rFonts w:ascii="Times New Roman" w:hAnsi="Times New Roman" w:cs="Times New Roman"/>
                <w:spacing w:val="-6"/>
                <w:sz w:val="24"/>
                <w:szCs w:val="24"/>
              </w:rPr>
            </w:pPr>
            <w:r w:rsidRPr="00286450">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Pr>
                <w:rFonts w:ascii="Times New Roman" w:hAnsi="Times New Roman" w:cs="Times New Roman"/>
                <w:sz w:val="24"/>
                <w:szCs w:val="24"/>
              </w:rPr>
              <w:br/>
            </w:r>
            <w:r w:rsidRPr="00286450">
              <w:rPr>
                <w:rFonts w:ascii="Times New Roman" w:hAnsi="Times New Roman" w:cs="Times New Roman"/>
                <w:sz w:val="24"/>
                <w:szCs w:val="24"/>
              </w:rPr>
              <w:t>архитектурных форм благоустройства</w:t>
            </w:r>
          </w:p>
        </w:tc>
        <w:tc>
          <w:tcPr>
            <w:tcW w:w="2358" w:type="dxa"/>
            <w:vAlign w:val="center"/>
          </w:tcPr>
          <w:p w:rsidR="00466C2E" w:rsidRPr="00D65740" w:rsidRDefault="00466C2E" w:rsidP="00A0662D">
            <w:pPr>
              <w:spacing w:after="0" w:line="240" w:lineRule="auto"/>
              <w:rPr>
                <w:rFonts w:ascii="Times New Roman" w:hAnsi="Times New Roman"/>
                <w:sz w:val="24"/>
                <w:szCs w:val="24"/>
              </w:rPr>
            </w:pPr>
            <w:r w:rsidRPr="00D65740">
              <w:rPr>
                <w:rFonts w:ascii="Times New Roman" w:hAnsi="Times New Roman"/>
                <w:sz w:val="24"/>
                <w:szCs w:val="24"/>
              </w:rPr>
              <w:t xml:space="preserve">- объекты общего пользования (улично-дорожная сеть) </w:t>
            </w:r>
          </w:p>
        </w:tc>
      </w:tr>
    </w:tbl>
    <w:p w:rsidR="00466C2E" w:rsidRDefault="00466C2E" w:rsidP="00EA5F25">
      <w:pPr>
        <w:pStyle w:val="ConsPlusNormal"/>
        <w:rPr>
          <w:rFonts w:ascii="Times New Roman" w:hAnsi="Times New Roman" w:cs="Times New Roman"/>
          <w:sz w:val="24"/>
          <w:szCs w:val="24"/>
        </w:rPr>
      </w:pPr>
    </w:p>
    <w:p w:rsidR="00466C2E" w:rsidRPr="00C51BE7" w:rsidRDefault="00466C2E" w:rsidP="00C51BE7">
      <w:pPr>
        <w:pStyle w:val="ConsPlusNormal"/>
        <w:jc w:val="right"/>
        <w:rPr>
          <w:rFonts w:ascii="Times New Roman" w:hAnsi="Times New Roman" w:cs="Times New Roman"/>
          <w:b/>
          <w:sz w:val="24"/>
          <w:szCs w:val="24"/>
        </w:rPr>
      </w:pPr>
      <w:r w:rsidRPr="00C51BE7">
        <w:rPr>
          <w:rFonts w:ascii="Times New Roman" w:hAnsi="Times New Roman" w:cs="Times New Roman"/>
          <w:b/>
          <w:sz w:val="24"/>
          <w:szCs w:val="24"/>
        </w:rPr>
        <w:t>Таблица 7.</w:t>
      </w:r>
      <w:r>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A0662D">
        <w:trPr>
          <w:trHeight w:val="20"/>
          <w:tblHeader/>
          <w:jc w:val="center"/>
        </w:trPr>
        <w:tc>
          <w:tcPr>
            <w:tcW w:w="703"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О2</w:t>
            </w:r>
          </w:p>
        </w:tc>
        <w:tc>
          <w:tcPr>
            <w:tcW w:w="2191"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О2</w:t>
            </w:r>
          </w:p>
        </w:tc>
      </w:tr>
      <w:tr w:rsidR="00466C2E" w:rsidRPr="00056E30" w:rsidTr="00A0662D">
        <w:trPr>
          <w:trHeight w:val="20"/>
          <w:tblHeader/>
          <w:jc w:val="center"/>
        </w:trPr>
        <w:tc>
          <w:tcPr>
            <w:tcW w:w="703" w:type="dxa"/>
            <w:vMerge/>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p>
        </w:tc>
      </w:tr>
      <w:tr w:rsidR="00466C2E" w:rsidRPr="00D65740" w:rsidTr="006E252D">
        <w:trPr>
          <w:trHeight w:val="20"/>
          <w:jc w:val="center"/>
        </w:trPr>
        <w:tc>
          <w:tcPr>
            <w:tcW w:w="703"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p>
        </w:tc>
        <w:tc>
          <w:tcPr>
            <w:tcW w:w="936"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p>
        </w:tc>
        <w:tc>
          <w:tcPr>
            <w:tcW w:w="2032" w:type="dxa"/>
            <w:tcBorders>
              <w:left w:val="single" w:sz="4" w:space="0" w:color="auto"/>
            </w:tcBorders>
            <w:vAlign w:val="center"/>
          </w:tcPr>
          <w:p w:rsidR="00466C2E" w:rsidRPr="00286450"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14" w:type="dxa"/>
          </w:tcPr>
          <w:p w:rsidR="00466C2E" w:rsidRPr="00286450"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91" w:type="dxa"/>
            <w:vAlign w:val="center"/>
          </w:tcPr>
          <w:p w:rsidR="00466C2E" w:rsidRPr="00B33B96"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466C2E" w:rsidRDefault="00466C2E" w:rsidP="00EA5F25">
      <w:pPr>
        <w:pStyle w:val="ConsPlusNormal"/>
        <w:rPr>
          <w:rFonts w:ascii="Times New Roman" w:hAnsi="Times New Roman" w:cs="Times New Roman"/>
          <w:sz w:val="24"/>
          <w:szCs w:val="24"/>
        </w:rPr>
      </w:pPr>
    </w:p>
    <w:p w:rsidR="00466C2E" w:rsidRDefault="00466C2E" w:rsidP="002F613A">
      <w:pPr>
        <w:widowControl w:val="0"/>
        <w:spacing w:before="60"/>
        <w:ind w:firstLine="567"/>
        <w:jc w:val="both"/>
        <w:rPr>
          <w:rFonts w:ascii="Times New Roman" w:hAnsi="Times New Roman"/>
          <w:b/>
          <w:sz w:val="24"/>
          <w:szCs w:val="24"/>
        </w:rPr>
      </w:pPr>
    </w:p>
    <w:p w:rsidR="00466C2E" w:rsidRDefault="00466C2E" w:rsidP="002F613A">
      <w:pPr>
        <w:widowControl w:val="0"/>
        <w:spacing w:before="60"/>
        <w:ind w:firstLine="567"/>
        <w:jc w:val="both"/>
        <w:rPr>
          <w:rFonts w:ascii="Times New Roman" w:hAnsi="Times New Roman"/>
          <w:b/>
          <w:sz w:val="24"/>
          <w:szCs w:val="24"/>
        </w:rPr>
      </w:pPr>
      <w:r w:rsidRPr="00C51BE7">
        <w:rPr>
          <w:rFonts w:ascii="Times New Roman" w:hAnsi="Times New Roman"/>
          <w:b/>
          <w:sz w:val="24"/>
          <w:szCs w:val="24"/>
        </w:rPr>
        <w:lastRenderedPageBreak/>
        <w:t>Параметры разрешенного строительства и ведения хозяйственной деятельности</w:t>
      </w:r>
    </w:p>
    <w:p w:rsidR="00466C2E" w:rsidRPr="00C51BE7" w:rsidRDefault="00466C2E" w:rsidP="00C51BE7">
      <w:pPr>
        <w:pStyle w:val="ConsPlusNormal"/>
        <w:jc w:val="right"/>
        <w:rPr>
          <w:rFonts w:ascii="Times New Roman" w:hAnsi="Times New Roman" w:cs="Times New Roman"/>
          <w:b/>
          <w:sz w:val="24"/>
          <w:szCs w:val="24"/>
        </w:rPr>
      </w:pPr>
      <w:r w:rsidRPr="00C51BE7">
        <w:rPr>
          <w:rFonts w:ascii="Times New Roman" w:hAnsi="Times New Roman" w:cs="Times New Roman"/>
          <w:b/>
          <w:sz w:val="24"/>
          <w:szCs w:val="24"/>
        </w:rPr>
        <w:t>Таблица 7</w:t>
      </w:r>
      <w:r>
        <w:rPr>
          <w:rFonts w:ascii="Times New Roman" w:hAnsi="Times New Roman" w:cs="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3"/>
        <w:gridCol w:w="2093"/>
        <w:gridCol w:w="7590"/>
      </w:tblGrid>
      <w:tr w:rsidR="00466C2E" w:rsidRPr="00D65740" w:rsidTr="00A0662D">
        <w:trPr>
          <w:tblHeader/>
          <w:jc w:val="center"/>
        </w:trPr>
        <w:tc>
          <w:tcPr>
            <w:tcW w:w="693" w:type="dxa"/>
            <w:vAlign w:val="center"/>
          </w:tcPr>
          <w:p w:rsidR="00466C2E" w:rsidRPr="00D65740" w:rsidRDefault="00466C2E" w:rsidP="00975333">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2093" w:type="dxa"/>
            <w:vAlign w:val="center"/>
          </w:tcPr>
          <w:p w:rsidR="00466C2E" w:rsidRPr="00D65740" w:rsidRDefault="00466C2E" w:rsidP="00975333">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590" w:type="dxa"/>
            <w:vAlign w:val="center"/>
          </w:tcPr>
          <w:p w:rsidR="00466C2E" w:rsidRPr="00D65740" w:rsidRDefault="00466C2E" w:rsidP="00975333">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О2</w:t>
            </w:r>
          </w:p>
        </w:tc>
      </w:tr>
      <w:tr w:rsidR="00466C2E" w:rsidRPr="00D65740" w:rsidTr="00A0662D">
        <w:trPr>
          <w:jc w:val="center"/>
        </w:trPr>
        <w:tc>
          <w:tcPr>
            <w:tcW w:w="693" w:type="dxa"/>
          </w:tcPr>
          <w:p w:rsidR="00466C2E" w:rsidRPr="00D65740" w:rsidRDefault="00466C2E" w:rsidP="00975333">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1</w:t>
            </w:r>
          </w:p>
        </w:tc>
        <w:tc>
          <w:tcPr>
            <w:tcW w:w="2093" w:type="dxa"/>
          </w:tcPr>
          <w:p w:rsidR="00466C2E" w:rsidRPr="00D65740" w:rsidRDefault="00466C2E" w:rsidP="00975333">
            <w:pPr>
              <w:widowControl w:val="0"/>
              <w:spacing w:after="0" w:line="240" w:lineRule="auto"/>
              <w:jc w:val="both"/>
              <w:rPr>
                <w:rFonts w:ascii="Times New Roman" w:hAnsi="Times New Roman"/>
                <w:sz w:val="24"/>
                <w:szCs w:val="24"/>
              </w:rPr>
            </w:pPr>
            <w:r w:rsidRPr="00D65740">
              <w:rPr>
                <w:rFonts w:ascii="Times New Roman" w:hAnsi="Times New Roman"/>
                <w:sz w:val="24"/>
                <w:szCs w:val="24"/>
              </w:rPr>
              <w:t>Архитектурно-строительные требования</w:t>
            </w:r>
          </w:p>
        </w:tc>
        <w:tc>
          <w:tcPr>
            <w:tcW w:w="7590" w:type="dxa"/>
          </w:tcPr>
          <w:p w:rsidR="00466C2E" w:rsidRPr="00A0662D" w:rsidRDefault="00466C2E" w:rsidP="00975333">
            <w:pPr>
              <w:widowControl w:val="0"/>
              <w:autoSpaceDE w:val="0"/>
              <w:autoSpaceDN w:val="0"/>
              <w:adjustRightInd w:val="0"/>
              <w:spacing w:after="0" w:line="240" w:lineRule="auto"/>
              <w:jc w:val="both"/>
              <w:rPr>
                <w:rFonts w:ascii="Times New Roman" w:hAnsi="Times New Roman"/>
                <w:sz w:val="23"/>
                <w:szCs w:val="23"/>
              </w:rPr>
            </w:pPr>
            <w:r w:rsidRPr="00A0662D">
              <w:rPr>
                <w:rFonts w:ascii="Times New Roman" w:hAnsi="Times New Roman"/>
                <w:sz w:val="23"/>
                <w:szCs w:val="23"/>
              </w:rPr>
              <w:t>- Размещение и проектирование культовых зданий и сооружений в жилых зонах населенных пунктов следует осуществлять в соответствии с Региональными нормативами градостроительного проектирования Ленинградской области, с учетом обеспечения допустимых уровней звука в жилой застройке, в том числе от колокольных звонов храмов согласно требованиям СНиП 23-03-2003.</w:t>
            </w:r>
          </w:p>
          <w:p w:rsidR="00466C2E" w:rsidRPr="00A0662D" w:rsidRDefault="00466C2E" w:rsidP="00975333">
            <w:pPr>
              <w:widowControl w:val="0"/>
              <w:autoSpaceDE w:val="0"/>
              <w:autoSpaceDN w:val="0"/>
              <w:adjustRightInd w:val="0"/>
              <w:spacing w:after="0" w:line="240" w:lineRule="auto"/>
              <w:jc w:val="both"/>
              <w:rPr>
                <w:rFonts w:ascii="Times New Roman" w:hAnsi="Times New Roman"/>
                <w:sz w:val="23"/>
                <w:szCs w:val="23"/>
              </w:rPr>
            </w:pPr>
            <w:r w:rsidRPr="00A0662D">
              <w:rPr>
                <w:rFonts w:ascii="Times New Roman" w:hAnsi="Times New Roman"/>
                <w:sz w:val="23"/>
                <w:szCs w:val="23"/>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A0662D">
              <w:rPr>
                <w:rFonts w:ascii="Times New Roman" w:hAnsi="Times New Roman"/>
                <w:sz w:val="23"/>
                <w:szCs w:val="23"/>
                <w:vertAlign w:val="superscript"/>
              </w:rPr>
              <w:t>2</w:t>
            </w:r>
            <w:r w:rsidRPr="00A0662D">
              <w:rPr>
                <w:rFonts w:ascii="Times New Roman" w:hAnsi="Times New Roman"/>
                <w:sz w:val="23"/>
                <w:szCs w:val="23"/>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20-25%.</w:t>
            </w:r>
          </w:p>
          <w:p w:rsidR="00466C2E" w:rsidRPr="00A0662D" w:rsidRDefault="00466C2E" w:rsidP="00975333">
            <w:pPr>
              <w:widowControl w:val="0"/>
              <w:autoSpaceDE w:val="0"/>
              <w:autoSpaceDN w:val="0"/>
              <w:adjustRightInd w:val="0"/>
              <w:spacing w:after="0" w:line="240" w:lineRule="auto"/>
              <w:jc w:val="both"/>
              <w:rPr>
                <w:rFonts w:ascii="Times New Roman" w:hAnsi="Times New Roman"/>
                <w:sz w:val="23"/>
                <w:szCs w:val="23"/>
              </w:rPr>
            </w:pPr>
            <w:r w:rsidRPr="00A0662D">
              <w:rPr>
                <w:rFonts w:ascii="Times New Roman" w:hAnsi="Times New Roman"/>
                <w:sz w:val="23"/>
                <w:szCs w:val="23"/>
              </w:rPr>
              <w:t xml:space="preserve">-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w:t>
            </w:r>
          </w:p>
          <w:p w:rsidR="00466C2E" w:rsidRPr="00A0662D" w:rsidRDefault="00466C2E" w:rsidP="00975333">
            <w:pPr>
              <w:widowControl w:val="0"/>
              <w:autoSpaceDE w:val="0"/>
              <w:autoSpaceDN w:val="0"/>
              <w:adjustRightInd w:val="0"/>
              <w:spacing w:after="0" w:line="240" w:lineRule="auto"/>
              <w:jc w:val="both"/>
              <w:rPr>
                <w:rFonts w:ascii="Times New Roman" w:hAnsi="Times New Roman"/>
                <w:spacing w:val="-6"/>
                <w:sz w:val="23"/>
                <w:szCs w:val="23"/>
              </w:rPr>
            </w:pPr>
            <w:r w:rsidRPr="00A0662D">
              <w:rPr>
                <w:rFonts w:ascii="Times New Roman" w:hAnsi="Times New Roman"/>
                <w:spacing w:val="-6"/>
                <w:sz w:val="23"/>
                <w:szCs w:val="23"/>
              </w:rPr>
              <w:t>Вокруг храма проектируется круговой обход шириной 3-5 м с площадками шириной 6 м перед боковыми входами в храм и напротив алтаря.</w:t>
            </w:r>
          </w:p>
          <w:p w:rsidR="00466C2E" w:rsidRPr="00A0662D" w:rsidRDefault="00466C2E" w:rsidP="00975333">
            <w:pPr>
              <w:widowControl w:val="0"/>
              <w:autoSpaceDE w:val="0"/>
              <w:autoSpaceDN w:val="0"/>
              <w:adjustRightInd w:val="0"/>
              <w:spacing w:after="0" w:line="240" w:lineRule="auto"/>
              <w:jc w:val="both"/>
              <w:rPr>
                <w:rFonts w:ascii="Times New Roman" w:hAnsi="Times New Roman"/>
                <w:sz w:val="23"/>
                <w:szCs w:val="23"/>
              </w:rPr>
            </w:pPr>
            <w:r w:rsidRPr="00A0662D">
              <w:rPr>
                <w:rFonts w:ascii="Times New Roman" w:hAnsi="Times New Roman"/>
                <w:sz w:val="23"/>
                <w:szCs w:val="23"/>
              </w:rPr>
              <w:t>Перед главным входом следует предусматривать площадь из расчета 0,2 м</w:t>
            </w:r>
            <w:r w:rsidRPr="00A0662D">
              <w:rPr>
                <w:rFonts w:ascii="Times New Roman" w:hAnsi="Times New Roman"/>
                <w:sz w:val="23"/>
                <w:szCs w:val="23"/>
                <w:vertAlign w:val="superscript"/>
              </w:rPr>
              <w:t>2</w:t>
            </w:r>
            <w:r w:rsidRPr="00A0662D">
              <w:rPr>
                <w:rFonts w:ascii="Times New Roman" w:hAnsi="Times New Roman"/>
                <w:sz w:val="23"/>
                <w:szCs w:val="23"/>
              </w:rPr>
              <w:t xml:space="preserve"> на одно место в храме.</w:t>
            </w:r>
          </w:p>
          <w:p w:rsidR="00466C2E" w:rsidRPr="00A0662D" w:rsidRDefault="00466C2E" w:rsidP="00975333">
            <w:pPr>
              <w:widowControl w:val="0"/>
              <w:autoSpaceDE w:val="0"/>
              <w:autoSpaceDN w:val="0"/>
              <w:adjustRightInd w:val="0"/>
              <w:spacing w:after="0" w:line="240" w:lineRule="auto"/>
              <w:jc w:val="both"/>
              <w:rPr>
                <w:rFonts w:ascii="Times New Roman" w:hAnsi="Times New Roman"/>
                <w:sz w:val="23"/>
                <w:szCs w:val="23"/>
              </w:rPr>
            </w:pPr>
            <w:r w:rsidRPr="00A0662D">
              <w:rPr>
                <w:rFonts w:ascii="Times New Roman" w:hAnsi="Times New Roman"/>
                <w:sz w:val="23"/>
                <w:szCs w:val="23"/>
              </w:rPr>
              <w:t>- На земельных участках храмовых комплексов не допускается размещать здания и сооружения, не связанные с ними функционально.</w:t>
            </w:r>
          </w:p>
          <w:p w:rsidR="00466C2E" w:rsidRPr="00A0662D" w:rsidRDefault="00466C2E" w:rsidP="00975333">
            <w:pPr>
              <w:widowControl w:val="0"/>
              <w:autoSpaceDE w:val="0"/>
              <w:autoSpaceDN w:val="0"/>
              <w:adjustRightInd w:val="0"/>
              <w:spacing w:after="0" w:line="240" w:lineRule="auto"/>
              <w:jc w:val="both"/>
              <w:rPr>
                <w:rFonts w:ascii="Times New Roman" w:hAnsi="Times New Roman"/>
                <w:sz w:val="23"/>
                <w:szCs w:val="23"/>
              </w:rPr>
            </w:pPr>
            <w:r w:rsidRPr="00A0662D">
              <w:rPr>
                <w:rFonts w:ascii="Times New Roman" w:hAnsi="Times New Roman"/>
                <w:sz w:val="23"/>
                <w:szCs w:val="23"/>
              </w:rPr>
              <w:t xml:space="preserve">- </w:t>
            </w:r>
            <w:r w:rsidRPr="00A0662D">
              <w:rPr>
                <w:rFonts w:ascii="Times New Roman" w:hAnsi="Times New Roman"/>
                <w:spacing w:val="-6"/>
                <w:sz w:val="23"/>
                <w:szCs w:val="23"/>
              </w:rPr>
              <w:t>На участках храмовых комплексов допускается устройство захоронений в соответствии с требованиями нормативных документов. Вопрос о каждом захоронении решается при участии местных органов Роспотребнадзора.</w:t>
            </w:r>
          </w:p>
          <w:p w:rsidR="00466C2E" w:rsidRPr="00A0662D" w:rsidRDefault="00466C2E" w:rsidP="00975333">
            <w:pPr>
              <w:widowControl w:val="0"/>
              <w:spacing w:after="0" w:line="240" w:lineRule="auto"/>
              <w:jc w:val="both"/>
              <w:rPr>
                <w:rFonts w:ascii="Times New Roman" w:hAnsi="Times New Roman"/>
                <w:sz w:val="23"/>
                <w:szCs w:val="23"/>
              </w:rPr>
            </w:pPr>
            <w:r w:rsidRPr="00A0662D">
              <w:rPr>
                <w:rFonts w:ascii="Times New Roman" w:hAnsi="Times New Roman"/>
                <w:sz w:val="23"/>
                <w:szCs w:val="23"/>
              </w:rPr>
              <w:t>- Площадь озелененных территорий должна соответствовать Региональным нормативам градостроительного проектирования Ленинградской области.</w:t>
            </w:r>
          </w:p>
          <w:p w:rsidR="00466C2E" w:rsidRPr="00A0662D" w:rsidRDefault="00466C2E" w:rsidP="00975333">
            <w:pPr>
              <w:widowControl w:val="0"/>
              <w:spacing w:after="0" w:line="240" w:lineRule="auto"/>
              <w:jc w:val="both"/>
              <w:rPr>
                <w:rFonts w:ascii="Times New Roman" w:hAnsi="Times New Roman"/>
                <w:sz w:val="23"/>
                <w:szCs w:val="23"/>
              </w:rPr>
            </w:pPr>
            <w:r w:rsidRPr="00A0662D">
              <w:rPr>
                <w:rFonts w:ascii="Times New Roman" w:hAnsi="Times New Roman"/>
                <w:sz w:val="23"/>
                <w:szCs w:val="23"/>
              </w:rPr>
              <w:t xml:space="preserve">- Пути подходов к храмам не должны пересекать в одном уровне проезжую часть магистральных улиц. Организация подземных (надземных) переходов осуществляется по согласованию с органами местного самоуправления.  </w:t>
            </w:r>
          </w:p>
          <w:p w:rsidR="00466C2E" w:rsidRPr="00A0662D" w:rsidRDefault="00466C2E" w:rsidP="00975333">
            <w:pPr>
              <w:widowControl w:val="0"/>
              <w:autoSpaceDE w:val="0"/>
              <w:autoSpaceDN w:val="0"/>
              <w:adjustRightInd w:val="0"/>
              <w:spacing w:after="0" w:line="240" w:lineRule="auto"/>
              <w:jc w:val="both"/>
              <w:rPr>
                <w:rFonts w:ascii="Times New Roman" w:hAnsi="Times New Roman"/>
                <w:sz w:val="23"/>
                <w:szCs w:val="23"/>
              </w:rPr>
            </w:pPr>
            <w:r w:rsidRPr="00A0662D">
              <w:rPr>
                <w:rFonts w:ascii="Times New Roman" w:hAnsi="Times New Roman"/>
                <w:sz w:val="23"/>
                <w:szCs w:val="23"/>
              </w:rPr>
              <w:t>-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w:t>
            </w:r>
          </w:p>
          <w:p w:rsidR="00466C2E" w:rsidRPr="00A0662D" w:rsidRDefault="00466C2E" w:rsidP="00975333">
            <w:pPr>
              <w:widowControl w:val="0"/>
              <w:spacing w:after="0" w:line="240" w:lineRule="auto"/>
              <w:jc w:val="both"/>
              <w:rPr>
                <w:rFonts w:ascii="Times New Roman" w:hAnsi="Times New Roman"/>
                <w:sz w:val="23"/>
                <w:szCs w:val="23"/>
              </w:rPr>
            </w:pPr>
            <w:r w:rsidRPr="00A0662D">
              <w:rPr>
                <w:rFonts w:ascii="Times New Roman" w:hAnsi="Times New Roman"/>
                <w:sz w:val="23"/>
                <w:szCs w:val="23"/>
              </w:rPr>
              <w:t xml:space="preserve">- По всему периметру храмового комплекса следует предусматривать ограждение высотой 1,5-2,0 м. </w:t>
            </w:r>
          </w:p>
          <w:p w:rsidR="00466C2E" w:rsidRPr="00A0662D" w:rsidRDefault="00466C2E" w:rsidP="00975333">
            <w:pPr>
              <w:widowControl w:val="0"/>
              <w:autoSpaceDE w:val="0"/>
              <w:autoSpaceDN w:val="0"/>
              <w:adjustRightInd w:val="0"/>
              <w:spacing w:after="0" w:line="240" w:lineRule="auto"/>
              <w:jc w:val="both"/>
              <w:rPr>
                <w:rFonts w:ascii="Times New Roman" w:hAnsi="Times New Roman"/>
                <w:sz w:val="23"/>
                <w:szCs w:val="23"/>
              </w:rPr>
            </w:pPr>
            <w:r w:rsidRPr="00A0662D">
              <w:rPr>
                <w:rFonts w:ascii="Times New Roman" w:hAnsi="Times New Roman"/>
                <w:sz w:val="23"/>
                <w:szCs w:val="23"/>
              </w:rPr>
              <w:t>- Стоянки автомобилей следует проектировать из расчета 2 машино-места на каждые 50 мест вместимости храма. При этом площадь единицы вместимости храма рекомендуется принимать не менее 0,25 м</w:t>
            </w:r>
            <w:r w:rsidRPr="00A0662D">
              <w:rPr>
                <w:rFonts w:ascii="Times New Roman" w:hAnsi="Times New Roman"/>
                <w:sz w:val="23"/>
                <w:szCs w:val="23"/>
                <w:vertAlign w:val="superscript"/>
              </w:rPr>
              <w:t>2</w:t>
            </w:r>
            <w:r w:rsidRPr="00A0662D">
              <w:rPr>
                <w:rFonts w:ascii="Times New Roman" w:hAnsi="Times New Roman"/>
                <w:sz w:val="23"/>
                <w:szCs w:val="23"/>
              </w:rPr>
              <w:t xml:space="preserve"> площади части храма, где располагаются молящиеся, на 1 человека.</w:t>
            </w:r>
          </w:p>
          <w:p w:rsidR="00466C2E" w:rsidRPr="00A0662D" w:rsidRDefault="00466C2E" w:rsidP="00A0662D">
            <w:pPr>
              <w:spacing w:after="0" w:line="240" w:lineRule="auto"/>
              <w:jc w:val="both"/>
              <w:rPr>
                <w:rFonts w:ascii="Times New Roman" w:hAnsi="Times New Roman"/>
                <w:sz w:val="23"/>
                <w:szCs w:val="23"/>
              </w:rPr>
            </w:pPr>
            <w:r w:rsidRPr="00A0662D">
              <w:rPr>
                <w:rFonts w:ascii="Times New Roman" w:hAnsi="Times New Roman"/>
                <w:sz w:val="23"/>
                <w:szCs w:val="23"/>
              </w:rPr>
              <w:t xml:space="preserve">- </w:t>
            </w:r>
            <w:r w:rsidRPr="00A0662D">
              <w:rPr>
                <w:rFonts w:ascii="Times New Roman" w:hAnsi="Times New Roman"/>
                <w:spacing w:val="-16"/>
                <w:sz w:val="23"/>
                <w:szCs w:val="23"/>
              </w:rPr>
              <w:t>Инженерное обеспечение храмовых комплексов следует проектировать в соответствии с требованиями настоящих Правил с учетом требований СП 31-103-99.</w:t>
            </w:r>
          </w:p>
        </w:tc>
      </w:tr>
      <w:tr w:rsidR="00466C2E" w:rsidRPr="00D65740" w:rsidTr="00A0662D">
        <w:trPr>
          <w:jc w:val="center"/>
        </w:trPr>
        <w:tc>
          <w:tcPr>
            <w:tcW w:w="693" w:type="dxa"/>
          </w:tcPr>
          <w:p w:rsidR="00466C2E" w:rsidRPr="00D65740" w:rsidRDefault="00466C2E" w:rsidP="00975333">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2</w:t>
            </w:r>
          </w:p>
        </w:tc>
        <w:tc>
          <w:tcPr>
            <w:tcW w:w="2093" w:type="dxa"/>
          </w:tcPr>
          <w:p w:rsidR="00466C2E" w:rsidRPr="00D65740" w:rsidRDefault="00466C2E" w:rsidP="00975333">
            <w:pPr>
              <w:widowControl w:val="0"/>
              <w:spacing w:after="0" w:line="240" w:lineRule="auto"/>
              <w:jc w:val="both"/>
              <w:rPr>
                <w:rFonts w:ascii="Times New Roman" w:hAnsi="Times New Roman"/>
                <w:sz w:val="24"/>
                <w:szCs w:val="24"/>
              </w:rPr>
            </w:pPr>
            <w:r w:rsidRPr="00D65740">
              <w:rPr>
                <w:rFonts w:ascii="Times New Roman" w:hAnsi="Times New Roman"/>
                <w:sz w:val="24"/>
                <w:szCs w:val="24"/>
              </w:rPr>
              <w:t>Санитарно-гигиенические и экологические требования</w:t>
            </w:r>
          </w:p>
        </w:tc>
        <w:tc>
          <w:tcPr>
            <w:tcW w:w="7590" w:type="dxa"/>
          </w:tcPr>
          <w:p w:rsidR="00466C2E" w:rsidRPr="00A0662D" w:rsidRDefault="00466C2E" w:rsidP="00975333">
            <w:pPr>
              <w:widowControl w:val="0"/>
              <w:spacing w:after="0" w:line="240" w:lineRule="auto"/>
              <w:jc w:val="both"/>
              <w:rPr>
                <w:rFonts w:ascii="Times New Roman" w:hAnsi="Times New Roman"/>
                <w:sz w:val="23"/>
                <w:szCs w:val="23"/>
              </w:rPr>
            </w:pPr>
            <w:r w:rsidRPr="00A0662D">
              <w:rPr>
                <w:rFonts w:ascii="Times New Roman" w:hAnsi="Times New Roman"/>
                <w:sz w:val="23"/>
                <w:szCs w:val="23"/>
              </w:rPr>
              <w:t xml:space="preserve">- Территория храмовых комплексов должна быть благоустроена и озеленена. </w:t>
            </w:r>
          </w:p>
          <w:p w:rsidR="00466C2E" w:rsidRPr="00A0662D" w:rsidRDefault="00466C2E" w:rsidP="00DF0B38">
            <w:pPr>
              <w:pStyle w:val="ConsPlusNormal"/>
              <w:widowControl/>
              <w:ind w:firstLine="0"/>
              <w:jc w:val="both"/>
              <w:rPr>
                <w:rFonts w:ascii="Times New Roman" w:hAnsi="Times New Roman" w:cs="Times New Roman"/>
                <w:sz w:val="23"/>
                <w:szCs w:val="23"/>
              </w:rPr>
            </w:pPr>
            <w:r w:rsidRPr="00A0662D">
              <w:rPr>
                <w:rFonts w:ascii="Times New Roman" w:hAnsi="Times New Roman" w:cs="Times New Roman"/>
                <w:sz w:val="23"/>
                <w:szCs w:val="23"/>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cs="Times New Roman"/>
                <w:sz w:val="23"/>
                <w:szCs w:val="23"/>
              </w:rPr>
              <w:t>городское</w:t>
            </w:r>
            <w:r w:rsidRPr="00A0662D">
              <w:rPr>
                <w:rFonts w:ascii="Times New Roman" w:hAnsi="Times New Roman" w:cs="Times New Roman"/>
                <w:sz w:val="23"/>
                <w:szCs w:val="23"/>
              </w:rPr>
              <w:t xml:space="preserve"> поселение в области благоустройства,</w:t>
            </w:r>
            <w:r w:rsidRPr="00A0662D">
              <w:rPr>
                <w:rFonts w:ascii="Times New Roman" w:hAnsi="Times New Roman"/>
                <w:sz w:val="23"/>
                <w:szCs w:val="23"/>
              </w:rPr>
              <w:t xml:space="preserve"> а также Схеме санитарной очистки территории МО Аннинское </w:t>
            </w:r>
            <w:r w:rsidR="00886FAC">
              <w:rPr>
                <w:rFonts w:ascii="Times New Roman" w:hAnsi="Times New Roman"/>
                <w:sz w:val="23"/>
                <w:szCs w:val="23"/>
              </w:rPr>
              <w:t>городское</w:t>
            </w:r>
            <w:r w:rsidRPr="00A0662D">
              <w:rPr>
                <w:rFonts w:ascii="Times New Roman" w:hAnsi="Times New Roman"/>
                <w:sz w:val="23"/>
                <w:szCs w:val="23"/>
              </w:rPr>
              <w:t xml:space="preserve"> поселение</w:t>
            </w:r>
            <w:r w:rsidRPr="00A0662D">
              <w:rPr>
                <w:rFonts w:ascii="Times New Roman" w:hAnsi="Times New Roman" w:cs="Times New Roman"/>
                <w:sz w:val="23"/>
                <w:szCs w:val="23"/>
              </w:rPr>
              <w:t>.</w:t>
            </w:r>
          </w:p>
        </w:tc>
      </w:tr>
    </w:tbl>
    <w:p w:rsidR="00466C2E" w:rsidRPr="00B33B96" w:rsidRDefault="00466C2E" w:rsidP="00061958">
      <w:pPr>
        <w:spacing w:after="0" w:line="240" w:lineRule="auto"/>
        <w:ind w:firstLine="567"/>
        <w:jc w:val="both"/>
        <w:rPr>
          <w:rFonts w:ascii="Times New Roman" w:hAnsi="Times New Roman"/>
          <w:b/>
          <w:color w:val="FF0000"/>
          <w:sz w:val="24"/>
          <w:szCs w:val="24"/>
        </w:rPr>
      </w:pPr>
      <w:r>
        <w:rPr>
          <w:rFonts w:ascii="Times New Roman" w:hAnsi="Times New Roman"/>
          <w:b/>
          <w:sz w:val="24"/>
          <w:szCs w:val="24"/>
        </w:rPr>
        <w:br w:type="page"/>
      </w:r>
      <w:r w:rsidRPr="00B33B96">
        <w:rPr>
          <w:rFonts w:ascii="Times New Roman" w:hAnsi="Times New Roman"/>
          <w:b/>
          <w:sz w:val="24"/>
          <w:szCs w:val="24"/>
        </w:rPr>
        <w:lastRenderedPageBreak/>
        <w:t xml:space="preserve">Статья </w:t>
      </w:r>
      <w:r w:rsidRPr="00981DCF">
        <w:rPr>
          <w:rFonts w:ascii="Times New Roman" w:hAnsi="Times New Roman"/>
          <w:b/>
          <w:sz w:val="24"/>
          <w:szCs w:val="24"/>
        </w:rPr>
        <w:t>8</w:t>
      </w:r>
      <w:r w:rsidRPr="00B33B96">
        <w:rPr>
          <w:rFonts w:ascii="Times New Roman" w:hAnsi="Times New Roman"/>
          <w:b/>
          <w:sz w:val="24"/>
          <w:szCs w:val="24"/>
        </w:rPr>
        <w:t>.</w:t>
      </w:r>
      <w:r>
        <w:rPr>
          <w:rFonts w:ascii="Times New Roman" w:hAnsi="Times New Roman"/>
          <w:b/>
          <w:sz w:val="24"/>
          <w:szCs w:val="24"/>
        </w:rPr>
        <w:t xml:space="preserve">6. </w:t>
      </w:r>
      <w:r w:rsidRPr="00B33B96">
        <w:rPr>
          <w:rFonts w:ascii="Times New Roman" w:hAnsi="Times New Roman"/>
          <w:b/>
          <w:sz w:val="24"/>
          <w:szCs w:val="24"/>
        </w:rPr>
        <w:t xml:space="preserve">Производственные зоны </w:t>
      </w:r>
    </w:p>
    <w:p w:rsidR="00466C2E" w:rsidRDefault="00466C2E" w:rsidP="00061958">
      <w:pPr>
        <w:spacing w:after="0" w:line="240" w:lineRule="auto"/>
        <w:ind w:firstLine="567"/>
        <w:jc w:val="both"/>
        <w:rPr>
          <w:rFonts w:ascii="Times New Roman" w:hAnsi="Times New Roman"/>
          <w:b/>
          <w:sz w:val="24"/>
          <w:szCs w:val="24"/>
        </w:rPr>
      </w:pPr>
    </w:p>
    <w:p w:rsidR="00466C2E" w:rsidRPr="00556D97" w:rsidRDefault="00466C2E" w:rsidP="00061958">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8.6.1. </w:t>
      </w:r>
      <w:r w:rsidRPr="00B33B96">
        <w:rPr>
          <w:rFonts w:ascii="Times New Roman" w:hAnsi="Times New Roman"/>
          <w:b/>
          <w:sz w:val="24"/>
          <w:szCs w:val="24"/>
        </w:rPr>
        <w:t>Индекс зоны: П1 Зона промышленных, коммунальных предприятий и транспортных хозяйств IV-V классов санитарной вредности</w:t>
      </w:r>
      <w:r w:rsidR="00603201">
        <w:rPr>
          <w:rFonts w:ascii="Times New Roman" w:hAnsi="Times New Roman"/>
          <w:b/>
          <w:sz w:val="24"/>
          <w:szCs w:val="24"/>
        </w:rPr>
        <w:t xml:space="preserve"> </w:t>
      </w:r>
      <w:r w:rsidRPr="00556D97">
        <w:rPr>
          <w:rFonts w:ascii="Times New Roman" w:hAnsi="Times New Roman"/>
          <w:b/>
          <w:color w:val="000000"/>
          <w:sz w:val="24"/>
          <w:szCs w:val="24"/>
        </w:rPr>
        <w:t>и ниже (</w:t>
      </w:r>
      <w:r w:rsidRPr="00556D97">
        <w:rPr>
          <w:rFonts w:ascii="Times New Roman" w:hAnsi="Times New Roman"/>
          <w:b/>
          <w:sz w:val="24"/>
          <w:szCs w:val="24"/>
        </w:rPr>
        <w:t>с санитарно-защитной зоной 50-100 м)</w:t>
      </w:r>
    </w:p>
    <w:p w:rsidR="00466C2E" w:rsidRDefault="00466C2E" w:rsidP="00061958">
      <w:pPr>
        <w:spacing w:after="0" w:line="240" w:lineRule="auto"/>
        <w:ind w:firstLine="567"/>
        <w:jc w:val="both"/>
        <w:rPr>
          <w:rFonts w:ascii="Times New Roman" w:hAnsi="Times New Roman"/>
          <w:color w:val="000000"/>
          <w:sz w:val="24"/>
          <w:szCs w:val="24"/>
        </w:rPr>
      </w:pPr>
      <w:r w:rsidRPr="00B33B96">
        <w:rPr>
          <w:rFonts w:ascii="Times New Roman" w:hAnsi="Times New Roman"/>
          <w:color w:val="000000"/>
          <w:sz w:val="24"/>
          <w:szCs w:val="24"/>
        </w:rPr>
        <w:t xml:space="preserve">Зона предназначена для размещения объектов </w:t>
      </w:r>
      <w:r w:rsidRPr="00286450">
        <w:rPr>
          <w:rFonts w:ascii="Times New Roman" w:hAnsi="Times New Roman"/>
          <w:sz w:val="24"/>
          <w:szCs w:val="24"/>
        </w:rPr>
        <w:t>капитального строительства в целях изготовления вещей промышленным способом</w:t>
      </w:r>
      <w:r>
        <w:rPr>
          <w:rFonts w:ascii="Times New Roman" w:hAnsi="Times New Roman"/>
          <w:sz w:val="24"/>
          <w:szCs w:val="24"/>
        </w:rPr>
        <w:t xml:space="preserve">, </w:t>
      </w:r>
      <w:r w:rsidRPr="00B33B96">
        <w:rPr>
          <w:rFonts w:ascii="Times New Roman" w:hAnsi="Times New Roman"/>
          <w:color w:val="000000"/>
          <w:sz w:val="24"/>
          <w:szCs w:val="24"/>
        </w:rPr>
        <w:t xml:space="preserve">производственно-коммунальных </w:t>
      </w:r>
      <w:r w:rsidRPr="00B33B96">
        <w:rPr>
          <w:rFonts w:ascii="Times New Roman" w:hAnsi="Times New Roman"/>
          <w:sz w:val="24"/>
          <w:szCs w:val="24"/>
        </w:rPr>
        <w:t>объектов</w:t>
      </w:r>
      <w:r w:rsidRPr="00E3416C">
        <w:rPr>
          <w:rFonts w:ascii="Times New Roman" w:hAnsi="Times New Roman"/>
          <w:spacing w:val="-4"/>
          <w:sz w:val="24"/>
          <w:szCs w:val="24"/>
        </w:rPr>
        <w:t>,</w:t>
      </w:r>
      <w:r w:rsidR="00603201">
        <w:rPr>
          <w:rFonts w:ascii="Times New Roman" w:hAnsi="Times New Roman"/>
          <w:spacing w:val="-4"/>
          <w:sz w:val="24"/>
          <w:szCs w:val="24"/>
        </w:rPr>
        <w:t xml:space="preserve"> </w:t>
      </w:r>
      <w:r>
        <w:rPr>
          <w:rFonts w:ascii="Times New Roman" w:hAnsi="Times New Roman"/>
          <w:sz w:val="24"/>
          <w:szCs w:val="24"/>
        </w:rPr>
        <w:t>складов широкого спектра,</w:t>
      </w:r>
      <w:r w:rsidRPr="00B33B96">
        <w:rPr>
          <w:rFonts w:ascii="Times New Roman" w:hAnsi="Times New Roman"/>
          <w:spacing w:val="-4"/>
          <w:sz w:val="24"/>
          <w:szCs w:val="24"/>
        </w:rPr>
        <w:t xml:space="preserve"> объектов сельскохозяйственного назначения</w:t>
      </w:r>
      <w:r w:rsidRPr="00B33B96">
        <w:rPr>
          <w:rFonts w:ascii="Times New Roman" w:hAnsi="Times New Roman"/>
          <w:spacing w:val="-3"/>
          <w:sz w:val="24"/>
          <w:szCs w:val="24"/>
        </w:rPr>
        <w:t>, используемы</w:t>
      </w:r>
      <w:r>
        <w:rPr>
          <w:rFonts w:ascii="Times New Roman" w:hAnsi="Times New Roman"/>
          <w:spacing w:val="-3"/>
          <w:sz w:val="24"/>
          <w:szCs w:val="24"/>
        </w:rPr>
        <w:t>х</w:t>
      </w:r>
      <w:r w:rsidRPr="00B33B96">
        <w:rPr>
          <w:rFonts w:ascii="Times New Roman" w:hAnsi="Times New Roman"/>
          <w:spacing w:val="-3"/>
          <w:sz w:val="24"/>
          <w:szCs w:val="24"/>
        </w:rPr>
        <w:t xml:space="preserve"> для производства, хранения и первичной</w:t>
      </w:r>
      <w:r w:rsidRPr="00B33B96">
        <w:rPr>
          <w:rFonts w:ascii="Times New Roman" w:hAnsi="Times New Roman"/>
          <w:sz w:val="24"/>
          <w:szCs w:val="24"/>
        </w:rPr>
        <w:t xml:space="preserve"> обработки сельскохозяйственной продукции,</w:t>
      </w:r>
      <w:r w:rsidRPr="00B33B96">
        <w:rPr>
          <w:rFonts w:ascii="Times New Roman" w:hAnsi="Times New Roman"/>
          <w:color w:val="000000"/>
          <w:sz w:val="24"/>
          <w:szCs w:val="24"/>
        </w:rPr>
        <w:t xml:space="preserve"> а также иных объектов, в соответствии с нижеприведенными видами использования недвижимости.</w:t>
      </w:r>
    </w:p>
    <w:p w:rsidR="00466C2E" w:rsidRDefault="00466C2E" w:rsidP="0003227D">
      <w:pPr>
        <w:pStyle w:val="ConsPlusNormal"/>
        <w:jc w:val="right"/>
        <w:rPr>
          <w:rFonts w:ascii="Times New Roman" w:hAnsi="Times New Roman" w:cs="Times New Roman"/>
          <w:sz w:val="24"/>
          <w:szCs w:val="24"/>
        </w:rPr>
      </w:pPr>
    </w:p>
    <w:p w:rsidR="00466C2E" w:rsidRPr="00C51BE7" w:rsidRDefault="00466C2E" w:rsidP="0003227D">
      <w:pPr>
        <w:pStyle w:val="ConsPlusNormal"/>
        <w:rPr>
          <w:rFonts w:ascii="Times New Roman" w:hAnsi="Times New Roman" w:cs="Times New Roman"/>
          <w:b/>
          <w:sz w:val="24"/>
          <w:szCs w:val="24"/>
        </w:rPr>
      </w:pPr>
      <w:r w:rsidRPr="00C51BE7">
        <w:rPr>
          <w:rFonts w:ascii="Times New Roman" w:hAnsi="Times New Roman" w:cs="Times New Roman"/>
          <w:b/>
          <w:sz w:val="24"/>
          <w:szCs w:val="24"/>
        </w:rPr>
        <w:t>Виды разрешенного использования зоны П1</w:t>
      </w:r>
    </w:p>
    <w:p w:rsidR="00466C2E" w:rsidRPr="00C51BE7" w:rsidRDefault="00466C2E" w:rsidP="00C51BE7">
      <w:pPr>
        <w:spacing w:after="0" w:line="240" w:lineRule="auto"/>
        <w:ind w:firstLine="567"/>
        <w:jc w:val="right"/>
        <w:rPr>
          <w:rFonts w:ascii="Times New Roman" w:hAnsi="Times New Roman"/>
          <w:b/>
          <w:color w:val="2D2D2D"/>
          <w:sz w:val="24"/>
          <w:szCs w:val="24"/>
        </w:rPr>
      </w:pPr>
      <w:r w:rsidRPr="00C51BE7">
        <w:rPr>
          <w:rFonts w:ascii="Times New Roman" w:hAnsi="Times New Roman"/>
          <w:b/>
          <w:sz w:val="24"/>
          <w:szCs w:val="24"/>
        </w:rPr>
        <w:t>Таблица 8.1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8"/>
        <w:gridCol w:w="815"/>
        <w:gridCol w:w="2843"/>
        <w:gridCol w:w="3518"/>
        <w:gridCol w:w="2512"/>
      </w:tblGrid>
      <w:tr w:rsidR="00466C2E" w:rsidRPr="00056E30" w:rsidTr="00A0662D">
        <w:trPr>
          <w:trHeight w:val="20"/>
          <w:tblHeader/>
          <w:jc w:val="center"/>
        </w:trPr>
        <w:tc>
          <w:tcPr>
            <w:tcW w:w="688"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176" w:type="dxa"/>
            <w:gridSpan w:val="3"/>
            <w:tcBorders>
              <w:bottom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П1</w:t>
            </w:r>
          </w:p>
        </w:tc>
        <w:tc>
          <w:tcPr>
            <w:tcW w:w="2512"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П1</w:t>
            </w:r>
          </w:p>
        </w:tc>
      </w:tr>
      <w:tr w:rsidR="00466C2E" w:rsidRPr="00056E30" w:rsidTr="00A0662D">
        <w:trPr>
          <w:trHeight w:val="20"/>
          <w:tblHeader/>
          <w:jc w:val="center"/>
        </w:trPr>
        <w:tc>
          <w:tcPr>
            <w:tcW w:w="688" w:type="dxa"/>
            <w:vMerge/>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815"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2843"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3518" w:type="dxa"/>
            <w:tcBorders>
              <w:righ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512" w:type="dxa"/>
            <w:vMerge/>
            <w:tcBorders>
              <w:lef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15" w:type="dxa"/>
            <w:tcBorders>
              <w:right w:val="single" w:sz="4" w:space="0" w:color="auto"/>
            </w:tcBorders>
            <w:vAlign w:val="center"/>
          </w:tcPr>
          <w:p w:rsidR="00466C2E" w:rsidRPr="00D65740" w:rsidRDefault="00466C2E" w:rsidP="00A0662D">
            <w:pPr>
              <w:spacing w:after="0" w:line="240" w:lineRule="auto"/>
              <w:jc w:val="center"/>
              <w:rPr>
                <w:rFonts w:ascii="Times New Roman" w:hAnsi="Times New Roman"/>
                <w:sz w:val="24"/>
                <w:szCs w:val="24"/>
              </w:rPr>
            </w:pPr>
            <w:r>
              <w:rPr>
                <w:rFonts w:ascii="Times New Roman" w:hAnsi="Times New Roman"/>
                <w:sz w:val="24"/>
                <w:szCs w:val="24"/>
              </w:rPr>
              <w:t>2</w:t>
            </w:r>
          </w:p>
        </w:tc>
        <w:tc>
          <w:tcPr>
            <w:tcW w:w="2843" w:type="dxa"/>
            <w:tcBorders>
              <w:left w:val="single" w:sz="4" w:space="0" w:color="auto"/>
            </w:tcBorders>
            <w:vAlign w:val="center"/>
          </w:tcPr>
          <w:p w:rsidR="00466C2E"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518" w:type="dxa"/>
            <w:vAlign w:val="center"/>
          </w:tcPr>
          <w:p w:rsidR="00466C2E" w:rsidRPr="00286450"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512" w:type="dxa"/>
            <w:vAlign w:val="center"/>
          </w:tcPr>
          <w:p w:rsidR="00466C2E"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Pr>
                <w:rFonts w:ascii="Times New Roman" w:hAnsi="Times New Roman"/>
                <w:sz w:val="24"/>
                <w:szCs w:val="24"/>
              </w:rPr>
              <w:t>6.2</w:t>
            </w:r>
          </w:p>
        </w:tc>
        <w:tc>
          <w:tcPr>
            <w:tcW w:w="2843" w:type="dxa"/>
            <w:tcBorders>
              <w:lef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Тяжелая промышленность</w:t>
            </w:r>
          </w:p>
        </w:tc>
        <w:tc>
          <w:tcPr>
            <w:tcW w:w="3518" w:type="dxa"/>
            <w:vAlign w:val="center"/>
          </w:tcPr>
          <w:p w:rsidR="00466C2E" w:rsidRPr="00286450" w:rsidRDefault="00466C2E" w:rsidP="00A0662D">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 xml:space="preserve">Размещение объектов капитального строительства машиностроительной промышленности,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w:t>
            </w:r>
            <w:r w:rsidRPr="0011127F">
              <w:rPr>
                <w:rFonts w:ascii="Times New Roman" w:hAnsi="Times New Roman" w:cs="Times New Roman"/>
                <w:sz w:val="24"/>
                <w:szCs w:val="24"/>
              </w:rPr>
              <w:t>за исключением случаев, когда объект промышленности отнесен к иному виду разрешенного использования</w:t>
            </w:r>
          </w:p>
        </w:tc>
        <w:tc>
          <w:tcPr>
            <w:tcW w:w="2512" w:type="dxa"/>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-предприятия </w:t>
            </w:r>
            <w:r w:rsidRPr="00286450">
              <w:rPr>
                <w:rFonts w:ascii="Times New Roman" w:hAnsi="Times New Roman" w:cs="Times New Roman"/>
                <w:sz w:val="24"/>
                <w:szCs w:val="24"/>
              </w:rPr>
              <w:t>судостроения</w:t>
            </w:r>
            <w:r>
              <w:rPr>
                <w:rFonts w:ascii="Times New Roman" w:hAnsi="Times New Roman" w:cs="Times New Roman"/>
                <w:sz w:val="24"/>
                <w:szCs w:val="24"/>
              </w:rPr>
              <w:t>;</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-предприятия </w:t>
            </w:r>
            <w:r w:rsidRPr="00286450">
              <w:rPr>
                <w:rFonts w:ascii="Times New Roman" w:hAnsi="Times New Roman" w:cs="Times New Roman"/>
                <w:sz w:val="24"/>
                <w:szCs w:val="24"/>
              </w:rPr>
              <w:t>авиастроения</w:t>
            </w:r>
            <w:r>
              <w:rPr>
                <w:rFonts w:ascii="Times New Roman" w:hAnsi="Times New Roman" w:cs="Times New Roman"/>
                <w:sz w:val="24"/>
                <w:szCs w:val="24"/>
              </w:rPr>
              <w:t>;</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-предприятия </w:t>
            </w:r>
            <w:r w:rsidRPr="00286450">
              <w:rPr>
                <w:rFonts w:ascii="Times New Roman" w:hAnsi="Times New Roman" w:cs="Times New Roman"/>
                <w:sz w:val="24"/>
                <w:szCs w:val="24"/>
              </w:rPr>
              <w:t>вагоностроения</w:t>
            </w:r>
            <w:r>
              <w:rPr>
                <w:rFonts w:ascii="Times New Roman" w:hAnsi="Times New Roman" w:cs="Times New Roman"/>
                <w:sz w:val="24"/>
                <w:szCs w:val="24"/>
              </w:rPr>
              <w:t>;</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предприятия </w:t>
            </w:r>
            <w:r w:rsidRPr="00286450">
              <w:rPr>
                <w:rFonts w:ascii="Times New Roman" w:hAnsi="Times New Roman" w:cs="Times New Roman"/>
                <w:sz w:val="24"/>
                <w:szCs w:val="24"/>
              </w:rPr>
              <w:t>машиностроения</w:t>
            </w:r>
            <w:r>
              <w:rPr>
                <w:rFonts w:ascii="Times New Roman" w:hAnsi="Times New Roman" w:cs="Times New Roman"/>
                <w:sz w:val="24"/>
                <w:szCs w:val="24"/>
              </w:rPr>
              <w:t>;</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предприятия </w:t>
            </w:r>
            <w:r w:rsidRPr="00286450">
              <w:rPr>
                <w:rFonts w:ascii="Times New Roman" w:hAnsi="Times New Roman" w:cs="Times New Roman"/>
                <w:sz w:val="24"/>
                <w:szCs w:val="24"/>
              </w:rPr>
              <w:t>станкостроения</w:t>
            </w:r>
            <w:r>
              <w:rPr>
                <w:rFonts w:ascii="Times New Roman" w:hAnsi="Times New Roman" w:cs="Times New Roman"/>
                <w:sz w:val="24"/>
                <w:szCs w:val="24"/>
              </w:rPr>
              <w:t>;</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286450">
              <w:rPr>
                <w:rFonts w:ascii="Times New Roman" w:hAnsi="Times New Roman" w:cs="Times New Roman"/>
                <w:sz w:val="24"/>
                <w:szCs w:val="24"/>
              </w:rPr>
              <w:t>другие подобные промышленные предприятия</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Pr>
                <w:rFonts w:ascii="Times New Roman" w:hAnsi="Times New Roman"/>
                <w:sz w:val="24"/>
                <w:szCs w:val="24"/>
              </w:rPr>
              <w:t>6.2.1</w:t>
            </w:r>
          </w:p>
        </w:tc>
        <w:tc>
          <w:tcPr>
            <w:tcW w:w="2843" w:type="dxa"/>
            <w:tcBorders>
              <w:lef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Автомобилестроительная промышленность</w:t>
            </w:r>
          </w:p>
        </w:tc>
        <w:tc>
          <w:tcPr>
            <w:tcW w:w="3518" w:type="dxa"/>
            <w:vAlign w:val="center"/>
          </w:tcPr>
          <w:p w:rsidR="00466C2E" w:rsidRPr="00286450" w:rsidRDefault="00466C2E" w:rsidP="00A0662D">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w:t>
            </w:r>
            <w:r w:rsidRPr="00286450">
              <w:rPr>
                <w:rFonts w:ascii="Times New Roman" w:hAnsi="Times New Roman" w:cs="Times New Roman"/>
                <w:sz w:val="24"/>
                <w:szCs w:val="24"/>
              </w:rPr>
              <w:lastRenderedPageBreak/>
              <w:t>автомобилей и их двигателей</w:t>
            </w:r>
          </w:p>
        </w:tc>
        <w:tc>
          <w:tcPr>
            <w:tcW w:w="2512" w:type="dxa"/>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предприятия</w:t>
            </w:r>
            <w:r w:rsidRPr="00286450">
              <w:rPr>
                <w:rFonts w:ascii="Times New Roman" w:hAnsi="Times New Roman" w:cs="Times New Roman"/>
                <w:sz w:val="24"/>
                <w:szCs w:val="24"/>
              </w:rPr>
              <w:t>, предназначенны</w:t>
            </w:r>
            <w:r>
              <w:rPr>
                <w:rFonts w:ascii="Times New Roman" w:hAnsi="Times New Roman" w:cs="Times New Roman"/>
                <w:sz w:val="24"/>
                <w:szCs w:val="24"/>
              </w:rPr>
              <w:t>е</w:t>
            </w:r>
            <w:r w:rsidRPr="00286450">
              <w:rPr>
                <w:rFonts w:ascii="Times New Roman" w:hAnsi="Times New Roman" w:cs="Times New Roman"/>
                <w:sz w:val="24"/>
                <w:szCs w:val="24"/>
              </w:rPr>
              <w:t xml:space="preserve"> для производства транспортных средств и оборудования</w:t>
            </w:r>
            <w:r>
              <w:rPr>
                <w:rFonts w:ascii="Times New Roman" w:hAnsi="Times New Roman" w:cs="Times New Roman"/>
                <w:sz w:val="24"/>
                <w:szCs w:val="24"/>
              </w:rPr>
              <w:t>;</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предприятия</w:t>
            </w:r>
            <w:r w:rsidRPr="00286450">
              <w:rPr>
                <w:rFonts w:ascii="Times New Roman" w:hAnsi="Times New Roman" w:cs="Times New Roman"/>
                <w:sz w:val="24"/>
                <w:szCs w:val="24"/>
              </w:rPr>
              <w:t>, предназначенны</w:t>
            </w:r>
            <w:r>
              <w:rPr>
                <w:rFonts w:ascii="Times New Roman" w:hAnsi="Times New Roman" w:cs="Times New Roman"/>
                <w:sz w:val="24"/>
                <w:szCs w:val="24"/>
              </w:rPr>
              <w:t>е</w:t>
            </w:r>
            <w:r w:rsidRPr="00286450">
              <w:rPr>
                <w:rFonts w:ascii="Times New Roman" w:hAnsi="Times New Roman" w:cs="Times New Roman"/>
                <w:sz w:val="24"/>
                <w:szCs w:val="24"/>
              </w:rPr>
              <w:t xml:space="preserve"> для производства автомобилей, производства автомобильных кузовов, производства прицепов, </w:t>
            </w:r>
            <w:r w:rsidRPr="00286450">
              <w:rPr>
                <w:rFonts w:ascii="Times New Roman" w:hAnsi="Times New Roman" w:cs="Times New Roman"/>
                <w:sz w:val="24"/>
                <w:szCs w:val="24"/>
              </w:rPr>
              <w:lastRenderedPageBreak/>
              <w:t>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Pr>
                <w:rFonts w:ascii="Times New Roman" w:hAnsi="Times New Roman"/>
                <w:sz w:val="24"/>
                <w:szCs w:val="24"/>
              </w:rPr>
              <w:t>6.3</w:t>
            </w:r>
          </w:p>
        </w:tc>
        <w:tc>
          <w:tcPr>
            <w:tcW w:w="2843" w:type="dxa"/>
            <w:tcBorders>
              <w:lef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Легкая промышленность</w:t>
            </w:r>
          </w:p>
        </w:tc>
        <w:tc>
          <w:tcPr>
            <w:tcW w:w="3518" w:type="dxa"/>
            <w:vAlign w:val="center"/>
          </w:tcPr>
          <w:p w:rsidR="00466C2E" w:rsidRPr="00286450" w:rsidRDefault="00466C2E" w:rsidP="00A0662D">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512" w:type="dxa"/>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предприятия</w:t>
            </w:r>
            <w:r w:rsidRPr="00286450">
              <w:rPr>
                <w:rFonts w:ascii="Times New Roman" w:hAnsi="Times New Roman" w:cs="Times New Roman"/>
                <w:sz w:val="24"/>
                <w:szCs w:val="24"/>
              </w:rPr>
              <w:t>, предназначенны</w:t>
            </w:r>
            <w:r>
              <w:rPr>
                <w:rFonts w:ascii="Times New Roman" w:hAnsi="Times New Roman" w:cs="Times New Roman"/>
                <w:sz w:val="24"/>
                <w:szCs w:val="24"/>
              </w:rPr>
              <w:t>е</w:t>
            </w:r>
            <w:r w:rsidRPr="00286450">
              <w:rPr>
                <w:rFonts w:ascii="Times New Roman" w:hAnsi="Times New Roman" w:cs="Times New Roman"/>
                <w:sz w:val="24"/>
                <w:szCs w:val="24"/>
              </w:rPr>
              <w:t xml:space="preserve"> для текстильной промышленности</w:t>
            </w:r>
            <w:r>
              <w:rPr>
                <w:rFonts w:ascii="Times New Roman" w:hAnsi="Times New Roman" w:cs="Times New Roman"/>
                <w:sz w:val="24"/>
                <w:szCs w:val="24"/>
              </w:rPr>
              <w:t>;</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предприятия</w:t>
            </w:r>
            <w:r w:rsidRPr="00286450">
              <w:rPr>
                <w:rFonts w:ascii="Times New Roman" w:hAnsi="Times New Roman" w:cs="Times New Roman"/>
                <w:sz w:val="24"/>
                <w:szCs w:val="24"/>
              </w:rPr>
              <w:t>, предназначенны</w:t>
            </w:r>
            <w:r>
              <w:rPr>
                <w:rFonts w:ascii="Times New Roman" w:hAnsi="Times New Roman" w:cs="Times New Roman"/>
                <w:sz w:val="24"/>
                <w:szCs w:val="24"/>
              </w:rPr>
              <w:t>е</w:t>
            </w:r>
            <w:r w:rsidRPr="00286450">
              <w:rPr>
                <w:rFonts w:ascii="Times New Roman" w:hAnsi="Times New Roman" w:cs="Times New Roman"/>
                <w:sz w:val="24"/>
                <w:szCs w:val="24"/>
              </w:rPr>
              <w:t xml:space="preserve"> для фарфорофаянсовой промышленности</w:t>
            </w:r>
            <w:r>
              <w:rPr>
                <w:rFonts w:ascii="Times New Roman" w:hAnsi="Times New Roman" w:cs="Times New Roman"/>
                <w:sz w:val="24"/>
                <w:szCs w:val="24"/>
              </w:rPr>
              <w:t>;</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-предприятия</w:t>
            </w:r>
            <w:r w:rsidRPr="00286450">
              <w:rPr>
                <w:rFonts w:ascii="Times New Roman" w:hAnsi="Times New Roman" w:cs="Times New Roman"/>
                <w:sz w:val="24"/>
                <w:szCs w:val="24"/>
              </w:rPr>
              <w:t>, предназначенны</w:t>
            </w:r>
            <w:r>
              <w:rPr>
                <w:rFonts w:ascii="Times New Roman" w:hAnsi="Times New Roman" w:cs="Times New Roman"/>
                <w:sz w:val="24"/>
                <w:szCs w:val="24"/>
              </w:rPr>
              <w:t>е</w:t>
            </w:r>
            <w:r w:rsidRPr="00286450">
              <w:rPr>
                <w:rFonts w:ascii="Times New Roman" w:hAnsi="Times New Roman" w:cs="Times New Roman"/>
                <w:sz w:val="24"/>
                <w:szCs w:val="24"/>
              </w:rPr>
              <w:t xml:space="preserve"> для электронной промышленности</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Pr>
                <w:rFonts w:ascii="Times New Roman" w:hAnsi="Times New Roman"/>
                <w:sz w:val="24"/>
                <w:szCs w:val="24"/>
              </w:rPr>
              <w:t>6.3.1</w:t>
            </w:r>
          </w:p>
        </w:tc>
        <w:tc>
          <w:tcPr>
            <w:tcW w:w="2843" w:type="dxa"/>
            <w:tcBorders>
              <w:lef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Фармацевтическая промышленность</w:t>
            </w:r>
          </w:p>
        </w:tc>
        <w:tc>
          <w:tcPr>
            <w:tcW w:w="3518" w:type="dxa"/>
            <w:vAlign w:val="center"/>
          </w:tcPr>
          <w:p w:rsidR="00466C2E" w:rsidRPr="00286450" w:rsidRDefault="00466C2E" w:rsidP="00A0662D">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12" w:type="dxa"/>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предприятия</w:t>
            </w:r>
            <w:r w:rsidRPr="00286450">
              <w:rPr>
                <w:rFonts w:ascii="Times New Roman" w:hAnsi="Times New Roman" w:cs="Times New Roman"/>
                <w:sz w:val="24"/>
                <w:szCs w:val="24"/>
              </w:rPr>
              <w:t>, предназначенны</w:t>
            </w:r>
            <w:r>
              <w:rPr>
                <w:rFonts w:ascii="Times New Roman" w:hAnsi="Times New Roman" w:cs="Times New Roman"/>
                <w:sz w:val="24"/>
                <w:szCs w:val="24"/>
              </w:rPr>
              <w:t>е</w:t>
            </w:r>
            <w:r w:rsidRPr="00286450">
              <w:rPr>
                <w:rFonts w:ascii="Times New Roman" w:hAnsi="Times New Roman" w:cs="Times New Roman"/>
                <w:sz w:val="24"/>
                <w:szCs w:val="24"/>
              </w:rPr>
              <w:t xml:space="preserve"> для фармацевтического производства</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Pr>
                <w:rFonts w:ascii="Times New Roman" w:hAnsi="Times New Roman"/>
                <w:sz w:val="24"/>
                <w:szCs w:val="24"/>
              </w:rPr>
              <w:t>6.4</w:t>
            </w:r>
          </w:p>
        </w:tc>
        <w:tc>
          <w:tcPr>
            <w:tcW w:w="2843" w:type="dxa"/>
            <w:tcBorders>
              <w:lef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Пищевая промышленность</w:t>
            </w:r>
          </w:p>
        </w:tc>
        <w:tc>
          <w:tcPr>
            <w:tcW w:w="3518" w:type="dxa"/>
            <w:vAlign w:val="center"/>
          </w:tcPr>
          <w:p w:rsidR="00466C2E" w:rsidRPr="00286450" w:rsidRDefault="00466C2E" w:rsidP="00A0662D">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12" w:type="dxa"/>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предприятия </w:t>
            </w:r>
            <w:r w:rsidRPr="00286450">
              <w:rPr>
                <w:rFonts w:ascii="Times New Roman" w:hAnsi="Times New Roman" w:cs="Times New Roman"/>
                <w:sz w:val="24"/>
                <w:szCs w:val="24"/>
              </w:rPr>
              <w:t>пищевой промышленности</w:t>
            </w:r>
            <w:r>
              <w:rPr>
                <w:rFonts w:ascii="Times New Roman" w:hAnsi="Times New Roman" w:cs="Times New Roman"/>
                <w:sz w:val="24"/>
                <w:szCs w:val="24"/>
              </w:rPr>
              <w:t>;</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-предприятия </w:t>
            </w:r>
            <w:r w:rsidRPr="00286450">
              <w:rPr>
                <w:rFonts w:ascii="Times New Roman" w:hAnsi="Times New Roman" w:cs="Times New Roman"/>
                <w:sz w:val="24"/>
                <w:szCs w:val="24"/>
              </w:rPr>
              <w:t>по переработке сельскохозяйственной продукции способом, приводящим к их переработке в иную продукцию (консервирование, копчение, хлебопечение)</w:t>
            </w:r>
            <w:r>
              <w:rPr>
                <w:rFonts w:ascii="Times New Roman" w:hAnsi="Times New Roman" w:cs="Times New Roman"/>
                <w:sz w:val="24"/>
                <w:szCs w:val="24"/>
              </w:rPr>
              <w:t>;</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-предприятия</w:t>
            </w:r>
            <w:r w:rsidRPr="00286450">
              <w:rPr>
                <w:rFonts w:ascii="Times New Roman" w:hAnsi="Times New Roman" w:cs="Times New Roman"/>
                <w:sz w:val="24"/>
                <w:szCs w:val="24"/>
              </w:rPr>
              <w:t>, предназначенны</w:t>
            </w:r>
            <w:r>
              <w:rPr>
                <w:rFonts w:ascii="Times New Roman" w:hAnsi="Times New Roman" w:cs="Times New Roman"/>
                <w:sz w:val="24"/>
                <w:szCs w:val="24"/>
              </w:rPr>
              <w:t>е</w:t>
            </w:r>
            <w:r w:rsidRPr="00286450">
              <w:rPr>
                <w:rFonts w:ascii="Times New Roman" w:hAnsi="Times New Roman" w:cs="Times New Roman"/>
                <w:sz w:val="24"/>
                <w:szCs w:val="24"/>
              </w:rPr>
              <w:t xml:space="preserve"> для </w:t>
            </w:r>
            <w:r w:rsidRPr="00286450">
              <w:rPr>
                <w:rFonts w:ascii="Times New Roman" w:hAnsi="Times New Roman" w:cs="Times New Roman"/>
                <w:sz w:val="24"/>
                <w:szCs w:val="24"/>
              </w:rPr>
              <w:lastRenderedPageBreak/>
              <w:t>производства напитков, алкогольных напитков и табачных изделий</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6</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Pr>
                <w:rFonts w:ascii="Times New Roman" w:hAnsi="Times New Roman"/>
                <w:sz w:val="24"/>
                <w:szCs w:val="24"/>
              </w:rPr>
              <w:t>6.6</w:t>
            </w:r>
          </w:p>
        </w:tc>
        <w:tc>
          <w:tcPr>
            <w:tcW w:w="2843" w:type="dxa"/>
            <w:tcBorders>
              <w:lef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Строительная промышленность</w:t>
            </w:r>
          </w:p>
        </w:tc>
        <w:tc>
          <w:tcPr>
            <w:tcW w:w="3518" w:type="dxa"/>
            <w:vAlign w:val="center"/>
          </w:tcPr>
          <w:p w:rsidR="00466C2E" w:rsidRPr="00286450" w:rsidRDefault="00466C2E" w:rsidP="00A0662D">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12" w:type="dxa"/>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предприятия</w:t>
            </w:r>
            <w:r w:rsidRPr="00286450">
              <w:rPr>
                <w:rFonts w:ascii="Times New Roman" w:hAnsi="Times New Roman" w:cs="Times New Roman"/>
                <w:sz w:val="24"/>
                <w:szCs w:val="24"/>
              </w:rPr>
              <w:t>, предназначенны</w:t>
            </w:r>
            <w:r>
              <w:rPr>
                <w:rFonts w:ascii="Times New Roman" w:hAnsi="Times New Roman" w:cs="Times New Roman"/>
                <w:sz w:val="24"/>
                <w:szCs w:val="24"/>
              </w:rPr>
              <w:t>е для производства</w:t>
            </w:r>
            <w:r w:rsidRPr="00286450">
              <w:rPr>
                <w:rFonts w:ascii="Times New Roman" w:hAnsi="Times New Roman" w:cs="Times New Roman"/>
                <w:sz w:val="24"/>
                <w:szCs w:val="24"/>
              </w:rPr>
              <w:t xml:space="preserve"> строительных материалов (кирпичей, пиломатериалов, цемента, крепежных материалов)</w:t>
            </w:r>
            <w:r>
              <w:rPr>
                <w:rFonts w:ascii="Times New Roman" w:hAnsi="Times New Roman" w:cs="Times New Roman"/>
                <w:sz w:val="24"/>
                <w:szCs w:val="24"/>
              </w:rPr>
              <w:t>;</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предприятия</w:t>
            </w:r>
            <w:r w:rsidRPr="00286450">
              <w:rPr>
                <w:rFonts w:ascii="Times New Roman" w:hAnsi="Times New Roman" w:cs="Times New Roman"/>
                <w:sz w:val="24"/>
                <w:szCs w:val="24"/>
              </w:rPr>
              <w:t>, предназначенны</w:t>
            </w:r>
            <w:r>
              <w:rPr>
                <w:rFonts w:ascii="Times New Roman" w:hAnsi="Times New Roman" w:cs="Times New Roman"/>
                <w:sz w:val="24"/>
                <w:szCs w:val="24"/>
              </w:rPr>
              <w:t>е для производства</w:t>
            </w:r>
            <w:r w:rsidRPr="00286450">
              <w:rPr>
                <w:rFonts w:ascii="Times New Roman" w:hAnsi="Times New Roman" w:cs="Times New Roman"/>
                <w:sz w:val="24"/>
                <w:szCs w:val="24"/>
              </w:rPr>
              <w:t xml:space="preserve"> бытового и строительного газового и сантехнического оборудования</w:t>
            </w:r>
            <w:r>
              <w:rPr>
                <w:rFonts w:ascii="Times New Roman" w:hAnsi="Times New Roman" w:cs="Times New Roman"/>
                <w:sz w:val="24"/>
                <w:szCs w:val="24"/>
              </w:rPr>
              <w:t>;</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предприятия</w:t>
            </w:r>
            <w:r w:rsidRPr="00286450">
              <w:rPr>
                <w:rFonts w:ascii="Times New Roman" w:hAnsi="Times New Roman" w:cs="Times New Roman"/>
                <w:sz w:val="24"/>
                <w:szCs w:val="24"/>
              </w:rPr>
              <w:t>, предназначенны</w:t>
            </w:r>
            <w:r>
              <w:rPr>
                <w:rFonts w:ascii="Times New Roman" w:hAnsi="Times New Roman" w:cs="Times New Roman"/>
                <w:sz w:val="24"/>
                <w:szCs w:val="24"/>
              </w:rPr>
              <w:t>е для производства</w:t>
            </w:r>
            <w:r w:rsidRPr="00286450">
              <w:rPr>
                <w:rFonts w:ascii="Times New Roman" w:hAnsi="Times New Roman" w:cs="Times New Roman"/>
                <w:sz w:val="24"/>
                <w:szCs w:val="24"/>
              </w:rPr>
              <w:t xml:space="preserve"> лифтов и подъемников</w:t>
            </w:r>
            <w:r>
              <w:rPr>
                <w:rFonts w:ascii="Times New Roman" w:hAnsi="Times New Roman" w:cs="Times New Roman"/>
                <w:sz w:val="24"/>
                <w:szCs w:val="24"/>
              </w:rPr>
              <w:t>;</w:t>
            </w:r>
            <w:r>
              <w:rPr>
                <w:rFonts w:ascii="Times New Roman" w:hAnsi="Times New Roman" w:cs="Times New Roman"/>
                <w:sz w:val="24"/>
                <w:szCs w:val="24"/>
              </w:rPr>
              <w:br/>
              <w:t>- предприятия</w:t>
            </w:r>
            <w:r w:rsidRPr="00286450">
              <w:rPr>
                <w:rFonts w:ascii="Times New Roman" w:hAnsi="Times New Roman" w:cs="Times New Roman"/>
                <w:sz w:val="24"/>
                <w:szCs w:val="24"/>
              </w:rPr>
              <w:t>, предназначенны</w:t>
            </w:r>
            <w:r>
              <w:rPr>
                <w:rFonts w:ascii="Times New Roman" w:hAnsi="Times New Roman" w:cs="Times New Roman"/>
                <w:sz w:val="24"/>
                <w:szCs w:val="24"/>
              </w:rPr>
              <w:t>е для производства</w:t>
            </w:r>
            <w:r w:rsidRPr="00286450">
              <w:rPr>
                <w:rFonts w:ascii="Times New Roman" w:hAnsi="Times New Roman" w:cs="Times New Roman"/>
                <w:sz w:val="24"/>
                <w:szCs w:val="24"/>
              </w:rPr>
              <w:t xml:space="preserve"> столярной продукции, сборных домов или их частей и тому подобной продукции</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sidRPr="00D65740">
              <w:rPr>
                <w:rFonts w:ascii="Times New Roman" w:hAnsi="Times New Roman"/>
                <w:sz w:val="24"/>
                <w:szCs w:val="24"/>
              </w:rPr>
              <w:t>6.9</w:t>
            </w:r>
          </w:p>
        </w:tc>
        <w:tc>
          <w:tcPr>
            <w:tcW w:w="2843" w:type="dxa"/>
            <w:tcBorders>
              <w:left w:val="single" w:sz="4" w:space="0" w:color="auto"/>
            </w:tcBorders>
            <w:vAlign w:val="center"/>
          </w:tcPr>
          <w:p w:rsidR="00466C2E" w:rsidRPr="00332E21" w:rsidRDefault="00466C2E" w:rsidP="00A0662D">
            <w:pPr>
              <w:pStyle w:val="ConsPlusNormal"/>
              <w:widowControl/>
              <w:ind w:firstLine="0"/>
              <w:rPr>
                <w:rFonts w:ascii="Times New Roman" w:hAnsi="Times New Roman" w:cs="Times New Roman"/>
                <w:sz w:val="24"/>
                <w:szCs w:val="24"/>
              </w:rPr>
            </w:pPr>
            <w:r w:rsidRPr="00332E21">
              <w:rPr>
                <w:rFonts w:ascii="Times New Roman" w:hAnsi="Times New Roman" w:cs="Times New Roman"/>
                <w:sz w:val="24"/>
                <w:szCs w:val="24"/>
              </w:rPr>
              <w:t>Склады</w:t>
            </w:r>
          </w:p>
        </w:tc>
        <w:tc>
          <w:tcPr>
            <w:tcW w:w="3518" w:type="dxa"/>
            <w:vAlign w:val="center"/>
          </w:tcPr>
          <w:p w:rsidR="00466C2E" w:rsidRPr="00B33B96" w:rsidRDefault="00466C2E" w:rsidP="00A0662D">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Pr>
                <w:rFonts w:ascii="Times New Roman" w:hAnsi="Times New Roman" w:cs="Times New Roman"/>
                <w:sz w:val="24"/>
                <w:szCs w:val="24"/>
              </w:rPr>
              <w:t xml:space="preserve">, </w:t>
            </w:r>
            <w:r w:rsidRPr="0011127F">
              <w:rPr>
                <w:rFonts w:ascii="Times New Roman" w:hAnsi="Times New Roman" w:cs="Times New Roman"/>
                <w:sz w:val="24"/>
                <w:szCs w:val="24"/>
              </w:rPr>
              <w:t xml:space="preserve">элеваторы и продовольственные склады, за </w:t>
            </w:r>
            <w:r w:rsidRPr="0011127F">
              <w:rPr>
                <w:rFonts w:ascii="Times New Roman" w:hAnsi="Times New Roman" w:cs="Times New Roman"/>
                <w:sz w:val="24"/>
                <w:szCs w:val="24"/>
              </w:rPr>
              <w:lastRenderedPageBreak/>
              <w:t>исключением железнодорожных перевалочных складов</w:t>
            </w:r>
          </w:p>
        </w:tc>
        <w:tc>
          <w:tcPr>
            <w:tcW w:w="2512" w:type="dxa"/>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w:t>
            </w:r>
            <w:r w:rsidRPr="0064674E">
              <w:rPr>
                <w:rFonts w:ascii="Times New Roman" w:hAnsi="Times New Roman" w:cs="Times New Roman"/>
                <w:sz w:val="24"/>
                <w:szCs w:val="24"/>
              </w:rPr>
              <w:t xml:space="preserve">склады широкого спектра IV-V класса вредности, в том числе расфасовочного назначения; </w:t>
            </w:r>
            <w:r w:rsidRPr="0064674E">
              <w:rPr>
                <w:rFonts w:ascii="Times New Roman" w:hAnsi="Times New Roman" w:cs="Times New Roman"/>
                <w:sz w:val="24"/>
                <w:szCs w:val="24"/>
              </w:rPr>
              <w:br/>
            </w:r>
            <w:r>
              <w:rPr>
                <w:rFonts w:ascii="Times New Roman" w:hAnsi="Times New Roman" w:cs="Times New Roman"/>
                <w:sz w:val="24"/>
                <w:szCs w:val="24"/>
              </w:rPr>
              <w:t xml:space="preserve">- </w:t>
            </w:r>
            <w:r w:rsidRPr="00286450">
              <w:rPr>
                <w:rFonts w:ascii="Times New Roman" w:hAnsi="Times New Roman" w:cs="Times New Roman"/>
                <w:sz w:val="24"/>
                <w:szCs w:val="24"/>
              </w:rPr>
              <w:t>промышленные базы</w:t>
            </w:r>
            <w:r>
              <w:rPr>
                <w:rFonts w:ascii="Times New Roman" w:hAnsi="Times New Roman" w:cs="Times New Roman"/>
                <w:sz w:val="24"/>
                <w:szCs w:val="24"/>
              </w:rPr>
              <w:t>;</w:t>
            </w:r>
            <w:r>
              <w:rPr>
                <w:rFonts w:ascii="Times New Roman" w:hAnsi="Times New Roman" w:cs="Times New Roman"/>
                <w:sz w:val="24"/>
                <w:szCs w:val="24"/>
              </w:rPr>
              <w:br/>
              <w:t xml:space="preserve">- </w:t>
            </w:r>
            <w:r w:rsidRPr="00286450">
              <w:rPr>
                <w:rFonts w:ascii="Times New Roman" w:hAnsi="Times New Roman" w:cs="Times New Roman"/>
                <w:sz w:val="24"/>
                <w:szCs w:val="24"/>
              </w:rPr>
              <w:t xml:space="preserve">погрузочные терминалы </w:t>
            </w:r>
            <w:r>
              <w:rPr>
                <w:rFonts w:ascii="Times New Roman" w:hAnsi="Times New Roman" w:cs="Times New Roman"/>
                <w:sz w:val="24"/>
                <w:szCs w:val="24"/>
              </w:rPr>
              <w:t>;</w:t>
            </w:r>
          </w:p>
          <w:p w:rsidR="00466C2E" w:rsidRPr="00B33B96"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11127F">
              <w:rPr>
                <w:rFonts w:ascii="Times New Roman" w:hAnsi="Times New Roman" w:cs="Times New Roman"/>
                <w:sz w:val="24"/>
                <w:szCs w:val="24"/>
              </w:rPr>
              <w:t xml:space="preserve"> элеваторы</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8</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Pr>
                <w:rFonts w:ascii="Times New Roman" w:hAnsi="Times New Roman"/>
                <w:sz w:val="24"/>
                <w:szCs w:val="24"/>
              </w:rPr>
              <w:t>6.10</w:t>
            </w:r>
          </w:p>
        </w:tc>
        <w:tc>
          <w:tcPr>
            <w:tcW w:w="2843" w:type="dxa"/>
            <w:tcBorders>
              <w:left w:val="single" w:sz="4" w:space="0" w:color="auto"/>
            </w:tcBorders>
            <w:vAlign w:val="center"/>
          </w:tcPr>
          <w:p w:rsidR="00466C2E" w:rsidRPr="00A90EB6" w:rsidRDefault="00466C2E" w:rsidP="00A0662D">
            <w:pPr>
              <w:pStyle w:val="ConsPlusNormal"/>
              <w:widowControl/>
              <w:ind w:firstLine="0"/>
              <w:rPr>
                <w:rFonts w:ascii="Times New Roman" w:hAnsi="Times New Roman" w:cs="Times New Roman"/>
                <w:color w:val="FF0000"/>
                <w:sz w:val="24"/>
                <w:szCs w:val="24"/>
              </w:rPr>
            </w:pPr>
            <w:r w:rsidRPr="00286450">
              <w:rPr>
                <w:rFonts w:ascii="Times New Roman" w:hAnsi="Times New Roman" w:cs="Times New Roman"/>
                <w:sz w:val="24"/>
                <w:szCs w:val="24"/>
              </w:rPr>
              <w:t>Обеспечение космической деятельности</w:t>
            </w:r>
          </w:p>
        </w:tc>
        <w:tc>
          <w:tcPr>
            <w:tcW w:w="3518" w:type="dxa"/>
            <w:vAlign w:val="center"/>
          </w:tcPr>
          <w:p w:rsidR="00466C2E" w:rsidRPr="00286450" w:rsidRDefault="00466C2E" w:rsidP="00A0662D">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командно-изме</w:t>
            </w:r>
            <w:r>
              <w:rPr>
                <w:rFonts w:ascii="Times New Roman" w:hAnsi="Times New Roman" w:cs="Times New Roman"/>
                <w:sz w:val="24"/>
                <w:szCs w:val="24"/>
              </w:rPr>
              <w:t>р</w:t>
            </w:r>
            <w:r w:rsidRPr="00286450">
              <w:rPr>
                <w:rFonts w:ascii="Times New Roman" w:hAnsi="Times New Roman" w:cs="Times New Roman"/>
                <w:sz w:val="24"/>
                <w:szCs w:val="24"/>
              </w:rPr>
              <w:t>ительных комплексов, центров и пунктов управления полетами космических объектов, пунктов приема, хранения и переработки информации</w:t>
            </w:r>
          </w:p>
        </w:tc>
        <w:tc>
          <w:tcPr>
            <w:tcW w:w="2512" w:type="dxa"/>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286450">
              <w:rPr>
                <w:rFonts w:ascii="Times New Roman" w:hAnsi="Times New Roman" w:cs="Times New Roman"/>
                <w:sz w:val="24"/>
                <w:szCs w:val="24"/>
              </w:rPr>
              <w:t>командно-</w:t>
            </w:r>
          </w:p>
          <w:p w:rsidR="00466C2E"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измерительны</w:t>
            </w:r>
            <w:r>
              <w:rPr>
                <w:rFonts w:ascii="Times New Roman" w:hAnsi="Times New Roman" w:cs="Times New Roman"/>
                <w:sz w:val="24"/>
                <w:szCs w:val="24"/>
              </w:rPr>
              <w:t>е</w:t>
            </w:r>
            <w:r w:rsidRPr="00286450">
              <w:rPr>
                <w:rFonts w:ascii="Times New Roman" w:hAnsi="Times New Roman" w:cs="Times New Roman"/>
                <w:sz w:val="24"/>
                <w:szCs w:val="24"/>
              </w:rPr>
              <w:t xml:space="preserve"> комплекс</w:t>
            </w:r>
            <w:r>
              <w:rPr>
                <w:rFonts w:ascii="Times New Roman" w:hAnsi="Times New Roman" w:cs="Times New Roman"/>
                <w:sz w:val="24"/>
                <w:szCs w:val="24"/>
              </w:rPr>
              <w:t>ы;</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286450">
              <w:rPr>
                <w:rFonts w:ascii="Times New Roman" w:hAnsi="Times New Roman" w:cs="Times New Roman"/>
                <w:sz w:val="24"/>
                <w:szCs w:val="24"/>
              </w:rPr>
              <w:t xml:space="preserve"> центр</w:t>
            </w:r>
            <w:r>
              <w:rPr>
                <w:rFonts w:ascii="Times New Roman" w:hAnsi="Times New Roman" w:cs="Times New Roman"/>
                <w:sz w:val="24"/>
                <w:szCs w:val="24"/>
              </w:rPr>
              <w:t>ы</w:t>
            </w:r>
            <w:r w:rsidRPr="00286450">
              <w:rPr>
                <w:rFonts w:ascii="Times New Roman" w:hAnsi="Times New Roman" w:cs="Times New Roman"/>
                <w:sz w:val="24"/>
                <w:szCs w:val="24"/>
              </w:rPr>
              <w:t xml:space="preserve"> и пункт</w:t>
            </w:r>
            <w:r>
              <w:rPr>
                <w:rFonts w:ascii="Times New Roman" w:hAnsi="Times New Roman" w:cs="Times New Roman"/>
                <w:sz w:val="24"/>
                <w:szCs w:val="24"/>
              </w:rPr>
              <w:t>ы</w:t>
            </w:r>
            <w:r w:rsidRPr="00286450">
              <w:rPr>
                <w:rFonts w:ascii="Times New Roman" w:hAnsi="Times New Roman" w:cs="Times New Roman"/>
                <w:sz w:val="24"/>
                <w:szCs w:val="24"/>
              </w:rPr>
              <w:t xml:space="preserve"> управления полетами космических объектов</w:t>
            </w:r>
            <w:r>
              <w:rPr>
                <w:rFonts w:ascii="Times New Roman" w:hAnsi="Times New Roman" w:cs="Times New Roman"/>
                <w:sz w:val="24"/>
                <w:szCs w:val="24"/>
              </w:rPr>
              <w:t>;</w:t>
            </w:r>
          </w:p>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286450">
              <w:rPr>
                <w:rFonts w:ascii="Times New Roman" w:hAnsi="Times New Roman" w:cs="Times New Roman"/>
                <w:sz w:val="24"/>
                <w:szCs w:val="24"/>
              </w:rPr>
              <w:t>пункт</w:t>
            </w:r>
            <w:r>
              <w:rPr>
                <w:rFonts w:ascii="Times New Roman" w:hAnsi="Times New Roman" w:cs="Times New Roman"/>
                <w:sz w:val="24"/>
                <w:szCs w:val="24"/>
              </w:rPr>
              <w:t>ы</w:t>
            </w:r>
            <w:r w:rsidRPr="00286450">
              <w:rPr>
                <w:rFonts w:ascii="Times New Roman" w:hAnsi="Times New Roman" w:cs="Times New Roman"/>
                <w:sz w:val="24"/>
                <w:szCs w:val="24"/>
              </w:rPr>
              <w:t xml:space="preserve"> приема, хранения и переработки информации</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Pr>
                <w:rFonts w:ascii="Times New Roman" w:hAnsi="Times New Roman"/>
                <w:sz w:val="24"/>
                <w:szCs w:val="24"/>
              </w:rPr>
              <w:t>6.11</w:t>
            </w:r>
          </w:p>
        </w:tc>
        <w:tc>
          <w:tcPr>
            <w:tcW w:w="2843" w:type="dxa"/>
            <w:tcBorders>
              <w:left w:val="single" w:sz="4" w:space="0" w:color="auto"/>
            </w:tcBorders>
            <w:vAlign w:val="center"/>
          </w:tcPr>
          <w:p w:rsidR="00466C2E" w:rsidRPr="00A90EB6" w:rsidRDefault="00466C2E" w:rsidP="00A0662D">
            <w:pPr>
              <w:pStyle w:val="ConsPlusNormal"/>
              <w:widowControl/>
              <w:ind w:firstLine="0"/>
              <w:rPr>
                <w:rFonts w:ascii="Times New Roman" w:hAnsi="Times New Roman" w:cs="Times New Roman"/>
                <w:color w:val="FF0000"/>
                <w:sz w:val="24"/>
                <w:szCs w:val="24"/>
              </w:rPr>
            </w:pPr>
            <w:r w:rsidRPr="00286450">
              <w:rPr>
                <w:rFonts w:ascii="Times New Roman" w:hAnsi="Times New Roman" w:cs="Times New Roman"/>
                <w:sz w:val="24"/>
                <w:szCs w:val="24"/>
              </w:rPr>
              <w:t>Целлюлозно-бумажная промышленность</w:t>
            </w:r>
          </w:p>
        </w:tc>
        <w:tc>
          <w:tcPr>
            <w:tcW w:w="3518" w:type="dxa"/>
            <w:vAlign w:val="center"/>
          </w:tcPr>
          <w:p w:rsidR="00466C2E" w:rsidRPr="00286450" w:rsidRDefault="00466C2E" w:rsidP="00A0662D">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2512" w:type="dxa"/>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предприятия</w:t>
            </w:r>
            <w:r w:rsidRPr="00286450">
              <w:rPr>
                <w:rFonts w:ascii="Times New Roman" w:hAnsi="Times New Roman" w:cs="Times New Roman"/>
                <w:sz w:val="24"/>
                <w:szCs w:val="24"/>
              </w:rPr>
              <w:t xml:space="preserve">, </w:t>
            </w:r>
            <w:r>
              <w:rPr>
                <w:rFonts w:ascii="Times New Roman" w:hAnsi="Times New Roman" w:cs="Times New Roman"/>
                <w:sz w:val="24"/>
                <w:szCs w:val="24"/>
              </w:rPr>
              <w:br/>
            </w:r>
            <w:r w:rsidRPr="00286450">
              <w:rPr>
                <w:rFonts w:ascii="Times New Roman" w:hAnsi="Times New Roman" w:cs="Times New Roman"/>
                <w:sz w:val="24"/>
                <w:szCs w:val="24"/>
              </w:rPr>
              <w:t>предназначенны</w:t>
            </w:r>
            <w:r>
              <w:rPr>
                <w:rFonts w:ascii="Times New Roman" w:hAnsi="Times New Roman" w:cs="Times New Roman"/>
                <w:sz w:val="24"/>
                <w:szCs w:val="24"/>
              </w:rPr>
              <w:t>е</w:t>
            </w:r>
            <w:r w:rsidRPr="00286450">
              <w:rPr>
                <w:rFonts w:ascii="Times New Roman" w:hAnsi="Times New Roman" w:cs="Times New Roman"/>
                <w:sz w:val="24"/>
                <w:szCs w:val="24"/>
              </w:rPr>
              <w:t xml:space="preserve"> для издательской и полиграфической деятельности, тиражирования записанных носителей информации</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sidRPr="00D65740">
              <w:rPr>
                <w:rFonts w:ascii="Times New Roman" w:hAnsi="Times New Roman"/>
                <w:sz w:val="24"/>
                <w:szCs w:val="24"/>
              </w:rPr>
              <w:t>1.15</w:t>
            </w:r>
          </w:p>
        </w:tc>
        <w:tc>
          <w:tcPr>
            <w:tcW w:w="2843" w:type="dxa"/>
            <w:tcBorders>
              <w:left w:val="single" w:sz="4" w:space="0" w:color="auto"/>
            </w:tcBorders>
            <w:vAlign w:val="center"/>
          </w:tcPr>
          <w:p w:rsidR="00466C2E" w:rsidRPr="00286450"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Хранение и переработка сельскохозяйственной продукции</w:t>
            </w:r>
          </w:p>
        </w:tc>
        <w:tc>
          <w:tcPr>
            <w:tcW w:w="3518" w:type="dxa"/>
            <w:vAlign w:val="center"/>
          </w:tcPr>
          <w:p w:rsidR="00466C2E" w:rsidRPr="004721CC" w:rsidRDefault="00466C2E" w:rsidP="00A0662D">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12" w:type="dxa"/>
            <w:vAlign w:val="center"/>
          </w:tcPr>
          <w:p w:rsidR="00466C2E" w:rsidRPr="00B33B96"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286450">
              <w:rPr>
                <w:rFonts w:ascii="Times New Roman" w:hAnsi="Times New Roman" w:cs="Times New Roman"/>
                <w:sz w:val="24"/>
                <w:szCs w:val="24"/>
              </w:rPr>
              <w:t>здани</w:t>
            </w:r>
            <w:r>
              <w:rPr>
                <w:rFonts w:ascii="Times New Roman" w:hAnsi="Times New Roman" w:cs="Times New Roman"/>
                <w:sz w:val="24"/>
                <w:szCs w:val="24"/>
              </w:rPr>
              <w:t>я</w:t>
            </w:r>
            <w:r w:rsidRPr="00286450">
              <w:rPr>
                <w:rFonts w:ascii="Times New Roman" w:hAnsi="Times New Roman" w:cs="Times New Roman"/>
                <w:sz w:val="24"/>
                <w:szCs w:val="24"/>
              </w:rPr>
              <w:t>, сооружени</w:t>
            </w:r>
            <w:r>
              <w:rPr>
                <w:rFonts w:ascii="Times New Roman" w:hAnsi="Times New Roman" w:cs="Times New Roman"/>
                <w:sz w:val="24"/>
                <w:szCs w:val="24"/>
              </w:rPr>
              <w:t xml:space="preserve">я для </w:t>
            </w:r>
            <w:r w:rsidRPr="00286450">
              <w:rPr>
                <w:rFonts w:ascii="Times New Roman" w:hAnsi="Times New Roman" w:cs="Times New Roman"/>
                <w:sz w:val="24"/>
                <w:szCs w:val="24"/>
              </w:rPr>
              <w:t>хранени</w:t>
            </w:r>
            <w:r>
              <w:rPr>
                <w:rFonts w:ascii="Times New Roman" w:hAnsi="Times New Roman" w:cs="Times New Roman"/>
                <w:sz w:val="24"/>
                <w:szCs w:val="24"/>
              </w:rPr>
              <w:t>я</w:t>
            </w:r>
            <w:r w:rsidRPr="00286450">
              <w:rPr>
                <w:rFonts w:ascii="Times New Roman" w:hAnsi="Times New Roman" w:cs="Times New Roman"/>
                <w:sz w:val="24"/>
                <w:szCs w:val="24"/>
              </w:rPr>
              <w:t xml:space="preserve"> сельскохозяйствен</w:t>
            </w:r>
            <w:r>
              <w:rPr>
                <w:rFonts w:ascii="Times New Roman" w:hAnsi="Times New Roman" w:cs="Times New Roman"/>
                <w:sz w:val="24"/>
                <w:szCs w:val="24"/>
              </w:rPr>
              <w:t>-</w:t>
            </w:r>
            <w:r w:rsidRPr="00286450">
              <w:rPr>
                <w:rFonts w:ascii="Times New Roman" w:hAnsi="Times New Roman" w:cs="Times New Roman"/>
                <w:sz w:val="24"/>
                <w:szCs w:val="24"/>
              </w:rPr>
              <w:t>ной продукции</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sidRPr="00D65740">
              <w:rPr>
                <w:rFonts w:ascii="Times New Roman" w:hAnsi="Times New Roman"/>
                <w:sz w:val="24"/>
                <w:szCs w:val="24"/>
              </w:rPr>
              <w:t>1.18</w:t>
            </w:r>
          </w:p>
        </w:tc>
        <w:tc>
          <w:tcPr>
            <w:tcW w:w="2843" w:type="dxa"/>
            <w:tcBorders>
              <w:left w:val="single" w:sz="4" w:space="0" w:color="auto"/>
            </w:tcBorders>
            <w:vAlign w:val="center"/>
          </w:tcPr>
          <w:p w:rsidR="00466C2E" w:rsidRPr="00286450"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Обеспечение сельскохозяйственного производства</w:t>
            </w:r>
          </w:p>
        </w:tc>
        <w:tc>
          <w:tcPr>
            <w:tcW w:w="3518" w:type="dxa"/>
            <w:vAlign w:val="center"/>
          </w:tcPr>
          <w:p w:rsidR="00466C2E" w:rsidRPr="00286450" w:rsidRDefault="00466C2E" w:rsidP="00A0662D">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трансформаторных станций и иного технического оборудования, используемого для ведения сельского хозяйства</w:t>
            </w:r>
          </w:p>
        </w:tc>
        <w:tc>
          <w:tcPr>
            <w:tcW w:w="2512" w:type="dxa"/>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286450">
              <w:rPr>
                <w:rFonts w:ascii="Times New Roman" w:hAnsi="Times New Roman" w:cs="Times New Roman"/>
                <w:sz w:val="24"/>
                <w:szCs w:val="24"/>
              </w:rPr>
              <w:t>машинно-транспортны</w:t>
            </w:r>
            <w:r>
              <w:rPr>
                <w:rFonts w:ascii="Times New Roman" w:hAnsi="Times New Roman" w:cs="Times New Roman"/>
                <w:sz w:val="24"/>
                <w:szCs w:val="24"/>
              </w:rPr>
              <w:t>е</w:t>
            </w:r>
            <w:r w:rsidRPr="00286450">
              <w:rPr>
                <w:rFonts w:ascii="Times New Roman" w:hAnsi="Times New Roman" w:cs="Times New Roman"/>
                <w:sz w:val="24"/>
                <w:szCs w:val="24"/>
              </w:rPr>
              <w:t xml:space="preserve"> и ремонтны</w:t>
            </w:r>
            <w:r>
              <w:rPr>
                <w:rFonts w:ascii="Times New Roman" w:hAnsi="Times New Roman" w:cs="Times New Roman"/>
                <w:sz w:val="24"/>
                <w:szCs w:val="24"/>
              </w:rPr>
              <w:t>е</w:t>
            </w:r>
            <w:r w:rsidRPr="00286450">
              <w:rPr>
                <w:rFonts w:ascii="Times New Roman" w:hAnsi="Times New Roman" w:cs="Times New Roman"/>
                <w:sz w:val="24"/>
                <w:szCs w:val="24"/>
              </w:rPr>
              <w:t xml:space="preserve"> станци</w:t>
            </w:r>
            <w:r>
              <w:rPr>
                <w:rFonts w:ascii="Times New Roman" w:hAnsi="Times New Roman" w:cs="Times New Roman"/>
                <w:sz w:val="24"/>
                <w:szCs w:val="24"/>
              </w:rPr>
              <w:t>и;</w:t>
            </w:r>
            <w:r>
              <w:rPr>
                <w:rFonts w:ascii="Times New Roman" w:hAnsi="Times New Roman" w:cs="Times New Roman"/>
                <w:sz w:val="24"/>
                <w:szCs w:val="24"/>
              </w:rPr>
              <w:br/>
              <w:t xml:space="preserve">- </w:t>
            </w:r>
            <w:r w:rsidRPr="00286450">
              <w:rPr>
                <w:rFonts w:ascii="Times New Roman" w:hAnsi="Times New Roman" w:cs="Times New Roman"/>
                <w:sz w:val="24"/>
                <w:szCs w:val="24"/>
              </w:rPr>
              <w:t>ангар</w:t>
            </w:r>
            <w:r>
              <w:rPr>
                <w:rFonts w:ascii="Times New Roman" w:hAnsi="Times New Roman" w:cs="Times New Roman"/>
                <w:sz w:val="24"/>
                <w:szCs w:val="24"/>
              </w:rPr>
              <w:t>ы</w:t>
            </w:r>
            <w:r w:rsidRPr="00286450">
              <w:rPr>
                <w:rFonts w:ascii="Times New Roman" w:hAnsi="Times New Roman" w:cs="Times New Roman"/>
                <w:sz w:val="24"/>
                <w:szCs w:val="24"/>
              </w:rPr>
              <w:t xml:space="preserve"> и гараж</w:t>
            </w:r>
            <w:r>
              <w:rPr>
                <w:rFonts w:ascii="Times New Roman" w:hAnsi="Times New Roman" w:cs="Times New Roman"/>
                <w:sz w:val="24"/>
                <w:szCs w:val="24"/>
              </w:rPr>
              <w:t>и</w:t>
            </w:r>
            <w:r w:rsidRPr="00286450">
              <w:rPr>
                <w:rFonts w:ascii="Times New Roman" w:hAnsi="Times New Roman" w:cs="Times New Roman"/>
                <w:sz w:val="24"/>
                <w:szCs w:val="24"/>
              </w:rPr>
              <w:t xml:space="preserve"> для сельскохозяйственной техники</w:t>
            </w:r>
            <w:r>
              <w:rPr>
                <w:rFonts w:ascii="Times New Roman" w:hAnsi="Times New Roman" w:cs="Times New Roman"/>
                <w:sz w:val="24"/>
                <w:szCs w:val="24"/>
              </w:rPr>
              <w:t>;</w:t>
            </w:r>
            <w:r>
              <w:rPr>
                <w:rFonts w:ascii="Times New Roman" w:hAnsi="Times New Roman" w:cs="Times New Roman"/>
                <w:sz w:val="24"/>
                <w:szCs w:val="24"/>
              </w:rPr>
              <w:br/>
              <w:t>-</w:t>
            </w:r>
            <w:r w:rsidRPr="00286450">
              <w:rPr>
                <w:rFonts w:ascii="Times New Roman" w:hAnsi="Times New Roman" w:cs="Times New Roman"/>
                <w:sz w:val="24"/>
                <w:szCs w:val="24"/>
              </w:rPr>
              <w:t xml:space="preserve"> трансформаторны</w:t>
            </w:r>
            <w:r>
              <w:rPr>
                <w:rFonts w:ascii="Times New Roman" w:hAnsi="Times New Roman" w:cs="Times New Roman"/>
                <w:sz w:val="24"/>
                <w:szCs w:val="24"/>
              </w:rPr>
              <w:t>е</w:t>
            </w:r>
            <w:r w:rsidRPr="00286450">
              <w:rPr>
                <w:rFonts w:ascii="Times New Roman" w:hAnsi="Times New Roman" w:cs="Times New Roman"/>
                <w:sz w:val="24"/>
                <w:szCs w:val="24"/>
              </w:rPr>
              <w:t xml:space="preserve"> станци</w:t>
            </w:r>
            <w:r>
              <w:rPr>
                <w:rFonts w:ascii="Times New Roman" w:hAnsi="Times New Roman" w:cs="Times New Roman"/>
                <w:sz w:val="24"/>
                <w:szCs w:val="24"/>
              </w:rPr>
              <w:t>и</w:t>
            </w:r>
            <w:r w:rsidRPr="00286450">
              <w:rPr>
                <w:rFonts w:ascii="Times New Roman" w:hAnsi="Times New Roman" w:cs="Times New Roman"/>
                <w:sz w:val="24"/>
                <w:szCs w:val="24"/>
              </w:rPr>
              <w:t xml:space="preserve"> и ин</w:t>
            </w:r>
            <w:r>
              <w:rPr>
                <w:rFonts w:ascii="Times New Roman" w:hAnsi="Times New Roman" w:cs="Times New Roman"/>
                <w:sz w:val="24"/>
                <w:szCs w:val="24"/>
              </w:rPr>
              <w:t>ое</w:t>
            </w:r>
            <w:r w:rsidRPr="00286450">
              <w:rPr>
                <w:rFonts w:ascii="Times New Roman" w:hAnsi="Times New Roman" w:cs="Times New Roman"/>
                <w:sz w:val="24"/>
                <w:szCs w:val="24"/>
              </w:rPr>
              <w:t xml:space="preserve"> техническ</w:t>
            </w:r>
            <w:r>
              <w:rPr>
                <w:rFonts w:ascii="Times New Roman" w:hAnsi="Times New Roman" w:cs="Times New Roman"/>
                <w:sz w:val="24"/>
                <w:szCs w:val="24"/>
              </w:rPr>
              <w:t xml:space="preserve">ое </w:t>
            </w:r>
            <w:r w:rsidRPr="00286450">
              <w:rPr>
                <w:rFonts w:ascii="Times New Roman" w:hAnsi="Times New Roman" w:cs="Times New Roman"/>
                <w:sz w:val="24"/>
                <w:szCs w:val="24"/>
              </w:rPr>
              <w:t>оборудовани</w:t>
            </w:r>
            <w:r>
              <w:rPr>
                <w:rFonts w:ascii="Times New Roman" w:hAnsi="Times New Roman" w:cs="Times New Roman"/>
                <w:sz w:val="24"/>
                <w:szCs w:val="24"/>
              </w:rPr>
              <w:t>е</w:t>
            </w:r>
            <w:r w:rsidRPr="00286450">
              <w:rPr>
                <w:rFonts w:ascii="Times New Roman" w:hAnsi="Times New Roman" w:cs="Times New Roman"/>
                <w:sz w:val="24"/>
                <w:szCs w:val="24"/>
              </w:rPr>
              <w:t>, используемо</w:t>
            </w:r>
            <w:r>
              <w:rPr>
                <w:rFonts w:ascii="Times New Roman" w:hAnsi="Times New Roman" w:cs="Times New Roman"/>
                <w:sz w:val="24"/>
                <w:szCs w:val="24"/>
              </w:rPr>
              <w:t>е</w:t>
            </w:r>
            <w:r w:rsidRPr="00286450">
              <w:rPr>
                <w:rFonts w:ascii="Times New Roman" w:hAnsi="Times New Roman" w:cs="Times New Roman"/>
                <w:sz w:val="24"/>
                <w:szCs w:val="24"/>
              </w:rPr>
              <w:t xml:space="preserve"> для ведения сельского хозяйства</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sidRPr="00D65740">
              <w:rPr>
                <w:rFonts w:ascii="Times New Roman" w:hAnsi="Times New Roman"/>
                <w:sz w:val="24"/>
                <w:szCs w:val="24"/>
              </w:rPr>
              <w:t>1.3</w:t>
            </w:r>
          </w:p>
        </w:tc>
        <w:tc>
          <w:tcPr>
            <w:tcW w:w="2843" w:type="dxa"/>
            <w:tcBorders>
              <w:left w:val="single" w:sz="4" w:space="0" w:color="auto"/>
            </w:tcBorders>
            <w:vAlign w:val="center"/>
          </w:tcPr>
          <w:p w:rsidR="00466C2E" w:rsidRPr="00286450"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Овощеводство</w:t>
            </w:r>
          </w:p>
        </w:tc>
        <w:tc>
          <w:tcPr>
            <w:tcW w:w="3518" w:type="dxa"/>
            <w:vAlign w:val="center"/>
          </w:tcPr>
          <w:p w:rsidR="00466C2E" w:rsidRPr="00286450" w:rsidRDefault="00466C2E" w:rsidP="00A0662D">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 xml:space="preserve">Осуществление хозяйственной деятельности на сельскохозяйственных угодьях, </w:t>
            </w:r>
            <w:r w:rsidRPr="00286450">
              <w:rPr>
                <w:rFonts w:ascii="Times New Roman" w:hAnsi="Times New Roman" w:cs="Times New Roman"/>
                <w:sz w:val="24"/>
                <w:szCs w:val="24"/>
              </w:rPr>
              <w:lastRenderedPageBreak/>
              <w:t>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12" w:type="dxa"/>
            <w:vAlign w:val="center"/>
          </w:tcPr>
          <w:p w:rsidR="00466C2E" w:rsidRPr="00D65740" w:rsidRDefault="00466C2E" w:rsidP="00A0662D">
            <w:pPr>
              <w:spacing w:after="0" w:line="240" w:lineRule="auto"/>
              <w:rPr>
                <w:rFonts w:ascii="Times New Roman" w:hAnsi="Times New Roman"/>
                <w:sz w:val="24"/>
                <w:szCs w:val="24"/>
              </w:rPr>
            </w:pPr>
            <w:r w:rsidRPr="00D65740">
              <w:rPr>
                <w:rFonts w:ascii="Times New Roman" w:hAnsi="Times New Roman"/>
                <w:sz w:val="24"/>
                <w:szCs w:val="24"/>
              </w:rPr>
              <w:lastRenderedPageBreak/>
              <w:t xml:space="preserve">- теплицы, </w:t>
            </w:r>
            <w:r>
              <w:rPr>
                <w:rFonts w:ascii="Times New Roman" w:hAnsi="Times New Roman"/>
                <w:sz w:val="24"/>
                <w:szCs w:val="24"/>
              </w:rPr>
              <w:t>парники с санитарно-защитной зо</w:t>
            </w:r>
            <w:r w:rsidRPr="00D65740">
              <w:rPr>
                <w:rFonts w:ascii="Times New Roman" w:hAnsi="Times New Roman"/>
                <w:sz w:val="24"/>
                <w:szCs w:val="24"/>
              </w:rPr>
              <w:t>ной</w:t>
            </w:r>
            <w:r>
              <w:rPr>
                <w:rFonts w:ascii="Times New Roman" w:hAnsi="Times New Roman"/>
                <w:sz w:val="24"/>
                <w:szCs w:val="24"/>
              </w:rPr>
              <w:t xml:space="preserve"> 50-100 м; </w:t>
            </w:r>
            <w:r>
              <w:rPr>
                <w:rFonts w:ascii="Times New Roman" w:hAnsi="Times New Roman"/>
                <w:sz w:val="24"/>
                <w:szCs w:val="24"/>
              </w:rPr>
              <w:br/>
            </w:r>
            <w:r>
              <w:rPr>
                <w:rFonts w:ascii="Times New Roman" w:hAnsi="Times New Roman"/>
                <w:sz w:val="24"/>
                <w:szCs w:val="24"/>
              </w:rPr>
              <w:lastRenderedPageBreak/>
              <w:t>- тепличные и парни</w:t>
            </w:r>
            <w:r w:rsidRPr="00D65740">
              <w:rPr>
                <w:rFonts w:ascii="Times New Roman" w:hAnsi="Times New Roman"/>
                <w:sz w:val="24"/>
                <w:szCs w:val="24"/>
              </w:rPr>
              <w:t>ковые хозяйства</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5</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sidRPr="00D65740">
              <w:rPr>
                <w:rFonts w:ascii="Times New Roman" w:hAnsi="Times New Roman"/>
                <w:sz w:val="24"/>
                <w:szCs w:val="24"/>
              </w:rPr>
              <w:t>2.7.1</w:t>
            </w:r>
          </w:p>
        </w:tc>
        <w:tc>
          <w:tcPr>
            <w:tcW w:w="2843" w:type="dxa"/>
            <w:tcBorders>
              <w:left w:val="single" w:sz="4" w:space="0" w:color="auto"/>
            </w:tcBorders>
            <w:vAlign w:val="center"/>
          </w:tcPr>
          <w:p w:rsidR="00466C2E" w:rsidRPr="00286450"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Объекты гаражного назначения</w:t>
            </w:r>
          </w:p>
        </w:tc>
        <w:tc>
          <w:tcPr>
            <w:tcW w:w="3518" w:type="dxa"/>
            <w:vAlign w:val="center"/>
          </w:tcPr>
          <w:p w:rsidR="00466C2E" w:rsidRPr="00286450" w:rsidRDefault="00466C2E" w:rsidP="00A0662D">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12" w:type="dxa"/>
            <w:vAlign w:val="center"/>
          </w:tcPr>
          <w:p w:rsidR="00466C2E" w:rsidRPr="00B33B96"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а</w:t>
            </w:r>
            <w:r w:rsidRPr="00391670">
              <w:rPr>
                <w:rFonts w:ascii="Times New Roman" w:hAnsi="Times New Roman" w:cs="Times New Roman"/>
                <w:sz w:val="24"/>
                <w:szCs w:val="24"/>
              </w:rPr>
              <w:t>втостоянки: надземного открытого типа, надземного закрытого типа, подземные, встро</w:t>
            </w:r>
            <w:r>
              <w:rPr>
                <w:rFonts w:ascii="Times New Roman" w:hAnsi="Times New Roman" w:cs="Times New Roman"/>
                <w:sz w:val="24"/>
                <w:szCs w:val="24"/>
              </w:rPr>
              <w:t>енные, встроено-</w:t>
            </w:r>
            <w:r w:rsidRPr="00391670">
              <w:rPr>
                <w:rFonts w:ascii="Times New Roman" w:hAnsi="Times New Roman" w:cs="Times New Roman"/>
                <w:sz w:val="24"/>
                <w:szCs w:val="24"/>
              </w:rPr>
              <w:t>пристроенные; многоэтажные</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815" w:type="dxa"/>
            <w:tcBorders>
              <w:right w:val="single" w:sz="4" w:space="0" w:color="auto"/>
            </w:tcBorders>
            <w:vAlign w:val="center"/>
          </w:tcPr>
          <w:p w:rsidR="00466C2E" w:rsidRPr="00D65740" w:rsidRDefault="00466C2E" w:rsidP="00A0662D">
            <w:pPr>
              <w:spacing w:after="0" w:line="240" w:lineRule="auto"/>
            </w:pPr>
            <w:r w:rsidRPr="00D65740">
              <w:rPr>
                <w:rFonts w:ascii="Times New Roman" w:hAnsi="Times New Roman"/>
                <w:sz w:val="24"/>
                <w:szCs w:val="24"/>
              </w:rPr>
              <w:t>4.9.1</w:t>
            </w:r>
          </w:p>
        </w:tc>
        <w:tc>
          <w:tcPr>
            <w:tcW w:w="2843" w:type="dxa"/>
            <w:tcBorders>
              <w:left w:val="single" w:sz="4" w:space="0" w:color="auto"/>
            </w:tcBorders>
            <w:vAlign w:val="center"/>
          </w:tcPr>
          <w:p w:rsidR="00466C2E" w:rsidRPr="00D65740" w:rsidRDefault="00466C2E" w:rsidP="00A0662D">
            <w:pPr>
              <w:spacing w:after="0" w:line="240" w:lineRule="auto"/>
            </w:pPr>
            <w:r w:rsidRPr="00D65740">
              <w:rPr>
                <w:rFonts w:ascii="Times New Roman" w:hAnsi="Times New Roman"/>
                <w:sz w:val="24"/>
                <w:szCs w:val="24"/>
              </w:rPr>
              <w:t>Объекты придорожного сервиса</w:t>
            </w:r>
          </w:p>
        </w:tc>
        <w:tc>
          <w:tcPr>
            <w:tcW w:w="3518" w:type="dxa"/>
            <w:vAlign w:val="center"/>
          </w:tcPr>
          <w:p w:rsidR="00466C2E" w:rsidRPr="00136D41" w:rsidRDefault="00466C2E" w:rsidP="00A0662D">
            <w:pPr>
              <w:pStyle w:val="ConsPlusNormal"/>
              <w:widowControl/>
              <w:ind w:firstLine="0"/>
              <w:jc w:val="both"/>
              <w:rPr>
                <w:rFonts w:ascii="Times New Roman" w:hAnsi="Times New Roman" w:cs="Times New Roman"/>
                <w:sz w:val="24"/>
                <w:szCs w:val="24"/>
              </w:rPr>
            </w:pPr>
            <w:r w:rsidRPr="00136D41">
              <w:rPr>
                <w:rFonts w:ascii="Times New Roman" w:hAnsi="Times New Roman" w:cs="Times New Roman"/>
                <w:sz w:val="24"/>
                <w:szCs w:val="24"/>
              </w:rPr>
              <w:t>Размещение автозаправочных станций (бензиновых, газовых);</w:t>
            </w:r>
            <w:r>
              <w:rPr>
                <w:rFonts w:ascii="Times New Roman" w:hAnsi="Times New Roman" w:cs="Times New Roman"/>
                <w:sz w:val="24"/>
                <w:szCs w:val="24"/>
              </w:rPr>
              <w:t xml:space="preserve"> автомобильных моек, </w:t>
            </w:r>
            <w:r w:rsidRPr="00136D41">
              <w:rPr>
                <w:rFonts w:ascii="Times New Roman" w:hAnsi="Times New Roman" w:cs="Times New Roman"/>
                <w:sz w:val="24"/>
                <w:szCs w:val="24"/>
              </w:rPr>
              <w:t xml:space="preserve">мастерских, предназначенных для ремонта и обслуживания автомобилей </w:t>
            </w:r>
          </w:p>
        </w:tc>
        <w:tc>
          <w:tcPr>
            <w:tcW w:w="2512" w:type="dxa"/>
            <w:vAlign w:val="center"/>
          </w:tcPr>
          <w:p w:rsidR="00466C2E" w:rsidRPr="00B33B96"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станци</w:t>
            </w:r>
            <w:r>
              <w:rPr>
                <w:rFonts w:ascii="Times New Roman" w:hAnsi="Times New Roman" w:cs="Times New Roman"/>
                <w:sz w:val="24"/>
                <w:szCs w:val="24"/>
              </w:rPr>
              <w:t>и</w:t>
            </w:r>
            <w:r w:rsidRPr="00B33B96">
              <w:rPr>
                <w:rFonts w:ascii="Times New Roman" w:hAnsi="Times New Roman" w:cs="Times New Roman"/>
                <w:sz w:val="24"/>
                <w:szCs w:val="24"/>
              </w:rPr>
              <w:t xml:space="preserve"> технического обслуживания</w:t>
            </w:r>
            <w:r>
              <w:rPr>
                <w:rFonts w:ascii="Times New Roman" w:hAnsi="Times New Roman" w:cs="Times New Roman"/>
                <w:sz w:val="24"/>
                <w:szCs w:val="24"/>
              </w:rPr>
              <w:t>;</w:t>
            </w:r>
          </w:p>
          <w:p w:rsidR="00466C2E" w:rsidRPr="00136D41" w:rsidRDefault="00466C2E" w:rsidP="00A0662D">
            <w:pPr>
              <w:spacing w:after="0" w:line="240" w:lineRule="auto"/>
              <w:rPr>
                <w:rFonts w:ascii="Times New Roman" w:hAnsi="Times New Roman"/>
                <w:sz w:val="24"/>
                <w:szCs w:val="24"/>
              </w:rPr>
            </w:pPr>
            <w:r>
              <w:rPr>
                <w:rFonts w:ascii="Times New Roman" w:hAnsi="Times New Roman"/>
                <w:sz w:val="24"/>
                <w:szCs w:val="24"/>
              </w:rPr>
              <w:t xml:space="preserve">- </w:t>
            </w:r>
            <w:r w:rsidRPr="00136D41">
              <w:rPr>
                <w:rFonts w:ascii="Times New Roman" w:hAnsi="Times New Roman"/>
                <w:sz w:val="24"/>
                <w:szCs w:val="24"/>
              </w:rPr>
              <w:t>автозаправочны</w:t>
            </w:r>
            <w:r>
              <w:rPr>
                <w:rFonts w:ascii="Times New Roman" w:hAnsi="Times New Roman"/>
                <w:sz w:val="24"/>
                <w:szCs w:val="24"/>
              </w:rPr>
              <w:t>е</w:t>
            </w:r>
            <w:r w:rsidRPr="00136D41">
              <w:rPr>
                <w:rFonts w:ascii="Times New Roman" w:hAnsi="Times New Roman"/>
                <w:sz w:val="24"/>
                <w:szCs w:val="24"/>
              </w:rPr>
              <w:t xml:space="preserve"> станци</w:t>
            </w:r>
            <w:r>
              <w:rPr>
                <w:rFonts w:ascii="Times New Roman" w:hAnsi="Times New Roman"/>
                <w:sz w:val="24"/>
                <w:szCs w:val="24"/>
              </w:rPr>
              <w:t>и</w:t>
            </w:r>
            <w:r w:rsidRPr="00136D41">
              <w:rPr>
                <w:rFonts w:ascii="Times New Roman" w:hAnsi="Times New Roman"/>
                <w:sz w:val="24"/>
                <w:szCs w:val="24"/>
              </w:rPr>
              <w:t xml:space="preserve"> (бензиновы</w:t>
            </w:r>
            <w:r>
              <w:rPr>
                <w:rFonts w:ascii="Times New Roman" w:hAnsi="Times New Roman"/>
                <w:sz w:val="24"/>
                <w:szCs w:val="24"/>
              </w:rPr>
              <w:t>е</w:t>
            </w:r>
            <w:r w:rsidRPr="00136D41">
              <w:rPr>
                <w:rFonts w:ascii="Times New Roman" w:hAnsi="Times New Roman"/>
                <w:sz w:val="24"/>
                <w:szCs w:val="24"/>
              </w:rPr>
              <w:t>, газовы</w:t>
            </w:r>
            <w:r>
              <w:rPr>
                <w:rFonts w:ascii="Times New Roman" w:hAnsi="Times New Roman"/>
                <w:sz w:val="24"/>
                <w:szCs w:val="24"/>
              </w:rPr>
              <w:t>е</w:t>
            </w:r>
          </w:p>
        </w:tc>
      </w:tr>
      <w:tr w:rsidR="00466C2E" w:rsidRPr="00D65740" w:rsidTr="007D10E9">
        <w:trPr>
          <w:trHeight w:val="20"/>
          <w:jc w:val="center"/>
        </w:trPr>
        <w:tc>
          <w:tcPr>
            <w:tcW w:w="688"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815"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sidRPr="00D65740">
              <w:rPr>
                <w:rFonts w:ascii="Times New Roman" w:hAnsi="Times New Roman"/>
                <w:sz w:val="24"/>
                <w:szCs w:val="24"/>
              </w:rPr>
              <w:t>3.1</w:t>
            </w:r>
          </w:p>
        </w:tc>
        <w:tc>
          <w:tcPr>
            <w:tcW w:w="2843" w:type="dxa"/>
            <w:tcBorders>
              <w:left w:val="single" w:sz="4" w:space="0" w:color="auto"/>
            </w:tcBorders>
            <w:vAlign w:val="center"/>
          </w:tcPr>
          <w:p w:rsidR="00466C2E" w:rsidRPr="00B33B96" w:rsidRDefault="00466C2E" w:rsidP="00A0662D">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Коммунальное обслуживание</w:t>
            </w:r>
          </w:p>
        </w:tc>
        <w:tc>
          <w:tcPr>
            <w:tcW w:w="3518" w:type="dxa"/>
            <w:vAlign w:val="center"/>
          </w:tcPr>
          <w:p w:rsidR="00466C2E" w:rsidRPr="00B33B96" w:rsidRDefault="00466C2E" w:rsidP="00A0662D">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p>
        </w:tc>
        <w:tc>
          <w:tcPr>
            <w:tcW w:w="2512" w:type="dxa"/>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котельные</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водозаборы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очистные сооружения</w:t>
            </w:r>
            <w:r>
              <w:rPr>
                <w:rFonts w:ascii="Times New Roman" w:hAnsi="Times New Roman" w:cs="Times New Roman"/>
                <w:sz w:val="24"/>
                <w:szCs w:val="24"/>
              </w:rPr>
              <w:t>;</w:t>
            </w:r>
          </w:p>
          <w:p w:rsidR="00466C2E" w:rsidRPr="00B33B96"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насосные 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водопроводы</w:t>
            </w:r>
            <w:r>
              <w:rPr>
                <w:rFonts w:ascii="Times New Roman" w:hAnsi="Times New Roman" w:cs="Times New Roman"/>
                <w:sz w:val="24"/>
                <w:szCs w:val="24"/>
              </w:rPr>
              <w:t>;</w:t>
            </w:r>
            <w:r>
              <w:rPr>
                <w:rFonts w:ascii="Times New Roman" w:hAnsi="Times New Roman" w:cs="Times New Roman"/>
                <w:sz w:val="24"/>
                <w:szCs w:val="24"/>
              </w:rPr>
              <w:br/>
              <w:t xml:space="preserve">- линии </w:t>
            </w:r>
            <w:r w:rsidRPr="00B33B96">
              <w:rPr>
                <w:rFonts w:ascii="Times New Roman" w:hAnsi="Times New Roman" w:cs="Times New Roman"/>
                <w:sz w:val="24"/>
                <w:szCs w:val="24"/>
              </w:rPr>
              <w:t>электропередачи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трансформаторные подстанции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газопроводы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линии связи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телефонные станции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канализация</w:t>
            </w:r>
          </w:p>
        </w:tc>
      </w:tr>
    </w:tbl>
    <w:p w:rsidR="00466C2E" w:rsidRDefault="00466C2E" w:rsidP="00061958">
      <w:pPr>
        <w:spacing w:after="0" w:line="240" w:lineRule="auto"/>
        <w:ind w:firstLine="567"/>
        <w:jc w:val="both"/>
        <w:rPr>
          <w:rFonts w:ascii="Times New Roman" w:hAnsi="Times New Roman"/>
          <w:color w:val="2D2D2D"/>
          <w:sz w:val="24"/>
          <w:szCs w:val="24"/>
        </w:rPr>
      </w:pPr>
    </w:p>
    <w:p w:rsidR="00466C2E" w:rsidRPr="00C51BE7" w:rsidRDefault="00466C2E" w:rsidP="00C51BE7">
      <w:pPr>
        <w:spacing w:after="0" w:line="240" w:lineRule="auto"/>
        <w:ind w:firstLine="567"/>
        <w:jc w:val="right"/>
        <w:rPr>
          <w:rFonts w:ascii="Times New Roman" w:hAnsi="Times New Roman"/>
          <w:b/>
          <w:color w:val="2D2D2D"/>
          <w:sz w:val="24"/>
          <w:szCs w:val="24"/>
        </w:rPr>
      </w:pPr>
      <w:r>
        <w:rPr>
          <w:rFonts w:ascii="Times New Roman" w:hAnsi="Times New Roman"/>
          <w:b/>
          <w:sz w:val="24"/>
          <w:szCs w:val="24"/>
        </w:rPr>
        <w:br w:type="page"/>
      </w:r>
      <w:r w:rsidRPr="00C51BE7">
        <w:rPr>
          <w:rFonts w:ascii="Times New Roman" w:hAnsi="Times New Roman"/>
          <w:b/>
          <w:sz w:val="24"/>
          <w:szCs w:val="24"/>
        </w:rPr>
        <w:lastRenderedPageBreak/>
        <w:t>Таблица 8.2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A0662D">
        <w:trPr>
          <w:trHeight w:val="20"/>
          <w:tblHeader/>
          <w:jc w:val="center"/>
        </w:trPr>
        <w:tc>
          <w:tcPr>
            <w:tcW w:w="703"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П1</w:t>
            </w:r>
          </w:p>
        </w:tc>
        <w:tc>
          <w:tcPr>
            <w:tcW w:w="2191"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П1</w:t>
            </w:r>
          </w:p>
        </w:tc>
      </w:tr>
      <w:tr w:rsidR="00466C2E" w:rsidRPr="00056E30" w:rsidTr="00A0662D">
        <w:trPr>
          <w:trHeight w:val="20"/>
          <w:tblHeader/>
          <w:jc w:val="center"/>
        </w:trPr>
        <w:tc>
          <w:tcPr>
            <w:tcW w:w="703" w:type="dxa"/>
            <w:vMerge/>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Borders>
              <w:left w:val="single" w:sz="4" w:space="0" w:color="auto"/>
            </w:tcBorders>
            <w:vAlign w:val="center"/>
          </w:tcPr>
          <w:p w:rsidR="00466C2E" w:rsidRPr="006E15EA"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14" w:type="dxa"/>
            <w:vAlign w:val="center"/>
          </w:tcPr>
          <w:p w:rsidR="00466C2E"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vAlign w:val="center"/>
          </w:tcPr>
          <w:p w:rsidR="00466C2E" w:rsidRPr="00D65740" w:rsidRDefault="00466C2E" w:rsidP="00A0662D">
            <w:pPr>
              <w:spacing w:after="0" w:line="240" w:lineRule="auto"/>
              <w:jc w:val="center"/>
              <w:rPr>
                <w:rFonts w:ascii="Times New Roman" w:hAnsi="Times New Roman"/>
                <w:spacing w:val="-6"/>
                <w:sz w:val="24"/>
                <w:szCs w:val="24"/>
              </w:rPr>
            </w:pPr>
            <w:r>
              <w:rPr>
                <w:rFonts w:ascii="Times New Roman" w:hAnsi="Times New Roman"/>
                <w:spacing w:val="-6"/>
                <w:sz w:val="24"/>
                <w:szCs w:val="24"/>
              </w:rPr>
              <w:t>5</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936" w:type="dxa"/>
            <w:tcBorders>
              <w:right w:val="single" w:sz="4" w:space="0" w:color="auto"/>
            </w:tcBorders>
            <w:vAlign w:val="center"/>
          </w:tcPr>
          <w:p w:rsidR="00466C2E" w:rsidRPr="00286450"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4.9.1</w:t>
            </w:r>
          </w:p>
        </w:tc>
        <w:tc>
          <w:tcPr>
            <w:tcW w:w="2032" w:type="dxa"/>
            <w:tcBorders>
              <w:left w:val="single" w:sz="4" w:space="0" w:color="auto"/>
            </w:tcBorders>
            <w:vAlign w:val="center"/>
          </w:tcPr>
          <w:p w:rsidR="00466C2E" w:rsidRPr="00B33B96" w:rsidRDefault="00466C2E" w:rsidP="00A0662D">
            <w:pPr>
              <w:pStyle w:val="ConsPlusNormal"/>
              <w:widowControl/>
              <w:ind w:firstLine="0"/>
              <w:rPr>
                <w:rFonts w:ascii="Times New Roman" w:hAnsi="Times New Roman" w:cs="Times New Roman"/>
                <w:sz w:val="24"/>
                <w:szCs w:val="24"/>
              </w:rPr>
            </w:pPr>
            <w:r w:rsidRPr="006E15EA">
              <w:rPr>
                <w:rFonts w:ascii="Times New Roman" w:hAnsi="Times New Roman" w:cs="Times New Roman"/>
                <w:sz w:val="24"/>
                <w:szCs w:val="24"/>
              </w:rPr>
              <w:t>Объекты придорожного сервиса</w:t>
            </w:r>
          </w:p>
        </w:tc>
        <w:tc>
          <w:tcPr>
            <w:tcW w:w="4514" w:type="dxa"/>
            <w:vAlign w:val="center"/>
          </w:tcPr>
          <w:p w:rsidR="00466C2E" w:rsidRPr="00B33B96" w:rsidRDefault="00466C2E" w:rsidP="00A0662D">
            <w:pPr>
              <w:pStyle w:val="ConsPlusNormal"/>
              <w:widowControl/>
              <w:ind w:firstLine="0"/>
              <w:jc w:val="both"/>
              <w:rPr>
                <w:rFonts w:ascii="Times New Roman" w:hAnsi="Times New Roman" w:cs="Times New Roman"/>
                <w:spacing w:val="-6"/>
                <w:sz w:val="24"/>
                <w:szCs w:val="24"/>
              </w:rPr>
            </w:pPr>
            <w:r>
              <w:rPr>
                <w:rFonts w:ascii="Times New Roman" w:hAnsi="Times New Roman" w:cs="Times New Roman"/>
                <w:sz w:val="24"/>
                <w:szCs w:val="24"/>
              </w:rPr>
              <w:t>Р</w:t>
            </w:r>
            <w:r w:rsidRPr="00136D41">
              <w:rPr>
                <w:rFonts w:ascii="Times New Roman" w:hAnsi="Times New Roman" w:cs="Times New Roman"/>
                <w:sz w:val="24"/>
                <w:szCs w:val="24"/>
              </w:rPr>
              <w:t>азмещение магазинов сопутствующей торговли, зданий для организации общественного питания в качестве объектов придорожного сервиса и прочих объектов придорожного сервиса</w:t>
            </w:r>
          </w:p>
        </w:tc>
        <w:tc>
          <w:tcPr>
            <w:tcW w:w="2191" w:type="dxa"/>
            <w:vAlign w:val="center"/>
          </w:tcPr>
          <w:p w:rsidR="00466C2E" w:rsidRPr="00D65740" w:rsidRDefault="00466C2E" w:rsidP="00A0662D">
            <w:pPr>
              <w:spacing w:after="0" w:line="240" w:lineRule="auto"/>
              <w:rPr>
                <w:rFonts w:ascii="Times New Roman" w:hAnsi="Times New Roman"/>
                <w:sz w:val="24"/>
                <w:szCs w:val="24"/>
              </w:rPr>
            </w:pPr>
            <w:r>
              <w:rPr>
                <w:rFonts w:ascii="Times New Roman" w:hAnsi="Times New Roman"/>
                <w:sz w:val="24"/>
                <w:szCs w:val="24"/>
              </w:rPr>
              <w:t xml:space="preserve">- </w:t>
            </w:r>
            <w:r w:rsidRPr="00136D41">
              <w:rPr>
                <w:rFonts w:ascii="Times New Roman" w:hAnsi="Times New Roman"/>
                <w:sz w:val="24"/>
                <w:szCs w:val="24"/>
              </w:rPr>
              <w:t>магазин</w:t>
            </w:r>
            <w:r>
              <w:rPr>
                <w:rFonts w:ascii="Times New Roman" w:hAnsi="Times New Roman"/>
                <w:sz w:val="24"/>
                <w:szCs w:val="24"/>
              </w:rPr>
              <w:t>ы</w:t>
            </w:r>
            <w:r w:rsidRPr="00136D41">
              <w:rPr>
                <w:rFonts w:ascii="Times New Roman" w:hAnsi="Times New Roman"/>
                <w:sz w:val="24"/>
                <w:szCs w:val="24"/>
              </w:rPr>
              <w:t xml:space="preserve"> сопутствующей торговли</w:t>
            </w:r>
            <w:r>
              <w:rPr>
                <w:rFonts w:ascii="Times New Roman" w:hAnsi="Times New Roman"/>
                <w:sz w:val="24"/>
                <w:szCs w:val="24"/>
              </w:rPr>
              <w:t>;</w:t>
            </w:r>
            <w:r>
              <w:rPr>
                <w:rFonts w:ascii="Times New Roman" w:hAnsi="Times New Roman"/>
                <w:sz w:val="24"/>
                <w:szCs w:val="24"/>
              </w:rPr>
              <w:br/>
              <w:t>-</w:t>
            </w:r>
            <w:r w:rsidRPr="00136D41">
              <w:rPr>
                <w:rFonts w:ascii="Times New Roman" w:hAnsi="Times New Roman"/>
                <w:sz w:val="24"/>
                <w:szCs w:val="24"/>
              </w:rPr>
              <w:t xml:space="preserve"> здани</w:t>
            </w:r>
            <w:r>
              <w:rPr>
                <w:rFonts w:ascii="Times New Roman" w:hAnsi="Times New Roman"/>
                <w:sz w:val="24"/>
                <w:szCs w:val="24"/>
              </w:rPr>
              <w:t>я</w:t>
            </w:r>
            <w:r w:rsidRPr="00136D41">
              <w:rPr>
                <w:rFonts w:ascii="Times New Roman" w:hAnsi="Times New Roman"/>
                <w:sz w:val="24"/>
                <w:szCs w:val="24"/>
              </w:rPr>
              <w:t xml:space="preserve"> для организации общественного питания в качестве объектов придорожного сервиса;</w:t>
            </w:r>
            <w:r>
              <w:rPr>
                <w:rFonts w:ascii="Times New Roman" w:hAnsi="Times New Roman"/>
                <w:sz w:val="24"/>
                <w:szCs w:val="24"/>
              </w:rPr>
              <w:br/>
              <w:t>- автомобильные мойки;</w:t>
            </w:r>
            <w:r>
              <w:rPr>
                <w:rFonts w:ascii="Times New Roman" w:hAnsi="Times New Roman"/>
                <w:sz w:val="24"/>
                <w:szCs w:val="24"/>
              </w:rPr>
              <w:br/>
              <w:t>- авто</w:t>
            </w:r>
            <w:r w:rsidRPr="00136D41">
              <w:rPr>
                <w:rFonts w:ascii="Times New Roman" w:hAnsi="Times New Roman"/>
                <w:sz w:val="24"/>
                <w:szCs w:val="24"/>
              </w:rPr>
              <w:t>мастерски</w:t>
            </w:r>
            <w:r>
              <w:rPr>
                <w:rFonts w:ascii="Times New Roman" w:hAnsi="Times New Roman"/>
                <w:sz w:val="24"/>
                <w:szCs w:val="24"/>
              </w:rPr>
              <w:t>е</w:t>
            </w:r>
            <w:r w:rsidRPr="00136D41">
              <w:rPr>
                <w:rFonts w:ascii="Times New Roman" w:hAnsi="Times New Roman"/>
                <w:sz w:val="24"/>
                <w:szCs w:val="24"/>
              </w:rPr>
              <w:t>, предназначенны</w:t>
            </w:r>
            <w:r>
              <w:rPr>
                <w:rFonts w:ascii="Times New Roman" w:hAnsi="Times New Roman"/>
                <w:sz w:val="24"/>
                <w:szCs w:val="24"/>
              </w:rPr>
              <w:t>е</w:t>
            </w:r>
            <w:r w:rsidRPr="00136D41">
              <w:rPr>
                <w:rFonts w:ascii="Times New Roman" w:hAnsi="Times New Roman"/>
                <w:sz w:val="24"/>
                <w:szCs w:val="24"/>
              </w:rPr>
              <w:t xml:space="preserve"> для ремонта и обслуживания автомобилей</w:t>
            </w:r>
            <w:r>
              <w:rPr>
                <w:rFonts w:ascii="Times New Roman" w:hAnsi="Times New Roman"/>
                <w:sz w:val="24"/>
                <w:szCs w:val="24"/>
              </w:rPr>
              <w:t>;</w:t>
            </w:r>
            <w:r>
              <w:rPr>
                <w:rFonts w:ascii="Times New Roman" w:hAnsi="Times New Roman"/>
                <w:sz w:val="24"/>
                <w:szCs w:val="24"/>
              </w:rPr>
              <w:br/>
              <w:t xml:space="preserve">- </w:t>
            </w:r>
            <w:r w:rsidRPr="00136D41">
              <w:rPr>
                <w:rFonts w:ascii="Times New Roman" w:hAnsi="Times New Roman"/>
                <w:sz w:val="24"/>
                <w:szCs w:val="24"/>
              </w:rPr>
              <w:t>прочи</w:t>
            </w:r>
            <w:r>
              <w:rPr>
                <w:rFonts w:ascii="Times New Roman" w:hAnsi="Times New Roman"/>
                <w:sz w:val="24"/>
                <w:szCs w:val="24"/>
              </w:rPr>
              <w:t>е</w:t>
            </w:r>
            <w:r w:rsidRPr="00136D41">
              <w:rPr>
                <w:rFonts w:ascii="Times New Roman" w:hAnsi="Times New Roman"/>
                <w:sz w:val="24"/>
                <w:szCs w:val="24"/>
              </w:rPr>
              <w:t xml:space="preserve"> объект</w:t>
            </w:r>
            <w:r>
              <w:rPr>
                <w:rFonts w:ascii="Times New Roman" w:hAnsi="Times New Roman"/>
                <w:sz w:val="24"/>
                <w:szCs w:val="24"/>
              </w:rPr>
              <w:t>ы</w:t>
            </w:r>
            <w:r w:rsidRPr="00136D41">
              <w:rPr>
                <w:rFonts w:ascii="Times New Roman" w:hAnsi="Times New Roman"/>
                <w:sz w:val="24"/>
                <w:szCs w:val="24"/>
              </w:rPr>
              <w:t xml:space="preserve"> придорожного сервиса</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936" w:type="dxa"/>
            <w:tcBorders>
              <w:right w:val="single" w:sz="4" w:space="0" w:color="auto"/>
            </w:tcBorders>
            <w:vAlign w:val="center"/>
          </w:tcPr>
          <w:p w:rsidR="00466C2E" w:rsidRPr="00286450"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12.0</w:t>
            </w:r>
          </w:p>
        </w:tc>
        <w:tc>
          <w:tcPr>
            <w:tcW w:w="2032" w:type="dxa"/>
            <w:tcBorders>
              <w:left w:val="single" w:sz="4" w:space="0" w:color="auto"/>
            </w:tcBorders>
            <w:vAlign w:val="center"/>
          </w:tcPr>
          <w:p w:rsidR="00466C2E" w:rsidRPr="00B33B96"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4514" w:type="dxa"/>
            <w:vAlign w:val="center"/>
          </w:tcPr>
          <w:p w:rsidR="00466C2E" w:rsidRPr="00B33B96" w:rsidRDefault="00466C2E" w:rsidP="00A0662D">
            <w:pPr>
              <w:pStyle w:val="ConsPlusNormal"/>
              <w:widowControl/>
              <w:ind w:firstLine="0"/>
              <w:jc w:val="both"/>
              <w:rPr>
                <w:rFonts w:ascii="Times New Roman" w:hAnsi="Times New Roman" w:cs="Times New Roman"/>
                <w:spacing w:val="-6"/>
                <w:sz w:val="24"/>
                <w:szCs w:val="24"/>
              </w:rPr>
            </w:pPr>
            <w:r w:rsidRPr="0028645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91" w:type="dxa"/>
            <w:vAlign w:val="center"/>
          </w:tcPr>
          <w:p w:rsidR="00466C2E" w:rsidRPr="00D65740" w:rsidRDefault="00466C2E" w:rsidP="00A0662D">
            <w:pPr>
              <w:spacing w:after="0" w:line="240" w:lineRule="auto"/>
              <w:rPr>
                <w:rFonts w:ascii="Times New Roman" w:hAnsi="Times New Roman"/>
                <w:sz w:val="24"/>
                <w:szCs w:val="24"/>
              </w:rPr>
            </w:pPr>
            <w:r>
              <w:rPr>
                <w:rFonts w:ascii="Times New Roman" w:hAnsi="Times New Roman"/>
                <w:sz w:val="24"/>
                <w:szCs w:val="24"/>
              </w:rPr>
              <w:t>- объекты общего поль</w:t>
            </w:r>
            <w:r w:rsidRPr="00D65740">
              <w:rPr>
                <w:rFonts w:ascii="Times New Roman" w:hAnsi="Times New Roman"/>
                <w:sz w:val="24"/>
                <w:szCs w:val="24"/>
              </w:rPr>
              <w:t>зов</w:t>
            </w:r>
            <w:r>
              <w:rPr>
                <w:rFonts w:ascii="Times New Roman" w:hAnsi="Times New Roman"/>
                <w:sz w:val="24"/>
                <w:szCs w:val="24"/>
              </w:rPr>
              <w:t>ания (улично-дорож</w:t>
            </w:r>
            <w:r w:rsidRPr="00D65740">
              <w:rPr>
                <w:rFonts w:ascii="Times New Roman" w:hAnsi="Times New Roman"/>
                <w:sz w:val="24"/>
                <w:szCs w:val="24"/>
              </w:rPr>
              <w:t xml:space="preserve">ная сеть) </w:t>
            </w:r>
          </w:p>
        </w:tc>
      </w:tr>
    </w:tbl>
    <w:p w:rsidR="00466C2E" w:rsidRDefault="00466C2E" w:rsidP="00061958">
      <w:pPr>
        <w:spacing w:after="0" w:line="240" w:lineRule="auto"/>
        <w:ind w:firstLine="567"/>
        <w:jc w:val="both"/>
        <w:rPr>
          <w:rFonts w:ascii="Times New Roman" w:hAnsi="Times New Roman"/>
          <w:color w:val="2D2D2D"/>
          <w:sz w:val="24"/>
          <w:szCs w:val="24"/>
        </w:rPr>
      </w:pPr>
    </w:p>
    <w:p w:rsidR="00466C2E" w:rsidRPr="00C51BE7" w:rsidRDefault="00466C2E" w:rsidP="00C51BE7">
      <w:pPr>
        <w:spacing w:after="0" w:line="240" w:lineRule="auto"/>
        <w:ind w:firstLine="567"/>
        <w:jc w:val="right"/>
        <w:rPr>
          <w:rFonts w:ascii="Times New Roman" w:hAnsi="Times New Roman"/>
          <w:b/>
          <w:color w:val="2D2D2D"/>
          <w:sz w:val="24"/>
          <w:szCs w:val="24"/>
        </w:rPr>
      </w:pPr>
      <w:r w:rsidRPr="00C51BE7">
        <w:rPr>
          <w:rFonts w:ascii="Times New Roman" w:hAnsi="Times New Roman"/>
          <w:b/>
          <w:sz w:val="24"/>
          <w:szCs w:val="24"/>
        </w:rPr>
        <w:t>Таблица 8.3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A0662D">
        <w:trPr>
          <w:trHeight w:val="20"/>
          <w:tblHeader/>
          <w:jc w:val="center"/>
        </w:trPr>
        <w:tc>
          <w:tcPr>
            <w:tcW w:w="703"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П1</w:t>
            </w:r>
          </w:p>
        </w:tc>
        <w:tc>
          <w:tcPr>
            <w:tcW w:w="2191"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П1</w:t>
            </w:r>
          </w:p>
        </w:tc>
      </w:tr>
      <w:tr w:rsidR="00466C2E" w:rsidRPr="00056E30" w:rsidTr="00A0662D">
        <w:trPr>
          <w:trHeight w:val="20"/>
          <w:tblHeader/>
          <w:jc w:val="center"/>
        </w:trPr>
        <w:tc>
          <w:tcPr>
            <w:tcW w:w="703" w:type="dxa"/>
            <w:vMerge/>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p>
        </w:tc>
      </w:tr>
      <w:tr w:rsidR="00466C2E" w:rsidRPr="00D65740" w:rsidTr="0068657E">
        <w:trPr>
          <w:trHeight w:val="20"/>
          <w:jc w:val="center"/>
        </w:trPr>
        <w:tc>
          <w:tcPr>
            <w:tcW w:w="703"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p>
        </w:tc>
        <w:tc>
          <w:tcPr>
            <w:tcW w:w="936" w:type="dxa"/>
            <w:tcBorders>
              <w:right w:val="single" w:sz="4" w:space="0" w:color="auto"/>
            </w:tcBorders>
            <w:vAlign w:val="center"/>
          </w:tcPr>
          <w:p w:rsidR="00466C2E" w:rsidRPr="00286450" w:rsidRDefault="00466C2E" w:rsidP="00A0662D">
            <w:pPr>
              <w:pStyle w:val="ConsPlusNormal"/>
              <w:widowControl/>
              <w:ind w:firstLine="0"/>
              <w:rPr>
                <w:rFonts w:ascii="Times New Roman" w:hAnsi="Times New Roman" w:cs="Times New Roman"/>
                <w:sz w:val="24"/>
                <w:szCs w:val="24"/>
              </w:rPr>
            </w:pPr>
          </w:p>
        </w:tc>
        <w:tc>
          <w:tcPr>
            <w:tcW w:w="2032" w:type="dxa"/>
            <w:tcBorders>
              <w:left w:val="single" w:sz="4" w:space="0" w:color="auto"/>
            </w:tcBorders>
            <w:vAlign w:val="center"/>
          </w:tcPr>
          <w:p w:rsidR="00466C2E" w:rsidRPr="00286450"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14" w:type="dxa"/>
          </w:tcPr>
          <w:p w:rsidR="00466C2E" w:rsidRPr="00286450"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91" w:type="dxa"/>
            <w:vAlign w:val="center"/>
          </w:tcPr>
          <w:p w:rsidR="00466C2E" w:rsidRPr="00B33B96"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466C2E" w:rsidRDefault="00466C2E" w:rsidP="00061958">
      <w:pPr>
        <w:spacing w:after="0" w:line="240" w:lineRule="auto"/>
        <w:ind w:firstLine="567"/>
        <w:jc w:val="both"/>
        <w:rPr>
          <w:rFonts w:ascii="Times New Roman" w:hAnsi="Times New Roman"/>
          <w:color w:val="2D2D2D"/>
          <w:sz w:val="24"/>
          <w:szCs w:val="24"/>
        </w:rPr>
      </w:pPr>
    </w:p>
    <w:p w:rsidR="00466C2E" w:rsidRPr="00C51BE7" w:rsidRDefault="00466C2E" w:rsidP="005F76FD">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br w:type="page"/>
      </w:r>
      <w:r w:rsidRPr="00C51BE7">
        <w:rPr>
          <w:rFonts w:ascii="Times New Roman" w:hAnsi="Times New Roman"/>
          <w:b/>
          <w:sz w:val="24"/>
          <w:szCs w:val="24"/>
        </w:rPr>
        <w:lastRenderedPageBreak/>
        <w:t>Параметры разрешенного строительства и ведения хозяйственной деятельности</w:t>
      </w:r>
    </w:p>
    <w:p w:rsidR="00466C2E" w:rsidRPr="00C51BE7" w:rsidRDefault="00466C2E" w:rsidP="00C51BE7">
      <w:pPr>
        <w:widowControl w:val="0"/>
        <w:spacing w:after="0" w:line="240" w:lineRule="auto"/>
        <w:ind w:firstLine="567"/>
        <w:jc w:val="right"/>
        <w:rPr>
          <w:rFonts w:ascii="Times New Roman" w:hAnsi="Times New Roman"/>
          <w:b/>
          <w:sz w:val="24"/>
          <w:szCs w:val="24"/>
        </w:rPr>
      </w:pPr>
      <w:r w:rsidRPr="00C51BE7">
        <w:rPr>
          <w:rFonts w:ascii="Times New Roman" w:hAnsi="Times New Roman"/>
          <w:b/>
          <w:sz w:val="24"/>
          <w:szCs w:val="24"/>
        </w:rPr>
        <w:t>Таблица 8.4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2043"/>
        <w:gridCol w:w="7770"/>
      </w:tblGrid>
      <w:tr w:rsidR="00466C2E" w:rsidRPr="00D65740" w:rsidTr="00A0662D">
        <w:trPr>
          <w:tblHeader/>
          <w:jc w:val="center"/>
        </w:trPr>
        <w:tc>
          <w:tcPr>
            <w:tcW w:w="563" w:type="dxa"/>
            <w:vAlign w:val="center"/>
          </w:tcPr>
          <w:p w:rsidR="00466C2E" w:rsidRPr="00D65740" w:rsidRDefault="00466C2E" w:rsidP="005F76FD">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2043" w:type="dxa"/>
            <w:vAlign w:val="center"/>
          </w:tcPr>
          <w:p w:rsidR="00466C2E" w:rsidRPr="00D65740" w:rsidRDefault="00466C2E" w:rsidP="005F76FD">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770" w:type="dxa"/>
            <w:vAlign w:val="center"/>
          </w:tcPr>
          <w:p w:rsidR="00466C2E" w:rsidRPr="00D65740" w:rsidRDefault="00466C2E" w:rsidP="005F76FD">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П1</w:t>
            </w:r>
          </w:p>
        </w:tc>
      </w:tr>
      <w:tr w:rsidR="00466C2E" w:rsidRPr="00D65740" w:rsidTr="00A0662D">
        <w:trPr>
          <w:jc w:val="center"/>
        </w:trPr>
        <w:tc>
          <w:tcPr>
            <w:tcW w:w="563" w:type="dxa"/>
          </w:tcPr>
          <w:p w:rsidR="00466C2E" w:rsidRPr="00D65740" w:rsidRDefault="00466C2E" w:rsidP="005F76FD">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1</w:t>
            </w:r>
          </w:p>
        </w:tc>
        <w:tc>
          <w:tcPr>
            <w:tcW w:w="2043" w:type="dxa"/>
          </w:tcPr>
          <w:p w:rsidR="00466C2E" w:rsidRPr="00D65740" w:rsidRDefault="00466C2E" w:rsidP="005F76FD">
            <w:pPr>
              <w:widowControl w:val="0"/>
              <w:spacing w:after="0" w:line="240" w:lineRule="auto"/>
              <w:jc w:val="both"/>
              <w:rPr>
                <w:rFonts w:ascii="Times New Roman" w:hAnsi="Times New Roman"/>
                <w:sz w:val="24"/>
                <w:szCs w:val="24"/>
              </w:rPr>
            </w:pPr>
            <w:r w:rsidRPr="00D65740">
              <w:rPr>
                <w:rFonts w:ascii="Times New Roman" w:hAnsi="Times New Roman"/>
                <w:sz w:val="24"/>
                <w:szCs w:val="24"/>
              </w:rPr>
              <w:t>Архитектурно-строительные требования</w:t>
            </w:r>
          </w:p>
        </w:tc>
        <w:tc>
          <w:tcPr>
            <w:tcW w:w="7770" w:type="dxa"/>
          </w:tcPr>
          <w:p w:rsidR="00466C2E" w:rsidRPr="00D65740" w:rsidRDefault="00466C2E" w:rsidP="005F76FD">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w:t>
            </w:r>
            <w:r>
              <w:rPr>
                <w:rFonts w:ascii="Times New Roman" w:hAnsi="Times New Roman" w:cs="Times New Roman"/>
                <w:sz w:val="24"/>
                <w:szCs w:val="24"/>
              </w:rPr>
              <w:t xml:space="preserve">Проектирование </w:t>
            </w:r>
            <w:r w:rsidRPr="00D65740">
              <w:rPr>
                <w:rFonts w:ascii="Times New Roman" w:hAnsi="Times New Roman" w:cs="Times New Roman"/>
                <w:sz w:val="24"/>
                <w:szCs w:val="24"/>
              </w:rPr>
              <w:t>промышленн</w:t>
            </w:r>
            <w:r>
              <w:rPr>
                <w:rFonts w:ascii="Times New Roman" w:hAnsi="Times New Roman" w:cs="Times New Roman"/>
                <w:sz w:val="24"/>
                <w:szCs w:val="24"/>
              </w:rPr>
              <w:t>ых</w:t>
            </w:r>
            <w:r w:rsidRPr="00D65740">
              <w:rPr>
                <w:rFonts w:ascii="Times New Roman" w:hAnsi="Times New Roman" w:cs="Times New Roman"/>
                <w:sz w:val="24"/>
                <w:szCs w:val="24"/>
              </w:rPr>
              <w:t xml:space="preserve"> предприяти</w:t>
            </w:r>
            <w:r>
              <w:rPr>
                <w:rFonts w:ascii="Times New Roman" w:hAnsi="Times New Roman" w:cs="Times New Roman"/>
                <w:sz w:val="24"/>
                <w:szCs w:val="24"/>
              </w:rPr>
              <w:t xml:space="preserve">й осуществлять в соответствии с требованиями </w:t>
            </w:r>
            <w:r w:rsidRPr="00305B22">
              <w:rPr>
                <w:rFonts w:ascii="Times New Roman" w:hAnsi="Times New Roman"/>
                <w:sz w:val="24"/>
                <w:szCs w:val="24"/>
              </w:rPr>
              <w:t xml:space="preserve">СП </w:t>
            </w:r>
            <w:r>
              <w:rPr>
                <w:rFonts w:ascii="Times New Roman" w:hAnsi="Times New Roman"/>
                <w:sz w:val="24"/>
                <w:szCs w:val="24"/>
              </w:rPr>
              <w:t>4</w:t>
            </w:r>
            <w:r w:rsidRPr="00305B22">
              <w:rPr>
                <w:rFonts w:ascii="Times New Roman" w:hAnsi="Times New Roman"/>
                <w:sz w:val="24"/>
                <w:szCs w:val="24"/>
              </w:rPr>
              <w:t>2.</w:t>
            </w:r>
            <w:r>
              <w:rPr>
                <w:rFonts w:ascii="Times New Roman" w:hAnsi="Times New Roman"/>
                <w:sz w:val="24"/>
                <w:szCs w:val="24"/>
              </w:rPr>
              <w:t>13330.2011 «Градостроительство.</w:t>
            </w:r>
            <w:r w:rsidRPr="00305B22">
              <w:rPr>
                <w:rFonts w:ascii="Times New Roman" w:hAnsi="Times New Roman"/>
                <w:sz w:val="24"/>
                <w:szCs w:val="24"/>
              </w:rPr>
              <w:t xml:space="preserve"> Планировка и застройка городских и сельских поселений</w:t>
            </w:r>
            <w:r>
              <w:rPr>
                <w:rFonts w:ascii="Times New Roman" w:hAnsi="Times New Roman"/>
                <w:sz w:val="24"/>
                <w:szCs w:val="24"/>
              </w:rPr>
              <w:t xml:space="preserve">», </w:t>
            </w:r>
            <w:r w:rsidRPr="00D65740">
              <w:rPr>
                <w:rFonts w:ascii="Times New Roman" w:hAnsi="Times New Roman" w:cs="Times New Roman"/>
                <w:sz w:val="24"/>
                <w:szCs w:val="24"/>
              </w:rPr>
              <w:t xml:space="preserve">СНиП </w:t>
            </w:r>
            <w:r w:rsidRPr="00D65740">
              <w:rPr>
                <w:rFonts w:ascii="Times New Roman" w:hAnsi="Times New Roman" w:cs="Times New Roman"/>
                <w:sz w:val="24"/>
                <w:szCs w:val="24"/>
                <w:lang w:val="en-US"/>
              </w:rPr>
              <w:t>II</w:t>
            </w:r>
            <w:r w:rsidRPr="00D65740">
              <w:rPr>
                <w:rFonts w:ascii="Times New Roman" w:hAnsi="Times New Roman" w:cs="Times New Roman"/>
                <w:sz w:val="24"/>
                <w:szCs w:val="24"/>
              </w:rPr>
              <w:t>-89-90</w:t>
            </w:r>
            <w:r>
              <w:rPr>
                <w:rFonts w:ascii="Times New Roman" w:hAnsi="Times New Roman" w:cs="Times New Roman"/>
                <w:sz w:val="24"/>
                <w:szCs w:val="24"/>
              </w:rPr>
              <w:t>,</w:t>
            </w:r>
            <w:r w:rsidRPr="00D65740">
              <w:rPr>
                <w:rFonts w:ascii="Times New Roman" w:hAnsi="Times New Roman"/>
                <w:sz w:val="24"/>
                <w:szCs w:val="24"/>
              </w:rPr>
              <w:t xml:space="preserve"> Региональным</w:t>
            </w:r>
            <w:r>
              <w:rPr>
                <w:rFonts w:ascii="Times New Roman" w:hAnsi="Times New Roman"/>
                <w:sz w:val="24"/>
                <w:szCs w:val="24"/>
              </w:rPr>
              <w:t>и</w:t>
            </w:r>
            <w:r w:rsidRPr="00D65740">
              <w:rPr>
                <w:rFonts w:ascii="Times New Roman" w:hAnsi="Times New Roman"/>
                <w:sz w:val="24"/>
                <w:szCs w:val="24"/>
              </w:rPr>
              <w:t xml:space="preserve"> нормативам</w:t>
            </w:r>
            <w:r>
              <w:rPr>
                <w:rFonts w:ascii="Times New Roman" w:hAnsi="Times New Roman"/>
                <w:sz w:val="24"/>
                <w:szCs w:val="24"/>
              </w:rPr>
              <w:t>и</w:t>
            </w:r>
            <w:r w:rsidRPr="00D65740">
              <w:rPr>
                <w:rFonts w:ascii="Times New Roman" w:hAnsi="Times New Roman"/>
                <w:sz w:val="24"/>
                <w:szCs w:val="24"/>
              </w:rPr>
              <w:t xml:space="preserve"> градостроительного проектирования Ленинградской области</w:t>
            </w:r>
            <w:r>
              <w:rPr>
                <w:rFonts w:ascii="Times New Roman" w:hAnsi="Times New Roman"/>
                <w:sz w:val="24"/>
                <w:szCs w:val="24"/>
              </w:rPr>
              <w:t>.</w:t>
            </w:r>
          </w:p>
          <w:p w:rsidR="00466C2E" w:rsidRPr="00D65740" w:rsidRDefault="00466C2E" w:rsidP="005F76FD">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2.10.02-84.</w:t>
            </w:r>
          </w:p>
          <w:p w:rsidR="00466C2E" w:rsidRPr="00D65740" w:rsidRDefault="00466C2E" w:rsidP="005F76FD">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D65740">
              <w:rPr>
                <w:rFonts w:ascii="Times New Roman" w:hAnsi="Times New Roman"/>
                <w:sz w:val="24"/>
                <w:szCs w:val="24"/>
              </w:rPr>
              <w:t xml:space="preserve">- При размещении сельскохозяйственных предприятий, зданий и сооружений производственных зон расстояния между ними следует назначать </w:t>
            </w:r>
            <w:r w:rsidRPr="00D65740">
              <w:rPr>
                <w:rFonts w:ascii="Times New Roman" w:hAnsi="Times New Roman"/>
                <w:spacing w:val="-2"/>
                <w:sz w:val="24"/>
                <w:szCs w:val="24"/>
              </w:rPr>
              <w:t>минимально допустимые исходя из плотности застройки, санитарных, ветеринарных,</w:t>
            </w:r>
            <w:r w:rsidRPr="00D65740">
              <w:rPr>
                <w:rFonts w:ascii="Times New Roman" w:hAnsi="Times New Roman"/>
                <w:sz w:val="24"/>
                <w:szCs w:val="24"/>
              </w:rPr>
              <w:t xml:space="preserve"> противопожарных требований и норм технологического проектирования в соответствии с требованиями </w:t>
            </w:r>
            <w:r>
              <w:rPr>
                <w:rFonts w:ascii="Times New Roman" w:hAnsi="Times New Roman"/>
                <w:sz w:val="24"/>
                <w:szCs w:val="24"/>
              </w:rPr>
              <w:t>Р</w:t>
            </w:r>
            <w:r w:rsidRPr="00D65740">
              <w:rPr>
                <w:rFonts w:ascii="Times New Roman" w:hAnsi="Times New Roman"/>
                <w:sz w:val="24"/>
                <w:szCs w:val="24"/>
              </w:rPr>
              <w:t>егиональных нормативов градостроительного проектирования Ленинградской области.</w:t>
            </w:r>
          </w:p>
          <w:p w:rsidR="00466C2E" w:rsidRPr="00D65740" w:rsidRDefault="00466C2E" w:rsidP="005F76FD">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Архитектурно-планировочная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w:t>
            </w:r>
          </w:p>
          <w:p w:rsidR="00466C2E" w:rsidRPr="00D65740" w:rsidRDefault="00466C2E" w:rsidP="005F76FD">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D65740">
              <w:rPr>
                <w:rFonts w:ascii="Times New Roman" w:hAnsi="Times New Roman"/>
                <w:spacing w:val="-2"/>
                <w:sz w:val="24"/>
                <w:szCs w:val="24"/>
              </w:rPr>
              <w:t>- Площадки для стоянки автотранспорта, принадлежащего гражданам, следует</w:t>
            </w:r>
            <w:r w:rsidRPr="00D65740">
              <w:rPr>
                <w:rFonts w:ascii="Times New Roman" w:hAnsi="Times New Roman"/>
                <w:sz w:val="24"/>
                <w:szCs w:val="24"/>
              </w:rPr>
              <w:t xml:space="preserve"> предусматривать: на расчетный период – 2 автомобиля, на перспективу – 7 авто</w:t>
            </w:r>
            <w:r w:rsidRPr="00D65740">
              <w:rPr>
                <w:rFonts w:ascii="Times New Roman" w:hAnsi="Times New Roman"/>
                <w:spacing w:val="-2"/>
                <w:sz w:val="24"/>
                <w:szCs w:val="24"/>
              </w:rPr>
              <w:t>мобилей на 100 работающих в двух смежных сменах. Размеры земельных участков</w:t>
            </w:r>
            <w:r w:rsidRPr="00D65740">
              <w:rPr>
                <w:rFonts w:ascii="Times New Roman" w:hAnsi="Times New Roman"/>
                <w:sz w:val="24"/>
                <w:szCs w:val="24"/>
              </w:rPr>
              <w:t xml:space="preserve"> указанных площадок следует принимать из расчета 25 м</w:t>
            </w:r>
            <w:r w:rsidRPr="00D65740">
              <w:rPr>
                <w:rFonts w:ascii="Times New Roman" w:hAnsi="Times New Roman"/>
                <w:sz w:val="24"/>
                <w:szCs w:val="24"/>
                <w:vertAlign w:val="superscript"/>
              </w:rPr>
              <w:t>2</w:t>
            </w:r>
            <w:r w:rsidRPr="00D65740">
              <w:rPr>
                <w:rFonts w:ascii="Times New Roman" w:hAnsi="Times New Roman"/>
                <w:sz w:val="24"/>
                <w:szCs w:val="24"/>
              </w:rPr>
              <w:t xml:space="preserve"> на 1 автомобиль.</w:t>
            </w:r>
          </w:p>
          <w:p w:rsidR="00466C2E" w:rsidRPr="00D65740" w:rsidRDefault="00466C2E" w:rsidP="005F76FD">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К зданиям, сооружениям и строениям должен быть обеспечен подъезд пожарных автомобилей, в том числе:</w:t>
            </w:r>
          </w:p>
          <w:p w:rsidR="00466C2E" w:rsidRPr="00D65740" w:rsidRDefault="00466C2E" w:rsidP="005F76FD">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по всей длине зданий, сооружений и строений:</w:t>
            </w:r>
          </w:p>
          <w:p w:rsidR="00466C2E" w:rsidRPr="00D65740" w:rsidRDefault="00466C2E" w:rsidP="005F76FD">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с одной стороны – при ширине здания, сооружения или строения не более 18 м; </w:t>
            </w:r>
          </w:p>
          <w:p w:rsidR="00466C2E" w:rsidRPr="00D65740" w:rsidRDefault="00466C2E" w:rsidP="005F76FD">
            <w:pPr>
              <w:widowControl w:val="0"/>
              <w:spacing w:after="0" w:line="240" w:lineRule="auto"/>
              <w:jc w:val="both"/>
              <w:rPr>
                <w:rFonts w:ascii="Times New Roman" w:hAnsi="Times New Roman"/>
                <w:sz w:val="24"/>
                <w:szCs w:val="24"/>
              </w:rPr>
            </w:pPr>
            <w:r w:rsidRPr="00D65740">
              <w:rPr>
                <w:rFonts w:ascii="Times New Roman" w:hAnsi="Times New Roman"/>
                <w:sz w:val="24"/>
                <w:szCs w:val="24"/>
              </w:rPr>
              <w:t>- с двух сторон – при ширине более 18 м, а также при устройстве замкнутых и полузамкнутых дворов;</w:t>
            </w:r>
          </w:p>
          <w:p w:rsidR="00466C2E" w:rsidRPr="00D65740" w:rsidRDefault="00466C2E" w:rsidP="005F76FD">
            <w:pPr>
              <w:widowControl w:val="0"/>
              <w:spacing w:after="0" w:line="240" w:lineRule="auto"/>
              <w:jc w:val="both"/>
              <w:rPr>
                <w:rFonts w:ascii="Times New Roman" w:hAnsi="Times New Roman"/>
                <w:sz w:val="24"/>
                <w:szCs w:val="24"/>
              </w:rPr>
            </w:pPr>
            <w:r w:rsidRPr="00D65740">
              <w:rPr>
                <w:rFonts w:ascii="Times New Roman" w:hAnsi="Times New Roman"/>
                <w:sz w:val="24"/>
                <w:szCs w:val="24"/>
              </w:rPr>
              <w:t>- со всех сторон – для зданий с площадью застройки более 10 000 м</w:t>
            </w:r>
            <w:r w:rsidRPr="00D65740">
              <w:rPr>
                <w:rFonts w:ascii="Times New Roman" w:hAnsi="Times New Roman"/>
                <w:sz w:val="24"/>
                <w:szCs w:val="24"/>
                <w:vertAlign w:val="superscript"/>
              </w:rPr>
              <w:t>2</w:t>
            </w:r>
            <w:r w:rsidRPr="00D65740">
              <w:rPr>
                <w:rFonts w:ascii="Times New Roman" w:hAnsi="Times New Roman"/>
                <w:sz w:val="24"/>
                <w:szCs w:val="24"/>
              </w:rPr>
              <w:t xml:space="preserve"> или шириной более 100 м,</w:t>
            </w:r>
            <w:r w:rsidRPr="00D65740">
              <w:rPr>
                <w:rFonts w:ascii="Times New Roman" w:hAnsi="Times New Roman"/>
                <w:spacing w:val="-2"/>
                <w:sz w:val="24"/>
                <w:szCs w:val="24"/>
              </w:rPr>
              <w:t xml:space="preserve"> согласно требованиям статьи 98 Федерального закона от 22.07.2008 № 123-ФЗ</w:t>
            </w:r>
            <w:r w:rsidRPr="00D65740">
              <w:rPr>
                <w:rFonts w:ascii="Times New Roman" w:hAnsi="Times New Roman"/>
                <w:sz w:val="24"/>
                <w:szCs w:val="24"/>
              </w:rPr>
              <w:t xml:space="preserve"> «Технический регламент о требованиях пожарной безопасности».</w:t>
            </w:r>
          </w:p>
        </w:tc>
      </w:tr>
      <w:tr w:rsidR="00466C2E" w:rsidRPr="00D65740" w:rsidTr="00A0662D">
        <w:trPr>
          <w:jc w:val="center"/>
        </w:trPr>
        <w:tc>
          <w:tcPr>
            <w:tcW w:w="563" w:type="dxa"/>
          </w:tcPr>
          <w:p w:rsidR="00466C2E" w:rsidRPr="00D65740" w:rsidRDefault="00466C2E" w:rsidP="005F76FD">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2</w:t>
            </w:r>
          </w:p>
        </w:tc>
        <w:tc>
          <w:tcPr>
            <w:tcW w:w="2043" w:type="dxa"/>
          </w:tcPr>
          <w:p w:rsidR="00466C2E" w:rsidRPr="00D65740" w:rsidRDefault="00466C2E" w:rsidP="005F76FD">
            <w:pPr>
              <w:widowControl w:val="0"/>
              <w:spacing w:after="0" w:line="240" w:lineRule="auto"/>
              <w:jc w:val="both"/>
              <w:rPr>
                <w:rFonts w:ascii="Times New Roman" w:hAnsi="Times New Roman"/>
                <w:sz w:val="24"/>
                <w:szCs w:val="24"/>
              </w:rPr>
            </w:pPr>
            <w:r w:rsidRPr="00D65740">
              <w:rPr>
                <w:rFonts w:ascii="Times New Roman" w:hAnsi="Times New Roman"/>
                <w:sz w:val="24"/>
                <w:szCs w:val="24"/>
              </w:rPr>
              <w:t>Санитарно-гигиенические и экологические требования</w:t>
            </w:r>
          </w:p>
        </w:tc>
        <w:tc>
          <w:tcPr>
            <w:tcW w:w="7770" w:type="dxa"/>
          </w:tcPr>
          <w:p w:rsidR="00466C2E" w:rsidRPr="00D65740" w:rsidRDefault="00466C2E" w:rsidP="005F76FD">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w:t>
            </w:r>
            <w:r>
              <w:rPr>
                <w:rFonts w:ascii="Times New Roman" w:hAnsi="Times New Roman" w:cs="Times New Roman"/>
                <w:sz w:val="24"/>
                <w:szCs w:val="24"/>
              </w:rPr>
              <w:t>В</w:t>
            </w:r>
            <w:r w:rsidRPr="00882310">
              <w:rPr>
                <w:rFonts w:ascii="Times New Roman" w:hAnsi="Times New Roman" w:cs="Times New Roman"/>
                <w:sz w:val="24"/>
                <w:szCs w:val="24"/>
              </w:rPr>
              <w:t xml:space="preserve"> санитарно-защитных зонах со стороны жилых и общественно-деловых зон необходимо предусматривать полосу древесно-кустарниковых насаждений</w:t>
            </w:r>
            <w:r>
              <w:rPr>
                <w:rFonts w:ascii="Times New Roman" w:hAnsi="Times New Roman" w:cs="Times New Roman"/>
                <w:sz w:val="24"/>
                <w:szCs w:val="24"/>
              </w:rPr>
              <w:t xml:space="preserve">, согласно </w:t>
            </w:r>
            <w:r w:rsidRPr="00D65740">
              <w:rPr>
                <w:rFonts w:ascii="Times New Roman" w:hAnsi="Times New Roman" w:cs="Times New Roman"/>
                <w:sz w:val="24"/>
                <w:szCs w:val="24"/>
              </w:rPr>
              <w:t>п.</w:t>
            </w:r>
            <w:r>
              <w:rPr>
                <w:rFonts w:ascii="Times New Roman" w:hAnsi="Times New Roman" w:cs="Times New Roman"/>
                <w:sz w:val="24"/>
                <w:szCs w:val="24"/>
              </w:rPr>
              <w:t xml:space="preserve"> 8.6</w:t>
            </w:r>
            <w:r w:rsidRPr="00305B22">
              <w:rPr>
                <w:rFonts w:ascii="Times New Roman" w:hAnsi="Times New Roman"/>
                <w:sz w:val="24"/>
                <w:szCs w:val="24"/>
              </w:rPr>
              <w:t xml:space="preserve"> СП </w:t>
            </w:r>
            <w:r>
              <w:rPr>
                <w:rFonts w:ascii="Times New Roman" w:hAnsi="Times New Roman"/>
                <w:sz w:val="24"/>
                <w:szCs w:val="24"/>
              </w:rPr>
              <w:t>4</w:t>
            </w:r>
            <w:r w:rsidRPr="00305B22">
              <w:rPr>
                <w:rFonts w:ascii="Times New Roman" w:hAnsi="Times New Roman"/>
                <w:sz w:val="24"/>
                <w:szCs w:val="24"/>
              </w:rPr>
              <w:t>2.</w:t>
            </w:r>
            <w:r>
              <w:rPr>
                <w:rFonts w:ascii="Times New Roman" w:hAnsi="Times New Roman"/>
                <w:sz w:val="24"/>
                <w:szCs w:val="24"/>
              </w:rPr>
              <w:t>13330.2011 «Градостроительство.</w:t>
            </w:r>
            <w:r w:rsidRPr="00305B22">
              <w:rPr>
                <w:rFonts w:ascii="Times New Roman" w:hAnsi="Times New Roman"/>
                <w:sz w:val="24"/>
                <w:szCs w:val="24"/>
              </w:rPr>
              <w:t xml:space="preserve"> Планировка и застройка городских и сельских поселений</w:t>
            </w:r>
            <w:r>
              <w:rPr>
                <w:rFonts w:ascii="Times New Roman" w:hAnsi="Times New Roman"/>
                <w:sz w:val="24"/>
                <w:szCs w:val="24"/>
              </w:rPr>
              <w:t>»</w:t>
            </w:r>
            <w:r>
              <w:rPr>
                <w:rFonts w:ascii="Times New Roman" w:hAnsi="Times New Roman" w:cs="Times New Roman"/>
                <w:sz w:val="24"/>
                <w:szCs w:val="24"/>
              </w:rPr>
              <w:t>. П</w:t>
            </w:r>
            <w:r w:rsidRPr="00882310">
              <w:rPr>
                <w:rFonts w:ascii="Times New Roman" w:hAnsi="Times New Roman" w:cs="Times New Roman"/>
                <w:sz w:val="24"/>
                <w:szCs w:val="24"/>
              </w:rPr>
              <w:t>ри ширине санитарно-защитн</w:t>
            </w:r>
            <w:r>
              <w:rPr>
                <w:rFonts w:ascii="Times New Roman" w:hAnsi="Times New Roman" w:cs="Times New Roman"/>
                <w:sz w:val="24"/>
                <w:szCs w:val="24"/>
              </w:rPr>
              <w:t>ой</w:t>
            </w:r>
            <w:r w:rsidRPr="00882310">
              <w:rPr>
                <w:rFonts w:ascii="Times New Roman" w:hAnsi="Times New Roman" w:cs="Times New Roman"/>
                <w:sz w:val="24"/>
                <w:szCs w:val="24"/>
              </w:rPr>
              <w:t xml:space="preserve"> зоны до 100 м полос</w:t>
            </w:r>
            <w:r>
              <w:rPr>
                <w:rFonts w:ascii="Times New Roman" w:hAnsi="Times New Roman" w:cs="Times New Roman"/>
                <w:sz w:val="24"/>
                <w:szCs w:val="24"/>
              </w:rPr>
              <w:t>а</w:t>
            </w:r>
            <w:r w:rsidRPr="00882310">
              <w:rPr>
                <w:rFonts w:ascii="Times New Roman" w:hAnsi="Times New Roman" w:cs="Times New Roman"/>
                <w:sz w:val="24"/>
                <w:szCs w:val="24"/>
              </w:rPr>
              <w:t xml:space="preserve"> древесно-кустарниковых насаждений </w:t>
            </w:r>
            <w:r>
              <w:rPr>
                <w:rFonts w:ascii="Times New Roman" w:hAnsi="Times New Roman" w:cs="Times New Roman"/>
                <w:sz w:val="24"/>
                <w:szCs w:val="24"/>
              </w:rPr>
              <w:t xml:space="preserve">должна быть </w:t>
            </w:r>
            <w:r w:rsidRPr="00882310">
              <w:rPr>
                <w:rFonts w:ascii="Times New Roman" w:hAnsi="Times New Roman" w:cs="Times New Roman"/>
                <w:sz w:val="24"/>
                <w:szCs w:val="24"/>
              </w:rPr>
              <w:t>не менее 20 м</w:t>
            </w:r>
            <w:r w:rsidRPr="00D65740">
              <w:rPr>
                <w:rFonts w:ascii="Times New Roman" w:hAnsi="Times New Roman" w:cs="Times New Roman"/>
                <w:sz w:val="24"/>
                <w:szCs w:val="24"/>
              </w:rPr>
              <w:t>.</w:t>
            </w:r>
          </w:p>
          <w:p w:rsidR="00466C2E" w:rsidRDefault="00466C2E" w:rsidP="005F76FD">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предприятий, а при плотности застройки более 50% – не менее 10%. Расстояния от зданий и сооружений до деревьев и кустарников следует принимать согласно </w:t>
            </w:r>
            <w:r>
              <w:rPr>
                <w:rFonts w:ascii="Times New Roman" w:hAnsi="Times New Roman"/>
                <w:sz w:val="24"/>
                <w:szCs w:val="24"/>
              </w:rPr>
              <w:t>Р</w:t>
            </w:r>
            <w:r w:rsidRPr="00D65740">
              <w:rPr>
                <w:rFonts w:ascii="Times New Roman" w:hAnsi="Times New Roman"/>
                <w:sz w:val="24"/>
                <w:szCs w:val="24"/>
              </w:rPr>
              <w:t>егиональным нормативам градостроительного проектирования Ленинградской области.</w:t>
            </w:r>
          </w:p>
          <w:p w:rsidR="00466C2E" w:rsidRPr="00D65740" w:rsidRDefault="00466C2E" w:rsidP="005F76FD">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С целью снижения вредного влияния на окружающую среду </w:t>
            </w:r>
            <w:r w:rsidRPr="00D65740">
              <w:rPr>
                <w:rFonts w:ascii="Times New Roman" w:hAnsi="Times New Roman" w:cs="Times New Roman"/>
                <w:sz w:val="24"/>
                <w:szCs w:val="24"/>
              </w:rPr>
              <w:lastRenderedPageBreak/>
              <w:t>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66C2E" w:rsidRPr="00D65740" w:rsidRDefault="00466C2E" w:rsidP="005F76FD">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Все загрязненные воды поверхностного стока с территории промплощадки направляются на очистные сооружения  перед каждым выпуском</w:t>
            </w:r>
          </w:p>
          <w:p w:rsidR="00466C2E" w:rsidRPr="00D65740" w:rsidRDefault="00466C2E" w:rsidP="005F76FD">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p w:rsidR="00466C2E" w:rsidRDefault="00466C2E" w:rsidP="005F76FD">
            <w:pPr>
              <w:widowControl w:val="0"/>
              <w:spacing w:after="0" w:line="240" w:lineRule="auto"/>
              <w:jc w:val="both"/>
              <w:rPr>
                <w:rFonts w:ascii="Times New Roman" w:hAnsi="Times New Roman"/>
                <w:sz w:val="24"/>
                <w:szCs w:val="24"/>
              </w:rPr>
            </w:pPr>
            <w:r w:rsidRPr="00D65740">
              <w:rPr>
                <w:rFonts w:ascii="Times New Roman" w:hAnsi="Times New Roman"/>
                <w:sz w:val="24"/>
                <w:szCs w:val="24"/>
              </w:rPr>
              <w:t>- Размер санитарно-защитных зон, а также условия размещения на их территории объектов, зданий и сооружений должны определяться в соответствии с требованиями СанПиН 2.2.1/2.1.1.1200-03.</w:t>
            </w:r>
          </w:p>
          <w:p w:rsidR="00466C2E" w:rsidRDefault="00466C2E" w:rsidP="00DF10D6">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w:t>
            </w:r>
            <w:r>
              <w:rPr>
                <w:rFonts w:ascii="Times New Roman" w:hAnsi="Times New Roman"/>
                <w:sz w:val="24"/>
                <w:szCs w:val="24"/>
              </w:rPr>
              <w:t>М</w:t>
            </w:r>
            <w:r w:rsidRPr="00D65740">
              <w:rPr>
                <w:rFonts w:ascii="Times New Roman" w:hAnsi="Times New Roman"/>
                <w:sz w:val="24"/>
                <w:szCs w:val="24"/>
              </w:rPr>
              <w:t>усороудалени</w:t>
            </w:r>
            <w:r>
              <w:rPr>
                <w:rFonts w:ascii="Times New Roman" w:hAnsi="Times New Roman"/>
                <w:sz w:val="24"/>
                <w:szCs w:val="24"/>
              </w:rPr>
              <w:t xml:space="preserve">е с территории промышленных предприятий: </w:t>
            </w:r>
            <w:r w:rsidRPr="00763B90">
              <w:rPr>
                <w:rFonts w:ascii="Times New Roman" w:hAnsi="Times New Roman"/>
                <w:sz w:val="24"/>
                <w:szCs w:val="24"/>
              </w:rPr>
              <w:t xml:space="preserve">предусматривать установку </w:t>
            </w:r>
            <w:r w:rsidRPr="00DF10D6">
              <w:rPr>
                <w:rFonts w:ascii="Times New Roman" w:hAnsi="Times New Roman"/>
                <w:sz w:val="24"/>
                <w:szCs w:val="24"/>
              </w:rPr>
              <w:t>контейнер</w:t>
            </w:r>
            <w:r>
              <w:rPr>
                <w:rFonts w:ascii="Times New Roman" w:hAnsi="Times New Roman"/>
                <w:sz w:val="24"/>
                <w:szCs w:val="24"/>
              </w:rPr>
              <w:t xml:space="preserve">ов </w:t>
            </w:r>
            <w:r w:rsidRPr="00763B90">
              <w:rPr>
                <w:rFonts w:ascii="Times New Roman" w:hAnsi="Times New Roman"/>
                <w:sz w:val="24"/>
                <w:szCs w:val="24"/>
              </w:rPr>
              <w:t>для сбора твердых бытовых отходов (ТБО)</w:t>
            </w:r>
            <w:r>
              <w:rPr>
                <w:rFonts w:ascii="Times New Roman" w:hAnsi="Times New Roman"/>
                <w:sz w:val="24"/>
                <w:szCs w:val="24"/>
              </w:rPr>
              <w:t xml:space="preserve"> и крытые площадки для складирования КГМ, вывоз осуществлять специализированной организацией</w:t>
            </w:r>
            <w:r w:rsidRPr="00763B90">
              <w:rPr>
                <w:rFonts w:ascii="Times New Roman" w:hAnsi="Times New Roman"/>
                <w:sz w:val="24"/>
                <w:szCs w:val="24"/>
              </w:rPr>
              <w:t>.</w:t>
            </w:r>
          </w:p>
          <w:p w:rsidR="00466C2E" w:rsidRPr="00D65740" w:rsidRDefault="00466C2E" w:rsidP="005F76FD">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в области благоустройства</w:t>
            </w:r>
            <w:r>
              <w:rPr>
                <w:rFonts w:ascii="Times New Roman" w:hAnsi="Times New Roman"/>
                <w:sz w:val="24"/>
                <w:szCs w:val="24"/>
              </w:rPr>
              <w:t xml:space="preserve">, а также Схеме санитарной очистки территории 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w:t>
            </w:r>
            <w:r w:rsidRPr="00D65740">
              <w:rPr>
                <w:rFonts w:ascii="Times New Roman" w:hAnsi="Times New Roman"/>
                <w:sz w:val="24"/>
                <w:szCs w:val="24"/>
              </w:rPr>
              <w:t>.</w:t>
            </w:r>
          </w:p>
        </w:tc>
      </w:tr>
    </w:tbl>
    <w:p w:rsidR="00466C2E" w:rsidRPr="00B33B96" w:rsidRDefault="00466C2E" w:rsidP="005F76FD">
      <w:pPr>
        <w:spacing w:after="0" w:line="240" w:lineRule="auto"/>
        <w:ind w:firstLine="567"/>
        <w:rPr>
          <w:rFonts w:ascii="Times New Roman" w:hAnsi="Times New Roman"/>
          <w:b/>
          <w:sz w:val="24"/>
          <w:szCs w:val="24"/>
        </w:rPr>
      </w:pPr>
    </w:p>
    <w:p w:rsidR="00466C2E" w:rsidRDefault="00466C2E" w:rsidP="005F76FD">
      <w:pPr>
        <w:spacing w:after="0" w:line="240" w:lineRule="auto"/>
        <w:ind w:firstLine="567"/>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Статья 8.7. </w:t>
      </w:r>
      <w:r w:rsidRPr="00B33B96">
        <w:rPr>
          <w:rFonts w:ascii="Times New Roman" w:hAnsi="Times New Roman"/>
          <w:b/>
          <w:sz w:val="24"/>
          <w:szCs w:val="24"/>
        </w:rPr>
        <w:t>Зоны инженерной и транспортной инфраструктуры</w:t>
      </w:r>
    </w:p>
    <w:p w:rsidR="00466C2E" w:rsidRDefault="00466C2E" w:rsidP="005F76FD">
      <w:pPr>
        <w:spacing w:after="0" w:line="240" w:lineRule="auto"/>
        <w:ind w:firstLine="567"/>
        <w:jc w:val="both"/>
        <w:rPr>
          <w:rFonts w:ascii="Times New Roman" w:hAnsi="Times New Roman"/>
          <w:b/>
          <w:sz w:val="24"/>
          <w:szCs w:val="24"/>
        </w:rPr>
      </w:pPr>
    </w:p>
    <w:p w:rsidR="00466C2E" w:rsidRDefault="00466C2E" w:rsidP="005F76FD">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8.7.1. </w:t>
      </w:r>
      <w:r w:rsidRPr="00B33B96">
        <w:rPr>
          <w:rFonts w:ascii="Times New Roman" w:hAnsi="Times New Roman"/>
          <w:b/>
          <w:sz w:val="24"/>
          <w:szCs w:val="24"/>
        </w:rPr>
        <w:t xml:space="preserve">Индекс зоны: ИТ1 </w:t>
      </w:r>
      <w:r w:rsidRPr="0081511E">
        <w:rPr>
          <w:rFonts w:ascii="Times New Roman" w:hAnsi="Times New Roman"/>
          <w:b/>
          <w:sz w:val="24"/>
          <w:szCs w:val="24"/>
        </w:rPr>
        <w:t>Транспорт</w:t>
      </w:r>
    </w:p>
    <w:p w:rsidR="00466C2E" w:rsidRDefault="00466C2E" w:rsidP="005F76FD">
      <w:pPr>
        <w:spacing w:after="0" w:line="240" w:lineRule="auto"/>
        <w:ind w:firstLine="567"/>
        <w:jc w:val="both"/>
        <w:rPr>
          <w:rFonts w:ascii="Times New Roman" w:hAnsi="Times New Roman"/>
          <w:color w:val="000000"/>
          <w:sz w:val="24"/>
          <w:szCs w:val="24"/>
        </w:rPr>
      </w:pPr>
      <w:r w:rsidRPr="00B33B96">
        <w:rPr>
          <w:rFonts w:ascii="Times New Roman" w:hAnsi="Times New Roman"/>
          <w:color w:val="000000"/>
          <w:sz w:val="24"/>
          <w:szCs w:val="24"/>
        </w:rPr>
        <w:t>Зона предназначена для размещения</w:t>
      </w:r>
      <w:r>
        <w:rPr>
          <w:rFonts w:ascii="Times New Roman" w:hAnsi="Times New Roman"/>
          <w:color w:val="000000"/>
          <w:sz w:val="24"/>
          <w:szCs w:val="24"/>
        </w:rPr>
        <w:t xml:space="preserve"> крупных объектов транспортной инфраструктуры, </w:t>
      </w:r>
      <w:r w:rsidRPr="00B33B96">
        <w:rPr>
          <w:rFonts w:ascii="Times New Roman" w:hAnsi="Times New Roman"/>
          <w:color w:val="000000"/>
          <w:sz w:val="24"/>
          <w:szCs w:val="24"/>
        </w:rPr>
        <w:t>режим использования территории определяется в соответствии с назначением объекта, согласно требованиям специальных нормативов и правил.</w:t>
      </w:r>
    </w:p>
    <w:p w:rsidR="00466C2E" w:rsidRDefault="00466C2E" w:rsidP="00EA5F25">
      <w:pPr>
        <w:pStyle w:val="ConsPlusNormal"/>
        <w:rPr>
          <w:rFonts w:ascii="Times New Roman" w:hAnsi="Times New Roman" w:cs="Times New Roman"/>
          <w:b/>
          <w:sz w:val="24"/>
          <w:szCs w:val="24"/>
        </w:rPr>
      </w:pPr>
    </w:p>
    <w:p w:rsidR="00466C2E" w:rsidRPr="00C51BE7" w:rsidRDefault="00466C2E" w:rsidP="00EA5F25">
      <w:pPr>
        <w:pStyle w:val="ConsPlusNormal"/>
        <w:rPr>
          <w:rFonts w:ascii="Times New Roman" w:hAnsi="Times New Roman" w:cs="Times New Roman"/>
          <w:b/>
          <w:sz w:val="24"/>
          <w:szCs w:val="24"/>
        </w:rPr>
      </w:pPr>
      <w:r w:rsidRPr="00C51BE7">
        <w:rPr>
          <w:rFonts w:ascii="Times New Roman" w:hAnsi="Times New Roman" w:cs="Times New Roman"/>
          <w:b/>
          <w:sz w:val="24"/>
          <w:szCs w:val="24"/>
        </w:rPr>
        <w:t>Виды разрешенного использования зоны ИТ1</w:t>
      </w:r>
    </w:p>
    <w:p w:rsidR="00466C2E" w:rsidRPr="00C51BE7" w:rsidRDefault="00466C2E" w:rsidP="00C51BE7">
      <w:pPr>
        <w:pStyle w:val="ConsPlusNormal"/>
        <w:jc w:val="right"/>
        <w:rPr>
          <w:rFonts w:ascii="Times New Roman" w:hAnsi="Times New Roman" w:cs="Times New Roman"/>
          <w:b/>
          <w:sz w:val="24"/>
          <w:szCs w:val="24"/>
        </w:rPr>
      </w:pPr>
      <w:r w:rsidRPr="00C51BE7">
        <w:rPr>
          <w:rFonts w:ascii="Times New Roman" w:hAnsi="Times New Roman" w:cs="Times New Roman"/>
          <w:b/>
          <w:sz w:val="24"/>
          <w:szCs w:val="24"/>
        </w:rPr>
        <w:t>Таблица 9.1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2"/>
        <w:gridCol w:w="1056"/>
        <w:gridCol w:w="2022"/>
        <w:gridCol w:w="4418"/>
        <w:gridCol w:w="2178"/>
      </w:tblGrid>
      <w:tr w:rsidR="00466C2E" w:rsidRPr="00056E30" w:rsidTr="00A0662D">
        <w:trPr>
          <w:trHeight w:val="20"/>
          <w:tblHeader/>
          <w:jc w:val="center"/>
        </w:trPr>
        <w:tc>
          <w:tcPr>
            <w:tcW w:w="702"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96" w:type="dxa"/>
            <w:gridSpan w:val="3"/>
            <w:tcBorders>
              <w:bottom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ИТ1</w:t>
            </w:r>
          </w:p>
        </w:tc>
        <w:tc>
          <w:tcPr>
            <w:tcW w:w="2178"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ИТ1</w:t>
            </w:r>
          </w:p>
        </w:tc>
      </w:tr>
      <w:tr w:rsidR="00466C2E" w:rsidRPr="00056E30" w:rsidTr="00A0662D">
        <w:trPr>
          <w:trHeight w:val="20"/>
          <w:tblHeader/>
          <w:jc w:val="center"/>
        </w:trPr>
        <w:tc>
          <w:tcPr>
            <w:tcW w:w="702" w:type="dxa"/>
            <w:vMerge/>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1056"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2022"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418" w:type="dxa"/>
            <w:tcBorders>
              <w:righ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78" w:type="dxa"/>
            <w:vMerge/>
            <w:tcBorders>
              <w:lef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p>
        </w:tc>
      </w:tr>
      <w:tr w:rsidR="00466C2E" w:rsidRPr="00D65740" w:rsidTr="00A0662D">
        <w:trPr>
          <w:trHeight w:val="20"/>
          <w:jc w:val="center"/>
        </w:trPr>
        <w:tc>
          <w:tcPr>
            <w:tcW w:w="702" w:type="dxa"/>
            <w:tcBorders>
              <w:right w:val="single" w:sz="4" w:space="0" w:color="auto"/>
            </w:tcBorders>
            <w:vAlign w:val="center"/>
          </w:tcPr>
          <w:p w:rsidR="00466C2E"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56" w:type="dxa"/>
            <w:tcBorders>
              <w:right w:val="single" w:sz="4" w:space="0" w:color="auto"/>
            </w:tcBorders>
            <w:vAlign w:val="center"/>
          </w:tcPr>
          <w:p w:rsidR="00466C2E" w:rsidRDefault="00466C2E" w:rsidP="00A0662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22" w:type="dxa"/>
            <w:tcBorders>
              <w:left w:val="single" w:sz="4" w:space="0" w:color="auto"/>
            </w:tcBorders>
            <w:vAlign w:val="center"/>
          </w:tcPr>
          <w:p w:rsidR="00466C2E"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418" w:type="dxa"/>
            <w:vAlign w:val="center"/>
          </w:tcPr>
          <w:p w:rsidR="00466C2E" w:rsidRPr="00286450"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78" w:type="dxa"/>
            <w:vAlign w:val="center"/>
          </w:tcPr>
          <w:p w:rsidR="00466C2E" w:rsidRPr="00B33B96"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A0662D">
        <w:trPr>
          <w:trHeight w:val="20"/>
          <w:jc w:val="center"/>
        </w:trPr>
        <w:tc>
          <w:tcPr>
            <w:tcW w:w="702"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1056" w:type="dxa"/>
            <w:tcBorders>
              <w:right w:val="single" w:sz="4" w:space="0" w:color="auto"/>
            </w:tcBorders>
            <w:vAlign w:val="center"/>
          </w:tcPr>
          <w:p w:rsidR="00466C2E" w:rsidRPr="00D65740" w:rsidRDefault="00466C2E" w:rsidP="00A0662D">
            <w:pPr>
              <w:spacing w:after="0" w:line="240" w:lineRule="auto"/>
              <w:rPr>
                <w:rFonts w:ascii="Times New Roman" w:hAnsi="Times New Roman"/>
                <w:sz w:val="24"/>
                <w:szCs w:val="24"/>
              </w:rPr>
            </w:pPr>
            <w:r w:rsidRPr="00D65740">
              <w:rPr>
                <w:rFonts w:ascii="Times New Roman" w:hAnsi="Times New Roman"/>
                <w:sz w:val="24"/>
                <w:szCs w:val="24"/>
              </w:rPr>
              <w:t>7.0</w:t>
            </w:r>
          </w:p>
        </w:tc>
        <w:tc>
          <w:tcPr>
            <w:tcW w:w="2022" w:type="dxa"/>
            <w:tcBorders>
              <w:left w:val="single" w:sz="4" w:space="0" w:color="auto"/>
            </w:tcBorders>
            <w:vAlign w:val="center"/>
          </w:tcPr>
          <w:p w:rsidR="00466C2E" w:rsidRPr="00B33B96" w:rsidRDefault="00466C2E" w:rsidP="00A0662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w:t>
            </w:r>
            <w:r w:rsidRPr="00286450">
              <w:rPr>
                <w:rFonts w:ascii="Times New Roman" w:hAnsi="Times New Roman" w:cs="Times New Roman"/>
                <w:sz w:val="24"/>
                <w:szCs w:val="24"/>
              </w:rPr>
              <w:t>ранспорт</w:t>
            </w:r>
          </w:p>
        </w:tc>
        <w:tc>
          <w:tcPr>
            <w:tcW w:w="4418" w:type="dxa"/>
            <w:vAlign w:val="center"/>
          </w:tcPr>
          <w:p w:rsidR="00466C2E" w:rsidRPr="00B33B96" w:rsidRDefault="00466C2E" w:rsidP="00A0662D">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различного рода путей сообщения и сооружений, используемых для перевозки людей и</w:t>
            </w:r>
            <w:r>
              <w:rPr>
                <w:rFonts w:ascii="Times New Roman" w:hAnsi="Times New Roman" w:cs="Times New Roman"/>
                <w:sz w:val="24"/>
                <w:szCs w:val="24"/>
              </w:rPr>
              <w:t>ли грузов</w:t>
            </w:r>
          </w:p>
        </w:tc>
        <w:tc>
          <w:tcPr>
            <w:tcW w:w="2178" w:type="dxa"/>
            <w:vAlign w:val="center"/>
          </w:tcPr>
          <w:p w:rsidR="00466C2E" w:rsidRPr="00B33B96" w:rsidRDefault="00466C2E" w:rsidP="00A0662D">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CC1C5D">
              <w:rPr>
                <w:rFonts w:ascii="Times New Roman" w:hAnsi="Times New Roman" w:cs="Times New Roman"/>
                <w:sz w:val="24"/>
                <w:szCs w:val="24"/>
              </w:rPr>
              <w:t>автомобильны</w:t>
            </w:r>
            <w:r>
              <w:rPr>
                <w:rFonts w:ascii="Times New Roman" w:hAnsi="Times New Roman" w:cs="Times New Roman"/>
                <w:sz w:val="24"/>
                <w:szCs w:val="24"/>
              </w:rPr>
              <w:t>е</w:t>
            </w:r>
            <w:r w:rsidRPr="00CC1C5D">
              <w:rPr>
                <w:rFonts w:ascii="Times New Roman" w:hAnsi="Times New Roman" w:cs="Times New Roman"/>
                <w:sz w:val="24"/>
                <w:szCs w:val="24"/>
              </w:rPr>
              <w:t xml:space="preserve"> дорог</w:t>
            </w:r>
            <w:r>
              <w:rPr>
                <w:rFonts w:ascii="Times New Roman" w:hAnsi="Times New Roman" w:cs="Times New Roman"/>
                <w:sz w:val="24"/>
                <w:szCs w:val="24"/>
              </w:rPr>
              <w:t xml:space="preserve">и </w:t>
            </w:r>
            <w:r w:rsidRPr="00286450">
              <w:rPr>
                <w:rFonts w:ascii="Times New Roman" w:hAnsi="Times New Roman" w:cs="Times New Roman"/>
                <w:sz w:val="24"/>
                <w:szCs w:val="24"/>
              </w:rPr>
              <w:t>и технически связанны</w:t>
            </w:r>
            <w:r>
              <w:rPr>
                <w:rFonts w:ascii="Times New Roman" w:hAnsi="Times New Roman" w:cs="Times New Roman"/>
                <w:sz w:val="24"/>
                <w:szCs w:val="24"/>
              </w:rPr>
              <w:t>е</w:t>
            </w:r>
            <w:r w:rsidRPr="00286450">
              <w:rPr>
                <w:rFonts w:ascii="Times New Roman" w:hAnsi="Times New Roman" w:cs="Times New Roman"/>
                <w:sz w:val="24"/>
                <w:szCs w:val="24"/>
              </w:rPr>
              <w:t xml:space="preserve"> с ними сооружени</w:t>
            </w:r>
            <w:r>
              <w:rPr>
                <w:rFonts w:ascii="Times New Roman" w:hAnsi="Times New Roman" w:cs="Times New Roman"/>
                <w:sz w:val="24"/>
                <w:szCs w:val="24"/>
              </w:rPr>
              <w:t>я</w:t>
            </w:r>
          </w:p>
        </w:tc>
      </w:tr>
    </w:tbl>
    <w:p w:rsidR="00466C2E" w:rsidRDefault="00466C2E" w:rsidP="005F76FD">
      <w:pPr>
        <w:spacing w:after="0" w:line="240" w:lineRule="auto"/>
        <w:ind w:firstLine="567"/>
        <w:jc w:val="both"/>
        <w:rPr>
          <w:rFonts w:ascii="Times New Roman" w:hAnsi="Times New Roman"/>
          <w:color w:val="000000"/>
          <w:sz w:val="24"/>
          <w:szCs w:val="24"/>
        </w:rPr>
      </w:pPr>
    </w:p>
    <w:p w:rsidR="00466C2E" w:rsidRPr="00C51BE7" w:rsidRDefault="00466C2E" w:rsidP="00C51BE7">
      <w:pPr>
        <w:pStyle w:val="ConsPlusNormal"/>
        <w:jc w:val="right"/>
        <w:rPr>
          <w:rFonts w:ascii="Times New Roman" w:hAnsi="Times New Roman" w:cs="Times New Roman"/>
          <w:b/>
          <w:sz w:val="24"/>
          <w:szCs w:val="24"/>
        </w:rPr>
      </w:pPr>
      <w:r w:rsidRPr="00C51BE7">
        <w:rPr>
          <w:rFonts w:ascii="Times New Roman" w:hAnsi="Times New Roman" w:cs="Times New Roman"/>
          <w:b/>
          <w:sz w:val="24"/>
          <w:szCs w:val="24"/>
        </w:rPr>
        <w:t>Таблица 9</w:t>
      </w:r>
      <w:r>
        <w:rPr>
          <w:rFonts w:ascii="Times New Roman" w:hAnsi="Times New Roman" w:cs="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D00949">
        <w:trPr>
          <w:trHeight w:val="20"/>
          <w:tblHeader/>
          <w:jc w:val="center"/>
        </w:trPr>
        <w:tc>
          <w:tcPr>
            <w:tcW w:w="703" w:type="dxa"/>
            <w:tcBorders>
              <w:bottom w:val="single" w:sz="4" w:space="0" w:color="auto"/>
            </w:tcBorders>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D00949">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ИТ1</w:t>
            </w:r>
          </w:p>
        </w:tc>
        <w:tc>
          <w:tcPr>
            <w:tcW w:w="2191" w:type="dxa"/>
            <w:vMerge w:val="restart"/>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ИТ1</w:t>
            </w:r>
          </w:p>
        </w:tc>
      </w:tr>
      <w:tr w:rsidR="00466C2E" w:rsidRPr="00056E30" w:rsidTr="00D00949">
        <w:trPr>
          <w:trHeight w:val="20"/>
          <w:tblHeader/>
          <w:jc w:val="center"/>
        </w:trPr>
        <w:tc>
          <w:tcPr>
            <w:tcW w:w="703" w:type="dxa"/>
            <w:tcBorders>
              <w:top w:val="single" w:sz="4" w:space="0" w:color="auto"/>
              <w:right w:val="single" w:sz="4" w:space="0" w:color="auto"/>
            </w:tcBorders>
            <w:vAlign w:val="center"/>
          </w:tcPr>
          <w:p w:rsidR="00466C2E" w:rsidRPr="00056E30" w:rsidRDefault="00466C2E" w:rsidP="00D00949">
            <w:pPr>
              <w:pStyle w:val="ConsPlusNormal"/>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D00949">
            <w:pPr>
              <w:pStyle w:val="ConsPlusNormal"/>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D00949">
            <w:pPr>
              <w:pStyle w:val="ConsPlusNormal"/>
              <w:ind w:hanging="108"/>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0068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0068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Borders>
              <w:left w:val="single" w:sz="4" w:space="0" w:color="auto"/>
            </w:tcBorders>
            <w:vAlign w:val="center"/>
          </w:tcPr>
          <w:p w:rsidR="00466C2E" w:rsidRPr="00286450" w:rsidRDefault="00466C2E" w:rsidP="000068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14" w:type="dxa"/>
            <w:vAlign w:val="center"/>
          </w:tcPr>
          <w:p w:rsidR="00466C2E" w:rsidRDefault="00466C2E" w:rsidP="000068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vAlign w:val="center"/>
          </w:tcPr>
          <w:p w:rsidR="00466C2E" w:rsidRPr="00B33B96" w:rsidRDefault="00466C2E" w:rsidP="0000685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D009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D009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7.2</w:t>
            </w:r>
          </w:p>
        </w:tc>
        <w:tc>
          <w:tcPr>
            <w:tcW w:w="2032" w:type="dxa"/>
            <w:tcBorders>
              <w:left w:val="single" w:sz="4" w:space="0" w:color="auto"/>
            </w:tcBorders>
            <w:vAlign w:val="center"/>
          </w:tcPr>
          <w:p w:rsidR="00466C2E" w:rsidRPr="00286450" w:rsidRDefault="00466C2E" w:rsidP="00D00949">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Автомобильный транспорт</w:t>
            </w:r>
          </w:p>
        </w:tc>
        <w:tc>
          <w:tcPr>
            <w:tcW w:w="4514" w:type="dxa"/>
            <w:vAlign w:val="center"/>
          </w:tcPr>
          <w:p w:rsidR="00466C2E" w:rsidRDefault="00466C2E" w:rsidP="00D009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 xml:space="preserve">азмещение сооружений, предназначенных для обслуживания пассажиров, </w:t>
            </w:r>
            <w:r w:rsidRPr="00E60868">
              <w:rPr>
                <w:rFonts w:ascii="Times New Roman" w:hAnsi="Times New Roman" w:cs="Times New Roman"/>
                <w:sz w:val="24"/>
                <w:szCs w:val="24"/>
              </w:rPr>
              <w:t>оборудование земельных участков для стоянок автомобильного транспорта</w:t>
            </w:r>
          </w:p>
        </w:tc>
        <w:tc>
          <w:tcPr>
            <w:tcW w:w="2191" w:type="dxa"/>
            <w:vAlign w:val="center"/>
          </w:tcPr>
          <w:p w:rsidR="00466C2E" w:rsidRPr="008F02F1" w:rsidRDefault="00466C2E" w:rsidP="00D00949">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остановочные павильоны;</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D009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936" w:type="dxa"/>
            <w:tcBorders>
              <w:right w:val="single" w:sz="4" w:space="0" w:color="auto"/>
            </w:tcBorders>
            <w:vAlign w:val="center"/>
          </w:tcPr>
          <w:p w:rsidR="00466C2E" w:rsidRDefault="00466C2E" w:rsidP="00D009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4.9.1</w:t>
            </w:r>
          </w:p>
        </w:tc>
        <w:tc>
          <w:tcPr>
            <w:tcW w:w="2032" w:type="dxa"/>
            <w:tcBorders>
              <w:left w:val="single" w:sz="4" w:space="0" w:color="auto"/>
            </w:tcBorders>
            <w:vAlign w:val="center"/>
          </w:tcPr>
          <w:p w:rsidR="00466C2E" w:rsidRPr="005930A4" w:rsidRDefault="00466C2E" w:rsidP="00D00949">
            <w:pPr>
              <w:pStyle w:val="ConsPlusNormal"/>
              <w:widowControl/>
              <w:ind w:firstLine="0"/>
              <w:rPr>
                <w:rFonts w:ascii="Times New Roman" w:hAnsi="Times New Roman" w:cs="Times New Roman"/>
                <w:sz w:val="24"/>
                <w:szCs w:val="24"/>
              </w:rPr>
            </w:pPr>
            <w:r w:rsidRPr="005930A4">
              <w:rPr>
                <w:rFonts w:ascii="Times New Roman" w:hAnsi="Times New Roman" w:cs="Times New Roman"/>
                <w:sz w:val="24"/>
                <w:szCs w:val="24"/>
              </w:rPr>
              <w:t>Объекты придорожного сервиса</w:t>
            </w:r>
          </w:p>
        </w:tc>
        <w:tc>
          <w:tcPr>
            <w:tcW w:w="4514" w:type="dxa"/>
            <w:vAlign w:val="center"/>
          </w:tcPr>
          <w:p w:rsidR="00466C2E" w:rsidRPr="005930A4" w:rsidRDefault="00466C2E" w:rsidP="005930A4">
            <w:pPr>
              <w:pStyle w:val="ConsPlusNormal"/>
              <w:widowControl/>
              <w:ind w:firstLine="0"/>
              <w:rPr>
                <w:rFonts w:ascii="Times New Roman" w:hAnsi="Times New Roman" w:cs="Times New Roman"/>
                <w:sz w:val="24"/>
                <w:szCs w:val="24"/>
              </w:rPr>
            </w:pPr>
            <w:r w:rsidRPr="005930A4">
              <w:rPr>
                <w:rFonts w:ascii="Times New Roman" w:hAnsi="Times New Roman" w:cs="Times New Roman"/>
                <w:sz w:val="24"/>
                <w:szCs w:val="24"/>
              </w:rPr>
              <w:t>Размещение автозаправочных станций (бензиновых, газовых);размещение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sz w:val="24"/>
                <w:szCs w:val="24"/>
              </w:rPr>
              <w:t xml:space="preserve"> </w:t>
            </w:r>
            <w:r w:rsidRPr="005930A4">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91" w:type="dxa"/>
            <w:vAlign w:val="center"/>
          </w:tcPr>
          <w:p w:rsidR="00466C2E" w:rsidRDefault="00466C2E" w:rsidP="005930A4">
            <w:pPr>
              <w:pStyle w:val="ConsPlusNormal"/>
              <w:widowControl/>
              <w:ind w:firstLine="0"/>
              <w:rPr>
                <w:rFonts w:ascii="Times New Roman" w:hAnsi="Times New Roman"/>
                <w:sz w:val="24"/>
                <w:szCs w:val="24"/>
              </w:rPr>
            </w:pPr>
            <w:r>
              <w:rPr>
                <w:rFonts w:ascii="Times New Roman" w:hAnsi="Times New Roman"/>
                <w:sz w:val="24"/>
                <w:szCs w:val="24"/>
              </w:rPr>
              <w:t xml:space="preserve">- </w:t>
            </w:r>
            <w:r w:rsidRPr="00136D41">
              <w:rPr>
                <w:rFonts w:ascii="Times New Roman" w:hAnsi="Times New Roman"/>
                <w:sz w:val="24"/>
                <w:szCs w:val="24"/>
              </w:rPr>
              <w:t>автозаправочны</w:t>
            </w:r>
            <w:r>
              <w:rPr>
                <w:rFonts w:ascii="Times New Roman" w:hAnsi="Times New Roman"/>
                <w:sz w:val="24"/>
                <w:szCs w:val="24"/>
              </w:rPr>
              <w:t>е</w:t>
            </w:r>
            <w:r w:rsidRPr="00136D41">
              <w:rPr>
                <w:rFonts w:ascii="Times New Roman" w:hAnsi="Times New Roman"/>
                <w:sz w:val="24"/>
                <w:szCs w:val="24"/>
              </w:rPr>
              <w:t xml:space="preserve"> станци</w:t>
            </w:r>
            <w:r>
              <w:rPr>
                <w:rFonts w:ascii="Times New Roman" w:hAnsi="Times New Roman"/>
                <w:sz w:val="24"/>
                <w:szCs w:val="24"/>
              </w:rPr>
              <w:t>и</w:t>
            </w:r>
            <w:r w:rsidRPr="00136D41">
              <w:rPr>
                <w:rFonts w:ascii="Times New Roman" w:hAnsi="Times New Roman"/>
                <w:sz w:val="24"/>
                <w:szCs w:val="24"/>
              </w:rPr>
              <w:t xml:space="preserve"> (бензиновы</w:t>
            </w:r>
            <w:r>
              <w:rPr>
                <w:rFonts w:ascii="Times New Roman" w:hAnsi="Times New Roman"/>
                <w:sz w:val="24"/>
                <w:szCs w:val="24"/>
              </w:rPr>
              <w:t>е</w:t>
            </w:r>
            <w:r w:rsidRPr="00136D41">
              <w:rPr>
                <w:rFonts w:ascii="Times New Roman" w:hAnsi="Times New Roman"/>
                <w:sz w:val="24"/>
                <w:szCs w:val="24"/>
              </w:rPr>
              <w:t>, газовы</w:t>
            </w:r>
            <w:r>
              <w:rPr>
                <w:rFonts w:ascii="Times New Roman" w:hAnsi="Times New Roman"/>
                <w:sz w:val="24"/>
                <w:szCs w:val="24"/>
              </w:rPr>
              <w:t>е);</w:t>
            </w:r>
          </w:p>
          <w:p w:rsidR="00466C2E" w:rsidRDefault="00466C2E" w:rsidP="005930A4">
            <w:pPr>
              <w:pStyle w:val="ConsPlusNormal"/>
              <w:widowControl/>
              <w:ind w:firstLine="0"/>
              <w:rPr>
                <w:rFonts w:ascii="Times New Roman" w:hAnsi="Times New Roman" w:cs="Times New Roman"/>
                <w:sz w:val="24"/>
                <w:szCs w:val="24"/>
              </w:rPr>
            </w:pPr>
            <w:r w:rsidRPr="005930A4">
              <w:rPr>
                <w:rFonts w:ascii="Times New Roman" w:hAnsi="Times New Roman" w:cs="Times New Roman"/>
                <w:sz w:val="24"/>
                <w:szCs w:val="24"/>
              </w:rPr>
              <w:t>- здания</w:t>
            </w:r>
            <w:r>
              <w:rPr>
                <w:rFonts w:ascii="Times New Roman" w:hAnsi="Times New Roman" w:cs="Times New Roman"/>
                <w:sz w:val="24"/>
                <w:szCs w:val="24"/>
              </w:rPr>
              <w:t xml:space="preserve"> </w:t>
            </w:r>
            <w:r w:rsidRPr="005930A4">
              <w:rPr>
                <w:rFonts w:ascii="Times New Roman" w:hAnsi="Times New Roman" w:cs="Times New Roman"/>
                <w:sz w:val="24"/>
                <w:szCs w:val="24"/>
              </w:rPr>
              <w:t>магазинов сопутствующей торговли</w:t>
            </w:r>
            <w:r>
              <w:rPr>
                <w:rFonts w:ascii="Times New Roman" w:hAnsi="Times New Roman" w:cs="Times New Roman"/>
                <w:sz w:val="24"/>
                <w:szCs w:val="24"/>
              </w:rPr>
              <w:t>;</w:t>
            </w:r>
          </w:p>
          <w:p w:rsidR="00466C2E" w:rsidRDefault="00466C2E" w:rsidP="005930A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5930A4">
              <w:rPr>
                <w:rFonts w:ascii="Times New Roman" w:hAnsi="Times New Roman" w:cs="Times New Roman"/>
                <w:sz w:val="24"/>
                <w:szCs w:val="24"/>
              </w:rPr>
              <w:t xml:space="preserve"> здани</w:t>
            </w:r>
            <w:r>
              <w:rPr>
                <w:rFonts w:ascii="Times New Roman" w:hAnsi="Times New Roman" w:cs="Times New Roman"/>
                <w:sz w:val="24"/>
                <w:szCs w:val="24"/>
              </w:rPr>
              <w:t>я</w:t>
            </w:r>
            <w:r w:rsidRPr="005930A4">
              <w:rPr>
                <w:rFonts w:ascii="Times New Roman" w:hAnsi="Times New Roman" w:cs="Times New Roman"/>
                <w:sz w:val="24"/>
                <w:szCs w:val="24"/>
              </w:rPr>
              <w:t xml:space="preserve"> для организации общественного питания в качестве объектов придорожного сервиса</w:t>
            </w:r>
            <w:r>
              <w:rPr>
                <w:rFonts w:ascii="Times New Roman" w:hAnsi="Times New Roman" w:cs="Times New Roman"/>
                <w:sz w:val="24"/>
                <w:szCs w:val="24"/>
              </w:rPr>
              <w:t>;</w:t>
            </w:r>
          </w:p>
          <w:p w:rsidR="00466C2E" w:rsidRPr="005930A4" w:rsidRDefault="00466C2E" w:rsidP="005930A4">
            <w:pPr>
              <w:pStyle w:val="ConsPlusNormal"/>
              <w:widowControl/>
              <w:ind w:firstLine="0"/>
              <w:rPr>
                <w:rFonts w:ascii="Times New Roman" w:hAnsi="Times New Roman" w:cs="Times New Roman"/>
                <w:sz w:val="24"/>
                <w:szCs w:val="24"/>
              </w:rPr>
            </w:pPr>
            <w:r w:rsidRPr="005930A4">
              <w:rPr>
                <w:rFonts w:ascii="Times New Roman" w:hAnsi="Times New Roman" w:cs="Times New Roman"/>
                <w:sz w:val="24"/>
                <w:szCs w:val="24"/>
              </w:rPr>
              <w:lastRenderedPageBreak/>
              <w:t>- автомобильные мойки</w:t>
            </w:r>
            <w:r>
              <w:rPr>
                <w:rFonts w:ascii="Times New Roman" w:hAnsi="Times New Roman" w:cs="Times New Roman"/>
                <w:sz w:val="24"/>
                <w:szCs w:val="24"/>
              </w:rPr>
              <w:t>,</w:t>
            </w:r>
            <w:r w:rsidRPr="005930A4">
              <w:rPr>
                <w:rFonts w:ascii="Times New Roman" w:hAnsi="Times New Roman" w:cs="Times New Roman"/>
                <w:sz w:val="24"/>
                <w:szCs w:val="24"/>
              </w:rPr>
              <w:t xml:space="preserve"> прачечны</w:t>
            </w:r>
            <w:r>
              <w:rPr>
                <w:rFonts w:ascii="Times New Roman" w:hAnsi="Times New Roman" w:cs="Times New Roman"/>
                <w:sz w:val="24"/>
                <w:szCs w:val="24"/>
              </w:rPr>
              <w:t>е</w:t>
            </w:r>
            <w:r w:rsidRPr="005930A4">
              <w:rPr>
                <w:rFonts w:ascii="Times New Roman" w:hAnsi="Times New Roman" w:cs="Times New Roman"/>
                <w:sz w:val="24"/>
                <w:szCs w:val="24"/>
              </w:rPr>
              <w:t xml:space="preserve"> для автомобиль</w:t>
            </w:r>
            <w:r>
              <w:rPr>
                <w:rFonts w:ascii="Times New Roman" w:hAnsi="Times New Roman" w:cs="Times New Roman"/>
                <w:sz w:val="24"/>
                <w:szCs w:val="24"/>
              </w:rPr>
              <w:t xml:space="preserve">ных </w:t>
            </w:r>
            <w:r w:rsidRPr="005930A4">
              <w:rPr>
                <w:rFonts w:ascii="Times New Roman" w:hAnsi="Times New Roman" w:cs="Times New Roman"/>
                <w:sz w:val="24"/>
                <w:szCs w:val="24"/>
              </w:rPr>
              <w:t>принадлежностей;</w:t>
            </w:r>
          </w:p>
          <w:p w:rsidR="00466C2E" w:rsidRPr="00B33B96" w:rsidRDefault="00466C2E" w:rsidP="005930A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5930A4">
              <w:rPr>
                <w:rFonts w:ascii="Times New Roman" w:hAnsi="Times New Roman" w:cs="Times New Roman"/>
                <w:sz w:val="24"/>
                <w:szCs w:val="24"/>
              </w:rPr>
              <w:t>мастерски</w:t>
            </w:r>
            <w:r>
              <w:rPr>
                <w:rFonts w:ascii="Times New Roman" w:hAnsi="Times New Roman" w:cs="Times New Roman"/>
                <w:sz w:val="24"/>
                <w:szCs w:val="24"/>
              </w:rPr>
              <w:t>е</w:t>
            </w:r>
            <w:r w:rsidRPr="005930A4">
              <w:rPr>
                <w:rFonts w:ascii="Times New Roman" w:hAnsi="Times New Roman" w:cs="Times New Roman"/>
                <w:sz w:val="24"/>
                <w:szCs w:val="24"/>
              </w:rPr>
              <w:t>, предназначенны</w:t>
            </w:r>
            <w:r>
              <w:rPr>
                <w:rFonts w:ascii="Times New Roman" w:hAnsi="Times New Roman" w:cs="Times New Roman"/>
                <w:sz w:val="24"/>
                <w:szCs w:val="24"/>
              </w:rPr>
              <w:t>е</w:t>
            </w:r>
            <w:r w:rsidRPr="005930A4">
              <w:rPr>
                <w:rFonts w:ascii="Times New Roman" w:hAnsi="Times New Roman" w:cs="Times New Roman"/>
                <w:sz w:val="24"/>
                <w:szCs w:val="24"/>
              </w:rPr>
              <w:t xml:space="preserve"> для ремонта и обслуживания автомобилей</w:t>
            </w:r>
            <w:r>
              <w:rPr>
                <w:rFonts w:ascii="Times New Roman" w:hAnsi="Times New Roman" w:cs="Times New Roman"/>
                <w:sz w:val="24"/>
                <w:szCs w:val="24"/>
              </w:rPr>
              <w:t xml:space="preserve">, </w:t>
            </w:r>
            <w:r w:rsidRPr="00B33B96">
              <w:rPr>
                <w:rFonts w:ascii="Times New Roman" w:hAnsi="Times New Roman" w:cs="Times New Roman"/>
                <w:sz w:val="24"/>
                <w:szCs w:val="24"/>
              </w:rPr>
              <w:t>станци</w:t>
            </w:r>
            <w:r>
              <w:rPr>
                <w:rFonts w:ascii="Times New Roman" w:hAnsi="Times New Roman" w:cs="Times New Roman"/>
                <w:sz w:val="24"/>
                <w:szCs w:val="24"/>
              </w:rPr>
              <w:t>и</w:t>
            </w:r>
            <w:r w:rsidRPr="00B33B96">
              <w:rPr>
                <w:rFonts w:ascii="Times New Roman" w:hAnsi="Times New Roman" w:cs="Times New Roman"/>
                <w:sz w:val="24"/>
                <w:szCs w:val="24"/>
              </w:rPr>
              <w:t xml:space="preserve"> технического обслуживания</w:t>
            </w:r>
            <w:r>
              <w:rPr>
                <w:rFonts w:ascii="Times New Roman" w:hAnsi="Times New Roman" w:cs="Times New Roman"/>
                <w:sz w:val="24"/>
                <w:szCs w:val="24"/>
              </w:rPr>
              <w:t>;</w:t>
            </w:r>
          </w:p>
          <w:p w:rsidR="00466C2E" w:rsidRPr="00443D35" w:rsidRDefault="00466C2E" w:rsidP="005930A4">
            <w:pPr>
              <w:pStyle w:val="ConsPlusNormal"/>
              <w:widowControl/>
              <w:ind w:firstLine="0"/>
              <w:rPr>
                <w:rFonts w:ascii="Times New Roman" w:hAnsi="Times New Roman" w:cs="Times New Roman"/>
                <w:color w:val="FF0000"/>
                <w:sz w:val="24"/>
                <w:szCs w:val="24"/>
              </w:rPr>
            </w:pPr>
            <w:r>
              <w:rPr>
                <w:rFonts w:ascii="Times New Roman" w:hAnsi="Times New Roman" w:cs="Times New Roman"/>
                <w:sz w:val="24"/>
                <w:szCs w:val="24"/>
              </w:rPr>
              <w:t>-</w:t>
            </w:r>
            <w:r w:rsidRPr="005930A4">
              <w:rPr>
                <w:rFonts w:ascii="Times New Roman" w:hAnsi="Times New Roman" w:cs="Times New Roman"/>
                <w:sz w:val="24"/>
                <w:szCs w:val="24"/>
              </w:rPr>
              <w:t xml:space="preserve"> прочи</w:t>
            </w:r>
            <w:r>
              <w:rPr>
                <w:rFonts w:ascii="Times New Roman" w:hAnsi="Times New Roman" w:cs="Times New Roman"/>
                <w:sz w:val="24"/>
                <w:szCs w:val="24"/>
              </w:rPr>
              <w:t>е</w:t>
            </w:r>
            <w:r w:rsidRPr="005930A4">
              <w:rPr>
                <w:rFonts w:ascii="Times New Roman" w:hAnsi="Times New Roman" w:cs="Times New Roman"/>
                <w:sz w:val="24"/>
                <w:szCs w:val="24"/>
              </w:rPr>
              <w:t xml:space="preserve"> объект</w:t>
            </w:r>
            <w:r>
              <w:rPr>
                <w:rFonts w:ascii="Times New Roman" w:hAnsi="Times New Roman" w:cs="Times New Roman"/>
                <w:sz w:val="24"/>
                <w:szCs w:val="24"/>
              </w:rPr>
              <w:t>ы</w:t>
            </w:r>
            <w:r w:rsidRPr="005930A4">
              <w:rPr>
                <w:rFonts w:ascii="Times New Roman" w:hAnsi="Times New Roman" w:cs="Times New Roman"/>
                <w:sz w:val="24"/>
                <w:szCs w:val="24"/>
              </w:rPr>
              <w:t xml:space="preserve"> придорожного сервиса</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D009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936" w:type="dxa"/>
            <w:tcBorders>
              <w:right w:val="single" w:sz="4" w:space="0" w:color="auto"/>
            </w:tcBorders>
            <w:vAlign w:val="center"/>
          </w:tcPr>
          <w:p w:rsidR="00466C2E" w:rsidRDefault="00466C2E" w:rsidP="00D009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2.7.1</w:t>
            </w:r>
          </w:p>
        </w:tc>
        <w:tc>
          <w:tcPr>
            <w:tcW w:w="2032" w:type="dxa"/>
            <w:tcBorders>
              <w:left w:val="single" w:sz="4" w:space="0" w:color="auto"/>
            </w:tcBorders>
            <w:vAlign w:val="center"/>
          </w:tcPr>
          <w:p w:rsidR="00466C2E" w:rsidRPr="00246C99" w:rsidRDefault="00466C2E" w:rsidP="00D00949">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Объекты гаражного назначения</w:t>
            </w:r>
          </w:p>
        </w:tc>
        <w:tc>
          <w:tcPr>
            <w:tcW w:w="4514" w:type="dxa"/>
            <w:vAlign w:val="center"/>
          </w:tcPr>
          <w:p w:rsidR="00466C2E" w:rsidRPr="00856F3C" w:rsidRDefault="00466C2E" w:rsidP="00D00949">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91" w:type="dxa"/>
            <w:vAlign w:val="center"/>
          </w:tcPr>
          <w:p w:rsidR="00466C2E" w:rsidRDefault="00466C2E" w:rsidP="00D00949">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а</w:t>
            </w:r>
            <w:r w:rsidRPr="00B33B96">
              <w:rPr>
                <w:rFonts w:ascii="Times New Roman" w:hAnsi="Times New Roman" w:cs="Times New Roman"/>
                <w:sz w:val="24"/>
                <w:szCs w:val="24"/>
              </w:rPr>
              <w:t>втостоянки: надземного открытого типа; надземного закрытого типа; подземные, встроенные, встроено-пристроенные; многоэтажные</w:t>
            </w:r>
            <w:r>
              <w:rPr>
                <w:rFonts w:ascii="Times New Roman" w:hAnsi="Times New Roman" w:cs="Times New Roman"/>
                <w:sz w:val="24"/>
                <w:szCs w:val="24"/>
              </w:rPr>
              <w:t>;</w:t>
            </w:r>
          </w:p>
          <w:p w:rsidR="00466C2E" w:rsidRPr="00246C99" w:rsidRDefault="00466C2E" w:rsidP="00D009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246C99">
              <w:rPr>
                <w:rFonts w:ascii="Times New Roman" w:hAnsi="Times New Roman" w:cs="Times New Roman"/>
                <w:sz w:val="24"/>
                <w:szCs w:val="24"/>
              </w:rPr>
              <w:t>автомобильные мойки</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D009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936" w:type="dxa"/>
            <w:tcBorders>
              <w:right w:val="single" w:sz="4" w:space="0" w:color="auto"/>
            </w:tcBorders>
            <w:vAlign w:val="center"/>
          </w:tcPr>
          <w:p w:rsidR="00466C2E" w:rsidRDefault="00466C2E" w:rsidP="00D009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w:t>
            </w:r>
          </w:p>
        </w:tc>
        <w:tc>
          <w:tcPr>
            <w:tcW w:w="2032" w:type="dxa"/>
            <w:tcBorders>
              <w:left w:val="single" w:sz="4" w:space="0" w:color="auto"/>
            </w:tcBorders>
            <w:vAlign w:val="center"/>
          </w:tcPr>
          <w:p w:rsidR="00466C2E" w:rsidRPr="00286450" w:rsidRDefault="00466C2E" w:rsidP="00D00949">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Коммунальное обслуживание</w:t>
            </w:r>
          </w:p>
        </w:tc>
        <w:tc>
          <w:tcPr>
            <w:tcW w:w="4514" w:type="dxa"/>
            <w:vAlign w:val="center"/>
          </w:tcPr>
          <w:p w:rsidR="00466C2E" w:rsidRDefault="00466C2E" w:rsidP="00D00949">
            <w:pPr>
              <w:pStyle w:val="ConsPlusNormal"/>
              <w:widowControl/>
              <w:ind w:firstLine="0"/>
              <w:jc w:val="both"/>
              <w:rPr>
                <w:rFonts w:ascii="Times New Roman" w:hAnsi="Times New Roman" w:cs="Times New Roman"/>
                <w:sz w:val="24"/>
                <w:szCs w:val="24"/>
              </w:rPr>
            </w:pPr>
            <w:r w:rsidRPr="00B33B96">
              <w:rPr>
                <w:rFonts w:ascii="Times New Roman" w:hAnsi="Times New Roman" w:cs="Times New Roman"/>
                <w:sz w:val="24"/>
                <w:szCs w:val="24"/>
              </w:rPr>
              <w:t>Размещение объектов капитального строительства в целях обеспеч</w:t>
            </w:r>
            <w:r>
              <w:rPr>
                <w:rFonts w:ascii="Times New Roman" w:hAnsi="Times New Roman" w:cs="Times New Roman"/>
                <w:sz w:val="24"/>
                <w:szCs w:val="24"/>
              </w:rPr>
              <w:t>ения населения и организаций ком</w:t>
            </w:r>
            <w:r w:rsidRPr="00B33B96">
              <w:rPr>
                <w:rFonts w:ascii="Times New Roman" w:hAnsi="Times New Roman" w:cs="Times New Roman"/>
                <w:sz w:val="24"/>
                <w:szCs w:val="24"/>
              </w:rPr>
              <w:t>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191" w:type="dxa"/>
            <w:vAlign w:val="center"/>
          </w:tcPr>
          <w:p w:rsidR="00466C2E" w:rsidRPr="00D65740" w:rsidRDefault="00466C2E" w:rsidP="00D00949">
            <w:pPr>
              <w:spacing w:after="0" w:line="240" w:lineRule="auto"/>
              <w:rPr>
                <w:rFonts w:ascii="Times New Roman" w:hAnsi="Times New Roman"/>
                <w:spacing w:val="-6"/>
                <w:sz w:val="24"/>
                <w:szCs w:val="24"/>
              </w:rPr>
            </w:pPr>
            <w:r w:rsidRPr="00D65740">
              <w:rPr>
                <w:rFonts w:ascii="Times New Roman" w:hAnsi="Times New Roman"/>
                <w:sz w:val="24"/>
                <w:szCs w:val="24"/>
              </w:rPr>
              <w:t>- котельные;</w:t>
            </w:r>
            <w:r w:rsidRPr="00D65740">
              <w:rPr>
                <w:rFonts w:ascii="Times New Roman" w:hAnsi="Times New Roman"/>
                <w:sz w:val="24"/>
                <w:szCs w:val="24"/>
              </w:rPr>
              <w:br/>
              <w:t>- водозаборы;</w:t>
            </w:r>
            <w:r w:rsidRPr="00D65740">
              <w:rPr>
                <w:rFonts w:ascii="Times New Roman" w:hAnsi="Times New Roman"/>
                <w:sz w:val="24"/>
                <w:szCs w:val="24"/>
              </w:rPr>
              <w:br/>
              <w:t>- очистные сооружения;</w:t>
            </w:r>
            <w:r w:rsidRPr="00D65740">
              <w:rPr>
                <w:rFonts w:ascii="Times New Roman" w:hAnsi="Times New Roman"/>
                <w:sz w:val="24"/>
                <w:szCs w:val="24"/>
              </w:rPr>
              <w:br/>
              <w:t xml:space="preserve"> - насосные станции; </w:t>
            </w:r>
            <w:r w:rsidRPr="00D65740">
              <w:rPr>
                <w:rFonts w:ascii="Times New Roman" w:hAnsi="Times New Roman"/>
                <w:sz w:val="24"/>
                <w:szCs w:val="24"/>
              </w:rPr>
              <w:br/>
              <w:t>- водопроводы;</w:t>
            </w:r>
            <w:r w:rsidRPr="00D65740">
              <w:rPr>
                <w:rFonts w:ascii="Times New Roman" w:hAnsi="Times New Roman"/>
                <w:sz w:val="24"/>
                <w:szCs w:val="24"/>
              </w:rPr>
              <w:br/>
              <w:t>- линии электроперед</w:t>
            </w:r>
            <w:r>
              <w:rPr>
                <w:rFonts w:ascii="Times New Roman" w:hAnsi="Times New Roman"/>
                <w:sz w:val="24"/>
                <w:szCs w:val="24"/>
              </w:rPr>
              <w:t>ачи;</w:t>
            </w:r>
            <w:r>
              <w:rPr>
                <w:rFonts w:ascii="Times New Roman" w:hAnsi="Times New Roman"/>
                <w:sz w:val="24"/>
                <w:szCs w:val="24"/>
              </w:rPr>
              <w:br/>
              <w:t>- трансформатор-ные подстан</w:t>
            </w:r>
            <w:r w:rsidRPr="00D65740">
              <w:rPr>
                <w:rFonts w:ascii="Times New Roman" w:hAnsi="Times New Roman"/>
                <w:sz w:val="24"/>
                <w:szCs w:val="24"/>
              </w:rPr>
              <w:t>ции;</w:t>
            </w:r>
            <w:r w:rsidRPr="00D65740">
              <w:rPr>
                <w:rFonts w:ascii="Times New Roman" w:hAnsi="Times New Roman"/>
                <w:sz w:val="24"/>
                <w:szCs w:val="24"/>
              </w:rPr>
              <w:br/>
              <w:t>- газопроводы;</w:t>
            </w:r>
            <w:r w:rsidRPr="00D65740">
              <w:rPr>
                <w:rFonts w:ascii="Times New Roman" w:hAnsi="Times New Roman"/>
                <w:sz w:val="24"/>
                <w:szCs w:val="24"/>
              </w:rPr>
              <w:br/>
              <w:t>- линии связи;</w:t>
            </w:r>
            <w:r w:rsidRPr="00D65740">
              <w:rPr>
                <w:rFonts w:ascii="Times New Roman" w:hAnsi="Times New Roman"/>
                <w:sz w:val="24"/>
                <w:szCs w:val="24"/>
              </w:rPr>
              <w:br/>
              <w:t>- телефонные станции;</w:t>
            </w:r>
            <w:r w:rsidRPr="00D65740">
              <w:rPr>
                <w:rFonts w:ascii="Times New Roman" w:hAnsi="Times New Roman"/>
                <w:sz w:val="24"/>
                <w:szCs w:val="24"/>
              </w:rPr>
              <w:br/>
              <w:t>- канализация</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D009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936" w:type="dxa"/>
            <w:tcBorders>
              <w:right w:val="single" w:sz="4" w:space="0" w:color="auto"/>
            </w:tcBorders>
            <w:vAlign w:val="center"/>
          </w:tcPr>
          <w:p w:rsidR="00466C2E" w:rsidRPr="00286450" w:rsidRDefault="00466C2E" w:rsidP="00D00949">
            <w:pPr>
              <w:pStyle w:val="ConsPlusNormal"/>
              <w:widowControl/>
              <w:ind w:firstLine="0"/>
              <w:rPr>
                <w:rFonts w:ascii="Times New Roman" w:hAnsi="Times New Roman" w:cs="Times New Roman"/>
                <w:sz w:val="24"/>
                <w:szCs w:val="24"/>
              </w:rPr>
            </w:pPr>
          </w:p>
        </w:tc>
        <w:tc>
          <w:tcPr>
            <w:tcW w:w="2032" w:type="dxa"/>
            <w:tcBorders>
              <w:left w:val="single" w:sz="4" w:space="0" w:color="auto"/>
            </w:tcBorders>
            <w:vAlign w:val="center"/>
          </w:tcPr>
          <w:p w:rsidR="00466C2E" w:rsidRPr="00B33B96" w:rsidRDefault="00466C2E" w:rsidP="00D00949">
            <w:pPr>
              <w:pStyle w:val="ConsPlusNormal"/>
              <w:widowControl/>
              <w:ind w:firstLine="0"/>
              <w:rPr>
                <w:rFonts w:ascii="Times New Roman" w:hAnsi="Times New Roman" w:cs="Times New Roman"/>
                <w:sz w:val="24"/>
                <w:szCs w:val="24"/>
              </w:rPr>
            </w:pPr>
          </w:p>
        </w:tc>
        <w:tc>
          <w:tcPr>
            <w:tcW w:w="4514" w:type="dxa"/>
            <w:vAlign w:val="center"/>
          </w:tcPr>
          <w:p w:rsidR="00466C2E" w:rsidRPr="00E60868" w:rsidRDefault="00466C2E" w:rsidP="00D00949">
            <w:pPr>
              <w:pStyle w:val="ConsPlusNormal"/>
              <w:widowControl/>
              <w:ind w:firstLine="0"/>
              <w:jc w:val="both"/>
              <w:rPr>
                <w:rFonts w:ascii="Times New Roman" w:hAnsi="Times New Roman" w:cs="Times New Roman"/>
                <w:spacing w:val="-6"/>
                <w:sz w:val="24"/>
                <w:szCs w:val="24"/>
              </w:rPr>
            </w:pPr>
            <w:r w:rsidRPr="00E60868">
              <w:rPr>
                <w:rFonts w:ascii="Times New Roman" w:hAnsi="Times New Roman" w:cs="Times New Roman"/>
                <w:sz w:val="24"/>
                <w:szCs w:val="24"/>
              </w:rPr>
              <w:t xml:space="preserve">Размещение рекреационных территорий </w:t>
            </w:r>
            <w:r w:rsidRPr="00E60868">
              <w:rPr>
                <w:rFonts w:ascii="Times New Roman" w:hAnsi="Times New Roman" w:cs="Times New Roman"/>
                <w:sz w:val="24"/>
                <w:szCs w:val="24"/>
              </w:rPr>
              <w:lastRenderedPageBreak/>
              <w:t>специального назначения, включающих озелененные территории ограниченного пользования и специального назначения, которые выполняют средозащитные и рекреационные функции (защитные зеленые полосы)</w:t>
            </w:r>
          </w:p>
        </w:tc>
        <w:tc>
          <w:tcPr>
            <w:tcW w:w="2191" w:type="dxa"/>
            <w:vAlign w:val="center"/>
          </w:tcPr>
          <w:p w:rsidR="00466C2E" w:rsidRPr="00E60868" w:rsidRDefault="00466C2E" w:rsidP="00D00949">
            <w:pPr>
              <w:pStyle w:val="ConsPlusNormal"/>
              <w:widowControl/>
              <w:ind w:firstLine="0"/>
              <w:rPr>
                <w:rFonts w:ascii="Times New Roman" w:hAnsi="Times New Roman" w:cs="Times New Roman"/>
                <w:sz w:val="24"/>
                <w:szCs w:val="24"/>
              </w:rPr>
            </w:pPr>
            <w:r w:rsidRPr="00E60868">
              <w:rPr>
                <w:rFonts w:ascii="Times New Roman" w:hAnsi="Times New Roman" w:cs="Times New Roman"/>
                <w:sz w:val="24"/>
                <w:szCs w:val="24"/>
              </w:rPr>
              <w:lastRenderedPageBreak/>
              <w:t xml:space="preserve">- защитные </w:t>
            </w:r>
            <w:r w:rsidRPr="00E60868">
              <w:rPr>
                <w:rFonts w:ascii="Times New Roman" w:hAnsi="Times New Roman" w:cs="Times New Roman"/>
                <w:sz w:val="24"/>
                <w:szCs w:val="24"/>
              </w:rPr>
              <w:lastRenderedPageBreak/>
              <w:t>зеленые полосы</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D009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6</w:t>
            </w:r>
          </w:p>
        </w:tc>
        <w:tc>
          <w:tcPr>
            <w:tcW w:w="936" w:type="dxa"/>
            <w:tcBorders>
              <w:right w:val="single" w:sz="4" w:space="0" w:color="auto"/>
            </w:tcBorders>
            <w:vAlign w:val="center"/>
          </w:tcPr>
          <w:p w:rsidR="00466C2E" w:rsidRDefault="00466C2E" w:rsidP="00D00949">
            <w:pPr>
              <w:pStyle w:val="ConsPlusNormal"/>
              <w:widowControl/>
              <w:ind w:firstLine="0"/>
              <w:rPr>
                <w:rFonts w:ascii="Times New Roman" w:hAnsi="Times New Roman" w:cs="Times New Roman"/>
                <w:sz w:val="24"/>
                <w:szCs w:val="24"/>
              </w:rPr>
            </w:pPr>
          </w:p>
        </w:tc>
        <w:tc>
          <w:tcPr>
            <w:tcW w:w="2032" w:type="dxa"/>
            <w:tcBorders>
              <w:left w:val="single" w:sz="4" w:space="0" w:color="auto"/>
            </w:tcBorders>
            <w:vAlign w:val="center"/>
          </w:tcPr>
          <w:p w:rsidR="00466C2E" w:rsidRPr="00B33B96" w:rsidRDefault="00466C2E" w:rsidP="00D00949">
            <w:pPr>
              <w:pStyle w:val="ConsPlusNormal"/>
              <w:widowControl/>
              <w:ind w:firstLine="0"/>
              <w:rPr>
                <w:rFonts w:ascii="Times New Roman" w:hAnsi="Times New Roman" w:cs="Times New Roman"/>
                <w:sz w:val="24"/>
                <w:szCs w:val="24"/>
              </w:rPr>
            </w:pPr>
          </w:p>
        </w:tc>
        <w:tc>
          <w:tcPr>
            <w:tcW w:w="4514" w:type="dxa"/>
            <w:vAlign w:val="center"/>
          </w:tcPr>
          <w:p w:rsidR="00466C2E" w:rsidRPr="00B33B96" w:rsidRDefault="00466C2E" w:rsidP="00D00949">
            <w:pPr>
              <w:pStyle w:val="ConsPlusNormal"/>
              <w:widowControl/>
              <w:ind w:firstLine="0"/>
              <w:rPr>
                <w:rFonts w:ascii="Times New Roman" w:hAnsi="Times New Roman" w:cs="Times New Roman"/>
                <w:spacing w:val="-6"/>
                <w:sz w:val="24"/>
                <w:szCs w:val="24"/>
              </w:rPr>
            </w:pPr>
          </w:p>
        </w:tc>
        <w:tc>
          <w:tcPr>
            <w:tcW w:w="2191" w:type="dxa"/>
            <w:vAlign w:val="center"/>
          </w:tcPr>
          <w:p w:rsidR="00466C2E" w:rsidRPr="00B33B96" w:rsidRDefault="00466C2E" w:rsidP="00D00949">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э</w:t>
            </w:r>
            <w:r w:rsidRPr="00B33B96">
              <w:rPr>
                <w:rFonts w:ascii="Times New Roman" w:hAnsi="Times New Roman" w:cs="Times New Roman"/>
                <w:sz w:val="24"/>
                <w:szCs w:val="24"/>
              </w:rPr>
              <w:t>лементы внешнего благоустройства, в том числе элементы праздничной иллюминации</w:t>
            </w:r>
            <w:r>
              <w:rPr>
                <w:rFonts w:ascii="Times New Roman" w:hAnsi="Times New Roman" w:cs="Times New Roman"/>
                <w:sz w:val="24"/>
                <w:szCs w:val="24"/>
              </w:rPr>
              <w:t>;</w:t>
            </w:r>
          </w:p>
          <w:p w:rsidR="00466C2E" w:rsidRPr="00B33B96" w:rsidRDefault="00466C2E" w:rsidP="00D00949">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э</w:t>
            </w:r>
            <w:r w:rsidRPr="00B33B96">
              <w:rPr>
                <w:rFonts w:ascii="Times New Roman" w:hAnsi="Times New Roman" w:cs="Times New Roman"/>
                <w:sz w:val="24"/>
                <w:szCs w:val="24"/>
              </w:rPr>
              <w:t>лементы визуальной информации</w:t>
            </w:r>
          </w:p>
        </w:tc>
      </w:tr>
    </w:tbl>
    <w:p w:rsidR="00466C2E" w:rsidRDefault="00466C2E" w:rsidP="00C51BE7">
      <w:pPr>
        <w:pStyle w:val="ConsPlusNormal"/>
        <w:jc w:val="right"/>
        <w:rPr>
          <w:rFonts w:ascii="Times New Roman" w:hAnsi="Times New Roman" w:cs="Times New Roman"/>
          <w:b/>
          <w:sz w:val="24"/>
          <w:szCs w:val="24"/>
        </w:rPr>
      </w:pPr>
    </w:p>
    <w:p w:rsidR="00466C2E" w:rsidRPr="00C51BE7" w:rsidRDefault="00466C2E" w:rsidP="00C51BE7">
      <w:pPr>
        <w:pStyle w:val="ConsPlusNormal"/>
        <w:jc w:val="right"/>
        <w:rPr>
          <w:rFonts w:ascii="Times New Roman" w:hAnsi="Times New Roman" w:cs="Times New Roman"/>
          <w:b/>
          <w:sz w:val="24"/>
          <w:szCs w:val="24"/>
        </w:rPr>
      </w:pPr>
      <w:r w:rsidRPr="00C51BE7">
        <w:rPr>
          <w:rFonts w:ascii="Times New Roman" w:hAnsi="Times New Roman" w:cs="Times New Roman"/>
          <w:b/>
          <w:sz w:val="24"/>
          <w:szCs w:val="24"/>
        </w:rPr>
        <w:t>Таблица 9</w:t>
      </w:r>
      <w:r>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A0662D">
        <w:trPr>
          <w:trHeight w:val="20"/>
          <w:tblHeader/>
          <w:jc w:val="center"/>
        </w:trPr>
        <w:tc>
          <w:tcPr>
            <w:tcW w:w="703"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Pr>
                <w:rFonts w:ascii="Times New Roman" w:hAnsi="Times New Roman" w:cs="Times New Roman"/>
                <w:sz w:val="24"/>
                <w:szCs w:val="24"/>
              </w:rPr>
              <w:t>разрешенного использования земельных участков для зоны ИТ1</w:t>
            </w:r>
          </w:p>
        </w:tc>
        <w:tc>
          <w:tcPr>
            <w:tcW w:w="2191" w:type="dxa"/>
            <w:vMerge w:val="restart"/>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ИТ1</w:t>
            </w:r>
          </w:p>
        </w:tc>
      </w:tr>
      <w:tr w:rsidR="00466C2E" w:rsidRPr="00056E30" w:rsidTr="00A0662D">
        <w:trPr>
          <w:trHeight w:val="20"/>
          <w:tblHeader/>
          <w:jc w:val="center"/>
        </w:trPr>
        <w:tc>
          <w:tcPr>
            <w:tcW w:w="703" w:type="dxa"/>
            <w:vMerge/>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A0662D">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A0662D">
            <w:pPr>
              <w:pStyle w:val="ConsPlusNormal"/>
              <w:widowControl/>
              <w:ind w:firstLine="0"/>
              <w:jc w:val="center"/>
              <w:rPr>
                <w:rFonts w:ascii="Times New Roman" w:hAnsi="Times New Roman" w:cs="Times New Roman"/>
                <w:sz w:val="24"/>
                <w:szCs w:val="24"/>
              </w:rPr>
            </w:pPr>
          </w:p>
        </w:tc>
      </w:tr>
      <w:tr w:rsidR="00466C2E" w:rsidRPr="00D65740" w:rsidTr="0064435C">
        <w:trPr>
          <w:trHeight w:val="20"/>
          <w:jc w:val="center"/>
        </w:trPr>
        <w:tc>
          <w:tcPr>
            <w:tcW w:w="703"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p>
        </w:tc>
        <w:tc>
          <w:tcPr>
            <w:tcW w:w="936" w:type="dxa"/>
            <w:tcBorders>
              <w:right w:val="single" w:sz="4" w:space="0" w:color="auto"/>
            </w:tcBorders>
            <w:vAlign w:val="center"/>
          </w:tcPr>
          <w:p w:rsidR="00466C2E" w:rsidRDefault="00466C2E" w:rsidP="00A0662D">
            <w:pPr>
              <w:pStyle w:val="ConsPlusNormal"/>
              <w:widowControl/>
              <w:ind w:firstLine="0"/>
              <w:rPr>
                <w:rFonts w:ascii="Times New Roman" w:hAnsi="Times New Roman" w:cs="Times New Roman"/>
                <w:sz w:val="24"/>
                <w:szCs w:val="24"/>
              </w:rPr>
            </w:pPr>
          </w:p>
        </w:tc>
        <w:tc>
          <w:tcPr>
            <w:tcW w:w="2032" w:type="dxa"/>
            <w:tcBorders>
              <w:left w:val="single" w:sz="4" w:space="0" w:color="auto"/>
            </w:tcBorders>
            <w:vAlign w:val="center"/>
          </w:tcPr>
          <w:p w:rsidR="00466C2E" w:rsidRPr="00286450"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14" w:type="dxa"/>
          </w:tcPr>
          <w:p w:rsidR="00466C2E" w:rsidRPr="00286450"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91" w:type="dxa"/>
            <w:vAlign w:val="center"/>
          </w:tcPr>
          <w:p w:rsidR="00466C2E" w:rsidRPr="00B33B96" w:rsidRDefault="00466C2E" w:rsidP="00A0662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466C2E" w:rsidRDefault="00466C2E" w:rsidP="00A0662D">
      <w:pPr>
        <w:spacing w:after="0" w:line="240" w:lineRule="auto"/>
        <w:ind w:firstLine="709"/>
        <w:rPr>
          <w:rFonts w:ascii="Times New Roman" w:hAnsi="Times New Roman"/>
          <w:sz w:val="24"/>
          <w:szCs w:val="24"/>
        </w:rPr>
      </w:pPr>
    </w:p>
    <w:p w:rsidR="00466C2E" w:rsidRDefault="00466C2E" w:rsidP="0046087A">
      <w:pPr>
        <w:widowControl w:val="0"/>
        <w:spacing w:before="60"/>
        <w:ind w:firstLine="567"/>
        <w:jc w:val="both"/>
        <w:rPr>
          <w:rFonts w:ascii="Times New Roman" w:hAnsi="Times New Roman"/>
          <w:b/>
          <w:sz w:val="24"/>
          <w:szCs w:val="24"/>
        </w:rPr>
      </w:pPr>
      <w:r w:rsidRPr="00C51BE7">
        <w:rPr>
          <w:rFonts w:ascii="Times New Roman" w:hAnsi="Times New Roman"/>
          <w:b/>
          <w:sz w:val="24"/>
          <w:szCs w:val="24"/>
        </w:rPr>
        <w:t>Параметры разрешенного строительства и ведения хозяйственной деятельности</w:t>
      </w:r>
    </w:p>
    <w:p w:rsidR="00466C2E" w:rsidRPr="00C51BE7" w:rsidRDefault="00466C2E" w:rsidP="00C51BE7">
      <w:pPr>
        <w:pStyle w:val="ConsPlusNormal"/>
        <w:jc w:val="right"/>
        <w:rPr>
          <w:rFonts w:ascii="Times New Roman" w:hAnsi="Times New Roman" w:cs="Times New Roman"/>
          <w:b/>
          <w:sz w:val="24"/>
          <w:szCs w:val="24"/>
        </w:rPr>
      </w:pPr>
      <w:r w:rsidRPr="00C51BE7">
        <w:rPr>
          <w:rFonts w:ascii="Times New Roman" w:hAnsi="Times New Roman" w:cs="Times New Roman"/>
          <w:b/>
          <w:sz w:val="24"/>
          <w:szCs w:val="24"/>
        </w:rPr>
        <w:t>Таблица 9</w:t>
      </w:r>
      <w:r>
        <w:rPr>
          <w:rFonts w:ascii="Times New Roman" w:hAnsi="Times New Roman" w:cs="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1932"/>
        <w:gridCol w:w="7770"/>
      </w:tblGrid>
      <w:tr w:rsidR="00466C2E" w:rsidRPr="00D65740" w:rsidTr="00A0662D">
        <w:trPr>
          <w:tblHeader/>
          <w:jc w:val="center"/>
        </w:trPr>
        <w:tc>
          <w:tcPr>
            <w:tcW w:w="674" w:type="dxa"/>
            <w:vAlign w:val="center"/>
          </w:tcPr>
          <w:p w:rsidR="00466C2E" w:rsidRPr="00D65740" w:rsidRDefault="00466C2E" w:rsidP="00927FCC">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1932" w:type="dxa"/>
            <w:vAlign w:val="center"/>
          </w:tcPr>
          <w:p w:rsidR="00466C2E" w:rsidRPr="00D65740" w:rsidRDefault="00466C2E" w:rsidP="00927FCC">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770" w:type="dxa"/>
            <w:vAlign w:val="center"/>
          </w:tcPr>
          <w:p w:rsidR="00466C2E" w:rsidRPr="00D65740" w:rsidRDefault="00466C2E" w:rsidP="00927FCC">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ИТ1</w:t>
            </w:r>
          </w:p>
        </w:tc>
      </w:tr>
      <w:tr w:rsidR="00466C2E" w:rsidRPr="00D65740" w:rsidTr="00A0662D">
        <w:trPr>
          <w:jc w:val="center"/>
        </w:trPr>
        <w:tc>
          <w:tcPr>
            <w:tcW w:w="674" w:type="dxa"/>
          </w:tcPr>
          <w:p w:rsidR="00466C2E" w:rsidRPr="00D65740" w:rsidRDefault="00466C2E" w:rsidP="00927FCC">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1</w:t>
            </w:r>
          </w:p>
        </w:tc>
        <w:tc>
          <w:tcPr>
            <w:tcW w:w="1932" w:type="dxa"/>
          </w:tcPr>
          <w:p w:rsidR="00466C2E" w:rsidRPr="00D65740" w:rsidRDefault="00466C2E" w:rsidP="00927FCC">
            <w:pPr>
              <w:widowControl w:val="0"/>
              <w:spacing w:after="0" w:line="240" w:lineRule="auto"/>
              <w:jc w:val="both"/>
              <w:rPr>
                <w:rFonts w:ascii="Times New Roman" w:hAnsi="Times New Roman"/>
                <w:sz w:val="24"/>
                <w:szCs w:val="24"/>
              </w:rPr>
            </w:pPr>
            <w:r w:rsidRPr="00D65740">
              <w:rPr>
                <w:rFonts w:ascii="Times New Roman" w:hAnsi="Times New Roman"/>
                <w:sz w:val="24"/>
                <w:szCs w:val="24"/>
              </w:rPr>
              <w:t>Архитектурно-строительные требования</w:t>
            </w:r>
          </w:p>
        </w:tc>
        <w:tc>
          <w:tcPr>
            <w:tcW w:w="7770" w:type="dxa"/>
          </w:tcPr>
          <w:p w:rsidR="00466C2E" w:rsidRPr="00B33B96" w:rsidRDefault="00466C2E" w:rsidP="00927FCC">
            <w:pPr>
              <w:pStyle w:val="aa"/>
              <w:widowControl w:val="0"/>
              <w:spacing w:before="0" w:beforeAutospacing="0" w:after="0" w:afterAutospacing="0"/>
              <w:jc w:val="both"/>
            </w:pPr>
            <w:r w:rsidRPr="00B33B96">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должны осуществляться в соответствии с действующим законодательством РФ, </w:t>
            </w:r>
            <w:r w:rsidRPr="00D65740">
              <w:t>Региональным</w:t>
            </w:r>
            <w:r>
              <w:t>и</w:t>
            </w:r>
            <w:r w:rsidRPr="00D65740">
              <w:t xml:space="preserve"> нормативам</w:t>
            </w:r>
            <w:r>
              <w:t>и</w:t>
            </w:r>
            <w:r w:rsidRPr="00D65740">
              <w:t xml:space="preserve"> градостроительного проектирования Ленинградской области</w:t>
            </w:r>
            <w:r w:rsidRPr="00B33B96">
              <w:t>, проектом планировки территории.</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Улично-дорожную сеть следует формировать как единую систему, взаимосвязанную с функционально-планировочной организацией территории населенного пункта</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Реконструкция существующей улично-дорожной сети должна включать:</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lastRenderedPageBreak/>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уширение проезжей части перед перекрестками.</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w:t>
            </w:r>
            <w:r w:rsidRPr="00057A9C">
              <w:rPr>
                <w:rFonts w:ascii="Times New Roman" w:hAnsi="Times New Roman" w:cs="Times New Roman"/>
                <w:sz w:val="24"/>
                <w:szCs w:val="24"/>
              </w:rPr>
              <w:t>Рекреационные территории специального назначения могут быть благоустроены и оборудованы малыми архитектурными формами.</w:t>
            </w:r>
          </w:p>
        </w:tc>
      </w:tr>
      <w:tr w:rsidR="00466C2E" w:rsidRPr="00D65740" w:rsidTr="00A0662D">
        <w:trPr>
          <w:jc w:val="center"/>
        </w:trPr>
        <w:tc>
          <w:tcPr>
            <w:tcW w:w="674" w:type="dxa"/>
          </w:tcPr>
          <w:p w:rsidR="00466C2E" w:rsidRPr="00D65740" w:rsidRDefault="00466C2E" w:rsidP="00927FCC">
            <w:pPr>
              <w:widowControl w:val="0"/>
              <w:spacing w:after="0" w:line="240" w:lineRule="auto"/>
              <w:jc w:val="center"/>
              <w:rPr>
                <w:rFonts w:ascii="Times New Roman" w:hAnsi="Times New Roman"/>
                <w:sz w:val="24"/>
                <w:szCs w:val="24"/>
              </w:rPr>
            </w:pPr>
            <w:r w:rsidRPr="00D65740">
              <w:rPr>
                <w:rFonts w:ascii="Times New Roman" w:hAnsi="Times New Roman"/>
                <w:sz w:val="24"/>
                <w:szCs w:val="24"/>
              </w:rPr>
              <w:lastRenderedPageBreak/>
              <w:t>2</w:t>
            </w:r>
          </w:p>
        </w:tc>
        <w:tc>
          <w:tcPr>
            <w:tcW w:w="1932" w:type="dxa"/>
          </w:tcPr>
          <w:p w:rsidR="00466C2E" w:rsidRPr="00D65740" w:rsidRDefault="00466C2E" w:rsidP="00927FCC">
            <w:pPr>
              <w:widowControl w:val="0"/>
              <w:spacing w:after="0" w:line="240" w:lineRule="auto"/>
              <w:jc w:val="both"/>
              <w:rPr>
                <w:rFonts w:ascii="Times New Roman" w:hAnsi="Times New Roman"/>
                <w:sz w:val="24"/>
                <w:szCs w:val="24"/>
              </w:rPr>
            </w:pPr>
            <w:r w:rsidRPr="00D65740">
              <w:rPr>
                <w:rFonts w:ascii="Times New Roman" w:hAnsi="Times New Roman"/>
                <w:sz w:val="24"/>
                <w:szCs w:val="24"/>
              </w:rPr>
              <w:t>Санитарно-гигиенические и экологические требования</w:t>
            </w:r>
          </w:p>
        </w:tc>
        <w:tc>
          <w:tcPr>
            <w:tcW w:w="7770" w:type="dxa"/>
          </w:tcPr>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Следует предусматривать строительство ливневой канализации с дождеприемниками.</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Защитные зеленые полосы должны состоять из многорядных посадок пыле-, газоустойчивых древесно-кустарниковых пород с полосами газонов.</w:t>
            </w:r>
          </w:p>
          <w:p w:rsidR="00466C2E" w:rsidRPr="00D65740" w:rsidRDefault="00466C2E" w:rsidP="00515E7C">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Санитарная очистка территории, а также мероприятия по  благоустройству территории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должны осуществляться в соответствии с действующим законодательством РФ, нормативными документами в области благоустройства территории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w:t>
            </w:r>
            <w:r>
              <w:rPr>
                <w:rFonts w:ascii="Times New Roman" w:hAnsi="Times New Roman"/>
                <w:sz w:val="24"/>
                <w:szCs w:val="24"/>
              </w:rPr>
              <w:t>, а также Схеме санитарной очистки территории</w:t>
            </w:r>
            <w:r w:rsidRPr="00D65740">
              <w:rPr>
                <w:rFonts w:ascii="Times New Roman" w:hAnsi="Times New Roman"/>
                <w:sz w:val="24"/>
                <w:szCs w:val="24"/>
              </w:rPr>
              <w:t xml:space="preserve">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w:t>
            </w:r>
          </w:p>
        </w:tc>
      </w:tr>
    </w:tbl>
    <w:p w:rsidR="00466C2E" w:rsidRPr="00B33B96" w:rsidRDefault="00466C2E" w:rsidP="00927FCC">
      <w:pPr>
        <w:pStyle w:val="ConsPlusNormal"/>
        <w:widowControl/>
        <w:jc w:val="both"/>
        <w:rPr>
          <w:rFonts w:ascii="Times New Roman" w:hAnsi="Times New Roman" w:cs="Times New Roman"/>
          <w:b/>
          <w:sz w:val="24"/>
          <w:szCs w:val="24"/>
        </w:rPr>
      </w:pPr>
    </w:p>
    <w:p w:rsidR="00466C2E" w:rsidRPr="00B33B96" w:rsidRDefault="00466C2E" w:rsidP="00927FCC">
      <w:pPr>
        <w:spacing w:after="0" w:line="240" w:lineRule="auto"/>
        <w:ind w:firstLine="567"/>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8.7.2. </w:t>
      </w:r>
      <w:r w:rsidRPr="00B33B96">
        <w:rPr>
          <w:rFonts w:ascii="Times New Roman" w:hAnsi="Times New Roman"/>
          <w:b/>
          <w:sz w:val="24"/>
          <w:szCs w:val="24"/>
        </w:rPr>
        <w:t>Индекс зоны: ИТ2 Зона размещения объектов инженерной инфраструктуры</w:t>
      </w:r>
    </w:p>
    <w:p w:rsidR="00466C2E" w:rsidRDefault="00466C2E" w:rsidP="00927FC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Зона </w:t>
      </w:r>
      <w:r w:rsidRPr="00B33B96">
        <w:rPr>
          <w:rFonts w:ascii="Times New Roman" w:hAnsi="Times New Roman"/>
          <w:color w:val="000000"/>
          <w:sz w:val="24"/>
          <w:szCs w:val="24"/>
        </w:rPr>
        <w:t>предназначена для размещения</w:t>
      </w:r>
      <w:r>
        <w:rPr>
          <w:rFonts w:ascii="Times New Roman" w:hAnsi="Times New Roman"/>
          <w:color w:val="000000"/>
          <w:sz w:val="24"/>
          <w:szCs w:val="24"/>
        </w:rPr>
        <w:t xml:space="preserve"> </w:t>
      </w:r>
      <w:r w:rsidRPr="00B33B96">
        <w:rPr>
          <w:rFonts w:ascii="Times New Roman" w:hAnsi="Times New Roman"/>
          <w:color w:val="000000"/>
          <w:sz w:val="24"/>
          <w:szCs w:val="24"/>
        </w:rPr>
        <w:t>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466C2E" w:rsidRDefault="00466C2E" w:rsidP="00EA5F25">
      <w:pPr>
        <w:pStyle w:val="ConsPlusNormal"/>
        <w:rPr>
          <w:rFonts w:ascii="Times New Roman" w:hAnsi="Times New Roman" w:cs="Times New Roman"/>
          <w:b/>
          <w:sz w:val="24"/>
          <w:szCs w:val="24"/>
        </w:rPr>
      </w:pPr>
    </w:p>
    <w:p w:rsidR="00466C2E" w:rsidRPr="0089724C" w:rsidRDefault="00466C2E" w:rsidP="00EA5F25">
      <w:pPr>
        <w:pStyle w:val="ConsPlusNormal"/>
        <w:rPr>
          <w:rFonts w:ascii="Times New Roman" w:hAnsi="Times New Roman" w:cs="Times New Roman"/>
          <w:b/>
          <w:sz w:val="24"/>
          <w:szCs w:val="24"/>
        </w:rPr>
      </w:pPr>
      <w:r w:rsidRPr="0089724C">
        <w:rPr>
          <w:rFonts w:ascii="Times New Roman" w:hAnsi="Times New Roman" w:cs="Times New Roman"/>
          <w:b/>
          <w:sz w:val="24"/>
          <w:szCs w:val="24"/>
        </w:rPr>
        <w:t>Виды разрешенного использования зоны ИТ2</w:t>
      </w:r>
    </w:p>
    <w:p w:rsidR="00466C2E" w:rsidRPr="0089724C" w:rsidRDefault="00466C2E" w:rsidP="0089724C">
      <w:pPr>
        <w:pStyle w:val="ConsPlusNormal"/>
        <w:jc w:val="right"/>
        <w:rPr>
          <w:rFonts w:ascii="Times New Roman" w:hAnsi="Times New Roman" w:cs="Times New Roman"/>
          <w:b/>
          <w:sz w:val="24"/>
          <w:szCs w:val="24"/>
        </w:rPr>
      </w:pPr>
      <w:r w:rsidRPr="0089724C">
        <w:rPr>
          <w:rFonts w:ascii="Times New Roman" w:hAnsi="Times New Roman" w:cs="Times New Roman"/>
          <w:b/>
          <w:sz w:val="24"/>
          <w:szCs w:val="24"/>
        </w:rPr>
        <w:t>Таблица 10.1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9"/>
        <w:gridCol w:w="878"/>
        <w:gridCol w:w="1991"/>
        <w:gridCol w:w="4170"/>
        <w:gridCol w:w="2638"/>
      </w:tblGrid>
      <w:tr w:rsidR="00466C2E" w:rsidRPr="00056E30" w:rsidTr="00716B07">
        <w:trPr>
          <w:trHeight w:val="20"/>
          <w:tblHeader/>
          <w:jc w:val="center"/>
        </w:trPr>
        <w:tc>
          <w:tcPr>
            <w:tcW w:w="699" w:type="dxa"/>
            <w:vMerge w:val="restart"/>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039" w:type="dxa"/>
            <w:gridSpan w:val="3"/>
            <w:tcBorders>
              <w:bottom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ИТ2</w:t>
            </w:r>
          </w:p>
        </w:tc>
        <w:tc>
          <w:tcPr>
            <w:tcW w:w="2638" w:type="dxa"/>
            <w:vMerge w:val="restart"/>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ИТ2</w:t>
            </w:r>
          </w:p>
        </w:tc>
      </w:tr>
      <w:tr w:rsidR="00466C2E" w:rsidRPr="00056E30" w:rsidTr="00716B07">
        <w:trPr>
          <w:trHeight w:val="20"/>
          <w:tblHeader/>
          <w:jc w:val="center"/>
        </w:trPr>
        <w:tc>
          <w:tcPr>
            <w:tcW w:w="699" w:type="dxa"/>
            <w:vMerge/>
            <w:vAlign w:val="center"/>
          </w:tcPr>
          <w:p w:rsidR="00466C2E" w:rsidRPr="00056E30" w:rsidRDefault="00466C2E" w:rsidP="00716B07">
            <w:pPr>
              <w:pStyle w:val="ConsPlusNormal"/>
              <w:ind w:firstLine="0"/>
              <w:jc w:val="center"/>
              <w:rPr>
                <w:rFonts w:ascii="Times New Roman" w:hAnsi="Times New Roman" w:cs="Times New Roman"/>
                <w:sz w:val="24"/>
                <w:szCs w:val="24"/>
              </w:rPr>
            </w:pPr>
          </w:p>
        </w:tc>
        <w:tc>
          <w:tcPr>
            <w:tcW w:w="878" w:type="dxa"/>
            <w:tcBorders>
              <w:top w:val="single" w:sz="4" w:space="0" w:color="auto"/>
              <w:right w:val="single" w:sz="4" w:space="0" w:color="auto"/>
            </w:tcBorders>
            <w:vAlign w:val="center"/>
          </w:tcPr>
          <w:p w:rsidR="00466C2E" w:rsidRPr="00056E30" w:rsidRDefault="00466C2E" w:rsidP="00716B07">
            <w:pPr>
              <w:pStyle w:val="ConsPlusNormal"/>
              <w:ind w:firstLine="0"/>
              <w:jc w:val="center"/>
              <w:rPr>
                <w:rFonts w:ascii="Times New Roman" w:hAnsi="Times New Roman" w:cs="Times New Roman"/>
                <w:sz w:val="24"/>
                <w:szCs w:val="24"/>
              </w:rPr>
            </w:pPr>
          </w:p>
        </w:tc>
        <w:tc>
          <w:tcPr>
            <w:tcW w:w="1991" w:type="dxa"/>
            <w:tcBorders>
              <w:top w:val="single" w:sz="4" w:space="0" w:color="auto"/>
              <w:right w:val="single" w:sz="4" w:space="0" w:color="auto"/>
            </w:tcBorders>
            <w:vAlign w:val="center"/>
          </w:tcPr>
          <w:p w:rsidR="00466C2E" w:rsidRPr="00056E30" w:rsidRDefault="00466C2E" w:rsidP="00716B07">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170" w:type="dxa"/>
            <w:tcBorders>
              <w:right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638" w:type="dxa"/>
            <w:vMerge/>
            <w:tcBorders>
              <w:left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p>
        </w:tc>
      </w:tr>
      <w:tr w:rsidR="00466C2E" w:rsidRPr="00D65740" w:rsidTr="00716B07">
        <w:trPr>
          <w:trHeight w:val="20"/>
          <w:jc w:val="center"/>
        </w:trPr>
        <w:tc>
          <w:tcPr>
            <w:tcW w:w="699" w:type="dxa"/>
            <w:tcBorders>
              <w:right w:val="single" w:sz="4" w:space="0" w:color="auto"/>
            </w:tcBorders>
            <w:vAlign w:val="center"/>
          </w:tcPr>
          <w:p w:rsidR="00466C2E"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78" w:type="dxa"/>
            <w:tcBorders>
              <w:right w:val="single" w:sz="4" w:space="0" w:color="auto"/>
            </w:tcBorders>
            <w:vAlign w:val="center"/>
          </w:tcPr>
          <w:p w:rsidR="00466C2E" w:rsidRPr="00D65740" w:rsidRDefault="00466C2E" w:rsidP="00716B07">
            <w:pPr>
              <w:spacing w:after="0" w:line="240" w:lineRule="auto"/>
              <w:jc w:val="center"/>
              <w:rPr>
                <w:rFonts w:ascii="Times New Roman" w:hAnsi="Times New Roman"/>
                <w:sz w:val="24"/>
                <w:szCs w:val="24"/>
              </w:rPr>
            </w:pPr>
            <w:r>
              <w:rPr>
                <w:rFonts w:ascii="Times New Roman" w:hAnsi="Times New Roman"/>
                <w:sz w:val="24"/>
                <w:szCs w:val="24"/>
              </w:rPr>
              <w:t>2</w:t>
            </w:r>
          </w:p>
        </w:tc>
        <w:tc>
          <w:tcPr>
            <w:tcW w:w="1991" w:type="dxa"/>
            <w:tcBorders>
              <w:left w:val="single" w:sz="4" w:space="0" w:color="auto"/>
            </w:tcBorders>
            <w:vAlign w:val="center"/>
          </w:tcPr>
          <w:p w:rsidR="00466C2E" w:rsidRPr="00286450"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170" w:type="dxa"/>
            <w:vAlign w:val="center"/>
          </w:tcPr>
          <w:p w:rsidR="00466C2E" w:rsidRPr="00B33B96"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638" w:type="dxa"/>
            <w:vAlign w:val="center"/>
          </w:tcPr>
          <w:p w:rsidR="00466C2E" w:rsidRPr="00B33B96"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716B07">
        <w:trPr>
          <w:trHeight w:val="20"/>
          <w:jc w:val="center"/>
        </w:trPr>
        <w:tc>
          <w:tcPr>
            <w:tcW w:w="699"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878" w:type="dxa"/>
            <w:tcBorders>
              <w:right w:val="single" w:sz="4" w:space="0" w:color="auto"/>
            </w:tcBorders>
            <w:vAlign w:val="center"/>
          </w:tcPr>
          <w:p w:rsidR="00466C2E" w:rsidRPr="00D65740" w:rsidRDefault="00466C2E" w:rsidP="00716B07">
            <w:pPr>
              <w:spacing w:after="0" w:line="240" w:lineRule="auto"/>
              <w:rPr>
                <w:rFonts w:ascii="Times New Roman" w:hAnsi="Times New Roman"/>
                <w:sz w:val="24"/>
                <w:szCs w:val="24"/>
              </w:rPr>
            </w:pPr>
            <w:r w:rsidRPr="00D65740">
              <w:rPr>
                <w:rFonts w:ascii="Times New Roman" w:hAnsi="Times New Roman"/>
                <w:sz w:val="24"/>
                <w:szCs w:val="24"/>
              </w:rPr>
              <w:t>3.1</w:t>
            </w:r>
          </w:p>
        </w:tc>
        <w:tc>
          <w:tcPr>
            <w:tcW w:w="1991" w:type="dxa"/>
            <w:tcBorders>
              <w:left w:val="single" w:sz="4" w:space="0" w:color="auto"/>
            </w:tcBorders>
            <w:vAlign w:val="center"/>
          </w:tcPr>
          <w:p w:rsidR="00466C2E" w:rsidRPr="00B33B96" w:rsidRDefault="00466C2E" w:rsidP="00716B07">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Коммунальное обслуживание</w:t>
            </w:r>
          </w:p>
        </w:tc>
        <w:tc>
          <w:tcPr>
            <w:tcW w:w="4170" w:type="dxa"/>
            <w:vAlign w:val="center"/>
          </w:tcPr>
          <w:p w:rsidR="00466C2E" w:rsidRPr="00B33B96" w:rsidRDefault="00466C2E" w:rsidP="00716B07">
            <w:pPr>
              <w:pStyle w:val="ConsPlusNormal"/>
              <w:widowControl/>
              <w:ind w:firstLine="0"/>
              <w:jc w:val="both"/>
              <w:rPr>
                <w:rFonts w:ascii="Times New Roman" w:hAnsi="Times New Roman" w:cs="Times New Roman"/>
                <w:sz w:val="24"/>
                <w:szCs w:val="24"/>
              </w:rPr>
            </w:pPr>
            <w:r w:rsidRPr="00B33B96">
              <w:rPr>
                <w:rFonts w:ascii="Times New Roman" w:hAnsi="Times New Roman" w:cs="Times New Roman"/>
                <w:sz w:val="24"/>
                <w:szCs w:val="24"/>
              </w:rPr>
              <w:t>Размещение объектов капитального строительства в целях обеспеч</w:t>
            </w:r>
            <w:r>
              <w:rPr>
                <w:rFonts w:ascii="Times New Roman" w:hAnsi="Times New Roman" w:cs="Times New Roman"/>
                <w:sz w:val="24"/>
                <w:szCs w:val="24"/>
              </w:rPr>
              <w:t>ения населения и организаций ком</w:t>
            </w:r>
            <w:r w:rsidRPr="00B33B96">
              <w:rPr>
                <w:rFonts w:ascii="Times New Roman" w:hAnsi="Times New Roman" w:cs="Times New Roman"/>
                <w:sz w:val="24"/>
                <w:szCs w:val="24"/>
              </w:rPr>
              <w:t>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38" w:type="dxa"/>
            <w:vAlign w:val="center"/>
          </w:tcPr>
          <w:p w:rsidR="00466C2E" w:rsidRPr="00B33B96" w:rsidRDefault="00466C2E" w:rsidP="00716B07">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г</w:t>
            </w:r>
            <w:r w:rsidRPr="00B33B96">
              <w:rPr>
                <w:rFonts w:ascii="Times New Roman" w:hAnsi="Times New Roman" w:cs="Times New Roman"/>
                <w:sz w:val="24"/>
                <w:szCs w:val="24"/>
              </w:rPr>
              <w:t>оловные объекты инженерной инфраструктуры (эл. подстанции, котельные, газораспределительные станции, источники водоснабжения, очистные сооружения)</w:t>
            </w:r>
          </w:p>
        </w:tc>
      </w:tr>
    </w:tbl>
    <w:p w:rsidR="00466C2E" w:rsidRDefault="00466C2E" w:rsidP="00927FCC">
      <w:pPr>
        <w:spacing w:after="0" w:line="240" w:lineRule="auto"/>
        <w:ind w:firstLine="567"/>
        <w:jc w:val="both"/>
        <w:rPr>
          <w:rFonts w:ascii="Times New Roman" w:hAnsi="Times New Roman"/>
          <w:color w:val="000000"/>
          <w:sz w:val="24"/>
          <w:szCs w:val="24"/>
        </w:rPr>
      </w:pPr>
    </w:p>
    <w:p w:rsidR="00466C2E" w:rsidRPr="0089724C" w:rsidRDefault="00466C2E" w:rsidP="0089724C">
      <w:pPr>
        <w:pStyle w:val="ConsPlusNormal"/>
        <w:jc w:val="right"/>
        <w:rPr>
          <w:rFonts w:ascii="Times New Roman" w:hAnsi="Times New Roman" w:cs="Times New Roman"/>
          <w:b/>
          <w:sz w:val="24"/>
          <w:szCs w:val="24"/>
        </w:rPr>
      </w:pPr>
      <w:r w:rsidRPr="0089724C">
        <w:rPr>
          <w:rFonts w:ascii="Times New Roman" w:hAnsi="Times New Roman" w:cs="Times New Roman"/>
          <w:b/>
          <w:sz w:val="24"/>
          <w:szCs w:val="24"/>
        </w:rPr>
        <w:t>Таблица 10</w:t>
      </w:r>
      <w:r>
        <w:rPr>
          <w:rFonts w:ascii="Times New Roman" w:hAnsi="Times New Roman" w:cs="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465A7A">
        <w:trPr>
          <w:trHeight w:val="20"/>
          <w:tblHeader/>
          <w:jc w:val="center"/>
        </w:trPr>
        <w:tc>
          <w:tcPr>
            <w:tcW w:w="703" w:type="dxa"/>
            <w:vMerge w:val="restart"/>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ИТ2</w:t>
            </w:r>
          </w:p>
        </w:tc>
        <w:tc>
          <w:tcPr>
            <w:tcW w:w="2191" w:type="dxa"/>
            <w:vMerge w:val="restart"/>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ИТ2</w:t>
            </w:r>
          </w:p>
        </w:tc>
      </w:tr>
      <w:tr w:rsidR="00466C2E" w:rsidRPr="00056E30" w:rsidTr="00465A7A">
        <w:trPr>
          <w:trHeight w:val="20"/>
          <w:tblHeader/>
          <w:jc w:val="center"/>
        </w:trPr>
        <w:tc>
          <w:tcPr>
            <w:tcW w:w="703" w:type="dxa"/>
            <w:vMerge/>
            <w:vAlign w:val="center"/>
          </w:tcPr>
          <w:p w:rsidR="00466C2E" w:rsidRPr="00056E30" w:rsidRDefault="00466C2E" w:rsidP="00716B07">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716B07">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716B07">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Borders>
              <w:left w:val="single" w:sz="4" w:space="0" w:color="auto"/>
            </w:tcBorders>
            <w:vAlign w:val="center"/>
          </w:tcPr>
          <w:p w:rsidR="00466C2E" w:rsidRPr="00286450"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14" w:type="dxa"/>
            <w:vAlign w:val="center"/>
          </w:tcPr>
          <w:p w:rsidR="00466C2E" w:rsidRPr="00286450"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vAlign w:val="center"/>
          </w:tcPr>
          <w:p w:rsidR="00466C2E" w:rsidRPr="00B33B96"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6.9</w:t>
            </w:r>
          </w:p>
        </w:tc>
        <w:tc>
          <w:tcPr>
            <w:tcW w:w="2032" w:type="dxa"/>
            <w:tcBorders>
              <w:left w:val="single" w:sz="4" w:space="0" w:color="auto"/>
            </w:tcBorders>
            <w:vAlign w:val="center"/>
          </w:tcPr>
          <w:p w:rsidR="00466C2E" w:rsidRPr="00286450"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Склады</w:t>
            </w:r>
          </w:p>
        </w:tc>
        <w:tc>
          <w:tcPr>
            <w:tcW w:w="4514" w:type="dxa"/>
            <w:vAlign w:val="center"/>
          </w:tcPr>
          <w:p w:rsidR="00466C2E" w:rsidRPr="00286450" w:rsidRDefault="00466C2E" w:rsidP="00716B07">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w:t>
            </w:r>
          </w:p>
        </w:tc>
        <w:tc>
          <w:tcPr>
            <w:tcW w:w="2191" w:type="dxa"/>
            <w:vAlign w:val="center"/>
          </w:tcPr>
          <w:p w:rsidR="00466C2E" w:rsidRPr="00B33B96"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склады широкого спектра </w:t>
            </w:r>
            <w:r w:rsidRPr="00B33B96">
              <w:rPr>
                <w:rFonts w:ascii="Times New Roman" w:hAnsi="Times New Roman" w:cs="Times New Roman"/>
                <w:color w:val="000000"/>
                <w:sz w:val="24"/>
                <w:szCs w:val="24"/>
              </w:rPr>
              <w:t xml:space="preserve">IV-V </w:t>
            </w:r>
            <w:r w:rsidRPr="00B33B96">
              <w:rPr>
                <w:rFonts w:ascii="Times New Roman" w:hAnsi="Times New Roman" w:cs="Times New Roman"/>
                <w:sz w:val="24"/>
                <w:szCs w:val="24"/>
              </w:rPr>
              <w:t>класса вредности</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936"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2.7.1</w:t>
            </w:r>
          </w:p>
        </w:tc>
        <w:tc>
          <w:tcPr>
            <w:tcW w:w="2032" w:type="dxa"/>
            <w:tcBorders>
              <w:left w:val="single" w:sz="4" w:space="0" w:color="auto"/>
            </w:tcBorders>
            <w:vAlign w:val="center"/>
          </w:tcPr>
          <w:p w:rsidR="00466C2E" w:rsidRPr="00246C99" w:rsidRDefault="00466C2E" w:rsidP="00716B07">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Объекты гаражного назначения</w:t>
            </w:r>
          </w:p>
        </w:tc>
        <w:tc>
          <w:tcPr>
            <w:tcW w:w="4514" w:type="dxa"/>
            <w:vAlign w:val="center"/>
          </w:tcPr>
          <w:p w:rsidR="00466C2E" w:rsidRPr="00856F3C" w:rsidRDefault="00466C2E" w:rsidP="00716B07">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отдельно стоящих и пристроенных гаражей, в том числе подземных</w:t>
            </w:r>
          </w:p>
        </w:tc>
        <w:tc>
          <w:tcPr>
            <w:tcW w:w="2191" w:type="dxa"/>
            <w:vAlign w:val="center"/>
          </w:tcPr>
          <w:p w:rsidR="00466C2E" w:rsidRPr="00246C99" w:rsidRDefault="00466C2E" w:rsidP="00716B07">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а</w:t>
            </w:r>
            <w:r w:rsidRPr="00B33B96">
              <w:rPr>
                <w:rFonts w:ascii="Times New Roman" w:hAnsi="Times New Roman" w:cs="Times New Roman"/>
                <w:sz w:val="24"/>
                <w:szCs w:val="24"/>
              </w:rPr>
              <w:t xml:space="preserve">втостоянки: надземного открытого типа; надземного закрытого типа; подземные, </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936"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12.0</w:t>
            </w:r>
          </w:p>
        </w:tc>
        <w:tc>
          <w:tcPr>
            <w:tcW w:w="2032" w:type="dxa"/>
            <w:tcBorders>
              <w:left w:val="single" w:sz="4" w:space="0" w:color="auto"/>
            </w:tcBorders>
            <w:vAlign w:val="center"/>
          </w:tcPr>
          <w:p w:rsidR="00466C2E" w:rsidRPr="00286450" w:rsidRDefault="00466C2E" w:rsidP="00716B07">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4514" w:type="dxa"/>
            <w:vAlign w:val="center"/>
          </w:tcPr>
          <w:p w:rsidR="00466C2E" w:rsidRDefault="00466C2E" w:rsidP="00716B07">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rsidRPr="00286450">
              <w:rPr>
                <w:rFonts w:ascii="Times New Roman" w:hAnsi="Times New Roman" w:cs="Times New Roman"/>
                <w:sz w:val="24"/>
                <w:szCs w:val="24"/>
              </w:rPr>
              <w:lastRenderedPageBreak/>
              <w:t>проездов</w:t>
            </w:r>
          </w:p>
        </w:tc>
        <w:tc>
          <w:tcPr>
            <w:tcW w:w="2191" w:type="dxa"/>
            <w:vAlign w:val="center"/>
          </w:tcPr>
          <w:p w:rsidR="00466C2E" w:rsidRPr="00927FCC" w:rsidRDefault="00466C2E" w:rsidP="00716B07">
            <w:pPr>
              <w:spacing w:after="0" w:line="240" w:lineRule="auto"/>
              <w:rPr>
                <w:rFonts w:ascii="Times New Roman" w:hAnsi="Times New Roman"/>
                <w:sz w:val="24"/>
                <w:szCs w:val="24"/>
              </w:rPr>
            </w:pPr>
            <w:r>
              <w:rPr>
                <w:rFonts w:ascii="Times New Roman" w:hAnsi="Times New Roman"/>
                <w:sz w:val="24"/>
                <w:szCs w:val="24"/>
              </w:rPr>
              <w:lastRenderedPageBreak/>
              <w:t>- объекты общего пользова</w:t>
            </w:r>
            <w:r w:rsidRPr="00D65740">
              <w:rPr>
                <w:rFonts w:ascii="Times New Roman" w:hAnsi="Times New Roman"/>
                <w:sz w:val="24"/>
                <w:szCs w:val="24"/>
              </w:rPr>
              <w:t>ния (улично-дорожная сеть)</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936" w:type="dxa"/>
            <w:tcBorders>
              <w:right w:val="single" w:sz="4" w:space="0" w:color="auto"/>
            </w:tcBorders>
            <w:vAlign w:val="center"/>
          </w:tcPr>
          <w:p w:rsidR="00466C2E" w:rsidRPr="00286450" w:rsidRDefault="00466C2E" w:rsidP="00716B07">
            <w:pPr>
              <w:pStyle w:val="ConsPlusNormal"/>
              <w:widowControl/>
              <w:ind w:firstLine="0"/>
              <w:rPr>
                <w:rFonts w:ascii="Times New Roman" w:hAnsi="Times New Roman" w:cs="Times New Roman"/>
                <w:sz w:val="24"/>
                <w:szCs w:val="24"/>
              </w:rPr>
            </w:pPr>
          </w:p>
        </w:tc>
        <w:tc>
          <w:tcPr>
            <w:tcW w:w="2032" w:type="dxa"/>
            <w:tcBorders>
              <w:left w:val="single" w:sz="4" w:space="0" w:color="auto"/>
            </w:tcBorders>
            <w:vAlign w:val="center"/>
          </w:tcPr>
          <w:p w:rsidR="00466C2E" w:rsidRPr="00B33B96" w:rsidRDefault="00466C2E" w:rsidP="00716B07">
            <w:pPr>
              <w:pStyle w:val="ConsPlusNormal"/>
              <w:widowControl/>
              <w:ind w:firstLine="0"/>
              <w:rPr>
                <w:rFonts w:ascii="Times New Roman" w:hAnsi="Times New Roman" w:cs="Times New Roman"/>
                <w:sz w:val="24"/>
                <w:szCs w:val="24"/>
              </w:rPr>
            </w:pPr>
          </w:p>
        </w:tc>
        <w:tc>
          <w:tcPr>
            <w:tcW w:w="4514" w:type="dxa"/>
            <w:vAlign w:val="center"/>
          </w:tcPr>
          <w:p w:rsidR="00466C2E" w:rsidRPr="00057A9C" w:rsidRDefault="00466C2E" w:rsidP="00716B07">
            <w:pPr>
              <w:pStyle w:val="ConsPlusNormal"/>
              <w:widowControl/>
              <w:ind w:firstLine="0"/>
              <w:jc w:val="both"/>
              <w:rPr>
                <w:rFonts w:ascii="Times New Roman" w:hAnsi="Times New Roman" w:cs="Times New Roman"/>
                <w:spacing w:val="-6"/>
                <w:sz w:val="24"/>
                <w:szCs w:val="24"/>
              </w:rPr>
            </w:pPr>
            <w:r w:rsidRPr="00057A9C">
              <w:rPr>
                <w:rFonts w:ascii="Times New Roman" w:hAnsi="Times New Roman" w:cs="Times New Roman"/>
                <w:sz w:val="24"/>
                <w:szCs w:val="24"/>
              </w:rPr>
              <w:t>Размещение рекреационных территорий специального назначения, включающих озелененные территории ограниченного пользования и специального назначения, которые выполняют средозащитные и рекреационные функции (защитные зеленые полосы)</w:t>
            </w:r>
          </w:p>
        </w:tc>
        <w:tc>
          <w:tcPr>
            <w:tcW w:w="2191" w:type="dxa"/>
            <w:vAlign w:val="center"/>
          </w:tcPr>
          <w:p w:rsidR="00466C2E" w:rsidRPr="00057A9C" w:rsidRDefault="00466C2E" w:rsidP="00716B07">
            <w:pPr>
              <w:pStyle w:val="ConsPlusNormal"/>
              <w:widowControl/>
              <w:ind w:firstLine="0"/>
              <w:rPr>
                <w:rFonts w:ascii="Times New Roman" w:hAnsi="Times New Roman" w:cs="Times New Roman"/>
                <w:sz w:val="24"/>
                <w:szCs w:val="24"/>
              </w:rPr>
            </w:pPr>
            <w:r w:rsidRPr="00057A9C">
              <w:rPr>
                <w:rFonts w:ascii="Times New Roman" w:hAnsi="Times New Roman" w:cs="Times New Roman"/>
                <w:sz w:val="24"/>
                <w:szCs w:val="24"/>
              </w:rPr>
              <w:t>- защитные зеленые полосы;</w:t>
            </w:r>
          </w:p>
          <w:p w:rsidR="00466C2E" w:rsidRPr="00057A9C" w:rsidRDefault="00466C2E" w:rsidP="00716B07">
            <w:pPr>
              <w:pStyle w:val="ConsPlusNormal"/>
              <w:widowControl/>
              <w:ind w:firstLine="0"/>
              <w:rPr>
                <w:rFonts w:ascii="Times New Roman" w:hAnsi="Times New Roman" w:cs="Times New Roman"/>
                <w:sz w:val="24"/>
                <w:szCs w:val="24"/>
              </w:rPr>
            </w:pPr>
            <w:r w:rsidRPr="00057A9C">
              <w:rPr>
                <w:rFonts w:ascii="Times New Roman" w:hAnsi="Times New Roman" w:cs="Times New Roman"/>
                <w:sz w:val="24"/>
                <w:szCs w:val="24"/>
              </w:rPr>
              <w:t>- озелененные территории ограниченного пользования и специального назначения</w:t>
            </w:r>
          </w:p>
        </w:tc>
      </w:tr>
    </w:tbl>
    <w:p w:rsidR="00466C2E" w:rsidRDefault="00466C2E" w:rsidP="0089724C">
      <w:pPr>
        <w:spacing w:after="0" w:line="240" w:lineRule="auto"/>
        <w:ind w:firstLine="567"/>
        <w:jc w:val="right"/>
        <w:rPr>
          <w:rFonts w:ascii="Times New Roman" w:hAnsi="Times New Roman"/>
          <w:color w:val="000000"/>
          <w:sz w:val="24"/>
          <w:szCs w:val="24"/>
        </w:rPr>
      </w:pPr>
    </w:p>
    <w:p w:rsidR="00466C2E" w:rsidRPr="0089724C" w:rsidRDefault="00466C2E" w:rsidP="0089724C">
      <w:pPr>
        <w:pStyle w:val="ConsPlusNormal"/>
        <w:jc w:val="right"/>
        <w:rPr>
          <w:rFonts w:ascii="Times New Roman" w:hAnsi="Times New Roman" w:cs="Times New Roman"/>
          <w:b/>
          <w:sz w:val="24"/>
          <w:szCs w:val="24"/>
        </w:rPr>
      </w:pPr>
      <w:r w:rsidRPr="0089724C">
        <w:rPr>
          <w:rFonts w:ascii="Times New Roman" w:hAnsi="Times New Roman" w:cs="Times New Roman"/>
          <w:b/>
          <w:sz w:val="24"/>
          <w:szCs w:val="24"/>
        </w:rPr>
        <w:t>Таблица 10</w:t>
      </w:r>
      <w:r>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516D61">
        <w:trPr>
          <w:trHeight w:val="20"/>
          <w:tblHeader/>
          <w:jc w:val="center"/>
        </w:trPr>
        <w:tc>
          <w:tcPr>
            <w:tcW w:w="703" w:type="dxa"/>
            <w:vMerge w:val="restart"/>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ИТ2</w:t>
            </w:r>
          </w:p>
        </w:tc>
        <w:tc>
          <w:tcPr>
            <w:tcW w:w="2191" w:type="dxa"/>
            <w:vMerge w:val="restart"/>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ИТ2</w:t>
            </w:r>
          </w:p>
        </w:tc>
      </w:tr>
      <w:tr w:rsidR="00466C2E" w:rsidRPr="00056E30" w:rsidTr="00516D61">
        <w:trPr>
          <w:trHeight w:val="20"/>
          <w:tblHeader/>
          <w:jc w:val="center"/>
        </w:trPr>
        <w:tc>
          <w:tcPr>
            <w:tcW w:w="703" w:type="dxa"/>
            <w:vMerge/>
            <w:vAlign w:val="center"/>
          </w:tcPr>
          <w:p w:rsidR="00466C2E" w:rsidRPr="00056E30" w:rsidRDefault="00466C2E" w:rsidP="00716B07">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716B07">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716B07">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36" w:type="dxa"/>
            <w:tcBorders>
              <w:right w:val="single" w:sz="4" w:space="0" w:color="auto"/>
            </w:tcBorders>
            <w:vAlign w:val="center"/>
          </w:tcPr>
          <w:p w:rsidR="00466C2E" w:rsidRPr="00D65740" w:rsidRDefault="00466C2E" w:rsidP="00716B07">
            <w:pPr>
              <w:spacing w:after="0" w:line="240" w:lineRule="auto"/>
              <w:jc w:val="center"/>
              <w:rPr>
                <w:rFonts w:ascii="Times New Roman" w:hAnsi="Times New Roman"/>
                <w:sz w:val="24"/>
                <w:szCs w:val="24"/>
              </w:rPr>
            </w:pPr>
            <w:r>
              <w:rPr>
                <w:rFonts w:ascii="Times New Roman" w:hAnsi="Times New Roman"/>
                <w:sz w:val="24"/>
                <w:szCs w:val="24"/>
              </w:rPr>
              <w:t>-</w:t>
            </w:r>
          </w:p>
        </w:tc>
        <w:tc>
          <w:tcPr>
            <w:tcW w:w="2032" w:type="dxa"/>
            <w:tcBorders>
              <w:left w:val="single" w:sz="4" w:space="0" w:color="auto"/>
            </w:tcBorders>
            <w:vAlign w:val="center"/>
          </w:tcPr>
          <w:p w:rsidR="00466C2E" w:rsidRPr="00286450"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14" w:type="dxa"/>
            <w:vAlign w:val="center"/>
          </w:tcPr>
          <w:p w:rsidR="00466C2E" w:rsidRPr="00286450"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91" w:type="dxa"/>
            <w:vAlign w:val="center"/>
          </w:tcPr>
          <w:p w:rsidR="00466C2E" w:rsidRPr="00B33B96"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466C2E" w:rsidRDefault="00466C2E" w:rsidP="0046087A">
      <w:pPr>
        <w:widowControl w:val="0"/>
        <w:spacing w:before="60"/>
        <w:ind w:firstLine="567"/>
        <w:jc w:val="both"/>
        <w:rPr>
          <w:rFonts w:ascii="Times New Roman" w:hAnsi="Times New Roman"/>
          <w:color w:val="000000"/>
          <w:sz w:val="24"/>
          <w:szCs w:val="24"/>
        </w:rPr>
      </w:pPr>
    </w:p>
    <w:p w:rsidR="00466C2E" w:rsidRDefault="00466C2E" w:rsidP="0046087A">
      <w:pPr>
        <w:widowControl w:val="0"/>
        <w:spacing w:before="60"/>
        <w:ind w:firstLine="567"/>
        <w:jc w:val="both"/>
        <w:rPr>
          <w:rFonts w:ascii="Times New Roman" w:hAnsi="Times New Roman"/>
          <w:b/>
          <w:sz w:val="24"/>
          <w:szCs w:val="24"/>
        </w:rPr>
      </w:pPr>
      <w:r w:rsidRPr="0089724C">
        <w:rPr>
          <w:rFonts w:ascii="Times New Roman" w:hAnsi="Times New Roman"/>
          <w:b/>
          <w:sz w:val="24"/>
          <w:szCs w:val="24"/>
        </w:rPr>
        <w:t>Параметры разрешенного строительства и ведения хозяйственной деятельности</w:t>
      </w:r>
    </w:p>
    <w:p w:rsidR="00466C2E" w:rsidRPr="0089724C" w:rsidRDefault="00466C2E" w:rsidP="0089724C">
      <w:pPr>
        <w:pStyle w:val="ConsPlusNormal"/>
        <w:jc w:val="right"/>
        <w:rPr>
          <w:rFonts w:ascii="Times New Roman" w:hAnsi="Times New Roman" w:cs="Times New Roman"/>
          <w:b/>
          <w:sz w:val="24"/>
          <w:szCs w:val="24"/>
        </w:rPr>
      </w:pPr>
      <w:r w:rsidRPr="0089724C">
        <w:rPr>
          <w:rFonts w:ascii="Times New Roman" w:hAnsi="Times New Roman" w:cs="Times New Roman"/>
          <w:b/>
          <w:sz w:val="24"/>
          <w:szCs w:val="24"/>
        </w:rPr>
        <w:t>Таблица 10</w:t>
      </w:r>
      <w:r>
        <w:rPr>
          <w:rFonts w:ascii="Times New Roman" w:hAnsi="Times New Roman" w:cs="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5"/>
        <w:gridCol w:w="1941"/>
        <w:gridCol w:w="7770"/>
      </w:tblGrid>
      <w:tr w:rsidR="00466C2E" w:rsidRPr="00D65740" w:rsidTr="00716B07">
        <w:trPr>
          <w:tblHeader/>
          <w:jc w:val="center"/>
        </w:trPr>
        <w:tc>
          <w:tcPr>
            <w:tcW w:w="665" w:type="dxa"/>
            <w:vAlign w:val="center"/>
          </w:tcPr>
          <w:p w:rsidR="00466C2E" w:rsidRPr="00D65740" w:rsidRDefault="00466C2E" w:rsidP="00927FCC">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1941" w:type="dxa"/>
            <w:vAlign w:val="center"/>
          </w:tcPr>
          <w:p w:rsidR="00466C2E" w:rsidRPr="00D65740" w:rsidRDefault="00466C2E" w:rsidP="00927FCC">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770" w:type="dxa"/>
            <w:vAlign w:val="center"/>
          </w:tcPr>
          <w:p w:rsidR="00466C2E" w:rsidRPr="00D65740" w:rsidRDefault="00466C2E" w:rsidP="00927FCC">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ИТ2</w:t>
            </w:r>
          </w:p>
        </w:tc>
      </w:tr>
      <w:tr w:rsidR="00466C2E" w:rsidRPr="00D65740" w:rsidTr="00716B07">
        <w:trPr>
          <w:jc w:val="center"/>
        </w:trPr>
        <w:tc>
          <w:tcPr>
            <w:tcW w:w="665" w:type="dxa"/>
          </w:tcPr>
          <w:p w:rsidR="00466C2E" w:rsidRPr="00D65740" w:rsidRDefault="00466C2E" w:rsidP="00927FCC">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1</w:t>
            </w:r>
          </w:p>
        </w:tc>
        <w:tc>
          <w:tcPr>
            <w:tcW w:w="1941" w:type="dxa"/>
          </w:tcPr>
          <w:p w:rsidR="00466C2E" w:rsidRPr="00D65740" w:rsidRDefault="00466C2E" w:rsidP="00927FCC">
            <w:pPr>
              <w:widowControl w:val="0"/>
              <w:spacing w:after="0" w:line="240" w:lineRule="auto"/>
              <w:jc w:val="both"/>
              <w:rPr>
                <w:rFonts w:ascii="Times New Roman" w:hAnsi="Times New Roman"/>
                <w:sz w:val="24"/>
                <w:szCs w:val="24"/>
              </w:rPr>
            </w:pPr>
            <w:r>
              <w:rPr>
                <w:rFonts w:ascii="Times New Roman" w:hAnsi="Times New Roman"/>
                <w:sz w:val="24"/>
                <w:szCs w:val="24"/>
              </w:rPr>
              <w:t>Строительные и сани</w:t>
            </w:r>
            <w:r w:rsidRPr="00D65740">
              <w:rPr>
                <w:rFonts w:ascii="Times New Roman" w:hAnsi="Times New Roman"/>
                <w:sz w:val="24"/>
                <w:szCs w:val="24"/>
              </w:rPr>
              <w:t>тарно-экологические требования</w:t>
            </w:r>
          </w:p>
        </w:tc>
        <w:tc>
          <w:tcPr>
            <w:tcW w:w="7770" w:type="dxa"/>
          </w:tcPr>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Региональными нормативами градостроительного проектирования Ленинградской области, СНиП 2.04.02-84 «Водоснабжение. Наружные сети и сооружения», СНиП 2.04.03-85 «Канализация. Наружные сети и сооружения», СНиП 2.04.08-87 «Газоснабжение», СНиП 2.04.07-86* «Тепловые сети», проектом планировки территории.</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Эффективное использование территории в соответствии с санитарными правилами и нормами и гигиеническими нормативами</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Организация поверхностного стока</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Организация санитарно-защитных зон и разрывов с последующим озеленением и благоустройством</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u w:val="single"/>
              </w:rPr>
              <w:t>Поселковые инженерные коммуникации</w:t>
            </w:r>
            <w:r w:rsidRPr="00D65740">
              <w:rPr>
                <w:rFonts w:ascii="Times New Roman" w:hAnsi="Times New Roman" w:cs="Times New Roman"/>
                <w:sz w:val="24"/>
                <w:szCs w:val="24"/>
              </w:rPr>
              <w:t>:</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lastRenderedPageBreak/>
              <w:t>- Разработка проектов инженерных сетей должна вестись в соответствии с проектом планировки территории, со строительными нормами и правилами</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Инженерные сети следует размещать преимущественно в пределах поперечных профилей улиц и дорог</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Владельцы всех поселковых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соответствующие структуры местной администрации все изменения, связанные с их строительством и эксплуатацией</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Все подземные коммуникации должны иметь наземные опознавательные знаки установленного образца</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Владельцы инженерных сетей, выдавая застройщикам тех. условия на присоединение их объектов, обязаны указывать:</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параметры сети для проектирования и эксплуатации присоединяемого объекта в месте присоединения;</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точное расположение места присоединения и условия врезки в существующую сеть;</w:t>
            </w:r>
          </w:p>
          <w:p w:rsidR="00466C2E" w:rsidRPr="00D65740" w:rsidRDefault="00466C2E" w:rsidP="00927FC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 условия согласования документации на присоединение объектов и производство работ.</w:t>
            </w:r>
          </w:p>
          <w:p w:rsidR="00466C2E" w:rsidRPr="00D65740" w:rsidRDefault="00466C2E" w:rsidP="00927FCC">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466C2E" w:rsidRPr="00D65740" w:rsidRDefault="00466C2E" w:rsidP="00927FCC">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w:t>
            </w:r>
            <w:r w:rsidRPr="00057A9C">
              <w:rPr>
                <w:rFonts w:ascii="Times New Roman" w:hAnsi="Times New Roman"/>
                <w:sz w:val="24"/>
                <w:szCs w:val="24"/>
              </w:rPr>
              <w:t>Рекреационные территории специального назначения могут быть благоустроены и оборудованы малыми архитектурными формами.</w:t>
            </w:r>
          </w:p>
        </w:tc>
      </w:tr>
      <w:tr w:rsidR="00466C2E" w:rsidRPr="00D65740" w:rsidTr="00716B07">
        <w:trPr>
          <w:jc w:val="center"/>
        </w:trPr>
        <w:tc>
          <w:tcPr>
            <w:tcW w:w="665" w:type="dxa"/>
          </w:tcPr>
          <w:p w:rsidR="00466C2E" w:rsidRPr="00D65740" w:rsidRDefault="00466C2E" w:rsidP="00927FCC">
            <w:pPr>
              <w:widowControl w:val="0"/>
              <w:spacing w:after="0" w:line="240" w:lineRule="auto"/>
              <w:jc w:val="center"/>
              <w:rPr>
                <w:rFonts w:ascii="Times New Roman" w:hAnsi="Times New Roman"/>
                <w:sz w:val="24"/>
                <w:szCs w:val="24"/>
              </w:rPr>
            </w:pPr>
            <w:r w:rsidRPr="00D65740">
              <w:rPr>
                <w:rFonts w:ascii="Times New Roman" w:hAnsi="Times New Roman"/>
                <w:sz w:val="24"/>
                <w:szCs w:val="24"/>
              </w:rPr>
              <w:lastRenderedPageBreak/>
              <w:t>2</w:t>
            </w:r>
          </w:p>
        </w:tc>
        <w:tc>
          <w:tcPr>
            <w:tcW w:w="1941" w:type="dxa"/>
          </w:tcPr>
          <w:p w:rsidR="00466C2E" w:rsidRPr="00D65740" w:rsidRDefault="00466C2E" w:rsidP="00927FCC">
            <w:pPr>
              <w:widowControl w:val="0"/>
              <w:spacing w:after="0" w:line="240" w:lineRule="auto"/>
              <w:jc w:val="both"/>
              <w:rPr>
                <w:rFonts w:ascii="Times New Roman" w:hAnsi="Times New Roman"/>
                <w:sz w:val="24"/>
                <w:szCs w:val="24"/>
              </w:rPr>
            </w:pPr>
            <w:r w:rsidRPr="00D65740">
              <w:rPr>
                <w:rFonts w:ascii="Times New Roman" w:hAnsi="Times New Roman"/>
                <w:sz w:val="24"/>
                <w:szCs w:val="24"/>
              </w:rPr>
              <w:t>Санитарно-гигиенические и экологические требования</w:t>
            </w:r>
          </w:p>
        </w:tc>
        <w:tc>
          <w:tcPr>
            <w:tcW w:w="7770" w:type="dxa"/>
          </w:tcPr>
          <w:p w:rsidR="00466C2E" w:rsidRDefault="00466C2E" w:rsidP="00EA41E6">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w:t>
            </w:r>
            <w:r>
              <w:rPr>
                <w:rFonts w:ascii="Times New Roman" w:hAnsi="Times New Roman"/>
                <w:sz w:val="24"/>
                <w:szCs w:val="24"/>
              </w:rPr>
              <w:t>М</w:t>
            </w:r>
            <w:r w:rsidRPr="00D65740">
              <w:rPr>
                <w:rFonts w:ascii="Times New Roman" w:hAnsi="Times New Roman"/>
                <w:sz w:val="24"/>
                <w:szCs w:val="24"/>
              </w:rPr>
              <w:t>усороудалени</w:t>
            </w:r>
            <w:r>
              <w:rPr>
                <w:rFonts w:ascii="Times New Roman" w:hAnsi="Times New Roman"/>
                <w:sz w:val="24"/>
                <w:szCs w:val="24"/>
              </w:rPr>
              <w:t>е с территории</w:t>
            </w:r>
            <w:r w:rsidRPr="00B33B96">
              <w:rPr>
                <w:rFonts w:ascii="Times New Roman" w:hAnsi="Times New Roman"/>
                <w:color w:val="000000"/>
                <w:sz w:val="24"/>
                <w:szCs w:val="24"/>
              </w:rPr>
              <w:t xml:space="preserve"> объектов инженерной инфраструктуры</w:t>
            </w:r>
            <w:r>
              <w:rPr>
                <w:rFonts w:ascii="Times New Roman" w:hAnsi="Times New Roman"/>
                <w:sz w:val="24"/>
                <w:szCs w:val="24"/>
              </w:rPr>
              <w:t xml:space="preserve">: </w:t>
            </w:r>
            <w:r w:rsidRPr="00763B90">
              <w:rPr>
                <w:rFonts w:ascii="Times New Roman" w:hAnsi="Times New Roman"/>
                <w:sz w:val="24"/>
                <w:szCs w:val="24"/>
              </w:rPr>
              <w:t xml:space="preserve">предусматривать установку </w:t>
            </w:r>
            <w:r w:rsidRPr="00DF10D6">
              <w:rPr>
                <w:rFonts w:ascii="Times New Roman" w:hAnsi="Times New Roman"/>
                <w:sz w:val="24"/>
                <w:szCs w:val="24"/>
              </w:rPr>
              <w:t>контейнер</w:t>
            </w:r>
            <w:r>
              <w:rPr>
                <w:rFonts w:ascii="Times New Roman" w:hAnsi="Times New Roman"/>
                <w:sz w:val="24"/>
                <w:szCs w:val="24"/>
              </w:rPr>
              <w:t xml:space="preserve">ов </w:t>
            </w:r>
            <w:r w:rsidRPr="00763B90">
              <w:rPr>
                <w:rFonts w:ascii="Times New Roman" w:hAnsi="Times New Roman"/>
                <w:sz w:val="24"/>
                <w:szCs w:val="24"/>
              </w:rPr>
              <w:t>для сбора твердых бытовых отходов (ТБО)</w:t>
            </w:r>
            <w:r>
              <w:rPr>
                <w:rFonts w:ascii="Times New Roman" w:hAnsi="Times New Roman"/>
                <w:sz w:val="24"/>
                <w:szCs w:val="24"/>
              </w:rPr>
              <w:t xml:space="preserve"> и крытые площадки для складирования КГМ, вывоз осуществлять специализированной организацией</w:t>
            </w:r>
            <w:r w:rsidRPr="00763B90">
              <w:rPr>
                <w:rFonts w:ascii="Times New Roman" w:hAnsi="Times New Roman"/>
                <w:sz w:val="24"/>
                <w:szCs w:val="24"/>
              </w:rPr>
              <w:t>.</w:t>
            </w:r>
          </w:p>
          <w:p w:rsidR="00466C2E" w:rsidRPr="00D65740" w:rsidRDefault="00466C2E" w:rsidP="00515E7C">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Санитарная очистка территории, а также мероприятия по  благоустройству территории МО Аннинское </w:t>
            </w:r>
            <w:r w:rsidR="00886FAC">
              <w:rPr>
                <w:rFonts w:ascii="Times New Roman" w:hAnsi="Times New Roman" w:cs="Times New Roman"/>
                <w:sz w:val="24"/>
                <w:szCs w:val="24"/>
              </w:rPr>
              <w:t>городское</w:t>
            </w:r>
            <w:r w:rsidRPr="00D65740">
              <w:rPr>
                <w:rFonts w:ascii="Times New Roman" w:hAnsi="Times New Roman" w:cs="Times New Roman"/>
                <w:sz w:val="24"/>
                <w:szCs w:val="24"/>
              </w:rPr>
              <w:t xml:space="preserve"> поселение должны осуществляться в соответствии с действующим законодательством РФ, нормативными документами в области благоустройства территории МО Аннинское </w:t>
            </w:r>
            <w:r w:rsidR="00886FAC">
              <w:rPr>
                <w:rFonts w:ascii="Times New Roman" w:hAnsi="Times New Roman" w:cs="Times New Roman"/>
                <w:sz w:val="24"/>
                <w:szCs w:val="24"/>
              </w:rPr>
              <w:t>городское</w:t>
            </w:r>
            <w:r w:rsidRPr="00D65740">
              <w:rPr>
                <w:rFonts w:ascii="Times New Roman" w:hAnsi="Times New Roman" w:cs="Times New Roman"/>
                <w:sz w:val="24"/>
                <w:szCs w:val="24"/>
              </w:rPr>
              <w:t xml:space="preserve"> поселение</w:t>
            </w:r>
            <w:r>
              <w:rPr>
                <w:rFonts w:ascii="Times New Roman" w:hAnsi="Times New Roman" w:cs="Times New Roman"/>
                <w:sz w:val="24"/>
                <w:szCs w:val="24"/>
              </w:rPr>
              <w:t>,</w:t>
            </w:r>
            <w:r>
              <w:rPr>
                <w:rFonts w:ascii="Times New Roman" w:hAnsi="Times New Roman"/>
                <w:sz w:val="24"/>
                <w:szCs w:val="24"/>
              </w:rPr>
              <w:t xml:space="preserve"> а также Схеме санитарной очистки территории</w:t>
            </w:r>
            <w:r w:rsidRPr="00D65740">
              <w:rPr>
                <w:rFonts w:ascii="Times New Roman" w:hAnsi="Times New Roman"/>
                <w:sz w:val="24"/>
                <w:szCs w:val="24"/>
              </w:rPr>
              <w:t xml:space="preserve">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w:t>
            </w:r>
          </w:p>
        </w:tc>
      </w:tr>
    </w:tbl>
    <w:p w:rsidR="00466C2E" w:rsidRDefault="00466C2E" w:rsidP="00927FCC">
      <w:pPr>
        <w:spacing w:after="0" w:line="240" w:lineRule="auto"/>
        <w:ind w:firstLine="567"/>
        <w:jc w:val="both"/>
        <w:rPr>
          <w:rFonts w:ascii="Times New Roman" w:hAnsi="Times New Roman"/>
          <w:b/>
          <w:sz w:val="24"/>
          <w:szCs w:val="24"/>
        </w:rPr>
      </w:pPr>
    </w:p>
    <w:p w:rsidR="00466C2E" w:rsidRPr="00B33B96" w:rsidRDefault="00466C2E" w:rsidP="00927FCC">
      <w:pPr>
        <w:spacing w:after="0" w:line="240" w:lineRule="auto"/>
        <w:ind w:firstLine="567"/>
        <w:jc w:val="both"/>
        <w:rPr>
          <w:rFonts w:ascii="Times New Roman" w:hAnsi="Times New Roman"/>
          <w:b/>
          <w:sz w:val="24"/>
          <w:szCs w:val="24"/>
        </w:rPr>
      </w:pPr>
      <w:r>
        <w:rPr>
          <w:rFonts w:ascii="Times New Roman" w:hAnsi="Times New Roman"/>
          <w:b/>
          <w:sz w:val="24"/>
          <w:szCs w:val="24"/>
        </w:rPr>
        <w:br w:type="page"/>
      </w:r>
      <w:r w:rsidRPr="00B33B96">
        <w:rPr>
          <w:rFonts w:ascii="Times New Roman" w:hAnsi="Times New Roman"/>
          <w:b/>
          <w:sz w:val="24"/>
          <w:szCs w:val="24"/>
        </w:rPr>
        <w:lastRenderedPageBreak/>
        <w:t xml:space="preserve">Статья </w:t>
      </w:r>
      <w:r w:rsidRPr="00981DCF">
        <w:rPr>
          <w:rFonts w:ascii="Times New Roman" w:hAnsi="Times New Roman"/>
          <w:b/>
          <w:sz w:val="24"/>
          <w:szCs w:val="24"/>
        </w:rPr>
        <w:t>8</w:t>
      </w:r>
      <w:r w:rsidRPr="00B33B96">
        <w:rPr>
          <w:rFonts w:ascii="Times New Roman" w:hAnsi="Times New Roman"/>
          <w:b/>
          <w:sz w:val="24"/>
          <w:szCs w:val="24"/>
        </w:rPr>
        <w:t>.8. Рекреационные зоны</w:t>
      </w:r>
    </w:p>
    <w:p w:rsidR="00466C2E" w:rsidRPr="00D77FAA" w:rsidRDefault="00466C2E" w:rsidP="00927FCC">
      <w:pPr>
        <w:widowControl w:val="0"/>
        <w:spacing w:after="0" w:line="240" w:lineRule="auto"/>
        <w:ind w:firstLine="567"/>
        <w:jc w:val="both"/>
        <w:rPr>
          <w:rFonts w:ascii="Times New Roman" w:hAnsi="Times New Roman"/>
          <w:sz w:val="24"/>
          <w:szCs w:val="24"/>
        </w:rPr>
      </w:pPr>
      <w:r w:rsidRPr="00B33B96">
        <w:rPr>
          <w:rFonts w:ascii="Times New Roman" w:hAnsi="Times New Roman"/>
          <w:sz w:val="24"/>
          <w:szCs w:val="24"/>
        </w:rPr>
        <w:t>Рекреационные зоны – объекты градостроительного нормирования – включают в себя парки, скверы, бульвары, другие места отдыха населения и территорий зеленых насаждений в составе жилой, общественной и производственной застройки.</w:t>
      </w:r>
    </w:p>
    <w:p w:rsidR="00466C2E" w:rsidRDefault="00466C2E" w:rsidP="00927FCC">
      <w:pPr>
        <w:spacing w:after="0" w:line="240" w:lineRule="auto"/>
        <w:ind w:firstLine="567"/>
        <w:jc w:val="both"/>
        <w:rPr>
          <w:rFonts w:ascii="Times New Roman" w:hAnsi="Times New Roman"/>
          <w:b/>
          <w:sz w:val="24"/>
          <w:szCs w:val="24"/>
        </w:rPr>
      </w:pPr>
    </w:p>
    <w:p w:rsidR="00466C2E" w:rsidRPr="00B33B96" w:rsidRDefault="00466C2E" w:rsidP="00927FCC">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8.8.1. </w:t>
      </w:r>
      <w:r w:rsidRPr="00B33B96">
        <w:rPr>
          <w:rFonts w:ascii="Times New Roman" w:hAnsi="Times New Roman"/>
          <w:b/>
          <w:sz w:val="24"/>
          <w:szCs w:val="24"/>
        </w:rPr>
        <w:t>Индекс зоны: Р1 Зеленые насаждения общего пользования</w:t>
      </w:r>
    </w:p>
    <w:p w:rsidR="00466C2E" w:rsidRDefault="00466C2E" w:rsidP="00927FCC">
      <w:pPr>
        <w:widowControl w:val="0"/>
        <w:spacing w:after="0" w:line="240" w:lineRule="auto"/>
        <w:ind w:firstLine="567"/>
        <w:jc w:val="both"/>
        <w:rPr>
          <w:rFonts w:ascii="Times New Roman" w:hAnsi="Times New Roman"/>
          <w:sz w:val="24"/>
          <w:szCs w:val="24"/>
        </w:rPr>
      </w:pPr>
      <w:r w:rsidRPr="00B33B96">
        <w:rPr>
          <w:rFonts w:ascii="Times New Roman" w:hAnsi="Times New Roman"/>
          <w:sz w:val="24"/>
          <w:szCs w:val="24"/>
        </w:rPr>
        <w:t>Зона предназначена для организации парков, скверов используемых в целях кратковременного отдыха, проведения досуга населения.</w:t>
      </w:r>
    </w:p>
    <w:p w:rsidR="00466C2E" w:rsidRDefault="00466C2E" w:rsidP="00605AAA">
      <w:pPr>
        <w:pStyle w:val="ConsPlusNormal"/>
        <w:rPr>
          <w:rFonts w:ascii="Times New Roman" w:hAnsi="Times New Roman" w:cs="Times New Roman"/>
          <w:b/>
          <w:sz w:val="24"/>
          <w:szCs w:val="24"/>
        </w:rPr>
      </w:pPr>
    </w:p>
    <w:p w:rsidR="00466C2E" w:rsidRPr="0089724C" w:rsidRDefault="00466C2E" w:rsidP="00605AAA">
      <w:pPr>
        <w:pStyle w:val="ConsPlusNormal"/>
        <w:rPr>
          <w:rFonts w:ascii="Times New Roman" w:hAnsi="Times New Roman" w:cs="Times New Roman"/>
          <w:b/>
          <w:sz w:val="24"/>
          <w:szCs w:val="24"/>
        </w:rPr>
      </w:pPr>
      <w:r w:rsidRPr="0089724C">
        <w:rPr>
          <w:rFonts w:ascii="Times New Roman" w:hAnsi="Times New Roman" w:cs="Times New Roman"/>
          <w:b/>
          <w:sz w:val="24"/>
          <w:szCs w:val="24"/>
        </w:rPr>
        <w:t>Виды разрешенного использования зоны Р1</w:t>
      </w:r>
    </w:p>
    <w:p w:rsidR="00466C2E" w:rsidRPr="0089724C" w:rsidRDefault="00466C2E" w:rsidP="0089724C">
      <w:pPr>
        <w:pStyle w:val="ConsPlusNormal"/>
        <w:jc w:val="right"/>
        <w:rPr>
          <w:rFonts w:ascii="Times New Roman" w:hAnsi="Times New Roman" w:cs="Times New Roman"/>
          <w:b/>
          <w:sz w:val="24"/>
          <w:szCs w:val="24"/>
        </w:rPr>
      </w:pPr>
      <w:r w:rsidRPr="0089724C">
        <w:rPr>
          <w:rFonts w:ascii="Times New Roman" w:hAnsi="Times New Roman" w:cs="Times New Roman"/>
          <w:b/>
          <w:sz w:val="24"/>
          <w:szCs w:val="24"/>
        </w:rPr>
        <w:t>Таблица 11.1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8D53D3">
        <w:trPr>
          <w:trHeight w:val="20"/>
          <w:tblHeader/>
          <w:jc w:val="center"/>
        </w:trPr>
        <w:tc>
          <w:tcPr>
            <w:tcW w:w="703" w:type="dxa"/>
            <w:vMerge w:val="restart"/>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Р1</w:t>
            </w:r>
          </w:p>
        </w:tc>
        <w:tc>
          <w:tcPr>
            <w:tcW w:w="2191" w:type="dxa"/>
            <w:vMerge w:val="restart"/>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зоны Р1</w:t>
            </w:r>
          </w:p>
        </w:tc>
      </w:tr>
      <w:tr w:rsidR="00466C2E" w:rsidRPr="00056E30" w:rsidTr="008D53D3">
        <w:trPr>
          <w:trHeight w:val="20"/>
          <w:tblHeader/>
          <w:jc w:val="center"/>
        </w:trPr>
        <w:tc>
          <w:tcPr>
            <w:tcW w:w="703" w:type="dxa"/>
            <w:vMerge/>
            <w:vAlign w:val="center"/>
          </w:tcPr>
          <w:p w:rsidR="00466C2E" w:rsidRPr="00056E30" w:rsidRDefault="00466C2E" w:rsidP="00716B07">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716B07">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716B07">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716B07">
            <w:pPr>
              <w:spacing w:after="0" w:line="240" w:lineRule="auto"/>
              <w:jc w:val="center"/>
              <w:rPr>
                <w:rFonts w:ascii="Times New Roman" w:hAnsi="Times New Roman"/>
                <w:sz w:val="24"/>
                <w:szCs w:val="24"/>
              </w:rPr>
            </w:pPr>
            <w:r>
              <w:rPr>
                <w:rFonts w:ascii="Times New Roman" w:hAnsi="Times New Roman"/>
                <w:sz w:val="24"/>
                <w:szCs w:val="24"/>
              </w:rPr>
              <w:t>2</w:t>
            </w:r>
          </w:p>
        </w:tc>
        <w:tc>
          <w:tcPr>
            <w:tcW w:w="2032" w:type="dxa"/>
            <w:tcBorders>
              <w:left w:val="single" w:sz="4" w:space="0" w:color="auto"/>
            </w:tcBorders>
            <w:vAlign w:val="center"/>
          </w:tcPr>
          <w:p w:rsidR="00466C2E" w:rsidRPr="00286450"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14" w:type="dxa"/>
            <w:vAlign w:val="center"/>
          </w:tcPr>
          <w:p w:rsidR="00466C2E"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vAlign w:val="center"/>
          </w:tcPr>
          <w:p w:rsidR="00466C2E"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716B07">
            <w:pPr>
              <w:spacing w:after="0" w:line="240" w:lineRule="auto"/>
              <w:rPr>
                <w:rFonts w:ascii="Times New Roman" w:hAnsi="Times New Roman"/>
                <w:sz w:val="24"/>
                <w:szCs w:val="24"/>
              </w:rPr>
            </w:pPr>
            <w:r w:rsidRPr="00D65740">
              <w:rPr>
                <w:rFonts w:ascii="Times New Roman" w:hAnsi="Times New Roman"/>
                <w:sz w:val="24"/>
                <w:szCs w:val="24"/>
              </w:rPr>
              <w:t>5.0</w:t>
            </w:r>
          </w:p>
        </w:tc>
        <w:tc>
          <w:tcPr>
            <w:tcW w:w="2032" w:type="dxa"/>
            <w:tcBorders>
              <w:left w:val="single" w:sz="4" w:space="0" w:color="auto"/>
            </w:tcBorders>
            <w:vAlign w:val="center"/>
          </w:tcPr>
          <w:p w:rsidR="00466C2E" w:rsidRPr="00B33B96" w:rsidRDefault="00466C2E" w:rsidP="00716B07">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Отдых (рекреация)</w:t>
            </w:r>
          </w:p>
        </w:tc>
        <w:tc>
          <w:tcPr>
            <w:tcW w:w="4514" w:type="dxa"/>
            <w:vAlign w:val="center"/>
          </w:tcPr>
          <w:p w:rsidR="00466C2E" w:rsidRDefault="00466C2E" w:rsidP="00716B0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Создание и уход за парками </w:t>
            </w:r>
            <w:r w:rsidRPr="009304C0">
              <w:rPr>
                <w:rFonts w:ascii="Times New Roman" w:hAnsi="Times New Roman" w:cs="Times New Roman"/>
                <w:sz w:val="24"/>
                <w:szCs w:val="24"/>
              </w:rPr>
              <w:t>и скверами, прудами, береговыми полосами водных объектов общего пользования, а также обустройство мест отдыха в них</w:t>
            </w:r>
            <w:r>
              <w:rPr>
                <w:rFonts w:ascii="Times New Roman" w:hAnsi="Times New Roman" w:cs="Times New Roman"/>
                <w:sz w:val="24"/>
                <w:szCs w:val="24"/>
              </w:rPr>
              <w:t>;</w:t>
            </w:r>
          </w:p>
          <w:p w:rsidR="00466C2E" w:rsidRPr="00B33B96" w:rsidRDefault="00466C2E" w:rsidP="00716B0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9304C0">
              <w:rPr>
                <w:rFonts w:ascii="Times New Roman" w:hAnsi="Times New Roman" w:cs="Times New Roman"/>
                <w:sz w:val="24"/>
                <w:szCs w:val="24"/>
              </w:rPr>
              <w:t>бустройство мест для занятия спортом, физической культурой</w:t>
            </w:r>
            <w:r w:rsidRPr="00286450">
              <w:rPr>
                <w:rFonts w:ascii="Times New Roman" w:hAnsi="Times New Roman" w:cs="Times New Roman"/>
                <w:sz w:val="24"/>
                <w:szCs w:val="24"/>
              </w:rPr>
              <w:t xml:space="preserve">, </w:t>
            </w:r>
            <w:r w:rsidRPr="009304C0">
              <w:rPr>
                <w:rFonts w:ascii="Times New Roman" w:hAnsi="Times New Roman" w:cs="Times New Roman"/>
                <w:sz w:val="24"/>
                <w:szCs w:val="24"/>
              </w:rPr>
              <w:t>пешими прогулками, отдых</w:t>
            </w:r>
            <w:r>
              <w:rPr>
                <w:rFonts w:ascii="Times New Roman" w:hAnsi="Times New Roman" w:cs="Times New Roman"/>
                <w:sz w:val="24"/>
                <w:szCs w:val="24"/>
              </w:rPr>
              <w:t>ом</w:t>
            </w:r>
            <w:r w:rsidRPr="009304C0">
              <w:rPr>
                <w:rFonts w:ascii="Times New Roman" w:hAnsi="Times New Roman" w:cs="Times New Roman"/>
                <w:sz w:val="24"/>
                <w:szCs w:val="24"/>
              </w:rPr>
              <w:t>, наблюдени</w:t>
            </w:r>
            <w:r>
              <w:rPr>
                <w:rFonts w:ascii="Times New Roman" w:hAnsi="Times New Roman" w:cs="Times New Roman"/>
                <w:sz w:val="24"/>
                <w:szCs w:val="24"/>
              </w:rPr>
              <w:t>ем</w:t>
            </w:r>
            <w:r w:rsidRPr="009304C0">
              <w:rPr>
                <w:rFonts w:ascii="Times New Roman" w:hAnsi="Times New Roman" w:cs="Times New Roman"/>
                <w:sz w:val="24"/>
                <w:szCs w:val="24"/>
              </w:rPr>
              <w:t xml:space="preserve"> за </w:t>
            </w:r>
            <w:r>
              <w:rPr>
                <w:rFonts w:ascii="Times New Roman" w:hAnsi="Times New Roman" w:cs="Times New Roman"/>
                <w:sz w:val="24"/>
                <w:szCs w:val="24"/>
              </w:rPr>
              <w:t>природой и иной деятельностью</w:t>
            </w:r>
          </w:p>
        </w:tc>
        <w:tc>
          <w:tcPr>
            <w:tcW w:w="2191" w:type="dxa"/>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парки, скверы;</w:t>
            </w:r>
            <w:r>
              <w:rPr>
                <w:rFonts w:ascii="Times New Roman" w:hAnsi="Times New Roman" w:cs="Times New Roman"/>
                <w:sz w:val="24"/>
                <w:szCs w:val="24"/>
              </w:rPr>
              <w:br/>
              <w:t xml:space="preserve">- </w:t>
            </w:r>
            <w:r w:rsidRPr="009304C0">
              <w:rPr>
                <w:rFonts w:ascii="Times New Roman" w:hAnsi="Times New Roman" w:cs="Times New Roman"/>
                <w:sz w:val="24"/>
                <w:szCs w:val="24"/>
              </w:rPr>
              <w:t>объекты парковой инфраструктуры</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временны</w:t>
            </w:r>
            <w:r>
              <w:rPr>
                <w:rFonts w:ascii="Times New Roman" w:hAnsi="Times New Roman" w:cs="Times New Roman"/>
                <w:sz w:val="24"/>
                <w:szCs w:val="24"/>
              </w:rPr>
              <w:t>е сооружения, связанные с орга</w:t>
            </w:r>
            <w:r w:rsidRPr="001F171D">
              <w:rPr>
                <w:rFonts w:ascii="Times New Roman" w:hAnsi="Times New Roman" w:cs="Times New Roman"/>
                <w:sz w:val="24"/>
                <w:szCs w:val="24"/>
              </w:rPr>
              <w:t xml:space="preserve">низацией отдыха </w:t>
            </w:r>
            <w:r>
              <w:rPr>
                <w:rFonts w:ascii="Times New Roman" w:hAnsi="Times New Roman" w:cs="Times New Roman"/>
                <w:sz w:val="24"/>
                <w:szCs w:val="24"/>
              </w:rPr>
              <w:t>(</w:t>
            </w:r>
            <w:r w:rsidRPr="001F171D">
              <w:rPr>
                <w:rFonts w:ascii="Times New Roman" w:hAnsi="Times New Roman" w:cs="Times New Roman"/>
                <w:sz w:val="24"/>
                <w:szCs w:val="24"/>
              </w:rPr>
              <w:t xml:space="preserve">концертные площадки, </w:t>
            </w:r>
            <w:r>
              <w:rPr>
                <w:rFonts w:ascii="Times New Roman" w:hAnsi="Times New Roman" w:cs="Times New Roman"/>
                <w:sz w:val="24"/>
                <w:szCs w:val="24"/>
              </w:rPr>
              <w:t>выставочные павильоны и т.д.);</w:t>
            </w:r>
            <w:r>
              <w:rPr>
                <w:rFonts w:ascii="Times New Roman" w:hAnsi="Times New Roman" w:cs="Times New Roman"/>
                <w:sz w:val="24"/>
                <w:szCs w:val="24"/>
              </w:rPr>
              <w:br/>
              <w:t>- объекты массовых гуляний и развлечений (</w:t>
            </w:r>
            <w:r w:rsidRPr="001F171D">
              <w:rPr>
                <w:rFonts w:ascii="Times New Roman" w:hAnsi="Times New Roman" w:cs="Times New Roman"/>
                <w:sz w:val="24"/>
                <w:szCs w:val="24"/>
              </w:rPr>
              <w:t>аттракционы</w:t>
            </w:r>
            <w:r>
              <w:rPr>
                <w:rFonts w:ascii="Times New Roman" w:hAnsi="Times New Roman" w:cs="Times New Roman"/>
                <w:sz w:val="24"/>
                <w:szCs w:val="24"/>
              </w:rPr>
              <w:t xml:space="preserve">, карусели </w:t>
            </w:r>
            <w:r w:rsidRPr="00AE4E93">
              <w:rPr>
                <w:rFonts w:ascii="Times New Roman" w:hAnsi="Times New Roman" w:cs="Times New Roman"/>
                <w:sz w:val="24"/>
                <w:szCs w:val="24"/>
              </w:rPr>
              <w:t>и т.д.)</w:t>
            </w:r>
            <w:r w:rsidR="00B766E6">
              <w:rPr>
                <w:rFonts w:ascii="Times New Roman" w:hAnsi="Times New Roman" w:cs="Times New Roman"/>
                <w:sz w:val="24"/>
                <w:szCs w:val="24"/>
              </w:rPr>
              <w:t>;</w:t>
            </w:r>
          </w:p>
          <w:p w:rsidR="00B766E6" w:rsidRPr="0066471D" w:rsidRDefault="00B766E6" w:rsidP="00B766E6">
            <w:pPr>
              <w:pStyle w:val="ConsPlusNormal"/>
              <w:widowControl/>
              <w:ind w:firstLine="0"/>
              <w:rPr>
                <w:rFonts w:ascii="Times New Roman" w:hAnsi="Times New Roman" w:cs="Times New Roman"/>
                <w:sz w:val="24"/>
                <w:szCs w:val="24"/>
              </w:rPr>
            </w:pPr>
            <w:r w:rsidRPr="0066471D">
              <w:rPr>
                <w:rFonts w:ascii="Times New Roman" w:hAnsi="Times New Roman" w:cs="Times New Roman"/>
                <w:sz w:val="24"/>
                <w:szCs w:val="24"/>
              </w:rPr>
              <w:t>- лодочные станции;</w:t>
            </w:r>
          </w:p>
          <w:p w:rsidR="00B766E6" w:rsidRPr="00B33B96" w:rsidRDefault="00B766E6" w:rsidP="00B766E6">
            <w:pPr>
              <w:pStyle w:val="ConsPlusNormal"/>
              <w:widowControl/>
              <w:ind w:firstLine="0"/>
              <w:rPr>
                <w:rFonts w:ascii="Times New Roman" w:hAnsi="Times New Roman" w:cs="Times New Roman"/>
                <w:sz w:val="24"/>
                <w:szCs w:val="24"/>
              </w:rPr>
            </w:pPr>
            <w:r w:rsidRPr="0066471D">
              <w:rPr>
                <w:rFonts w:ascii="Times New Roman" w:hAnsi="Times New Roman" w:cs="Times New Roman"/>
                <w:sz w:val="24"/>
                <w:szCs w:val="24"/>
              </w:rPr>
              <w:t>- пляжи</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936" w:type="dxa"/>
            <w:tcBorders>
              <w:right w:val="single" w:sz="4" w:space="0" w:color="auto"/>
            </w:tcBorders>
            <w:vAlign w:val="center"/>
          </w:tcPr>
          <w:p w:rsidR="00466C2E" w:rsidRPr="00D65740" w:rsidRDefault="00466C2E" w:rsidP="00716B07">
            <w:pPr>
              <w:spacing w:after="0" w:line="240" w:lineRule="auto"/>
              <w:rPr>
                <w:rFonts w:ascii="Times New Roman" w:hAnsi="Times New Roman"/>
                <w:sz w:val="24"/>
                <w:szCs w:val="24"/>
              </w:rPr>
            </w:pPr>
            <w:r w:rsidRPr="00D65740">
              <w:rPr>
                <w:rFonts w:ascii="Times New Roman" w:hAnsi="Times New Roman"/>
                <w:sz w:val="24"/>
                <w:szCs w:val="24"/>
              </w:rPr>
              <w:t>5.1</w:t>
            </w:r>
          </w:p>
        </w:tc>
        <w:tc>
          <w:tcPr>
            <w:tcW w:w="2032" w:type="dxa"/>
            <w:tcBorders>
              <w:left w:val="single" w:sz="4" w:space="0" w:color="auto"/>
            </w:tcBorders>
            <w:vAlign w:val="center"/>
          </w:tcPr>
          <w:p w:rsidR="00466C2E" w:rsidRPr="00286450"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Спорт</w:t>
            </w:r>
          </w:p>
        </w:tc>
        <w:tc>
          <w:tcPr>
            <w:tcW w:w="4514" w:type="dxa"/>
            <w:vAlign w:val="center"/>
          </w:tcPr>
          <w:p w:rsidR="00466C2E" w:rsidRDefault="00466C2E" w:rsidP="00716B07">
            <w:pPr>
              <w:pStyle w:val="ConsPlusNormal"/>
              <w:widowControl/>
              <w:ind w:firstLine="0"/>
              <w:rPr>
                <w:rFonts w:ascii="Times New Roman" w:hAnsi="Times New Roman" w:cs="Times New Roman"/>
                <w:sz w:val="24"/>
                <w:szCs w:val="24"/>
              </w:rPr>
            </w:pPr>
            <w:r w:rsidRPr="00DC15AE">
              <w:rPr>
                <w:rFonts w:ascii="Times New Roman" w:hAnsi="Times New Roman"/>
                <w:sz w:val="24"/>
                <w:szCs w:val="24"/>
              </w:rPr>
              <w:t>Размещение</w:t>
            </w:r>
            <w:r w:rsidRPr="00DC15AE">
              <w:rPr>
                <w:rFonts w:ascii="Times New Roman" w:hAnsi="Times New Roman" w:cs="Times New Roman"/>
                <w:sz w:val="24"/>
                <w:szCs w:val="24"/>
              </w:rPr>
              <w:t xml:space="preserve"> физкультурно-оздоровительных объектов </w:t>
            </w:r>
            <w:r w:rsidRPr="00103851">
              <w:rPr>
                <w:rFonts w:ascii="Times New Roman" w:hAnsi="Times New Roman" w:cs="Times New Roman"/>
                <w:sz w:val="24"/>
                <w:szCs w:val="24"/>
              </w:rPr>
              <w:t>капитального строительства</w:t>
            </w:r>
            <w:r w:rsidRPr="00DC15AE">
              <w:rPr>
                <w:rFonts w:ascii="Times New Roman" w:hAnsi="Times New Roman" w:cs="Times New Roman"/>
                <w:sz w:val="24"/>
                <w:szCs w:val="24"/>
              </w:rPr>
              <w:t xml:space="preserve"> и сооружений</w:t>
            </w:r>
          </w:p>
        </w:tc>
        <w:tc>
          <w:tcPr>
            <w:tcW w:w="2191" w:type="dxa"/>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стадионы жилых районов с комплексом площадок и устройств различного спортивного назначения;</w:t>
            </w:r>
          </w:p>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спортивные плоскостные сооружения;</w:t>
            </w:r>
          </w:p>
          <w:p w:rsidR="00466C2E" w:rsidRPr="00B33B96"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физкультурно-</w:t>
            </w:r>
            <w:r>
              <w:rPr>
                <w:rFonts w:ascii="Times New Roman" w:hAnsi="Times New Roman" w:cs="Times New Roman"/>
                <w:sz w:val="24"/>
                <w:szCs w:val="24"/>
              </w:rPr>
              <w:lastRenderedPageBreak/>
              <w:t xml:space="preserve">оздоровительные сооружения: </w:t>
            </w:r>
            <w:r w:rsidRPr="002B7080">
              <w:rPr>
                <w:rFonts w:ascii="Times New Roman" w:hAnsi="Times New Roman" w:cs="Times New Roman"/>
                <w:sz w:val="24"/>
                <w:szCs w:val="24"/>
              </w:rPr>
              <w:t>площад</w:t>
            </w:r>
            <w:r>
              <w:rPr>
                <w:rFonts w:ascii="Times New Roman" w:hAnsi="Times New Roman" w:cs="Times New Roman"/>
                <w:sz w:val="24"/>
                <w:szCs w:val="24"/>
              </w:rPr>
              <w:t>ки</w:t>
            </w:r>
            <w:r w:rsidRPr="002B7080">
              <w:rPr>
                <w:rFonts w:ascii="Times New Roman" w:hAnsi="Times New Roman" w:cs="Times New Roman"/>
                <w:sz w:val="24"/>
                <w:szCs w:val="24"/>
              </w:rPr>
              <w:t xml:space="preserve"> для занятия спортом и физкультурой</w:t>
            </w:r>
            <w:r>
              <w:rPr>
                <w:rFonts w:ascii="Times New Roman" w:hAnsi="Times New Roman" w:cs="Times New Roman"/>
                <w:sz w:val="24"/>
                <w:szCs w:val="24"/>
              </w:rPr>
              <w:t xml:space="preserve"> (беговые дорож</w:t>
            </w:r>
            <w:r w:rsidRPr="009A1B44">
              <w:rPr>
                <w:rFonts w:ascii="Times New Roman" w:hAnsi="Times New Roman" w:cs="Times New Roman"/>
                <w:sz w:val="24"/>
                <w:szCs w:val="24"/>
              </w:rPr>
              <w:t>ки,</w:t>
            </w:r>
            <w:r>
              <w:rPr>
                <w:rFonts w:ascii="Times New Roman" w:hAnsi="Times New Roman" w:cs="Times New Roman"/>
                <w:sz w:val="24"/>
                <w:szCs w:val="24"/>
              </w:rPr>
              <w:t xml:space="preserve"> трассы для катания на лыжах, роликах, велосипедных и пеших прогулок</w:t>
            </w:r>
            <w:r w:rsidRPr="009A1B44">
              <w:rPr>
                <w:rFonts w:ascii="Times New Roman" w:hAnsi="Times New Roman" w:cs="Times New Roman"/>
                <w:sz w:val="24"/>
                <w:szCs w:val="24"/>
              </w:rPr>
              <w:t xml:space="preserve"> поля для спортивн</w:t>
            </w:r>
            <w:r>
              <w:rPr>
                <w:rFonts w:ascii="Times New Roman" w:hAnsi="Times New Roman" w:cs="Times New Roman"/>
                <w:sz w:val="24"/>
                <w:szCs w:val="24"/>
              </w:rPr>
              <w:t>ых игр</w:t>
            </w:r>
            <w:r w:rsidRPr="009A1B44">
              <w:rPr>
                <w:rFonts w:ascii="Times New Roman" w:hAnsi="Times New Roman" w:cs="Times New Roman"/>
                <w:sz w:val="24"/>
                <w:szCs w:val="24"/>
              </w:rPr>
              <w:t>)</w:t>
            </w:r>
            <w:r>
              <w:rPr>
                <w:rFonts w:ascii="Times New Roman" w:hAnsi="Times New Roman" w:cs="Times New Roman"/>
                <w:sz w:val="24"/>
                <w:szCs w:val="24"/>
              </w:rPr>
              <w:t>, веревочный городок и пр.</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936" w:type="dxa"/>
            <w:tcBorders>
              <w:right w:val="single" w:sz="4" w:space="0" w:color="auto"/>
            </w:tcBorders>
            <w:vAlign w:val="center"/>
          </w:tcPr>
          <w:p w:rsidR="00466C2E" w:rsidRPr="00D65740" w:rsidRDefault="00466C2E" w:rsidP="00716B07">
            <w:pPr>
              <w:spacing w:after="0" w:line="240" w:lineRule="auto"/>
              <w:rPr>
                <w:rFonts w:ascii="Times New Roman" w:hAnsi="Times New Roman"/>
                <w:sz w:val="24"/>
                <w:szCs w:val="24"/>
              </w:rPr>
            </w:pPr>
            <w:r>
              <w:rPr>
                <w:rFonts w:ascii="Times New Roman" w:hAnsi="Times New Roman"/>
                <w:sz w:val="24"/>
                <w:szCs w:val="24"/>
              </w:rPr>
              <w:t>5.2</w:t>
            </w:r>
          </w:p>
        </w:tc>
        <w:tc>
          <w:tcPr>
            <w:tcW w:w="2032" w:type="dxa"/>
            <w:tcBorders>
              <w:lef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Природно-познавательный туризм</w:t>
            </w:r>
          </w:p>
        </w:tc>
        <w:tc>
          <w:tcPr>
            <w:tcW w:w="4514" w:type="dxa"/>
            <w:vAlign w:val="center"/>
          </w:tcPr>
          <w:p w:rsidR="00466C2E" w:rsidRPr="00DC15AE" w:rsidRDefault="00466C2E" w:rsidP="00716B07">
            <w:pPr>
              <w:pStyle w:val="ConsPlusNormal"/>
              <w:widowControl/>
              <w:ind w:firstLine="0"/>
              <w:rPr>
                <w:rFonts w:ascii="Times New Roman" w:hAnsi="Times New Roman"/>
                <w:sz w:val="24"/>
                <w:szCs w:val="24"/>
              </w:rPr>
            </w:pPr>
            <w:r w:rsidRPr="00286450">
              <w:rPr>
                <w:rFonts w:ascii="Times New Roman" w:hAnsi="Times New Roman" w:cs="Times New Roman"/>
                <w:sz w:val="24"/>
                <w:szCs w:val="24"/>
              </w:rPr>
              <w:t xml:space="preserve">Размещение </w:t>
            </w:r>
            <w:r>
              <w:rPr>
                <w:rFonts w:ascii="Times New Roman" w:hAnsi="Times New Roman" w:cs="Times New Roman"/>
                <w:sz w:val="24"/>
                <w:szCs w:val="24"/>
              </w:rPr>
              <w:t xml:space="preserve">объектов </w:t>
            </w:r>
            <w:r w:rsidRPr="00286450">
              <w:rPr>
                <w:rFonts w:ascii="Times New Roman" w:hAnsi="Times New Roman" w:cs="Times New Roman"/>
                <w:sz w:val="24"/>
                <w:szCs w:val="24"/>
              </w:rPr>
              <w:t>для проведения экскурсий</w:t>
            </w:r>
            <w:r>
              <w:rPr>
                <w:rFonts w:ascii="Times New Roman" w:hAnsi="Times New Roman" w:cs="Times New Roman"/>
                <w:sz w:val="24"/>
                <w:szCs w:val="24"/>
              </w:rPr>
              <w:t>,</w:t>
            </w:r>
            <w:r w:rsidRPr="00286450">
              <w:rPr>
                <w:rFonts w:ascii="Times New Roman" w:hAnsi="Times New Roman" w:cs="Times New Roman"/>
                <w:sz w:val="24"/>
                <w:szCs w:val="24"/>
              </w:rPr>
              <w:t xml:space="preserve"> пеших прогулок, устройство троп и дорожек, размещение щитов с познавательными сведениями об окружающей природной среде;</w:t>
            </w:r>
            <w:r>
              <w:rPr>
                <w:rFonts w:ascii="Times New Roman" w:hAnsi="Times New Roman" w:cs="Times New Roman"/>
                <w:sz w:val="24"/>
                <w:szCs w:val="24"/>
              </w:rPr>
              <w:t xml:space="preserve"> </w:t>
            </w:r>
            <w:r w:rsidRPr="00286450">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2191" w:type="dxa"/>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музеи широкого тематического спектра;</w:t>
            </w:r>
          </w:p>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 музеи под открытым небом,</w:t>
            </w:r>
          </w:p>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 этнографические</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936" w:type="dxa"/>
            <w:tcBorders>
              <w:right w:val="single" w:sz="4" w:space="0" w:color="auto"/>
            </w:tcBorders>
            <w:vAlign w:val="center"/>
          </w:tcPr>
          <w:p w:rsidR="00466C2E" w:rsidRPr="00D65740" w:rsidRDefault="00466C2E" w:rsidP="00716B07">
            <w:pPr>
              <w:spacing w:after="0" w:line="240" w:lineRule="auto"/>
              <w:rPr>
                <w:rFonts w:ascii="Times New Roman" w:hAnsi="Times New Roman"/>
                <w:sz w:val="24"/>
                <w:szCs w:val="24"/>
              </w:rPr>
            </w:pPr>
            <w:r>
              <w:rPr>
                <w:rFonts w:ascii="Times New Roman" w:hAnsi="Times New Roman"/>
                <w:sz w:val="24"/>
                <w:szCs w:val="24"/>
              </w:rPr>
              <w:t>3.7</w:t>
            </w:r>
          </w:p>
        </w:tc>
        <w:tc>
          <w:tcPr>
            <w:tcW w:w="2032" w:type="dxa"/>
            <w:tcBorders>
              <w:lef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Религиозное использование</w:t>
            </w:r>
          </w:p>
        </w:tc>
        <w:tc>
          <w:tcPr>
            <w:tcW w:w="4514" w:type="dxa"/>
            <w:vAlign w:val="center"/>
          </w:tcPr>
          <w:p w:rsidR="00466C2E" w:rsidRPr="00DC15AE" w:rsidRDefault="00466C2E" w:rsidP="00716B07">
            <w:pPr>
              <w:pStyle w:val="ConsPlusNormal"/>
              <w:widowControl/>
              <w:ind w:firstLine="0"/>
              <w:rPr>
                <w:rFonts w:ascii="Times New Roman" w:hAnsi="Times New Roman"/>
                <w:sz w:val="24"/>
                <w:szCs w:val="24"/>
              </w:rPr>
            </w:pPr>
            <w:r w:rsidRPr="000A01D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w:t>
            </w:r>
          </w:p>
        </w:tc>
        <w:tc>
          <w:tcPr>
            <w:tcW w:w="2191" w:type="dxa"/>
            <w:vAlign w:val="center"/>
          </w:tcPr>
          <w:p w:rsidR="00466C2E" w:rsidRDefault="00466C2E" w:rsidP="00716B07">
            <w:pPr>
              <w:pStyle w:val="ConsPlusNormal"/>
              <w:widowControl/>
              <w:ind w:firstLine="0"/>
              <w:rPr>
                <w:rFonts w:ascii="Times New Roman" w:hAnsi="Times New Roman" w:cs="Times New Roman"/>
                <w:sz w:val="24"/>
                <w:szCs w:val="24"/>
              </w:rPr>
            </w:pPr>
            <w:r w:rsidRPr="000A01DC">
              <w:rPr>
                <w:rFonts w:ascii="Times New Roman" w:hAnsi="Times New Roman" w:cs="Times New Roman"/>
                <w:sz w:val="24"/>
                <w:szCs w:val="24"/>
              </w:rPr>
              <w:t>- церкви;</w:t>
            </w:r>
            <w:r w:rsidRPr="000A01DC">
              <w:rPr>
                <w:rFonts w:ascii="Times New Roman" w:hAnsi="Times New Roman" w:cs="Times New Roman"/>
                <w:sz w:val="24"/>
                <w:szCs w:val="24"/>
              </w:rPr>
              <w:br/>
              <w:t>- соборы;</w:t>
            </w:r>
            <w:r w:rsidRPr="000A01DC">
              <w:rPr>
                <w:rFonts w:ascii="Times New Roman" w:hAnsi="Times New Roman" w:cs="Times New Roman"/>
                <w:sz w:val="24"/>
                <w:szCs w:val="24"/>
              </w:rPr>
              <w:br/>
              <w:t>- храмы;</w:t>
            </w:r>
            <w:r w:rsidRPr="000A01DC">
              <w:rPr>
                <w:rFonts w:ascii="Times New Roman" w:hAnsi="Times New Roman" w:cs="Times New Roman"/>
                <w:sz w:val="24"/>
                <w:szCs w:val="24"/>
              </w:rPr>
              <w:br/>
              <w:t>- часовни</w:t>
            </w:r>
          </w:p>
        </w:tc>
      </w:tr>
    </w:tbl>
    <w:p w:rsidR="00466C2E" w:rsidRDefault="00466C2E" w:rsidP="0089724C">
      <w:pPr>
        <w:pStyle w:val="ConsPlusNormal"/>
        <w:jc w:val="right"/>
        <w:rPr>
          <w:rFonts w:ascii="Times New Roman" w:hAnsi="Times New Roman" w:cs="Times New Roman"/>
          <w:b/>
          <w:sz w:val="24"/>
          <w:szCs w:val="24"/>
        </w:rPr>
      </w:pPr>
    </w:p>
    <w:p w:rsidR="00466C2E" w:rsidRPr="0089724C" w:rsidRDefault="00466C2E" w:rsidP="0089724C">
      <w:pPr>
        <w:pStyle w:val="ConsPlusNormal"/>
        <w:jc w:val="right"/>
        <w:rPr>
          <w:rFonts w:ascii="Times New Roman" w:hAnsi="Times New Roman" w:cs="Times New Roman"/>
          <w:b/>
          <w:sz w:val="24"/>
          <w:szCs w:val="24"/>
        </w:rPr>
      </w:pPr>
      <w:r w:rsidRPr="0089724C">
        <w:rPr>
          <w:rFonts w:ascii="Times New Roman" w:hAnsi="Times New Roman" w:cs="Times New Roman"/>
          <w:b/>
          <w:sz w:val="24"/>
          <w:szCs w:val="24"/>
        </w:rPr>
        <w:t>Таблица 11.2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D31250">
        <w:trPr>
          <w:trHeight w:val="20"/>
          <w:tblHeader/>
          <w:jc w:val="center"/>
        </w:trPr>
        <w:tc>
          <w:tcPr>
            <w:tcW w:w="703" w:type="dxa"/>
            <w:vMerge w:val="restart"/>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Р1</w:t>
            </w:r>
          </w:p>
        </w:tc>
        <w:tc>
          <w:tcPr>
            <w:tcW w:w="2191" w:type="dxa"/>
            <w:vMerge w:val="restart"/>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Р1</w:t>
            </w:r>
          </w:p>
        </w:tc>
      </w:tr>
      <w:tr w:rsidR="00466C2E" w:rsidRPr="00056E30" w:rsidTr="00D31250">
        <w:trPr>
          <w:trHeight w:val="20"/>
          <w:tblHeader/>
          <w:jc w:val="center"/>
        </w:trPr>
        <w:tc>
          <w:tcPr>
            <w:tcW w:w="703" w:type="dxa"/>
            <w:vMerge/>
            <w:vAlign w:val="center"/>
          </w:tcPr>
          <w:p w:rsidR="00466C2E" w:rsidRPr="00056E30" w:rsidRDefault="00466C2E" w:rsidP="00716B07">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716B07">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716B07">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716B07">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Borders>
              <w:left w:val="single" w:sz="4" w:space="0" w:color="auto"/>
            </w:tcBorders>
            <w:vAlign w:val="center"/>
          </w:tcPr>
          <w:p w:rsidR="00466C2E" w:rsidRPr="00286450"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14" w:type="dxa"/>
            <w:vAlign w:val="center"/>
          </w:tcPr>
          <w:p w:rsidR="00466C2E" w:rsidRPr="00286450"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vAlign w:val="center"/>
          </w:tcPr>
          <w:p w:rsidR="00466C2E" w:rsidRPr="00B33B96" w:rsidRDefault="00466C2E" w:rsidP="00716B0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3.0</w:t>
            </w:r>
          </w:p>
        </w:tc>
        <w:tc>
          <w:tcPr>
            <w:tcW w:w="2032" w:type="dxa"/>
            <w:tcBorders>
              <w:left w:val="single" w:sz="4" w:space="0" w:color="auto"/>
            </w:tcBorders>
            <w:vAlign w:val="center"/>
          </w:tcPr>
          <w:p w:rsidR="00466C2E" w:rsidRPr="00286450" w:rsidRDefault="00466C2E" w:rsidP="00716B07">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Общественное использование объектов капитального строительства</w:t>
            </w:r>
          </w:p>
        </w:tc>
        <w:tc>
          <w:tcPr>
            <w:tcW w:w="4514" w:type="dxa"/>
            <w:vAlign w:val="center"/>
          </w:tcPr>
          <w:p w:rsidR="00466C2E" w:rsidRPr="00286450" w:rsidRDefault="00466C2E" w:rsidP="00716B07">
            <w:pPr>
              <w:pStyle w:val="ConsPlusNormal"/>
              <w:widowControl/>
              <w:ind w:firstLine="0"/>
              <w:rPr>
                <w:rFonts w:ascii="Times New Roman" w:hAnsi="Times New Roman" w:cs="Times New Roman"/>
                <w:sz w:val="24"/>
                <w:szCs w:val="24"/>
              </w:rPr>
            </w:pPr>
            <w:r w:rsidRPr="00D65740">
              <w:rPr>
                <w:rFonts w:ascii="Times New Roman" w:hAnsi="Times New Roman"/>
                <w:sz w:val="24"/>
                <w:szCs w:val="24"/>
              </w:rPr>
              <w:t>Размещение объектов капитального строительства в целях обеспечения удовлетворения быт</w:t>
            </w:r>
            <w:r>
              <w:rPr>
                <w:rFonts w:ascii="Times New Roman" w:hAnsi="Times New Roman"/>
                <w:sz w:val="24"/>
                <w:szCs w:val="24"/>
              </w:rPr>
              <w:t>овых, социальных и духовных пот</w:t>
            </w:r>
            <w:r w:rsidRPr="00D65740">
              <w:rPr>
                <w:rFonts w:ascii="Times New Roman" w:hAnsi="Times New Roman"/>
                <w:sz w:val="24"/>
                <w:szCs w:val="24"/>
              </w:rPr>
              <w:t>ребностей человека</w:t>
            </w:r>
          </w:p>
        </w:tc>
        <w:tc>
          <w:tcPr>
            <w:tcW w:w="2191" w:type="dxa"/>
            <w:vAlign w:val="center"/>
          </w:tcPr>
          <w:p w:rsidR="00466C2E" w:rsidRPr="00B33B96" w:rsidRDefault="00466C2E" w:rsidP="00716B07">
            <w:pPr>
              <w:pStyle w:val="ConsPlusNormal"/>
              <w:widowControl/>
              <w:ind w:firstLine="0"/>
              <w:rPr>
                <w:rFonts w:ascii="Times New Roman" w:hAnsi="Times New Roman" w:cs="Times New Roman"/>
                <w:sz w:val="24"/>
                <w:szCs w:val="24"/>
              </w:rPr>
            </w:pPr>
            <w:r>
              <w:rPr>
                <w:rFonts w:ascii="Times New Roman" w:hAnsi="Times New Roman"/>
                <w:sz w:val="24"/>
                <w:szCs w:val="24"/>
              </w:rPr>
              <w:t>- здания администра</w:t>
            </w:r>
            <w:r w:rsidRPr="00D65740">
              <w:rPr>
                <w:rFonts w:ascii="Times New Roman" w:hAnsi="Times New Roman"/>
                <w:sz w:val="24"/>
                <w:szCs w:val="24"/>
              </w:rPr>
              <w:t>тивно-хозяйственного и обществен</w:t>
            </w:r>
            <w:r>
              <w:rPr>
                <w:rFonts w:ascii="Times New Roman" w:hAnsi="Times New Roman"/>
                <w:sz w:val="24"/>
                <w:szCs w:val="24"/>
              </w:rPr>
              <w:t>ного наз</w:t>
            </w:r>
            <w:r w:rsidRPr="00D65740">
              <w:rPr>
                <w:rFonts w:ascii="Times New Roman" w:hAnsi="Times New Roman"/>
                <w:sz w:val="24"/>
                <w:szCs w:val="24"/>
              </w:rPr>
              <w:t>начения</w:t>
            </w:r>
            <w:r>
              <w:rPr>
                <w:rFonts w:ascii="Times New Roman" w:hAnsi="Times New Roman"/>
                <w:sz w:val="24"/>
                <w:szCs w:val="24"/>
              </w:rPr>
              <w:t xml:space="preserve"> (билетные кассы, медпункты, </w:t>
            </w:r>
            <w:r>
              <w:rPr>
                <w:rFonts w:ascii="Times New Roman" w:hAnsi="Times New Roman"/>
                <w:sz w:val="24"/>
                <w:szCs w:val="24"/>
              </w:rPr>
              <w:lastRenderedPageBreak/>
              <w:t>помещения для спасательных служб, помещения для спортивных тренеров и т.д.)</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936"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2.7.1</w:t>
            </w:r>
          </w:p>
        </w:tc>
        <w:tc>
          <w:tcPr>
            <w:tcW w:w="2032" w:type="dxa"/>
            <w:tcBorders>
              <w:left w:val="single" w:sz="4" w:space="0" w:color="auto"/>
            </w:tcBorders>
            <w:vAlign w:val="center"/>
          </w:tcPr>
          <w:p w:rsidR="00466C2E" w:rsidRPr="00246C99" w:rsidRDefault="00466C2E" w:rsidP="00716B07">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Объекты гаражного назначения</w:t>
            </w:r>
          </w:p>
        </w:tc>
        <w:tc>
          <w:tcPr>
            <w:tcW w:w="4514" w:type="dxa"/>
            <w:vAlign w:val="center"/>
          </w:tcPr>
          <w:p w:rsidR="00466C2E" w:rsidRPr="00856F3C" w:rsidRDefault="00466C2E" w:rsidP="00716B07">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отдельно стоящих и пристроенных гаражей, в том числе подземных</w:t>
            </w:r>
          </w:p>
        </w:tc>
        <w:tc>
          <w:tcPr>
            <w:tcW w:w="2191" w:type="dxa"/>
            <w:vAlign w:val="center"/>
          </w:tcPr>
          <w:p w:rsidR="00466C2E" w:rsidRPr="00246C99" w:rsidRDefault="00466C2E" w:rsidP="00B766E6">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а</w:t>
            </w:r>
            <w:r w:rsidRPr="00B33B96">
              <w:rPr>
                <w:rFonts w:ascii="Times New Roman" w:hAnsi="Times New Roman" w:cs="Times New Roman"/>
                <w:sz w:val="24"/>
                <w:szCs w:val="24"/>
              </w:rPr>
              <w:t xml:space="preserve">втостоянки: надземного открытого типа; </w:t>
            </w:r>
            <w:r>
              <w:rPr>
                <w:rFonts w:ascii="Times New Roman" w:hAnsi="Times New Roman" w:cs="Times New Roman"/>
                <w:sz w:val="24"/>
                <w:szCs w:val="24"/>
              </w:rPr>
              <w:t>подземные</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936"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4.3</w:t>
            </w:r>
          </w:p>
        </w:tc>
        <w:tc>
          <w:tcPr>
            <w:tcW w:w="2032" w:type="dxa"/>
            <w:tcBorders>
              <w:left w:val="single" w:sz="4" w:space="0" w:color="auto"/>
            </w:tcBorders>
            <w:vAlign w:val="center"/>
          </w:tcPr>
          <w:p w:rsidR="00466C2E" w:rsidRPr="00286450"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Рынки</w:t>
            </w:r>
          </w:p>
        </w:tc>
        <w:tc>
          <w:tcPr>
            <w:tcW w:w="4514" w:type="dxa"/>
            <w:vAlign w:val="center"/>
          </w:tcPr>
          <w:p w:rsidR="00466C2E" w:rsidRPr="00286450" w:rsidRDefault="00466C2E" w:rsidP="00716B07">
            <w:pPr>
              <w:pStyle w:val="ConsPlusNormal"/>
              <w:widowControl/>
              <w:ind w:firstLine="0"/>
              <w:rPr>
                <w:rFonts w:ascii="Times New Roman" w:hAnsi="Times New Roman" w:cs="Times New Roman"/>
                <w:sz w:val="24"/>
                <w:szCs w:val="24"/>
              </w:rPr>
            </w:pPr>
            <w:r w:rsidRPr="00D655C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временной торговли с учетом того, что каждое из торговых мест не располагает торговой площадью более 200 кв. м</w:t>
            </w:r>
          </w:p>
        </w:tc>
        <w:tc>
          <w:tcPr>
            <w:tcW w:w="2191" w:type="dxa"/>
            <w:vAlign w:val="center"/>
          </w:tcPr>
          <w:p w:rsidR="00466C2E" w:rsidRPr="00B33B96"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pacing w:val="-6"/>
                <w:sz w:val="24"/>
                <w:szCs w:val="24"/>
              </w:rPr>
              <w:t>-</w:t>
            </w:r>
            <w:r w:rsidRPr="00B33B96">
              <w:rPr>
                <w:rFonts w:ascii="Times New Roman" w:hAnsi="Times New Roman" w:cs="Times New Roman"/>
                <w:sz w:val="24"/>
                <w:szCs w:val="24"/>
              </w:rPr>
              <w:t xml:space="preserve"> временны</w:t>
            </w:r>
            <w:r>
              <w:rPr>
                <w:rFonts w:ascii="Times New Roman" w:hAnsi="Times New Roman" w:cs="Times New Roman"/>
                <w:sz w:val="24"/>
                <w:szCs w:val="24"/>
              </w:rPr>
              <w:t>е</w:t>
            </w:r>
            <w:r w:rsidRPr="00B33B96">
              <w:rPr>
                <w:rFonts w:ascii="Times New Roman" w:hAnsi="Times New Roman" w:cs="Times New Roman"/>
                <w:sz w:val="24"/>
                <w:szCs w:val="24"/>
              </w:rPr>
              <w:t xml:space="preserve"> объект</w:t>
            </w:r>
            <w:r>
              <w:rPr>
                <w:rFonts w:ascii="Times New Roman" w:hAnsi="Times New Roman" w:cs="Times New Roman"/>
                <w:sz w:val="24"/>
                <w:szCs w:val="24"/>
              </w:rPr>
              <w:t>ы</w:t>
            </w:r>
            <w:r w:rsidRPr="00B33B96">
              <w:rPr>
                <w:rFonts w:ascii="Times New Roman" w:hAnsi="Times New Roman" w:cs="Times New Roman"/>
                <w:sz w:val="24"/>
                <w:szCs w:val="24"/>
              </w:rPr>
              <w:t xml:space="preserve"> торговли (киоски, лоточная торговля)</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936" w:type="dxa"/>
            <w:tcBorders>
              <w:right w:val="single" w:sz="4" w:space="0" w:color="auto"/>
            </w:tcBorders>
            <w:vAlign w:val="center"/>
          </w:tcPr>
          <w:p w:rsidR="00466C2E" w:rsidRDefault="00466C2E" w:rsidP="00716B0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12.0</w:t>
            </w:r>
          </w:p>
        </w:tc>
        <w:tc>
          <w:tcPr>
            <w:tcW w:w="2032" w:type="dxa"/>
            <w:tcBorders>
              <w:left w:val="single" w:sz="4" w:space="0" w:color="auto"/>
            </w:tcBorders>
            <w:vAlign w:val="center"/>
          </w:tcPr>
          <w:p w:rsidR="00466C2E" w:rsidRPr="00286450" w:rsidRDefault="00466C2E" w:rsidP="00716B07">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4514" w:type="dxa"/>
            <w:vAlign w:val="center"/>
          </w:tcPr>
          <w:p w:rsidR="00466C2E" w:rsidRDefault="00466C2E" w:rsidP="00716B07">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91" w:type="dxa"/>
            <w:vAlign w:val="center"/>
          </w:tcPr>
          <w:p w:rsidR="00466C2E" w:rsidRPr="00D65740" w:rsidRDefault="00466C2E" w:rsidP="00716B07">
            <w:pPr>
              <w:spacing w:after="0" w:line="240" w:lineRule="auto"/>
              <w:rPr>
                <w:rFonts w:ascii="Times New Roman" w:hAnsi="Times New Roman"/>
                <w:spacing w:val="-6"/>
                <w:sz w:val="24"/>
                <w:szCs w:val="24"/>
              </w:rPr>
            </w:pPr>
            <w:r w:rsidRPr="00D65740">
              <w:rPr>
                <w:rFonts w:ascii="Times New Roman" w:hAnsi="Times New Roman"/>
                <w:sz w:val="24"/>
                <w:szCs w:val="24"/>
              </w:rPr>
              <w:t>- объекты общего пользо</w:t>
            </w:r>
            <w:r>
              <w:rPr>
                <w:rFonts w:ascii="Times New Roman" w:hAnsi="Times New Roman"/>
                <w:sz w:val="24"/>
                <w:szCs w:val="24"/>
              </w:rPr>
              <w:t>ва</w:t>
            </w:r>
            <w:r w:rsidRPr="00D65740">
              <w:rPr>
                <w:rFonts w:ascii="Times New Roman" w:hAnsi="Times New Roman"/>
                <w:sz w:val="24"/>
                <w:szCs w:val="24"/>
              </w:rPr>
              <w:t>ния (улично-дорожная сеть)</w:t>
            </w:r>
          </w:p>
        </w:tc>
      </w:tr>
      <w:tr w:rsidR="00466C2E" w:rsidRPr="007D0707" w:rsidTr="00D00949">
        <w:trPr>
          <w:trHeight w:val="20"/>
          <w:jc w:val="center"/>
        </w:trPr>
        <w:tc>
          <w:tcPr>
            <w:tcW w:w="703" w:type="dxa"/>
            <w:tcBorders>
              <w:right w:val="single" w:sz="4" w:space="0" w:color="auto"/>
            </w:tcBorders>
            <w:vAlign w:val="center"/>
          </w:tcPr>
          <w:p w:rsidR="00466C2E" w:rsidRPr="007D0707" w:rsidRDefault="00466C2E" w:rsidP="00716B07">
            <w:pPr>
              <w:pStyle w:val="ConsPlusNormal"/>
              <w:widowControl/>
              <w:ind w:firstLine="0"/>
              <w:rPr>
                <w:rFonts w:ascii="Times New Roman" w:hAnsi="Times New Roman" w:cs="Times New Roman"/>
                <w:sz w:val="24"/>
                <w:szCs w:val="24"/>
              </w:rPr>
            </w:pPr>
            <w:r w:rsidRPr="007D0707">
              <w:rPr>
                <w:rFonts w:ascii="Times New Roman" w:hAnsi="Times New Roman" w:cs="Times New Roman"/>
                <w:sz w:val="24"/>
                <w:szCs w:val="24"/>
              </w:rPr>
              <w:t>5</w:t>
            </w:r>
          </w:p>
        </w:tc>
        <w:tc>
          <w:tcPr>
            <w:tcW w:w="936" w:type="dxa"/>
            <w:tcBorders>
              <w:right w:val="single" w:sz="4" w:space="0" w:color="auto"/>
            </w:tcBorders>
            <w:vAlign w:val="center"/>
          </w:tcPr>
          <w:p w:rsidR="00466C2E" w:rsidRPr="007D0707" w:rsidRDefault="00466C2E" w:rsidP="00716B07">
            <w:pPr>
              <w:pStyle w:val="ConsPlusNormal"/>
              <w:widowControl/>
              <w:ind w:firstLine="0"/>
              <w:rPr>
                <w:rFonts w:ascii="Times New Roman" w:hAnsi="Times New Roman" w:cs="Times New Roman"/>
                <w:sz w:val="24"/>
                <w:szCs w:val="24"/>
              </w:rPr>
            </w:pPr>
          </w:p>
        </w:tc>
        <w:tc>
          <w:tcPr>
            <w:tcW w:w="2032" w:type="dxa"/>
            <w:tcBorders>
              <w:left w:val="single" w:sz="4" w:space="0" w:color="auto"/>
            </w:tcBorders>
            <w:vAlign w:val="center"/>
          </w:tcPr>
          <w:p w:rsidR="00466C2E" w:rsidRPr="007D0707" w:rsidRDefault="00466C2E" w:rsidP="00716B07">
            <w:pPr>
              <w:pStyle w:val="ConsPlusNormal"/>
              <w:widowControl/>
              <w:ind w:firstLine="0"/>
              <w:rPr>
                <w:rFonts w:ascii="Times New Roman" w:hAnsi="Times New Roman" w:cs="Times New Roman"/>
                <w:sz w:val="24"/>
                <w:szCs w:val="24"/>
              </w:rPr>
            </w:pPr>
          </w:p>
        </w:tc>
        <w:tc>
          <w:tcPr>
            <w:tcW w:w="4514" w:type="dxa"/>
            <w:vAlign w:val="center"/>
          </w:tcPr>
          <w:p w:rsidR="00466C2E" w:rsidRPr="007D0707" w:rsidRDefault="00466C2E" w:rsidP="00716B07">
            <w:pPr>
              <w:pStyle w:val="ConsPlusNormal"/>
              <w:widowControl/>
              <w:ind w:firstLine="0"/>
              <w:rPr>
                <w:rFonts w:ascii="Times New Roman" w:hAnsi="Times New Roman" w:cs="Times New Roman"/>
                <w:sz w:val="24"/>
                <w:szCs w:val="24"/>
              </w:rPr>
            </w:pPr>
          </w:p>
        </w:tc>
        <w:tc>
          <w:tcPr>
            <w:tcW w:w="2191" w:type="dxa"/>
            <w:vAlign w:val="center"/>
          </w:tcPr>
          <w:p w:rsidR="00466C2E" w:rsidRPr="007D0707" w:rsidRDefault="00466C2E" w:rsidP="00716B07">
            <w:pPr>
              <w:pStyle w:val="ConsPlusNormal"/>
              <w:widowControl/>
              <w:ind w:firstLine="0"/>
              <w:rPr>
                <w:rFonts w:ascii="Times New Roman" w:hAnsi="Times New Roman" w:cs="Times New Roman"/>
                <w:sz w:val="24"/>
                <w:szCs w:val="24"/>
              </w:rPr>
            </w:pPr>
            <w:r w:rsidRPr="007D0707">
              <w:rPr>
                <w:rFonts w:ascii="Times New Roman" w:hAnsi="Times New Roman" w:cs="Times New Roman"/>
                <w:sz w:val="24"/>
                <w:szCs w:val="24"/>
              </w:rPr>
              <w:t>- малые архитектурные формы благоустройства (фонтаны, фонари, садовая мебель мостики, вазоны, скульптуры и т.д.)</w:t>
            </w:r>
          </w:p>
          <w:p w:rsidR="00466C2E" w:rsidRPr="007D0707" w:rsidRDefault="00466C2E" w:rsidP="00716B07">
            <w:pPr>
              <w:pStyle w:val="ConsPlusNormal"/>
              <w:widowControl/>
              <w:ind w:firstLine="0"/>
              <w:rPr>
                <w:rFonts w:ascii="Times New Roman" w:hAnsi="Times New Roman" w:cs="Times New Roman"/>
                <w:sz w:val="24"/>
                <w:szCs w:val="24"/>
              </w:rPr>
            </w:pPr>
            <w:r w:rsidRPr="007D0707">
              <w:rPr>
                <w:rFonts w:ascii="Times New Roman" w:hAnsi="Times New Roman" w:cs="Times New Roman"/>
                <w:sz w:val="24"/>
                <w:szCs w:val="24"/>
              </w:rPr>
              <w:t>- памятники;</w:t>
            </w:r>
          </w:p>
          <w:p w:rsidR="00466C2E" w:rsidRPr="007D0707" w:rsidRDefault="00466C2E" w:rsidP="00716B07">
            <w:pPr>
              <w:spacing w:after="0" w:line="240" w:lineRule="auto"/>
              <w:rPr>
                <w:rFonts w:ascii="Times New Roman" w:hAnsi="Times New Roman"/>
                <w:sz w:val="24"/>
                <w:szCs w:val="24"/>
              </w:rPr>
            </w:pPr>
            <w:r w:rsidRPr="007D0707">
              <w:rPr>
                <w:rFonts w:ascii="Times New Roman" w:hAnsi="Times New Roman"/>
                <w:sz w:val="24"/>
                <w:szCs w:val="24"/>
              </w:rPr>
              <w:t>- элементы внешнего благоустройства, в том числе элементы праздничной иллюминации - элементы визуальной информации</w:t>
            </w:r>
          </w:p>
        </w:tc>
      </w:tr>
    </w:tbl>
    <w:p w:rsidR="00466C2E" w:rsidRDefault="00466C2E" w:rsidP="0089724C">
      <w:pPr>
        <w:pStyle w:val="ConsPlusNormal"/>
        <w:jc w:val="right"/>
        <w:rPr>
          <w:rFonts w:ascii="Times New Roman" w:hAnsi="Times New Roman"/>
          <w:sz w:val="24"/>
          <w:szCs w:val="24"/>
        </w:rPr>
      </w:pPr>
    </w:p>
    <w:p w:rsidR="00466C2E" w:rsidRPr="0089724C" w:rsidRDefault="00466C2E" w:rsidP="0089724C">
      <w:pPr>
        <w:pStyle w:val="ConsPlusNormal"/>
        <w:jc w:val="right"/>
        <w:rPr>
          <w:rFonts w:ascii="Times New Roman" w:hAnsi="Times New Roman" w:cs="Times New Roman"/>
          <w:b/>
          <w:sz w:val="24"/>
          <w:szCs w:val="24"/>
        </w:rPr>
      </w:pPr>
      <w:r>
        <w:rPr>
          <w:rFonts w:ascii="Times New Roman" w:hAnsi="Times New Roman" w:cs="Times New Roman"/>
          <w:b/>
          <w:sz w:val="24"/>
          <w:szCs w:val="24"/>
        </w:rPr>
        <w:br w:type="page"/>
      </w:r>
      <w:r w:rsidRPr="0089724C">
        <w:rPr>
          <w:rFonts w:ascii="Times New Roman" w:hAnsi="Times New Roman" w:cs="Times New Roman"/>
          <w:b/>
          <w:sz w:val="24"/>
          <w:szCs w:val="24"/>
        </w:rPr>
        <w:lastRenderedPageBreak/>
        <w:t>Таблица 11</w:t>
      </w:r>
      <w:r>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923C32">
        <w:trPr>
          <w:trHeight w:val="20"/>
          <w:tblHeader/>
          <w:jc w:val="center"/>
        </w:trPr>
        <w:tc>
          <w:tcPr>
            <w:tcW w:w="703" w:type="dxa"/>
            <w:vMerge w:val="restart"/>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D00949">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Р1</w:t>
            </w:r>
          </w:p>
        </w:tc>
        <w:tc>
          <w:tcPr>
            <w:tcW w:w="2191" w:type="dxa"/>
            <w:vMerge w:val="restart"/>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Р1</w:t>
            </w:r>
          </w:p>
        </w:tc>
      </w:tr>
      <w:tr w:rsidR="00466C2E" w:rsidRPr="00056E30" w:rsidTr="00923C32">
        <w:trPr>
          <w:trHeight w:val="20"/>
          <w:tblHeader/>
          <w:jc w:val="center"/>
        </w:trPr>
        <w:tc>
          <w:tcPr>
            <w:tcW w:w="703" w:type="dxa"/>
            <w:vMerge/>
            <w:vAlign w:val="center"/>
          </w:tcPr>
          <w:p w:rsidR="00466C2E" w:rsidRPr="00056E30" w:rsidRDefault="00466C2E" w:rsidP="00D00949">
            <w:pPr>
              <w:pStyle w:val="ConsPlusNormal"/>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D00949">
            <w:pPr>
              <w:pStyle w:val="ConsPlusNormal"/>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D00949">
            <w:pPr>
              <w:pStyle w:val="ConsPlusNormal"/>
              <w:ind w:hanging="108"/>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EA41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36" w:type="dxa"/>
            <w:tcBorders>
              <w:right w:val="single" w:sz="4" w:space="0" w:color="auto"/>
            </w:tcBorders>
            <w:vAlign w:val="center"/>
          </w:tcPr>
          <w:p w:rsidR="00466C2E" w:rsidRPr="00D65740" w:rsidRDefault="00466C2E" w:rsidP="00EA41E6">
            <w:pPr>
              <w:spacing w:after="0" w:line="240" w:lineRule="auto"/>
              <w:jc w:val="center"/>
              <w:rPr>
                <w:rFonts w:ascii="Times New Roman" w:hAnsi="Times New Roman"/>
                <w:sz w:val="24"/>
                <w:szCs w:val="24"/>
              </w:rPr>
            </w:pPr>
            <w:r>
              <w:rPr>
                <w:rFonts w:ascii="Times New Roman" w:hAnsi="Times New Roman"/>
                <w:sz w:val="24"/>
                <w:szCs w:val="24"/>
              </w:rPr>
              <w:t>-</w:t>
            </w:r>
          </w:p>
        </w:tc>
        <w:tc>
          <w:tcPr>
            <w:tcW w:w="2032" w:type="dxa"/>
            <w:tcBorders>
              <w:left w:val="single" w:sz="4" w:space="0" w:color="auto"/>
            </w:tcBorders>
            <w:vAlign w:val="center"/>
          </w:tcPr>
          <w:p w:rsidR="00466C2E" w:rsidRPr="00286450" w:rsidRDefault="00466C2E" w:rsidP="00EA41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14" w:type="dxa"/>
            <w:vAlign w:val="center"/>
          </w:tcPr>
          <w:p w:rsidR="00466C2E" w:rsidRPr="00286450" w:rsidRDefault="00466C2E" w:rsidP="00EA41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91" w:type="dxa"/>
            <w:vAlign w:val="center"/>
          </w:tcPr>
          <w:p w:rsidR="00466C2E" w:rsidRPr="00B33B96" w:rsidRDefault="00466C2E" w:rsidP="00EA41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466C2E" w:rsidRDefault="00466C2E" w:rsidP="00927FCC">
      <w:pPr>
        <w:widowControl w:val="0"/>
        <w:spacing w:after="0" w:line="240" w:lineRule="auto"/>
        <w:ind w:firstLine="567"/>
        <w:jc w:val="both"/>
        <w:rPr>
          <w:rFonts w:ascii="Times New Roman" w:hAnsi="Times New Roman"/>
          <w:sz w:val="24"/>
          <w:szCs w:val="24"/>
        </w:rPr>
      </w:pPr>
    </w:p>
    <w:p w:rsidR="00466C2E" w:rsidRPr="0089724C" w:rsidRDefault="00466C2E" w:rsidP="00927FCC">
      <w:pPr>
        <w:widowControl w:val="0"/>
        <w:spacing w:after="0" w:line="240" w:lineRule="auto"/>
        <w:ind w:firstLine="567"/>
        <w:jc w:val="both"/>
        <w:rPr>
          <w:rFonts w:ascii="Times New Roman" w:hAnsi="Times New Roman"/>
          <w:b/>
          <w:sz w:val="24"/>
          <w:szCs w:val="24"/>
        </w:rPr>
      </w:pPr>
      <w:r w:rsidRPr="0089724C">
        <w:rPr>
          <w:rFonts w:ascii="Times New Roman" w:hAnsi="Times New Roman"/>
          <w:b/>
          <w:sz w:val="24"/>
          <w:szCs w:val="24"/>
        </w:rPr>
        <w:t>Параметры разрешенного строительства и ведения хозяйственной деятельности</w:t>
      </w:r>
    </w:p>
    <w:p w:rsidR="00466C2E" w:rsidRDefault="00466C2E" w:rsidP="0089724C">
      <w:pPr>
        <w:pStyle w:val="ConsPlusNormal"/>
        <w:jc w:val="right"/>
        <w:rPr>
          <w:rFonts w:ascii="Times New Roman" w:hAnsi="Times New Roman" w:cs="Times New Roman"/>
          <w:b/>
          <w:sz w:val="24"/>
          <w:szCs w:val="24"/>
        </w:rPr>
      </w:pPr>
    </w:p>
    <w:p w:rsidR="00466C2E" w:rsidRPr="0089724C" w:rsidRDefault="00466C2E" w:rsidP="0089724C">
      <w:pPr>
        <w:pStyle w:val="ConsPlusNormal"/>
        <w:jc w:val="right"/>
        <w:rPr>
          <w:rFonts w:ascii="Times New Roman" w:hAnsi="Times New Roman" w:cs="Times New Roman"/>
          <w:b/>
          <w:sz w:val="24"/>
          <w:szCs w:val="24"/>
        </w:rPr>
      </w:pPr>
      <w:r w:rsidRPr="0089724C">
        <w:rPr>
          <w:rFonts w:ascii="Times New Roman" w:hAnsi="Times New Roman" w:cs="Times New Roman"/>
          <w:b/>
          <w:sz w:val="24"/>
          <w:szCs w:val="24"/>
        </w:rPr>
        <w:t>Таблица 11</w:t>
      </w:r>
      <w:r>
        <w:rPr>
          <w:rFonts w:ascii="Times New Roman" w:hAnsi="Times New Roman" w:cs="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
        <w:gridCol w:w="1760"/>
        <w:gridCol w:w="7950"/>
      </w:tblGrid>
      <w:tr w:rsidR="00466C2E" w:rsidRPr="00D65740" w:rsidTr="007826EF">
        <w:trPr>
          <w:tblHeader/>
          <w:jc w:val="center"/>
        </w:trPr>
        <w:tc>
          <w:tcPr>
            <w:tcW w:w="666" w:type="dxa"/>
            <w:vAlign w:val="center"/>
          </w:tcPr>
          <w:p w:rsidR="00466C2E" w:rsidRPr="00D65740" w:rsidRDefault="00466C2E" w:rsidP="000D3BEB">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1760" w:type="dxa"/>
            <w:vAlign w:val="center"/>
          </w:tcPr>
          <w:p w:rsidR="00466C2E" w:rsidRPr="00D65740" w:rsidRDefault="00466C2E" w:rsidP="000D3BEB">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950" w:type="dxa"/>
            <w:vAlign w:val="center"/>
          </w:tcPr>
          <w:p w:rsidR="00466C2E" w:rsidRPr="00D65740" w:rsidRDefault="00466C2E" w:rsidP="000D3BEB">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Р1</w:t>
            </w:r>
          </w:p>
        </w:tc>
      </w:tr>
      <w:tr w:rsidR="00466C2E" w:rsidRPr="00D65740" w:rsidTr="007826EF">
        <w:trPr>
          <w:jc w:val="center"/>
        </w:trPr>
        <w:tc>
          <w:tcPr>
            <w:tcW w:w="666" w:type="dxa"/>
          </w:tcPr>
          <w:p w:rsidR="00466C2E" w:rsidRPr="00D65740" w:rsidRDefault="00466C2E" w:rsidP="000D3BEB">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1</w:t>
            </w:r>
          </w:p>
        </w:tc>
        <w:tc>
          <w:tcPr>
            <w:tcW w:w="1760" w:type="dxa"/>
          </w:tcPr>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Архитектурно-строительные требования</w:t>
            </w:r>
          </w:p>
        </w:tc>
        <w:tc>
          <w:tcPr>
            <w:tcW w:w="7950" w:type="dxa"/>
          </w:tcPr>
          <w:p w:rsidR="00466C2E" w:rsidRPr="00D65740" w:rsidRDefault="00466C2E" w:rsidP="000D3BEB">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Расстояние от зданий, сооружений, объектов инженерного благоустройства до деревьев и кустарников принимать в соответствии  Региональным нормативам градостроительного проектирования Ленинградской области, </w:t>
            </w:r>
            <w:r w:rsidRPr="00305B22">
              <w:rPr>
                <w:rFonts w:ascii="Times New Roman" w:hAnsi="Times New Roman"/>
                <w:sz w:val="24"/>
                <w:szCs w:val="24"/>
              </w:rPr>
              <w:t xml:space="preserve">СП </w:t>
            </w:r>
            <w:r>
              <w:rPr>
                <w:rFonts w:ascii="Times New Roman" w:hAnsi="Times New Roman"/>
                <w:sz w:val="24"/>
                <w:szCs w:val="24"/>
              </w:rPr>
              <w:t>4</w:t>
            </w:r>
            <w:r w:rsidRPr="00305B22">
              <w:rPr>
                <w:rFonts w:ascii="Times New Roman" w:hAnsi="Times New Roman"/>
                <w:sz w:val="24"/>
                <w:szCs w:val="24"/>
              </w:rPr>
              <w:t>2.</w:t>
            </w:r>
            <w:r>
              <w:rPr>
                <w:rFonts w:ascii="Times New Roman" w:hAnsi="Times New Roman"/>
                <w:sz w:val="24"/>
                <w:szCs w:val="24"/>
              </w:rPr>
              <w:t>13330.2011 «Градостроительство.</w:t>
            </w:r>
            <w:r w:rsidRPr="00305B22">
              <w:rPr>
                <w:rFonts w:ascii="Times New Roman" w:hAnsi="Times New Roman"/>
                <w:sz w:val="24"/>
                <w:szCs w:val="24"/>
              </w:rPr>
              <w:t xml:space="preserve"> Планировка и застройка городских и сельских поселений</w:t>
            </w:r>
            <w:r>
              <w:rPr>
                <w:rFonts w:ascii="Times New Roman" w:hAnsi="Times New Roman"/>
                <w:sz w:val="24"/>
                <w:szCs w:val="24"/>
              </w:rPr>
              <w:t>»</w:t>
            </w:r>
            <w:r w:rsidRPr="00D65740">
              <w:rPr>
                <w:rFonts w:ascii="Times New Roman" w:hAnsi="Times New Roman" w:cs="Times New Roman"/>
                <w:sz w:val="24"/>
                <w:szCs w:val="24"/>
              </w:rPr>
              <w:t xml:space="preserve">, а также действующим нормативным документам МО Аннинское </w:t>
            </w:r>
            <w:r w:rsidR="00886FAC">
              <w:rPr>
                <w:rFonts w:ascii="Times New Roman" w:hAnsi="Times New Roman" w:cs="Times New Roman"/>
                <w:sz w:val="24"/>
                <w:szCs w:val="24"/>
              </w:rPr>
              <w:t>городское</w:t>
            </w:r>
            <w:r w:rsidRPr="00D65740">
              <w:rPr>
                <w:rFonts w:ascii="Times New Roman" w:hAnsi="Times New Roman" w:cs="Times New Roman"/>
                <w:sz w:val="24"/>
                <w:szCs w:val="24"/>
              </w:rPr>
              <w:t xml:space="preserve"> поселение в области благоустройства.</w:t>
            </w:r>
          </w:p>
          <w:p w:rsidR="00466C2E" w:rsidRPr="00D65740" w:rsidRDefault="00466C2E" w:rsidP="000D3BEB">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466C2E" w:rsidRPr="00D65740" w:rsidRDefault="00466C2E" w:rsidP="000D3BEB">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w:t>
            </w:r>
          </w:p>
          <w:p w:rsidR="00466C2E" w:rsidRPr="00D65740" w:rsidRDefault="00466C2E" w:rsidP="000D3BEB">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На озелененных территориях нормируются:</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соотношение территорий, занятых зелеными насаждениями, элементами благоустройства, сооружениями и застройкой;</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габариты допускаемой застройки и ее назначение; </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pacing w:val="-2"/>
                <w:sz w:val="24"/>
                <w:szCs w:val="24"/>
              </w:rPr>
              <w:t>- расстояния от зеленых насаждений до зданий, сооружений, коммуникаций.</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pacing w:val="-4"/>
                <w:sz w:val="24"/>
                <w:szCs w:val="24"/>
              </w:rPr>
              <w:t>- Удельный вес озелененных территорий различного назначения в пределах</w:t>
            </w:r>
            <w:r w:rsidRPr="00D65740">
              <w:rPr>
                <w:rFonts w:ascii="Times New Roman" w:hAnsi="Times New Roman"/>
                <w:sz w:val="24"/>
                <w:szCs w:val="24"/>
              </w:rPr>
              <w:t xml:space="preserve"> застройки </w:t>
            </w:r>
            <w:r w:rsidRPr="00D65740">
              <w:rPr>
                <w:rFonts w:ascii="Times New Roman" w:hAnsi="Times New Roman"/>
                <w:spacing w:val="-2"/>
                <w:sz w:val="24"/>
                <w:szCs w:val="24"/>
              </w:rPr>
              <w:t xml:space="preserve">населенного пункта </w:t>
            </w:r>
            <w:r w:rsidRPr="00D65740">
              <w:rPr>
                <w:rFonts w:ascii="Times New Roman" w:hAnsi="Times New Roman"/>
                <w:sz w:val="24"/>
                <w:szCs w:val="24"/>
              </w:rPr>
              <w:t>(уровень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w:t>
            </w:r>
            <w:r w:rsidRPr="00D65740">
              <w:rPr>
                <w:rFonts w:ascii="Times New Roman" w:hAnsi="Times New Roman"/>
                <w:bCs/>
                <w:sz w:val="24"/>
                <w:szCs w:val="24"/>
              </w:rPr>
              <w:t>Параметры общего баланса территории рекомендуется принимать</w:t>
            </w:r>
            <w:r w:rsidRPr="00D65740">
              <w:rPr>
                <w:rFonts w:ascii="Times New Roman" w:hAnsi="Times New Roman"/>
                <w:sz w:val="24"/>
                <w:szCs w:val="24"/>
              </w:rPr>
              <w:t>:</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открытые пространства:</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зеленые насаждения – 65-75%;</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аллеи и дороги – 10-15%;</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площадки – 8-12%;</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сооружения – 5-7%;</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зона природных ландшафтов:</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зеленые насаждения – 93-96%;</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lastRenderedPageBreak/>
              <w:t>- дорожная сеть – 2-5%;</w:t>
            </w:r>
          </w:p>
          <w:p w:rsidR="00466C2E" w:rsidRPr="00D65740" w:rsidRDefault="00466C2E" w:rsidP="000D3BEB">
            <w:pPr>
              <w:widowControl w:val="0"/>
              <w:spacing w:after="0" w:line="240" w:lineRule="auto"/>
              <w:jc w:val="both"/>
              <w:rPr>
                <w:rFonts w:ascii="Times New Roman" w:hAnsi="Times New Roman"/>
                <w:spacing w:val="-2"/>
                <w:sz w:val="24"/>
                <w:szCs w:val="24"/>
              </w:rPr>
            </w:pPr>
            <w:r w:rsidRPr="00D65740">
              <w:rPr>
                <w:rFonts w:ascii="Times New Roman" w:hAnsi="Times New Roman"/>
                <w:spacing w:val="-2"/>
                <w:sz w:val="24"/>
                <w:szCs w:val="24"/>
              </w:rPr>
              <w:t>- обслуживающие сооружения и хозяйственные постройки – 2%.</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Озеленение деревьями в грунте должно составлять не менее 50% от нормы озеленения на территории </w:t>
            </w:r>
            <w:r w:rsidRPr="00D65740">
              <w:rPr>
                <w:rFonts w:ascii="Times New Roman" w:hAnsi="Times New Roman"/>
                <w:spacing w:val="-2"/>
                <w:sz w:val="24"/>
                <w:szCs w:val="24"/>
              </w:rPr>
              <w:t>населенного пункта</w:t>
            </w:r>
            <w:r w:rsidRPr="00D65740">
              <w:rPr>
                <w:rFonts w:ascii="Times New Roman" w:hAnsi="Times New Roman"/>
                <w:sz w:val="24"/>
                <w:szCs w:val="24"/>
              </w:rPr>
              <w:t>.</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согласно действующим нормативным документам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в области благоустройства.</w:t>
            </w:r>
          </w:p>
        </w:tc>
      </w:tr>
      <w:tr w:rsidR="00466C2E" w:rsidRPr="00D65740" w:rsidTr="007826EF">
        <w:trPr>
          <w:jc w:val="center"/>
        </w:trPr>
        <w:tc>
          <w:tcPr>
            <w:tcW w:w="666" w:type="dxa"/>
          </w:tcPr>
          <w:p w:rsidR="00466C2E" w:rsidRPr="00D65740" w:rsidRDefault="00466C2E" w:rsidP="000D3BEB">
            <w:pPr>
              <w:widowControl w:val="0"/>
              <w:spacing w:after="0" w:line="240" w:lineRule="auto"/>
              <w:jc w:val="center"/>
              <w:rPr>
                <w:rFonts w:ascii="Times New Roman" w:hAnsi="Times New Roman"/>
                <w:sz w:val="24"/>
                <w:szCs w:val="24"/>
              </w:rPr>
            </w:pPr>
            <w:r w:rsidRPr="00D65740">
              <w:rPr>
                <w:rFonts w:ascii="Times New Roman" w:hAnsi="Times New Roman"/>
                <w:sz w:val="24"/>
                <w:szCs w:val="24"/>
              </w:rPr>
              <w:lastRenderedPageBreak/>
              <w:t>2</w:t>
            </w:r>
          </w:p>
        </w:tc>
        <w:tc>
          <w:tcPr>
            <w:tcW w:w="1760" w:type="dxa"/>
          </w:tcPr>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Санитарно-гигиенические и экологические требования</w:t>
            </w:r>
          </w:p>
        </w:tc>
        <w:tc>
          <w:tcPr>
            <w:tcW w:w="7950" w:type="dxa"/>
          </w:tcPr>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На территории рекреационной зоны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На землях рекреационного назначения запрещается деятельность, не соответствующая их целевому назначению.</w:t>
            </w:r>
          </w:p>
          <w:p w:rsidR="00466C2E" w:rsidRDefault="00466C2E" w:rsidP="00EA41E6">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w:t>
            </w:r>
            <w:r>
              <w:rPr>
                <w:rFonts w:ascii="Times New Roman" w:hAnsi="Times New Roman"/>
                <w:sz w:val="24"/>
                <w:szCs w:val="24"/>
              </w:rPr>
              <w:t>М</w:t>
            </w:r>
            <w:r w:rsidRPr="00D65740">
              <w:rPr>
                <w:rFonts w:ascii="Times New Roman" w:hAnsi="Times New Roman"/>
                <w:sz w:val="24"/>
                <w:szCs w:val="24"/>
              </w:rPr>
              <w:t>усороудалени</w:t>
            </w:r>
            <w:r>
              <w:rPr>
                <w:rFonts w:ascii="Times New Roman" w:hAnsi="Times New Roman"/>
                <w:sz w:val="24"/>
                <w:szCs w:val="24"/>
              </w:rPr>
              <w:t xml:space="preserve">е: </w:t>
            </w:r>
            <w:r w:rsidRPr="00763B90">
              <w:rPr>
                <w:rFonts w:ascii="Times New Roman" w:hAnsi="Times New Roman"/>
                <w:sz w:val="24"/>
                <w:szCs w:val="24"/>
              </w:rPr>
              <w:t xml:space="preserve">предусматривать установку </w:t>
            </w:r>
            <w:r w:rsidRPr="00DF10D6">
              <w:rPr>
                <w:rFonts w:ascii="Times New Roman" w:hAnsi="Times New Roman"/>
                <w:sz w:val="24"/>
                <w:szCs w:val="24"/>
              </w:rPr>
              <w:t>контейнер</w:t>
            </w:r>
            <w:r>
              <w:rPr>
                <w:rFonts w:ascii="Times New Roman" w:hAnsi="Times New Roman"/>
                <w:sz w:val="24"/>
                <w:szCs w:val="24"/>
              </w:rPr>
              <w:t xml:space="preserve">ов </w:t>
            </w:r>
            <w:r w:rsidRPr="00763B90">
              <w:rPr>
                <w:rFonts w:ascii="Times New Roman" w:hAnsi="Times New Roman"/>
                <w:sz w:val="24"/>
                <w:szCs w:val="24"/>
              </w:rPr>
              <w:t>для сбора твердых бытовых отходов (ТБО)</w:t>
            </w:r>
            <w:r>
              <w:rPr>
                <w:rFonts w:ascii="Times New Roman" w:hAnsi="Times New Roman"/>
                <w:sz w:val="24"/>
                <w:szCs w:val="24"/>
              </w:rPr>
              <w:t xml:space="preserve"> и крытые площадки для складирования КГМ, вывоз осуществлять специализированной организацией</w:t>
            </w:r>
            <w:r w:rsidRPr="00763B90">
              <w:rPr>
                <w:rFonts w:ascii="Times New Roman" w:hAnsi="Times New Roman"/>
                <w:sz w:val="24"/>
                <w:szCs w:val="24"/>
              </w:rPr>
              <w:t>.</w:t>
            </w:r>
          </w:p>
          <w:p w:rsidR="00466C2E" w:rsidRPr="00D65740" w:rsidRDefault="00466C2E" w:rsidP="00864208">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в области благоустройства</w:t>
            </w:r>
            <w:r>
              <w:rPr>
                <w:rFonts w:ascii="Times New Roman" w:hAnsi="Times New Roman"/>
                <w:sz w:val="24"/>
                <w:szCs w:val="24"/>
              </w:rPr>
              <w:t xml:space="preserve">, а также Схеме санитарной очистки территории 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w:t>
            </w:r>
            <w:r w:rsidRPr="00D65740">
              <w:rPr>
                <w:rFonts w:ascii="Times New Roman" w:hAnsi="Times New Roman"/>
                <w:sz w:val="24"/>
                <w:szCs w:val="24"/>
              </w:rPr>
              <w:t>.</w:t>
            </w:r>
          </w:p>
        </w:tc>
      </w:tr>
    </w:tbl>
    <w:p w:rsidR="00466C2E" w:rsidRPr="00B33B96" w:rsidRDefault="00466C2E" w:rsidP="000D3BEB">
      <w:pPr>
        <w:widowControl w:val="0"/>
        <w:spacing w:after="0" w:line="240" w:lineRule="auto"/>
        <w:ind w:firstLine="567"/>
        <w:jc w:val="both"/>
        <w:rPr>
          <w:rFonts w:ascii="Times New Roman" w:hAnsi="Times New Roman"/>
          <w:sz w:val="24"/>
          <w:szCs w:val="24"/>
        </w:rPr>
      </w:pPr>
    </w:p>
    <w:p w:rsidR="00466C2E" w:rsidRPr="00473ABF" w:rsidRDefault="00466C2E" w:rsidP="000D3BEB">
      <w:pPr>
        <w:spacing w:after="0" w:line="240" w:lineRule="auto"/>
        <w:ind w:firstLine="567"/>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8.8.2. </w:t>
      </w:r>
      <w:r w:rsidRPr="00473ABF">
        <w:rPr>
          <w:rFonts w:ascii="Times New Roman" w:hAnsi="Times New Roman"/>
          <w:b/>
          <w:sz w:val="24"/>
          <w:szCs w:val="24"/>
        </w:rPr>
        <w:t>Индекс зоны: Р2 Зеленые насаждения специального назначения</w:t>
      </w:r>
    </w:p>
    <w:p w:rsidR="00466C2E" w:rsidRPr="00B33B96" w:rsidRDefault="00466C2E" w:rsidP="000D3BEB">
      <w:pPr>
        <w:pStyle w:val="ConsPlusNormal"/>
        <w:widowControl/>
        <w:ind w:firstLine="567"/>
        <w:jc w:val="both"/>
        <w:rPr>
          <w:rFonts w:ascii="Times New Roman" w:hAnsi="Times New Roman" w:cs="Times New Roman"/>
          <w:sz w:val="24"/>
          <w:szCs w:val="24"/>
        </w:rPr>
      </w:pPr>
      <w:r w:rsidRPr="00B33B96">
        <w:rPr>
          <w:rFonts w:ascii="Times New Roman" w:hAnsi="Times New Roman" w:cs="Times New Roman"/>
          <w:sz w:val="24"/>
          <w:szCs w:val="24"/>
        </w:rPr>
        <w:t>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посадки влаголюбивых деревьев и кустарников.</w:t>
      </w:r>
    </w:p>
    <w:p w:rsidR="00466C2E" w:rsidRPr="00B33B96" w:rsidRDefault="00466C2E" w:rsidP="000D3BEB">
      <w:pPr>
        <w:pStyle w:val="2"/>
        <w:widowControl w:val="0"/>
        <w:spacing w:after="0" w:line="240" w:lineRule="auto"/>
        <w:ind w:left="0" w:firstLine="567"/>
        <w:jc w:val="both"/>
      </w:pPr>
      <w:r w:rsidRPr="00B33B96">
        <w:t>В рекреационную зону специального назначения включаются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466C2E" w:rsidRPr="00B33B96" w:rsidRDefault="00466C2E" w:rsidP="000D3BEB">
      <w:pPr>
        <w:pStyle w:val="2"/>
        <w:widowControl w:val="0"/>
        <w:spacing w:after="0" w:line="240" w:lineRule="auto"/>
        <w:ind w:left="0" w:firstLine="567"/>
        <w:jc w:val="both"/>
      </w:pPr>
      <w:r w:rsidRPr="00B33B96">
        <w:rPr>
          <w:spacing w:val="-3"/>
        </w:rPr>
        <w:t>- озелененные территории ограниченного пользования – территории с зелеными</w:t>
      </w:r>
      <w:r w:rsidRPr="00B33B96">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466C2E" w:rsidRDefault="00466C2E" w:rsidP="00864208">
      <w:pPr>
        <w:widowControl w:val="0"/>
        <w:spacing w:after="0" w:line="240" w:lineRule="auto"/>
        <w:ind w:firstLine="567"/>
        <w:jc w:val="both"/>
        <w:rPr>
          <w:rFonts w:ascii="Times New Roman" w:hAnsi="Times New Roman"/>
          <w:sz w:val="24"/>
          <w:szCs w:val="24"/>
        </w:rPr>
      </w:pPr>
      <w:r w:rsidRPr="00B33B96">
        <w:rPr>
          <w:rFonts w:ascii="Times New Roman" w:hAnsi="Times New Roman"/>
          <w:sz w:val="24"/>
          <w:szCs w:val="24"/>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466C2E" w:rsidRDefault="00466C2E" w:rsidP="00864208">
      <w:pPr>
        <w:widowControl w:val="0"/>
        <w:spacing w:after="0" w:line="240" w:lineRule="auto"/>
        <w:ind w:firstLine="567"/>
        <w:jc w:val="both"/>
        <w:rPr>
          <w:rFonts w:ascii="Times New Roman" w:hAnsi="Times New Roman"/>
          <w:sz w:val="24"/>
          <w:szCs w:val="24"/>
        </w:rPr>
      </w:pPr>
    </w:p>
    <w:p w:rsidR="00466C2E" w:rsidRPr="0089724C" w:rsidRDefault="00466C2E" w:rsidP="005E0192">
      <w:pPr>
        <w:pStyle w:val="ConsPlusNormal"/>
        <w:rPr>
          <w:rFonts w:ascii="Times New Roman" w:hAnsi="Times New Roman" w:cs="Times New Roman"/>
          <w:b/>
          <w:sz w:val="24"/>
          <w:szCs w:val="24"/>
        </w:rPr>
      </w:pPr>
      <w:r w:rsidRPr="0089724C">
        <w:rPr>
          <w:rFonts w:ascii="Times New Roman" w:hAnsi="Times New Roman" w:cs="Times New Roman"/>
          <w:b/>
          <w:sz w:val="24"/>
          <w:szCs w:val="24"/>
        </w:rPr>
        <w:t>Виды разрешенного использования зоны Р2</w:t>
      </w:r>
    </w:p>
    <w:p w:rsidR="00466C2E" w:rsidRPr="0089724C" w:rsidRDefault="00466C2E" w:rsidP="0089724C">
      <w:pPr>
        <w:widowControl w:val="0"/>
        <w:spacing w:after="0" w:line="240" w:lineRule="auto"/>
        <w:ind w:firstLine="567"/>
        <w:jc w:val="right"/>
        <w:rPr>
          <w:rFonts w:ascii="Times New Roman" w:hAnsi="Times New Roman"/>
          <w:b/>
          <w:sz w:val="24"/>
          <w:szCs w:val="24"/>
        </w:rPr>
      </w:pPr>
      <w:r w:rsidRPr="0089724C">
        <w:rPr>
          <w:rFonts w:ascii="Times New Roman" w:hAnsi="Times New Roman"/>
          <w:b/>
          <w:sz w:val="24"/>
          <w:szCs w:val="24"/>
        </w:rPr>
        <w:t>Таблица 12.1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F65687">
        <w:trPr>
          <w:trHeight w:val="20"/>
          <w:tblHeader/>
          <w:jc w:val="center"/>
        </w:trPr>
        <w:tc>
          <w:tcPr>
            <w:tcW w:w="703" w:type="dxa"/>
            <w:vMerge w:val="restart"/>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Р2</w:t>
            </w:r>
          </w:p>
        </w:tc>
        <w:tc>
          <w:tcPr>
            <w:tcW w:w="2191" w:type="dxa"/>
            <w:vMerge w:val="restart"/>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для зоны Р2</w:t>
            </w:r>
          </w:p>
        </w:tc>
      </w:tr>
      <w:tr w:rsidR="00466C2E" w:rsidRPr="00056E30" w:rsidTr="00F65687">
        <w:trPr>
          <w:trHeight w:val="20"/>
          <w:tblHeader/>
          <w:jc w:val="center"/>
        </w:trPr>
        <w:tc>
          <w:tcPr>
            <w:tcW w:w="703" w:type="dxa"/>
            <w:vMerge/>
            <w:vAlign w:val="center"/>
          </w:tcPr>
          <w:p w:rsidR="00466C2E" w:rsidRPr="00056E30" w:rsidRDefault="00466C2E" w:rsidP="007826EF">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7826EF">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7826E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7826EF">
            <w:pPr>
              <w:spacing w:after="0" w:line="240" w:lineRule="auto"/>
              <w:rPr>
                <w:rFonts w:ascii="Times New Roman" w:hAnsi="Times New Roman"/>
                <w:sz w:val="24"/>
                <w:szCs w:val="24"/>
              </w:rPr>
            </w:pPr>
          </w:p>
        </w:tc>
        <w:tc>
          <w:tcPr>
            <w:tcW w:w="2032" w:type="dxa"/>
            <w:tcBorders>
              <w:left w:val="single" w:sz="4" w:space="0" w:color="auto"/>
            </w:tcBorders>
            <w:vAlign w:val="center"/>
          </w:tcPr>
          <w:p w:rsidR="00466C2E" w:rsidRPr="00286450" w:rsidRDefault="00466C2E" w:rsidP="007826EF">
            <w:pPr>
              <w:pStyle w:val="ConsPlusNormal"/>
              <w:widowControl/>
              <w:ind w:firstLine="0"/>
              <w:rPr>
                <w:rFonts w:ascii="Times New Roman" w:hAnsi="Times New Roman" w:cs="Times New Roman"/>
                <w:sz w:val="24"/>
                <w:szCs w:val="24"/>
              </w:rPr>
            </w:pPr>
          </w:p>
        </w:tc>
        <w:tc>
          <w:tcPr>
            <w:tcW w:w="4514" w:type="dxa"/>
            <w:vAlign w:val="center"/>
          </w:tcPr>
          <w:p w:rsidR="00466C2E" w:rsidRPr="00EA41E6" w:rsidRDefault="00466C2E" w:rsidP="007826EF">
            <w:pPr>
              <w:pStyle w:val="ConsPlusNormal"/>
              <w:widowControl/>
              <w:ind w:firstLine="0"/>
              <w:jc w:val="both"/>
              <w:rPr>
                <w:rFonts w:ascii="Times New Roman" w:hAnsi="Times New Roman" w:cs="Times New Roman"/>
                <w:sz w:val="24"/>
                <w:szCs w:val="24"/>
              </w:rPr>
            </w:pPr>
            <w:r w:rsidRPr="00EA41E6">
              <w:rPr>
                <w:rFonts w:ascii="Times New Roman" w:hAnsi="Times New Roman" w:cs="Times New Roman"/>
                <w:sz w:val="24"/>
                <w:szCs w:val="24"/>
              </w:rPr>
              <w:t>Размещение рекреационных территорий специального назначения, включающих озелененные территории ограниченного пользования и специального назначения, которые выполняют средозащитные и рекреационные функции (защитные зеленые полосы)</w:t>
            </w:r>
          </w:p>
        </w:tc>
        <w:tc>
          <w:tcPr>
            <w:tcW w:w="2191" w:type="dxa"/>
            <w:vAlign w:val="center"/>
          </w:tcPr>
          <w:p w:rsidR="00466C2E" w:rsidRPr="00B33B96" w:rsidRDefault="00466C2E" w:rsidP="007826E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о</w:t>
            </w:r>
            <w:r w:rsidRPr="00B33B96">
              <w:rPr>
                <w:rFonts w:ascii="Times New Roman" w:hAnsi="Times New Roman" w:cs="Times New Roman"/>
                <w:sz w:val="24"/>
                <w:szCs w:val="24"/>
              </w:rPr>
              <w:t>зелененные территории санитарно-защитных зон</w:t>
            </w:r>
            <w:r>
              <w:rPr>
                <w:rFonts w:ascii="Times New Roman" w:hAnsi="Times New Roman" w:cs="Times New Roman"/>
                <w:sz w:val="24"/>
                <w:szCs w:val="24"/>
              </w:rPr>
              <w:t>;</w:t>
            </w:r>
          </w:p>
          <w:p w:rsidR="00466C2E" w:rsidRPr="00B33B96" w:rsidRDefault="00466C2E" w:rsidP="007826E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м</w:t>
            </w:r>
            <w:r w:rsidRPr="00B33B96">
              <w:rPr>
                <w:rFonts w:ascii="Times New Roman" w:hAnsi="Times New Roman" w:cs="Times New Roman"/>
                <w:sz w:val="24"/>
                <w:szCs w:val="24"/>
              </w:rPr>
              <w:t>елиоративные зеленые насаждения</w:t>
            </w:r>
            <w:r>
              <w:rPr>
                <w:rFonts w:ascii="Times New Roman" w:hAnsi="Times New Roman" w:cs="Times New Roman"/>
                <w:sz w:val="24"/>
                <w:szCs w:val="24"/>
              </w:rPr>
              <w:t>;</w:t>
            </w:r>
          </w:p>
          <w:p w:rsidR="00466C2E" w:rsidRPr="00B33B96" w:rsidRDefault="00466C2E" w:rsidP="007826E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н</w:t>
            </w:r>
            <w:r w:rsidRPr="00B33B96">
              <w:rPr>
                <w:rFonts w:ascii="Times New Roman" w:hAnsi="Times New Roman" w:cs="Times New Roman"/>
                <w:sz w:val="24"/>
                <w:szCs w:val="24"/>
              </w:rPr>
              <w:t>асаждения вдоль инженер</w:t>
            </w:r>
            <w:r>
              <w:rPr>
                <w:rFonts w:ascii="Times New Roman" w:hAnsi="Times New Roman" w:cs="Times New Roman"/>
                <w:sz w:val="24"/>
                <w:szCs w:val="24"/>
              </w:rPr>
              <w:t>н</w:t>
            </w:r>
            <w:r w:rsidRPr="00B33B96">
              <w:rPr>
                <w:rFonts w:ascii="Times New Roman" w:hAnsi="Times New Roman" w:cs="Times New Roman"/>
                <w:sz w:val="24"/>
                <w:szCs w:val="24"/>
              </w:rPr>
              <w:t>ых коммуникаций</w:t>
            </w:r>
          </w:p>
        </w:tc>
      </w:tr>
    </w:tbl>
    <w:p w:rsidR="00466C2E" w:rsidRDefault="00466C2E" w:rsidP="0089724C">
      <w:pPr>
        <w:widowControl w:val="0"/>
        <w:spacing w:after="0" w:line="240" w:lineRule="auto"/>
        <w:ind w:firstLine="567"/>
        <w:jc w:val="right"/>
        <w:rPr>
          <w:rFonts w:ascii="Times New Roman" w:hAnsi="Times New Roman"/>
          <w:b/>
          <w:sz w:val="24"/>
          <w:szCs w:val="24"/>
        </w:rPr>
      </w:pPr>
    </w:p>
    <w:p w:rsidR="00466C2E" w:rsidRPr="0089724C" w:rsidRDefault="00466C2E" w:rsidP="0089724C">
      <w:pPr>
        <w:widowControl w:val="0"/>
        <w:spacing w:after="0" w:line="240" w:lineRule="auto"/>
        <w:ind w:firstLine="567"/>
        <w:jc w:val="right"/>
        <w:rPr>
          <w:rFonts w:ascii="Times New Roman" w:hAnsi="Times New Roman"/>
          <w:b/>
          <w:sz w:val="24"/>
          <w:szCs w:val="24"/>
        </w:rPr>
      </w:pPr>
      <w:r w:rsidRPr="0089724C">
        <w:rPr>
          <w:rFonts w:ascii="Times New Roman" w:hAnsi="Times New Roman"/>
          <w:b/>
          <w:sz w:val="24"/>
          <w:szCs w:val="24"/>
        </w:rPr>
        <w:t>Таблица 12.</w:t>
      </w:r>
      <w:r>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472851">
        <w:trPr>
          <w:trHeight w:val="20"/>
          <w:tblHeader/>
          <w:jc w:val="center"/>
        </w:trPr>
        <w:tc>
          <w:tcPr>
            <w:tcW w:w="703" w:type="dxa"/>
            <w:vMerge w:val="restart"/>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Вспомогательные</w:t>
            </w:r>
            <w:r w:rsidRPr="00EE5841">
              <w:rPr>
                <w:rFonts w:ascii="Times New Roman" w:hAnsi="Times New Roman" w:cs="Times New Roman"/>
                <w:b/>
                <w:sz w:val="24"/>
                <w:szCs w:val="24"/>
              </w:rPr>
              <w:t xml:space="preserve"> виды</w:t>
            </w:r>
            <w:r>
              <w:rPr>
                <w:rFonts w:ascii="Times New Roman" w:hAnsi="Times New Roman" w:cs="Times New Roman"/>
                <w:sz w:val="24"/>
                <w:szCs w:val="24"/>
              </w:rPr>
              <w:t xml:space="preserve"> разрешенного использования земельных участков для зоны Р2</w:t>
            </w:r>
          </w:p>
        </w:tc>
        <w:tc>
          <w:tcPr>
            <w:tcW w:w="2191" w:type="dxa"/>
            <w:vMerge w:val="restart"/>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Вспомогательные</w:t>
            </w:r>
            <w:r w:rsidRPr="00EE5841">
              <w:rPr>
                <w:rFonts w:ascii="Times New Roman" w:hAnsi="Times New Roman" w:cs="Times New Roman"/>
                <w:b/>
                <w:sz w:val="24"/>
                <w:szCs w:val="24"/>
              </w:rPr>
              <w:t xml:space="preserve"> виды</w:t>
            </w:r>
            <w:r>
              <w:rPr>
                <w:rFonts w:ascii="Times New Roman" w:hAnsi="Times New Roman" w:cs="Times New Roman"/>
                <w:sz w:val="24"/>
                <w:szCs w:val="24"/>
              </w:rPr>
              <w:t xml:space="preserve"> разрешенного использования для зоны Р2</w:t>
            </w:r>
          </w:p>
        </w:tc>
      </w:tr>
      <w:tr w:rsidR="00466C2E" w:rsidRPr="00056E30" w:rsidTr="00472851">
        <w:trPr>
          <w:trHeight w:val="20"/>
          <w:tblHeader/>
          <w:jc w:val="center"/>
        </w:trPr>
        <w:tc>
          <w:tcPr>
            <w:tcW w:w="703" w:type="dxa"/>
            <w:vMerge/>
            <w:vAlign w:val="center"/>
          </w:tcPr>
          <w:p w:rsidR="00466C2E" w:rsidRPr="00056E30" w:rsidRDefault="00466C2E" w:rsidP="007826EF">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7826EF">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7826E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p>
        </w:tc>
      </w:tr>
      <w:tr w:rsidR="00466C2E" w:rsidRPr="00D65740" w:rsidTr="00C523A2">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p>
        </w:tc>
        <w:tc>
          <w:tcPr>
            <w:tcW w:w="936" w:type="dxa"/>
            <w:tcBorders>
              <w:right w:val="single" w:sz="4" w:space="0" w:color="auto"/>
            </w:tcBorders>
            <w:vAlign w:val="center"/>
          </w:tcPr>
          <w:p w:rsidR="00466C2E" w:rsidRPr="00D65740" w:rsidRDefault="00466C2E" w:rsidP="007826EF">
            <w:pPr>
              <w:spacing w:after="0" w:line="240" w:lineRule="auto"/>
              <w:rPr>
                <w:rFonts w:ascii="Times New Roman" w:hAnsi="Times New Roman"/>
                <w:sz w:val="24"/>
                <w:szCs w:val="24"/>
              </w:rPr>
            </w:pPr>
          </w:p>
        </w:tc>
        <w:tc>
          <w:tcPr>
            <w:tcW w:w="2032" w:type="dxa"/>
            <w:tcBorders>
              <w:left w:val="single" w:sz="4" w:space="0" w:color="auto"/>
            </w:tcBorders>
            <w:vAlign w:val="center"/>
          </w:tcPr>
          <w:p w:rsidR="00466C2E" w:rsidRPr="00286450" w:rsidRDefault="00466C2E" w:rsidP="007826E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14" w:type="dxa"/>
            <w:vAlign w:val="center"/>
          </w:tcPr>
          <w:p w:rsidR="00466C2E" w:rsidRPr="00B33B96" w:rsidRDefault="00466C2E" w:rsidP="007826E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91" w:type="dxa"/>
            <w:vAlign w:val="center"/>
          </w:tcPr>
          <w:p w:rsidR="00466C2E" w:rsidRPr="00B33B96" w:rsidRDefault="00466C2E" w:rsidP="007826E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466C2E" w:rsidRDefault="00466C2E" w:rsidP="0089724C">
      <w:pPr>
        <w:widowControl w:val="0"/>
        <w:spacing w:after="0" w:line="240" w:lineRule="auto"/>
        <w:ind w:firstLine="567"/>
        <w:jc w:val="right"/>
        <w:rPr>
          <w:rFonts w:ascii="Times New Roman" w:hAnsi="Times New Roman"/>
          <w:b/>
          <w:sz w:val="24"/>
          <w:szCs w:val="24"/>
        </w:rPr>
      </w:pPr>
    </w:p>
    <w:p w:rsidR="00466C2E" w:rsidRPr="0089724C" w:rsidRDefault="00466C2E" w:rsidP="0089724C">
      <w:pPr>
        <w:widowControl w:val="0"/>
        <w:spacing w:after="0" w:line="240" w:lineRule="auto"/>
        <w:ind w:firstLine="567"/>
        <w:jc w:val="right"/>
        <w:rPr>
          <w:rFonts w:ascii="Times New Roman" w:hAnsi="Times New Roman"/>
          <w:b/>
          <w:sz w:val="24"/>
          <w:szCs w:val="24"/>
        </w:rPr>
      </w:pPr>
      <w:r>
        <w:rPr>
          <w:rFonts w:ascii="Times New Roman" w:hAnsi="Times New Roman"/>
          <w:b/>
          <w:sz w:val="24"/>
          <w:szCs w:val="24"/>
        </w:rPr>
        <w:br w:type="page"/>
      </w:r>
      <w:r w:rsidRPr="0089724C">
        <w:rPr>
          <w:rFonts w:ascii="Times New Roman" w:hAnsi="Times New Roman"/>
          <w:b/>
          <w:sz w:val="24"/>
          <w:szCs w:val="24"/>
        </w:rPr>
        <w:lastRenderedPageBreak/>
        <w:t>Таблица 12</w:t>
      </w:r>
      <w:r>
        <w:rPr>
          <w:rFonts w:ascii="Times New Roman" w:hAnsi="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B6427B">
        <w:trPr>
          <w:trHeight w:val="20"/>
          <w:tblHeader/>
          <w:jc w:val="center"/>
        </w:trPr>
        <w:tc>
          <w:tcPr>
            <w:tcW w:w="703" w:type="dxa"/>
            <w:vMerge w:val="restart"/>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Р2</w:t>
            </w:r>
          </w:p>
        </w:tc>
        <w:tc>
          <w:tcPr>
            <w:tcW w:w="2191" w:type="dxa"/>
            <w:vMerge w:val="restart"/>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для зоны Р2</w:t>
            </w:r>
          </w:p>
        </w:tc>
      </w:tr>
      <w:tr w:rsidR="00466C2E" w:rsidRPr="00056E30" w:rsidTr="00B6427B">
        <w:trPr>
          <w:trHeight w:val="20"/>
          <w:tblHeader/>
          <w:jc w:val="center"/>
        </w:trPr>
        <w:tc>
          <w:tcPr>
            <w:tcW w:w="703" w:type="dxa"/>
            <w:vMerge/>
            <w:vAlign w:val="center"/>
          </w:tcPr>
          <w:p w:rsidR="00466C2E" w:rsidRPr="00056E30" w:rsidRDefault="00466C2E" w:rsidP="007826EF">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7826EF">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7826E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p>
        </w:tc>
      </w:tr>
      <w:tr w:rsidR="00466C2E" w:rsidRPr="00D65740" w:rsidTr="001F1C89">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p>
        </w:tc>
        <w:tc>
          <w:tcPr>
            <w:tcW w:w="936" w:type="dxa"/>
            <w:tcBorders>
              <w:right w:val="single" w:sz="4" w:space="0" w:color="auto"/>
            </w:tcBorders>
            <w:vAlign w:val="center"/>
          </w:tcPr>
          <w:p w:rsidR="00466C2E" w:rsidRPr="00D65740" w:rsidRDefault="00466C2E" w:rsidP="007826EF">
            <w:pPr>
              <w:spacing w:after="0" w:line="240" w:lineRule="auto"/>
              <w:rPr>
                <w:rFonts w:ascii="Times New Roman" w:hAnsi="Times New Roman"/>
                <w:sz w:val="24"/>
                <w:szCs w:val="24"/>
              </w:rPr>
            </w:pPr>
          </w:p>
        </w:tc>
        <w:tc>
          <w:tcPr>
            <w:tcW w:w="2032" w:type="dxa"/>
            <w:tcBorders>
              <w:left w:val="single" w:sz="4" w:space="0" w:color="auto"/>
            </w:tcBorders>
            <w:vAlign w:val="center"/>
          </w:tcPr>
          <w:p w:rsidR="00466C2E" w:rsidRPr="00286450" w:rsidRDefault="00466C2E" w:rsidP="007826E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14" w:type="dxa"/>
            <w:vAlign w:val="center"/>
          </w:tcPr>
          <w:p w:rsidR="00466C2E" w:rsidRPr="00B33B96" w:rsidRDefault="00466C2E" w:rsidP="007826E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91" w:type="dxa"/>
            <w:vAlign w:val="center"/>
          </w:tcPr>
          <w:p w:rsidR="00466C2E" w:rsidRPr="00B33B96" w:rsidRDefault="00466C2E" w:rsidP="007826E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466C2E" w:rsidRDefault="00466C2E" w:rsidP="007826EF">
      <w:pPr>
        <w:widowControl w:val="0"/>
        <w:spacing w:after="0" w:line="240" w:lineRule="auto"/>
        <w:ind w:firstLine="567"/>
        <w:jc w:val="both"/>
        <w:rPr>
          <w:rFonts w:ascii="Times New Roman" w:hAnsi="Times New Roman"/>
          <w:sz w:val="24"/>
          <w:szCs w:val="24"/>
        </w:rPr>
      </w:pPr>
    </w:p>
    <w:p w:rsidR="00466C2E" w:rsidRDefault="00466C2E" w:rsidP="0026503B">
      <w:pPr>
        <w:widowControl w:val="0"/>
        <w:spacing w:before="60"/>
        <w:ind w:firstLine="567"/>
        <w:jc w:val="both"/>
        <w:rPr>
          <w:rFonts w:ascii="Times New Roman" w:hAnsi="Times New Roman"/>
          <w:b/>
          <w:sz w:val="24"/>
          <w:szCs w:val="24"/>
        </w:rPr>
      </w:pPr>
      <w:r w:rsidRPr="0089724C">
        <w:rPr>
          <w:rFonts w:ascii="Times New Roman" w:hAnsi="Times New Roman"/>
          <w:b/>
          <w:sz w:val="24"/>
          <w:szCs w:val="24"/>
        </w:rPr>
        <w:t>Параметры разрешенного строительства и ведения хозяйственной деятельности</w:t>
      </w:r>
    </w:p>
    <w:p w:rsidR="00466C2E" w:rsidRPr="0089724C" w:rsidRDefault="00466C2E" w:rsidP="0089724C">
      <w:pPr>
        <w:widowControl w:val="0"/>
        <w:spacing w:after="0" w:line="240" w:lineRule="auto"/>
        <w:ind w:firstLine="567"/>
        <w:jc w:val="right"/>
        <w:rPr>
          <w:rFonts w:ascii="Times New Roman" w:hAnsi="Times New Roman"/>
          <w:b/>
          <w:sz w:val="24"/>
          <w:szCs w:val="24"/>
        </w:rPr>
      </w:pPr>
      <w:r w:rsidRPr="0089724C">
        <w:rPr>
          <w:rFonts w:ascii="Times New Roman" w:hAnsi="Times New Roman"/>
          <w:b/>
          <w:sz w:val="24"/>
          <w:szCs w:val="24"/>
        </w:rPr>
        <w:t>Таблица 12</w:t>
      </w:r>
      <w:r>
        <w:rPr>
          <w:rFonts w:ascii="Times New Roman" w:hAnsi="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0"/>
        <w:gridCol w:w="1906"/>
        <w:gridCol w:w="7770"/>
      </w:tblGrid>
      <w:tr w:rsidR="00466C2E" w:rsidRPr="00D65740" w:rsidTr="007826EF">
        <w:trPr>
          <w:jc w:val="center"/>
        </w:trPr>
        <w:tc>
          <w:tcPr>
            <w:tcW w:w="700" w:type="dxa"/>
            <w:vAlign w:val="center"/>
          </w:tcPr>
          <w:p w:rsidR="00466C2E" w:rsidRPr="00D65740" w:rsidRDefault="00466C2E" w:rsidP="000D3BEB">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1906" w:type="dxa"/>
            <w:vAlign w:val="center"/>
          </w:tcPr>
          <w:p w:rsidR="00466C2E" w:rsidRPr="00D65740" w:rsidRDefault="00466C2E" w:rsidP="000D3BEB">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770" w:type="dxa"/>
            <w:vAlign w:val="center"/>
          </w:tcPr>
          <w:p w:rsidR="00466C2E" w:rsidRPr="00D65740" w:rsidRDefault="00466C2E" w:rsidP="000D3BEB">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Р2</w:t>
            </w:r>
          </w:p>
        </w:tc>
      </w:tr>
      <w:tr w:rsidR="00466C2E" w:rsidRPr="00D65740" w:rsidTr="007826EF">
        <w:trPr>
          <w:jc w:val="center"/>
        </w:trPr>
        <w:tc>
          <w:tcPr>
            <w:tcW w:w="700" w:type="dxa"/>
            <w:vAlign w:val="center"/>
          </w:tcPr>
          <w:p w:rsidR="00466C2E" w:rsidRPr="00D65740" w:rsidRDefault="00466C2E" w:rsidP="000D3BEB">
            <w:pPr>
              <w:widowControl w:val="0"/>
              <w:spacing w:after="0" w:line="240" w:lineRule="auto"/>
              <w:rPr>
                <w:rFonts w:ascii="Times New Roman" w:hAnsi="Times New Roman"/>
                <w:sz w:val="24"/>
                <w:szCs w:val="24"/>
              </w:rPr>
            </w:pPr>
            <w:r w:rsidRPr="00D65740">
              <w:rPr>
                <w:rFonts w:ascii="Times New Roman" w:hAnsi="Times New Roman"/>
                <w:sz w:val="24"/>
                <w:szCs w:val="24"/>
              </w:rPr>
              <w:t>1</w:t>
            </w:r>
          </w:p>
        </w:tc>
        <w:tc>
          <w:tcPr>
            <w:tcW w:w="1906" w:type="dxa"/>
            <w:vAlign w:val="center"/>
          </w:tcPr>
          <w:p w:rsidR="00466C2E" w:rsidRPr="00D65740" w:rsidRDefault="00466C2E" w:rsidP="000D3BEB">
            <w:pPr>
              <w:widowControl w:val="0"/>
              <w:spacing w:after="0" w:line="240" w:lineRule="auto"/>
              <w:rPr>
                <w:rFonts w:ascii="Times New Roman" w:hAnsi="Times New Roman"/>
                <w:sz w:val="24"/>
                <w:szCs w:val="24"/>
              </w:rPr>
            </w:pPr>
            <w:r w:rsidRPr="00D65740">
              <w:rPr>
                <w:rFonts w:ascii="Times New Roman" w:hAnsi="Times New Roman"/>
                <w:sz w:val="24"/>
                <w:szCs w:val="24"/>
              </w:rPr>
              <w:t>Архитектурно-строительные требования</w:t>
            </w:r>
          </w:p>
        </w:tc>
        <w:tc>
          <w:tcPr>
            <w:tcW w:w="7770" w:type="dxa"/>
            <w:vAlign w:val="center"/>
          </w:tcPr>
          <w:p w:rsidR="00466C2E" w:rsidRPr="00D65740" w:rsidRDefault="00466C2E" w:rsidP="0079096B">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Озелененные территории могут быть благоустроены и оборудованы малыми архитектурными формами.</w:t>
            </w:r>
          </w:p>
          <w:p w:rsidR="00466C2E" w:rsidRPr="00D65740" w:rsidRDefault="00466C2E" w:rsidP="0079096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Для технических зон инженерных коммуникаций, производственных и санитарно-защитных зон рекомендуется проектировать озеленение с учетом минимального расстояния от посадок до коммуникаций в соответствии с требованиями действующих нормативных документов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в области благоустройства.</w:t>
            </w:r>
          </w:p>
        </w:tc>
      </w:tr>
      <w:tr w:rsidR="00466C2E" w:rsidRPr="00D65740" w:rsidTr="007826EF">
        <w:trPr>
          <w:jc w:val="center"/>
        </w:trPr>
        <w:tc>
          <w:tcPr>
            <w:tcW w:w="700" w:type="dxa"/>
            <w:vAlign w:val="center"/>
          </w:tcPr>
          <w:p w:rsidR="00466C2E" w:rsidRPr="00D65740" w:rsidRDefault="00466C2E" w:rsidP="000D3BEB">
            <w:pPr>
              <w:widowControl w:val="0"/>
              <w:spacing w:after="0" w:line="240" w:lineRule="auto"/>
              <w:rPr>
                <w:rFonts w:ascii="Times New Roman" w:hAnsi="Times New Roman"/>
                <w:sz w:val="24"/>
                <w:szCs w:val="24"/>
              </w:rPr>
            </w:pPr>
            <w:r w:rsidRPr="00D65740">
              <w:rPr>
                <w:rFonts w:ascii="Times New Roman" w:hAnsi="Times New Roman"/>
                <w:sz w:val="24"/>
                <w:szCs w:val="24"/>
              </w:rPr>
              <w:t>2</w:t>
            </w:r>
          </w:p>
        </w:tc>
        <w:tc>
          <w:tcPr>
            <w:tcW w:w="1906" w:type="dxa"/>
            <w:vAlign w:val="center"/>
          </w:tcPr>
          <w:p w:rsidR="00466C2E" w:rsidRPr="00D65740" w:rsidRDefault="00466C2E" w:rsidP="000D3BEB">
            <w:pPr>
              <w:widowControl w:val="0"/>
              <w:spacing w:after="0" w:line="240" w:lineRule="auto"/>
              <w:rPr>
                <w:rFonts w:ascii="Times New Roman" w:hAnsi="Times New Roman"/>
                <w:sz w:val="24"/>
                <w:szCs w:val="24"/>
              </w:rPr>
            </w:pPr>
            <w:r w:rsidRPr="00D65740">
              <w:rPr>
                <w:rFonts w:ascii="Times New Roman" w:hAnsi="Times New Roman"/>
                <w:sz w:val="24"/>
                <w:szCs w:val="24"/>
              </w:rPr>
              <w:t>Санитарно-гигиенически</w:t>
            </w:r>
            <w:r>
              <w:rPr>
                <w:rFonts w:ascii="Times New Roman" w:hAnsi="Times New Roman"/>
                <w:sz w:val="24"/>
                <w:szCs w:val="24"/>
              </w:rPr>
              <w:t>е и экологичес</w:t>
            </w:r>
            <w:r w:rsidRPr="00D65740">
              <w:rPr>
                <w:rFonts w:ascii="Times New Roman" w:hAnsi="Times New Roman"/>
                <w:sz w:val="24"/>
                <w:szCs w:val="24"/>
              </w:rPr>
              <w:t>кие требования</w:t>
            </w:r>
          </w:p>
        </w:tc>
        <w:tc>
          <w:tcPr>
            <w:tcW w:w="7770" w:type="dxa"/>
            <w:vAlign w:val="center"/>
          </w:tcPr>
          <w:p w:rsidR="00466C2E" w:rsidRPr="00D65740" w:rsidRDefault="00466C2E" w:rsidP="0079096B">
            <w:pPr>
              <w:pStyle w:val="ConsNormal"/>
              <w:ind w:right="0" w:firstLine="0"/>
              <w:jc w:val="both"/>
              <w:rPr>
                <w:rFonts w:ascii="Times New Roman" w:hAnsi="Times New Roman" w:cs="Times New Roman"/>
                <w:sz w:val="24"/>
                <w:szCs w:val="24"/>
              </w:rPr>
            </w:pPr>
            <w:r w:rsidRPr="00D65740">
              <w:rPr>
                <w:rFonts w:ascii="Times New Roman" w:hAnsi="Times New Roman" w:cs="Times New Roman"/>
                <w:sz w:val="24"/>
                <w:szCs w:val="24"/>
              </w:rPr>
              <w:t>- Уровень озелененности территорий должен составлять не менее 20%.</w:t>
            </w:r>
          </w:p>
          <w:p w:rsidR="00466C2E" w:rsidRPr="00D65740" w:rsidRDefault="00466C2E" w:rsidP="0079096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в области благоустройства</w:t>
            </w:r>
            <w:r>
              <w:rPr>
                <w:rFonts w:ascii="Times New Roman" w:hAnsi="Times New Roman"/>
                <w:sz w:val="24"/>
                <w:szCs w:val="24"/>
              </w:rPr>
              <w:t xml:space="preserve">, а также Схеме санитарной очистки территории 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w:t>
            </w:r>
            <w:r w:rsidRPr="00D65740">
              <w:rPr>
                <w:rFonts w:ascii="Times New Roman" w:hAnsi="Times New Roman"/>
                <w:sz w:val="24"/>
                <w:szCs w:val="24"/>
              </w:rPr>
              <w:t>.</w:t>
            </w:r>
          </w:p>
        </w:tc>
      </w:tr>
    </w:tbl>
    <w:p w:rsidR="00466C2E" w:rsidRPr="00B33B96" w:rsidRDefault="00466C2E" w:rsidP="000D3BEB">
      <w:pPr>
        <w:spacing w:after="0" w:line="240" w:lineRule="auto"/>
        <w:ind w:firstLine="567"/>
        <w:jc w:val="both"/>
        <w:rPr>
          <w:rFonts w:ascii="Times New Roman" w:hAnsi="Times New Roman"/>
          <w:b/>
          <w:sz w:val="24"/>
          <w:szCs w:val="24"/>
        </w:rPr>
      </w:pPr>
    </w:p>
    <w:p w:rsidR="00466C2E" w:rsidRPr="00B33B96" w:rsidRDefault="00466C2E" w:rsidP="000D3BEB">
      <w:pPr>
        <w:spacing w:after="0" w:line="240" w:lineRule="auto"/>
        <w:ind w:firstLine="567"/>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8.8.3. </w:t>
      </w:r>
      <w:r w:rsidRPr="00B33B96">
        <w:rPr>
          <w:rFonts w:ascii="Times New Roman" w:hAnsi="Times New Roman"/>
          <w:b/>
          <w:sz w:val="24"/>
          <w:szCs w:val="24"/>
        </w:rPr>
        <w:t>Индекс зоны: Р3 Рекреационно-</w:t>
      </w:r>
      <w:r w:rsidRPr="00602967">
        <w:rPr>
          <w:rFonts w:ascii="Times New Roman" w:hAnsi="Times New Roman"/>
          <w:b/>
          <w:sz w:val="24"/>
          <w:szCs w:val="24"/>
        </w:rPr>
        <w:t>природная</w:t>
      </w:r>
      <w:r>
        <w:rPr>
          <w:rFonts w:ascii="Times New Roman" w:hAnsi="Times New Roman"/>
          <w:b/>
          <w:sz w:val="24"/>
          <w:szCs w:val="24"/>
        </w:rPr>
        <w:t xml:space="preserve"> (туристическая) </w:t>
      </w:r>
      <w:r w:rsidRPr="00B33B96">
        <w:rPr>
          <w:rFonts w:ascii="Times New Roman" w:hAnsi="Times New Roman"/>
          <w:b/>
          <w:sz w:val="24"/>
          <w:szCs w:val="24"/>
        </w:rPr>
        <w:t>зона</w:t>
      </w:r>
    </w:p>
    <w:p w:rsidR="00466C2E" w:rsidRDefault="00466C2E" w:rsidP="000D3BEB">
      <w:pPr>
        <w:spacing w:after="0" w:line="240" w:lineRule="auto"/>
        <w:ind w:firstLine="567"/>
        <w:jc w:val="both"/>
        <w:rPr>
          <w:rFonts w:ascii="Times New Roman" w:hAnsi="Times New Roman"/>
          <w:color w:val="FF0000"/>
          <w:sz w:val="24"/>
          <w:szCs w:val="24"/>
        </w:rPr>
      </w:pPr>
      <w:r w:rsidRPr="00B33B96">
        <w:rPr>
          <w:rFonts w:ascii="Times New Roman" w:hAnsi="Times New Roman"/>
          <w:sz w:val="24"/>
          <w:szCs w:val="24"/>
        </w:rPr>
        <w:t xml:space="preserve">Зона предназначена для </w:t>
      </w:r>
      <w:r w:rsidRPr="00B6461E">
        <w:rPr>
          <w:rFonts w:ascii="Times New Roman" w:hAnsi="Times New Roman"/>
          <w:sz w:val="24"/>
          <w:szCs w:val="24"/>
        </w:rPr>
        <w:t>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r w:rsidRPr="00B33B96">
        <w:rPr>
          <w:rFonts w:ascii="Times New Roman" w:hAnsi="Times New Roman"/>
          <w:sz w:val="24"/>
          <w:szCs w:val="24"/>
        </w:rPr>
        <w:t xml:space="preserve"> отдыха населения с возможным кратковременным проживанием с учетом того, что планируемые мероприятия будут осуществляться с минимальным воздействием на уязвимые элементы окружающей среды</w:t>
      </w:r>
      <w:r w:rsidRPr="00B33B96">
        <w:rPr>
          <w:rFonts w:ascii="Times New Roman" w:hAnsi="Times New Roman"/>
          <w:color w:val="FF0000"/>
          <w:sz w:val="24"/>
          <w:szCs w:val="24"/>
        </w:rPr>
        <w:t>.</w:t>
      </w:r>
    </w:p>
    <w:p w:rsidR="00466C2E" w:rsidRDefault="00466C2E" w:rsidP="00605AAA">
      <w:pPr>
        <w:pStyle w:val="ConsPlusNormal"/>
        <w:jc w:val="right"/>
        <w:rPr>
          <w:rFonts w:ascii="Times New Roman" w:hAnsi="Times New Roman" w:cs="Times New Roman"/>
          <w:sz w:val="24"/>
          <w:szCs w:val="24"/>
        </w:rPr>
      </w:pPr>
    </w:p>
    <w:p w:rsidR="00466C2E" w:rsidRPr="00C523A2" w:rsidRDefault="00466C2E" w:rsidP="00605AAA">
      <w:pPr>
        <w:pStyle w:val="ConsPlusNormal"/>
        <w:rPr>
          <w:rFonts w:ascii="Times New Roman" w:hAnsi="Times New Roman" w:cs="Times New Roman"/>
          <w:b/>
          <w:sz w:val="24"/>
          <w:szCs w:val="24"/>
        </w:rPr>
      </w:pPr>
      <w:r w:rsidRPr="00C523A2">
        <w:rPr>
          <w:rFonts w:ascii="Times New Roman" w:hAnsi="Times New Roman" w:cs="Times New Roman"/>
          <w:b/>
          <w:sz w:val="24"/>
          <w:szCs w:val="24"/>
        </w:rPr>
        <w:t>Виды разрешенного использования зоны Р3</w:t>
      </w:r>
    </w:p>
    <w:p w:rsidR="00466C2E" w:rsidRPr="00C523A2" w:rsidRDefault="00466C2E" w:rsidP="00C523A2">
      <w:pPr>
        <w:pStyle w:val="ConsPlusNormal"/>
        <w:jc w:val="right"/>
        <w:rPr>
          <w:rFonts w:ascii="Times New Roman" w:hAnsi="Times New Roman" w:cs="Times New Roman"/>
          <w:b/>
          <w:sz w:val="24"/>
          <w:szCs w:val="24"/>
        </w:rPr>
      </w:pPr>
      <w:r w:rsidRPr="00C523A2">
        <w:rPr>
          <w:rFonts w:ascii="Times New Roman" w:hAnsi="Times New Roman" w:cs="Times New Roman"/>
          <w:b/>
          <w:sz w:val="24"/>
          <w:szCs w:val="24"/>
        </w:rPr>
        <w:t>Таблица 13.1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8E4B43">
        <w:trPr>
          <w:trHeight w:val="20"/>
          <w:tblHeader/>
          <w:jc w:val="center"/>
        </w:trPr>
        <w:tc>
          <w:tcPr>
            <w:tcW w:w="703" w:type="dxa"/>
            <w:vMerge w:val="restart"/>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Р3</w:t>
            </w:r>
          </w:p>
        </w:tc>
        <w:tc>
          <w:tcPr>
            <w:tcW w:w="2191" w:type="dxa"/>
            <w:vMerge w:val="restart"/>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зоны Р3</w:t>
            </w:r>
          </w:p>
        </w:tc>
      </w:tr>
      <w:tr w:rsidR="00466C2E" w:rsidRPr="00056E30" w:rsidTr="008E4B43">
        <w:trPr>
          <w:trHeight w:val="20"/>
          <w:tblHeader/>
          <w:jc w:val="center"/>
        </w:trPr>
        <w:tc>
          <w:tcPr>
            <w:tcW w:w="703" w:type="dxa"/>
            <w:vMerge/>
            <w:vAlign w:val="center"/>
          </w:tcPr>
          <w:p w:rsidR="00466C2E" w:rsidRPr="00056E30" w:rsidRDefault="00466C2E" w:rsidP="007826EF">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7826EF">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7826E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7826EF">
            <w:pPr>
              <w:spacing w:after="0" w:line="240" w:lineRule="auto"/>
              <w:rPr>
                <w:rFonts w:ascii="Times New Roman" w:hAnsi="Times New Roman"/>
                <w:sz w:val="24"/>
                <w:szCs w:val="24"/>
              </w:rPr>
            </w:pPr>
            <w:r w:rsidRPr="00D65740">
              <w:rPr>
                <w:rFonts w:ascii="Times New Roman" w:hAnsi="Times New Roman"/>
                <w:sz w:val="24"/>
                <w:szCs w:val="24"/>
              </w:rPr>
              <w:t>5.2</w:t>
            </w:r>
          </w:p>
        </w:tc>
        <w:tc>
          <w:tcPr>
            <w:tcW w:w="2032" w:type="dxa"/>
            <w:tcBorders>
              <w:left w:val="single" w:sz="4" w:space="0" w:color="auto"/>
            </w:tcBorders>
            <w:vAlign w:val="center"/>
          </w:tcPr>
          <w:p w:rsidR="00466C2E" w:rsidRPr="00286450" w:rsidRDefault="00466C2E" w:rsidP="007826E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Природно-познавательный туризм</w:t>
            </w:r>
          </w:p>
        </w:tc>
        <w:tc>
          <w:tcPr>
            <w:tcW w:w="4514" w:type="dxa"/>
            <w:vAlign w:val="center"/>
          </w:tcPr>
          <w:p w:rsidR="00466C2E" w:rsidRPr="00286450" w:rsidRDefault="00466C2E" w:rsidP="007826EF">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 xml:space="preserve">Размещение </w:t>
            </w:r>
            <w:r>
              <w:rPr>
                <w:rFonts w:ascii="Times New Roman" w:hAnsi="Times New Roman" w:cs="Times New Roman"/>
                <w:sz w:val="24"/>
                <w:szCs w:val="24"/>
              </w:rPr>
              <w:t xml:space="preserve">объектов </w:t>
            </w:r>
            <w:r w:rsidRPr="00286450">
              <w:rPr>
                <w:rFonts w:ascii="Times New Roman" w:hAnsi="Times New Roman" w:cs="Times New Roman"/>
                <w:sz w:val="24"/>
                <w:szCs w:val="24"/>
              </w:rPr>
              <w:t>для проведения экскурсий</w:t>
            </w:r>
            <w:r>
              <w:rPr>
                <w:rFonts w:ascii="Times New Roman" w:hAnsi="Times New Roman" w:cs="Times New Roman"/>
                <w:sz w:val="24"/>
                <w:szCs w:val="24"/>
              </w:rPr>
              <w:t>,</w:t>
            </w:r>
            <w:r w:rsidRPr="00286450">
              <w:rPr>
                <w:rFonts w:ascii="Times New Roman" w:hAnsi="Times New Roman" w:cs="Times New Roman"/>
                <w:sz w:val="24"/>
                <w:szCs w:val="24"/>
              </w:rPr>
              <w:t xml:space="preserve"> пеших прогулок, устройство троп и дорожек, размещение щитов с познавательными сведениями об окружающей природной среде;</w:t>
            </w:r>
            <w:r>
              <w:rPr>
                <w:rFonts w:ascii="Times New Roman" w:hAnsi="Times New Roman" w:cs="Times New Roman"/>
                <w:sz w:val="24"/>
                <w:szCs w:val="24"/>
              </w:rPr>
              <w:t xml:space="preserve"> </w:t>
            </w:r>
            <w:r w:rsidRPr="00286450">
              <w:rPr>
                <w:rFonts w:ascii="Times New Roman" w:hAnsi="Times New Roman" w:cs="Times New Roman"/>
                <w:sz w:val="24"/>
                <w:szCs w:val="24"/>
              </w:rPr>
              <w:t>осуществление необходимых природоохранных и природовосстанови</w:t>
            </w:r>
            <w:r w:rsidR="00531E2D">
              <w:rPr>
                <w:rFonts w:ascii="Times New Roman" w:hAnsi="Times New Roman" w:cs="Times New Roman"/>
                <w:sz w:val="24"/>
                <w:szCs w:val="24"/>
              </w:rPr>
              <w:t>-</w:t>
            </w:r>
            <w:r w:rsidRPr="00286450">
              <w:rPr>
                <w:rFonts w:ascii="Times New Roman" w:hAnsi="Times New Roman" w:cs="Times New Roman"/>
                <w:sz w:val="24"/>
                <w:szCs w:val="24"/>
              </w:rPr>
              <w:t>тельных мероприятий</w:t>
            </w:r>
          </w:p>
        </w:tc>
        <w:tc>
          <w:tcPr>
            <w:tcW w:w="2191" w:type="dxa"/>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спортивно-патриотический парк;</w:t>
            </w:r>
          </w:p>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музеи широкого тематического спектра;</w:t>
            </w:r>
          </w:p>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 музеи под открытым небом,</w:t>
            </w:r>
          </w:p>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 этнографические;</w:t>
            </w:r>
          </w:p>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спортивные плоскостные сооружения;</w:t>
            </w:r>
            <w:r>
              <w:rPr>
                <w:rFonts w:ascii="Times New Roman" w:hAnsi="Times New Roman" w:cs="Times New Roman"/>
                <w:sz w:val="24"/>
                <w:szCs w:val="24"/>
              </w:rPr>
              <w:br/>
              <w:t xml:space="preserve">- физкультурно-оздоровительные сооружения: </w:t>
            </w:r>
            <w:r w:rsidRPr="002B7080">
              <w:rPr>
                <w:rFonts w:ascii="Times New Roman" w:hAnsi="Times New Roman" w:cs="Times New Roman"/>
                <w:sz w:val="24"/>
                <w:szCs w:val="24"/>
              </w:rPr>
              <w:t>площад</w:t>
            </w:r>
            <w:r>
              <w:rPr>
                <w:rFonts w:ascii="Times New Roman" w:hAnsi="Times New Roman" w:cs="Times New Roman"/>
                <w:sz w:val="24"/>
                <w:szCs w:val="24"/>
              </w:rPr>
              <w:t>ки</w:t>
            </w:r>
            <w:r w:rsidRPr="002B7080">
              <w:rPr>
                <w:rFonts w:ascii="Times New Roman" w:hAnsi="Times New Roman" w:cs="Times New Roman"/>
                <w:sz w:val="24"/>
                <w:szCs w:val="24"/>
              </w:rPr>
              <w:t xml:space="preserve"> для занятия спортом и физкультурой</w:t>
            </w:r>
            <w:r>
              <w:rPr>
                <w:rFonts w:ascii="Times New Roman" w:hAnsi="Times New Roman" w:cs="Times New Roman"/>
                <w:sz w:val="24"/>
                <w:szCs w:val="24"/>
              </w:rPr>
              <w:t xml:space="preserve"> (беговые дорож</w:t>
            </w:r>
            <w:r w:rsidRPr="009A1B44">
              <w:rPr>
                <w:rFonts w:ascii="Times New Roman" w:hAnsi="Times New Roman" w:cs="Times New Roman"/>
                <w:sz w:val="24"/>
                <w:szCs w:val="24"/>
              </w:rPr>
              <w:t>ки,</w:t>
            </w:r>
            <w:r>
              <w:rPr>
                <w:rFonts w:ascii="Times New Roman" w:hAnsi="Times New Roman" w:cs="Times New Roman"/>
                <w:sz w:val="24"/>
                <w:szCs w:val="24"/>
              </w:rPr>
              <w:t xml:space="preserve"> трассы для катания на лыжах, роликах, велосипедных и пеших прогулок</w:t>
            </w:r>
            <w:r w:rsidRPr="009A1B44">
              <w:rPr>
                <w:rFonts w:ascii="Times New Roman" w:hAnsi="Times New Roman" w:cs="Times New Roman"/>
                <w:sz w:val="24"/>
                <w:szCs w:val="24"/>
              </w:rPr>
              <w:t xml:space="preserve"> поля для спортивн</w:t>
            </w:r>
            <w:r>
              <w:rPr>
                <w:rFonts w:ascii="Times New Roman" w:hAnsi="Times New Roman" w:cs="Times New Roman"/>
                <w:sz w:val="24"/>
                <w:szCs w:val="24"/>
              </w:rPr>
              <w:t>ых игр</w:t>
            </w:r>
            <w:r w:rsidRPr="009A1B44">
              <w:rPr>
                <w:rFonts w:ascii="Times New Roman" w:hAnsi="Times New Roman" w:cs="Times New Roman"/>
                <w:sz w:val="24"/>
                <w:szCs w:val="24"/>
              </w:rPr>
              <w:t>)</w:t>
            </w:r>
            <w:r>
              <w:rPr>
                <w:rFonts w:ascii="Times New Roman" w:hAnsi="Times New Roman" w:cs="Times New Roman"/>
                <w:sz w:val="24"/>
                <w:szCs w:val="24"/>
              </w:rPr>
              <w:t>, веревочный городок и пр.</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936" w:type="dxa"/>
            <w:tcBorders>
              <w:right w:val="single" w:sz="4" w:space="0" w:color="auto"/>
            </w:tcBorders>
            <w:vAlign w:val="center"/>
          </w:tcPr>
          <w:p w:rsidR="00466C2E" w:rsidRPr="00D65740" w:rsidRDefault="00466C2E" w:rsidP="007826EF">
            <w:pPr>
              <w:spacing w:after="0" w:line="240" w:lineRule="auto"/>
              <w:rPr>
                <w:rFonts w:ascii="Times New Roman" w:hAnsi="Times New Roman"/>
                <w:sz w:val="24"/>
                <w:szCs w:val="24"/>
              </w:rPr>
            </w:pPr>
            <w:r w:rsidRPr="00D65740">
              <w:rPr>
                <w:rFonts w:ascii="Times New Roman" w:hAnsi="Times New Roman"/>
                <w:sz w:val="24"/>
                <w:szCs w:val="24"/>
              </w:rPr>
              <w:t>5.2.1</w:t>
            </w:r>
          </w:p>
        </w:tc>
        <w:tc>
          <w:tcPr>
            <w:tcW w:w="2032" w:type="dxa"/>
            <w:tcBorders>
              <w:left w:val="single" w:sz="4" w:space="0" w:color="auto"/>
            </w:tcBorders>
            <w:vAlign w:val="center"/>
          </w:tcPr>
          <w:p w:rsidR="00466C2E" w:rsidRPr="00B33B96" w:rsidRDefault="00466C2E" w:rsidP="007826E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Туристическое обслуживание</w:t>
            </w:r>
          </w:p>
        </w:tc>
        <w:tc>
          <w:tcPr>
            <w:tcW w:w="4514" w:type="dxa"/>
            <w:vAlign w:val="center"/>
          </w:tcPr>
          <w:p w:rsidR="00466C2E" w:rsidRPr="00B33B96" w:rsidRDefault="00466C2E" w:rsidP="007826EF">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w:t>
            </w:r>
            <w:r w:rsidRPr="00286450">
              <w:rPr>
                <w:rFonts w:ascii="Times New Roman" w:hAnsi="Times New Roman" w:cs="Times New Roman"/>
                <w:sz w:val="24"/>
                <w:szCs w:val="24"/>
              </w:rPr>
              <w:lastRenderedPageBreak/>
              <w:t>в них</w:t>
            </w:r>
            <w:r>
              <w:rPr>
                <w:rFonts w:ascii="Times New Roman" w:hAnsi="Times New Roman" w:cs="Times New Roman"/>
                <w:sz w:val="24"/>
                <w:szCs w:val="24"/>
              </w:rPr>
              <w:t>;</w:t>
            </w:r>
            <w:r w:rsidRPr="00286450">
              <w:rPr>
                <w:rFonts w:ascii="Times New Roman" w:hAnsi="Times New Roman" w:cs="Times New Roman"/>
                <w:sz w:val="24"/>
                <w:szCs w:val="24"/>
              </w:rPr>
              <w:t xml:space="preserve"> размещение детских лагерей</w:t>
            </w:r>
          </w:p>
        </w:tc>
        <w:tc>
          <w:tcPr>
            <w:tcW w:w="2191" w:type="dxa"/>
            <w:vAlign w:val="center"/>
          </w:tcPr>
          <w:p w:rsidR="00466C2E" w:rsidRPr="00EB5BC2"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т</w:t>
            </w:r>
            <w:r w:rsidRPr="00EB5BC2">
              <w:rPr>
                <w:rFonts w:ascii="Times New Roman" w:hAnsi="Times New Roman" w:cs="Times New Roman"/>
                <w:sz w:val="24"/>
                <w:szCs w:val="24"/>
              </w:rPr>
              <w:t>уристические базы</w:t>
            </w:r>
            <w:r>
              <w:rPr>
                <w:rFonts w:ascii="Times New Roman" w:hAnsi="Times New Roman" w:cs="Times New Roman"/>
                <w:sz w:val="24"/>
                <w:szCs w:val="24"/>
              </w:rPr>
              <w:t>;</w:t>
            </w:r>
          </w:p>
          <w:p w:rsidR="00466C2E" w:rsidRPr="00EB5BC2" w:rsidRDefault="00466C2E" w:rsidP="007826EF">
            <w:pPr>
              <w:pStyle w:val="ConsPlusNormal"/>
              <w:widowControl/>
              <w:ind w:firstLine="0"/>
              <w:rPr>
                <w:rFonts w:ascii="Times New Roman" w:hAnsi="Times New Roman" w:cs="Times New Roman"/>
                <w:sz w:val="24"/>
                <w:szCs w:val="24"/>
              </w:rPr>
            </w:pPr>
            <w:r w:rsidRPr="00EB5BC2">
              <w:rPr>
                <w:rFonts w:ascii="Times New Roman" w:hAnsi="Times New Roman" w:cs="Times New Roman"/>
                <w:sz w:val="24"/>
                <w:szCs w:val="24"/>
              </w:rPr>
              <w:t xml:space="preserve">- </w:t>
            </w:r>
            <w:r>
              <w:rPr>
                <w:rFonts w:ascii="Times New Roman" w:hAnsi="Times New Roman" w:cs="Times New Roman"/>
                <w:sz w:val="24"/>
                <w:szCs w:val="24"/>
              </w:rPr>
              <w:t>д</w:t>
            </w:r>
            <w:r w:rsidRPr="00EB5BC2">
              <w:rPr>
                <w:rFonts w:ascii="Times New Roman" w:hAnsi="Times New Roman" w:cs="Times New Roman"/>
                <w:sz w:val="24"/>
                <w:szCs w:val="24"/>
              </w:rPr>
              <w:t>ома и базы отдыха</w:t>
            </w:r>
            <w:r>
              <w:rPr>
                <w:rFonts w:ascii="Times New Roman" w:hAnsi="Times New Roman" w:cs="Times New Roman"/>
                <w:sz w:val="24"/>
                <w:szCs w:val="24"/>
              </w:rPr>
              <w:t>;</w:t>
            </w:r>
          </w:p>
          <w:p w:rsidR="00466C2E" w:rsidRPr="00EB5BC2" w:rsidRDefault="00466C2E" w:rsidP="007826EF">
            <w:pPr>
              <w:pStyle w:val="ConsPlusNormal"/>
              <w:widowControl/>
              <w:ind w:firstLine="0"/>
              <w:rPr>
                <w:rFonts w:ascii="Times New Roman" w:hAnsi="Times New Roman" w:cs="Times New Roman"/>
                <w:sz w:val="24"/>
                <w:szCs w:val="24"/>
              </w:rPr>
            </w:pPr>
            <w:r w:rsidRPr="00EB5BC2">
              <w:rPr>
                <w:rFonts w:ascii="Times New Roman" w:hAnsi="Times New Roman" w:cs="Times New Roman"/>
                <w:sz w:val="24"/>
                <w:szCs w:val="24"/>
              </w:rPr>
              <w:t xml:space="preserve">- </w:t>
            </w:r>
            <w:r>
              <w:rPr>
                <w:rFonts w:ascii="Times New Roman" w:hAnsi="Times New Roman" w:cs="Times New Roman"/>
                <w:sz w:val="24"/>
                <w:szCs w:val="24"/>
              </w:rPr>
              <w:t>п</w:t>
            </w:r>
            <w:r w:rsidRPr="00EB5BC2">
              <w:rPr>
                <w:rFonts w:ascii="Times New Roman" w:hAnsi="Times New Roman" w:cs="Times New Roman"/>
                <w:sz w:val="24"/>
                <w:szCs w:val="24"/>
              </w:rPr>
              <w:t>ансионаты</w:t>
            </w:r>
            <w:r>
              <w:rPr>
                <w:rFonts w:ascii="Times New Roman" w:hAnsi="Times New Roman" w:cs="Times New Roman"/>
                <w:sz w:val="24"/>
                <w:szCs w:val="24"/>
              </w:rPr>
              <w:t>;</w:t>
            </w:r>
          </w:p>
          <w:p w:rsidR="00466C2E" w:rsidRPr="00EB5BC2" w:rsidRDefault="00466C2E" w:rsidP="007826EF">
            <w:pPr>
              <w:pStyle w:val="ConsPlusNormal"/>
              <w:widowControl/>
              <w:ind w:firstLine="0"/>
              <w:rPr>
                <w:rFonts w:ascii="Times New Roman" w:hAnsi="Times New Roman" w:cs="Times New Roman"/>
                <w:sz w:val="24"/>
                <w:szCs w:val="24"/>
              </w:rPr>
            </w:pPr>
            <w:r w:rsidRPr="00EB5BC2">
              <w:rPr>
                <w:rFonts w:ascii="Times New Roman" w:hAnsi="Times New Roman" w:cs="Times New Roman"/>
                <w:sz w:val="24"/>
                <w:szCs w:val="24"/>
              </w:rPr>
              <w:t xml:space="preserve">- </w:t>
            </w:r>
            <w:r>
              <w:rPr>
                <w:rFonts w:ascii="Times New Roman" w:hAnsi="Times New Roman" w:cs="Times New Roman"/>
                <w:sz w:val="24"/>
                <w:szCs w:val="24"/>
              </w:rPr>
              <w:t>к</w:t>
            </w:r>
            <w:r w:rsidRPr="00EB5BC2">
              <w:rPr>
                <w:rFonts w:ascii="Times New Roman" w:hAnsi="Times New Roman" w:cs="Times New Roman"/>
                <w:sz w:val="24"/>
                <w:szCs w:val="24"/>
              </w:rPr>
              <w:t>емпинги</w:t>
            </w:r>
            <w:r>
              <w:rPr>
                <w:rFonts w:ascii="Times New Roman" w:hAnsi="Times New Roman" w:cs="Times New Roman"/>
                <w:sz w:val="24"/>
                <w:szCs w:val="24"/>
              </w:rPr>
              <w:t>;</w:t>
            </w:r>
          </w:p>
          <w:p w:rsidR="00466C2E" w:rsidRPr="00EB5BC2" w:rsidRDefault="00466C2E" w:rsidP="007826EF">
            <w:pPr>
              <w:pStyle w:val="ConsPlusNormal"/>
              <w:widowControl/>
              <w:ind w:firstLine="0"/>
              <w:rPr>
                <w:rFonts w:ascii="Times New Roman" w:hAnsi="Times New Roman" w:cs="Times New Roman"/>
                <w:sz w:val="24"/>
                <w:szCs w:val="24"/>
              </w:rPr>
            </w:pPr>
            <w:r w:rsidRPr="00EB5BC2">
              <w:rPr>
                <w:rFonts w:ascii="Times New Roman" w:hAnsi="Times New Roman" w:cs="Times New Roman"/>
                <w:sz w:val="24"/>
                <w:szCs w:val="24"/>
              </w:rPr>
              <w:t>-</w:t>
            </w:r>
            <w:r>
              <w:rPr>
                <w:rFonts w:ascii="Times New Roman" w:hAnsi="Times New Roman" w:cs="Times New Roman"/>
                <w:sz w:val="24"/>
                <w:szCs w:val="24"/>
              </w:rPr>
              <w:t>с</w:t>
            </w:r>
            <w:r w:rsidRPr="00EB5BC2">
              <w:rPr>
                <w:rFonts w:ascii="Times New Roman" w:hAnsi="Times New Roman" w:cs="Times New Roman"/>
                <w:sz w:val="24"/>
                <w:szCs w:val="24"/>
              </w:rPr>
              <w:t xml:space="preserve">тационарные и </w:t>
            </w:r>
            <w:r w:rsidRPr="00EB5BC2">
              <w:rPr>
                <w:rFonts w:ascii="Times New Roman" w:hAnsi="Times New Roman" w:cs="Times New Roman"/>
                <w:sz w:val="24"/>
                <w:szCs w:val="24"/>
              </w:rPr>
              <w:lastRenderedPageBreak/>
              <w:t>палаточные туристско-оздоровительные лагеря</w:t>
            </w:r>
            <w:r>
              <w:rPr>
                <w:rFonts w:ascii="Times New Roman" w:hAnsi="Times New Roman" w:cs="Times New Roman"/>
                <w:sz w:val="24"/>
                <w:szCs w:val="24"/>
              </w:rPr>
              <w:t>;</w:t>
            </w:r>
          </w:p>
          <w:p w:rsidR="00466C2E" w:rsidRPr="00EB5BC2" w:rsidRDefault="00466C2E" w:rsidP="007826EF">
            <w:pPr>
              <w:pStyle w:val="ConsPlusNormal"/>
              <w:widowControl/>
              <w:ind w:firstLine="0"/>
              <w:rPr>
                <w:rFonts w:ascii="Times New Roman" w:hAnsi="Times New Roman" w:cs="Times New Roman"/>
                <w:sz w:val="24"/>
                <w:szCs w:val="24"/>
              </w:rPr>
            </w:pPr>
            <w:r w:rsidRPr="00EB5BC2">
              <w:rPr>
                <w:rFonts w:ascii="Times New Roman" w:hAnsi="Times New Roman" w:cs="Times New Roman"/>
                <w:sz w:val="24"/>
                <w:szCs w:val="24"/>
              </w:rPr>
              <w:t xml:space="preserve">- </w:t>
            </w:r>
            <w:r>
              <w:rPr>
                <w:rFonts w:ascii="Times New Roman" w:hAnsi="Times New Roman" w:cs="Times New Roman"/>
                <w:sz w:val="24"/>
                <w:szCs w:val="24"/>
              </w:rPr>
              <w:t>д</w:t>
            </w:r>
            <w:r w:rsidRPr="00EB5BC2">
              <w:rPr>
                <w:rFonts w:ascii="Times New Roman" w:hAnsi="Times New Roman" w:cs="Times New Roman"/>
                <w:sz w:val="24"/>
                <w:szCs w:val="24"/>
              </w:rPr>
              <w:t>етские и спортивные лагеря</w:t>
            </w:r>
            <w:r>
              <w:rPr>
                <w:rFonts w:ascii="Times New Roman" w:hAnsi="Times New Roman" w:cs="Times New Roman"/>
                <w:sz w:val="24"/>
                <w:szCs w:val="24"/>
              </w:rPr>
              <w:t>;</w:t>
            </w:r>
          </w:p>
          <w:p w:rsidR="00466C2E" w:rsidRPr="00B33B96" w:rsidRDefault="00466C2E" w:rsidP="007826EF">
            <w:pPr>
              <w:pStyle w:val="ConsPlusNormal"/>
              <w:widowControl/>
              <w:ind w:firstLine="0"/>
              <w:rPr>
                <w:rFonts w:ascii="Times New Roman" w:hAnsi="Times New Roman" w:cs="Times New Roman"/>
                <w:sz w:val="24"/>
                <w:szCs w:val="24"/>
              </w:rPr>
            </w:pPr>
            <w:r w:rsidRPr="00EB5BC2">
              <w:rPr>
                <w:rFonts w:ascii="Times New Roman" w:hAnsi="Times New Roman" w:cs="Times New Roman"/>
                <w:sz w:val="24"/>
                <w:szCs w:val="24"/>
              </w:rPr>
              <w:t xml:space="preserve">- </w:t>
            </w:r>
            <w:r>
              <w:rPr>
                <w:rFonts w:ascii="Times New Roman" w:hAnsi="Times New Roman" w:cs="Times New Roman"/>
                <w:sz w:val="24"/>
                <w:szCs w:val="24"/>
              </w:rPr>
              <w:t>п</w:t>
            </w:r>
            <w:r w:rsidRPr="00EB5BC2">
              <w:rPr>
                <w:rFonts w:ascii="Times New Roman" w:hAnsi="Times New Roman" w:cs="Times New Roman"/>
                <w:sz w:val="24"/>
                <w:szCs w:val="24"/>
              </w:rPr>
              <w:t>рофилактории</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936" w:type="dxa"/>
            <w:tcBorders>
              <w:right w:val="single" w:sz="4" w:space="0" w:color="auto"/>
            </w:tcBorders>
            <w:vAlign w:val="center"/>
          </w:tcPr>
          <w:p w:rsidR="00466C2E" w:rsidRPr="00D65740" w:rsidRDefault="00466C2E" w:rsidP="007826EF">
            <w:pPr>
              <w:spacing w:after="0" w:line="240" w:lineRule="auto"/>
              <w:rPr>
                <w:rFonts w:ascii="Times New Roman" w:hAnsi="Times New Roman"/>
                <w:sz w:val="24"/>
                <w:szCs w:val="24"/>
              </w:rPr>
            </w:pPr>
            <w:r w:rsidRPr="00D65740">
              <w:rPr>
                <w:rFonts w:ascii="Times New Roman" w:hAnsi="Times New Roman"/>
                <w:sz w:val="24"/>
                <w:szCs w:val="24"/>
              </w:rPr>
              <w:t>5.3</w:t>
            </w:r>
          </w:p>
        </w:tc>
        <w:tc>
          <w:tcPr>
            <w:tcW w:w="2032" w:type="dxa"/>
            <w:tcBorders>
              <w:left w:val="single" w:sz="4" w:space="0" w:color="auto"/>
            </w:tcBorders>
            <w:vAlign w:val="center"/>
          </w:tcPr>
          <w:p w:rsidR="00466C2E" w:rsidRPr="00286450" w:rsidRDefault="00466C2E" w:rsidP="007826E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Охота и рыбалка</w:t>
            </w:r>
          </w:p>
        </w:tc>
        <w:tc>
          <w:tcPr>
            <w:tcW w:w="4514" w:type="dxa"/>
            <w:vAlign w:val="center"/>
          </w:tcPr>
          <w:p w:rsidR="00466C2E" w:rsidRDefault="00466C2E" w:rsidP="007826EF">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91" w:type="dxa"/>
            <w:vAlign w:val="center"/>
          </w:tcPr>
          <w:p w:rsidR="00466C2E" w:rsidRPr="00EB5BC2"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w:t>
            </w:r>
            <w:r w:rsidRPr="00EB5BC2">
              <w:rPr>
                <w:rFonts w:ascii="Times New Roman" w:hAnsi="Times New Roman" w:cs="Times New Roman"/>
                <w:sz w:val="24"/>
                <w:szCs w:val="24"/>
              </w:rPr>
              <w:t>уристические базы</w:t>
            </w:r>
            <w:r>
              <w:rPr>
                <w:rFonts w:ascii="Times New Roman" w:hAnsi="Times New Roman" w:cs="Times New Roman"/>
                <w:sz w:val="24"/>
                <w:szCs w:val="24"/>
              </w:rPr>
              <w:t>;</w:t>
            </w:r>
          </w:p>
          <w:p w:rsidR="00466C2E" w:rsidRPr="00EB5BC2" w:rsidRDefault="00466C2E" w:rsidP="007826EF">
            <w:pPr>
              <w:pStyle w:val="ConsPlusNormal"/>
              <w:widowControl/>
              <w:ind w:firstLine="0"/>
              <w:rPr>
                <w:rFonts w:ascii="Times New Roman" w:hAnsi="Times New Roman" w:cs="Times New Roman"/>
                <w:sz w:val="24"/>
                <w:szCs w:val="24"/>
              </w:rPr>
            </w:pPr>
            <w:r w:rsidRPr="00EB5BC2">
              <w:rPr>
                <w:rFonts w:ascii="Times New Roman" w:hAnsi="Times New Roman" w:cs="Times New Roman"/>
                <w:sz w:val="24"/>
                <w:szCs w:val="24"/>
              </w:rPr>
              <w:t xml:space="preserve">- </w:t>
            </w:r>
            <w:r>
              <w:rPr>
                <w:rFonts w:ascii="Times New Roman" w:hAnsi="Times New Roman" w:cs="Times New Roman"/>
                <w:sz w:val="24"/>
                <w:szCs w:val="24"/>
              </w:rPr>
              <w:t>д</w:t>
            </w:r>
            <w:r w:rsidRPr="00EB5BC2">
              <w:rPr>
                <w:rFonts w:ascii="Times New Roman" w:hAnsi="Times New Roman" w:cs="Times New Roman"/>
                <w:sz w:val="24"/>
                <w:szCs w:val="24"/>
              </w:rPr>
              <w:t>ома и базы отдыха</w:t>
            </w:r>
            <w:r>
              <w:rPr>
                <w:rFonts w:ascii="Times New Roman" w:hAnsi="Times New Roman" w:cs="Times New Roman"/>
                <w:sz w:val="24"/>
                <w:szCs w:val="24"/>
              </w:rPr>
              <w:t>;</w:t>
            </w:r>
          </w:p>
          <w:p w:rsidR="00466C2E" w:rsidRPr="00EB5BC2" w:rsidRDefault="00466C2E" w:rsidP="007826EF">
            <w:pPr>
              <w:pStyle w:val="ConsPlusNormal"/>
              <w:widowControl/>
              <w:ind w:firstLine="0"/>
              <w:rPr>
                <w:rFonts w:ascii="Times New Roman" w:hAnsi="Times New Roman" w:cs="Times New Roman"/>
                <w:sz w:val="24"/>
                <w:szCs w:val="24"/>
              </w:rPr>
            </w:pPr>
            <w:r w:rsidRPr="00EB5BC2">
              <w:rPr>
                <w:rFonts w:ascii="Times New Roman" w:hAnsi="Times New Roman" w:cs="Times New Roman"/>
                <w:sz w:val="24"/>
                <w:szCs w:val="24"/>
              </w:rPr>
              <w:t xml:space="preserve">- </w:t>
            </w:r>
            <w:r>
              <w:rPr>
                <w:rFonts w:ascii="Times New Roman" w:hAnsi="Times New Roman" w:cs="Times New Roman"/>
                <w:sz w:val="24"/>
                <w:szCs w:val="24"/>
              </w:rPr>
              <w:t>п</w:t>
            </w:r>
            <w:r w:rsidRPr="00EB5BC2">
              <w:rPr>
                <w:rFonts w:ascii="Times New Roman" w:hAnsi="Times New Roman" w:cs="Times New Roman"/>
                <w:sz w:val="24"/>
                <w:szCs w:val="24"/>
              </w:rPr>
              <w:t>ансионаты</w:t>
            </w:r>
            <w:r>
              <w:rPr>
                <w:rFonts w:ascii="Times New Roman" w:hAnsi="Times New Roman" w:cs="Times New Roman"/>
                <w:sz w:val="24"/>
                <w:szCs w:val="24"/>
              </w:rPr>
              <w:t>;</w:t>
            </w:r>
          </w:p>
          <w:p w:rsidR="00466C2E" w:rsidRPr="00EB5BC2" w:rsidRDefault="00466C2E" w:rsidP="007826EF">
            <w:pPr>
              <w:pStyle w:val="ConsPlusNormal"/>
              <w:widowControl/>
              <w:ind w:firstLine="0"/>
              <w:rPr>
                <w:rFonts w:ascii="Times New Roman" w:hAnsi="Times New Roman" w:cs="Times New Roman"/>
                <w:sz w:val="24"/>
                <w:szCs w:val="24"/>
              </w:rPr>
            </w:pPr>
            <w:r w:rsidRPr="00EB5BC2">
              <w:rPr>
                <w:rFonts w:ascii="Times New Roman" w:hAnsi="Times New Roman" w:cs="Times New Roman"/>
                <w:sz w:val="24"/>
                <w:szCs w:val="24"/>
              </w:rPr>
              <w:t xml:space="preserve">- </w:t>
            </w:r>
            <w:r>
              <w:rPr>
                <w:rFonts w:ascii="Times New Roman" w:hAnsi="Times New Roman" w:cs="Times New Roman"/>
                <w:sz w:val="24"/>
                <w:szCs w:val="24"/>
              </w:rPr>
              <w:t>к</w:t>
            </w:r>
            <w:r w:rsidRPr="00EB5BC2">
              <w:rPr>
                <w:rFonts w:ascii="Times New Roman" w:hAnsi="Times New Roman" w:cs="Times New Roman"/>
                <w:sz w:val="24"/>
                <w:szCs w:val="24"/>
              </w:rPr>
              <w:t>емпинги</w:t>
            </w:r>
            <w:r>
              <w:rPr>
                <w:rFonts w:ascii="Times New Roman" w:hAnsi="Times New Roman" w:cs="Times New Roman"/>
                <w:sz w:val="24"/>
                <w:szCs w:val="24"/>
              </w:rPr>
              <w:t>;</w:t>
            </w:r>
          </w:p>
          <w:p w:rsidR="00466C2E" w:rsidRDefault="00466C2E" w:rsidP="007826EF">
            <w:pPr>
              <w:pStyle w:val="ConsPlusNormal"/>
              <w:widowControl/>
              <w:ind w:firstLine="0"/>
              <w:rPr>
                <w:rFonts w:ascii="Times New Roman" w:hAnsi="Times New Roman" w:cs="Times New Roman"/>
                <w:sz w:val="24"/>
                <w:szCs w:val="24"/>
              </w:rPr>
            </w:pPr>
            <w:r w:rsidRPr="00EB5BC2">
              <w:rPr>
                <w:rFonts w:ascii="Times New Roman" w:hAnsi="Times New Roman" w:cs="Times New Roman"/>
                <w:sz w:val="24"/>
                <w:szCs w:val="24"/>
              </w:rPr>
              <w:t>-</w:t>
            </w:r>
            <w:r>
              <w:rPr>
                <w:rFonts w:ascii="Times New Roman" w:hAnsi="Times New Roman" w:cs="Times New Roman"/>
                <w:sz w:val="24"/>
                <w:szCs w:val="24"/>
              </w:rPr>
              <w:t>с</w:t>
            </w:r>
            <w:r w:rsidRPr="00EB5BC2">
              <w:rPr>
                <w:rFonts w:ascii="Times New Roman" w:hAnsi="Times New Roman" w:cs="Times New Roman"/>
                <w:sz w:val="24"/>
                <w:szCs w:val="24"/>
              </w:rPr>
              <w:t>тационарные и палаточные туристско-оздоровительные лагеря</w:t>
            </w:r>
            <w:r>
              <w:rPr>
                <w:rFonts w:ascii="Times New Roman" w:hAnsi="Times New Roman" w:cs="Times New Roman"/>
                <w:sz w:val="24"/>
                <w:szCs w:val="24"/>
              </w:rPr>
              <w:t>;</w:t>
            </w:r>
          </w:p>
          <w:p w:rsidR="00466C2E" w:rsidRPr="00EB5BC2"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л</w:t>
            </w:r>
            <w:r w:rsidRPr="00EB5BC2">
              <w:rPr>
                <w:rFonts w:ascii="Times New Roman" w:hAnsi="Times New Roman" w:cs="Times New Roman"/>
                <w:sz w:val="24"/>
                <w:szCs w:val="24"/>
              </w:rPr>
              <w:t>одочные станции</w:t>
            </w:r>
            <w:r>
              <w:rPr>
                <w:rFonts w:ascii="Times New Roman" w:hAnsi="Times New Roman" w:cs="Times New Roman"/>
                <w:sz w:val="24"/>
                <w:szCs w:val="24"/>
              </w:rPr>
              <w:t>;</w:t>
            </w:r>
          </w:p>
          <w:p w:rsidR="00466C2E" w:rsidRPr="00B33B96" w:rsidRDefault="00466C2E" w:rsidP="007826EF">
            <w:pPr>
              <w:pStyle w:val="ConsPlusNormal"/>
              <w:widowControl/>
              <w:ind w:firstLine="0"/>
              <w:rPr>
                <w:rFonts w:ascii="Times New Roman" w:hAnsi="Times New Roman" w:cs="Times New Roman"/>
                <w:sz w:val="24"/>
                <w:szCs w:val="24"/>
              </w:rPr>
            </w:pPr>
            <w:r w:rsidRPr="00EB5BC2">
              <w:rPr>
                <w:rFonts w:ascii="Times New Roman" w:hAnsi="Times New Roman" w:cs="Times New Roman"/>
                <w:sz w:val="24"/>
                <w:szCs w:val="24"/>
              </w:rPr>
              <w:t xml:space="preserve">- </w:t>
            </w:r>
            <w:r>
              <w:rPr>
                <w:rFonts w:ascii="Times New Roman" w:hAnsi="Times New Roman" w:cs="Times New Roman"/>
                <w:sz w:val="24"/>
                <w:szCs w:val="24"/>
              </w:rPr>
              <w:t>п</w:t>
            </w:r>
            <w:r w:rsidRPr="00EB5BC2">
              <w:rPr>
                <w:rFonts w:ascii="Times New Roman" w:hAnsi="Times New Roman" w:cs="Times New Roman"/>
                <w:sz w:val="24"/>
                <w:szCs w:val="24"/>
              </w:rPr>
              <w:t>ляжи</w:t>
            </w:r>
          </w:p>
        </w:tc>
      </w:tr>
    </w:tbl>
    <w:p w:rsidR="00466C2E" w:rsidRDefault="00466C2E" w:rsidP="000D3BEB">
      <w:pPr>
        <w:spacing w:after="0" w:line="240" w:lineRule="auto"/>
        <w:ind w:firstLine="567"/>
        <w:jc w:val="both"/>
        <w:rPr>
          <w:rFonts w:ascii="Times New Roman" w:hAnsi="Times New Roman"/>
          <w:color w:val="FF0000"/>
          <w:sz w:val="24"/>
          <w:szCs w:val="24"/>
        </w:rPr>
      </w:pPr>
    </w:p>
    <w:p w:rsidR="00466C2E" w:rsidRPr="00C523A2" w:rsidRDefault="00466C2E" w:rsidP="00C523A2">
      <w:pPr>
        <w:pStyle w:val="ConsPlusNormal"/>
        <w:jc w:val="right"/>
        <w:rPr>
          <w:rFonts w:ascii="Times New Roman" w:hAnsi="Times New Roman" w:cs="Times New Roman"/>
          <w:b/>
          <w:sz w:val="24"/>
          <w:szCs w:val="24"/>
        </w:rPr>
      </w:pPr>
      <w:r w:rsidRPr="00C523A2">
        <w:rPr>
          <w:rFonts w:ascii="Times New Roman" w:hAnsi="Times New Roman" w:cs="Times New Roman"/>
          <w:b/>
          <w:sz w:val="24"/>
          <w:szCs w:val="24"/>
        </w:rPr>
        <w:t>Таблица 13</w:t>
      </w:r>
      <w:r>
        <w:rPr>
          <w:rFonts w:ascii="Times New Roman" w:hAnsi="Times New Roman" w:cs="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8C1D46">
        <w:trPr>
          <w:trHeight w:val="20"/>
          <w:tblHeader/>
          <w:jc w:val="center"/>
        </w:trPr>
        <w:tc>
          <w:tcPr>
            <w:tcW w:w="703" w:type="dxa"/>
            <w:vMerge w:val="restart"/>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Р3</w:t>
            </w:r>
          </w:p>
        </w:tc>
        <w:tc>
          <w:tcPr>
            <w:tcW w:w="2191" w:type="dxa"/>
            <w:vMerge w:val="restart"/>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Р3</w:t>
            </w:r>
          </w:p>
        </w:tc>
      </w:tr>
      <w:tr w:rsidR="00466C2E" w:rsidRPr="00056E30" w:rsidTr="008C1D46">
        <w:trPr>
          <w:trHeight w:val="20"/>
          <w:tblHeader/>
          <w:jc w:val="center"/>
        </w:trPr>
        <w:tc>
          <w:tcPr>
            <w:tcW w:w="703" w:type="dxa"/>
            <w:vMerge/>
            <w:vAlign w:val="center"/>
          </w:tcPr>
          <w:p w:rsidR="00466C2E" w:rsidRPr="00056E30" w:rsidRDefault="00466C2E" w:rsidP="007826EF">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7826EF">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7826E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3.0</w:t>
            </w:r>
          </w:p>
        </w:tc>
        <w:tc>
          <w:tcPr>
            <w:tcW w:w="2032" w:type="dxa"/>
            <w:tcBorders>
              <w:left w:val="single" w:sz="4" w:space="0" w:color="auto"/>
            </w:tcBorders>
            <w:vAlign w:val="center"/>
          </w:tcPr>
          <w:p w:rsidR="00466C2E" w:rsidRPr="00286450" w:rsidRDefault="00466C2E" w:rsidP="007826E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Общественное использование объектов капитального строительства</w:t>
            </w:r>
          </w:p>
        </w:tc>
        <w:tc>
          <w:tcPr>
            <w:tcW w:w="4514" w:type="dxa"/>
            <w:vAlign w:val="center"/>
          </w:tcPr>
          <w:p w:rsidR="00466C2E" w:rsidRPr="00286450" w:rsidRDefault="00466C2E" w:rsidP="007826EF">
            <w:pPr>
              <w:pStyle w:val="ConsPlusNormal"/>
              <w:widowControl/>
              <w:ind w:firstLine="0"/>
              <w:rPr>
                <w:rFonts w:ascii="Times New Roman" w:hAnsi="Times New Roman" w:cs="Times New Roman"/>
                <w:sz w:val="24"/>
                <w:szCs w:val="24"/>
              </w:rPr>
            </w:pPr>
            <w:r w:rsidRPr="00D65740">
              <w:rPr>
                <w:rFonts w:ascii="Times New Roman" w:hAnsi="Times New Roman"/>
                <w:sz w:val="24"/>
                <w:szCs w:val="24"/>
              </w:rPr>
              <w:t>Размещение объектов капитального строительства в целях обеспечения удовлетворения быт</w:t>
            </w:r>
            <w:r>
              <w:rPr>
                <w:rFonts w:ascii="Times New Roman" w:hAnsi="Times New Roman"/>
                <w:sz w:val="24"/>
                <w:szCs w:val="24"/>
              </w:rPr>
              <w:t>овых, социальных и духовных пот</w:t>
            </w:r>
            <w:r w:rsidRPr="00D65740">
              <w:rPr>
                <w:rFonts w:ascii="Times New Roman" w:hAnsi="Times New Roman"/>
                <w:sz w:val="24"/>
                <w:szCs w:val="24"/>
              </w:rPr>
              <w:t>ребностей человека</w:t>
            </w:r>
          </w:p>
        </w:tc>
        <w:tc>
          <w:tcPr>
            <w:tcW w:w="2191" w:type="dxa"/>
            <w:vAlign w:val="center"/>
          </w:tcPr>
          <w:p w:rsidR="00466C2E" w:rsidRDefault="00466C2E" w:rsidP="007826EF">
            <w:pPr>
              <w:pStyle w:val="ConsPlusNormal"/>
              <w:widowControl/>
              <w:ind w:firstLine="0"/>
              <w:rPr>
                <w:rFonts w:ascii="Times New Roman" w:hAnsi="Times New Roman"/>
                <w:sz w:val="24"/>
                <w:szCs w:val="24"/>
              </w:rPr>
            </w:pPr>
            <w:r>
              <w:rPr>
                <w:rFonts w:ascii="Times New Roman" w:hAnsi="Times New Roman"/>
                <w:sz w:val="24"/>
                <w:szCs w:val="24"/>
              </w:rPr>
              <w:t>- здания администра</w:t>
            </w:r>
            <w:r w:rsidRPr="00D65740">
              <w:rPr>
                <w:rFonts w:ascii="Times New Roman" w:hAnsi="Times New Roman"/>
                <w:sz w:val="24"/>
                <w:szCs w:val="24"/>
              </w:rPr>
              <w:t>тивно-хозяйственного и обществен</w:t>
            </w:r>
            <w:r>
              <w:rPr>
                <w:rFonts w:ascii="Times New Roman" w:hAnsi="Times New Roman"/>
                <w:sz w:val="24"/>
                <w:szCs w:val="24"/>
              </w:rPr>
              <w:t>ного наз</w:t>
            </w:r>
            <w:r w:rsidRPr="00D65740">
              <w:rPr>
                <w:rFonts w:ascii="Times New Roman" w:hAnsi="Times New Roman"/>
                <w:sz w:val="24"/>
                <w:szCs w:val="24"/>
              </w:rPr>
              <w:t>начения</w:t>
            </w:r>
            <w:r>
              <w:rPr>
                <w:rFonts w:ascii="Times New Roman" w:hAnsi="Times New Roman"/>
                <w:sz w:val="24"/>
                <w:szCs w:val="24"/>
              </w:rPr>
              <w:t xml:space="preserve"> (билетные кассы, медпункты, помещения для спортивных тренеров и т.д.);</w:t>
            </w:r>
          </w:p>
          <w:p w:rsidR="00466C2E" w:rsidRPr="00B33B96" w:rsidRDefault="00466C2E" w:rsidP="007826EF">
            <w:pPr>
              <w:pStyle w:val="ConsPlusNormal"/>
              <w:widowControl/>
              <w:ind w:firstLine="0"/>
              <w:rPr>
                <w:rFonts w:ascii="Times New Roman" w:hAnsi="Times New Roman" w:cs="Times New Roman"/>
                <w:sz w:val="24"/>
                <w:szCs w:val="24"/>
              </w:rPr>
            </w:pPr>
            <w:r>
              <w:rPr>
                <w:rFonts w:ascii="Times New Roman" w:hAnsi="Times New Roman"/>
                <w:sz w:val="24"/>
                <w:szCs w:val="24"/>
              </w:rPr>
              <w:t>- здания спасательных служб</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936"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2.7.1</w:t>
            </w:r>
          </w:p>
        </w:tc>
        <w:tc>
          <w:tcPr>
            <w:tcW w:w="2032" w:type="dxa"/>
            <w:tcBorders>
              <w:left w:val="single" w:sz="4" w:space="0" w:color="auto"/>
            </w:tcBorders>
            <w:vAlign w:val="center"/>
          </w:tcPr>
          <w:p w:rsidR="00466C2E" w:rsidRPr="00246C99" w:rsidRDefault="00466C2E" w:rsidP="007826E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Объекты гаражного назначения</w:t>
            </w:r>
          </w:p>
        </w:tc>
        <w:tc>
          <w:tcPr>
            <w:tcW w:w="4514" w:type="dxa"/>
            <w:vAlign w:val="center"/>
          </w:tcPr>
          <w:p w:rsidR="00466C2E" w:rsidRPr="00856F3C" w:rsidRDefault="00466C2E" w:rsidP="007826E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Размещение отдельно стоящих и пристроенных гаражей, в том числе подземных</w:t>
            </w:r>
          </w:p>
        </w:tc>
        <w:tc>
          <w:tcPr>
            <w:tcW w:w="2191" w:type="dxa"/>
            <w:vAlign w:val="center"/>
          </w:tcPr>
          <w:p w:rsidR="00466C2E" w:rsidRPr="00246C99" w:rsidRDefault="00466C2E" w:rsidP="007826EF">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Pr>
                <w:rFonts w:ascii="Times New Roman" w:hAnsi="Times New Roman" w:cs="Times New Roman"/>
                <w:sz w:val="24"/>
                <w:szCs w:val="24"/>
              </w:rPr>
              <w:t>а</w:t>
            </w:r>
            <w:r w:rsidRPr="00B33B96">
              <w:rPr>
                <w:rFonts w:ascii="Times New Roman" w:hAnsi="Times New Roman" w:cs="Times New Roman"/>
                <w:sz w:val="24"/>
                <w:szCs w:val="24"/>
              </w:rPr>
              <w:t>втостоянки: надземного открытого типа</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936"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4.3</w:t>
            </w:r>
          </w:p>
        </w:tc>
        <w:tc>
          <w:tcPr>
            <w:tcW w:w="2032" w:type="dxa"/>
            <w:tcBorders>
              <w:left w:val="single" w:sz="4" w:space="0" w:color="auto"/>
            </w:tcBorders>
            <w:vAlign w:val="center"/>
          </w:tcPr>
          <w:p w:rsidR="00466C2E" w:rsidRPr="00286450"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Рынки</w:t>
            </w:r>
          </w:p>
        </w:tc>
        <w:tc>
          <w:tcPr>
            <w:tcW w:w="4514" w:type="dxa"/>
            <w:vAlign w:val="center"/>
          </w:tcPr>
          <w:p w:rsidR="00466C2E" w:rsidRPr="0079096B" w:rsidRDefault="00466C2E" w:rsidP="007826EF">
            <w:pPr>
              <w:pStyle w:val="ConsPlusNormal"/>
              <w:widowControl/>
              <w:ind w:firstLine="0"/>
              <w:jc w:val="both"/>
              <w:rPr>
                <w:rFonts w:ascii="Times New Roman" w:hAnsi="Times New Roman" w:cs="Times New Roman"/>
                <w:sz w:val="24"/>
                <w:szCs w:val="24"/>
                <w:vertAlign w:val="superscript"/>
              </w:rPr>
            </w:pPr>
            <w:r w:rsidRPr="00D655C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временной торговли с учетом того, что каждое из торговых мест не располагает торговой площадью более 200 м</w:t>
            </w:r>
            <w:r>
              <w:rPr>
                <w:rFonts w:ascii="Times New Roman" w:hAnsi="Times New Roman" w:cs="Times New Roman"/>
                <w:sz w:val="24"/>
                <w:szCs w:val="24"/>
                <w:vertAlign w:val="superscript"/>
              </w:rPr>
              <w:t>2</w:t>
            </w:r>
          </w:p>
        </w:tc>
        <w:tc>
          <w:tcPr>
            <w:tcW w:w="2191" w:type="dxa"/>
            <w:vAlign w:val="center"/>
          </w:tcPr>
          <w:p w:rsidR="00466C2E" w:rsidRPr="00B33B96"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pacing w:val="-6"/>
                <w:sz w:val="24"/>
                <w:szCs w:val="24"/>
              </w:rPr>
              <w:t>-</w:t>
            </w:r>
            <w:r w:rsidRPr="00B33B96">
              <w:rPr>
                <w:rFonts w:ascii="Times New Roman" w:hAnsi="Times New Roman" w:cs="Times New Roman"/>
                <w:sz w:val="24"/>
                <w:szCs w:val="24"/>
              </w:rPr>
              <w:t xml:space="preserve"> временны</w:t>
            </w:r>
            <w:r>
              <w:rPr>
                <w:rFonts w:ascii="Times New Roman" w:hAnsi="Times New Roman" w:cs="Times New Roman"/>
                <w:sz w:val="24"/>
                <w:szCs w:val="24"/>
              </w:rPr>
              <w:t>е</w:t>
            </w:r>
            <w:r w:rsidRPr="00B33B96">
              <w:rPr>
                <w:rFonts w:ascii="Times New Roman" w:hAnsi="Times New Roman" w:cs="Times New Roman"/>
                <w:sz w:val="24"/>
                <w:szCs w:val="24"/>
              </w:rPr>
              <w:t xml:space="preserve"> объект</w:t>
            </w:r>
            <w:r>
              <w:rPr>
                <w:rFonts w:ascii="Times New Roman" w:hAnsi="Times New Roman" w:cs="Times New Roman"/>
                <w:sz w:val="24"/>
                <w:szCs w:val="24"/>
              </w:rPr>
              <w:t>ы</w:t>
            </w:r>
            <w:r w:rsidRPr="00B33B96">
              <w:rPr>
                <w:rFonts w:ascii="Times New Roman" w:hAnsi="Times New Roman" w:cs="Times New Roman"/>
                <w:sz w:val="24"/>
                <w:szCs w:val="24"/>
              </w:rPr>
              <w:t xml:space="preserve"> торговли (киоски, лоточная торговля)</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936"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4.6</w:t>
            </w:r>
          </w:p>
        </w:tc>
        <w:tc>
          <w:tcPr>
            <w:tcW w:w="2032" w:type="dxa"/>
            <w:tcBorders>
              <w:lef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sidRPr="009B127B">
              <w:rPr>
                <w:rFonts w:ascii="Times New Roman" w:hAnsi="Times New Roman" w:cs="Times New Roman"/>
                <w:sz w:val="24"/>
                <w:szCs w:val="24"/>
              </w:rPr>
              <w:t>Общественное питание</w:t>
            </w:r>
          </w:p>
        </w:tc>
        <w:tc>
          <w:tcPr>
            <w:tcW w:w="4514" w:type="dxa"/>
            <w:vAlign w:val="center"/>
          </w:tcPr>
          <w:p w:rsidR="00466C2E" w:rsidRPr="00D655C7" w:rsidRDefault="00466C2E" w:rsidP="007826EF">
            <w:pPr>
              <w:pStyle w:val="ConsPlusNormal"/>
              <w:widowControl/>
              <w:ind w:firstLine="0"/>
              <w:jc w:val="both"/>
              <w:rPr>
                <w:rFonts w:ascii="Times New Roman" w:hAnsi="Times New Roman" w:cs="Times New Roman"/>
                <w:sz w:val="24"/>
                <w:szCs w:val="24"/>
              </w:rPr>
            </w:pPr>
            <w:r w:rsidRPr="00637C52">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w:t>
            </w:r>
          </w:p>
        </w:tc>
        <w:tc>
          <w:tcPr>
            <w:tcW w:w="2191" w:type="dxa"/>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637C52">
              <w:rPr>
                <w:rFonts w:ascii="Times New Roman" w:hAnsi="Times New Roman" w:cs="Times New Roman"/>
                <w:sz w:val="24"/>
                <w:szCs w:val="24"/>
              </w:rPr>
              <w:t xml:space="preserve"> кафе</w:t>
            </w:r>
            <w:r>
              <w:rPr>
                <w:rFonts w:ascii="Times New Roman" w:hAnsi="Times New Roman" w:cs="Times New Roman"/>
                <w:sz w:val="24"/>
                <w:szCs w:val="24"/>
              </w:rPr>
              <w:t>;</w:t>
            </w:r>
          </w:p>
          <w:p w:rsidR="00466C2E" w:rsidRDefault="00466C2E" w:rsidP="007826EF">
            <w:pPr>
              <w:pStyle w:val="ConsPlusNormal"/>
              <w:widowControl/>
              <w:ind w:firstLine="0"/>
              <w:rPr>
                <w:rFonts w:ascii="Times New Roman" w:hAnsi="Times New Roman" w:cs="Times New Roman"/>
                <w:spacing w:val="-6"/>
                <w:sz w:val="24"/>
                <w:szCs w:val="24"/>
              </w:rPr>
            </w:pPr>
            <w:r>
              <w:rPr>
                <w:rFonts w:ascii="Times New Roman" w:hAnsi="Times New Roman" w:cs="Times New Roman"/>
                <w:sz w:val="24"/>
                <w:szCs w:val="24"/>
              </w:rPr>
              <w:t>-</w:t>
            </w:r>
            <w:r w:rsidRPr="00EF2E16">
              <w:rPr>
                <w:rFonts w:ascii="Times New Roman" w:hAnsi="Times New Roman" w:cs="Times New Roman"/>
                <w:sz w:val="24"/>
                <w:szCs w:val="24"/>
              </w:rPr>
              <w:t>рестораны</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936"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w:t>
            </w:r>
          </w:p>
        </w:tc>
        <w:tc>
          <w:tcPr>
            <w:tcW w:w="2032" w:type="dxa"/>
            <w:tcBorders>
              <w:left w:val="single" w:sz="4" w:space="0" w:color="auto"/>
            </w:tcBorders>
            <w:vAlign w:val="center"/>
          </w:tcPr>
          <w:p w:rsidR="00466C2E" w:rsidRPr="009B127B" w:rsidRDefault="00466C2E" w:rsidP="007826E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Коммунальное обслуживание</w:t>
            </w:r>
          </w:p>
        </w:tc>
        <w:tc>
          <w:tcPr>
            <w:tcW w:w="4514" w:type="dxa"/>
            <w:vAlign w:val="center"/>
          </w:tcPr>
          <w:p w:rsidR="00466C2E" w:rsidRPr="00637C52" w:rsidRDefault="00466C2E" w:rsidP="007826EF">
            <w:pPr>
              <w:pStyle w:val="ConsPlusNormal"/>
              <w:widowControl/>
              <w:ind w:firstLine="0"/>
              <w:jc w:val="both"/>
              <w:rPr>
                <w:rFonts w:ascii="Times New Roman" w:hAnsi="Times New Roman" w:cs="Times New Roman"/>
                <w:sz w:val="24"/>
                <w:szCs w:val="24"/>
              </w:rPr>
            </w:pPr>
            <w:r w:rsidRPr="00B33B96">
              <w:rPr>
                <w:rFonts w:ascii="Times New Roman" w:hAnsi="Times New Roman" w:cs="Times New Roman"/>
                <w:sz w:val="24"/>
                <w:szCs w:val="24"/>
              </w:rPr>
              <w:t>Размещение объектов капитального строительства в целях обеспеч</w:t>
            </w:r>
            <w:r>
              <w:rPr>
                <w:rFonts w:ascii="Times New Roman" w:hAnsi="Times New Roman" w:cs="Times New Roman"/>
                <w:sz w:val="24"/>
                <w:szCs w:val="24"/>
              </w:rPr>
              <w:t>ения населения и организаций ком</w:t>
            </w:r>
            <w:r w:rsidRPr="00B33B96">
              <w:rPr>
                <w:rFonts w:ascii="Times New Roman" w:hAnsi="Times New Roman" w:cs="Times New Roman"/>
                <w:sz w:val="24"/>
                <w:szCs w:val="24"/>
              </w:rPr>
              <w:t>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191" w:type="dxa"/>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котельные</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водозаборы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очистные сооружения</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насосные 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водопроводы</w:t>
            </w:r>
            <w:r>
              <w:rPr>
                <w:rFonts w:ascii="Times New Roman" w:hAnsi="Times New Roman" w:cs="Times New Roman"/>
                <w:sz w:val="24"/>
                <w:szCs w:val="24"/>
              </w:rPr>
              <w:t>;</w:t>
            </w:r>
            <w:r>
              <w:rPr>
                <w:rFonts w:ascii="Times New Roman" w:hAnsi="Times New Roman" w:cs="Times New Roman"/>
                <w:sz w:val="24"/>
                <w:szCs w:val="24"/>
              </w:rPr>
              <w:br/>
              <w:t xml:space="preserve">- линии </w:t>
            </w:r>
            <w:r w:rsidRPr="00B33B96">
              <w:rPr>
                <w:rFonts w:ascii="Times New Roman" w:hAnsi="Times New Roman" w:cs="Times New Roman"/>
                <w:sz w:val="24"/>
                <w:szCs w:val="24"/>
              </w:rPr>
              <w:t>электропередачи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трансформатор</w:t>
            </w:r>
            <w:r>
              <w:rPr>
                <w:rFonts w:ascii="Times New Roman" w:hAnsi="Times New Roman" w:cs="Times New Roman"/>
                <w:sz w:val="24"/>
                <w:szCs w:val="24"/>
              </w:rPr>
              <w:t>-</w:t>
            </w:r>
            <w:r w:rsidRPr="00B33B96">
              <w:rPr>
                <w:rFonts w:ascii="Times New Roman" w:hAnsi="Times New Roman" w:cs="Times New Roman"/>
                <w:sz w:val="24"/>
                <w:szCs w:val="24"/>
              </w:rPr>
              <w:t>ные подстанции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газопроводы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линии связи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телефонные станции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канализация</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936"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12.0</w:t>
            </w:r>
          </w:p>
        </w:tc>
        <w:tc>
          <w:tcPr>
            <w:tcW w:w="2032" w:type="dxa"/>
            <w:tcBorders>
              <w:left w:val="single" w:sz="4" w:space="0" w:color="auto"/>
            </w:tcBorders>
            <w:vAlign w:val="center"/>
          </w:tcPr>
          <w:p w:rsidR="00466C2E" w:rsidRPr="00286450" w:rsidRDefault="00466C2E" w:rsidP="007826EF">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4514" w:type="dxa"/>
            <w:vAlign w:val="center"/>
          </w:tcPr>
          <w:p w:rsidR="00466C2E" w:rsidRDefault="00466C2E" w:rsidP="007826EF">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91" w:type="dxa"/>
            <w:vAlign w:val="center"/>
          </w:tcPr>
          <w:p w:rsidR="00466C2E" w:rsidRPr="00D65740" w:rsidRDefault="00466C2E" w:rsidP="007826EF">
            <w:pPr>
              <w:spacing w:after="0" w:line="240" w:lineRule="auto"/>
              <w:rPr>
                <w:rFonts w:ascii="Times New Roman" w:hAnsi="Times New Roman"/>
                <w:spacing w:val="-6"/>
                <w:sz w:val="24"/>
                <w:szCs w:val="24"/>
              </w:rPr>
            </w:pPr>
            <w:r>
              <w:rPr>
                <w:rFonts w:ascii="Times New Roman" w:hAnsi="Times New Roman"/>
                <w:sz w:val="24"/>
                <w:szCs w:val="24"/>
              </w:rPr>
              <w:t>- объекты общего пользова</w:t>
            </w:r>
            <w:r w:rsidRPr="00D65740">
              <w:rPr>
                <w:rFonts w:ascii="Times New Roman" w:hAnsi="Times New Roman"/>
                <w:sz w:val="24"/>
                <w:szCs w:val="24"/>
              </w:rPr>
              <w:t>ния (улично-дорожная сеть)</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936"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p>
        </w:tc>
        <w:tc>
          <w:tcPr>
            <w:tcW w:w="2032" w:type="dxa"/>
            <w:tcBorders>
              <w:left w:val="single" w:sz="4" w:space="0" w:color="auto"/>
            </w:tcBorders>
            <w:vAlign w:val="center"/>
          </w:tcPr>
          <w:p w:rsidR="00466C2E" w:rsidRPr="00286450" w:rsidRDefault="00466C2E" w:rsidP="007826EF">
            <w:pPr>
              <w:pStyle w:val="ConsPlusNormal"/>
              <w:widowControl/>
              <w:ind w:firstLine="0"/>
              <w:rPr>
                <w:rFonts w:ascii="Times New Roman" w:hAnsi="Times New Roman" w:cs="Times New Roman"/>
                <w:sz w:val="24"/>
                <w:szCs w:val="24"/>
              </w:rPr>
            </w:pPr>
          </w:p>
        </w:tc>
        <w:tc>
          <w:tcPr>
            <w:tcW w:w="4514" w:type="dxa"/>
            <w:vAlign w:val="center"/>
          </w:tcPr>
          <w:p w:rsidR="00466C2E" w:rsidRPr="00286450" w:rsidRDefault="00466C2E" w:rsidP="007826EF">
            <w:pPr>
              <w:pStyle w:val="ConsPlusNormal"/>
              <w:widowControl/>
              <w:ind w:firstLine="0"/>
              <w:jc w:val="both"/>
              <w:rPr>
                <w:rFonts w:ascii="Times New Roman" w:hAnsi="Times New Roman" w:cs="Times New Roman"/>
                <w:sz w:val="24"/>
                <w:szCs w:val="24"/>
              </w:rPr>
            </w:pPr>
          </w:p>
        </w:tc>
        <w:tc>
          <w:tcPr>
            <w:tcW w:w="2191" w:type="dxa"/>
            <w:vAlign w:val="center"/>
          </w:tcPr>
          <w:p w:rsidR="00466C2E" w:rsidRPr="00261F73" w:rsidRDefault="00466C2E" w:rsidP="007826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286450">
              <w:rPr>
                <w:rFonts w:ascii="Times New Roman" w:hAnsi="Times New Roman" w:cs="Times New Roman"/>
                <w:sz w:val="24"/>
                <w:szCs w:val="24"/>
              </w:rPr>
              <w:t xml:space="preserve"> малы</w:t>
            </w:r>
            <w:r>
              <w:rPr>
                <w:rFonts w:ascii="Times New Roman" w:hAnsi="Times New Roman" w:cs="Times New Roman"/>
                <w:sz w:val="24"/>
                <w:szCs w:val="24"/>
              </w:rPr>
              <w:t>е</w:t>
            </w:r>
            <w:r w:rsidRPr="00286450">
              <w:rPr>
                <w:rFonts w:ascii="Times New Roman" w:hAnsi="Times New Roman" w:cs="Times New Roman"/>
                <w:sz w:val="24"/>
                <w:szCs w:val="24"/>
              </w:rPr>
              <w:t xml:space="preserve"> архитектурны</w:t>
            </w:r>
            <w:r>
              <w:rPr>
                <w:rFonts w:ascii="Times New Roman" w:hAnsi="Times New Roman" w:cs="Times New Roman"/>
                <w:sz w:val="24"/>
                <w:szCs w:val="24"/>
              </w:rPr>
              <w:t>е</w:t>
            </w:r>
            <w:r w:rsidRPr="00286450">
              <w:rPr>
                <w:rFonts w:ascii="Times New Roman" w:hAnsi="Times New Roman" w:cs="Times New Roman"/>
                <w:sz w:val="24"/>
                <w:szCs w:val="24"/>
              </w:rPr>
              <w:t xml:space="preserve"> форм</w:t>
            </w:r>
            <w:r>
              <w:rPr>
                <w:rFonts w:ascii="Times New Roman" w:hAnsi="Times New Roman" w:cs="Times New Roman"/>
                <w:sz w:val="24"/>
                <w:szCs w:val="24"/>
              </w:rPr>
              <w:t>ы</w:t>
            </w:r>
            <w:r w:rsidRPr="00286450">
              <w:rPr>
                <w:rFonts w:ascii="Times New Roman" w:hAnsi="Times New Roman" w:cs="Times New Roman"/>
                <w:sz w:val="24"/>
                <w:szCs w:val="24"/>
              </w:rPr>
              <w:t xml:space="preserve"> благоустройства</w:t>
            </w:r>
            <w:r>
              <w:rPr>
                <w:rFonts w:ascii="Times New Roman" w:hAnsi="Times New Roman" w:cs="Times New Roman"/>
                <w:sz w:val="24"/>
                <w:szCs w:val="24"/>
              </w:rPr>
              <w:t xml:space="preserve"> (</w:t>
            </w:r>
            <w:r w:rsidRPr="00261F73">
              <w:rPr>
                <w:rFonts w:ascii="Times New Roman" w:hAnsi="Times New Roman" w:cs="Times New Roman"/>
                <w:sz w:val="24"/>
                <w:szCs w:val="24"/>
              </w:rPr>
              <w:t>фонтаны, фонари, садовая мебель мостики, вазоны, скульптуры и т.д.)</w:t>
            </w:r>
          </w:p>
          <w:p w:rsidR="00466C2E" w:rsidRPr="002322F6" w:rsidRDefault="00466C2E" w:rsidP="007826EF">
            <w:pPr>
              <w:pStyle w:val="ConsPlusNormal"/>
              <w:widowControl/>
              <w:ind w:firstLine="0"/>
              <w:rPr>
                <w:rFonts w:ascii="Times New Roman" w:hAnsi="Times New Roman" w:cs="Times New Roman"/>
                <w:sz w:val="24"/>
                <w:szCs w:val="24"/>
              </w:rPr>
            </w:pPr>
            <w:r w:rsidRPr="002322F6">
              <w:rPr>
                <w:rFonts w:ascii="Times New Roman" w:hAnsi="Times New Roman" w:cs="Times New Roman"/>
                <w:sz w:val="24"/>
                <w:szCs w:val="24"/>
              </w:rPr>
              <w:lastRenderedPageBreak/>
              <w:t>- памятники;</w:t>
            </w:r>
          </w:p>
          <w:p w:rsidR="00466C2E" w:rsidRDefault="00466C2E" w:rsidP="007826EF">
            <w:pPr>
              <w:spacing w:after="0" w:line="240" w:lineRule="auto"/>
              <w:rPr>
                <w:rFonts w:ascii="Times New Roman" w:hAnsi="Times New Roman"/>
                <w:sz w:val="24"/>
                <w:szCs w:val="24"/>
              </w:rPr>
            </w:pPr>
            <w:r w:rsidRPr="00B33B96">
              <w:rPr>
                <w:rFonts w:ascii="Times New Roman" w:hAnsi="Times New Roman"/>
                <w:sz w:val="24"/>
                <w:szCs w:val="24"/>
              </w:rPr>
              <w:t xml:space="preserve">- </w:t>
            </w:r>
            <w:r>
              <w:rPr>
                <w:rFonts w:ascii="Times New Roman" w:hAnsi="Times New Roman"/>
                <w:sz w:val="24"/>
                <w:szCs w:val="24"/>
              </w:rPr>
              <w:t>э</w:t>
            </w:r>
            <w:r w:rsidRPr="00B33B96">
              <w:rPr>
                <w:rFonts w:ascii="Times New Roman" w:hAnsi="Times New Roman"/>
                <w:sz w:val="24"/>
                <w:szCs w:val="24"/>
              </w:rPr>
              <w:t>лементы внешнего благоустройства, в том числе элементы праздничной иллюминации</w:t>
            </w:r>
            <w:r w:rsidRPr="00D65740">
              <w:rPr>
                <w:rFonts w:ascii="Times New Roman" w:hAnsi="Times New Roman"/>
                <w:sz w:val="24"/>
                <w:szCs w:val="24"/>
              </w:rPr>
              <w:t xml:space="preserve"> - элементы визуальной информации</w:t>
            </w:r>
          </w:p>
        </w:tc>
      </w:tr>
    </w:tbl>
    <w:p w:rsidR="00466C2E" w:rsidRDefault="00466C2E" w:rsidP="00C523A2">
      <w:pPr>
        <w:spacing w:after="0" w:line="240" w:lineRule="auto"/>
        <w:ind w:firstLine="567"/>
        <w:jc w:val="right"/>
        <w:rPr>
          <w:rFonts w:ascii="Times New Roman" w:hAnsi="Times New Roman"/>
          <w:color w:val="FF0000"/>
          <w:sz w:val="24"/>
          <w:szCs w:val="24"/>
        </w:rPr>
      </w:pPr>
    </w:p>
    <w:p w:rsidR="00466C2E" w:rsidRPr="00C523A2" w:rsidRDefault="00466C2E" w:rsidP="00C523A2">
      <w:pPr>
        <w:pStyle w:val="ConsPlusNormal"/>
        <w:jc w:val="right"/>
        <w:rPr>
          <w:rFonts w:ascii="Times New Roman" w:hAnsi="Times New Roman" w:cs="Times New Roman"/>
          <w:b/>
          <w:sz w:val="24"/>
          <w:szCs w:val="24"/>
        </w:rPr>
      </w:pPr>
      <w:r w:rsidRPr="00C523A2">
        <w:rPr>
          <w:rFonts w:ascii="Times New Roman" w:hAnsi="Times New Roman" w:cs="Times New Roman"/>
          <w:b/>
          <w:sz w:val="24"/>
          <w:szCs w:val="24"/>
        </w:rPr>
        <w:t>Таблица 13</w:t>
      </w:r>
      <w:r>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9E6CA0">
        <w:trPr>
          <w:trHeight w:val="20"/>
          <w:tblHeader/>
          <w:jc w:val="center"/>
        </w:trPr>
        <w:tc>
          <w:tcPr>
            <w:tcW w:w="703" w:type="dxa"/>
            <w:vMerge w:val="restart"/>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Р3</w:t>
            </w:r>
          </w:p>
        </w:tc>
        <w:tc>
          <w:tcPr>
            <w:tcW w:w="2191" w:type="dxa"/>
            <w:vMerge w:val="restart"/>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Р3</w:t>
            </w:r>
          </w:p>
        </w:tc>
      </w:tr>
      <w:tr w:rsidR="00466C2E" w:rsidRPr="00056E30" w:rsidTr="009E6CA0">
        <w:trPr>
          <w:trHeight w:val="20"/>
          <w:tblHeader/>
          <w:jc w:val="center"/>
        </w:trPr>
        <w:tc>
          <w:tcPr>
            <w:tcW w:w="703" w:type="dxa"/>
            <w:vMerge/>
            <w:vAlign w:val="center"/>
          </w:tcPr>
          <w:p w:rsidR="00466C2E" w:rsidRPr="00056E30" w:rsidRDefault="00466C2E" w:rsidP="007826EF">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7826EF">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7826EF">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7826EF">
            <w:pPr>
              <w:pStyle w:val="ConsPlusNormal"/>
              <w:widowControl/>
              <w:ind w:firstLine="0"/>
              <w:jc w:val="center"/>
              <w:rPr>
                <w:rFonts w:ascii="Times New Roman" w:hAnsi="Times New Roman" w:cs="Times New Roman"/>
                <w:sz w:val="24"/>
                <w:szCs w:val="24"/>
              </w:rPr>
            </w:pPr>
          </w:p>
        </w:tc>
      </w:tr>
      <w:tr w:rsidR="00466C2E" w:rsidRPr="00D65740" w:rsidTr="003D2D0B">
        <w:trPr>
          <w:trHeight w:val="20"/>
          <w:jc w:val="center"/>
        </w:trPr>
        <w:tc>
          <w:tcPr>
            <w:tcW w:w="703"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p>
        </w:tc>
        <w:tc>
          <w:tcPr>
            <w:tcW w:w="936" w:type="dxa"/>
            <w:tcBorders>
              <w:right w:val="single" w:sz="4" w:space="0" w:color="auto"/>
            </w:tcBorders>
            <w:vAlign w:val="center"/>
          </w:tcPr>
          <w:p w:rsidR="00466C2E" w:rsidRDefault="00466C2E" w:rsidP="007826EF">
            <w:pPr>
              <w:pStyle w:val="ConsPlusNormal"/>
              <w:widowControl/>
              <w:ind w:firstLine="0"/>
              <w:rPr>
                <w:rFonts w:ascii="Times New Roman" w:hAnsi="Times New Roman" w:cs="Times New Roman"/>
                <w:sz w:val="24"/>
                <w:szCs w:val="24"/>
              </w:rPr>
            </w:pPr>
          </w:p>
        </w:tc>
        <w:tc>
          <w:tcPr>
            <w:tcW w:w="2032" w:type="dxa"/>
            <w:tcBorders>
              <w:left w:val="single" w:sz="4" w:space="0" w:color="auto"/>
            </w:tcBorders>
            <w:vAlign w:val="center"/>
          </w:tcPr>
          <w:p w:rsidR="00466C2E" w:rsidRPr="00286450" w:rsidRDefault="00466C2E" w:rsidP="007826E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14" w:type="dxa"/>
          </w:tcPr>
          <w:p w:rsidR="00466C2E" w:rsidRPr="00286450" w:rsidRDefault="00466C2E" w:rsidP="007826E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91" w:type="dxa"/>
            <w:vAlign w:val="center"/>
          </w:tcPr>
          <w:p w:rsidR="00466C2E" w:rsidRPr="00B33B96" w:rsidRDefault="00466C2E" w:rsidP="007826E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466C2E" w:rsidRDefault="00466C2E" w:rsidP="007826EF">
      <w:pPr>
        <w:widowControl w:val="0"/>
        <w:spacing w:after="0" w:line="240" w:lineRule="auto"/>
        <w:ind w:firstLine="567"/>
        <w:jc w:val="both"/>
        <w:rPr>
          <w:rFonts w:ascii="Times New Roman" w:hAnsi="Times New Roman"/>
          <w:b/>
          <w:sz w:val="24"/>
          <w:szCs w:val="24"/>
        </w:rPr>
      </w:pPr>
    </w:p>
    <w:p w:rsidR="00466C2E" w:rsidRDefault="00466C2E" w:rsidP="0026503B">
      <w:pPr>
        <w:widowControl w:val="0"/>
        <w:spacing w:before="60"/>
        <w:ind w:firstLine="567"/>
        <w:jc w:val="both"/>
        <w:rPr>
          <w:rFonts w:ascii="Times New Roman" w:hAnsi="Times New Roman"/>
          <w:b/>
          <w:sz w:val="24"/>
          <w:szCs w:val="24"/>
        </w:rPr>
      </w:pPr>
      <w:r w:rsidRPr="00C523A2">
        <w:rPr>
          <w:rFonts w:ascii="Times New Roman" w:hAnsi="Times New Roman"/>
          <w:b/>
          <w:sz w:val="24"/>
          <w:szCs w:val="24"/>
        </w:rPr>
        <w:t>Параметры разрешенного строительства и ведения хозяйственной деятельности</w:t>
      </w:r>
    </w:p>
    <w:p w:rsidR="00466C2E" w:rsidRPr="00C523A2" w:rsidRDefault="00466C2E" w:rsidP="00C523A2">
      <w:pPr>
        <w:pStyle w:val="ConsPlusNormal"/>
        <w:jc w:val="right"/>
        <w:rPr>
          <w:rFonts w:ascii="Times New Roman" w:hAnsi="Times New Roman" w:cs="Times New Roman"/>
          <w:b/>
          <w:sz w:val="24"/>
          <w:szCs w:val="24"/>
        </w:rPr>
      </w:pPr>
      <w:r w:rsidRPr="00C523A2">
        <w:rPr>
          <w:rFonts w:ascii="Times New Roman" w:hAnsi="Times New Roman" w:cs="Times New Roman"/>
          <w:b/>
          <w:sz w:val="24"/>
          <w:szCs w:val="24"/>
        </w:rPr>
        <w:t>Таблица 13</w:t>
      </w:r>
      <w:r>
        <w:rPr>
          <w:rFonts w:ascii="Times New Roman" w:hAnsi="Times New Roman" w:cs="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3"/>
        <w:gridCol w:w="1783"/>
        <w:gridCol w:w="7950"/>
      </w:tblGrid>
      <w:tr w:rsidR="00466C2E" w:rsidRPr="00D65740" w:rsidTr="007826EF">
        <w:trPr>
          <w:tblHeader/>
          <w:jc w:val="center"/>
        </w:trPr>
        <w:tc>
          <w:tcPr>
            <w:tcW w:w="643" w:type="dxa"/>
            <w:vAlign w:val="center"/>
          </w:tcPr>
          <w:p w:rsidR="00466C2E" w:rsidRPr="00D65740" w:rsidRDefault="00466C2E" w:rsidP="000D3BEB">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1783" w:type="dxa"/>
            <w:vAlign w:val="center"/>
          </w:tcPr>
          <w:p w:rsidR="00466C2E" w:rsidRPr="00D65740" w:rsidRDefault="00466C2E" w:rsidP="000D3BEB">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950" w:type="dxa"/>
            <w:vAlign w:val="center"/>
          </w:tcPr>
          <w:p w:rsidR="00466C2E" w:rsidRPr="00D65740" w:rsidRDefault="00466C2E" w:rsidP="000D3BEB">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Р3</w:t>
            </w:r>
          </w:p>
        </w:tc>
      </w:tr>
      <w:tr w:rsidR="00466C2E" w:rsidRPr="00D65740" w:rsidTr="007826EF">
        <w:trPr>
          <w:jc w:val="center"/>
        </w:trPr>
        <w:tc>
          <w:tcPr>
            <w:tcW w:w="643" w:type="dxa"/>
          </w:tcPr>
          <w:p w:rsidR="00466C2E" w:rsidRPr="00D65740" w:rsidRDefault="00466C2E" w:rsidP="000D3BEB">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1</w:t>
            </w:r>
          </w:p>
        </w:tc>
        <w:tc>
          <w:tcPr>
            <w:tcW w:w="1783" w:type="dxa"/>
          </w:tcPr>
          <w:p w:rsidR="00466C2E" w:rsidRPr="00D65740" w:rsidRDefault="00466C2E" w:rsidP="000D3BEB">
            <w:pPr>
              <w:widowControl w:val="0"/>
              <w:spacing w:after="0" w:line="240" w:lineRule="auto"/>
              <w:jc w:val="both"/>
              <w:rPr>
                <w:rFonts w:ascii="Times New Roman" w:hAnsi="Times New Roman"/>
                <w:sz w:val="24"/>
                <w:szCs w:val="24"/>
              </w:rPr>
            </w:pPr>
            <w:r>
              <w:rPr>
                <w:rFonts w:ascii="Times New Roman" w:hAnsi="Times New Roman"/>
                <w:sz w:val="24"/>
                <w:szCs w:val="24"/>
              </w:rPr>
              <w:t>Архитектурно-строи</w:t>
            </w:r>
            <w:r w:rsidRPr="00D65740">
              <w:rPr>
                <w:rFonts w:ascii="Times New Roman" w:hAnsi="Times New Roman"/>
                <w:sz w:val="24"/>
                <w:szCs w:val="24"/>
              </w:rPr>
              <w:t>тельные требования</w:t>
            </w:r>
          </w:p>
        </w:tc>
        <w:tc>
          <w:tcPr>
            <w:tcW w:w="7950" w:type="dxa"/>
          </w:tcPr>
          <w:p w:rsidR="00466C2E" w:rsidRPr="00D65740" w:rsidRDefault="00466C2E" w:rsidP="000D3BEB">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Расстояние от зданий, сооружений, объектов инженерного благоустройства до деревьев и кустарников принимать в соответствии с Региональными нормативами градостроительного проектирования Ленинградской области,</w:t>
            </w:r>
            <w:r w:rsidRPr="00305B22">
              <w:rPr>
                <w:rFonts w:ascii="Times New Roman" w:hAnsi="Times New Roman"/>
                <w:sz w:val="24"/>
                <w:szCs w:val="24"/>
              </w:rPr>
              <w:t xml:space="preserve"> СП </w:t>
            </w:r>
            <w:r>
              <w:rPr>
                <w:rFonts w:ascii="Times New Roman" w:hAnsi="Times New Roman"/>
                <w:sz w:val="24"/>
                <w:szCs w:val="24"/>
              </w:rPr>
              <w:t>4</w:t>
            </w:r>
            <w:r w:rsidRPr="00305B22">
              <w:rPr>
                <w:rFonts w:ascii="Times New Roman" w:hAnsi="Times New Roman"/>
                <w:sz w:val="24"/>
                <w:szCs w:val="24"/>
              </w:rPr>
              <w:t>2.</w:t>
            </w:r>
            <w:r>
              <w:rPr>
                <w:rFonts w:ascii="Times New Roman" w:hAnsi="Times New Roman"/>
                <w:sz w:val="24"/>
                <w:szCs w:val="24"/>
              </w:rPr>
              <w:t>13330.2011 «Градостроительство.</w:t>
            </w:r>
            <w:r w:rsidRPr="00305B22">
              <w:rPr>
                <w:rFonts w:ascii="Times New Roman" w:hAnsi="Times New Roman"/>
                <w:sz w:val="24"/>
                <w:szCs w:val="24"/>
              </w:rPr>
              <w:t xml:space="preserve"> Планировка и застройка городских и сельских поселений</w:t>
            </w:r>
            <w:r>
              <w:rPr>
                <w:rFonts w:ascii="Times New Roman" w:hAnsi="Times New Roman"/>
                <w:sz w:val="24"/>
                <w:szCs w:val="24"/>
              </w:rPr>
              <w:t>»</w:t>
            </w:r>
            <w:r w:rsidRPr="00D65740">
              <w:rPr>
                <w:rFonts w:ascii="Times New Roman" w:hAnsi="Times New Roman" w:cs="Times New Roman"/>
                <w:sz w:val="24"/>
                <w:szCs w:val="24"/>
              </w:rPr>
              <w:t xml:space="preserve">, а также действующими нормативными документами МО Аннинское </w:t>
            </w:r>
            <w:r w:rsidR="00886FAC">
              <w:rPr>
                <w:rFonts w:ascii="Times New Roman" w:hAnsi="Times New Roman" w:cs="Times New Roman"/>
                <w:sz w:val="24"/>
                <w:szCs w:val="24"/>
              </w:rPr>
              <w:t>городское</w:t>
            </w:r>
            <w:r w:rsidRPr="00D65740">
              <w:rPr>
                <w:rFonts w:ascii="Times New Roman" w:hAnsi="Times New Roman" w:cs="Times New Roman"/>
                <w:sz w:val="24"/>
                <w:szCs w:val="24"/>
              </w:rPr>
              <w:t xml:space="preserve"> поселение в области благоустройства.</w:t>
            </w:r>
          </w:p>
          <w:p w:rsidR="00466C2E" w:rsidRPr="00D65740" w:rsidRDefault="00466C2E" w:rsidP="000D3BEB">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466C2E" w:rsidRPr="00D65740" w:rsidRDefault="00466C2E" w:rsidP="000D3BEB">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Озелененные территории должны быть благоустроены и оборудованы малыми архитектурными формами, сооружениями парковой инфраструктуры, вспомогательными сооружениями, связанными с организацией отдыха (фонтанами, беседками, светильниками и т.д.), а также лестницами и пандусами.</w:t>
            </w:r>
          </w:p>
          <w:p w:rsidR="00466C2E" w:rsidRPr="00D65740" w:rsidRDefault="00466C2E" w:rsidP="000D3BEB">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lastRenderedPageBreak/>
              <w:t>- 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На озелененных территориях нормируются:</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соотношение территорий, занятых зелеными насаждениями, элементами благоустройства, сооружениями и застройкой;</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габариты допускаемой застройки и ее назначение; </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w:t>
            </w:r>
            <w:r w:rsidRPr="007826EF">
              <w:rPr>
                <w:rFonts w:ascii="Times New Roman" w:hAnsi="Times New Roman"/>
                <w:spacing w:val="-10"/>
                <w:sz w:val="24"/>
                <w:szCs w:val="24"/>
              </w:rPr>
              <w:t>расстояния от зеленых насаждений до зданий, сооружений, коммуникаций.</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pacing w:val="-4"/>
                <w:sz w:val="24"/>
                <w:szCs w:val="24"/>
              </w:rPr>
              <w:t>- Удельный вес озелененных территорий различного назначения в пределах</w:t>
            </w:r>
            <w:r w:rsidRPr="00D65740">
              <w:rPr>
                <w:rFonts w:ascii="Times New Roman" w:hAnsi="Times New Roman"/>
                <w:sz w:val="24"/>
                <w:szCs w:val="24"/>
              </w:rPr>
              <w:t xml:space="preserve"> застройки </w:t>
            </w:r>
            <w:r w:rsidRPr="00D65740">
              <w:rPr>
                <w:rFonts w:ascii="Times New Roman" w:hAnsi="Times New Roman"/>
                <w:spacing w:val="-2"/>
                <w:sz w:val="24"/>
                <w:szCs w:val="24"/>
              </w:rPr>
              <w:t xml:space="preserve">населенного пункта </w:t>
            </w:r>
            <w:r w:rsidRPr="00D65740">
              <w:rPr>
                <w:rFonts w:ascii="Times New Roman" w:hAnsi="Times New Roman"/>
                <w:sz w:val="24"/>
                <w:szCs w:val="24"/>
              </w:rPr>
              <w:t>(уровень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w:t>
            </w:r>
            <w:r w:rsidRPr="00D65740">
              <w:rPr>
                <w:rFonts w:ascii="Times New Roman" w:hAnsi="Times New Roman"/>
                <w:bCs/>
                <w:sz w:val="24"/>
                <w:szCs w:val="24"/>
              </w:rPr>
              <w:t>Параметры общего баланса территории рекомендуется принимать</w:t>
            </w:r>
            <w:r w:rsidRPr="00D65740">
              <w:rPr>
                <w:rFonts w:ascii="Times New Roman" w:hAnsi="Times New Roman"/>
                <w:sz w:val="24"/>
                <w:szCs w:val="24"/>
              </w:rPr>
              <w:t>:</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открытые пространства:</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зеленые насаждения – 65-75%;</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аллеи и дороги – 10-15%;</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площадки – 8-12%;</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сооружения – 5-7%;</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зона природных ландшафтов:</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зеленые насаждения – 93-96%;</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дорожная сеть – 2-5%;</w:t>
            </w:r>
          </w:p>
          <w:p w:rsidR="00466C2E" w:rsidRPr="00D65740" w:rsidRDefault="00466C2E" w:rsidP="000D3BEB">
            <w:pPr>
              <w:widowControl w:val="0"/>
              <w:spacing w:after="0" w:line="240" w:lineRule="auto"/>
              <w:jc w:val="both"/>
              <w:rPr>
                <w:rFonts w:ascii="Times New Roman" w:hAnsi="Times New Roman"/>
                <w:spacing w:val="-2"/>
                <w:sz w:val="24"/>
                <w:szCs w:val="24"/>
              </w:rPr>
            </w:pPr>
            <w:r w:rsidRPr="00D65740">
              <w:rPr>
                <w:rFonts w:ascii="Times New Roman" w:hAnsi="Times New Roman"/>
                <w:spacing w:val="-2"/>
                <w:sz w:val="24"/>
                <w:szCs w:val="24"/>
              </w:rPr>
              <w:t>- обслуживающие сооружения и хозяйственные постройки – 2%.</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Озеленение деревьями в грунте должно составлять не менее 50% от нормы озеленения на территории </w:t>
            </w:r>
            <w:r w:rsidRPr="00D65740">
              <w:rPr>
                <w:rFonts w:ascii="Times New Roman" w:hAnsi="Times New Roman"/>
                <w:spacing w:val="-2"/>
                <w:sz w:val="24"/>
                <w:szCs w:val="24"/>
              </w:rPr>
              <w:t>населенного пункта</w:t>
            </w:r>
            <w:r w:rsidRPr="00D65740">
              <w:rPr>
                <w:rFonts w:ascii="Times New Roman" w:hAnsi="Times New Roman"/>
                <w:sz w:val="24"/>
                <w:szCs w:val="24"/>
              </w:rPr>
              <w:t>.</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Для пешеходных коммуникаций (тротуаров, аллей, </w:t>
            </w:r>
            <w:r>
              <w:rPr>
                <w:rFonts w:ascii="Times New Roman" w:hAnsi="Times New Roman"/>
                <w:sz w:val="24"/>
                <w:szCs w:val="24"/>
              </w:rPr>
              <w:t>беговых дорожек</w:t>
            </w:r>
            <w:r w:rsidRPr="009A1B44">
              <w:rPr>
                <w:rFonts w:ascii="Times New Roman" w:hAnsi="Times New Roman"/>
                <w:sz w:val="24"/>
                <w:szCs w:val="24"/>
              </w:rPr>
              <w:t>,</w:t>
            </w:r>
            <w:r>
              <w:rPr>
                <w:rFonts w:ascii="Times New Roman" w:hAnsi="Times New Roman"/>
                <w:sz w:val="24"/>
                <w:szCs w:val="24"/>
              </w:rPr>
              <w:t xml:space="preserve"> трасс для катания на лыжах, роликах, велосипедных и пеших прогулок</w:t>
            </w:r>
            <w:r w:rsidRPr="00D65740">
              <w:rPr>
                <w:rFonts w:ascii="Times New Roman" w:hAnsi="Times New Roman"/>
                <w:sz w:val="24"/>
                <w:szCs w:val="24"/>
              </w:rPr>
              <w:t>) следует проектировать озеленение в виде линейных и одиночных посадок деревьев и кустарников.</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w:t>
            </w:r>
            <w:r w:rsidRPr="00C3032A">
              <w:rPr>
                <w:rFonts w:ascii="Times New Roman" w:hAnsi="Times New Roman"/>
                <w:spacing w:val="-8"/>
                <w:sz w:val="24"/>
                <w:szCs w:val="24"/>
              </w:rPr>
              <w:t xml:space="preserve">Для улично-дорожной сети следует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согласно действующим нормативным документам МО Аннинское </w:t>
            </w:r>
            <w:r w:rsidR="00886FAC">
              <w:rPr>
                <w:rFonts w:ascii="Times New Roman" w:hAnsi="Times New Roman"/>
                <w:spacing w:val="-8"/>
                <w:sz w:val="24"/>
                <w:szCs w:val="24"/>
              </w:rPr>
              <w:t>городское</w:t>
            </w:r>
            <w:r w:rsidRPr="00C3032A">
              <w:rPr>
                <w:rFonts w:ascii="Times New Roman" w:hAnsi="Times New Roman"/>
                <w:spacing w:val="-8"/>
                <w:sz w:val="24"/>
                <w:szCs w:val="24"/>
              </w:rPr>
              <w:t xml:space="preserve"> поселение в области благоустройства.</w:t>
            </w:r>
          </w:p>
        </w:tc>
      </w:tr>
      <w:tr w:rsidR="00466C2E" w:rsidRPr="00D65740" w:rsidTr="007826EF">
        <w:trPr>
          <w:jc w:val="center"/>
        </w:trPr>
        <w:tc>
          <w:tcPr>
            <w:tcW w:w="643" w:type="dxa"/>
          </w:tcPr>
          <w:p w:rsidR="00466C2E" w:rsidRPr="00D65740" w:rsidRDefault="00466C2E" w:rsidP="000D3BEB">
            <w:pPr>
              <w:widowControl w:val="0"/>
              <w:spacing w:after="0" w:line="240" w:lineRule="auto"/>
              <w:jc w:val="center"/>
              <w:rPr>
                <w:rFonts w:ascii="Times New Roman" w:hAnsi="Times New Roman"/>
                <w:sz w:val="24"/>
                <w:szCs w:val="24"/>
              </w:rPr>
            </w:pPr>
            <w:r w:rsidRPr="00D65740">
              <w:rPr>
                <w:rFonts w:ascii="Times New Roman" w:hAnsi="Times New Roman"/>
                <w:sz w:val="24"/>
                <w:szCs w:val="24"/>
              </w:rPr>
              <w:lastRenderedPageBreak/>
              <w:t>2</w:t>
            </w:r>
          </w:p>
        </w:tc>
        <w:tc>
          <w:tcPr>
            <w:tcW w:w="1783" w:type="dxa"/>
          </w:tcPr>
          <w:p w:rsidR="00466C2E" w:rsidRPr="00D65740" w:rsidRDefault="00466C2E" w:rsidP="000D3BEB">
            <w:pPr>
              <w:widowControl w:val="0"/>
              <w:spacing w:after="0" w:line="240" w:lineRule="auto"/>
              <w:jc w:val="both"/>
              <w:rPr>
                <w:rFonts w:ascii="Times New Roman" w:hAnsi="Times New Roman"/>
                <w:sz w:val="24"/>
                <w:szCs w:val="24"/>
              </w:rPr>
            </w:pPr>
            <w:r>
              <w:rPr>
                <w:rFonts w:ascii="Times New Roman" w:hAnsi="Times New Roman"/>
                <w:sz w:val="24"/>
                <w:szCs w:val="24"/>
              </w:rPr>
              <w:t>Санитарно-гигиенические и экологичес</w:t>
            </w:r>
            <w:r w:rsidRPr="00D65740">
              <w:rPr>
                <w:rFonts w:ascii="Times New Roman" w:hAnsi="Times New Roman"/>
                <w:sz w:val="24"/>
                <w:szCs w:val="24"/>
              </w:rPr>
              <w:t>кие требования</w:t>
            </w:r>
          </w:p>
        </w:tc>
        <w:tc>
          <w:tcPr>
            <w:tcW w:w="7950" w:type="dxa"/>
          </w:tcPr>
          <w:p w:rsidR="00466C2E" w:rsidRPr="00D65740" w:rsidRDefault="00466C2E" w:rsidP="000D3BEB">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В 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w:t>
            </w:r>
            <w:r>
              <w:rPr>
                <w:rFonts w:ascii="Times New Roman" w:hAnsi="Times New Roman" w:cs="Times New Roman"/>
                <w:sz w:val="24"/>
                <w:szCs w:val="24"/>
              </w:rPr>
              <w:t xml:space="preserve"> по устройству ливневой канализации,</w:t>
            </w:r>
            <w:r w:rsidRPr="00D65740">
              <w:rPr>
                <w:rFonts w:ascii="Times New Roman" w:hAnsi="Times New Roman" w:cs="Times New Roman"/>
                <w:sz w:val="24"/>
                <w:szCs w:val="24"/>
              </w:rPr>
              <w:t xml:space="preserve"> берегоукреплению и формированию пляжей.</w:t>
            </w:r>
          </w:p>
          <w:p w:rsidR="00466C2E"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w:t>
            </w:r>
            <w:r w:rsidRPr="00C3032A">
              <w:rPr>
                <w:rFonts w:ascii="Times New Roman" w:hAnsi="Times New Roman"/>
                <w:spacing w:val="-16"/>
                <w:sz w:val="24"/>
                <w:szCs w:val="24"/>
              </w:rPr>
              <w:t>Ландшафтная организация и благоустройство территории: чистка водоемов, устройство площадок отдыха, организация древесно-кустарниковых насаждений.</w:t>
            </w:r>
          </w:p>
          <w:p w:rsidR="00466C2E" w:rsidRDefault="00466C2E" w:rsidP="00EA41E6">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w:t>
            </w:r>
            <w:r>
              <w:rPr>
                <w:rFonts w:ascii="Times New Roman" w:hAnsi="Times New Roman"/>
                <w:sz w:val="24"/>
                <w:szCs w:val="24"/>
              </w:rPr>
              <w:t>М</w:t>
            </w:r>
            <w:r w:rsidRPr="00D65740">
              <w:rPr>
                <w:rFonts w:ascii="Times New Roman" w:hAnsi="Times New Roman"/>
                <w:sz w:val="24"/>
                <w:szCs w:val="24"/>
              </w:rPr>
              <w:t>усороудалени</w:t>
            </w:r>
            <w:r>
              <w:rPr>
                <w:rFonts w:ascii="Times New Roman" w:hAnsi="Times New Roman"/>
                <w:sz w:val="24"/>
                <w:szCs w:val="24"/>
              </w:rPr>
              <w:t xml:space="preserve">е: </w:t>
            </w:r>
            <w:r w:rsidRPr="00763B90">
              <w:rPr>
                <w:rFonts w:ascii="Times New Roman" w:hAnsi="Times New Roman"/>
                <w:sz w:val="24"/>
                <w:szCs w:val="24"/>
              </w:rPr>
              <w:t xml:space="preserve">предусматривать установку </w:t>
            </w:r>
            <w:r w:rsidRPr="00DF10D6">
              <w:rPr>
                <w:rFonts w:ascii="Times New Roman" w:hAnsi="Times New Roman"/>
                <w:sz w:val="24"/>
                <w:szCs w:val="24"/>
              </w:rPr>
              <w:t>контейнер</w:t>
            </w:r>
            <w:r>
              <w:rPr>
                <w:rFonts w:ascii="Times New Roman" w:hAnsi="Times New Roman"/>
                <w:sz w:val="24"/>
                <w:szCs w:val="24"/>
              </w:rPr>
              <w:t xml:space="preserve">ов </w:t>
            </w:r>
            <w:r w:rsidRPr="00763B90">
              <w:rPr>
                <w:rFonts w:ascii="Times New Roman" w:hAnsi="Times New Roman"/>
                <w:sz w:val="24"/>
                <w:szCs w:val="24"/>
              </w:rPr>
              <w:t>для сбора твердых бытовых отходов (ТБО)</w:t>
            </w:r>
            <w:r>
              <w:rPr>
                <w:rFonts w:ascii="Times New Roman" w:hAnsi="Times New Roman"/>
                <w:sz w:val="24"/>
                <w:szCs w:val="24"/>
              </w:rPr>
              <w:t xml:space="preserve"> и крытые площадки для складирования КГМ, вывоз осуществлять специализированной организацией</w:t>
            </w:r>
            <w:r w:rsidRPr="00763B90">
              <w:rPr>
                <w:rFonts w:ascii="Times New Roman" w:hAnsi="Times New Roman"/>
                <w:sz w:val="24"/>
                <w:szCs w:val="24"/>
              </w:rPr>
              <w:t>.</w:t>
            </w:r>
          </w:p>
          <w:p w:rsidR="00466C2E" w:rsidRPr="00D65740" w:rsidRDefault="00466C2E" w:rsidP="000D3BEB">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в области благоустройства</w:t>
            </w:r>
            <w:r>
              <w:rPr>
                <w:rFonts w:ascii="Times New Roman" w:hAnsi="Times New Roman"/>
                <w:sz w:val="24"/>
                <w:szCs w:val="24"/>
              </w:rPr>
              <w:t xml:space="preserve">, а также Схеме санитарной очистки территории 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w:t>
            </w:r>
            <w:r w:rsidRPr="00D65740">
              <w:rPr>
                <w:rFonts w:ascii="Times New Roman" w:hAnsi="Times New Roman"/>
                <w:sz w:val="24"/>
                <w:szCs w:val="24"/>
              </w:rPr>
              <w:t>.</w:t>
            </w:r>
          </w:p>
        </w:tc>
      </w:tr>
    </w:tbl>
    <w:p w:rsidR="00466C2E" w:rsidRPr="00E42E83" w:rsidRDefault="00466C2E" w:rsidP="000D3BEB">
      <w:pPr>
        <w:spacing w:after="0" w:line="240" w:lineRule="auto"/>
        <w:ind w:firstLine="709"/>
        <w:jc w:val="both"/>
        <w:rPr>
          <w:rFonts w:ascii="Times New Roman" w:hAnsi="Times New Roman"/>
          <w:sz w:val="24"/>
          <w:szCs w:val="24"/>
        </w:rPr>
      </w:pPr>
      <w:r w:rsidRPr="00B33B96">
        <w:rPr>
          <w:rFonts w:ascii="Times New Roman" w:hAnsi="Times New Roman"/>
          <w:b/>
          <w:sz w:val="24"/>
          <w:szCs w:val="24"/>
        </w:rPr>
        <w:lastRenderedPageBreak/>
        <w:t xml:space="preserve">Статья </w:t>
      </w:r>
      <w:r w:rsidRPr="00981DCF">
        <w:rPr>
          <w:rFonts w:ascii="Times New Roman" w:hAnsi="Times New Roman"/>
          <w:b/>
          <w:sz w:val="24"/>
          <w:szCs w:val="24"/>
        </w:rPr>
        <w:t>8</w:t>
      </w:r>
      <w:r w:rsidRPr="00B33B96">
        <w:rPr>
          <w:rFonts w:ascii="Times New Roman" w:hAnsi="Times New Roman"/>
          <w:b/>
          <w:sz w:val="24"/>
          <w:szCs w:val="24"/>
        </w:rPr>
        <w:t>.9. Зоны сельскохозяйственного использования</w:t>
      </w:r>
    </w:p>
    <w:p w:rsidR="00466C2E" w:rsidRDefault="00466C2E" w:rsidP="000D3BEB">
      <w:pPr>
        <w:spacing w:after="0" w:line="240" w:lineRule="auto"/>
        <w:ind w:firstLine="709"/>
        <w:jc w:val="both"/>
        <w:rPr>
          <w:rFonts w:ascii="Times New Roman" w:hAnsi="Times New Roman"/>
          <w:b/>
          <w:sz w:val="24"/>
          <w:szCs w:val="24"/>
        </w:rPr>
      </w:pPr>
    </w:p>
    <w:p w:rsidR="00466C2E" w:rsidRPr="00B33B96" w:rsidRDefault="00466C2E" w:rsidP="000D3BEB">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8.9.1. </w:t>
      </w:r>
      <w:r w:rsidRPr="00B33B96">
        <w:rPr>
          <w:rFonts w:ascii="Times New Roman" w:hAnsi="Times New Roman"/>
          <w:b/>
          <w:sz w:val="24"/>
          <w:szCs w:val="24"/>
        </w:rPr>
        <w:t>Индекс з</w:t>
      </w:r>
      <w:r>
        <w:rPr>
          <w:rFonts w:ascii="Times New Roman" w:hAnsi="Times New Roman"/>
          <w:b/>
          <w:sz w:val="24"/>
          <w:szCs w:val="24"/>
        </w:rPr>
        <w:t xml:space="preserve">оны: С 1 Зона дачного хозяйства, </w:t>
      </w:r>
      <w:r w:rsidRPr="00B33B96">
        <w:rPr>
          <w:rFonts w:ascii="Times New Roman" w:hAnsi="Times New Roman"/>
          <w:b/>
          <w:sz w:val="24"/>
          <w:szCs w:val="24"/>
        </w:rPr>
        <w:t xml:space="preserve">садоводства </w:t>
      </w:r>
      <w:r>
        <w:rPr>
          <w:rFonts w:ascii="Times New Roman" w:hAnsi="Times New Roman"/>
          <w:b/>
          <w:sz w:val="24"/>
          <w:szCs w:val="24"/>
        </w:rPr>
        <w:t xml:space="preserve">и </w:t>
      </w:r>
      <w:r w:rsidRPr="00E7167D">
        <w:rPr>
          <w:rFonts w:ascii="Times New Roman" w:hAnsi="Times New Roman"/>
          <w:b/>
          <w:sz w:val="24"/>
          <w:szCs w:val="24"/>
        </w:rPr>
        <w:t xml:space="preserve">огородничества </w:t>
      </w:r>
      <w:r w:rsidRPr="00B33B96">
        <w:rPr>
          <w:rFonts w:ascii="Times New Roman" w:hAnsi="Times New Roman"/>
          <w:b/>
          <w:sz w:val="24"/>
          <w:szCs w:val="24"/>
        </w:rPr>
        <w:t xml:space="preserve">за границами населенных пунктов. </w:t>
      </w:r>
    </w:p>
    <w:p w:rsidR="00466C2E" w:rsidRDefault="00466C2E" w:rsidP="000D3BEB">
      <w:pPr>
        <w:spacing w:after="0" w:line="240" w:lineRule="auto"/>
        <w:ind w:firstLine="709"/>
        <w:jc w:val="both"/>
        <w:rPr>
          <w:rFonts w:ascii="Times New Roman" w:hAnsi="Times New Roman"/>
          <w:sz w:val="24"/>
          <w:szCs w:val="24"/>
        </w:rPr>
      </w:pPr>
      <w:r w:rsidRPr="00B33B96">
        <w:rPr>
          <w:rFonts w:ascii="Times New Roman" w:hAnsi="Times New Roman"/>
          <w:sz w:val="24"/>
          <w:szCs w:val="24"/>
        </w:rPr>
        <w:t>Зона предназначен</w:t>
      </w:r>
      <w:r>
        <w:rPr>
          <w:rFonts w:ascii="Times New Roman" w:hAnsi="Times New Roman"/>
          <w:sz w:val="24"/>
          <w:szCs w:val="24"/>
        </w:rPr>
        <w:t>а для размещения садоводческих и</w:t>
      </w:r>
      <w:r w:rsidRPr="00B33B96">
        <w:rPr>
          <w:rFonts w:ascii="Times New Roman" w:hAnsi="Times New Roman"/>
          <w:sz w:val="24"/>
          <w:szCs w:val="24"/>
        </w:rPr>
        <w:t xml:space="preserve"> дачных некоммерческих объединений гражда</w:t>
      </w:r>
      <w:r>
        <w:rPr>
          <w:rFonts w:ascii="Times New Roman" w:hAnsi="Times New Roman"/>
          <w:sz w:val="24"/>
          <w:szCs w:val="24"/>
        </w:rPr>
        <w:t>н, ведения садоводства, огородничества, дачного</w:t>
      </w:r>
      <w:r w:rsidRPr="00B33B96">
        <w:rPr>
          <w:rFonts w:ascii="Times New Roman" w:hAnsi="Times New Roman"/>
          <w:sz w:val="24"/>
          <w:szCs w:val="24"/>
        </w:rPr>
        <w:t xml:space="preserve"> хозяйства в индивидуальном порядке</w:t>
      </w:r>
      <w:r w:rsidR="0066471D">
        <w:rPr>
          <w:rFonts w:ascii="Times New Roman" w:hAnsi="Times New Roman"/>
          <w:sz w:val="24"/>
          <w:szCs w:val="24"/>
        </w:rPr>
        <w:t xml:space="preserve"> </w:t>
      </w:r>
      <w:r w:rsidRPr="00B33B96">
        <w:rPr>
          <w:rFonts w:ascii="Times New Roman" w:hAnsi="Times New Roman"/>
          <w:sz w:val="24"/>
          <w:szCs w:val="24"/>
        </w:rPr>
        <w:t>за границами населенных пунктов.</w:t>
      </w:r>
    </w:p>
    <w:p w:rsidR="00466C2E" w:rsidRDefault="00466C2E" w:rsidP="00605AAA">
      <w:pPr>
        <w:pStyle w:val="ConsPlusNormal"/>
        <w:rPr>
          <w:rFonts w:ascii="Times New Roman" w:hAnsi="Times New Roman" w:cs="Times New Roman"/>
          <w:b/>
          <w:sz w:val="24"/>
          <w:szCs w:val="24"/>
        </w:rPr>
      </w:pPr>
    </w:p>
    <w:p w:rsidR="00466C2E" w:rsidRPr="00C523A2" w:rsidRDefault="00466C2E" w:rsidP="00605AAA">
      <w:pPr>
        <w:pStyle w:val="ConsPlusNormal"/>
        <w:rPr>
          <w:rFonts w:ascii="Times New Roman" w:hAnsi="Times New Roman" w:cs="Times New Roman"/>
          <w:b/>
          <w:sz w:val="24"/>
          <w:szCs w:val="24"/>
        </w:rPr>
      </w:pPr>
      <w:r w:rsidRPr="00C523A2">
        <w:rPr>
          <w:rFonts w:ascii="Times New Roman" w:hAnsi="Times New Roman" w:cs="Times New Roman"/>
          <w:b/>
          <w:sz w:val="24"/>
          <w:szCs w:val="24"/>
        </w:rPr>
        <w:t>Виды разрешенного использования зоны С1</w:t>
      </w:r>
    </w:p>
    <w:p w:rsidR="00466C2E" w:rsidRPr="00C523A2" w:rsidRDefault="00466C2E" w:rsidP="00C523A2">
      <w:pPr>
        <w:pStyle w:val="ConsPlusNormal"/>
        <w:jc w:val="right"/>
        <w:rPr>
          <w:rFonts w:ascii="Times New Roman" w:hAnsi="Times New Roman" w:cs="Times New Roman"/>
          <w:b/>
          <w:sz w:val="24"/>
          <w:szCs w:val="24"/>
        </w:rPr>
      </w:pPr>
      <w:r w:rsidRPr="00C523A2">
        <w:rPr>
          <w:rFonts w:ascii="Times New Roman" w:hAnsi="Times New Roman" w:cs="Times New Roman"/>
          <w:b/>
          <w:sz w:val="24"/>
          <w:szCs w:val="24"/>
        </w:rPr>
        <w:t>Таблица 14.1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5877BC">
        <w:trPr>
          <w:trHeight w:val="20"/>
          <w:tblHeader/>
          <w:jc w:val="center"/>
        </w:trPr>
        <w:tc>
          <w:tcPr>
            <w:tcW w:w="703"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 С1</w:t>
            </w:r>
          </w:p>
        </w:tc>
        <w:tc>
          <w:tcPr>
            <w:tcW w:w="2191"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 С1</w:t>
            </w:r>
          </w:p>
        </w:tc>
      </w:tr>
      <w:tr w:rsidR="00466C2E" w:rsidRPr="00056E30" w:rsidTr="005877BC">
        <w:trPr>
          <w:trHeight w:val="20"/>
          <w:tblHeader/>
          <w:jc w:val="center"/>
        </w:trPr>
        <w:tc>
          <w:tcPr>
            <w:tcW w:w="703" w:type="dxa"/>
            <w:vMerge/>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p>
        </w:tc>
      </w:tr>
      <w:tr w:rsidR="00466C2E" w:rsidRPr="00D65740" w:rsidTr="0088018E">
        <w:trPr>
          <w:trHeight w:val="20"/>
          <w:jc w:val="center"/>
        </w:trPr>
        <w:tc>
          <w:tcPr>
            <w:tcW w:w="703" w:type="dxa"/>
            <w:tcBorders>
              <w:right w:val="single" w:sz="4" w:space="0" w:color="auto"/>
            </w:tcBorders>
            <w:vAlign w:val="center"/>
          </w:tcPr>
          <w:p w:rsidR="00466C2E"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C3032A">
            <w:pPr>
              <w:spacing w:after="0" w:line="240" w:lineRule="auto"/>
              <w:jc w:val="center"/>
              <w:rPr>
                <w:rFonts w:ascii="Times New Roman" w:hAnsi="Times New Roman"/>
                <w:sz w:val="24"/>
                <w:szCs w:val="24"/>
              </w:rPr>
            </w:pPr>
            <w:r>
              <w:rPr>
                <w:rFonts w:ascii="Times New Roman" w:hAnsi="Times New Roman"/>
                <w:sz w:val="24"/>
                <w:szCs w:val="24"/>
              </w:rPr>
              <w:t>2</w:t>
            </w:r>
          </w:p>
        </w:tc>
        <w:tc>
          <w:tcPr>
            <w:tcW w:w="2032" w:type="dxa"/>
            <w:tcBorders>
              <w:left w:val="single" w:sz="4" w:space="0" w:color="auto"/>
            </w:tcBorders>
            <w:vAlign w:val="center"/>
          </w:tcPr>
          <w:p w:rsidR="00466C2E" w:rsidRPr="00286450"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14" w:type="dxa"/>
            <w:vAlign w:val="center"/>
          </w:tcPr>
          <w:p w:rsidR="00466C2E" w:rsidRPr="00286450"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vAlign w:val="center"/>
          </w:tcPr>
          <w:p w:rsidR="00466C2E"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88018E">
        <w:trPr>
          <w:trHeight w:val="20"/>
          <w:jc w:val="center"/>
        </w:trPr>
        <w:tc>
          <w:tcPr>
            <w:tcW w:w="703"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C3032A">
            <w:pPr>
              <w:spacing w:after="0" w:line="240" w:lineRule="auto"/>
              <w:rPr>
                <w:rFonts w:ascii="Times New Roman" w:hAnsi="Times New Roman"/>
                <w:sz w:val="24"/>
                <w:szCs w:val="24"/>
              </w:rPr>
            </w:pPr>
            <w:r w:rsidRPr="00D65740">
              <w:rPr>
                <w:rFonts w:ascii="Times New Roman" w:hAnsi="Times New Roman"/>
                <w:sz w:val="24"/>
                <w:szCs w:val="24"/>
              </w:rPr>
              <w:t>13.3</w:t>
            </w:r>
          </w:p>
        </w:tc>
        <w:tc>
          <w:tcPr>
            <w:tcW w:w="2032" w:type="dxa"/>
            <w:tcBorders>
              <w:left w:val="single" w:sz="4" w:space="0" w:color="auto"/>
            </w:tcBorders>
            <w:vAlign w:val="center"/>
          </w:tcPr>
          <w:p w:rsidR="00466C2E" w:rsidRPr="00286450"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Ведение дачного хозяйства</w:t>
            </w:r>
          </w:p>
        </w:tc>
        <w:tc>
          <w:tcPr>
            <w:tcW w:w="4514" w:type="dxa"/>
            <w:vAlign w:val="center"/>
          </w:tcPr>
          <w:p w:rsidR="00466C2E" w:rsidRPr="00286450" w:rsidRDefault="00466C2E" w:rsidP="00C303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Размещение жилого дачного дома, </w:t>
            </w:r>
            <w:r w:rsidRPr="00286450">
              <w:rPr>
                <w:rFonts w:ascii="Times New Roman" w:hAnsi="Times New Roman" w:cs="Times New Roman"/>
                <w:sz w:val="24"/>
                <w:szCs w:val="24"/>
              </w:rPr>
              <w:t>не предназначенного для раздела на квартиры, пригодного для отдыха и проживания, высотой</w:t>
            </w:r>
            <w:r>
              <w:rPr>
                <w:rFonts w:ascii="Times New Roman" w:hAnsi="Times New Roman" w:cs="Times New Roman"/>
                <w:sz w:val="24"/>
                <w:szCs w:val="24"/>
              </w:rPr>
              <w:t xml:space="preserve"> не выше трех надземных этажей (включая мансардный)</w:t>
            </w:r>
          </w:p>
        </w:tc>
        <w:tc>
          <w:tcPr>
            <w:tcW w:w="2191" w:type="dxa"/>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286450">
              <w:rPr>
                <w:rFonts w:ascii="Times New Roman" w:hAnsi="Times New Roman" w:cs="Times New Roman"/>
                <w:sz w:val="24"/>
                <w:szCs w:val="24"/>
              </w:rPr>
              <w:t xml:space="preserve"> жило</w:t>
            </w:r>
            <w:r>
              <w:rPr>
                <w:rFonts w:ascii="Times New Roman" w:hAnsi="Times New Roman" w:cs="Times New Roman"/>
                <w:sz w:val="24"/>
                <w:szCs w:val="24"/>
              </w:rPr>
              <w:t>й</w:t>
            </w:r>
            <w:r w:rsidRPr="00286450">
              <w:rPr>
                <w:rFonts w:ascii="Times New Roman" w:hAnsi="Times New Roman" w:cs="Times New Roman"/>
                <w:sz w:val="24"/>
                <w:szCs w:val="24"/>
              </w:rPr>
              <w:t xml:space="preserve"> дачн</w:t>
            </w:r>
            <w:r>
              <w:rPr>
                <w:rFonts w:ascii="Times New Roman" w:hAnsi="Times New Roman" w:cs="Times New Roman"/>
                <w:sz w:val="24"/>
                <w:szCs w:val="24"/>
              </w:rPr>
              <w:t xml:space="preserve">ый дом </w:t>
            </w:r>
            <w:r w:rsidRPr="00286450">
              <w:rPr>
                <w:rFonts w:ascii="Times New Roman" w:hAnsi="Times New Roman" w:cs="Times New Roman"/>
                <w:sz w:val="24"/>
                <w:szCs w:val="24"/>
              </w:rPr>
              <w:t>высотой</w:t>
            </w:r>
            <w:r>
              <w:rPr>
                <w:rFonts w:ascii="Times New Roman" w:hAnsi="Times New Roman" w:cs="Times New Roman"/>
                <w:sz w:val="24"/>
                <w:szCs w:val="24"/>
              </w:rPr>
              <w:t xml:space="preserve"> не выше трех надземных этажей (включая мансардный)</w:t>
            </w:r>
          </w:p>
        </w:tc>
      </w:tr>
      <w:tr w:rsidR="00466C2E" w:rsidRPr="00D65740" w:rsidTr="0088018E">
        <w:trPr>
          <w:trHeight w:val="20"/>
          <w:jc w:val="center"/>
        </w:trPr>
        <w:tc>
          <w:tcPr>
            <w:tcW w:w="703"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936" w:type="dxa"/>
            <w:tcBorders>
              <w:right w:val="single" w:sz="4" w:space="0" w:color="auto"/>
            </w:tcBorders>
            <w:vAlign w:val="center"/>
          </w:tcPr>
          <w:p w:rsidR="00466C2E" w:rsidRPr="00D65740" w:rsidRDefault="00466C2E" w:rsidP="00C3032A">
            <w:pPr>
              <w:spacing w:after="0" w:line="240" w:lineRule="auto"/>
              <w:rPr>
                <w:rFonts w:ascii="Times New Roman" w:hAnsi="Times New Roman"/>
                <w:sz w:val="24"/>
                <w:szCs w:val="24"/>
              </w:rPr>
            </w:pPr>
            <w:r w:rsidRPr="00D65740">
              <w:rPr>
                <w:rFonts w:ascii="Times New Roman" w:hAnsi="Times New Roman"/>
                <w:sz w:val="24"/>
                <w:szCs w:val="24"/>
              </w:rPr>
              <w:t>13.2</w:t>
            </w:r>
          </w:p>
        </w:tc>
        <w:tc>
          <w:tcPr>
            <w:tcW w:w="2032" w:type="dxa"/>
            <w:tcBorders>
              <w:left w:val="single" w:sz="4" w:space="0" w:color="auto"/>
            </w:tcBorders>
            <w:vAlign w:val="center"/>
          </w:tcPr>
          <w:p w:rsidR="00466C2E" w:rsidRPr="00286450"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Ведение садоводства</w:t>
            </w:r>
          </w:p>
        </w:tc>
        <w:tc>
          <w:tcPr>
            <w:tcW w:w="4514" w:type="dxa"/>
            <w:vAlign w:val="center"/>
          </w:tcPr>
          <w:p w:rsidR="00466C2E" w:rsidRPr="00286450" w:rsidRDefault="00466C2E" w:rsidP="00C303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азмещение садового дома, предназначенного для отдыха и не подлежащего разделу на квартиры</w:t>
            </w:r>
          </w:p>
        </w:tc>
        <w:tc>
          <w:tcPr>
            <w:tcW w:w="2191" w:type="dxa"/>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286450">
              <w:rPr>
                <w:rFonts w:ascii="Times New Roman" w:hAnsi="Times New Roman" w:cs="Times New Roman"/>
                <w:sz w:val="24"/>
                <w:szCs w:val="24"/>
              </w:rPr>
              <w:t xml:space="preserve"> садов</w:t>
            </w:r>
            <w:r>
              <w:rPr>
                <w:rFonts w:ascii="Times New Roman" w:hAnsi="Times New Roman" w:cs="Times New Roman"/>
                <w:sz w:val="24"/>
                <w:szCs w:val="24"/>
              </w:rPr>
              <w:t>ый дом</w:t>
            </w:r>
            <w:r w:rsidRPr="00286450">
              <w:rPr>
                <w:rFonts w:ascii="Times New Roman" w:hAnsi="Times New Roman" w:cs="Times New Roman"/>
                <w:sz w:val="24"/>
                <w:szCs w:val="24"/>
              </w:rPr>
              <w:t>, предназначенн</w:t>
            </w:r>
            <w:r>
              <w:rPr>
                <w:rFonts w:ascii="Times New Roman" w:hAnsi="Times New Roman" w:cs="Times New Roman"/>
                <w:sz w:val="24"/>
                <w:szCs w:val="24"/>
              </w:rPr>
              <w:t>ый</w:t>
            </w:r>
            <w:r w:rsidRPr="00286450">
              <w:rPr>
                <w:rFonts w:ascii="Times New Roman" w:hAnsi="Times New Roman" w:cs="Times New Roman"/>
                <w:sz w:val="24"/>
                <w:szCs w:val="24"/>
              </w:rPr>
              <w:t xml:space="preserve"> для отдыха и не подлежащ</w:t>
            </w:r>
            <w:r>
              <w:rPr>
                <w:rFonts w:ascii="Times New Roman" w:hAnsi="Times New Roman" w:cs="Times New Roman"/>
                <w:sz w:val="24"/>
                <w:szCs w:val="24"/>
              </w:rPr>
              <w:t>ий</w:t>
            </w:r>
            <w:r w:rsidRPr="00286450">
              <w:rPr>
                <w:rFonts w:ascii="Times New Roman" w:hAnsi="Times New Roman" w:cs="Times New Roman"/>
                <w:sz w:val="24"/>
                <w:szCs w:val="24"/>
              </w:rPr>
              <w:t xml:space="preserve"> разделу на квартиры</w:t>
            </w:r>
          </w:p>
        </w:tc>
      </w:tr>
      <w:tr w:rsidR="00466C2E" w:rsidRPr="00D65740" w:rsidTr="0088018E">
        <w:trPr>
          <w:trHeight w:val="20"/>
          <w:jc w:val="center"/>
        </w:trPr>
        <w:tc>
          <w:tcPr>
            <w:tcW w:w="703"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936" w:type="dxa"/>
            <w:tcBorders>
              <w:right w:val="single" w:sz="4" w:space="0" w:color="auto"/>
            </w:tcBorders>
            <w:vAlign w:val="center"/>
          </w:tcPr>
          <w:p w:rsidR="00466C2E" w:rsidRPr="00D65740" w:rsidRDefault="00466C2E" w:rsidP="00C3032A">
            <w:pPr>
              <w:spacing w:after="0" w:line="240" w:lineRule="auto"/>
              <w:rPr>
                <w:rFonts w:ascii="Times New Roman" w:hAnsi="Times New Roman"/>
                <w:sz w:val="24"/>
                <w:szCs w:val="24"/>
              </w:rPr>
            </w:pPr>
          </w:p>
        </w:tc>
        <w:tc>
          <w:tcPr>
            <w:tcW w:w="2032" w:type="dxa"/>
            <w:tcBorders>
              <w:left w:val="single" w:sz="4" w:space="0" w:color="auto"/>
            </w:tcBorders>
            <w:vAlign w:val="center"/>
          </w:tcPr>
          <w:p w:rsidR="00466C2E" w:rsidRPr="00286450"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Ведение</w:t>
            </w:r>
            <w:r>
              <w:rPr>
                <w:rFonts w:ascii="Times New Roman" w:hAnsi="Times New Roman"/>
                <w:sz w:val="24"/>
                <w:szCs w:val="24"/>
              </w:rPr>
              <w:t xml:space="preserve"> огородничества</w:t>
            </w:r>
          </w:p>
        </w:tc>
        <w:tc>
          <w:tcPr>
            <w:tcW w:w="4514" w:type="dxa"/>
            <w:vAlign w:val="center"/>
          </w:tcPr>
          <w:p w:rsidR="00466C2E" w:rsidRDefault="00466C2E" w:rsidP="00C3032A">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 xml:space="preserve">Производство сельскохозяйственной продукции </w:t>
            </w:r>
            <w:r>
              <w:rPr>
                <w:rFonts w:ascii="Times New Roman" w:hAnsi="Times New Roman" w:cs="Times New Roman"/>
                <w:sz w:val="24"/>
                <w:szCs w:val="24"/>
              </w:rPr>
              <w:t xml:space="preserve">для личных нужд </w:t>
            </w:r>
            <w:r w:rsidRPr="00286450">
              <w:rPr>
                <w:rFonts w:ascii="Times New Roman" w:hAnsi="Times New Roman" w:cs="Times New Roman"/>
                <w:sz w:val="24"/>
                <w:szCs w:val="24"/>
              </w:rPr>
              <w:t>без права возведения объектов капитального строительства</w:t>
            </w:r>
          </w:p>
        </w:tc>
        <w:tc>
          <w:tcPr>
            <w:tcW w:w="2191" w:type="dxa"/>
            <w:vAlign w:val="center"/>
          </w:tcPr>
          <w:p w:rsidR="00466C2E"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66C2E" w:rsidRPr="00D65740" w:rsidTr="0088018E">
        <w:trPr>
          <w:trHeight w:val="20"/>
          <w:jc w:val="center"/>
        </w:trPr>
        <w:tc>
          <w:tcPr>
            <w:tcW w:w="703"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936" w:type="dxa"/>
            <w:tcBorders>
              <w:right w:val="single" w:sz="4" w:space="0" w:color="auto"/>
            </w:tcBorders>
            <w:vAlign w:val="center"/>
          </w:tcPr>
          <w:p w:rsidR="00466C2E" w:rsidRPr="00D65740" w:rsidRDefault="00466C2E" w:rsidP="00C3032A">
            <w:pPr>
              <w:spacing w:after="0" w:line="240" w:lineRule="auto"/>
              <w:rPr>
                <w:rFonts w:ascii="Times New Roman" w:hAnsi="Times New Roman"/>
                <w:sz w:val="24"/>
                <w:szCs w:val="24"/>
              </w:rPr>
            </w:pPr>
            <w:r w:rsidRPr="00D65740">
              <w:rPr>
                <w:rFonts w:ascii="Times New Roman" w:hAnsi="Times New Roman"/>
                <w:sz w:val="24"/>
                <w:szCs w:val="24"/>
              </w:rPr>
              <w:t>1.16</w:t>
            </w:r>
          </w:p>
        </w:tc>
        <w:tc>
          <w:tcPr>
            <w:tcW w:w="2032" w:type="dxa"/>
            <w:tcBorders>
              <w:left w:val="single" w:sz="4" w:space="0" w:color="auto"/>
            </w:tcBorders>
            <w:vAlign w:val="center"/>
          </w:tcPr>
          <w:p w:rsidR="00466C2E" w:rsidRPr="00286450"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Ведение личного подсобного хозяйства на полевых участках</w:t>
            </w:r>
          </w:p>
        </w:tc>
        <w:tc>
          <w:tcPr>
            <w:tcW w:w="4514" w:type="dxa"/>
            <w:vAlign w:val="center"/>
          </w:tcPr>
          <w:p w:rsidR="00466C2E" w:rsidRDefault="00466C2E" w:rsidP="00C3032A">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191" w:type="dxa"/>
            <w:vAlign w:val="center"/>
          </w:tcPr>
          <w:p w:rsidR="00466C2E"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466C2E" w:rsidRDefault="00466C2E" w:rsidP="000D3BEB">
      <w:pPr>
        <w:spacing w:after="0" w:line="240" w:lineRule="auto"/>
        <w:ind w:firstLine="709"/>
        <w:jc w:val="both"/>
        <w:rPr>
          <w:rFonts w:ascii="Times New Roman" w:hAnsi="Times New Roman"/>
          <w:sz w:val="24"/>
          <w:szCs w:val="24"/>
        </w:rPr>
      </w:pPr>
    </w:p>
    <w:p w:rsidR="00466C2E" w:rsidRDefault="00466C2E" w:rsidP="00C523A2">
      <w:pPr>
        <w:spacing w:after="0" w:line="240" w:lineRule="auto"/>
        <w:ind w:firstLine="709"/>
        <w:jc w:val="right"/>
        <w:rPr>
          <w:rFonts w:ascii="Times New Roman" w:hAnsi="Times New Roman"/>
          <w:sz w:val="24"/>
          <w:szCs w:val="24"/>
        </w:rPr>
      </w:pPr>
      <w:r w:rsidRPr="00C523A2">
        <w:rPr>
          <w:rFonts w:ascii="Times New Roman" w:hAnsi="Times New Roman"/>
          <w:b/>
          <w:sz w:val="24"/>
          <w:szCs w:val="24"/>
        </w:rPr>
        <w:t>Таблица 14.</w:t>
      </w:r>
      <w:r>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2"/>
        <w:gridCol w:w="927"/>
        <w:gridCol w:w="2114"/>
        <w:gridCol w:w="4443"/>
        <w:gridCol w:w="2190"/>
      </w:tblGrid>
      <w:tr w:rsidR="00466C2E" w:rsidRPr="00056E30" w:rsidTr="00C3032A">
        <w:trPr>
          <w:trHeight w:val="20"/>
          <w:tblHeader/>
          <w:jc w:val="center"/>
        </w:trPr>
        <w:tc>
          <w:tcPr>
            <w:tcW w:w="702"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4" w:type="dxa"/>
            <w:gridSpan w:val="3"/>
            <w:tcBorders>
              <w:bottom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 С1</w:t>
            </w:r>
          </w:p>
        </w:tc>
        <w:tc>
          <w:tcPr>
            <w:tcW w:w="2190"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 С1</w:t>
            </w:r>
          </w:p>
        </w:tc>
      </w:tr>
      <w:tr w:rsidR="00466C2E" w:rsidRPr="00056E30" w:rsidTr="00C3032A">
        <w:trPr>
          <w:trHeight w:val="20"/>
          <w:tblHeader/>
          <w:jc w:val="center"/>
        </w:trPr>
        <w:tc>
          <w:tcPr>
            <w:tcW w:w="702" w:type="dxa"/>
            <w:vMerge/>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927"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2114"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443" w:type="dxa"/>
            <w:tcBorders>
              <w:righ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0" w:type="dxa"/>
            <w:vMerge/>
            <w:tcBorders>
              <w:lef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p>
        </w:tc>
      </w:tr>
      <w:tr w:rsidR="00466C2E" w:rsidRPr="00D65740" w:rsidTr="00C3032A">
        <w:trPr>
          <w:trHeight w:val="20"/>
          <w:jc w:val="center"/>
        </w:trPr>
        <w:tc>
          <w:tcPr>
            <w:tcW w:w="702" w:type="dxa"/>
            <w:tcBorders>
              <w:right w:val="single" w:sz="4" w:space="0" w:color="auto"/>
            </w:tcBorders>
            <w:vAlign w:val="center"/>
          </w:tcPr>
          <w:p w:rsidR="00466C2E"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27" w:type="dxa"/>
            <w:tcBorders>
              <w:right w:val="single" w:sz="4" w:space="0" w:color="auto"/>
            </w:tcBorders>
            <w:vAlign w:val="center"/>
          </w:tcPr>
          <w:p w:rsidR="00466C2E"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14" w:type="dxa"/>
            <w:tcBorders>
              <w:left w:val="single" w:sz="4" w:space="0" w:color="auto"/>
            </w:tcBorders>
            <w:vAlign w:val="center"/>
          </w:tcPr>
          <w:p w:rsidR="00466C2E" w:rsidRPr="00286450"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443" w:type="dxa"/>
            <w:vAlign w:val="center"/>
          </w:tcPr>
          <w:p w:rsidR="00466C2E"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0" w:type="dxa"/>
            <w:vAlign w:val="center"/>
          </w:tcPr>
          <w:p w:rsidR="00466C2E"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C3032A">
        <w:trPr>
          <w:trHeight w:val="20"/>
          <w:jc w:val="center"/>
        </w:trPr>
        <w:tc>
          <w:tcPr>
            <w:tcW w:w="70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27"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13.3,</w:t>
            </w:r>
          </w:p>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13.2</w:t>
            </w:r>
          </w:p>
        </w:tc>
        <w:tc>
          <w:tcPr>
            <w:tcW w:w="2114" w:type="dxa"/>
            <w:tcBorders>
              <w:left w:val="single" w:sz="4" w:space="0" w:color="auto"/>
            </w:tcBorders>
            <w:vAlign w:val="center"/>
          </w:tcPr>
          <w:p w:rsidR="00466C2E" w:rsidRPr="00286450"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Ведение дачного хозяйства</w:t>
            </w:r>
            <w:r>
              <w:rPr>
                <w:rFonts w:ascii="Times New Roman" w:hAnsi="Times New Roman" w:cs="Times New Roman"/>
                <w:sz w:val="24"/>
                <w:szCs w:val="24"/>
              </w:rPr>
              <w:t xml:space="preserve">; </w:t>
            </w:r>
            <w:r>
              <w:rPr>
                <w:rFonts w:ascii="Times New Roman" w:hAnsi="Times New Roman" w:cs="Times New Roman"/>
                <w:sz w:val="24"/>
                <w:szCs w:val="24"/>
              </w:rPr>
              <w:lastRenderedPageBreak/>
              <w:t>в</w:t>
            </w:r>
            <w:r w:rsidRPr="00286450">
              <w:rPr>
                <w:rFonts w:ascii="Times New Roman" w:hAnsi="Times New Roman" w:cs="Times New Roman"/>
                <w:sz w:val="24"/>
                <w:szCs w:val="24"/>
              </w:rPr>
              <w:t>едение садоводства</w:t>
            </w:r>
          </w:p>
        </w:tc>
        <w:tc>
          <w:tcPr>
            <w:tcW w:w="4443" w:type="dxa"/>
            <w:vAlign w:val="center"/>
          </w:tcPr>
          <w:p w:rsidR="00466C2E" w:rsidRPr="00286450" w:rsidRDefault="00466C2E" w:rsidP="00C303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О</w:t>
            </w:r>
            <w:r w:rsidRPr="00286450">
              <w:rPr>
                <w:rFonts w:ascii="Times New Roman" w:hAnsi="Times New Roman" w:cs="Times New Roman"/>
                <w:sz w:val="24"/>
                <w:szCs w:val="24"/>
              </w:rPr>
              <w:t xml:space="preserve">существление деятельности, связанной с выращиванием плодовых, ягодных, </w:t>
            </w:r>
            <w:r w:rsidRPr="00286450">
              <w:rPr>
                <w:rFonts w:ascii="Times New Roman" w:hAnsi="Times New Roman" w:cs="Times New Roman"/>
                <w:sz w:val="24"/>
                <w:szCs w:val="24"/>
              </w:rPr>
              <w:lastRenderedPageBreak/>
              <w:t>овощных, бахчевых или иных сельскохозяйственных культур и картофеля;</w:t>
            </w:r>
            <w:r>
              <w:rPr>
                <w:rFonts w:ascii="Times New Roman" w:hAnsi="Times New Roman" w:cs="Times New Roman"/>
                <w:sz w:val="24"/>
                <w:szCs w:val="24"/>
              </w:rPr>
              <w:t xml:space="preserve"> </w:t>
            </w:r>
            <w:r w:rsidRPr="00286450">
              <w:rPr>
                <w:rFonts w:ascii="Times New Roman" w:hAnsi="Times New Roman" w:cs="Times New Roman"/>
                <w:sz w:val="24"/>
                <w:szCs w:val="24"/>
              </w:rPr>
              <w:t>размещение хозяйственных строений и сооружений</w:t>
            </w:r>
          </w:p>
        </w:tc>
        <w:tc>
          <w:tcPr>
            <w:tcW w:w="2190" w:type="dxa"/>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w:t>
            </w:r>
            <w:r w:rsidRPr="00B33B96">
              <w:rPr>
                <w:rFonts w:ascii="Times New Roman" w:hAnsi="Times New Roman" w:cs="Times New Roman"/>
                <w:sz w:val="24"/>
                <w:szCs w:val="24"/>
              </w:rPr>
              <w:t xml:space="preserve"> сооружени</w:t>
            </w:r>
            <w:r>
              <w:rPr>
                <w:rFonts w:ascii="Times New Roman" w:hAnsi="Times New Roman" w:cs="Times New Roman"/>
                <w:sz w:val="24"/>
                <w:szCs w:val="24"/>
              </w:rPr>
              <w:t>я</w:t>
            </w:r>
            <w:r w:rsidRPr="00B33B96">
              <w:rPr>
                <w:rFonts w:ascii="Times New Roman" w:hAnsi="Times New Roman" w:cs="Times New Roman"/>
                <w:sz w:val="24"/>
                <w:szCs w:val="24"/>
              </w:rPr>
              <w:t>, связанны</w:t>
            </w:r>
            <w:r>
              <w:rPr>
                <w:rFonts w:ascii="Times New Roman" w:hAnsi="Times New Roman" w:cs="Times New Roman"/>
                <w:sz w:val="24"/>
                <w:szCs w:val="24"/>
              </w:rPr>
              <w:t>е</w:t>
            </w:r>
            <w:r w:rsidRPr="00B33B96">
              <w:rPr>
                <w:rFonts w:ascii="Times New Roman" w:hAnsi="Times New Roman" w:cs="Times New Roman"/>
                <w:sz w:val="24"/>
                <w:szCs w:val="24"/>
              </w:rPr>
              <w:t xml:space="preserve"> с </w:t>
            </w:r>
            <w:r w:rsidRPr="00B33B96">
              <w:rPr>
                <w:rFonts w:ascii="Times New Roman" w:hAnsi="Times New Roman" w:cs="Times New Roman"/>
                <w:sz w:val="24"/>
                <w:szCs w:val="24"/>
              </w:rPr>
              <w:lastRenderedPageBreak/>
              <w:t>выращиванием цветов, фруктов, овощей (теплицы, парники, оранжереи)</w:t>
            </w:r>
            <w:r>
              <w:rPr>
                <w:rFonts w:ascii="Times New Roman" w:hAnsi="Times New Roman" w:cs="Times New Roman"/>
                <w:sz w:val="24"/>
                <w:szCs w:val="24"/>
              </w:rPr>
              <w:t>;</w:t>
            </w:r>
          </w:p>
          <w:p w:rsidR="00466C2E" w:rsidRDefault="00466C2E" w:rsidP="00C3032A">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хозяйственны</w:t>
            </w:r>
            <w:r>
              <w:rPr>
                <w:rFonts w:ascii="Times New Roman" w:hAnsi="Times New Roman" w:cs="Times New Roman"/>
                <w:sz w:val="24"/>
                <w:szCs w:val="24"/>
              </w:rPr>
              <w:t>е</w:t>
            </w:r>
            <w:r w:rsidRPr="00B33B96">
              <w:rPr>
                <w:rFonts w:ascii="Times New Roman" w:hAnsi="Times New Roman" w:cs="Times New Roman"/>
                <w:sz w:val="24"/>
                <w:szCs w:val="24"/>
              </w:rPr>
              <w:t xml:space="preserve"> постро</w:t>
            </w:r>
            <w:r>
              <w:rPr>
                <w:rFonts w:ascii="Times New Roman" w:hAnsi="Times New Roman" w:cs="Times New Roman"/>
                <w:sz w:val="24"/>
                <w:szCs w:val="24"/>
              </w:rPr>
              <w:t>йки</w:t>
            </w:r>
            <w:r w:rsidRPr="00B33B96">
              <w:rPr>
                <w:rFonts w:ascii="Times New Roman" w:hAnsi="Times New Roman" w:cs="Times New Roman"/>
                <w:sz w:val="24"/>
                <w:szCs w:val="24"/>
              </w:rPr>
              <w:t>, подсобны</w:t>
            </w:r>
            <w:r>
              <w:rPr>
                <w:rFonts w:ascii="Times New Roman" w:hAnsi="Times New Roman" w:cs="Times New Roman"/>
                <w:sz w:val="24"/>
                <w:szCs w:val="24"/>
              </w:rPr>
              <w:t>е</w:t>
            </w:r>
            <w:r w:rsidRPr="00B33B96">
              <w:rPr>
                <w:rFonts w:ascii="Times New Roman" w:hAnsi="Times New Roman" w:cs="Times New Roman"/>
                <w:sz w:val="24"/>
                <w:szCs w:val="24"/>
              </w:rPr>
              <w:t xml:space="preserve"> сооружени</w:t>
            </w:r>
            <w:r>
              <w:rPr>
                <w:rFonts w:ascii="Times New Roman" w:hAnsi="Times New Roman" w:cs="Times New Roman"/>
                <w:sz w:val="24"/>
                <w:szCs w:val="24"/>
              </w:rPr>
              <w:t>я;</w:t>
            </w:r>
          </w:p>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здани</w:t>
            </w:r>
            <w:r>
              <w:rPr>
                <w:rFonts w:ascii="Times New Roman" w:hAnsi="Times New Roman" w:cs="Times New Roman"/>
                <w:sz w:val="24"/>
                <w:szCs w:val="24"/>
              </w:rPr>
              <w:t>я</w:t>
            </w:r>
            <w:r w:rsidRPr="00B33B96">
              <w:rPr>
                <w:rFonts w:ascii="Times New Roman" w:hAnsi="Times New Roman" w:cs="Times New Roman"/>
                <w:sz w:val="24"/>
                <w:szCs w:val="24"/>
              </w:rPr>
              <w:t xml:space="preserve"> бань, саун при условии канализования стоков</w:t>
            </w:r>
            <w:r>
              <w:rPr>
                <w:rFonts w:ascii="Times New Roman" w:hAnsi="Times New Roman" w:cs="Times New Roman"/>
                <w:sz w:val="24"/>
                <w:szCs w:val="24"/>
              </w:rPr>
              <w:t>;</w:t>
            </w:r>
          </w:p>
          <w:p w:rsidR="00466C2E" w:rsidRDefault="00466C2E" w:rsidP="00C3032A">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B33B96">
              <w:rPr>
                <w:rFonts w:ascii="Times New Roman" w:hAnsi="Times New Roman" w:cs="Times New Roman"/>
                <w:spacing w:val="-6"/>
                <w:sz w:val="24"/>
                <w:szCs w:val="24"/>
              </w:rPr>
              <w:t>детски</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игровы</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Pr>
                <w:rFonts w:ascii="Times New Roman" w:hAnsi="Times New Roman" w:cs="Times New Roman"/>
                <w:spacing w:val="-6"/>
                <w:sz w:val="24"/>
                <w:szCs w:val="24"/>
              </w:rPr>
              <w:br/>
              <w:t xml:space="preserve">- </w:t>
            </w:r>
            <w:r w:rsidRPr="00B33B96">
              <w:rPr>
                <w:rFonts w:ascii="Times New Roman" w:hAnsi="Times New Roman" w:cs="Times New Roman"/>
                <w:sz w:val="24"/>
                <w:szCs w:val="24"/>
              </w:rPr>
              <w:t>спортивны</w:t>
            </w:r>
            <w:r>
              <w:rPr>
                <w:rFonts w:ascii="Times New Roman" w:hAnsi="Times New Roman" w:cs="Times New Roman"/>
                <w:sz w:val="24"/>
                <w:szCs w:val="24"/>
              </w:rPr>
              <w:t>е</w:t>
            </w:r>
            <w:r w:rsidRPr="00B33B96">
              <w:rPr>
                <w:rFonts w:ascii="Times New Roman" w:hAnsi="Times New Roman" w:cs="Times New Roman"/>
                <w:sz w:val="24"/>
                <w:szCs w:val="24"/>
              </w:rPr>
              <w:t xml:space="preserve">  площад</w:t>
            </w:r>
            <w:r>
              <w:rPr>
                <w:rFonts w:ascii="Times New Roman" w:hAnsi="Times New Roman" w:cs="Times New Roman"/>
                <w:sz w:val="24"/>
                <w:szCs w:val="24"/>
              </w:rPr>
              <w:t>ки;</w:t>
            </w:r>
            <w:r>
              <w:rPr>
                <w:rFonts w:ascii="Times New Roman" w:hAnsi="Times New Roman" w:cs="Times New Roman"/>
                <w:sz w:val="24"/>
                <w:szCs w:val="24"/>
              </w:rPr>
              <w:br/>
              <w:t>-</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sidRPr="00B33B96">
              <w:rPr>
                <w:rFonts w:ascii="Times New Roman" w:hAnsi="Times New Roman" w:cs="Times New Roman"/>
                <w:spacing w:val="-6"/>
                <w:sz w:val="24"/>
                <w:szCs w:val="24"/>
              </w:rPr>
              <w:t xml:space="preserve"> для отдыха взрослого населения</w:t>
            </w:r>
            <w:r>
              <w:rPr>
                <w:rFonts w:ascii="Times New Roman" w:hAnsi="Times New Roman" w:cs="Times New Roman"/>
                <w:spacing w:val="-6"/>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искусственны</w:t>
            </w:r>
            <w:r>
              <w:rPr>
                <w:rFonts w:ascii="Times New Roman" w:hAnsi="Times New Roman" w:cs="Times New Roman"/>
                <w:sz w:val="24"/>
                <w:szCs w:val="24"/>
              </w:rPr>
              <w:t>е</w:t>
            </w:r>
            <w:r w:rsidRPr="00B33B96">
              <w:rPr>
                <w:rFonts w:ascii="Times New Roman" w:hAnsi="Times New Roman" w:cs="Times New Roman"/>
                <w:sz w:val="24"/>
                <w:szCs w:val="24"/>
              </w:rPr>
              <w:t xml:space="preserve"> водоем</w:t>
            </w:r>
            <w:r>
              <w:rPr>
                <w:rFonts w:ascii="Times New Roman" w:hAnsi="Times New Roman" w:cs="Times New Roman"/>
                <w:sz w:val="24"/>
                <w:szCs w:val="24"/>
              </w:rPr>
              <w:t>ы</w:t>
            </w:r>
            <w:r w:rsidRPr="00B33B96">
              <w:rPr>
                <w:rFonts w:ascii="Times New Roman" w:hAnsi="Times New Roman" w:cs="Times New Roman"/>
                <w:sz w:val="24"/>
                <w:szCs w:val="24"/>
              </w:rPr>
              <w:t>, в том числе пожарны</w:t>
            </w:r>
            <w:r>
              <w:rPr>
                <w:rFonts w:ascii="Times New Roman" w:hAnsi="Times New Roman" w:cs="Times New Roman"/>
                <w:sz w:val="24"/>
                <w:szCs w:val="24"/>
              </w:rPr>
              <w:t>е;</w:t>
            </w:r>
          </w:p>
          <w:p w:rsidR="00466C2E" w:rsidRPr="00B33B96"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pacing w:val="-6"/>
                <w:sz w:val="24"/>
                <w:szCs w:val="24"/>
              </w:rPr>
              <w:t xml:space="preserve"> хозяйственны</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p>
        </w:tc>
      </w:tr>
      <w:tr w:rsidR="00466C2E" w:rsidRPr="00D65740" w:rsidTr="00C3032A">
        <w:trPr>
          <w:trHeight w:val="20"/>
          <w:jc w:val="center"/>
        </w:trPr>
        <w:tc>
          <w:tcPr>
            <w:tcW w:w="70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927"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w:t>
            </w:r>
          </w:p>
        </w:tc>
        <w:tc>
          <w:tcPr>
            <w:tcW w:w="2114" w:type="dxa"/>
            <w:tcBorders>
              <w:left w:val="single" w:sz="4" w:space="0" w:color="auto"/>
            </w:tcBorders>
            <w:vAlign w:val="center"/>
          </w:tcPr>
          <w:p w:rsidR="00466C2E" w:rsidRPr="00246C99" w:rsidRDefault="00466C2E" w:rsidP="00C3032A">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Жилая застройка индивидуальными жилыми домами</w:t>
            </w:r>
          </w:p>
        </w:tc>
        <w:tc>
          <w:tcPr>
            <w:tcW w:w="4443" w:type="dxa"/>
            <w:vAlign w:val="center"/>
          </w:tcPr>
          <w:p w:rsidR="00466C2E" w:rsidRPr="00856F3C"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азмещение индивидуальных гаражей и подсобных сооружений</w:t>
            </w:r>
          </w:p>
        </w:tc>
        <w:tc>
          <w:tcPr>
            <w:tcW w:w="2190" w:type="dxa"/>
            <w:vAlign w:val="center"/>
          </w:tcPr>
          <w:p w:rsidR="00466C2E" w:rsidRPr="00246C99"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гаражи индивидуальных машин, пристро</w:t>
            </w:r>
            <w:r w:rsidRPr="00E33242">
              <w:rPr>
                <w:rFonts w:ascii="Times New Roman" w:hAnsi="Times New Roman" w:cs="Times New Roman"/>
                <w:sz w:val="24"/>
                <w:szCs w:val="24"/>
              </w:rPr>
              <w:t>енные или отдельно стоящие</w:t>
            </w:r>
            <w:r>
              <w:rPr>
                <w:rFonts w:ascii="Times New Roman" w:hAnsi="Times New Roman" w:cs="Times New Roman"/>
                <w:sz w:val="24"/>
                <w:szCs w:val="24"/>
              </w:rPr>
              <w:t>, открытые сто</w:t>
            </w:r>
            <w:r w:rsidRPr="00E33242">
              <w:rPr>
                <w:rFonts w:ascii="Times New Roman" w:hAnsi="Times New Roman" w:cs="Times New Roman"/>
                <w:sz w:val="24"/>
                <w:szCs w:val="24"/>
              </w:rPr>
              <w:t xml:space="preserve">янки, но не </w:t>
            </w:r>
            <w:r>
              <w:rPr>
                <w:rFonts w:ascii="Times New Roman" w:hAnsi="Times New Roman" w:cs="Times New Roman"/>
                <w:sz w:val="24"/>
                <w:szCs w:val="24"/>
              </w:rPr>
              <w:t>более, чем на два легковых автомобиля на одном зе</w:t>
            </w:r>
            <w:r w:rsidRPr="00E33242">
              <w:rPr>
                <w:rFonts w:ascii="Times New Roman" w:hAnsi="Times New Roman" w:cs="Times New Roman"/>
                <w:sz w:val="24"/>
                <w:szCs w:val="24"/>
              </w:rPr>
              <w:t>мельном участке</w:t>
            </w:r>
          </w:p>
        </w:tc>
      </w:tr>
      <w:tr w:rsidR="00466C2E" w:rsidRPr="00D65740" w:rsidTr="00C3032A">
        <w:trPr>
          <w:trHeight w:val="20"/>
          <w:jc w:val="center"/>
        </w:trPr>
        <w:tc>
          <w:tcPr>
            <w:tcW w:w="70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927"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3.0</w:t>
            </w:r>
          </w:p>
        </w:tc>
        <w:tc>
          <w:tcPr>
            <w:tcW w:w="2114" w:type="dxa"/>
            <w:tcBorders>
              <w:lef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Общественное использование объектов капитального строительства</w:t>
            </w:r>
          </w:p>
        </w:tc>
        <w:tc>
          <w:tcPr>
            <w:tcW w:w="4443" w:type="dxa"/>
            <w:vAlign w:val="center"/>
          </w:tcPr>
          <w:p w:rsidR="00466C2E" w:rsidRPr="00D655C7" w:rsidRDefault="00466C2E" w:rsidP="00C3032A">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2190" w:type="dxa"/>
            <w:vAlign w:val="center"/>
          </w:tcPr>
          <w:p w:rsidR="00466C2E" w:rsidRDefault="00466C2E" w:rsidP="00C3032A">
            <w:pPr>
              <w:pStyle w:val="ConsPlusNormal"/>
              <w:widowControl/>
              <w:ind w:firstLine="0"/>
              <w:rPr>
                <w:rFonts w:ascii="Times New Roman" w:hAnsi="Times New Roman" w:cs="Times New Roman"/>
                <w:spacing w:val="-6"/>
                <w:sz w:val="24"/>
                <w:szCs w:val="24"/>
              </w:rPr>
            </w:pPr>
            <w:r>
              <w:rPr>
                <w:rFonts w:ascii="Times New Roman" w:hAnsi="Times New Roman" w:cs="Times New Roman"/>
                <w:sz w:val="24"/>
                <w:szCs w:val="24"/>
              </w:rPr>
              <w:t xml:space="preserve">- </w:t>
            </w:r>
            <w:r w:rsidRPr="00C00726">
              <w:rPr>
                <w:rFonts w:ascii="Times New Roman" w:hAnsi="Times New Roman" w:cs="Times New Roman"/>
                <w:sz w:val="24"/>
                <w:szCs w:val="24"/>
              </w:rPr>
              <w:t>здания административно-хозяйственного и общественного назначения</w:t>
            </w:r>
          </w:p>
        </w:tc>
      </w:tr>
      <w:tr w:rsidR="00466C2E" w:rsidRPr="00D65740" w:rsidTr="00C3032A">
        <w:trPr>
          <w:trHeight w:val="20"/>
          <w:jc w:val="center"/>
        </w:trPr>
        <w:tc>
          <w:tcPr>
            <w:tcW w:w="70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927"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w:t>
            </w:r>
          </w:p>
        </w:tc>
        <w:tc>
          <w:tcPr>
            <w:tcW w:w="2114" w:type="dxa"/>
            <w:tcBorders>
              <w:left w:val="single" w:sz="4" w:space="0" w:color="auto"/>
            </w:tcBorders>
            <w:vAlign w:val="center"/>
          </w:tcPr>
          <w:p w:rsidR="00466C2E" w:rsidRPr="009B127B"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Коммунальное обслуживание</w:t>
            </w:r>
          </w:p>
        </w:tc>
        <w:tc>
          <w:tcPr>
            <w:tcW w:w="4443" w:type="dxa"/>
            <w:vAlign w:val="center"/>
          </w:tcPr>
          <w:p w:rsidR="00466C2E" w:rsidRPr="00637C52" w:rsidRDefault="00466C2E" w:rsidP="00C3032A">
            <w:pPr>
              <w:pStyle w:val="ConsPlusNormal"/>
              <w:widowControl/>
              <w:ind w:firstLine="0"/>
              <w:jc w:val="both"/>
              <w:rPr>
                <w:rFonts w:ascii="Times New Roman" w:hAnsi="Times New Roman" w:cs="Times New Roman"/>
                <w:sz w:val="24"/>
                <w:szCs w:val="24"/>
              </w:rPr>
            </w:pPr>
            <w:r w:rsidRPr="00B33B96">
              <w:rPr>
                <w:rFonts w:ascii="Times New Roman" w:hAnsi="Times New Roman" w:cs="Times New Roman"/>
                <w:sz w:val="24"/>
                <w:szCs w:val="24"/>
              </w:rPr>
              <w:t>Размещение объектов капитального строительства в целях обеспеч</w:t>
            </w:r>
            <w:r>
              <w:rPr>
                <w:rFonts w:ascii="Times New Roman" w:hAnsi="Times New Roman" w:cs="Times New Roman"/>
                <w:sz w:val="24"/>
                <w:szCs w:val="24"/>
              </w:rPr>
              <w:t>ения населения и организаций ком</w:t>
            </w:r>
            <w:r w:rsidRPr="00B33B96">
              <w:rPr>
                <w:rFonts w:ascii="Times New Roman" w:hAnsi="Times New Roman" w:cs="Times New Roman"/>
                <w:sz w:val="24"/>
                <w:szCs w:val="24"/>
              </w:rPr>
              <w:t xml:space="preserve">мунальными услугами, в частности: </w:t>
            </w:r>
            <w:r w:rsidRPr="00B33B96">
              <w:rPr>
                <w:rFonts w:ascii="Times New Roman" w:hAnsi="Times New Roman" w:cs="Times New Roman"/>
                <w:sz w:val="24"/>
                <w:szCs w:val="24"/>
              </w:rPr>
              <w:lastRenderedPageBreak/>
              <w:t>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190" w:type="dxa"/>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3B96">
              <w:rPr>
                <w:rFonts w:ascii="Times New Roman" w:hAnsi="Times New Roman" w:cs="Times New Roman"/>
                <w:sz w:val="24"/>
                <w:szCs w:val="24"/>
              </w:rPr>
              <w:t>котельные</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водозаборы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очистные сооружения</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B33B96">
              <w:rPr>
                <w:rFonts w:ascii="Times New Roman" w:hAnsi="Times New Roman" w:cs="Times New Roman"/>
                <w:sz w:val="24"/>
                <w:szCs w:val="24"/>
              </w:rPr>
              <w:t>насосные 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водопроводы</w:t>
            </w:r>
            <w:r>
              <w:rPr>
                <w:rFonts w:ascii="Times New Roman" w:hAnsi="Times New Roman" w:cs="Times New Roman"/>
                <w:sz w:val="24"/>
                <w:szCs w:val="24"/>
              </w:rPr>
              <w:t>;</w:t>
            </w:r>
            <w:r>
              <w:rPr>
                <w:rFonts w:ascii="Times New Roman" w:hAnsi="Times New Roman" w:cs="Times New Roman"/>
                <w:sz w:val="24"/>
                <w:szCs w:val="24"/>
              </w:rPr>
              <w:br/>
              <w:t xml:space="preserve">- линии </w:t>
            </w:r>
            <w:r w:rsidRPr="00B33B96">
              <w:rPr>
                <w:rFonts w:ascii="Times New Roman" w:hAnsi="Times New Roman" w:cs="Times New Roman"/>
                <w:sz w:val="24"/>
                <w:szCs w:val="24"/>
              </w:rPr>
              <w:t>электропередачи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трансформатор</w:t>
            </w:r>
            <w:r>
              <w:rPr>
                <w:rFonts w:ascii="Times New Roman" w:hAnsi="Times New Roman" w:cs="Times New Roman"/>
                <w:sz w:val="24"/>
                <w:szCs w:val="24"/>
              </w:rPr>
              <w:t>-</w:t>
            </w:r>
            <w:r w:rsidRPr="00B33B96">
              <w:rPr>
                <w:rFonts w:ascii="Times New Roman" w:hAnsi="Times New Roman" w:cs="Times New Roman"/>
                <w:sz w:val="24"/>
                <w:szCs w:val="24"/>
              </w:rPr>
              <w:t>ные подстанции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газопроводы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линии связи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телефонные станции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канализация</w:t>
            </w:r>
          </w:p>
        </w:tc>
      </w:tr>
      <w:tr w:rsidR="00466C2E" w:rsidRPr="00D65740" w:rsidTr="00C3032A">
        <w:trPr>
          <w:trHeight w:val="20"/>
          <w:jc w:val="center"/>
        </w:trPr>
        <w:tc>
          <w:tcPr>
            <w:tcW w:w="70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5</w:t>
            </w:r>
          </w:p>
        </w:tc>
        <w:tc>
          <w:tcPr>
            <w:tcW w:w="927"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12.0</w:t>
            </w:r>
          </w:p>
        </w:tc>
        <w:tc>
          <w:tcPr>
            <w:tcW w:w="2114" w:type="dxa"/>
            <w:tcBorders>
              <w:left w:val="single" w:sz="4" w:space="0" w:color="auto"/>
            </w:tcBorders>
            <w:vAlign w:val="center"/>
          </w:tcPr>
          <w:p w:rsidR="00466C2E" w:rsidRPr="00286450"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4443" w:type="dxa"/>
            <w:vAlign w:val="center"/>
          </w:tcPr>
          <w:p w:rsidR="00466C2E" w:rsidRDefault="00466C2E" w:rsidP="00C3032A">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объектов улично-дорожной сети, набережных, береговых полос водных объектов общего пользования, проездов, малых архитектурных форм благоустройства</w:t>
            </w:r>
          </w:p>
        </w:tc>
        <w:tc>
          <w:tcPr>
            <w:tcW w:w="2190" w:type="dxa"/>
            <w:vAlign w:val="center"/>
          </w:tcPr>
          <w:p w:rsidR="00466C2E" w:rsidRPr="00D65740" w:rsidRDefault="00466C2E" w:rsidP="00C3032A">
            <w:pPr>
              <w:spacing w:after="0" w:line="240" w:lineRule="auto"/>
              <w:rPr>
                <w:rFonts w:ascii="Times New Roman" w:hAnsi="Times New Roman"/>
                <w:spacing w:val="-6"/>
                <w:sz w:val="24"/>
                <w:szCs w:val="24"/>
              </w:rPr>
            </w:pPr>
            <w:r>
              <w:rPr>
                <w:rFonts w:ascii="Times New Roman" w:hAnsi="Times New Roman"/>
                <w:sz w:val="24"/>
                <w:szCs w:val="24"/>
              </w:rPr>
              <w:t>- объекты общего пользова</w:t>
            </w:r>
            <w:r w:rsidRPr="00D65740">
              <w:rPr>
                <w:rFonts w:ascii="Times New Roman" w:hAnsi="Times New Roman"/>
                <w:sz w:val="24"/>
                <w:szCs w:val="24"/>
              </w:rPr>
              <w:t>ния (улично-дорожная сеть)</w:t>
            </w:r>
          </w:p>
        </w:tc>
      </w:tr>
    </w:tbl>
    <w:p w:rsidR="00466C2E" w:rsidRDefault="00466C2E" w:rsidP="00C523A2">
      <w:pPr>
        <w:spacing w:after="0" w:line="240" w:lineRule="auto"/>
        <w:ind w:firstLine="709"/>
        <w:jc w:val="right"/>
        <w:rPr>
          <w:rFonts w:ascii="Times New Roman" w:hAnsi="Times New Roman"/>
          <w:sz w:val="24"/>
          <w:szCs w:val="24"/>
        </w:rPr>
      </w:pPr>
    </w:p>
    <w:p w:rsidR="00466C2E" w:rsidRDefault="00466C2E" w:rsidP="00C523A2">
      <w:pPr>
        <w:spacing w:after="0" w:line="240" w:lineRule="auto"/>
        <w:ind w:firstLine="709"/>
        <w:jc w:val="right"/>
        <w:rPr>
          <w:rFonts w:ascii="Times New Roman" w:hAnsi="Times New Roman"/>
          <w:sz w:val="24"/>
          <w:szCs w:val="24"/>
        </w:rPr>
      </w:pPr>
      <w:r w:rsidRPr="00C523A2">
        <w:rPr>
          <w:rFonts w:ascii="Times New Roman" w:hAnsi="Times New Roman"/>
          <w:b/>
          <w:sz w:val="24"/>
          <w:szCs w:val="24"/>
        </w:rPr>
        <w:t>Таблица 14.</w:t>
      </w:r>
      <w:r>
        <w:rPr>
          <w:rFonts w:ascii="Times New Roman" w:hAnsi="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883C34">
        <w:trPr>
          <w:trHeight w:val="20"/>
          <w:tblHeader/>
          <w:jc w:val="center"/>
        </w:trPr>
        <w:tc>
          <w:tcPr>
            <w:tcW w:w="703"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 С1</w:t>
            </w:r>
          </w:p>
        </w:tc>
        <w:tc>
          <w:tcPr>
            <w:tcW w:w="2191"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 С1</w:t>
            </w:r>
          </w:p>
        </w:tc>
      </w:tr>
      <w:tr w:rsidR="00466C2E" w:rsidRPr="00056E30" w:rsidTr="00883C34">
        <w:trPr>
          <w:trHeight w:val="20"/>
          <w:tblHeader/>
          <w:jc w:val="center"/>
        </w:trPr>
        <w:tc>
          <w:tcPr>
            <w:tcW w:w="703" w:type="dxa"/>
            <w:vMerge/>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C3032A">
            <w:pPr>
              <w:spacing w:after="0" w:line="240" w:lineRule="auto"/>
              <w:rPr>
                <w:rFonts w:ascii="Times New Roman" w:hAnsi="Times New Roman"/>
                <w:sz w:val="24"/>
                <w:szCs w:val="24"/>
              </w:rPr>
            </w:pPr>
            <w:r w:rsidRPr="00D65740">
              <w:rPr>
                <w:rFonts w:ascii="Times New Roman" w:hAnsi="Times New Roman"/>
                <w:sz w:val="24"/>
                <w:szCs w:val="24"/>
              </w:rPr>
              <w:t>4.3</w:t>
            </w:r>
          </w:p>
        </w:tc>
        <w:tc>
          <w:tcPr>
            <w:tcW w:w="2032" w:type="dxa"/>
            <w:tcBorders>
              <w:left w:val="single" w:sz="4" w:space="0" w:color="auto"/>
            </w:tcBorders>
            <w:vAlign w:val="center"/>
          </w:tcPr>
          <w:p w:rsidR="00466C2E" w:rsidRPr="00F77BD9" w:rsidRDefault="00466C2E" w:rsidP="00C3032A">
            <w:pPr>
              <w:pStyle w:val="ConsPlusNormal"/>
              <w:widowControl/>
              <w:ind w:firstLine="0"/>
              <w:rPr>
                <w:rFonts w:ascii="Times New Roman" w:hAnsi="Times New Roman" w:cs="Times New Roman"/>
                <w:sz w:val="24"/>
                <w:szCs w:val="24"/>
              </w:rPr>
            </w:pPr>
            <w:r w:rsidRPr="00F77BD9">
              <w:rPr>
                <w:rFonts w:ascii="Times New Roman" w:hAnsi="Times New Roman" w:cs="Times New Roman"/>
                <w:sz w:val="24"/>
                <w:szCs w:val="24"/>
              </w:rPr>
              <w:t>Рынки</w:t>
            </w:r>
          </w:p>
        </w:tc>
        <w:tc>
          <w:tcPr>
            <w:tcW w:w="4514" w:type="dxa"/>
            <w:vAlign w:val="center"/>
          </w:tcPr>
          <w:p w:rsidR="00466C2E" w:rsidRPr="0079096B" w:rsidRDefault="00466C2E" w:rsidP="00C3032A">
            <w:pPr>
              <w:pStyle w:val="ConsPlusNormal"/>
              <w:widowControl/>
              <w:ind w:firstLine="0"/>
              <w:jc w:val="both"/>
              <w:rPr>
                <w:rFonts w:ascii="Times New Roman" w:hAnsi="Times New Roman" w:cs="Times New Roman"/>
                <w:sz w:val="24"/>
                <w:szCs w:val="24"/>
                <w:vertAlign w:val="superscript"/>
              </w:rPr>
            </w:pPr>
            <w:r w:rsidRPr="00F77BD9">
              <w:rPr>
                <w:rFonts w:ascii="Times New Roman" w:hAnsi="Times New Roman" w:cs="Times New Roman"/>
                <w:sz w:val="24"/>
                <w:szCs w:val="24"/>
              </w:rPr>
              <w:t>Размещение объектов капитального стро</w:t>
            </w:r>
            <w:r>
              <w:rPr>
                <w:rFonts w:ascii="Times New Roman" w:hAnsi="Times New Roman" w:cs="Times New Roman"/>
                <w:sz w:val="24"/>
                <w:szCs w:val="24"/>
              </w:rPr>
              <w:t>ительства, сооружений, пред</w:t>
            </w:r>
            <w:r w:rsidRPr="00F77BD9">
              <w:rPr>
                <w:rFonts w:ascii="Times New Roman" w:hAnsi="Times New Roman" w:cs="Times New Roman"/>
                <w:sz w:val="24"/>
                <w:szCs w:val="24"/>
              </w:rPr>
              <w:t>назначенных для организации временной торговли с учетом того, что каждое из торговых мест не располагает торговой площадью более 200 м</w:t>
            </w:r>
            <w:r>
              <w:rPr>
                <w:rFonts w:ascii="Times New Roman" w:hAnsi="Times New Roman" w:cs="Times New Roman"/>
                <w:sz w:val="24"/>
                <w:szCs w:val="24"/>
                <w:vertAlign w:val="superscript"/>
              </w:rPr>
              <w:t>2</w:t>
            </w:r>
          </w:p>
        </w:tc>
        <w:tc>
          <w:tcPr>
            <w:tcW w:w="2191" w:type="dxa"/>
            <w:vAlign w:val="center"/>
          </w:tcPr>
          <w:p w:rsidR="00466C2E" w:rsidRPr="00F77BD9" w:rsidRDefault="00466C2E" w:rsidP="00C3032A">
            <w:pPr>
              <w:pStyle w:val="ConsPlusNormal"/>
              <w:widowControl/>
              <w:ind w:firstLine="0"/>
              <w:rPr>
                <w:rFonts w:ascii="Times New Roman" w:hAnsi="Times New Roman" w:cs="Times New Roman"/>
                <w:sz w:val="24"/>
                <w:szCs w:val="24"/>
              </w:rPr>
            </w:pPr>
            <w:r w:rsidRPr="00F77BD9">
              <w:rPr>
                <w:rFonts w:ascii="Times New Roman" w:hAnsi="Times New Roman" w:cs="Times New Roman"/>
                <w:spacing w:val="-6"/>
                <w:sz w:val="24"/>
                <w:szCs w:val="24"/>
              </w:rPr>
              <w:t>-</w:t>
            </w:r>
            <w:r w:rsidRPr="00F77BD9">
              <w:rPr>
                <w:rFonts w:ascii="Times New Roman" w:hAnsi="Times New Roman" w:cs="Times New Roman"/>
                <w:sz w:val="24"/>
                <w:szCs w:val="24"/>
              </w:rPr>
              <w:t xml:space="preserve"> временные объекты торговли (киоски, лоточная торговля)</w:t>
            </w:r>
          </w:p>
        </w:tc>
      </w:tr>
    </w:tbl>
    <w:p w:rsidR="00466C2E" w:rsidRDefault="00466C2E" w:rsidP="000D3BEB">
      <w:pPr>
        <w:pStyle w:val="ConsPlusNormal"/>
        <w:widowControl/>
        <w:ind w:firstLine="567"/>
        <w:jc w:val="both"/>
        <w:rPr>
          <w:rFonts w:ascii="Times New Roman" w:hAnsi="Times New Roman" w:cs="Times New Roman"/>
          <w:b/>
          <w:sz w:val="24"/>
          <w:szCs w:val="24"/>
        </w:rPr>
      </w:pPr>
    </w:p>
    <w:p w:rsidR="00466C2E" w:rsidRDefault="00466C2E" w:rsidP="002B540E">
      <w:pPr>
        <w:widowControl w:val="0"/>
        <w:spacing w:before="60"/>
        <w:jc w:val="center"/>
        <w:rPr>
          <w:rFonts w:ascii="Times New Roman" w:hAnsi="Times New Roman"/>
          <w:b/>
          <w:sz w:val="24"/>
          <w:szCs w:val="24"/>
        </w:rPr>
      </w:pPr>
      <w:r w:rsidRPr="00C523A2">
        <w:rPr>
          <w:rFonts w:ascii="Times New Roman" w:hAnsi="Times New Roman"/>
          <w:b/>
          <w:sz w:val="24"/>
          <w:szCs w:val="24"/>
        </w:rPr>
        <w:t>Параметры разрешенного строительства и ведения хозяйственной деятельности для зон</w:t>
      </w:r>
      <w:r>
        <w:rPr>
          <w:rFonts w:ascii="Times New Roman" w:hAnsi="Times New Roman"/>
          <w:b/>
          <w:sz w:val="24"/>
          <w:szCs w:val="24"/>
        </w:rPr>
        <w:t>ы С1</w:t>
      </w:r>
    </w:p>
    <w:p w:rsidR="00466C2E" w:rsidRPr="00C523A2" w:rsidRDefault="00466C2E" w:rsidP="002B540E">
      <w:pPr>
        <w:pStyle w:val="ConsPlusNormal"/>
        <w:jc w:val="right"/>
        <w:rPr>
          <w:rFonts w:ascii="Times New Roman" w:hAnsi="Times New Roman" w:cs="Times New Roman"/>
          <w:b/>
          <w:sz w:val="24"/>
          <w:szCs w:val="24"/>
        </w:rPr>
      </w:pPr>
      <w:r w:rsidRPr="00C523A2">
        <w:rPr>
          <w:rFonts w:ascii="Times New Roman" w:hAnsi="Times New Roman" w:cs="Times New Roman"/>
          <w:b/>
          <w:sz w:val="24"/>
          <w:szCs w:val="24"/>
        </w:rPr>
        <w:t>Таблица 1</w:t>
      </w:r>
      <w:r>
        <w:rPr>
          <w:rFonts w:ascii="Times New Roman" w:hAnsi="Times New Roman" w:cs="Times New Roman"/>
          <w:b/>
          <w:sz w:val="24"/>
          <w:szCs w:val="24"/>
        </w:rPr>
        <w:t>4.4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1866"/>
        <w:gridCol w:w="7950"/>
      </w:tblGrid>
      <w:tr w:rsidR="00466C2E" w:rsidRPr="00D65740" w:rsidTr="00C3032A">
        <w:trPr>
          <w:tblHeader/>
          <w:jc w:val="center"/>
        </w:trPr>
        <w:tc>
          <w:tcPr>
            <w:tcW w:w="560" w:type="dxa"/>
          </w:tcPr>
          <w:p w:rsidR="00466C2E" w:rsidRPr="00174887" w:rsidRDefault="00466C2E" w:rsidP="007F2B3B">
            <w:pPr>
              <w:pStyle w:val="ConsPlusNormal"/>
              <w:widowControl/>
              <w:ind w:firstLine="0"/>
              <w:jc w:val="center"/>
              <w:rPr>
                <w:rFonts w:ascii="Times New Roman" w:hAnsi="Times New Roman" w:cs="Times New Roman"/>
                <w:sz w:val="24"/>
                <w:szCs w:val="24"/>
              </w:rPr>
            </w:pPr>
            <w:r w:rsidRPr="00174887">
              <w:rPr>
                <w:rFonts w:ascii="Times New Roman" w:hAnsi="Times New Roman" w:cs="Times New Roman"/>
                <w:sz w:val="24"/>
                <w:szCs w:val="24"/>
              </w:rPr>
              <w:t>№</w:t>
            </w:r>
          </w:p>
        </w:tc>
        <w:tc>
          <w:tcPr>
            <w:tcW w:w="1866" w:type="dxa"/>
          </w:tcPr>
          <w:p w:rsidR="00466C2E" w:rsidRPr="00174887" w:rsidRDefault="00466C2E" w:rsidP="007F2B3B">
            <w:pPr>
              <w:pStyle w:val="ConsPlusNormal"/>
              <w:widowControl/>
              <w:ind w:firstLine="0"/>
              <w:jc w:val="center"/>
              <w:rPr>
                <w:rFonts w:ascii="Times New Roman" w:hAnsi="Times New Roman" w:cs="Times New Roman"/>
                <w:sz w:val="24"/>
                <w:szCs w:val="24"/>
              </w:rPr>
            </w:pPr>
            <w:r w:rsidRPr="00174887">
              <w:rPr>
                <w:rFonts w:ascii="Times New Roman" w:hAnsi="Times New Roman" w:cs="Times New Roman"/>
                <w:sz w:val="24"/>
                <w:szCs w:val="24"/>
              </w:rPr>
              <w:t>Тип регламента</w:t>
            </w:r>
          </w:p>
        </w:tc>
        <w:tc>
          <w:tcPr>
            <w:tcW w:w="7950" w:type="dxa"/>
          </w:tcPr>
          <w:p w:rsidR="00466C2E" w:rsidRPr="00174887" w:rsidRDefault="00466C2E" w:rsidP="007F2B3B">
            <w:pPr>
              <w:pStyle w:val="ConsPlusNormal"/>
              <w:widowControl/>
              <w:ind w:firstLine="0"/>
              <w:jc w:val="center"/>
              <w:rPr>
                <w:rFonts w:ascii="Times New Roman" w:hAnsi="Times New Roman" w:cs="Times New Roman"/>
                <w:sz w:val="24"/>
                <w:szCs w:val="24"/>
              </w:rPr>
            </w:pPr>
            <w:r w:rsidRPr="00174887">
              <w:rPr>
                <w:rFonts w:ascii="Times New Roman" w:hAnsi="Times New Roman" w:cs="Times New Roman"/>
                <w:sz w:val="24"/>
                <w:szCs w:val="24"/>
              </w:rPr>
              <w:t>Содержание регламента</w:t>
            </w:r>
          </w:p>
        </w:tc>
      </w:tr>
      <w:tr w:rsidR="00466C2E" w:rsidRPr="00D65740" w:rsidTr="00C3032A">
        <w:trPr>
          <w:jc w:val="center"/>
        </w:trPr>
        <w:tc>
          <w:tcPr>
            <w:tcW w:w="560" w:type="dxa"/>
          </w:tcPr>
          <w:p w:rsidR="00466C2E" w:rsidRDefault="00466C2E" w:rsidP="007F2B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66" w:type="dxa"/>
          </w:tcPr>
          <w:p w:rsidR="00466C2E" w:rsidRDefault="00466C2E" w:rsidP="007F2B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Архитектурно-строительные требования</w:t>
            </w:r>
          </w:p>
        </w:tc>
        <w:tc>
          <w:tcPr>
            <w:tcW w:w="7950" w:type="dxa"/>
          </w:tcPr>
          <w:p w:rsidR="00466C2E" w:rsidRDefault="00466C2E" w:rsidP="007F2B3B">
            <w:pPr>
              <w:pStyle w:val="ConsPlusNormal"/>
              <w:widowControl/>
              <w:ind w:firstLine="0"/>
              <w:jc w:val="both"/>
              <w:rPr>
                <w:rFonts w:ascii="Times New Roman" w:hAnsi="Times New Roman" w:cs="Times New Roman"/>
                <w:sz w:val="24"/>
                <w:szCs w:val="24"/>
              </w:rPr>
            </w:pPr>
            <w:r w:rsidRPr="00620FD3">
              <w:rPr>
                <w:rFonts w:ascii="Times New Roman" w:hAnsi="Times New Roman" w:cs="Times New Roman"/>
                <w:sz w:val="24"/>
                <w:szCs w:val="24"/>
              </w:rPr>
              <w:t xml:space="preserve">- Минимальная площадь земельного участка </w:t>
            </w:r>
            <w:r>
              <w:rPr>
                <w:rFonts w:ascii="Times New Roman" w:hAnsi="Times New Roman" w:cs="Times New Roman"/>
                <w:sz w:val="24"/>
                <w:szCs w:val="24"/>
              </w:rPr>
              <w:t xml:space="preserve">для дачного строительства - </w:t>
            </w:r>
            <w:r w:rsidRPr="00620FD3">
              <w:rPr>
                <w:rFonts w:ascii="Times New Roman" w:hAnsi="Times New Roman" w:cs="Times New Roman"/>
                <w:sz w:val="24"/>
                <w:szCs w:val="24"/>
              </w:rPr>
              <w:t>0,0</w:t>
            </w:r>
            <w:r>
              <w:rPr>
                <w:rFonts w:ascii="Times New Roman" w:hAnsi="Times New Roman" w:cs="Times New Roman"/>
                <w:sz w:val="24"/>
                <w:szCs w:val="24"/>
              </w:rPr>
              <w:t>5</w:t>
            </w:r>
            <w:r w:rsidRPr="00620FD3">
              <w:rPr>
                <w:rFonts w:ascii="Times New Roman" w:hAnsi="Times New Roman" w:cs="Times New Roman"/>
                <w:sz w:val="24"/>
                <w:szCs w:val="24"/>
              </w:rPr>
              <w:t xml:space="preserve"> га, максимальная площадь земельного участка 0,2 га.</w:t>
            </w:r>
          </w:p>
          <w:p w:rsidR="00466C2E" w:rsidRDefault="00466C2E" w:rsidP="0013365C">
            <w:pPr>
              <w:pStyle w:val="ConsPlusNormal"/>
              <w:widowControl/>
              <w:ind w:firstLine="0"/>
              <w:jc w:val="both"/>
              <w:rPr>
                <w:rFonts w:ascii="Times New Roman" w:hAnsi="Times New Roman" w:cs="Times New Roman"/>
                <w:sz w:val="24"/>
                <w:szCs w:val="24"/>
              </w:rPr>
            </w:pPr>
            <w:r w:rsidRPr="00620FD3">
              <w:rPr>
                <w:rFonts w:ascii="Times New Roman" w:hAnsi="Times New Roman" w:cs="Times New Roman"/>
                <w:sz w:val="24"/>
                <w:szCs w:val="24"/>
              </w:rPr>
              <w:t xml:space="preserve">- Минимальная площадь земельного участка </w:t>
            </w:r>
            <w:r>
              <w:rPr>
                <w:rFonts w:ascii="Times New Roman" w:hAnsi="Times New Roman" w:cs="Times New Roman"/>
                <w:sz w:val="24"/>
                <w:szCs w:val="24"/>
              </w:rPr>
              <w:t xml:space="preserve">для садоводства - </w:t>
            </w:r>
            <w:r w:rsidRPr="00620FD3">
              <w:rPr>
                <w:rFonts w:ascii="Times New Roman" w:hAnsi="Times New Roman" w:cs="Times New Roman"/>
                <w:sz w:val="24"/>
                <w:szCs w:val="24"/>
              </w:rPr>
              <w:t>0,0</w:t>
            </w:r>
            <w:r>
              <w:rPr>
                <w:rFonts w:ascii="Times New Roman" w:hAnsi="Times New Roman" w:cs="Times New Roman"/>
                <w:sz w:val="24"/>
                <w:szCs w:val="24"/>
              </w:rPr>
              <w:t>5</w:t>
            </w:r>
            <w:r w:rsidRPr="00620FD3">
              <w:rPr>
                <w:rFonts w:ascii="Times New Roman" w:hAnsi="Times New Roman" w:cs="Times New Roman"/>
                <w:sz w:val="24"/>
                <w:szCs w:val="24"/>
              </w:rPr>
              <w:t xml:space="preserve"> га, максимальная площадь земельного участка</w:t>
            </w:r>
            <w:r>
              <w:rPr>
                <w:rFonts w:ascii="Times New Roman" w:hAnsi="Times New Roman" w:cs="Times New Roman"/>
                <w:sz w:val="24"/>
                <w:szCs w:val="24"/>
              </w:rPr>
              <w:t xml:space="preserve"> 0,12 га.</w:t>
            </w:r>
          </w:p>
          <w:p w:rsidR="00466C2E" w:rsidRDefault="00466C2E" w:rsidP="007F2B3B">
            <w:pPr>
              <w:pStyle w:val="ConsPlusNormal"/>
              <w:widowControl/>
              <w:ind w:firstLine="0"/>
              <w:jc w:val="both"/>
              <w:rPr>
                <w:rFonts w:ascii="Times New Roman" w:hAnsi="Times New Roman" w:cs="Times New Roman"/>
                <w:sz w:val="24"/>
                <w:szCs w:val="24"/>
              </w:rPr>
            </w:pPr>
            <w:r w:rsidRPr="00620FD3">
              <w:rPr>
                <w:rFonts w:ascii="Times New Roman" w:hAnsi="Times New Roman" w:cs="Times New Roman"/>
                <w:sz w:val="24"/>
                <w:szCs w:val="24"/>
              </w:rPr>
              <w:t xml:space="preserve">- Минимальная площадь земельного участка </w:t>
            </w:r>
            <w:r>
              <w:rPr>
                <w:rFonts w:ascii="Times New Roman" w:hAnsi="Times New Roman" w:cs="Times New Roman"/>
                <w:sz w:val="24"/>
                <w:szCs w:val="24"/>
              </w:rPr>
              <w:t xml:space="preserve">для </w:t>
            </w:r>
            <w:r>
              <w:rPr>
                <w:rFonts w:ascii="Times New Roman" w:hAnsi="Times New Roman"/>
                <w:sz w:val="24"/>
                <w:szCs w:val="24"/>
              </w:rPr>
              <w:t>огородничества</w:t>
            </w:r>
            <w:r>
              <w:rPr>
                <w:rFonts w:ascii="Times New Roman" w:hAnsi="Times New Roman" w:cs="Times New Roman"/>
                <w:sz w:val="24"/>
                <w:szCs w:val="24"/>
              </w:rPr>
              <w:t xml:space="preserve"> - </w:t>
            </w:r>
            <w:r w:rsidRPr="001D2B71">
              <w:rPr>
                <w:rFonts w:ascii="Times New Roman" w:hAnsi="Times New Roman" w:cs="Times New Roman"/>
                <w:sz w:val="24"/>
                <w:szCs w:val="24"/>
              </w:rPr>
              <w:t>0,01</w:t>
            </w:r>
            <w:r w:rsidRPr="00620FD3">
              <w:rPr>
                <w:rFonts w:ascii="Times New Roman" w:hAnsi="Times New Roman" w:cs="Times New Roman"/>
                <w:sz w:val="24"/>
                <w:szCs w:val="24"/>
              </w:rPr>
              <w:t xml:space="preserve"> га, максимальная площадь земельного участка</w:t>
            </w:r>
            <w:r>
              <w:rPr>
                <w:rFonts w:ascii="Times New Roman" w:hAnsi="Times New Roman" w:cs="Times New Roman"/>
                <w:sz w:val="24"/>
                <w:szCs w:val="24"/>
              </w:rPr>
              <w:t xml:space="preserve"> 0,1 га.</w:t>
            </w:r>
          </w:p>
          <w:p w:rsidR="00466C2E" w:rsidRDefault="00466C2E" w:rsidP="007F2B3B">
            <w:pPr>
              <w:pStyle w:val="ConsPlusNormal"/>
              <w:widowControl/>
              <w:ind w:firstLine="0"/>
              <w:jc w:val="both"/>
              <w:rPr>
                <w:rFonts w:ascii="Times New Roman" w:hAnsi="Times New Roman" w:cs="Times New Roman"/>
                <w:sz w:val="24"/>
                <w:szCs w:val="24"/>
              </w:rPr>
            </w:pPr>
            <w:r w:rsidRPr="00620FD3">
              <w:rPr>
                <w:rFonts w:ascii="Times New Roman" w:hAnsi="Times New Roman" w:cs="Times New Roman"/>
                <w:sz w:val="24"/>
                <w:szCs w:val="24"/>
              </w:rPr>
              <w:lastRenderedPageBreak/>
              <w:t xml:space="preserve">- Минимальная площадь земельного участка </w:t>
            </w:r>
            <w:r>
              <w:rPr>
                <w:rFonts w:ascii="Times New Roman" w:hAnsi="Times New Roman" w:cs="Times New Roman"/>
                <w:sz w:val="24"/>
                <w:szCs w:val="24"/>
              </w:rPr>
              <w:t xml:space="preserve">для ведении </w:t>
            </w:r>
            <w:r w:rsidRPr="00286450">
              <w:rPr>
                <w:rFonts w:ascii="Times New Roman" w:hAnsi="Times New Roman" w:cs="Times New Roman"/>
                <w:sz w:val="24"/>
                <w:szCs w:val="24"/>
              </w:rPr>
              <w:t xml:space="preserve">личного подсобного хозяйства </w:t>
            </w:r>
            <w:r w:rsidRPr="00B33B96">
              <w:rPr>
                <w:rFonts w:ascii="Times New Roman" w:hAnsi="Times New Roman"/>
                <w:sz w:val="24"/>
                <w:szCs w:val="24"/>
              </w:rPr>
              <w:t>за границами населенных пунктов</w:t>
            </w:r>
            <w:r>
              <w:rPr>
                <w:rFonts w:ascii="Times New Roman" w:hAnsi="Times New Roman" w:cs="Times New Roman"/>
                <w:sz w:val="24"/>
                <w:szCs w:val="24"/>
              </w:rPr>
              <w:t xml:space="preserve"> -  </w:t>
            </w:r>
            <w:r>
              <w:rPr>
                <w:rFonts w:ascii="Times New Roman" w:hAnsi="Times New Roman" w:cs="Times New Roman"/>
                <w:sz w:val="24"/>
                <w:szCs w:val="24"/>
              </w:rPr>
              <w:br/>
            </w:r>
            <w:r w:rsidRPr="0013365C">
              <w:rPr>
                <w:rFonts w:ascii="Times New Roman" w:hAnsi="Times New Roman" w:cs="Times New Roman"/>
                <w:sz w:val="24"/>
                <w:szCs w:val="24"/>
              </w:rPr>
              <w:t>0,05</w:t>
            </w:r>
            <w:r w:rsidRPr="00620FD3">
              <w:rPr>
                <w:rFonts w:ascii="Times New Roman" w:hAnsi="Times New Roman" w:cs="Times New Roman"/>
                <w:sz w:val="24"/>
                <w:szCs w:val="24"/>
              </w:rPr>
              <w:t xml:space="preserve"> га, максимальная площадь земельного участка</w:t>
            </w:r>
            <w:r>
              <w:rPr>
                <w:rFonts w:ascii="Times New Roman" w:hAnsi="Times New Roman" w:cs="Times New Roman"/>
                <w:sz w:val="24"/>
                <w:szCs w:val="24"/>
              </w:rPr>
              <w:t xml:space="preserve"> 0,5 га.</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FF6DE8">
              <w:rPr>
                <w:rFonts w:ascii="Times New Roman" w:hAnsi="Times New Roman" w:cs="Times New Roman"/>
                <w:sz w:val="24"/>
                <w:szCs w:val="24"/>
              </w:rPr>
              <w:t xml:space="preserve">- </w:t>
            </w:r>
            <w:r w:rsidRPr="00E42E83">
              <w:rPr>
                <w:rFonts w:ascii="Times New Roman" w:hAnsi="Times New Roman" w:cs="Times New Roman"/>
                <w:sz w:val="24"/>
                <w:szCs w:val="24"/>
              </w:rPr>
              <w:t>По границе территории садоводческого, огороднического, дачного объединения следует предусматривать ограждение. Допускается отсутствие ограждения при наличии естественных границ (река, бровка оврага и др.).</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не менее двух въездов.</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466C2E" w:rsidRPr="003611C1" w:rsidRDefault="00466C2E" w:rsidP="007F2B3B">
            <w:pPr>
              <w:pStyle w:val="ConsPlusNormal"/>
              <w:widowControl/>
              <w:ind w:firstLine="0"/>
              <w:jc w:val="both"/>
              <w:rPr>
                <w:rFonts w:ascii="Times New Roman" w:hAnsi="Times New Roman" w:cs="Times New Roman"/>
                <w:sz w:val="24"/>
                <w:szCs w:val="24"/>
              </w:rPr>
            </w:pPr>
            <w:r w:rsidRPr="003611C1">
              <w:rPr>
                <w:rFonts w:ascii="Times New Roman" w:hAnsi="Times New Roman" w:cs="Times New Roman"/>
                <w:sz w:val="24"/>
                <w:szCs w:val="24"/>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Здания и сооружения общего пользования должны отстоять от границ индивидуальных земельных участков не менее чем на 4 м.</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Порядок размещения объектов различного назначения в садоводческих, огороднических и дачных объединениях устанавливается Проектом организации и застройки территории, утвержденным местной администрацией МО Аннинское </w:t>
            </w:r>
            <w:r w:rsidR="00886FAC">
              <w:rPr>
                <w:rFonts w:ascii="Times New Roman" w:hAnsi="Times New Roman" w:cs="Times New Roman"/>
                <w:sz w:val="24"/>
                <w:szCs w:val="24"/>
              </w:rPr>
              <w:t>городское</w:t>
            </w:r>
            <w:r w:rsidRPr="00E42E83">
              <w:rPr>
                <w:rFonts w:ascii="Times New Roman" w:hAnsi="Times New Roman" w:cs="Times New Roman"/>
                <w:sz w:val="24"/>
                <w:szCs w:val="24"/>
              </w:rPr>
              <w:t xml:space="preserve"> поселение. </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На территории садоводческого, огороднического, дачного объединения ширина улиц и проездов в красных линиях должна быть, м:</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для улиц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не менее 15;</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для проездов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не менее </w:t>
            </w:r>
            <w:r>
              <w:rPr>
                <w:rFonts w:ascii="Times New Roman" w:hAnsi="Times New Roman" w:cs="Times New Roman"/>
                <w:sz w:val="24"/>
                <w:szCs w:val="24"/>
              </w:rPr>
              <w:t>10</w:t>
            </w:r>
            <w:r w:rsidRPr="00E42E83">
              <w:rPr>
                <w:rFonts w:ascii="Times New Roman" w:hAnsi="Times New Roman" w:cs="Times New Roman"/>
                <w:sz w:val="24"/>
                <w:szCs w:val="24"/>
              </w:rPr>
              <w:t>.</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Минимальный радиус закругления края проезжей части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6,0 м.</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Ширина проезжей части улиц и проездов принимается в соответствии с требованиями Федерального закона «Технический регламент о требованиях пожарной безопасности» от 22.07.2008 № 123-ФЗ, м:</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для улиц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не менее 7,0;</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для проездов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не менее 3,5.</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Тупиковые проезды в соответствии с требованиями статьи 67 Федерального закона от 22.07.2008 №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Территория садоводческого, огороднического, дачного объединения должна быть оборудована системой водоснабжения в соответствии с </w:t>
            </w:r>
            <w:r w:rsidRPr="00E42E83">
              <w:rPr>
                <w:rFonts w:ascii="Times New Roman" w:hAnsi="Times New Roman" w:cs="Times New Roman"/>
                <w:sz w:val="24"/>
                <w:szCs w:val="24"/>
              </w:rPr>
              <w:lastRenderedPageBreak/>
              <w:t>требованиями раздела «Зоны инженерной инфраструктуры» (подраздел «Водоснабжение») настоящих Правил.</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Снабжение хозяйственно-питьевой водой может производиться как от централизованной системы водоснабжения, так и автономно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от шахтных и мелкотрубчатых колодцев, каптажей родников.</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для артезианских скважин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в соответствии с СанПиН 2.1.4.1110-02;</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для родников и колодцев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в соответствии с СанПиН 2.1.4.1175-02.</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Газоснабжение садовых, дачных домов проектируется от газобал</w:t>
            </w:r>
            <w:r>
              <w:rPr>
                <w:rFonts w:ascii="Times New Roman" w:hAnsi="Times New Roman" w:cs="Times New Roman"/>
                <w:sz w:val="24"/>
                <w:szCs w:val="24"/>
              </w:rPr>
              <w:t>л</w:t>
            </w:r>
            <w:r w:rsidRPr="00E42E83">
              <w:rPr>
                <w:rFonts w:ascii="Times New Roman" w:hAnsi="Times New Roman" w:cs="Times New Roman"/>
                <w:sz w:val="24"/>
                <w:szCs w:val="24"/>
              </w:rPr>
              <w:t xml:space="preserve">онных установок сжиженного газа или от газовых сетей. Для хранения баллонов со сжиженным газом на территории общего пользования проектируются промежуточные склады газовых баллонов. </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На улицах и проездах территории садоводческого, огороднического, дачного объединения проектируется наружное освещение.</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Сети электроснабжения садовых домов и хозяйственных построек следует проектировать в соответствии с требованиями ПУЭ, СП 31-110-2003, СО 153-34.21.122-2003, а также Региональных нормативов градостроительного проектирования Ленинградской области.</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закона от 22.07.2008 № 123-ФЗ «Технический регламент о требованиях пожарной безопасности».</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Индивидуальные земельные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466C2E" w:rsidRPr="003611C1" w:rsidRDefault="00466C2E" w:rsidP="007F2B3B">
            <w:pPr>
              <w:pStyle w:val="ConsPlusNormal"/>
              <w:widowControl/>
              <w:ind w:firstLine="0"/>
              <w:jc w:val="both"/>
              <w:rPr>
                <w:rFonts w:ascii="Times New Roman" w:hAnsi="Times New Roman" w:cs="Times New Roman"/>
                <w:sz w:val="24"/>
                <w:szCs w:val="24"/>
              </w:rPr>
            </w:pPr>
            <w:r w:rsidRPr="003611C1">
              <w:rPr>
                <w:rFonts w:ascii="Times New Roman" w:hAnsi="Times New Roman" w:cs="Times New Roman"/>
                <w:sz w:val="24"/>
                <w:szCs w:val="24"/>
              </w:rPr>
              <w:t>- На садовом земельном участке могут возводиться жилое строение, хозяйственные строения и сооружения.</w:t>
            </w:r>
          </w:p>
          <w:p w:rsidR="00466C2E" w:rsidRPr="003611C1" w:rsidRDefault="00466C2E" w:rsidP="007F2B3B">
            <w:pPr>
              <w:pStyle w:val="ConsPlusNormal"/>
              <w:widowControl/>
              <w:ind w:firstLine="0"/>
              <w:jc w:val="both"/>
              <w:rPr>
                <w:rFonts w:ascii="Times New Roman" w:hAnsi="Times New Roman" w:cs="Times New Roman"/>
                <w:sz w:val="24"/>
                <w:szCs w:val="24"/>
              </w:rPr>
            </w:pPr>
            <w:r w:rsidRPr="003611C1">
              <w:rPr>
                <w:rFonts w:ascii="Times New Roman" w:hAnsi="Times New Roman" w:cs="Times New Roman"/>
                <w:sz w:val="24"/>
                <w:szCs w:val="24"/>
              </w:rPr>
              <w:t>- На дачном земельном участке могут возводиться жилое строение или жилой дом, хозяйственны</w:t>
            </w:r>
            <w:r>
              <w:rPr>
                <w:rFonts w:ascii="Times New Roman" w:hAnsi="Times New Roman" w:cs="Times New Roman"/>
                <w:sz w:val="24"/>
                <w:szCs w:val="24"/>
              </w:rPr>
              <w:t>е</w:t>
            </w:r>
            <w:r w:rsidRPr="003611C1">
              <w:rPr>
                <w:rFonts w:ascii="Times New Roman" w:hAnsi="Times New Roman" w:cs="Times New Roman"/>
                <w:sz w:val="24"/>
                <w:szCs w:val="24"/>
              </w:rPr>
              <w:t xml:space="preserve"> строени</w:t>
            </w:r>
            <w:r>
              <w:rPr>
                <w:rFonts w:ascii="Times New Roman" w:hAnsi="Times New Roman" w:cs="Times New Roman"/>
                <w:sz w:val="24"/>
                <w:szCs w:val="24"/>
              </w:rPr>
              <w:t>я</w:t>
            </w:r>
            <w:r w:rsidRPr="003611C1">
              <w:rPr>
                <w:rFonts w:ascii="Times New Roman" w:hAnsi="Times New Roman" w:cs="Times New Roman"/>
                <w:sz w:val="24"/>
                <w:szCs w:val="24"/>
              </w:rPr>
              <w:t xml:space="preserve"> и сооружени</w:t>
            </w:r>
            <w:r>
              <w:rPr>
                <w:rFonts w:ascii="Times New Roman" w:hAnsi="Times New Roman" w:cs="Times New Roman"/>
                <w:sz w:val="24"/>
                <w:szCs w:val="24"/>
              </w:rPr>
              <w:t>я</w:t>
            </w:r>
            <w:r w:rsidRPr="003611C1">
              <w:rPr>
                <w:rFonts w:ascii="Times New Roman" w:hAnsi="Times New Roman" w:cs="Times New Roman"/>
                <w:sz w:val="24"/>
                <w:szCs w:val="24"/>
              </w:rPr>
              <w:t>.</w:t>
            </w:r>
          </w:p>
          <w:p w:rsidR="00466C2E" w:rsidRPr="003611C1" w:rsidRDefault="00466C2E" w:rsidP="007F2B3B">
            <w:pPr>
              <w:pStyle w:val="ConsPlusNormal"/>
              <w:widowControl/>
              <w:ind w:firstLine="0"/>
              <w:jc w:val="both"/>
              <w:rPr>
                <w:rFonts w:ascii="Times New Roman" w:hAnsi="Times New Roman" w:cs="Times New Roman"/>
                <w:sz w:val="24"/>
                <w:szCs w:val="24"/>
              </w:rPr>
            </w:pPr>
            <w:r w:rsidRPr="003611C1">
              <w:rPr>
                <w:rFonts w:ascii="Times New Roman" w:hAnsi="Times New Roman" w:cs="Times New Roman"/>
                <w:sz w:val="24"/>
                <w:szCs w:val="24"/>
              </w:rPr>
              <w:t>- Возведение на огородном земельном участке капитальных зданий и сооружений запрещено.</w:t>
            </w:r>
          </w:p>
          <w:p w:rsidR="00466C2E" w:rsidRPr="00AC5D13" w:rsidRDefault="00466C2E" w:rsidP="007F2B3B">
            <w:pPr>
              <w:pStyle w:val="ConsPlusNormal"/>
              <w:widowControl/>
              <w:ind w:firstLine="0"/>
              <w:jc w:val="both"/>
              <w:rPr>
                <w:rFonts w:ascii="Times New Roman" w:hAnsi="Times New Roman" w:cs="Times New Roman"/>
                <w:sz w:val="24"/>
                <w:szCs w:val="24"/>
              </w:rPr>
            </w:pPr>
            <w:r w:rsidRPr="003611C1">
              <w:rPr>
                <w:rFonts w:ascii="Times New Roman" w:hAnsi="Times New Roman" w:cs="Times New Roman"/>
                <w:sz w:val="24"/>
                <w:szCs w:val="24"/>
              </w:rPr>
              <w:t>- Возможность содержания мелкого скота и птицы на территории садового, огородного, дачного участка определяется</w:t>
            </w:r>
            <w:r w:rsidR="00A3581B">
              <w:rPr>
                <w:rFonts w:ascii="Times New Roman" w:hAnsi="Times New Roman" w:cs="Times New Roman"/>
                <w:sz w:val="24"/>
                <w:szCs w:val="24"/>
              </w:rPr>
              <w:t xml:space="preserve"> </w:t>
            </w:r>
            <w:r w:rsidRPr="00AC5D13">
              <w:rPr>
                <w:rFonts w:ascii="Times New Roman" w:hAnsi="Times New Roman" w:cs="Times New Roman"/>
                <w:sz w:val="24"/>
                <w:szCs w:val="24"/>
              </w:rPr>
              <w:t>Проектом организации и застройки территории.</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Противопожарные расстояния между строениями и сооружениями в пределах одного индивидуального земельного участка не нормируются.</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Противопожарные расстояния между строениями и сооружениями, расположенными на соседних индивидуальных земельных участках, а </w:t>
            </w:r>
            <w:r w:rsidRPr="00E42E83">
              <w:rPr>
                <w:rFonts w:ascii="Times New Roman" w:hAnsi="Times New Roman" w:cs="Times New Roman"/>
                <w:sz w:val="24"/>
                <w:szCs w:val="24"/>
              </w:rPr>
              <w:lastRenderedPageBreak/>
              <w:t>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«Технический регламент о требованиях пожарной безопасности».</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Жилое строение, жилой дом должны отстоять от красной линии улиц не менее чем на 5 м, от красной линии проездов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Минимальные расстояния до границы соседнего индивидуального земельного участка по санитарно-бытовым условиям должны быть, м:</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от жилого строения, жилого дома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3;</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от постройки для содержания мелкого скота и птицы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4;</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от других построек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1;</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от стволов деревьев:</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высокорослых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4;</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среднерослых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2;</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от кустарника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1.</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Минимальные расстояния между строениями и сооружениями по санитарно-бытовым условиям должны быть, м:</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до душа, бани (сауны)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8;</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от шахтного колодца до уборной и компостного устройства в зависимости от направления движения грунтовых вод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50 (при соответствующем гидрогеологическом обосновании может быть увеличено).</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В этих случаях расстояние до границы с соседним участком измеряется отдельно от каждого объекта блокировки.</w:t>
            </w:r>
          </w:p>
          <w:p w:rsidR="00466C2E" w:rsidRPr="00E42E83"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w:t>
            </w:r>
            <w:r>
              <w:rPr>
                <w:rFonts w:ascii="Times New Roman" w:hAnsi="Times New Roman" w:cs="Times New Roman"/>
                <w:sz w:val="24"/>
                <w:szCs w:val="24"/>
              </w:rPr>
              <w:t>Д</w:t>
            </w:r>
            <w:r w:rsidRPr="00286450">
              <w:rPr>
                <w:rFonts w:ascii="Times New Roman" w:hAnsi="Times New Roman" w:cs="Times New Roman"/>
                <w:sz w:val="24"/>
                <w:szCs w:val="24"/>
              </w:rPr>
              <w:t>ачн</w:t>
            </w:r>
            <w:r>
              <w:rPr>
                <w:rFonts w:ascii="Times New Roman" w:hAnsi="Times New Roman" w:cs="Times New Roman"/>
                <w:sz w:val="24"/>
                <w:szCs w:val="24"/>
              </w:rPr>
              <w:t xml:space="preserve">ые </w:t>
            </w:r>
            <w:r w:rsidRPr="00286450">
              <w:rPr>
                <w:rFonts w:ascii="Times New Roman" w:hAnsi="Times New Roman" w:cs="Times New Roman"/>
                <w:sz w:val="24"/>
                <w:szCs w:val="24"/>
              </w:rPr>
              <w:t>жил</w:t>
            </w:r>
            <w:r>
              <w:rPr>
                <w:rFonts w:ascii="Times New Roman" w:hAnsi="Times New Roman" w:cs="Times New Roman"/>
                <w:sz w:val="24"/>
                <w:szCs w:val="24"/>
              </w:rPr>
              <w:t xml:space="preserve">ые дома, садовые дома </w:t>
            </w:r>
            <w:r w:rsidRPr="00E42E83">
              <w:rPr>
                <w:rFonts w:ascii="Times New Roman" w:hAnsi="Times New Roman" w:cs="Times New Roman"/>
                <w:sz w:val="24"/>
                <w:szCs w:val="24"/>
              </w:rPr>
              <w:t xml:space="preserve">следует проектировать в соответствии с требованиями СНиП 31-01-2003, СНиП 31-02-2001, </w:t>
            </w:r>
            <w:r w:rsidRPr="00305B22">
              <w:rPr>
                <w:rFonts w:ascii="Times New Roman" w:hAnsi="Times New Roman"/>
                <w:sz w:val="24"/>
                <w:szCs w:val="24"/>
              </w:rPr>
              <w:t xml:space="preserve">СП </w:t>
            </w:r>
            <w:r>
              <w:rPr>
                <w:rFonts w:ascii="Times New Roman" w:hAnsi="Times New Roman"/>
                <w:sz w:val="24"/>
                <w:szCs w:val="24"/>
              </w:rPr>
              <w:t>4</w:t>
            </w:r>
            <w:r w:rsidRPr="00305B22">
              <w:rPr>
                <w:rFonts w:ascii="Times New Roman" w:hAnsi="Times New Roman"/>
                <w:sz w:val="24"/>
                <w:szCs w:val="24"/>
              </w:rPr>
              <w:t>2.</w:t>
            </w:r>
            <w:r>
              <w:rPr>
                <w:rFonts w:ascii="Times New Roman" w:hAnsi="Times New Roman"/>
                <w:sz w:val="24"/>
                <w:szCs w:val="24"/>
              </w:rPr>
              <w:t>13330.2011 «Градостроительство.</w:t>
            </w:r>
            <w:r w:rsidRPr="00305B22">
              <w:rPr>
                <w:rFonts w:ascii="Times New Roman" w:hAnsi="Times New Roman"/>
                <w:sz w:val="24"/>
                <w:szCs w:val="24"/>
              </w:rPr>
              <w:t xml:space="preserve"> Планировка и застройка городских и сельских поселений</w:t>
            </w:r>
            <w:r>
              <w:rPr>
                <w:rFonts w:ascii="Times New Roman" w:hAnsi="Times New Roman"/>
                <w:sz w:val="24"/>
                <w:szCs w:val="24"/>
              </w:rPr>
              <w:t>»</w:t>
            </w:r>
            <w:r w:rsidRPr="00E42E83">
              <w:rPr>
                <w:rFonts w:ascii="Times New Roman" w:hAnsi="Times New Roman" w:cs="Times New Roman"/>
                <w:sz w:val="24"/>
                <w:szCs w:val="24"/>
              </w:rPr>
              <w:t>, а также раздела «Нормативные параметры застройки населенных пунктов сельских поселений» Региональных нормативов градостроительного проектирования Ленинградской области.</w:t>
            </w:r>
          </w:p>
          <w:p w:rsidR="00466C2E" w:rsidRPr="004A5580" w:rsidRDefault="00466C2E" w:rsidP="007F2B3B">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lastRenderedPageBreak/>
              <w:t>- Стоянки для автомобилей могут быть отдельно стоящими, встроенными или пристроенными к жилому строению, жилому дому и хозяйственным строениям.</w:t>
            </w:r>
          </w:p>
        </w:tc>
      </w:tr>
      <w:tr w:rsidR="00466C2E" w:rsidRPr="00D65740" w:rsidTr="00C3032A">
        <w:trPr>
          <w:jc w:val="center"/>
        </w:trPr>
        <w:tc>
          <w:tcPr>
            <w:tcW w:w="560" w:type="dxa"/>
          </w:tcPr>
          <w:p w:rsidR="00466C2E" w:rsidRDefault="00466C2E" w:rsidP="007F2B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66" w:type="dxa"/>
          </w:tcPr>
          <w:p w:rsidR="00466C2E" w:rsidRDefault="00466C2E" w:rsidP="007F2B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Санитарно-гигиенические и экологические требования</w:t>
            </w:r>
          </w:p>
        </w:tc>
        <w:tc>
          <w:tcPr>
            <w:tcW w:w="7950" w:type="dxa"/>
          </w:tcPr>
          <w:p w:rsidR="00466C2E" w:rsidRPr="004A5580" w:rsidRDefault="00466C2E" w:rsidP="007F2B3B">
            <w:pPr>
              <w:pStyle w:val="ConsPlusNormal"/>
              <w:widowControl/>
              <w:ind w:firstLine="0"/>
              <w:jc w:val="both"/>
              <w:rPr>
                <w:rFonts w:ascii="Times New Roman" w:hAnsi="Times New Roman" w:cs="Times New Roman"/>
                <w:sz w:val="24"/>
                <w:szCs w:val="24"/>
              </w:rPr>
            </w:pPr>
            <w:r w:rsidRPr="009A33ED">
              <w:rPr>
                <w:rFonts w:ascii="Calibri" w:hAnsi="Calibri" w:cs="Times New Roman"/>
                <w:spacing w:val="-2"/>
              </w:rPr>
              <w:t xml:space="preserve">- </w:t>
            </w:r>
            <w:r w:rsidRPr="004A5580">
              <w:rPr>
                <w:rFonts w:ascii="Times New Roman" w:hAnsi="Times New Roman" w:cs="Times New Roman"/>
                <w:sz w:val="24"/>
                <w:szCs w:val="24"/>
              </w:rPr>
              <w:t>Расстояние от застройки садоводческих, огороднических и дачных объединений до лесных массивов в соответствии с требованиями статьи 75 Федерального закона от 22.07.2008 № 123-ФЗ «Технический регламент о требованиях пожарной безопасности» должно составлять не менее 15 м.</w:t>
            </w:r>
          </w:p>
          <w:p w:rsidR="00466C2E" w:rsidRPr="004A5580" w:rsidRDefault="00466C2E" w:rsidP="007F2B3B">
            <w:pPr>
              <w:pStyle w:val="ConsPlusNormal"/>
              <w:widowControl/>
              <w:ind w:firstLine="0"/>
              <w:jc w:val="both"/>
              <w:rPr>
                <w:rFonts w:ascii="Times New Roman" w:hAnsi="Times New Roman" w:cs="Times New Roman"/>
                <w:sz w:val="24"/>
                <w:szCs w:val="24"/>
              </w:rPr>
            </w:pPr>
            <w:r w:rsidRPr="004A5580">
              <w:rPr>
                <w:rFonts w:ascii="Times New Roman" w:hAnsi="Times New Roman" w:cs="Times New Roman"/>
                <w:sz w:val="24"/>
                <w:szCs w:val="24"/>
              </w:rPr>
              <w:t>- Запрещается размещение территорий садоводческих, огороднических, дачных объединений:</w:t>
            </w:r>
          </w:p>
          <w:p w:rsidR="00466C2E" w:rsidRPr="004A5580" w:rsidRDefault="00466C2E" w:rsidP="007F2B3B">
            <w:pPr>
              <w:pStyle w:val="ConsPlusNormal"/>
              <w:widowControl/>
              <w:ind w:firstLine="0"/>
              <w:jc w:val="both"/>
              <w:rPr>
                <w:rFonts w:ascii="Times New Roman" w:hAnsi="Times New Roman" w:cs="Times New Roman"/>
                <w:sz w:val="24"/>
                <w:szCs w:val="24"/>
              </w:rPr>
            </w:pPr>
            <w:r w:rsidRPr="004A5580">
              <w:rPr>
                <w:rFonts w:ascii="Times New Roman" w:hAnsi="Times New Roman" w:cs="Times New Roman"/>
                <w:sz w:val="24"/>
                <w:szCs w:val="24"/>
              </w:rPr>
              <w:t>- в санитарно-защитных зонах промышленных объектов, производств и сооружений;</w:t>
            </w:r>
          </w:p>
          <w:p w:rsidR="00466C2E" w:rsidRPr="004A5580" w:rsidRDefault="00466C2E" w:rsidP="007F2B3B">
            <w:pPr>
              <w:pStyle w:val="ConsPlusNormal"/>
              <w:widowControl/>
              <w:ind w:firstLine="0"/>
              <w:jc w:val="both"/>
              <w:rPr>
                <w:rFonts w:ascii="Times New Roman" w:hAnsi="Times New Roman" w:cs="Times New Roman"/>
                <w:sz w:val="24"/>
                <w:szCs w:val="24"/>
              </w:rPr>
            </w:pPr>
            <w:r w:rsidRPr="004A5580">
              <w:rPr>
                <w:rFonts w:ascii="Times New Roman" w:hAnsi="Times New Roman" w:cs="Times New Roman"/>
                <w:sz w:val="24"/>
                <w:szCs w:val="24"/>
              </w:rPr>
              <w:t>- на резервных территориях для развития населенных пунктов в пределах поселения.</w:t>
            </w:r>
          </w:p>
          <w:p w:rsidR="00466C2E" w:rsidRDefault="00466C2E" w:rsidP="007F2B3B">
            <w:pPr>
              <w:pStyle w:val="ConsPlusNormal"/>
              <w:widowControl/>
              <w:ind w:firstLine="0"/>
              <w:jc w:val="both"/>
              <w:rPr>
                <w:rFonts w:ascii="Times New Roman" w:hAnsi="Times New Roman" w:cs="Times New Roman"/>
                <w:sz w:val="24"/>
                <w:szCs w:val="24"/>
              </w:rPr>
            </w:pPr>
            <w:r w:rsidRPr="004A5580">
              <w:rPr>
                <w:rFonts w:ascii="Times New Roman" w:hAnsi="Times New Roman" w:cs="Times New Roman"/>
                <w:sz w:val="24"/>
                <w:szCs w:val="24"/>
              </w:rPr>
              <w:t>- 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p w:rsidR="00466C2E" w:rsidRPr="00D65740" w:rsidRDefault="00466C2E" w:rsidP="007F2B3B">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Водоснабжение следует производить от централизованных систем в соответствии со СНиП 2.04.02</w:t>
            </w:r>
            <w:r>
              <w:rPr>
                <w:rFonts w:ascii="Times New Roman" w:hAnsi="Times New Roman" w:cs="Times New Roman"/>
                <w:sz w:val="24"/>
                <w:szCs w:val="24"/>
              </w:rPr>
              <w:t xml:space="preserve"> или </w:t>
            </w:r>
            <w:r w:rsidRPr="00D65740">
              <w:rPr>
                <w:rFonts w:ascii="Times New Roman" w:hAnsi="Times New Roman" w:cs="Times New Roman"/>
                <w:sz w:val="24"/>
                <w:szCs w:val="24"/>
              </w:rPr>
              <w:t xml:space="preserve">местное </w:t>
            </w:r>
            <w:r>
              <w:rPr>
                <w:rFonts w:ascii="Times New Roman" w:hAnsi="Times New Roman" w:cs="Times New Roman"/>
                <w:sz w:val="24"/>
                <w:szCs w:val="24"/>
              </w:rPr>
              <w:t>в</w:t>
            </w:r>
            <w:r w:rsidRPr="00D65740">
              <w:rPr>
                <w:rFonts w:ascii="Times New Roman" w:hAnsi="Times New Roman" w:cs="Times New Roman"/>
                <w:sz w:val="24"/>
                <w:szCs w:val="24"/>
              </w:rPr>
              <w:t>одоснабжение</w:t>
            </w:r>
            <w:r>
              <w:rPr>
                <w:rFonts w:ascii="Times New Roman" w:hAnsi="Times New Roman" w:cs="Times New Roman"/>
                <w:sz w:val="24"/>
                <w:szCs w:val="24"/>
              </w:rPr>
              <w:t xml:space="preserve"> (скважины, колодцы)</w:t>
            </w:r>
          </w:p>
          <w:p w:rsidR="00466C2E" w:rsidRPr="00D65740" w:rsidRDefault="00466C2E" w:rsidP="007F2B3B">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Подключение к централизованной системе канализации или местное канализование</w:t>
            </w:r>
            <w:r>
              <w:rPr>
                <w:rFonts w:ascii="Times New Roman" w:hAnsi="Times New Roman" w:cs="Times New Roman"/>
                <w:sz w:val="24"/>
                <w:szCs w:val="24"/>
              </w:rPr>
              <w:t xml:space="preserve"> (ЛОС)</w:t>
            </w:r>
          </w:p>
          <w:p w:rsidR="00466C2E" w:rsidRPr="009751D5" w:rsidRDefault="00466C2E" w:rsidP="007F2B3B">
            <w:pPr>
              <w:pStyle w:val="ConsPlusNormal"/>
              <w:widowControl/>
              <w:ind w:firstLine="0"/>
              <w:jc w:val="both"/>
              <w:rPr>
                <w:rFonts w:ascii="Times New Roman" w:hAnsi="Times New Roman" w:cs="Times New Roman"/>
                <w:color w:val="FF0000"/>
                <w:sz w:val="24"/>
                <w:szCs w:val="24"/>
              </w:rPr>
            </w:pPr>
            <w:r w:rsidRPr="00BF4F48">
              <w:rPr>
                <w:rFonts w:ascii="Times New Roman" w:hAnsi="Times New Roman" w:cs="Times New Roman"/>
                <w:sz w:val="24"/>
                <w:szCs w:val="24"/>
              </w:rPr>
              <w:t>- Мусороудаление: временное складирование ТБО в границах земельн</w:t>
            </w:r>
            <w:r>
              <w:rPr>
                <w:rFonts w:ascii="Times New Roman" w:hAnsi="Times New Roman" w:cs="Times New Roman"/>
                <w:sz w:val="24"/>
                <w:szCs w:val="24"/>
              </w:rPr>
              <w:t>ых</w:t>
            </w:r>
            <w:r w:rsidRPr="00BF4F48">
              <w:rPr>
                <w:rFonts w:ascii="Times New Roman" w:hAnsi="Times New Roman" w:cs="Times New Roman"/>
                <w:sz w:val="24"/>
                <w:szCs w:val="24"/>
              </w:rPr>
              <w:t xml:space="preserve"> участк</w:t>
            </w:r>
            <w:r>
              <w:rPr>
                <w:rFonts w:ascii="Times New Roman" w:hAnsi="Times New Roman" w:cs="Times New Roman"/>
                <w:sz w:val="24"/>
                <w:szCs w:val="24"/>
              </w:rPr>
              <w:t>ов</w:t>
            </w:r>
            <w:r w:rsidRPr="00BF4F48">
              <w:rPr>
                <w:rFonts w:ascii="Times New Roman" w:hAnsi="Times New Roman" w:cs="Times New Roman"/>
                <w:sz w:val="24"/>
                <w:szCs w:val="24"/>
              </w:rPr>
              <w:t>, вывоз осуществлять специализированной организацией по индивидуальным заявкам (заявочный метод). Возможно</w:t>
            </w:r>
            <w:r w:rsidRPr="00763B90">
              <w:rPr>
                <w:rFonts w:ascii="Times New Roman" w:hAnsi="Times New Roman"/>
                <w:sz w:val="24"/>
                <w:szCs w:val="24"/>
              </w:rPr>
              <w:t xml:space="preserve"> предусматривать установку </w:t>
            </w:r>
            <w:r w:rsidRPr="00DF10D6">
              <w:rPr>
                <w:rFonts w:ascii="Times New Roman" w:hAnsi="Times New Roman"/>
                <w:sz w:val="24"/>
                <w:szCs w:val="24"/>
              </w:rPr>
              <w:t>контейнер</w:t>
            </w:r>
            <w:r>
              <w:rPr>
                <w:rFonts w:ascii="Times New Roman" w:hAnsi="Times New Roman"/>
                <w:sz w:val="24"/>
                <w:szCs w:val="24"/>
              </w:rPr>
              <w:t xml:space="preserve">ов </w:t>
            </w:r>
            <w:r w:rsidRPr="00763B90">
              <w:rPr>
                <w:rFonts w:ascii="Times New Roman" w:hAnsi="Times New Roman"/>
                <w:sz w:val="24"/>
                <w:szCs w:val="24"/>
              </w:rPr>
              <w:t>для сбора твердых бытовых отходов (ТБО)</w:t>
            </w:r>
            <w:r>
              <w:rPr>
                <w:rFonts w:ascii="Times New Roman" w:hAnsi="Times New Roman"/>
                <w:sz w:val="24"/>
                <w:szCs w:val="24"/>
              </w:rPr>
              <w:t xml:space="preserve"> и крытые площадки для складирования КГМ, вывоз осуществлять специализированной организацией</w:t>
            </w:r>
            <w:r w:rsidRPr="00763B90">
              <w:rPr>
                <w:rFonts w:ascii="Times New Roman" w:hAnsi="Times New Roman"/>
                <w:sz w:val="24"/>
                <w:szCs w:val="24"/>
              </w:rPr>
              <w:t>.</w:t>
            </w:r>
          </w:p>
          <w:p w:rsidR="00466C2E" w:rsidRPr="002B540E" w:rsidRDefault="00466C2E" w:rsidP="007F2B3B">
            <w:pPr>
              <w:pStyle w:val="ConsPlusNormal"/>
              <w:widowControl/>
              <w:ind w:firstLine="0"/>
              <w:jc w:val="both"/>
              <w:rPr>
                <w:rFonts w:ascii="Times New Roman" w:hAnsi="Times New Roman" w:cs="Times New Roman"/>
                <w:sz w:val="24"/>
                <w:szCs w:val="24"/>
              </w:rPr>
            </w:pPr>
            <w:r w:rsidRPr="002B540E">
              <w:rPr>
                <w:rFonts w:ascii="Times New Roman" w:hAnsi="Times New Roman" w:cs="Times New Roman"/>
                <w:sz w:val="24"/>
                <w:szCs w:val="24"/>
              </w:rPr>
              <w:t>- 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9.2</w:t>
            </w:r>
          </w:p>
          <w:p w:rsidR="00466C2E" w:rsidRPr="004A5580" w:rsidRDefault="00466C2E" w:rsidP="007F2B3B">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cs="Times New Roman"/>
                <w:sz w:val="24"/>
                <w:szCs w:val="24"/>
              </w:rPr>
              <w:t>городское</w:t>
            </w:r>
            <w:r w:rsidRPr="00D65740">
              <w:rPr>
                <w:rFonts w:ascii="Times New Roman" w:hAnsi="Times New Roman" w:cs="Times New Roman"/>
                <w:sz w:val="24"/>
                <w:szCs w:val="24"/>
              </w:rPr>
              <w:t xml:space="preserve"> поселение в области благоустройства</w:t>
            </w:r>
            <w:r>
              <w:rPr>
                <w:rFonts w:ascii="Times New Roman" w:hAnsi="Times New Roman" w:cs="Times New Roman"/>
                <w:sz w:val="24"/>
                <w:szCs w:val="24"/>
              </w:rPr>
              <w:t>,</w:t>
            </w:r>
            <w:r>
              <w:rPr>
                <w:rFonts w:ascii="Times New Roman" w:hAnsi="Times New Roman"/>
                <w:sz w:val="24"/>
                <w:szCs w:val="24"/>
              </w:rPr>
              <w:t xml:space="preserve"> а также Схеме санитарной очистки территории 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w:t>
            </w:r>
            <w:r w:rsidRPr="00D65740">
              <w:rPr>
                <w:rFonts w:ascii="Times New Roman" w:hAnsi="Times New Roman" w:cs="Times New Roman"/>
                <w:sz w:val="24"/>
                <w:szCs w:val="24"/>
              </w:rPr>
              <w:t>.</w:t>
            </w:r>
          </w:p>
        </w:tc>
      </w:tr>
      <w:tr w:rsidR="00466C2E" w:rsidRPr="00D65740" w:rsidTr="00C3032A">
        <w:trPr>
          <w:jc w:val="center"/>
        </w:trPr>
        <w:tc>
          <w:tcPr>
            <w:tcW w:w="560" w:type="dxa"/>
          </w:tcPr>
          <w:p w:rsidR="00466C2E" w:rsidRDefault="00466C2E" w:rsidP="007F2B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866" w:type="dxa"/>
          </w:tcPr>
          <w:p w:rsidR="00466C2E" w:rsidRPr="009A33ED" w:rsidRDefault="00466C2E" w:rsidP="007F2B3B">
            <w:pPr>
              <w:pStyle w:val="ConsPlusNormal"/>
              <w:widowControl/>
              <w:ind w:firstLine="0"/>
              <w:jc w:val="both"/>
              <w:rPr>
                <w:rFonts w:ascii="Times New Roman" w:hAnsi="Times New Roman" w:cs="Times New Roman"/>
                <w:sz w:val="24"/>
                <w:szCs w:val="24"/>
              </w:rPr>
            </w:pPr>
            <w:r w:rsidRPr="009A33ED">
              <w:rPr>
                <w:rFonts w:ascii="Times New Roman" w:hAnsi="Times New Roman" w:cs="Times New Roman"/>
                <w:sz w:val="24"/>
                <w:szCs w:val="24"/>
              </w:rPr>
              <w:t>Защита от опасных природных процессов</w:t>
            </w:r>
          </w:p>
        </w:tc>
        <w:tc>
          <w:tcPr>
            <w:tcW w:w="7950" w:type="dxa"/>
          </w:tcPr>
          <w:p w:rsidR="00466C2E" w:rsidRPr="00BF4F48" w:rsidRDefault="00466C2E" w:rsidP="007F2B3B">
            <w:pPr>
              <w:pStyle w:val="ConsPlusNormal"/>
              <w:widowControl/>
              <w:ind w:firstLine="0"/>
              <w:jc w:val="both"/>
              <w:rPr>
                <w:rFonts w:ascii="Times New Roman" w:hAnsi="Times New Roman" w:cs="Times New Roman"/>
                <w:sz w:val="24"/>
                <w:szCs w:val="24"/>
              </w:rPr>
            </w:pPr>
            <w:r w:rsidRPr="00BF4F48">
              <w:rPr>
                <w:rFonts w:ascii="Times New Roman" w:hAnsi="Times New Roman" w:cs="Times New Roman"/>
                <w:sz w:val="24"/>
                <w:szCs w:val="24"/>
              </w:rPr>
              <w:t>- Проведение собственниками земельных участков мероприятий по инженерной подготовке территории, включая вертикальную планировку с организацией отвода поверхностных вод.</w:t>
            </w:r>
          </w:p>
          <w:p w:rsidR="00466C2E" w:rsidRPr="00BF4F48" w:rsidRDefault="00466C2E" w:rsidP="007F2B3B">
            <w:pPr>
              <w:pStyle w:val="ConsPlusNormal"/>
              <w:widowControl/>
              <w:ind w:firstLine="0"/>
              <w:jc w:val="both"/>
              <w:rPr>
                <w:rFonts w:ascii="Times New Roman" w:hAnsi="Times New Roman" w:cs="Times New Roman"/>
                <w:sz w:val="24"/>
                <w:szCs w:val="24"/>
              </w:rPr>
            </w:pPr>
            <w:r w:rsidRPr="00BF4F48">
              <w:rPr>
                <w:rFonts w:ascii="Times New Roman" w:hAnsi="Times New Roman" w:cs="Times New Roman"/>
                <w:sz w:val="24"/>
                <w:szCs w:val="24"/>
              </w:rPr>
              <w:t>- Содержание в надлежащем порядке (очищение, окашивание) проходящих через участки водотоки, а также водосточные канавы в границах участков, на прилегающих улицах и проездах, не допущение подтопления соседних участков, тротуаров, улиц и проездов.</w:t>
            </w:r>
          </w:p>
          <w:p w:rsidR="00466C2E" w:rsidRPr="00BF4F48" w:rsidRDefault="00466C2E" w:rsidP="007F2B3B">
            <w:pPr>
              <w:pStyle w:val="ConsPlusNormal"/>
              <w:widowControl/>
              <w:ind w:firstLine="0"/>
              <w:jc w:val="both"/>
              <w:rPr>
                <w:rFonts w:ascii="Times New Roman" w:hAnsi="Times New Roman"/>
                <w:sz w:val="24"/>
                <w:szCs w:val="24"/>
              </w:rPr>
            </w:pPr>
            <w:r w:rsidRPr="00BF4F48">
              <w:rPr>
                <w:rFonts w:ascii="Times New Roman" w:hAnsi="Times New Roman" w:cs="Times New Roman"/>
                <w:sz w:val="24"/>
                <w:szCs w:val="24"/>
              </w:rPr>
              <w:t>- Запрещается засыпка дренажных канав, перекладка труб без согласования с местной администрацией.</w:t>
            </w:r>
          </w:p>
          <w:p w:rsidR="00466C2E" w:rsidRPr="000E0E71" w:rsidRDefault="00466C2E" w:rsidP="007F2B3B">
            <w:pPr>
              <w:pStyle w:val="ConsPlusNormal"/>
              <w:widowControl/>
              <w:ind w:firstLine="0"/>
              <w:jc w:val="both"/>
              <w:rPr>
                <w:rFonts w:ascii="Times New Roman" w:hAnsi="Times New Roman" w:cs="Times New Roman"/>
                <w:color w:val="FF0000"/>
                <w:sz w:val="24"/>
                <w:szCs w:val="24"/>
              </w:rPr>
            </w:pPr>
            <w:r w:rsidRPr="009A33ED">
              <w:rPr>
                <w:rFonts w:ascii="Times New Roman" w:hAnsi="Times New Roman" w:cs="Times New Roman"/>
                <w:sz w:val="24"/>
                <w:szCs w:val="24"/>
              </w:rPr>
              <w:t>- На территориях с высоким уровнем стояния грунтовых вод соблюдение требований дополнительных регламентов в соответствии со ст. 9.1 настоящих Правил.</w:t>
            </w:r>
          </w:p>
        </w:tc>
      </w:tr>
    </w:tbl>
    <w:p w:rsidR="00466C2E" w:rsidRPr="00B33B96" w:rsidRDefault="00466C2E" w:rsidP="000D3BEB">
      <w:pPr>
        <w:pStyle w:val="ConsPlusNormal"/>
        <w:widowControl/>
        <w:ind w:firstLine="567"/>
        <w:jc w:val="both"/>
        <w:rPr>
          <w:rFonts w:ascii="Times New Roman" w:hAnsi="Times New Roman" w:cs="Times New Roman"/>
          <w:b/>
          <w:color w:val="FF0000"/>
          <w:sz w:val="24"/>
          <w:szCs w:val="24"/>
        </w:rPr>
      </w:pPr>
      <w:r>
        <w:rPr>
          <w:rFonts w:ascii="Times New Roman" w:hAnsi="Times New Roman" w:cs="Times New Roman"/>
          <w:b/>
          <w:sz w:val="24"/>
          <w:szCs w:val="24"/>
        </w:rPr>
        <w:br w:type="page"/>
      </w:r>
      <w:r>
        <w:rPr>
          <w:rFonts w:ascii="Times New Roman" w:hAnsi="Times New Roman"/>
          <w:b/>
          <w:sz w:val="24"/>
          <w:szCs w:val="24"/>
        </w:rPr>
        <w:lastRenderedPageBreak/>
        <w:t xml:space="preserve">8.9.2. </w:t>
      </w:r>
      <w:r w:rsidRPr="00B33B96">
        <w:rPr>
          <w:rFonts w:ascii="Times New Roman" w:hAnsi="Times New Roman" w:cs="Times New Roman"/>
          <w:b/>
          <w:sz w:val="24"/>
          <w:szCs w:val="24"/>
        </w:rPr>
        <w:t>Индекс з</w:t>
      </w:r>
      <w:r>
        <w:rPr>
          <w:rFonts w:ascii="Times New Roman" w:hAnsi="Times New Roman" w:cs="Times New Roman"/>
          <w:b/>
          <w:sz w:val="24"/>
          <w:szCs w:val="24"/>
        </w:rPr>
        <w:t>оны: С 2 Зона дачного хозяйства и</w:t>
      </w:r>
      <w:r w:rsidRPr="00B33B96">
        <w:rPr>
          <w:rFonts w:ascii="Times New Roman" w:hAnsi="Times New Roman" w:cs="Times New Roman"/>
          <w:b/>
          <w:sz w:val="24"/>
          <w:szCs w:val="24"/>
        </w:rPr>
        <w:t xml:space="preserve"> садоводства в границах населенных пунктов. </w:t>
      </w:r>
    </w:p>
    <w:p w:rsidR="00466C2E" w:rsidRPr="00B33B96" w:rsidRDefault="00466C2E" w:rsidP="000D3BEB">
      <w:pPr>
        <w:spacing w:after="0" w:line="240" w:lineRule="auto"/>
        <w:ind w:firstLine="567"/>
        <w:jc w:val="both"/>
        <w:rPr>
          <w:rFonts w:ascii="Times New Roman" w:hAnsi="Times New Roman"/>
          <w:sz w:val="24"/>
          <w:szCs w:val="24"/>
        </w:rPr>
      </w:pPr>
      <w:r w:rsidRPr="00B33B96">
        <w:rPr>
          <w:rFonts w:ascii="Times New Roman" w:hAnsi="Times New Roman"/>
          <w:sz w:val="24"/>
          <w:szCs w:val="24"/>
        </w:rPr>
        <w:t>Зона предназначена для размещения садоводческих</w:t>
      </w:r>
      <w:r>
        <w:rPr>
          <w:rFonts w:ascii="Times New Roman" w:hAnsi="Times New Roman"/>
          <w:sz w:val="24"/>
          <w:szCs w:val="24"/>
        </w:rPr>
        <w:t xml:space="preserve"> и</w:t>
      </w:r>
      <w:r w:rsidRPr="00B33B96">
        <w:rPr>
          <w:rFonts w:ascii="Times New Roman" w:hAnsi="Times New Roman"/>
          <w:sz w:val="24"/>
          <w:szCs w:val="24"/>
        </w:rPr>
        <w:t xml:space="preserve"> дачных некоммерческих объединений граждан, ведения садоводства, дачного хозяйства,</w:t>
      </w:r>
      <w:r>
        <w:rPr>
          <w:rFonts w:ascii="Times New Roman" w:hAnsi="Times New Roman"/>
          <w:sz w:val="24"/>
          <w:szCs w:val="24"/>
        </w:rPr>
        <w:t xml:space="preserve"> </w:t>
      </w:r>
      <w:r w:rsidRPr="00B33B96">
        <w:rPr>
          <w:rFonts w:ascii="Times New Roman" w:hAnsi="Times New Roman"/>
          <w:sz w:val="24"/>
          <w:szCs w:val="24"/>
        </w:rPr>
        <w:t xml:space="preserve">крестьянских (фермерских) хозяйств в границах населенных пунктов. </w:t>
      </w:r>
    </w:p>
    <w:p w:rsidR="00466C2E" w:rsidRDefault="00466C2E" w:rsidP="000D3BEB">
      <w:pPr>
        <w:widowControl w:val="0"/>
        <w:spacing w:after="0" w:line="240" w:lineRule="auto"/>
        <w:ind w:firstLine="567"/>
        <w:jc w:val="both"/>
        <w:rPr>
          <w:rFonts w:ascii="Times New Roman" w:hAnsi="Times New Roman"/>
          <w:sz w:val="24"/>
          <w:szCs w:val="24"/>
        </w:rPr>
      </w:pPr>
      <w:r w:rsidRPr="00B33B96">
        <w:rPr>
          <w:rFonts w:ascii="Times New Roman" w:hAnsi="Times New Roman"/>
          <w:sz w:val="24"/>
          <w:szCs w:val="24"/>
        </w:rPr>
        <w:t>Организация и застр</w:t>
      </w:r>
      <w:r>
        <w:rPr>
          <w:rFonts w:ascii="Times New Roman" w:hAnsi="Times New Roman"/>
          <w:sz w:val="24"/>
          <w:szCs w:val="24"/>
        </w:rPr>
        <w:t xml:space="preserve">ойка территорий садоводческих и </w:t>
      </w:r>
      <w:r w:rsidRPr="00B33B96">
        <w:rPr>
          <w:rFonts w:ascii="Times New Roman" w:hAnsi="Times New Roman"/>
          <w:sz w:val="24"/>
          <w:szCs w:val="24"/>
        </w:rPr>
        <w:t>дачн</w:t>
      </w:r>
      <w:r>
        <w:rPr>
          <w:rFonts w:ascii="Times New Roman" w:hAnsi="Times New Roman"/>
          <w:sz w:val="24"/>
          <w:szCs w:val="24"/>
        </w:rPr>
        <w:t>ых</w:t>
      </w:r>
      <w:r w:rsidRPr="00B33B96">
        <w:rPr>
          <w:rFonts w:ascii="Times New Roman" w:hAnsi="Times New Roman"/>
          <w:sz w:val="24"/>
          <w:szCs w:val="24"/>
        </w:rPr>
        <w:t xml:space="preserve"> объединени</w:t>
      </w:r>
      <w:r>
        <w:rPr>
          <w:rFonts w:ascii="Times New Roman" w:hAnsi="Times New Roman"/>
          <w:sz w:val="24"/>
          <w:szCs w:val="24"/>
        </w:rPr>
        <w:t>й</w:t>
      </w:r>
      <w:r w:rsidRPr="00B33B96">
        <w:rPr>
          <w:rFonts w:ascii="Times New Roman" w:hAnsi="Times New Roman"/>
          <w:sz w:val="24"/>
          <w:szCs w:val="24"/>
        </w:rPr>
        <w:t xml:space="preserve"> осуществляется в соответствии с Федеральным законом «</w:t>
      </w:r>
      <w:r w:rsidRPr="00B33B96">
        <w:rPr>
          <w:rFonts w:ascii="Times New Roman" w:hAnsi="Times New Roman"/>
          <w:bCs/>
          <w:sz w:val="24"/>
          <w:szCs w:val="24"/>
        </w:rPr>
        <w:t>О садоводческих, огороднических и дачных некоммерческих объединениях граждан</w:t>
      </w:r>
      <w:r w:rsidRPr="00B33B96">
        <w:rPr>
          <w:rStyle w:val="apple-converted-space"/>
          <w:rFonts w:ascii="Times New Roman" w:hAnsi="Times New Roman"/>
          <w:bCs/>
          <w:sz w:val="24"/>
          <w:szCs w:val="24"/>
        </w:rPr>
        <w:t>»</w:t>
      </w:r>
      <w:r w:rsidRPr="00B33B96">
        <w:rPr>
          <w:rFonts w:ascii="Times New Roman" w:hAnsi="Times New Roman"/>
          <w:sz w:val="24"/>
          <w:szCs w:val="24"/>
        </w:rPr>
        <w:t xml:space="preserve">от 15.04.1998 № 66-ФЗ, </w:t>
      </w:r>
      <w:r w:rsidRPr="00C260B8">
        <w:rPr>
          <w:rFonts w:ascii="Times New Roman" w:hAnsi="Times New Roman"/>
          <w:sz w:val="24"/>
          <w:szCs w:val="24"/>
        </w:rPr>
        <w:t>Федеральным законом от 29.12.2004 № 190-ФЗ «Градостроительный кодекс Российской Федерации»,</w:t>
      </w:r>
      <w:r w:rsidRPr="00B33B96">
        <w:rPr>
          <w:rFonts w:ascii="Times New Roman" w:hAnsi="Times New Roman"/>
          <w:sz w:val="24"/>
          <w:szCs w:val="24"/>
        </w:rPr>
        <w:t>Федеральным законом «О крестьянском (фермерском) хозяйстве</w:t>
      </w:r>
      <w:r w:rsidRPr="00B33B96">
        <w:rPr>
          <w:rStyle w:val="apple-converted-space"/>
          <w:rFonts w:ascii="Times New Roman" w:hAnsi="Times New Roman"/>
          <w:bCs/>
          <w:sz w:val="24"/>
          <w:szCs w:val="24"/>
        </w:rPr>
        <w:t>»</w:t>
      </w:r>
      <w:r w:rsidR="0066471D">
        <w:rPr>
          <w:rStyle w:val="apple-converted-space"/>
          <w:rFonts w:ascii="Times New Roman" w:hAnsi="Times New Roman"/>
          <w:bCs/>
          <w:sz w:val="24"/>
          <w:szCs w:val="24"/>
        </w:rPr>
        <w:t xml:space="preserve"> </w:t>
      </w:r>
      <w:r>
        <w:rPr>
          <w:rFonts w:ascii="Times New Roman" w:hAnsi="Times New Roman"/>
          <w:sz w:val="24"/>
          <w:szCs w:val="24"/>
        </w:rPr>
        <w:t xml:space="preserve">от 11.06.2003 </w:t>
      </w:r>
      <w:r w:rsidRPr="00B33B96">
        <w:rPr>
          <w:rFonts w:ascii="Times New Roman" w:hAnsi="Times New Roman"/>
          <w:sz w:val="24"/>
          <w:szCs w:val="24"/>
        </w:rPr>
        <w:t>№ 74-ФЗ</w:t>
      </w:r>
      <w:r>
        <w:rPr>
          <w:rFonts w:ascii="Times New Roman" w:hAnsi="Times New Roman"/>
          <w:sz w:val="24"/>
          <w:szCs w:val="24"/>
        </w:rPr>
        <w:t>,</w:t>
      </w:r>
      <w:r w:rsidRPr="00B33B96">
        <w:rPr>
          <w:rFonts w:ascii="Times New Roman" w:hAnsi="Times New Roman"/>
          <w:sz w:val="24"/>
          <w:szCs w:val="24"/>
        </w:rPr>
        <w:t xml:space="preserve"> ст. 8.9</w:t>
      </w:r>
      <w:r>
        <w:rPr>
          <w:rFonts w:ascii="Times New Roman" w:hAnsi="Times New Roman"/>
          <w:sz w:val="24"/>
          <w:szCs w:val="24"/>
        </w:rPr>
        <w:t xml:space="preserve">.2 </w:t>
      </w:r>
      <w:r w:rsidRPr="00B33B96">
        <w:rPr>
          <w:rFonts w:ascii="Times New Roman" w:hAnsi="Times New Roman"/>
          <w:sz w:val="24"/>
          <w:szCs w:val="24"/>
        </w:rPr>
        <w:t xml:space="preserve">настоящих Правил, </w:t>
      </w:r>
      <w:r>
        <w:rPr>
          <w:rFonts w:ascii="Times New Roman" w:hAnsi="Times New Roman"/>
          <w:sz w:val="24"/>
          <w:szCs w:val="24"/>
        </w:rPr>
        <w:t>п</w:t>
      </w:r>
      <w:r w:rsidRPr="00C260B8">
        <w:rPr>
          <w:rFonts w:ascii="Times New Roman" w:hAnsi="Times New Roman"/>
          <w:sz w:val="24"/>
          <w:szCs w:val="24"/>
        </w:rPr>
        <w:t>роект</w:t>
      </w:r>
      <w:r>
        <w:rPr>
          <w:rFonts w:ascii="Times New Roman" w:hAnsi="Times New Roman"/>
          <w:sz w:val="24"/>
          <w:szCs w:val="24"/>
        </w:rPr>
        <w:t>ами</w:t>
      </w:r>
      <w:r w:rsidRPr="00C260B8">
        <w:rPr>
          <w:rFonts w:ascii="Times New Roman" w:hAnsi="Times New Roman"/>
          <w:sz w:val="24"/>
          <w:szCs w:val="24"/>
        </w:rPr>
        <w:t xml:space="preserve"> организации и застройки территории</w:t>
      </w:r>
      <w:r>
        <w:rPr>
          <w:rFonts w:ascii="Times New Roman" w:hAnsi="Times New Roman"/>
          <w:sz w:val="24"/>
          <w:szCs w:val="24"/>
        </w:rPr>
        <w:t xml:space="preserve">, проектами планировки и проектами межевания территории садоводческих и </w:t>
      </w:r>
      <w:r w:rsidRPr="00B33B96">
        <w:rPr>
          <w:rFonts w:ascii="Times New Roman" w:hAnsi="Times New Roman"/>
          <w:sz w:val="24"/>
          <w:szCs w:val="24"/>
        </w:rPr>
        <w:t>дачн</w:t>
      </w:r>
      <w:r>
        <w:rPr>
          <w:rFonts w:ascii="Times New Roman" w:hAnsi="Times New Roman"/>
          <w:sz w:val="24"/>
          <w:szCs w:val="24"/>
        </w:rPr>
        <w:t>ых</w:t>
      </w:r>
      <w:r w:rsidRPr="00B33B96">
        <w:rPr>
          <w:rFonts w:ascii="Times New Roman" w:hAnsi="Times New Roman"/>
          <w:sz w:val="24"/>
          <w:szCs w:val="24"/>
        </w:rPr>
        <w:t xml:space="preserve"> объединени</w:t>
      </w:r>
      <w:r>
        <w:rPr>
          <w:rFonts w:ascii="Times New Roman" w:hAnsi="Times New Roman"/>
          <w:sz w:val="24"/>
          <w:szCs w:val="24"/>
        </w:rPr>
        <w:t>й</w:t>
      </w:r>
      <w:r w:rsidRPr="00B33B96">
        <w:rPr>
          <w:rFonts w:ascii="Times New Roman" w:hAnsi="Times New Roman"/>
          <w:sz w:val="24"/>
          <w:szCs w:val="24"/>
        </w:rPr>
        <w:t>.</w:t>
      </w:r>
    </w:p>
    <w:p w:rsidR="00466C2E" w:rsidRDefault="00466C2E" w:rsidP="00605AAA">
      <w:pPr>
        <w:pStyle w:val="ConsPlusNormal"/>
        <w:jc w:val="right"/>
        <w:rPr>
          <w:rFonts w:ascii="Times New Roman" w:hAnsi="Times New Roman" w:cs="Times New Roman"/>
          <w:sz w:val="24"/>
          <w:szCs w:val="24"/>
        </w:rPr>
      </w:pPr>
    </w:p>
    <w:p w:rsidR="00466C2E" w:rsidRPr="00C523A2" w:rsidRDefault="00466C2E" w:rsidP="00605AAA">
      <w:pPr>
        <w:pStyle w:val="ConsPlusNormal"/>
        <w:rPr>
          <w:rFonts w:ascii="Times New Roman" w:hAnsi="Times New Roman" w:cs="Times New Roman"/>
          <w:b/>
          <w:sz w:val="24"/>
          <w:szCs w:val="24"/>
        </w:rPr>
      </w:pPr>
      <w:r w:rsidRPr="00C523A2">
        <w:rPr>
          <w:rFonts w:ascii="Times New Roman" w:hAnsi="Times New Roman" w:cs="Times New Roman"/>
          <w:b/>
          <w:sz w:val="24"/>
          <w:szCs w:val="24"/>
        </w:rPr>
        <w:t>Виды разрешенного использования зоны С2</w:t>
      </w:r>
    </w:p>
    <w:p w:rsidR="00466C2E" w:rsidRPr="00C523A2" w:rsidRDefault="00466C2E" w:rsidP="00C523A2">
      <w:pPr>
        <w:pStyle w:val="ConsPlusNormal"/>
        <w:jc w:val="right"/>
        <w:rPr>
          <w:rFonts w:ascii="Times New Roman" w:hAnsi="Times New Roman" w:cs="Times New Roman"/>
          <w:b/>
          <w:sz w:val="24"/>
          <w:szCs w:val="24"/>
        </w:rPr>
      </w:pPr>
      <w:r w:rsidRPr="00C523A2">
        <w:rPr>
          <w:rFonts w:ascii="Times New Roman" w:hAnsi="Times New Roman" w:cs="Times New Roman"/>
          <w:b/>
          <w:sz w:val="24"/>
          <w:szCs w:val="24"/>
        </w:rPr>
        <w:t>Таблица 15.1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0"/>
        <w:gridCol w:w="905"/>
        <w:gridCol w:w="2000"/>
        <w:gridCol w:w="4259"/>
        <w:gridCol w:w="2512"/>
      </w:tblGrid>
      <w:tr w:rsidR="00466C2E" w:rsidRPr="00056E30" w:rsidTr="00C3032A">
        <w:trPr>
          <w:trHeight w:val="20"/>
          <w:tblHeader/>
          <w:jc w:val="center"/>
        </w:trPr>
        <w:tc>
          <w:tcPr>
            <w:tcW w:w="700"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164" w:type="dxa"/>
            <w:gridSpan w:val="3"/>
            <w:tcBorders>
              <w:bottom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 С2</w:t>
            </w:r>
          </w:p>
        </w:tc>
        <w:tc>
          <w:tcPr>
            <w:tcW w:w="2512"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 С2</w:t>
            </w:r>
          </w:p>
        </w:tc>
      </w:tr>
      <w:tr w:rsidR="00466C2E" w:rsidRPr="00056E30" w:rsidTr="00C3032A">
        <w:trPr>
          <w:trHeight w:val="20"/>
          <w:tblHeader/>
          <w:jc w:val="center"/>
        </w:trPr>
        <w:tc>
          <w:tcPr>
            <w:tcW w:w="700" w:type="dxa"/>
            <w:vMerge/>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905"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2000"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259" w:type="dxa"/>
            <w:tcBorders>
              <w:righ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512" w:type="dxa"/>
            <w:vMerge/>
            <w:tcBorders>
              <w:lef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p>
        </w:tc>
      </w:tr>
      <w:tr w:rsidR="00466C2E" w:rsidRPr="00D65740" w:rsidTr="00C3032A">
        <w:trPr>
          <w:trHeight w:val="20"/>
          <w:jc w:val="center"/>
        </w:trPr>
        <w:tc>
          <w:tcPr>
            <w:tcW w:w="700"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05" w:type="dxa"/>
            <w:tcBorders>
              <w:right w:val="single" w:sz="4" w:space="0" w:color="auto"/>
            </w:tcBorders>
            <w:vAlign w:val="center"/>
          </w:tcPr>
          <w:p w:rsidR="00466C2E" w:rsidRPr="00D65740" w:rsidRDefault="00466C2E" w:rsidP="00C3032A">
            <w:pPr>
              <w:spacing w:after="0" w:line="240" w:lineRule="auto"/>
              <w:rPr>
                <w:rFonts w:ascii="Times New Roman" w:hAnsi="Times New Roman"/>
                <w:sz w:val="24"/>
                <w:szCs w:val="24"/>
              </w:rPr>
            </w:pPr>
            <w:r w:rsidRPr="00D65740">
              <w:rPr>
                <w:rFonts w:ascii="Times New Roman" w:hAnsi="Times New Roman"/>
                <w:sz w:val="24"/>
                <w:szCs w:val="24"/>
              </w:rPr>
              <w:t>13.3</w:t>
            </w:r>
          </w:p>
        </w:tc>
        <w:tc>
          <w:tcPr>
            <w:tcW w:w="2000" w:type="dxa"/>
            <w:tcBorders>
              <w:left w:val="single" w:sz="4" w:space="0" w:color="auto"/>
            </w:tcBorders>
            <w:vAlign w:val="center"/>
          </w:tcPr>
          <w:p w:rsidR="00466C2E" w:rsidRPr="00286450"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Ведение дачного хозяйства</w:t>
            </w:r>
          </w:p>
        </w:tc>
        <w:tc>
          <w:tcPr>
            <w:tcW w:w="4259" w:type="dxa"/>
            <w:vAlign w:val="center"/>
          </w:tcPr>
          <w:p w:rsidR="00466C2E" w:rsidRPr="00286450" w:rsidRDefault="00466C2E" w:rsidP="00C303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Размещение жилого дачного дома, </w:t>
            </w:r>
            <w:r w:rsidRPr="00286450">
              <w:rPr>
                <w:rFonts w:ascii="Times New Roman" w:hAnsi="Times New Roman" w:cs="Times New Roman"/>
                <w:sz w:val="24"/>
                <w:szCs w:val="24"/>
              </w:rPr>
              <w:t>не предназначенного для раздела на квартиры, пригодного для отдыха и проживания, высотой</w:t>
            </w:r>
            <w:r>
              <w:rPr>
                <w:rFonts w:ascii="Times New Roman" w:hAnsi="Times New Roman" w:cs="Times New Roman"/>
                <w:sz w:val="24"/>
                <w:szCs w:val="24"/>
              </w:rPr>
              <w:t xml:space="preserve"> не выше трех надземных этажей (включая мансардный)</w:t>
            </w:r>
          </w:p>
        </w:tc>
        <w:tc>
          <w:tcPr>
            <w:tcW w:w="2512" w:type="dxa"/>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286450">
              <w:rPr>
                <w:rFonts w:ascii="Times New Roman" w:hAnsi="Times New Roman" w:cs="Times New Roman"/>
                <w:sz w:val="24"/>
                <w:szCs w:val="24"/>
              </w:rPr>
              <w:t xml:space="preserve"> жило</w:t>
            </w:r>
            <w:r>
              <w:rPr>
                <w:rFonts w:ascii="Times New Roman" w:hAnsi="Times New Roman" w:cs="Times New Roman"/>
                <w:sz w:val="24"/>
                <w:szCs w:val="24"/>
              </w:rPr>
              <w:t>й</w:t>
            </w:r>
            <w:r w:rsidRPr="00286450">
              <w:rPr>
                <w:rFonts w:ascii="Times New Roman" w:hAnsi="Times New Roman" w:cs="Times New Roman"/>
                <w:sz w:val="24"/>
                <w:szCs w:val="24"/>
              </w:rPr>
              <w:t xml:space="preserve"> дачн</w:t>
            </w:r>
            <w:r>
              <w:rPr>
                <w:rFonts w:ascii="Times New Roman" w:hAnsi="Times New Roman" w:cs="Times New Roman"/>
                <w:sz w:val="24"/>
                <w:szCs w:val="24"/>
              </w:rPr>
              <w:t xml:space="preserve">ый дом </w:t>
            </w:r>
            <w:r w:rsidRPr="00286450">
              <w:rPr>
                <w:rFonts w:ascii="Times New Roman" w:hAnsi="Times New Roman" w:cs="Times New Roman"/>
                <w:sz w:val="24"/>
                <w:szCs w:val="24"/>
              </w:rPr>
              <w:t>высотой</w:t>
            </w:r>
            <w:r>
              <w:rPr>
                <w:rFonts w:ascii="Times New Roman" w:hAnsi="Times New Roman" w:cs="Times New Roman"/>
                <w:sz w:val="24"/>
                <w:szCs w:val="24"/>
              </w:rPr>
              <w:t xml:space="preserve"> не выше трех надземных этажей (включая мансардный)</w:t>
            </w:r>
          </w:p>
        </w:tc>
      </w:tr>
      <w:tr w:rsidR="00466C2E" w:rsidRPr="00D65740" w:rsidTr="00C3032A">
        <w:trPr>
          <w:trHeight w:val="20"/>
          <w:jc w:val="center"/>
        </w:trPr>
        <w:tc>
          <w:tcPr>
            <w:tcW w:w="700"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905" w:type="dxa"/>
            <w:tcBorders>
              <w:right w:val="single" w:sz="4" w:space="0" w:color="auto"/>
            </w:tcBorders>
            <w:vAlign w:val="center"/>
          </w:tcPr>
          <w:p w:rsidR="00466C2E" w:rsidRPr="00D65740" w:rsidRDefault="00466C2E" w:rsidP="00C3032A">
            <w:pPr>
              <w:spacing w:after="0" w:line="240" w:lineRule="auto"/>
              <w:rPr>
                <w:rFonts w:ascii="Times New Roman" w:hAnsi="Times New Roman"/>
                <w:sz w:val="24"/>
                <w:szCs w:val="24"/>
              </w:rPr>
            </w:pPr>
            <w:r w:rsidRPr="00D65740">
              <w:rPr>
                <w:rFonts w:ascii="Times New Roman" w:hAnsi="Times New Roman"/>
                <w:sz w:val="24"/>
                <w:szCs w:val="24"/>
              </w:rPr>
              <w:t>13.2</w:t>
            </w:r>
          </w:p>
        </w:tc>
        <w:tc>
          <w:tcPr>
            <w:tcW w:w="2000" w:type="dxa"/>
            <w:tcBorders>
              <w:left w:val="single" w:sz="4" w:space="0" w:color="auto"/>
            </w:tcBorders>
            <w:vAlign w:val="center"/>
          </w:tcPr>
          <w:p w:rsidR="00466C2E" w:rsidRPr="00286450"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Ведение садоводства</w:t>
            </w:r>
          </w:p>
        </w:tc>
        <w:tc>
          <w:tcPr>
            <w:tcW w:w="4259" w:type="dxa"/>
            <w:vAlign w:val="center"/>
          </w:tcPr>
          <w:p w:rsidR="00466C2E" w:rsidRPr="00286450" w:rsidRDefault="00466C2E" w:rsidP="00C303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азмещение садового дома, предназначенного для отдыха и не подлежащего разделу на квартиры</w:t>
            </w:r>
          </w:p>
        </w:tc>
        <w:tc>
          <w:tcPr>
            <w:tcW w:w="2512" w:type="dxa"/>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286450">
              <w:rPr>
                <w:rFonts w:ascii="Times New Roman" w:hAnsi="Times New Roman" w:cs="Times New Roman"/>
                <w:sz w:val="24"/>
                <w:szCs w:val="24"/>
              </w:rPr>
              <w:t xml:space="preserve"> садов</w:t>
            </w:r>
            <w:r>
              <w:rPr>
                <w:rFonts w:ascii="Times New Roman" w:hAnsi="Times New Roman" w:cs="Times New Roman"/>
                <w:sz w:val="24"/>
                <w:szCs w:val="24"/>
              </w:rPr>
              <w:t>ый дом</w:t>
            </w:r>
            <w:r w:rsidRPr="00286450">
              <w:rPr>
                <w:rFonts w:ascii="Times New Roman" w:hAnsi="Times New Roman" w:cs="Times New Roman"/>
                <w:sz w:val="24"/>
                <w:szCs w:val="24"/>
              </w:rPr>
              <w:t>, предназначенн</w:t>
            </w:r>
            <w:r>
              <w:rPr>
                <w:rFonts w:ascii="Times New Roman" w:hAnsi="Times New Roman" w:cs="Times New Roman"/>
                <w:sz w:val="24"/>
                <w:szCs w:val="24"/>
              </w:rPr>
              <w:t>ый</w:t>
            </w:r>
            <w:r w:rsidRPr="00286450">
              <w:rPr>
                <w:rFonts w:ascii="Times New Roman" w:hAnsi="Times New Roman" w:cs="Times New Roman"/>
                <w:sz w:val="24"/>
                <w:szCs w:val="24"/>
              </w:rPr>
              <w:t xml:space="preserve"> для отдыха и не подлежащ</w:t>
            </w:r>
            <w:r>
              <w:rPr>
                <w:rFonts w:ascii="Times New Roman" w:hAnsi="Times New Roman" w:cs="Times New Roman"/>
                <w:sz w:val="24"/>
                <w:szCs w:val="24"/>
              </w:rPr>
              <w:t>ий</w:t>
            </w:r>
            <w:r w:rsidRPr="00286450">
              <w:rPr>
                <w:rFonts w:ascii="Times New Roman" w:hAnsi="Times New Roman" w:cs="Times New Roman"/>
                <w:sz w:val="24"/>
                <w:szCs w:val="24"/>
              </w:rPr>
              <w:t xml:space="preserve"> разделу на квартиры</w:t>
            </w:r>
          </w:p>
        </w:tc>
      </w:tr>
      <w:tr w:rsidR="00466C2E" w:rsidRPr="00D65740" w:rsidTr="00C3032A">
        <w:trPr>
          <w:trHeight w:val="20"/>
          <w:jc w:val="center"/>
        </w:trPr>
        <w:tc>
          <w:tcPr>
            <w:tcW w:w="700"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905" w:type="dxa"/>
            <w:tcBorders>
              <w:right w:val="single" w:sz="4" w:space="0" w:color="auto"/>
            </w:tcBorders>
            <w:vAlign w:val="center"/>
          </w:tcPr>
          <w:p w:rsidR="00466C2E" w:rsidRPr="00D65740" w:rsidRDefault="00466C2E" w:rsidP="00C3032A">
            <w:pPr>
              <w:spacing w:after="0" w:line="240" w:lineRule="auto"/>
              <w:rPr>
                <w:rFonts w:ascii="Times New Roman" w:hAnsi="Times New Roman"/>
                <w:sz w:val="24"/>
                <w:szCs w:val="24"/>
              </w:rPr>
            </w:pPr>
          </w:p>
        </w:tc>
        <w:tc>
          <w:tcPr>
            <w:tcW w:w="2000" w:type="dxa"/>
            <w:tcBorders>
              <w:left w:val="single" w:sz="4" w:space="0" w:color="auto"/>
            </w:tcBorders>
            <w:vAlign w:val="center"/>
          </w:tcPr>
          <w:p w:rsidR="00466C2E" w:rsidRPr="00286450"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 xml:space="preserve">Ведение </w:t>
            </w:r>
            <w:r w:rsidRPr="00B33B96">
              <w:rPr>
                <w:rFonts w:ascii="Times New Roman" w:hAnsi="Times New Roman"/>
                <w:sz w:val="24"/>
                <w:szCs w:val="24"/>
              </w:rPr>
              <w:t>крестьянских (фермерских) хозяйств</w:t>
            </w:r>
          </w:p>
        </w:tc>
        <w:tc>
          <w:tcPr>
            <w:tcW w:w="4259" w:type="dxa"/>
            <w:vAlign w:val="center"/>
          </w:tcPr>
          <w:p w:rsidR="00466C2E" w:rsidRDefault="00466C2E" w:rsidP="00C303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азмещение</w:t>
            </w:r>
            <w:r w:rsidRPr="00B33B96">
              <w:rPr>
                <w:rFonts w:ascii="Times New Roman" w:hAnsi="Times New Roman"/>
                <w:sz w:val="24"/>
                <w:szCs w:val="24"/>
              </w:rPr>
              <w:t xml:space="preserve"> крестьянских (фермерских) хозяйств</w:t>
            </w:r>
          </w:p>
        </w:tc>
        <w:tc>
          <w:tcPr>
            <w:tcW w:w="2512" w:type="dxa"/>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объекты,</w:t>
            </w:r>
            <w:r w:rsidRPr="00286450">
              <w:rPr>
                <w:rFonts w:ascii="Times New Roman" w:hAnsi="Times New Roman" w:cs="Times New Roman"/>
                <w:sz w:val="24"/>
                <w:szCs w:val="24"/>
              </w:rPr>
              <w:t xml:space="preserve"> предназначенны</w:t>
            </w:r>
            <w:r>
              <w:rPr>
                <w:rFonts w:ascii="Times New Roman" w:hAnsi="Times New Roman" w:cs="Times New Roman"/>
                <w:sz w:val="24"/>
                <w:szCs w:val="24"/>
              </w:rPr>
              <w:t>е</w:t>
            </w:r>
            <w:r w:rsidRPr="00286450">
              <w:rPr>
                <w:rFonts w:ascii="Times New Roman" w:hAnsi="Times New Roman" w:cs="Times New Roman"/>
                <w:sz w:val="24"/>
                <w:szCs w:val="24"/>
              </w:rPr>
              <w:t xml:space="preserve"> для</w:t>
            </w:r>
            <w:r>
              <w:rPr>
                <w:rFonts w:ascii="Times New Roman" w:hAnsi="Times New Roman" w:cs="Times New Roman"/>
                <w:sz w:val="24"/>
                <w:szCs w:val="24"/>
              </w:rPr>
              <w:t xml:space="preserve"> производства, переработки, хранения, транспортировки, реализации сельскохозяйственной продукции</w:t>
            </w:r>
          </w:p>
        </w:tc>
      </w:tr>
    </w:tbl>
    <w:p w:rsidR="00466C2E" w:rsidRDefault="00466C2E" w:rsidP="000D3BEB">
      <w:pPr>
        <w:widowControl w:val="0"/>
        <w:spacing w:after="0" w:line="240" w:lineRule="auto"/>
        <w:ind w:firstLine="567"/>
        <w:jc w:val="both"/>
        <w:rPr>
          <w:rFonts w:ascii="Times New Roman" w:hAnsi="Times New Roman"/>
          <w:sz w:val="24"/>
          <w:szCs w:val="24"/>
        </w:rPr>
      </w:pPr>
    </w:p>
    <w:p w:rsidR="00466C2E" w:rsidRPr="00C523A2" w:rsidRDefault="00466C2E" w:rsidP="00C523A2">
      <w:pPr>
        <w:pStyle w:val="ConsPlusNormal"/>
        <w:jc w:val="right"/>
        <w:rPr>
          <w:rFonts w:ascii="Times New Roman" w:hAnsi="Times New Roman" w:cs="Times New Roman"/>
          <w:b/>
          <w:sz w:val="24"/>
          <w:szCs w:val="24"/>
        </w:rPr>
      </w:pPr>
      <w:r>
        <w:rPr>
          <w:rFonts w:ascii="Times New Roman" w:hAnsi="Times New Roman" w:cs="Times New Roman"/>
          <w:b/>
          <w:sz w:val="24"/>
          <w:szCs w:val="24"/>
        </w:rPr>
        <w:br w:type="page"/>
      </w:r>
      <w:r w:rsidRPr="00C523A2">
        <w:rPr>
          <w:rFonts w:ascii="Times New Roman" w:hAnsi="Times New Roman" w:cs="Times New Roman"/>
          <w:b/>
          <w:sz w:val="24"/>
          <w:szCs w:val="24"/>
        </w:rPr>
        <w:lastRenderedPageBreak/>
        <w:t>Таблица 15</w:t>
      </w:r>
      <w:r>
        <w:rPr>
          <w:rFonts w:ascii="Times New Roman" w:hAnsi="Times New Roman" w:cs="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1"/>
        <w:gridCol w:w="928"/>
        <w:gridCol w:w="2114"/>
        <w:gridCol w:w="4443"/>
        <w:gridCol w:w="2190"/>
      </w:tblGrid>
      <w:tr w:rsidR="00466C2E" w:rsidRPr="00056E30" w:rsidTr="00C3032A">
        <w:trPr>
          <w:trHeight w:val="20"/>
          <w:tblHeader/>
          <w:jc w:val="center"/>
        </w:trPr>
        <w:tc>
          <w:tcPr>
            <w:tcW w:w="702"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4" w:type="dxa"/>
            <w:gridSpan w:val="3"/>
            <w:tcBorders>
              <w:bottom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 С2</w:t>
            </w:r>
          </w:p>
        </w:tc>
        <w:tc>
          <w:tcPr>
            <w:tcW w:w="2190"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 С2</w:t>
            </w:r>
          </w:p>
        </w:tc>
      </w:tr>
      <w:tr w:rsidR="00466C2E" w:rsidRPr="00056E30" w:rsidTr="00C3032A">
        <w:trPr>
          <w:trHeight w:val="20"/>
          <w:tblHeader/>
          <w:jc w:val="center"/>
        </w:trPr>
        <w:tc>
          <w:tcPr>
            <w:tcW w:w="702" w:type="dxa"/>
            <w:vMerge/>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929"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2100"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455" w:type="dxa"/>
            <w:tcBorders>
              <w:righ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0" w:type="dxa"/>
            <w:vMerge/>
            <w:tcBorders>
              <w:lef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p>
        </w:tc>
      </w:tr>
      <w:tr w:rsidR="00466C2E" w:rsidRPr="00D65740" w:rsidTr="00C3032A">
        <w:trPr>
          <w:trHeight w:val="20"/>
          <w:jc w:val="center"/>
        </w:trPr>
        <w:tc>
          <w:tcPr>
            <w:tcW w:w="70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29"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13.3,</w:t>
            </w:r>
          </w:p>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13.2</w:t>
            </w:r>
          </w:p>
        </w:tc>
        <w:tc>
          <w:tcPr>
            <w:tcW w:w="2100" w:type="dxa"/>
            <w:tcBorders>
              <w:left w:val="single" w:sz="4" w:space="0" w:color="auto"/>
            </w:tcBorders>
            <w:vAlign w:val="center"/>
          </w:tcPr>
          <w:p w:rsidR="00466C2E" w:rsidRPr="00286450"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Ведение дачного хозяйства</w:t>
            </w:r>
            <w:r>
              <w:rPr>
                <w:rFonts w:ascii="Times New Roman" w:hAnsi="Times New Roman" w:cs="Times New Roman"/>
                <w:sz w:val="24"/>
                <w:szCs w:val="24"/>
              </w:rPr>
              <w:t>; в</w:t>
            </w:r>
            <w:r w:rsidRPr="00286450">
              <w:rPr>
                <w:rFonts w:ascii="Times New Roman" w:hAnsi="Times New Roman" w:cs="Times New Roman"/>
                <w:sz w:val="24"/>
                <w:szCs w:val="24"/>
              </w:rPr>
              <w:t>едение садоводства</w:t>
            </w:r>
          </w:p>
        </w:tc>
        <w:tc>
          <w:tcPr>
            <w:tcW w:w="4455" w:type="dxa"/>
            <w:vAlign w:val="center"/>
          </w:tcPr>
          <w:p w:rsidR="00466C2E" w:rsidRPr="00286450" w:rsidRDefault="00466C2E" w:rsidP="00C303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286450">
              <w:rPr>
                <w:rFonts w:ascii="Times New Roman" w:hAnsi="Times New Roman" w:cs="Times New Roman"/>
                <w:sz w:val="24"/>
                <w:szCs w:val="24"/>
              </w:rPr>
              <w:t>существление деятельности, связанной с выращиванием плодовых, ягодных, овощных, бахчевых или иных сельскохозяйственных культур и картофеля;</w:t>
            </w:r>
            <w:r>
              <w:rPr>
                <w:rFonts w:ascii="Times New Roman" w:hAnsi="Times New Roman" w:cs="Times New Roman"/>
                <w:sz w:val="24"/>
                <w:szCs w:val="24"/>
              </w:rPr>
              <w:t xml:space="preserve"> </w:t>
            </w:r>
            <w:r w:rsidRPr="00286450">
              <w:rPr>
                <w:rFonts w:ascii="Times New Roman" w:hAnsi="Times New Roman" w:cs="Times New Roman"/>
                <w:sz w:val="24"/>
                <w:szCs w:val="24"/>
              </w:rPr>
              <w:t>размещение хозяйственных строений и сооружений</w:t>
            </w:r>
          </w:p>
        </w:tc>
        <w:tc>
          <w:tcPr>
            <w:tcW w:w="2190" w:type="dxa"/>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сооружени</w:t>
            </w:r>
            <w:r>
              <w:rPr>
                <w:rFonts w:ascii="Times New Roman" w:hAnsi="Times New Roman" w:cs="Times New Roman"/>
                <w:sz w:val="24"/>
                <w:szCs w:val="24"/>
              </w:rPr>
              <w:t>я</w:t>
            </w:r>
            <w:r w:rsidRPr="00B33B96">
              <w:rPr>
                <w:rFonts w:ascii="Times New Roman" w:hAnsi="Times New Roman" w:cs="Times New Roman"/>
                <w:sz w:val="24"/>
                <w:szCs w:val="24"/>
              </w:rPr>
              <w:t>, связанны</w:t>
            </w:r>
            <w:r>
              <w:rPr>
                <w:rFonts w:ascii="Times New Roman" w:hAnsi="Times New Roman" w:cs="Times New Roman"/>
                <w:sz w:val="24"/>
                <w:szCs w:val="24"/>
              </w:rPr>
              <w:t>е</w:t>
            </w:r>
            <w:r w:rsidRPr="00B33B96">
              <w:rPr>
                <w:rFonts w:ascii="Times New Roman" w:hAnsi="Times New Roman" w:cs="Times New Roman"/>
                <w:sz w:val="24"/>
                <w:szCs w:val="24"/>
              </w:rPr>
              <w:t xml:space="preserve"> с выращиванием цветов, фруктов, овощей (теплицы, парники, оранжереи)</w:t>
            </w:r>
            <w:r>
              <w:rPr>
                <w:rFonts w:ascii="Times New Roman" w:hAnsi="Times New Roman" w:cs="Times New Roman"/>
                <w:sz w:val="24"/>
                <w:szCs w:val="24"/>
              </w:rPr>
              <w:t>;</w:t>
            </w:r>
          </w:p>
          <w:p w:rsidR="00466C2E" w:rsidRDefault="00466C2E" w:rsidP="00C3032A">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хозяйственны</w:t>
            </w:r>
            <w:r>
              <w:rPr>
                <w:rFonts w:ascii="Times New Roman" w:hAnsi="Times New Roman" w:cs="Times New Roman"/>
                <w:sz w:val="24"/>
                <w:szCs w:val="24"/>
              </w:rPr>
              <w:t>е</w:t>
            </w:r>
            <w:r w:rsidRPr="00B33B96">
              <w:rPr>
                <w:rFonts w:ascii="Times New Roman" w:hAnsi="Times New Roman" w:cs="Times New Roman"/>
                <w:sz w:val="24"/>
                <w:szCs w:val="24"/>
              </w:rPr>
              <w:t xml:space="preserve"> постро</w:t>
            </w:r>
            <w:r>
              <w:rPr>
                <w:rFonts w:ascii="Times New Roman" w:hAnsi="Times New Roman" w:cs="Times New Roman"/>
                <w:sz w:val="24"/>
                <w:szCs w:val="24"/>
              </w:rPr>
              <w:t>йки</w:t>
            </w:r>
            <w:r w:rsidRPr="00B33B96">
              <w:rPr>
                <w:rFonts w:ascii="Times New Roman" w:hAnsi="Times New Roman" w:cs="Times New Roman"/>
                <w:sz w:val="24"/>
                <w:szCs w:val="24"/>
              </w:rPr>
              <w:t>, подсобны</w:t>
            </w:r>
            <w:r>
              <w:rPr>
                <w:rFonts w:ascii="Times New Roman" w:hAnsi="Times New Roman" w:cs="Times New Roman"/>
                <w:sz w:val="24"/>
                <w:szCs w:val="24"/>
              </w:rPr>
              <w:t>е</w:t>
            </w:r>
            <w:r w:rsidRPr="00B33B96">
              <w:rPr>
                <w:rFonts w:ascii="Times New Roman" w:hAnsi="Times New Roman" w:cs="Times New Roman"/>
                <w:sz w:val="24"/>
                <w:szCs w:val="24"/>
              </w:rPr>
              <w:t xml:space="preserve"> сооружени</w:t>
            </w:r>
            <w:r>
              <w:rPr>
                <w:rFonts w:ascii="Times New Roman" w:hAnsi="Times New Roman" w:cs="Times New Roman"/>
                <w:sz w:val="24"/>
                <w:szCs w:val="24"/>
              </w:rPr>
              <w:t>я;</w:t>
            </w:r>
          </w:p>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здани</w:t>
            </w:r>
            <w:r>
              <w:rPr>
                <w:rFonts w:ascii="Times New Roman" w:hAnsi="Times New Roman" w:cs="Times New Roman"/>
                <w:sz w:val="24"/>
                <w:szCs w:val="24"/>
              </w:rPr>
              <w:t>я</w:t>
            </w:r>
            <w:r w:rsidRPr="00B33B96">
              <w:rPr>
                <w:rFonts w:ascii="Times New Roman" w:hAnsi="Times New Roman" w:cs="Times New Roman"/>
                <w:sz w:val="24"/>
                <w:szCs w:val="24"/>
              </w:rPr>
              <w:t xml:space="preserve"> бань, саун при условии канализования стоков</w:t>
            </w:r>
            <w:r>
              <w:rPr>
                <w:rFonts w:ascii="Times New Roman" w:hAnsi="Times New Roman" w:cs="Times New Roman"/>
                <w:sz w:val="24"/>
                <w:szCs w:val="24"/>
              </w:rPr>
              <w:t>;</w:t>
            </w:r>
          </w:p>
          <w:p w:rsidR="00466C2E" w:rsidRDefault="00466C2E" w:rsidP="00C3032A">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B33B96">
              <w:rPr>
                <w:rFonts w:ascii="Times New Roman" w:hAnsi="Times New Roman" w:cs="Times New Roman"/>
                <w:spacing w:val="-6"/>
                <w:sz w:val="24"/>
                <w:szCs w:val="24"/>
              </w:rPr>
              <w:t>детски</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игровы</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Pr>
                <w:rFonts w:ascii="Times New Roman" w:hAnsi="Times New Roman" w:cs="Times New Roman"/>
                <w:spacing w:val="-6"/>
                <w:sz w:val="24"/>
                <w:szCs w:val="24"/>
              </w:rPr>
              <w:br/>
              <w:t>-</w:t>
            </w:r>
            <w:r w:rsidRPr="00B33B96">
              <w:rPr>
                <w:rFonts w:ascii="Times New Roman" w:hAnsi="Times New Roman" w:cs="Times New Roman"/>
                <w:sz w:val="24"/>
                <w:szCs w:val="24"/>
              </w:rPr>
              <w:t>спортивны</w:t>
            </w:r>
            <w:r>
              <w:rPr>
                <w:rFonts w:ascii="Times New Roman" w:hAnsi="Times New Roman" w:cs="Times New Roman"/>
                <w:sz w:val="24"/>
                <w:szCs w:val="24"/>
              </w:rPr>
              <w:t>е</w:t>
            </w:r>
            <w:r w:rsidRPr="00B33B96">
              <w:rPr>
                <w:rFonts w:ascii="Times New Roman" w:hAnsi="Times New Roman" w:cs="Times New Roman"/>
                <w:sz w:val="24"/>
                <w:szCs w:val="24"/>
              </w:rPr>
              <w:t xml:space="preserve">  площад</w:t>
            </w:r>
            <w:r>
              <w:rPr>
                <w:rFonts w:ascii="Times New Roman" w:hAnsi="Times New Roman" w:cs="Times New Roman"/>
                <w:sz w:val="24"/>
                <w:szCs w:val="24"/>
              </w:rPr>
              <w:t>ки;</w:t>
            </w:r>
            <w:r>
              <w:rPr>
                <w:rFonts w:ascii="Times New Roman" w:hAnsi="Times New Roman" w:cs="Times New Roman"/>
                <w:sz w:val="24"/>
                <w:szCs w:val="24"/>
              </w:rPr>
              <w:br/>
              <w:t>-</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sidRPr="00B33B96">
              <w:rPr>
                <w:rFonts w:ascii="Times New Roman" w:hAnsi="Times New Roman" w:cs="Times New Roman"/>
                <w:spacing w:val="-6"/>
                <w:sz w:val="24"/>
                <w:szCs w:val="24"/>
              </w:rPr>
              <w:t xml:space="preserve"> для отдыха взрослого населения</w:t>
            </w:r>
            <w:r>
              <w:rPr>
                <w:rFonts w:ascii="Times New Roman" w:hAnsi="Times New Roman" w:cs="Times New Roman"/>
                <w:spacing w:val="-6"/>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искусственны</w:t>
            </w:r>
            <w:r>
              <w:rPr>
                <w:rFonts w:ascii="Times New Roman" w:hAnsi="Times New Roman" w:cs="Times New Roman"/>
                <w:sz w:val="24"/>
                <w:szCs w:val="24"/>
              </w:rPr>
              <w:t>е</w:t>
            </w:r>
            <w:r w:rsidRPr="00B33B96">
              <w:rPr>
                <w:rFonts w:ascii="Times New Roman" w:hAnsi="Times New Roman" w:cs="Times New Roman"/>
                <w:sz w:val="24"/>
                <w:szCs w:val="24"/>
              </w:rPr>
              <w:t xml:space="preserve"> водоем</w:t>
            </w:r>
            <w:r>
              <w:rPr>
                <w:rFonts w:ascii="Times New Roman" w:hAnsi="Times New Roman" w:cs="Times New Roman"/>
                <w:sz w:val="24"/>
                <w:szCs w:val="24"/>
              </w:rPr>
              <w:t>ы</w:t>
            </w:r>
            <w:r w:rsidRPr="00B33B96">
              <w:rPr>
                <w:rFonts w:ascii="Times New Roman" w:hAnsi="Times New Roman" w:cs="Times New Roman"/>
                <w:sz w:val="24"/>
                <w:szCs w:val="24"/>
              </w:rPr>
              <w:t>, в том числе пожарны</w:t>
            </w:r>
            <w:r>
              <w:rPr>
                <w:rFonts w:ascii="Times New Roman" w:hAnsi="Times New Roman" w:cs="Times New Roman"/>
                <w:sz w:val="24"/>
                <w:szCs w:val="24"/>
              </w:rPr>
              <w:t>е;</w:t>
            </w:r>
          </w:p>
          <w:p w:rsidR="00466C2E" w:rsidRPr="00B33B96"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pacing w:val="-6"/>
                <w:sz w:val="24"/>
                <w:szCs w:val="24"/>
              </w:rPr>
              <w:t xml:space="preserve"> хозяйственны</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p>
        </w:tc>
      </w:tr>
      <w:tr w:rsidR="00466C2E" w:rsidRPr="00D65740" w:rsidTr="00C3032A">
        <w:trPr>
          <w:trHeight w:val="20"/>
          <w:jc w:val="center"/>
        </w:trPr>
        <w:tc>
          <w:tcPr>
            <w:tcW w:w="70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929"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p>
        </w:tc>
        <w:tc>
          <w:tcPr>
            <w:tcW w:w="2100" w:type="dxa"/>
            <w:tcBorders>
              <w:left w:val="single" w:sz="4" w:space="0" w:color="auto"/>
            </w:tcBorders>
            <w:vAlign w:val="center"/>
          </w:tcPr>
          <w:p w:rsidR="00466C2E" w:rsidRPr="00B33B96"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 xml:space="preserve">Ведение </w:t>
            </w:r>
            <w:r w:rsidRPr="00B33B96">
              <w:rPr>
                <w:rFonts w:ascii="Times New Roman" w:hAnsi="Times New Roman"/>
                <w:sz w:val="24"/>
                <w:szCs w:val="24"/>
              </w:rPr>
              <w:t>крестьянских (фермерских) хозяйств</w:t>
            </w:r>
          </w:p>
        </w:tc>
        <w:tc>
          <w:tcPr>
            <w:tcW w:w="4455" w:type="dxa"/>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w:t>
            </w:r>
            <w:r w:rsidRPr="00286450">
              <w:rPr>
                <w:rFonts w:ascii="Times New Roman" w:hAnsi="Times New Roman" w:cs="Times New Roman"/>
                <w:sz w:val="24"/>
                <w:szCs w:val="24"/>
              </w:rPr>
              <w:t>существление деятельности</w:t>
            </w:r>
            <w:r w:rsidRPr="00B33B96">
              <w:rPr>
                <w:rFonts w:ascii="Times New Roman" w:hAnsi="Times New Roman"/>
                <w:sz w:val="24"/>
                <w:szCs w:val="24"/>
              </w:rPr>
              <w:t xml:space="preserve"> крестьянских (фермерских) хозяйств</w:t>
            </w:r>
            <w:r w:rsidRPr="00286450">
              <w:rPr>
                <w:rFonts w:ascii="Times New Roman" w:hAnsi="Times New Roman" w:cs="Times New Roman"/>
                <w:sz w:val="24"/>
                <w:szCs w:val="24"/>
              </w:rPr>
              <w:t xml:space="preserve">, связанной с </w:t>
            </w:r>
            <w:r>
              <w:rPr>
                <w:rFonts w:ascii="Times New Roman" w:hAnsi="Times New Roman" w:cs="Times New Roman"/>
                <w:sz w:val="24"/>
                <w:szCs w:val="24"/>
              </w:rPr>
              <w:t xml:space="preserve">производством, переработкой, хранением, транспортировкой, реализацией сельскохозяйственной продукции </w:t>
            </w:r>
          </w:p>
        </w:tc>
        <w:tc>
          <w:tcPr>
            <w:tcW w:w="2190" w:type="dxa"/>
            <w:vAlign w:val="center"/>
          </w:tcPr>
          <w:p w:rsidR="00466C2E" w:rsidRPr="00617A06" w:rsidRDefault="00466C2E" w:rsidP="00C3032A">
            <w:pPr>
              <w:pStyle w:val="ConsPlusNormal"/>
              <w:widowControl/>
              <w:ind w:firstLine="0"/>
              <w:rPr>
                <w:rFonts w:ascii="Times New Roman" w:hAnsi="Times New Roman" w:cs="Times New Roman"/>
                <w:sz w:val="24"/>
                <w:szCs w:val="24"/>
              </w:rPr>
            </w:pPr>
            <w:r w:rsidRPr="00617A06">
              <w:rPr>
                <w:rFonts w:ascii="Times New Roman" w:hAnsi="Times New Roman" w:cs="Times New Roman"/>
                <w:sz w:val="24"/>
                <w:szCs w:val="24"/>
              </w:rPr>
              <w:t>- сельский гостевой дом;</w:t>
            </w:r>
          </w:p>
          <w:p w:rsidR="00466C2E" w:rsidRDefault="00466C2E" w:rsidP="00C3032A">
            <w:pPr>
              <w:pStyle w:val="ConsPlusNormal"/>
              <w:widowControl/>
              <w:ind w:firstLine="0"/>
              <w:rPr>
                <w:rFonts w:ascii="Times New Roman" w:hAnsi="Times New Roman"/>
                <w:sz w:val="24"/>
                <w:szCs w:val="24"/>
              </w:rPr>
            </w:pPr>
            <w:r>
              <w:rPr>
                <w:rFonts w:ascii="Times New Roman" w:hAnsi="Times New Roman" w:cs="Times New Roman"/>
                <w:sz w:val="24"/>
                <w:szCs w:val="24"/>
              </w:rPr>
              <w:t>- хозяйственные корпуса</w:t>
            </w:r>
            <w:r>
              <w:rPr>
                <w:rFonts w:ascii="Times New Roman" w:hAnsi="Times New Roman"/>
                <w:sz w:val="24"/>
                <w:szCs w:val="24"/>
              </w:rPr>
              <w:t>, подсобные помещения, п</w:t>
            </w:r>
            <w:r w:rsidRPr="00EB5A5E">
              <w:rPr>
                <w:rFonts w:ascii="Times New Roman" w:hAnsi="Times New Roman"/>
                <w:sz w:val="24"/>
                <w:szCs w:val="24"/>
              </w:rPr>
              <w:t>лощадки для хозяйственных целей</w:t>
            </w:r>
            <w:r>
              <w:rPr>
                <w:rFonts w:ascii="Times New Roman" w:hAnsi="Times New Roman"/>
                <w:sz w:val="24"/>
                <w:szCs w:val="24"/>
              </w:rPr>
              <w:t>;</w:t>
            </w:r>
          </w:p>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сооружени</w:t>
            </w:r>
            <w:r>
              <w:rPr>
                <w:rFonts w:ascii="Times New Roman" w:hAnsi="Times New Roman" w:cs="Times New Roman"/>
                <w:sz w:val="24"/>
                <w:szCs w:val="24"/>
              </w:rPr>
              <w:t>я</w:t>
            </w:r>
            <w:r w:rsidRPr="00B33B96">
              <w:rPr>
                <w:rFonts w:ascii="Times New Roman" w:hAnsi="Times New Roman" w:cs="Times New Roman"/>
                <w:sz w:val="24"/>
                <w:szCs w:val="24"/>
              </w:rPr>
              <w:t>, связанны</w:t>
            </w:r>
            <w:r>
              <w:rPr>
                <w:rFonts w:ascii="Times New Roman" w:hAnsi="Times New Roman" w:cs="Times New Roman"/>
                <w:sz w:val="24"/>
                <w:szCs w:val="24"/>
              </w:rPr>
              <w:t>е</w:t>
            </w:r>
            <w:r w:rsidRPr="00B33B96">
              <w:rPr>
                <w:rFonts w:ascii="Times New Roman" w:hAnsi="Times New Roman" w:cs="Times New Roman"/>
                <w:sz w:val="24"/>
                <w:szCs w:val="24"/>
              </w:rPr>
              <w:t xml:space="preserve"> с выращиванием цветов, фруктов, овощей (теплицы, парники, оранжереи)</w:t>
            </w:r>
            <w:r>
              <w:rPr>
                <w:rFonts w:ascii="Times New Roman" w:hAnsi="Times New Roman" w:cs="Times New Roman"/>
                <w:sz w:val="24"/>
                <w:szCs w:val="24"/>
              </w:rPr>
              <w:t>;</w:t>
            </w:r>
          </w:p>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здани</w:t>
            </w:r>
            <w:r>
              <w:rPr>
                <w:rFonts w:ascii="Times New Roman" w:hAnsi="Times New Roman" w:cs="Times New Roman"/>
                <w:sz w:val="24"/>
                <w:szCs w:val="24"/>
              </w:rPr>
              <w:t>я</w:t>
            </w:r>
            <w:r w:rsidRPr="00B33B96">
              <w:rPr>
                <w:rFonts w:ascii="Times New Roman" w:hAnsi="Times New Roman" w:cs="Times New Roman"/>
                <w:sz w:val="24"/>
                <w:szCs w:val="24"/>
              </w:rPr>
              <w:t xml:space="preserve"> бань, саун </w:t>
            </w:r>
            <w:r w:rsidRPr="00B33B96">
              <w:rPr>
                <w:rFonts w:ascii="Times New Roman" w:hAnsi="Times New Roman" w:cs="Times New Roman"/>
                <w:sz w:val="24"/>
                <w:szCs w:val="24"/>
              </w:rPr>
              <w:lastRenderedPageBreak/>
              <w:t>при условии канализования стоков</w:t>
            </w:r>
            <w:r>
              <w:rPr>
                <w:rFonts w:ascii="Times New Roman" w:hAnsi="Times New Roman" w:cs="Times New Roman"/>
                <w:sz w:val="24"/>
                <w:szCs w:val="24"/>
              </w:rPr>
              <w:t>;</w:t>
            </w:r>
          </w:p>
          <w:p w:rsidR="00466C2E" w:rsidRDefault="00466C2E" w:rsidP="00C3032A">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w:t>
            </w:r>
            <w:r w:rsidRPr="00B33B96">
              <w:rPr>
                <w:rFonts w:ascii="Times New Roman" w:hAnsi="Times New Roman" w:cs="Times New Roman"/>
                <w:spacing w:val="-6"/>
                <w:sz w:val="24"/>
                <w:szCs w:val="24"/>
              </w:rPr>
              <w:t>детски</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игровы</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Pr>
                <w:rFonts w:ascii="Times New Roman" w:hAnsi="Times New Roman" w:cs="Times New Roman"/>
                <w:spacing w:val="-6"/>
                <w:sz w:val="24"/>
                <w:szCs w:val="24"/>
              </w:rPr>
              <w:br/>
              <w:t>-</w:t>
            </w:r>
            <w:r w:rsidRPr="00B33B96">
              <w:rPr>
                <w:rFonts w:ascii="Times New Roman" w:hAnsi="Times New Roman" w:cs="Times New Roman"/>
                <w:sz w:val="24"/>
                <w:szCs w:val="24"/>
              </w:rPr>
              <w:t>спортивны</w:t>
            </w:r>
            <w:r>
              <w:rPr>
                <w:rFonts w:ascii="Times New Roman" w:hAnsi="Times New Roman" w:cs="Times New Roman"/>
                <w:sz w:val="24"/>
                <w:szCs w:val="24"/>
              </w:rPr>
              <w:t>е</w:t>
            </w:r>
            <w:r w:rsidRPr="00B33B96">
              <w:rPr>
                <w:rFonts w:ascii="Times New Roman" w:hAnsi="Times New Roman" w:cs="Times New Roman"/>
                <w:sz w:val="24"/>
                <w:szCs w:val="24"/>
              </w:rPr>
              <w:t xml:space="preserve">  площад</w:t>
            </w:r>
            <w:r>
              <w:rPr>
                <w:rFonts w:ascii="Times New Roman" w:hAnsi="Times New Roman" w:cs="Times New Roman"/>
                <w:sz w:val="24"/>
                <w:szCs w:val="24"/>
              </w:rPr>
              <w:t>ки;</w:t>
            </w:r>
            <w:r>
              <w:rPr>
                <w:rFonts w:ascii="Times New Roman" w:hAnsi="Times New Roman" w:cs="Times New Roman"/>
                <w:sz w:val="24"/>
                <w:szCs w:val="24"/>
              </w:rPr>
              <w:br/>
              <w:t>-</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r w:rsidRPr="00B33B96">
              <w:rPr>
                <w:rFonts w:ascii="Times New Roman" w:hAnsi="Times New Roman" w:cs="Times New Roman"/>
                <w:spacing w:val="-6"/>
                <w:sz w:val="24"/>
                <w:szCs w:val="24"/>
              </w:rPr>
              <w:t xml:space="preserve"> для отдыха взрослого населения</w:t>
            </w:r>
            <w:r>
              <w:rPr>
                <w:rFonts w:ascii="Times New Roman" w:hAnsi="Times New Roman" w:cs="Times New Roman"/>
                <w:spacing w:val="-6"/>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искусственны</w:t>
            </w:r>
            <w:r>
              <w:rPr>
                <w:rFonts w:ascii="Times New Roman" w:hAnsi="Times New Roman" w:cs="Times New Roman"/>
                <w:sz w:val="24"/>
                <w:szCs w:val="24"/>
              </w:rPr>
              <w:t>е</w:t>
            </w:r>
            <w:r w:rsidRPr="00B33B96">
              <w:rPr>
                <w:rFonts w:ascii="Times New Roman" w:hAnsi="Times New Roman" w:cs="Times New Roman"/>
                <w:sz w:val="24"/>
                <w:szCs w:val="24"/>
              </w:rPr>
              <w:t xml:space="preserve"> водоем</w:t>
            </w:r>
            <w:r>
              <w:rPr>
                <w:rFonts w:ascii="Times New Roman" w:hAnsi="Times New Roman" w:cs="Times New Roman"/>
                <w:sz w:val="24"/>
                <w:szCs w:val="24"/>
              </w:rPr>
              <w:t>ы</w:t>
            </w:r>
            <w:r w:rsidRPr="00B33B96">
              <w:rPr>
                <w:rFonts w:ascii="Times New Roman" w:hAnsi="Times New Roman" w:cs="Times New Roman"/>
                <w:sz w:val="24"/>
                <w:szCs w:val="24"/>
              </w:rPr>
              <w:t>, в том числе пожарны</w:t>
            </w:r>
            <w:r>
              <w:rPr>
                <w:rFonts w:ascii="Times New Roman" w:hAnsi="Times New Roman" w:cs="Times New Roman"/>
                <w:sz w:val="24"/>
                <w:szCs w:val="24"/>
              </w:rPr>
              <w:t>е;</w:t>
            </w:r>
          </w:p>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pacing w:val="-6"/>
                <w:sz w:val="24"/>
                <w:szCs w:val="24"/>
              </w:rPr>
              <w:t xml:space="preserve"> хозяйственны</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p>
        </w:tc>
      </w:tr>
      <w:tr w:rsidR="00466C2E" w:rsidRPr="00D65740" w:rsidTr="00C3032A">
        <w:trPr>
          <w:trHeight w:val="20"/>
          <w:jc w:val="center"/>
        </w:trPr>
        <w:tc>
          <w:tcPr>
            <w:tcW w:w="70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929"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2.1</w:t>
            </w:r>
          </w:p>
        </w:tc>
        <w:tc>
          <w:tcPr>
            <w:tcW w:w="2100" w:type="dxa"/>
            <w:tcBorders>
              <w:left w:val="single" w:sz="4" w:space="0" w:color="auto"/>
            </w:tcBorders>
            <w:vAlign w:val="center"/>
          </w:tcPr>
          <w:p w:rsidR="00466C2E" w:rsidRPr="00246C99" w:rsidRDefault="00466C2E" w:rsidP="00C3032A">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Жилая застройка индивидуальными жилыми домами</w:t>
            </w:r>
          </w:p>
        </w:tc>
        <w:tc>
          <w:tcPr>
            <w:tcW w:w="4455" w:type="dxa"/>
            <w:vAlign w:val="center"/>
          </w:tcPr>
          <w:p w:rsidR="00466C2E" w:rsidRPr="00856F3C"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286450">
              <w:rPr>
                <w:rFonts w:ascii="Times New Roman" w:hAnsi="Times New Roman" w:cs="Times New Roman"/>
                <w:sz w:val="24"/>
                <w:szCs w:val="24"/>
              </w:rPr>
              <w:t>азмещение индивидуальных гаражей и подсобных сооружений</w:t>
            </w:r>
          </w:p>
        </w:tc>
        <w:tc>
          <w:tcPr>
            <w:tcW w:w="2190" w:type="dxa"/>
            <w:vAlign w:val="center"/>
          </w:tcPr>
          <w:p w:rsidR="00466C2E" w:rsidRPr="00246C99"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гаражи индивидуальных машин, пристро</w:t>
            </w:r>
            <w:r w:rsidRPr="00E33242">
              <w:rPr>
                <w:rFonts w:ascii="Times New Roman" w:hAnsi="Times New Roman" w:cs="Times New Roman"/>
                <w:sz w:val="24"/>
                <w:szCs w:val="24"/>
              </w:rPr>
              <w:t>енные или отдельно стоящие</w:t>
            </w:r>
            <w:r>
              <w:rPr>
                <w:rFonts w:ascii="Times New Roman" w:hAnsi="Times New Roman" w:cs="Times New Roman"/>
                <w:sz w:val="24"/>
                <w:szCs w:val="24"/>
              </w:rPr>
              <w:t>, открытые сто</w:t>
            </w:r>
            <w:r w:rsidRPr="00E33242">
              <w:rPr>
                <w:rFonts w:ascii="Times New Roman" w:hAnsi="Times New Roman" w:cs="Times New Roman"/>
                <w:sz w:val="24"/>
                <w:szCs w:val="24"/>
              </w:rPr>
              <w:t xml:space="preserve">янки, но не </w:t>
            </w:r>
            <w:r>
              <w:rPr>
                <w:rFonts w:ascii="Times New Roman" w:hAnsi="Times New Roman" w:cs="Times New Roman"/>
                <w:sz w:val="24"/>
                <w:szCs w:val="24"/>
              </w:rPr>
              <w:t>более, чем на два легковых автомобиля на одном зе</w:t>
            </w:r>
            <w:r w:rsidRPr="00E33242">
              <w:rPr>
                <w:rFonts w:ascii="Times New Roman" w:hAnsi="Times New Roman" w:cs="Times New Roman"/>
                <w:sz w:val="24"/>
                <w:szCs w:val="24"/>
              </w:rPr>
              <w:t>мельном участке</w:t>
            </w:r>
          </w:p>
        </w:tc>
      </w:tr>
      <w:tr w:rsidR="00466C2E" w:rsidRPr="00D65740" w:rsidTr="00C3032A">
        <w:trPr>
          <w:trHeight w:val="20"/>
          <w:jc w:val="center"/>
        </w:trPr>
        <w:tc>
          <w:tcPr>
            <w:tcW w:w="70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929"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3.0</w:t>
            </w:r>
          </w:p>
        </w:tc>
        <w:tc>
          <w:tcPr>
            <w:tcW w:w="2100" w:type="dxa"/>
            <w:tcBorders>
              <w:lef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Общественное использование объектов капитального строительства</w:t>
            </w:r>
          </w:p>
        </w:tc>
        <w:tc>
          <w:tcPr>
            <w:tcW w:w="4455" w:type="dxa"/>
            <w:vAlign w:val="center"/>
          </w:tcPr>
          <w:p w:rsidR="00466C2E" w:rsidRPr="00D655C7" w:rsidRDefault="00466C2E" w:rsidP="00C3032A">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2190" w:type="dxa"/>
            <w:vAlign w:val="center"/>
          </w:tcPr>
          <w:p w:rsidR="00466C2E" w:rsidRDefault="00466C2E" w:rsidP="00C3032A">
            <w:pPr>
              <w:pStyle w:val="ConsPlusNormal"/>
              <w:widowControl/>
              <w:ind w:firstLine="0"/>
              <w:rPr>
                <w:rFonts w:ascii="Times New Roman" w:hAnsi="Times New Roman" w:cs="Times New Roman"/>
                <w:spacing w:val="-6"/>
                <w:sz w:val="24"/>
                <w:szCs w:val="24"/>
              </w:rPr>
            </w:pPr>
            <w:r>
              <w:rPr>
                <w:rFonts w:ascii="Times New Roman" w:hAnsi="Times New Roman" w:cs="Times New Roman"/>
                <w:sz w:val="24"/>
                <w:szCs w:val="24"/>
              </w:rPr>
              <w:t xml:space="preserve">- </w:t>
            </w:r>
            <w:r w:rsidRPr="00C00726">
              <w:rPr>
                <w:rFonts w:ascii="Times New Roman" w:hAnsi="Times New Roman" w:cs="Times New Roman"/>
                <w:sz w:val="24"/>
                <w:szCs w:val="24"/>
              </w:rPr>
              <w:t>здания административно-хозяйственного и общественного назначения</w:t>
            </w:r>
          </w:p>
        </w:tc>
      </w:tr>
      <w:tr w:rsidR="00466C2E" w:rsidRPr="00D65740" w:rsidTr="00C3032A">
        <w:trPr>
          <w:trHeight w:val="20"/>
          <w:jc w:val="center"/>
        </w:trPr>
        <w:tc>
          <w:tcPr>
            <w:tcW w:w="70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929"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w:t>
            </w:r>
          </w:p>
        </w:tc>
        <w:tc>
          <w:tcPr>
            <w:tcW w:w="2100" w:type="dxa"/>
            <w:tcBorders>
              <w:left w:val="single" w:sz="4" w:space="0" w:color="auto"/>
            </w:tcBorders>
            <w:vAlign w:val="center"/>
          </w:tcPr>
          <w:p w:rsidR="00466C2E" w:rsidRPr="009B127B"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Коммунальное обслуживание</w:t>
            </w:r>
          </w:p>
        </w:tc>
        <w:tc>
          <w:tcPr>
            <w:tcW w:w="4455" w:type="dxa"/>
            <w:vAlign w:val="center"/>
          </w:tcPr>
          <w:p w:rsidR="00466C2E" w:rsidRPr="00637C52" w:rsidRDefault="00466C2E" w:rsidP="00C3032A">
            <w:pPr>
              <w:pStyle w:val="ConsPlusNormal"/>
              <w:widowControl/>
              <w:ind w:firstLine="0"/>
              <w:jc w:val="both"/>
              <w:rPr>
                <w:rFonts w:ascii="Times New Roman" w:hAnsi="Times New Roman" w:cs="Times New Roman"/>
                <w:sz w:val="24"/>
                <w:szCs w:val="24"/>
              </w:rPr>
            </w:pPr>
            <w:r w:rsidRPr="00B33B96">
              <w:rPr>
                <w:rFonts w:ascii="Times New Roman" w:hAnsi="Times New Roman" w:cs="Times New Roman"/>
                <w:sz w:val="24"/>
                <w:szCs w:val="24"/>
              </w:rPr>
              <w:t>Размещение объектов капитального строительства в целях обеспеч</w:t>
            </w:r>
            <w:r>
              <w:rPr>
                <w:rFonts w:ascii="Times New Roman" w:hAnsi="Times New Roman" w:cs="Times New Roman"/>
                <w:sz w:val="24"/>
                <w:szCs w:val="24"/>
              </w:rPr>
              <w:t>ения населения и организаций ком</w:t>
            </w:r>
            <w:r w:rsidRPr="00B33B96">
              <w:rPr>
                <w:rFonts w:ascii="Times New Roman" w:hAnsi="Times New Roman" w:cs="Times New Roman"/>
                <w:sz w:val="24"/>
                <w:szCs w:val="24"/>
              </w:rPr>
              <w:t>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190" w:type="dxa"/>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котельные</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водозаборы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очистные сооружения</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насосные 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водопроводы</w:t>
            </w:r>
            <w:r>
              <w:rPr>
                <w:rFonts w:ascii="Times New Roman" w:hAnsi="Times New Roman" w:cs="Times New Roman"/>
                <w:sz w:val="24"/>
                <w:szCs w:val="24"/>
              </w:rPr>
              <w:t>;</w:t>
            </w:r>
            <w:r>
              <w:rPr>
                <w:rFonts w:ascii="Times New Roman" w:hAnsi="Times New Roman" w:cs="Times New Roman"/>
                <w:sz w:val="24"/>
                <w:szCs w:val="24"/>
              </w:rPr>
              <w:br/>
              <w:t xml:space="preserve">- линии </w:t>
            </w:r>
            <w:r w:rsidRPr="00B33B96">
              <w:rPr>
                <w:rFonts w:ascii="Times New Roman" w:hAnsi="Times New Roman" w:cs="Times New Roman"/>
                <w:sz w:val="24"/>
                <w:szCs w:val="24"/>
              </w:rPr>
              <w:t>электропередачи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трансформатор</w:t>
            </w:r>
            <w:r>
              <w:rPr>
                <w:rFonts w:ascii="Times New Roman" w:hAnsi="Times New Roman" w:cs="Times New Roman"/>
                <w:sz w:val="24"/>
                <w:szCs w:val="24"/>
              </w:rPr>
              <w:t>-</w:t>
            </w:r>
            <w:r w:rsidRPr="00B33B96">
              <w:rPr>
                <w:rFonts w:ascii="Times New Roman" w:hAnsi="Times New Roman" w:cs="Times New Roman"/>
                <w:sz w:val="24"/>
                <w:szCs w:val="24"/>
              </w:rPr>
              <w:t>ные подстанции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газопроводы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линии связи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телефонные </w:t>
            </w:r>
            <w:r w:rsidRPr="00B33B96">
              <w:rPr>
                <w:rFonts w:ascii="Times New Roman" w:hAnsi="Times New Roman" w:cs="Times New Roman"/>
                <w:sz w:val="24"/>
                <w:szCs w:val="24"/>
              </w:rPr>
              <w:lastRenderedPageBreak/>
              <w:t>станции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канализация</w:t>
            </w:r>
          </w:p>
        </w:tc>
      </w:tr>
      <w:tr w:rsidR="00466C2E" w:rsidRPr="00D65740" w:rsidTr="00C3032A">
        <w:trPr>
          <w:trHeight w:val="20"/>
          <w:jc w:val="center"/>
        </w:trPr>
        <w:tc>
          <w:tcPr>
            <w:tcW w:w="70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5</w:t>
            </w:r>
          </w:p>
        </w:tc>
        <w:tc>
          <w:tcPr>
            <w:tcW w:w="929"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12.0</w:t>
            </w:r>
          </w:p>
        </w:tc>
        <w:tc>
          <w:tcPr>
            <w:tcW w:w="2100" w:type="dxa"/>
            <w:tcBorders>
              <w:left w:val="single" w:sz="4" w:space="0" w:color="auto"/>
            </w:tcBorders>
            <w:vAlign w:val="center"/>
          </w:tcPr>
          <w:p w:rsidR="00466C2E" w:rsidRPr="00286450"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4455" w:type="dxa"/>
            <w:vAlign w:val="center"/>
          </w:tcPr>
          <w:p w:rsidR="00466C2E" w:rsidRDefault="00466C2E" w:rsidP="00C3032A">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90" w:type="dxa"/>
            <w:vAlign w:val="center"/>
          </w:tcPr>
          <w:p w:rsidR="00466C2E" w:rsidRPr="00D65740" w:rsidRDefault="00466C2E" w:rsidP="00C3032A">
            <w:pPr>
              <w:spacing w:after="0" w:line="240" w:lineRule="auto"/>
              <w:rPr>
                <w:rFonts w:ascii="Times New Roman" w:hAnsi="Times New Roman"/>
                <w:spacing w:val="-6"/>
                <w:sz w:val="24"/>
                <w:szCs w:val="24"/>
              </w:rPr>
            </w:pPr>
            <w:r>
              <w:rPr>
                <w:rFonts w:ascii="Times New Roman" w:hAnsi="Times New Roman"/>
                <w:sz w:val="24"/>
                <w:szCs w:val="24"/>
              </w:rPr>
              <w:t>- объекты общего пользова</w:t>
            </w:r>
            <w:r w:rsidRPr="00D65740">
              <w:rPr>
                <w:rFonts w:ascii="Times New Roman" w:hAnsi="Times New Roman"/>
                <w:sz w:val="24"/>
                <w:szCs w:val="24"/>
              </w:rPr>
              <w:t>ния (улично-дорожная сеть)</w:t>
            </w:r>
          </w:p>
        </w:tc>
      </w:tr>
    </w:tbl>
    <w:p w:rsidR="00466C2E" w:rsidRPr="00B33B96" w:rsidRDefault="00466C2E" w:rsidP="000D3BEB">
      <w:pPr>
        <w:widowControl w:val="0"/>
        <w:spacing w:after="0" w:line="240" w:lineRule="auto"/>
        <w:ind w:firstLine="567"/>
        <w:jc w:val="both"/>
        <w:rPr>
          <w:rFonts w:ascii="Times New Roman" w:hAnsi="Times New Roman"/>
          <w:sz w:val="24"/>
          <w:szCs w:val="24"/>
        </w:rPr>
      </w:pPr>
    </w:p>
    <w:p w:rsidR="00466C2E" w:rsidRPr="00C523A2" w:rsidRDefault="00466C2E" w:rsidP="00C523A2">
      <w:pPr>
        <w:pStyle w:val="ConsPlusNormal"/>
        <w:jc w:val="right"/>
        <w:rPr>
          <w:rFonts w:ascii="Times New Roman" w:hAnsi="Times New Roman" w:cs="Times New Roman"/>
          <w:b/>
          <w:sz w:val="24"/>
          <w:szCs w:val="24"/>
        </w:rPr>
      </w:pPr>
      <w:r w:rsidRPr="00C523A2">
        <w:rPr>
          <w:rFonts w:ascii="Times New Roman" w:hAnsi="Times New Roman" w:cs="Times New Roman"/>
          <w:b/>
          <w:sz w:val="24"/>
          <w:szCs w:val="24"/>
        </w:rPr>
        <w:t>Таблица 15</w:t>
      </w:r>
      <w:r>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FA6B79">
        <w:trPr>
          <w:trHeight w:val="20"/>
          <w:tblHeader/>
          <w:jc w:val="center"/>
        </w:trPr>
        <w:tc>
          <w:tcPr>
            <w:tcW w:w="703"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 С2</w:t>
            </w:r>
          </w:p>
        </w:tc>
        <w:tc>
          <w:tcPr>
            <w:tcW w:w="2191"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 С2</w:t>
            </w:r>
          </w:p>
        </w:tc>
      </w:tr>
      <w:tr w:rsidR="00466C2E" w:rsidRPr="00056E30" w:rsidTr="00FA6B79">
        <w:trPr>
          <w:trHeight w:val="20"/>
          <w:tblHeader/>
          <w:jc w:val="center"/>
        </w:trPr>
        <w:tc>
          <w:tcPr>
            <w:tcW w:w="703" w:type="dxa"/>
            <w:vMerge/>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C3032A">
            <w:pPr>
              <w:spacing w:after="0" w:line="240" w:lineRule="auto"/>
              <w:rPr>
                <w:rFonts w:ascii="Times New Roman" w:hAnsi="Times New Roman"/>
                <w:sz w:val="24"/>
                <w:szCs w:val="24"/>
              </w:rPr>
            </w:pPr>
            <w:r w:rsidRPr="00D65740">
              <w:rPr>
                <w:rFonts w:ascii="Times New Roman" w:hAnsi="Times New Roman"/>
                <w:sz w:val="24"/>
                <w:szCs w:val="24"/>
              </w:rPr>
              <w:t>4.3</w:t>
            </w:r>
          </w:p>
        </w:tc>
        <w:tc>
          <w:tcPr>
            <w:tcW w:w="2032" w:type="dxa"/>
            <w:tcBorders>
              <w:left w:val="single" w:sz="4" w:space="0" w:color="auto"/>
            </w:tcBorders>
            <w:vAlign w:val="center"/>
          </w:tcPr>
          <w:p w:rsidR="00466C2E" w:rsidRPr="00F77BD9" w:rsidRDefault="00466C2E" w:rsidP="00C3032A">
            <w:pPr>
              <w:pStyle w:val="ConsPlusNormal"/>
              <w:widowControl/>
              <w:ind w:firstLine="0"/>
              <w:rPr>
                <w:rFonts w:ascii="Times New Roman" w:hAnsi="Times New Roman" w:cs="Times New Roman"/>
                <w:sz w:val="24"/>
                <w:szCs w:val="24"/>
              </w:rPr>
            </w:pPr>
            <w:r w:rsidRPr="00F77BD9">
              <w:rPr>
                <w:rFonts w:ascii="Times New Roman" w:hAnsi="Times New Roman" w:cs="Times New Roman"/>
                <w:sz w:val="24"/>
                <w:szCs w:val="24"/>
              </w:rPr>
              <w:t>Рынки</w:t>
            </w:r>
          </w:p>
        </w:tc>
        <w:tc>
          <w:tcPr>
            <w:tcW w:w="4514" w:type="dxa"/>
            <w:vAlign w:val="center"/>
          </w:tcPr>
          <w:p w:rsidR="00466C2E" w:rsidRPr="00901063" w:rsidRDefault="00466C2E" w:rsidP="00C3032A">
            <w:pPr>
              <w:pStyle w:val="ConsPlusNormal"/>
              <w:widowControl/>
              <w:ind w:firstLine="0"/>
              <w:jc w:val="both"/>
              <w:rPr>
                <w:rFonts w:ascii="Times New Roman" w:hAnsi="Times New Roman" w:cs="Times New Roman"/>
                <w:sz w:val="24"/>
                <w:szCs w:val="24"/>
                <w:vertAlign w:val="superscript"/>
              </w:rPr>
            </w:pPr>
            <w:r w:rsidRPr="00F77BD9">
              <w:rPr>
                <w:rFonts w:ascii="Times New Roman" w:hAnsi="Times New Roman" w:cs="Times New Roman"/>
                <w:sz w:val="24"/>
                <w:szCs w:val="24"/>
              </w:rPr>
              <w:t xml:space="preserve">Размещение объектов капитального </w:t>
            </w:r>
            <w:r>
              <w:rPr>
                <w:rFonts w:ascii="Times New Roman" w:hAnsi="Times New Roman" w:cs="Times New Roman"/>
                <w:sz w:val="24"/>
                <w:szCs w:val="24"/>
              </w:rPr>
              <w:t>строительства, сооружений, пред</w:t>
            </w:r>
            <w:r w:rsidRPr="00F77BD9">
              <w:rPr>
                <w:rFonts w:ascii="Times New Roman" w:hAnsi="Times New Roman" w:cs="Times New Roman"/>
                <w:sz w:val="24"/>
                <w:szCs w:val="24"/>
              </w:rPr>
              <w:t>назначенных для организации временной торговли с учетом того, что каждое из торговых мест не располагает торговой площадью более 200 м</w:t>
            </w:r>
            <w:r>
              <w:rPr>
                <w:rFonts w:ascii="Times New Roman" w:hAnsi="Times New Roman" w:cs="Times New Roman"/>
                <w:sz w:val="24"/>
                <w:szCs w:val="24"/>
                <w:vertAlign w:val="superscript"/>
              </w:rPr>
              <w:t>2</w:t>
            </w:r>
          </w:p>
        </w:tc>
        <w:tc>
          <w:tcPr>
            <w:tcW w:w="2191" w:type="dxa"/>
            <w:vAlign w:val="center"/>
          </w:tcPr>
          <w:p w:rsidR="00466C2E" w:rsidRPr="00F77BD9" w:rsidRDefault="00466C2E" w:rsidP="00C3032A">
            <w:pPr>
              <w:pStyle w:val="ConsPlusNormal"/>
              <w:widowControl/>
              <w:ind w:firstLine="0"/>
              <w:rPr>
                <w:rFonts w:ascii="Times New Roman" w:hAnsi="Times New Roman" w:cs="Times New Roman"/>
                <w:sz w:val="24"/>
                <w:szCs w:val="24"/>
              </w:rPr>
            </w:pPr>
            <w:r w:rsidRPr="00F77BD9">
              <w:rPr>
                <w:rFonts w:ascii="Times New Roman" w:hAnsi="Times New Roman" w:cs="Times New Roman"/>
                <w:spacing w:val="-6"/>
                <w:sz w:val="24"/>
                <w:szCs w:val="24"/>
              </w:rPr>
              <w:t>-</w:t>
            </w:r>
            <w:r w:rsidRPr="00F77BD9">
              <w:rPr>
                <w:rFonts w:ascii="Times New Roman" w:hAnsi="Times New Roman" w:cs="Times New Roman"/>
                <w:sz w:val="24"/>
                <w:szCs w:val="24"/>
              </w:rPr>
              <w:t xml:space="preserve"> временные объекты торговли (киоски, лоточная торговля)</w:t>
            </w:r>
          </w:p>
        </w:tc>
      </w:tr>
    </w:tbl>
    <w:p w:rsidR="00466C2E" w:rsidRDefault="00466C2E" w:rsidP="003F68A4">
      <w:pPr>
        <w:widowControl w:val="0"/>
        <w:spacing w:before="60"/>
        <w:jc w:val="center"/>
        <w:rPr>
          <w:rFonts w:ascii="Times New Roman" w:hAnsi="Times New Roman"/>
          <w:sz w:val="24"/>
          <w:szCs w:val="24"/>
        </w:rPr>
      </w:pPr>
    </w:p>
    <w:p w:rsidR="00466C2E" w:rsidRDefault="00466C2E" w:rsidP="003F68A4">
      <w:pPr>
        <w:widowControl w:val="0"/>
        <w:spacing w:before="60"/>
        <w:jc w:val="center"/>
        <w:rPr>
          <w:rFonts w:ascii="Times New Roman" w:hAnsi="Times New Roman"/>
          <w:b/>
          <w:sz w:val="24"/>
          <w:szCs w:val="24"/>
        </w:rPr>
      </w:pPr>
      <w:r w:rsidRPr="00C523A2">
        <w:rPr>
          <w:rFonts w:ascii="Times New Roman" w:hAnsi="Times New Roman"/>
          <w:b/>
          <w:sz w:val="24"/>
          <w:szCs w:val="24"/>
        </w:rPr>
        <w:t>Параметры разрешенного строительства и ведения хозяйственной деятельности для зон С2</w:t>
      </w:r>
    </w:p>
    <w:p w:rsidR="00466C2E" w:rsidRPr="00C523A2" w:rsidRDefault="00466C2E" w:rsidP="00C523A2">
      <w:pPr>
        <w:pStyle w:val="ConsPlusNormal"/>
        <w:jc w:val="right"/>
        <w:rPr>
          <w:rFonts w:ascii="Times New Roman" w:hAnsi="Times New Roman" w:cs="Times New Roman"/>
          <w:b/>
          <w:sz w:val="24"/>
          <w:szCs w:val="24"/>
        </w:rPr>
      </w:pPr>
      <w:r w:rsidRPr="00C523A2">
        <w:rPr>
          <w:rFonts w:ascii="Times New Roman" w:hAnsi="Times New Roman" w:cs="Times New Roman"/>
          <w:b/>
          <w:sz w:val="24"/>
          <w:szCs w:val="24"/>
        </w:rPr>
        <w:t>Таблица 15</w:t>
      </w:r>
      <w:r>
        <w:rPr>
          <w:rFonts w:ascii="Times New Roman" w:hAnsi="Times New Roman" w:cs="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
        <w:gridCol w:w="1935"/>
        <w:gridCol w:w="7770"/>
      </w:tblGrid>
      <w:tr w:rsidR="00466C2E" w:rsidRPr="00D65740" w:rsidTr="00C3032A">
        <w:trPr>
          <w:tblHeader/>
          <w:jc w:val="center"/>
        </w:trPr>
        <w:tc>
          <w:tcPr>
            <w:tcW w:w="671" w:type="dxa"/>
          </w:tcPr>
          <w:p w:rsidR="00466C2E" w:rsidRPr="00174887" w:rsidRDefault="00466C2E" w:rsidP="003F68A4">
            <w:pPr>
              <w:pStyle w:val="ConsPlusNormal"/>
              <w:widowControl/>
              <w:ind w:firstLine="0"/>
              <w:jc w:val="center"/>
              <w:rPr>
                <w:rFonts w:ascii="Times New Roman" w:hAnsi="Times New Roman" w:cs="Times New Roman"/>
                <w:sz w:val="24"/>
                <w:szCs w:val="24"/>
              </w:rPr>
            </w:pPr>
            <w:r w:rsidRPr="00174887">
              <w:rPr>
                <w:rFonts w:ascii="Times New Roman" w:hAnsi="Times New Roman" w:cs="Times New Roman"/>
                <w:sz w:val="24"/>
                <w:szCs w:val="24"/>
              </w:rPr>
              <w:t>№</w:t>
            </w:r>
          </w:p>
        </w:tc>
        <w:tc>
          <w:tcPr>
            <w:tcW w:w="1935" w:type="dxa"/>
          </w:tcPr>
          <w:p w:rsidR="00466C2E" w:rsidRPr="00174887" w:rsidRDefault="00466C2E" w:rsidP="003F68A4">
            <w:pPr>
              <w:pStyle w:val="ConsPlusNormal"/>
              <w:widowControl/>
              <w:ind w:firstLine="0"/>
              <w:jc w:val="center"/>
              <w:rPr>
                <w:rFonts w:ascii="Times New Roman" w:hAnsi="Times New Roman" w:cs="Times New Roman"/>
                <w:sz w:val="24"/>
                <w:szCs w:val="24"/>
              </w:rPr>
            </w:pPr>
            <w:r w:rsidRPr="00174887">
              <w:rPr>
                <w:rFonts w:ascii="Times New Roman" w:hAnsi="Times New Roman" w:cs="Times New Roman"/>
                <w:sz w:val="24"/>
                <w:szCs w:val="24"/>
              </w:rPr>
              <w:t>Тип регламента</w:t>
            </w:r>
          </w:p>
        </w:tc>
        <w:tc>
          <w:tcPr>
            <w:tcW w:w="7770" w:type="dxa"/>
          </w:tcPr>
          <w:p w:rsidR="00466C2E" w:rsidRPr="00174887" w:rsidRDefault="00466C2E" w:rsidP="003F68A4">
            <w:pPr>
              <w:pStyle w:val="ConsPlusNormal"/>
              <w:widowControl/>
              <w:ind w:firstLine="0"/>
              <w:jc w:val="center"/>
              <w:rPr>
                <w:rFonts w:ascii="Times New Roman" w:hAnsi="Times New Roman" w:cs="Times New Roman"/>
                <w:sz w:val="24"/>
                <w:szCs w:val="24"/>
              </w:rPr>
            </w:pPr>
            <w:r w:rsidRPr="00174887">
              <w:rPr>
                <w:rFonts w:ascii="Times New Roman" w:hAnsi="Times New Roman" w:cs="Times New Roman"/>
                <w:sz w:val="24"/>
                <w:szCs w:val="24"/>
              </w:rPr>
              <w:t>Содержание регламента</w:t>
            </w:r>
          </w:p>
        </w:tc>
      </w:tr>
      <w:tr w:rsidR="00466C2E" w:rsidRPr="00D65740" w:rsidTr="00C3032A">
        <w:trPr>
          <w:jc w:val="center"/>
        </w:trPr>
        <w:tc>
          <w:tcPr>
            <w:tcW w:w="671" w:type="dxa"/>
          </w:tcPr>
          <w:p w:rsidR="00466C2E" w:rsidRDefault="00466C2E" w:rsidP="003F68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935" w:type="dxa"/>
          </w:tcPr>
          <w:p w:rsidR="00466C2E" w:rsidRDefault="00466C2E" w:rsidP="003F68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Архитектурно-строительные требования</w:t>
            </w:r>
          </w:p>
        </w:tc>
        <w:tc>
          <w:tcPr>
            <w:tcW w:w="7770" w:type="dxa"/>
          </w:tcPr>
          <w:p w:rsidR="00466C2E" w:rsidRDefault="00466C2E" w:rsidP="003F68A4">
            <w:pPr>
              <w:pStyle w:val="ConsPlusNormal"/>
              <w:widowControl/>
              <w:ind w:firstLine="0"/>
              <w:jc w:val="both"/>
              <w:rPr>
                <w:rFonts w:ascii="Times New Roman" w:hAnsi="Times New Roman" w:cs="Times New Roman"/>
                <w:sz w:val="24"/>
                <w:szCs w:val="24"/>
              </w:rPr>
            </w:pPr>
            <w:r w:rsidRPr="00620FD3">
              <w:rPr>
                <w:rFonts w:ascii="Times New Roman" w:hAnsi="Times New Roman" w:cs="Times New Roman"/>
                <w:sz w:val="24"/>
                <w:szCs w:val="24"/>
              </w:rPr>
              <w:t xml:space="preserve">- Минимальная площадь земельного участка </w:t>
            </w:r>
            <w:r>
              <w:rPr>
                <w:rFonts w:ascii="Times New Roman" w:hAnsi="Times New Roman" w:cs="Times New Roman"/>
                <w:sz w:val="24"/>
                <w:szCs w:val="24"/>
              </w:rPr>
              <w:t xml:space="preserve">для дачного строительства -  </w:t>
            </w:r>
            <w:r w:rsidRPr="00620FD3">
              <w:rPr>
                <w:rFonts w:ascii="Times New Roman" w:hAnsi="Times New Roman" w:cs="Times New Roman"/>
                <w:sz w:val="24"/>
                <w:szCs w:val="24"/>
              </w:rPr>
              <w:t>0,0</w:t>
            </w:r>
            <w:r>
              <w:rPr>
                <w:rFonts w:ascii="Times New Roman" w:hAnsi="Times New Roman" w:cs="Times New Roman"/>
                <w:sz w:val="24"/>
                <w:szCs w:val="24"/>
              </w:rPr>
              <w:t>5</w:t>
            </w:r>
            <w:r w:rsidRPr="00620FD3">
              <w:rPr>
                <w:rFonts w:ascii="Times New Roman" w:hAnsi="Times New Roman" w:cs="Times New Roman"/>
                <w:sz w:val="24"/>
                <w:szCs w:val="24"/>
              </w:rPr>
              <w:t xml:space="preserve"> га, максимальная площадь земельного участка 0,2 га.</w:t>
            </w:r>
          </w:p>
          <w:p w:rsidR="00466C2E" w:rsidRDefault="00466C2E" w:rsidP="003F68A4">
            <w:pPr>
              <w:pStyle w:val="ConsPlusNormal"/>
              <w:widowControl/>
              <w:ind w:firstLine="0"/>
              <w:jc w:val="both"/>
              <w:rPr>
                <w:rFonts w:ascii="Times New Roman" w:hAnsi="Times New Roman" w:cs="Times New Roman"/>
                <w:sz w:val="24"/>
                <w:szCs w:val="24"/>
              </w:rPr>
            </w:pPr>
            <w:r w:rsidRPr="00620FD3">
              <w:rPr>
                <w:rFonts w:ascii="Times New Roman" w:hAnsi="Times New Roman" w:cs="Times New Roman"/>
                <w:sz w:val="24"/>
                <w:szCs w:val="24"/>
              </w:rPr>
              <w:t xml:space="preserve">- Минимальная площадь земельного участка </w:t>
            </w:r>
            <w:r>
              <w:rPr>
                <w:rFonts w:ascii="Times New Roman" w:hAnsi="Times New Roman" w:cs="Times New Roman"/>
                <w:sz w:val="24"/>
                <w:szCs w:val="24"/>
              </w:rPr>
              <w:t xml:space="preserve">для садоводства - </w:t>
            </w:r>
            <w:r w:rsidRPr="00620FD3">
              <w:rPr>
                <w:rFonts w:ascii="Times New Roman" w:hAnsi="Times New Roman" w:cs="Times New Roman"/>
                <w:sz w:val="24"/>
                <w:szCs w:val="24"/>
              </w:rPr>
              <w:t>0,0</w:t>
            </w:r>
            <w:r>
              <w:rPr>
                <w:rFonts w:ascii="Times New Roman" w:hAnsi="Times New Roman" w:cs="Times New Roman"/>
                <w:sz w:val="24"/>
                <w:szCs w:val="24"/>
              </w:rPr>
              <w:t>5</w:t>
            </w:r>
            <w:r w:rsidRPr="00620FD3">
              <w:rPr>
                <w:rFonts w:ascii="Times New Roman" w:hAnsi="Times New Roman" w:cs="Times New Roman"/>
                <w:sz w:val="24"/>
                <w:szCs w:val="24"/>
              </w:rPr>
              <w:t xml:space="preserve"> га, максимальная площадь земельного участка</w:t>
            </w:r>
            <w:r>
              <w:rPr>
                <w:rFonts w:ascii="Times New Roman" w:hAnsi="Times New Roman" w:cs="Times New Roman"/>
                <w:sz w:val="24"/>
                <w:szCs w:val="24"/>
              </w:rPr>
              <w:t xml:space="preserve"> 0,12 га.</w:t>
            </w:r>
          </w:p>
          <w:p w:rsidR="00466C2E" w:rsidRDefault="00466C2E" w:rsidP="003F68A4">
            <w:pPr>
              <w:pStyle w:val="ConsPlusNormal"/>
              <w:widowControl/>
              <w:ind w:firstLine="0"/>
              <w:jc w:val="both"/>
              <w:rPr>
                <w:rFonts w:ascii="Times New Roman" w:hAnsi="Times New Roman" w:cs="Times New Roman"/>
                <w:sz w:val="24"/>
                <w:szCs w:val="24"/>
              </w:rPr>
            </w:pPr>
            <w:r w:rsidRPr="00620FD3">
              <w:rPr>
                <w:rFonts w:ascii="Times New Roman" w:hAnsi="Times New Roman" w:cs="Times New Roman"/>
                <w:sz w:val="24"/>
                <w:szCs w:val="24"/>
              </w:rPr>
              <w:t xml:space="preserve">- Минимальная площадь земельного участка </w:t>
            </w:r>
            <w:r>
              <w:rPr>
                <w:rFonts w:ascii="Times New Roman" w:hAnsi="Times New Roman" w:cs="Times New Roman"/>
                <w:sz w:val="24"/>
                <w:szCs w:val="24"/>
              </w:rPr>
              <w:t xml:space="preserve">для </w:t>
            </w:r>
            <w:r w:rsidRPr="00B33B96">
              <w:rPr>
                <w:rFonts w:ascii="Times New Roman" w:hAnsi="Times New Roman"/>
                <w:sz w:val="24"/>
                <w:szCs w:val="24"/>
              </w:rPr>
              <w:t xml:space="preserve">крестьянских (фермерских) хозяйств </w:t>
            </w:r>
            <w:r>
              <w:rPr>
                <w:rFonts w:ascii="Times New Roman" w:hAnsi="Times New Roman" w:cs="Times New Roman"/>
                <w:sz w:val="24"/>
                <w:szCs w:val="24"/>
              </w:rPr>
              <w:t>- 1</w:t>
            </w:r>
            <w:r w:rsidRPr="00620FD3">
              <w:rPr>
                <w:rFonts w:ascii="Times New Roman" w:hAnsi="Times New Roman" w:cs="Times New Roman"/>
                <w:sz w:val="24"/>
                <w:szCs w:val="24"/>
              </w:rPr>
              <w:t xml:space="preserve"> га, максимальная площадь земельного участка</w:t>
            </w:r>
            <w:r>
              <w:rPr>
                <w:rFonts w:ascii="Times New Roman" w:hAnsi="Times New Roman" w:cs="Times New Roman"/>
                <w:sz w:val="24"/>
                <w:szCs w:val="24"/>
              </w:rPr>
              <w:t xml:space="preserve"> 50 га.</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FF6DE8">
              <w:rPr>
                <w:rFonts w:ascii="Times New Roman" w:hAnsi="Times New Roman" w:cs="Times New Roman"/>
                <w:sz w:val="24"/>
                <w:szCs w:val="24"/>
              </w:rPr>
              <w:t xml:space="preserve">- </w:t>
            </w:r>
            <w:r w:rsidRPr="00E42E83">
              <w:rPr>
                <w:rFonts w:ascii="Times New Roman" w:hAnsi="Times New Roman" w:cs="Times New Roman"/>
                <w:sz w:val="24"/>
                <w:szCs w:val="24"/>
              </w:rPr>
              <w:t>По границе территории садоводческого, огороднического, дачного объединения следует предусматривать ограждение. Допускается отсутствие ограждения при наличии естественных границ (река, бровка оврага и др.).</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lastRenderedPageBreak/>
              <w:t>-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не менее двух въездов.</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466C2E" w:rsidRPr="003611C1" w:rsidRDefault="00466C2E" w:rsidP="003F68A4">
            <w:pPr>
              <w:pStyle w:val="ConsPlusNormal"/>
              <w:widowControl/>
              <w:ind w:firstLine="0"/>
              <w:jc w:val="both"/>
              <w:rPr>
                <w:rFonts w:ascii="Times New Roman" w:hAnsi="Times New Roman" w:cs="Times New Roman"/>
                <w:sz w:val="24"/>
                <w:szCs w:val="24"/>
              </w:rPr>
            </w:pPr>
            <w:r w:rsidRPr="003611C1">
              <w:rPr>
                <w:rFonts w:ascii="Times New Roman" w:hAnsi="Times New Roman" w:cs="Times New Roman"/>
                <w:sz w:val="24"/>
                <w:szCs w:val="24"/>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Здания и сооружения общего пользования должны отстоять от границ индивидуальных земельных участков не менее чем на 4 м.</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Порядок размещения объектов различного назначения в садоводческих, огороднических и дачных объединениях устанавливается Проектом организации и застройки территории, утвержденным местной администрацией МО Аннинское </w:t>
            </w:r>
            <w:r w:rsidR="00886FAC">
              <w:rPr>
                <w:rFonts w:ascii="Times New Roman" w:hAnsi="Times New Roman" w:cs="Times New Roman"/>
                <w:sz w:val="24"/>
                <w:szCs w:val="24"/>
              </w:rPr>
              <w:t>городское</w:t>
            </w:r>
            <w:r w:rsidRPr="00E42E83">
              <w:rPr>
                <w:rFonts w:ascii="Times New Roman" w:hAnsi="Times New Roman" w:cs="Times New Roman"/>
                <w:sz w:val="24"/>
                <w:szCs w:val="24"/>
              </w:rPr>
              <w:t xml:space="preserve"> поселение. </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На территории садоводческого, огороднического, дачного объединения ширина улиц и проездов в красных линиях должна быть, м:</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для улиц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не менее 15;</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для проездов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не менее </w:t>
            </w:r>
            <w:r>
              <w:rPr>
                <w:rFonts w:ascii="Times New Roman" w:hAnsi="Times New Roman" w:cs="Times New Roman"/>
                <w:sz w:val="24"/>
                <w:szCs w:val="24"/>
              </w:rPr>
              <w:t>10</w:t>
            </w:r>
            <w:r w:rsidRPr="00E42E83">
              <w:rPr>
                <w:rFonts w:ascii="Times New Roman" w:hAnsi="Times New Roman" w:cs="Times New Roman"/>
                <w:sz w:val="24"/>
                <w:szCs w:val="24"/>
              </w:rPr>
              <w:t>.</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Минимальный радиус закругления края проезжей части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6,0 м.</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Ширина проезжей части улиц и проездов принимается в соответствии с требованиями Федерального закона «Технический регламент о требованиях пожарной безопасности» от 22.07.2008 № 123-ФЗ, м:</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для улиц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не менее 7,0;</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для проездов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не менее 3,5.</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Тупиковые проезды в соответствии с требованиями статьи 67 Федерального закона от 22.07.2008 №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Правил.</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Снабжение хозяйственно-питьевой водой может производиться как от централизованной системы водоснабжения, так и автономно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от шахтных и мелкотрубчатых колодцев, каптажей родников.</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На территории общего пользования садоводческого, огороднического, дачного  объединения должны быть предусмотрены источники питьевой </w:t>
            </w:r>
            <w:r w:rsidRPr="00E42E83">
              <w:rPr>
                <w:rFonts w:ascii="Times New Roman" w:hAnsi="Times New Roman" w:cs="Times New Roman"/>
                <w:sz w:val="24"/>
                <w:szCs w:val="24"/>
              </w:rPr>
              <w:lastRenderedPageBreak/>
              <w:t>воды. Вокруг каждого источника должны быть организованы зоны санитарной охраны в соответствии с:</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для артезианских скважин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в соответствии с СанПиН 2.1.4.1110-02;</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для родников и колодцев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в соответствии с СанПиН 2.1.4.1175-02.</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Газоснабжение садовых, дачных домов проектируется от газоба</w:t>
            </w:r>
            <w:r>
              <w:rPr>
                <w:rFonts w:ascii="Times New Roman" w:hAnsi="Times New Roman" w:cs="Times New Roman"/>
                <w:sz w:val="24"/>
                <w:szCs w:val="24"/>
              </w:rPr>
              <w:t>л</w:t>
            </w:r>
            <w:r w:rsidRPr="00E42E83">
              <w:rPr>
                <w:rFonts w:ascii="Times New Roman" w:hAnsi="Times New Roman" w:cs="Times New Roman"/>
                <w:sz w:val="24"/>
                <w:szCs w:val="24"/>
              </w:rPr>
              <w:t xml:space="preserve">лонных установок сжиженного газа или от газовых сетей. Для хранения баллонов со сжиженным газом на территории общего пользования проектируются промежуточные склады газовых баллонов. </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На улицах и проездах территории садоводческого, огороднического, дачного объединения проектируется наружное освещение.</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Сети электроснабжения садовых домов и хозяйственных построек следует проектировать в соответствии с требованиями ПУЭ, СП 31-110-2003, СО 153-34.21.122-2003, а также Региональных нормативов градостроительного проектирования Ленинградской области.</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закона от 22.07.2008 № 123-ФЗ «Технический регламент о требованиях пожарной безопасности».</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Индивидуальные земельные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466C2E" w:rsidRPr="003611C1" w:rsidRDefault="00466C2E" w:rsidP="003F68A4">
            <w:pPr>
              <w:pStyle w:val="ConsPlusNormal"/>
              <w:widowControl/>
              <w:ind w:firstLine="0"/>
              <w:jc w:val="both"/>
              <w:rPr>
                <w:rFonts w:ascii="Times New Roman" w:hAnsi="Times New Roman" w:cs="Times New Roman"/>
                <w:sz w:val="24"/>
                <w:szCs w:val="24"/>
              </w:rPr>
            </w:pPr>
            <w:r w:rsidRPr="003611C1">
              <w:rPr>
                <w:rFonts w:ascii="Times New Roman" w:hAnsi="Times New Roman" w:cs="Times New Roman"/>
                <w:sz w:val="24"/>
                <w:szCs w:val="24"/>
              </w:rPr>
              <w:t>- На садовом земельном участке могут возводиться жилое строение, хозяйственные строения и сооружения.</w:t>
            </w:r>
          </w:p>
          <w:p w:rsidR="00466C2E" w:rsidRPr="003611C1" w:rsidRDefault="00466C2E" w:rsidP="003F68A4">
            <w:pPr>
              <w:pStyle w:val="ConsPlusNormal"/>
              <w:widowControl/>
              <w:ind w:firstLine="0"/>
              <w:jc w:val="both"/>
              <w:rPr>
                <w:rFonts w:ascii="Times New Roman" w:hAnsi="Times New Roman" w:cs="Times New Roman"/>
                <w:sz w:val="24"/>
                <w:szCs w:val="24"/>
              </w:rPr>
            </w:pPr>
            <w:r w:rsidRPr="003611C1">
              <w:rPr>
                <w:rFonts w:ascii="Times New Roman" w:hAnsi="Times New Roman" w:cs="Times New Roman"/>
                <w:sz w:val="24"/>
                <w:szCs w:val="24"/>
              </w:rPr>
              <w:t>- На дачном земельном участке могут возводиться жилое строение или жилой дом, хозяйственны</w:t>
            </w:r>
            <w:r>
              <w:rPr>
                <w:rFonts w:ascii="Times New Roman" w:hAnsi="Times New Roman" w:cs="Times New Roman"/>
                <w:sz w:val="24"/>
                <w:szCs w:val="24"/>
              </w:rPr>
              <w:t>е</w:t>
            </w:r>
            <w:r w:rsidRPr="003611C1">
              <w:rPr>
                <w:rFonts w:ascii="Times New Roman" w:hAnsi="Times New Roman" w:cs="Times New Roman"/>
                <w:sz w:val="24"/>
                <w:szCs w:val="24"/>
              </w:rPr>
              <w:t xml:space="preserve"> строени</w:t>
            </w:r>
            <w:r>
              <w:rPr>
                <w:rFonts w:ascii="Times New Roman" w:hAnsi="Times New Roman" w:cs="Times New Roman"/>
                <w:sz w:val="24"/>
                <w:szCs w:val="24"/>
              </w:rPr>
              <w:t>я</w:t>
            </w:r>
            <w:r w:rsidRPr="003611C1">
              <w:rPr>
                <w:rFonts w:ascii="Times New Roman" w:hAnsi="Times New Roman" w:cs="Times New Roman"/>
                <w:sz w:val="24"/>
                <w:szCs w:val="24"/>
              </w:rPr>
              <w:t xml:space="preserve"> и сооружени</w:t>
            </w:r>
            <w:r>
              <w:rPr>
                <w:rFonts w:ascii="Times New Roman" w:hAnsi="Times New Roman" w:cs="Times New Roman"/>
                <w:sz w:val="24"/>
                <w:szCs w:val="24"/>
              </w:rPr>
              <w:t>я</w:t>
            </w:r>
            <w:r w:rsidRPr="003611C1">
              <w:rPr>
                <w:rFonts w:ascii="Times New Roman" w:hAnsi="Times New Roman" w:cs="Times New Roman"/>
                <w:sz w:val="24"/>
                <w:szCs w:val="24"/>
              </w:rPr>
              <w:t>.</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Противопожарные расстояния между строениями и сооружениями в пределах одного индивидуального земельного участка не нормируются.</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«Технический регламент о требованиях пожарной безопасности».</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Жилое строение, жилой дом должны отстоять от красной линии улиц не менее чем на 5 м, от красной линии проездов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Минимальные расстояния до границы соседнего индивидуального земельного участка по санитарно-бытовым условиям должны быть, м:</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lastRenderedPageBreak/>
              <w:t xml:space="preserve">- от жилого строения, жилого дома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3;</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от постройки для содержания мелкого скота и птицы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4;</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от других построек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1;</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от стволов деревьев:</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высокорослых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4;</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среднерослых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2;</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от кустарника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1.</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При возведении на садовом,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Минимальные расстояния между строениями и сооружениями по санитарно-бытовым условиям должны быть, м:</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до душа, бани (сауны)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8;</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xml:space="preserve">- от шахтного колодца до уборной и компостного устройства в зависимости от направления движения грунтовых вод </w:t>
            </w:r>
            <w:r w:rsidRPr="00E42E83">
              <w:rPr>
                <w:rFonts w:ascii="Times New Roman" w:hAnsi="Times New Roman" w:cs="Times New Roman"/>
                <w:sz w:val="24"/>
                <w:szCs w:val="24"/>
              </w:rPr>
              <w:sym w:font="Symbol" w:char="F02D"/>
            </w:r>
            <w:r w:rsidRPr="00E42E83">
              <w:rPr>
                <w:rFonts w:ascii="Times New Roman" w:hAnsi="Times New Roman" w:cs="Times New Roman"/>
                <w:sz w:val="24"/>
                <w:szCs w:val="24"/>
              </w:rPr>
              <w:t xml:space="preserve"> 50 (при соответствующем гидрогеологическом обосновании может быть увеличено).</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466C2E" w:rsidRPr="00E42E83"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В этих случаях расстояние до границы с соседним участком измеряется отдельно от каждого объекта блокировки.</w:t>
            </w:r>
          </w:p>
          <w:p w:rsidR="00466C2E" w:rsidRPr="004A5580" w:rsidRDefault="00466C2E" w:rsidP="003F68A4">
            <w:pPr>
              <w:pStyle w:val="ConsPlusNormal"/>
              <w:widowControl/>
              <w:ind w:firstLine="0"/>
              <w:jc w:val="both"/>
              <w:rPr>
                <w:rFonts w:ascii="Times New Roman" w:hAnsi="Times New Roman" w:cs="Times New Roman"/>
                <w:sz w:val="24"/>
                <w:szCs w:val="24"/>
              </w:rPr>
            </w:pPr>
            <w:r w:rsidRPr="00E42E83">
              <w:rPr>
                <w:rFonts w:ascii="Times New Roman" w:hAnsi="Times New Roman" w:cs="Times New Roman"/>
                <w:sz w:val="24"/>
                <w:szCs w:val="24"/>
              </w:rPr>
              <w:t>- Стоянки для автомобилей могут быть отдельно стоящими, встроенными или пристроенными к жилому строению, жилому дому и хозяйственным строениям.</w:t>
            </w:r>
          </w:p>
        </w:tc>
      </w:tr>
      <w:tr w:rsidR="00466C2E" w:rsidRPr="00D65740" w:rsidTr="00C3032A">
        <w:trPr>
          <w:jc w:val="center"/>
        </w:trPr>
        <w:tc>
          <w:tcPr>
            <w:tcW w:w="671" w:type="dxa"/>
          </w:tcPr>
          <w:p w:rsidR="00466C2E" w:rsidRDefault="00466C2E" w:rsidP="003F68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935" w:type="dxa"/>
          </w:tcPr>
          <w:p w:rsidR="00466C2E" w:rsidRDefault="00466C2E" w:rsidP="003F68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Санитарно-гигиенические и экологические требования</w:t>
            </w:r>
          </w:p>
        </w:tc>
        <w:tc>
          <w:tcPr>
            <w:tcW w:w="7770" w:type="dxa"/>
          </w:tcPr>
          <w:p w:rsidR="00466C2E" w:rsidRPr="004A5580" w:rsidRDefault="00466C2E" w:rsidP="003F68A4">
            <w:pPr>
              <w:pStyle w:val="ConsPlusNormal"/>
              <w:widowControl/>
              <w:ind w:firstLine="0"/>
              <w:jc w:val="both"/>
              <w:rPr>
                <w:rFonts w:ascii="Times New Roman" w:hAnsi="Times New Roman" w:cs="Times New Roman"/>
                <w:sz w:val="24"/>
                <w:szCs w:val="24"/>
              </w:rPr>
            </w:pPr>
            <w:r w:rsidRPr="009A33ED">
              <w:rPr>
                <w:rFonts w:ascii="Calibri" w:hAnsi="Calibri" w:cs="Times New Roman"/>
                <w:spacing w:val="-2"/>
              </w:rPr>
              <w:t xml:space="preserve">- </w:t>
            </w:r>
            <w:r w:rsidRPr="004A5580">
              <w:rPr>
                <w:rFonts w:ascii="Times New Roman" w:hAnsi="Times New Roman" w:cs="Times New Roman"/>
                <w:sz w:val="24"/>
                <w:szCs w:val="24"/>
              </w:rPr>
              <w:t>Расстояние от за</w:t>
            </w:r>
            <w:r>
              <w:rPr>
                <w:rFonts w:ascii="Times New Roman" w:hAnsi="Times New Roman" w:cs="Times New Roman"/>
                <w:sz w:val="24"/>
                <w:szCs w:val="24"/>
              </w:rPr>
              <w:t xml:space="preserve">стройки садоводческих </w:t>
            </w:r>
            <w:r w:rsidRPr="004A5580">
              <w:rPr>
                <w:rFonts w:ascii="Times New Roman" w:hAnsi="Times New Roman" w:cs="Times New Roman"/>
                <w:sz w:val="24"/>
                <w:szCs w:val="24"/>
              </w:rPr>
              <w:t>и дачных объединений до лесных массивов в соответствии с требованиями статьи 75 Федерального закона от 22.07.2008 № 123-ФЗ «Технический регламент о требованиях пожарной безопасности» должно составлять не менее 15 м.</w:t>
            </w:r>
          </w:p>
          <w:p w:rsidR="00466C2E" w:rsidRPr="004A5580" w:rsidRDefault="00466C2E" w:rsidP="003F68A4">
            <w:pPr>
              <w:pStyle w:val="ConsPlusNormal"/>
              <w:widowControl/>
              <w:ind w:firstLine="0"/>
              <w:jc w:val="both"/>
              <w:rPr>
                <w:rFonts w:ascii="Times New Roman" w:hAnsi="Times New Roman" w:cs="Times New Roman"/>
                <w:sz w:val="24"/>
                <w:szCs w:val="24"/>
              </w:rPr>
            </w:pPr>
            <w:r w:rsidRPr="004A5580">
              <w:rPr>
                <w:rFonts w:ascii="Times New Roman" w:hAnsi="Times New Roman" w:cs="Times New Roman"/>
                <w:sz w:val="24"/>
                <w:szCs w:val="24"/>
              </w:rPr>
              <w:t>- Запрещается размещение территорий садоводческих, дачных объединений:</w:t>
            </w:r>
          </w:p>
          <w:p w:rsidR="00466C2E" w:rsidRPr="004A5580" w:rsidRDefault="00466C2E" w:rsidP="003F68A4">
            <w:pPr>
              <w:pStyle w:val="ConsPlusNormal"/>
              <w:widowControl/>
              <w:ind w:firstLine="0"/>
              <w:jc w:val="both"/>
              <w:rPr>
                <w:rFonts w:ascii="Times New Roman" w:hAnsi="Times New Roman" w:cs="Times New Roman"/>
                <w:sz w:val="24"/>
                <w:szCs w:val="24"/>
              </w:rPr>
            </w:pPr>
            <w:r w:rsidRPr="004A5580">
              <w:rPr>
                <w:rFonts w:ascii="Times New Roman" w:hAnsi="Times New Roman" w:cs="Times New Roman"/>
                <w:sz w:val="24"/>
                <w:szCs w:val="24"/>
              </w:rPr>
              <w:t>- в санитарно-защитных зонах промышленных объектов, производств и сооружений;</w:t>
            </w:r>
          </w:p>
          <w:p w:rsidR="00466C2E" w:rsidRPr="004A5580" w:rsidRDefault="00466C2E" w:rsidP="003F68A4">
            <w:pPr>
              <w:pStyle w:val="ConsPlusNormal"/>
              <w:widowControl/>
              <w:ind w:firstLine="0"/>
              <w:jc w:val="both"/>
              <w:rPr>
                <w:rFonts w:ascii="Times New Roman" w:hAnsi="Times New Roman" w:cs="Times New Roman"/>
                <w:sz w:val="24"/>
                <w:szCs w:val="24"/>
              </w:rPr>
            </w:pPr>
            <w:r w:rsidRPr="004A5580">
              <w:rPr>
                <w:rFonts w:ascii="Times New Roman" w:hAnsi="Times New Roman" w:cs="Times New Roman"/>
                <w:sz w:val="24"/>
                <w:szCs w:val="24"/>
              </w:rPr>
              <w:t>- на резервных территориях для развития населенных пунктов в пределах поселения.</w:t>
            </w:r>
          </w:p>
          <w:p w:rsidR="00466C2E" w:rsidRDefault="00466C2E" w:rsidP="003F68A4">
            <w:pPr>
              <w:pStyle w:val="ConsPlusNormal"/>
              <w:widowControl/>
              <w:ind w:firstLine="0"/>
              <w:jc w:val="both"/>
              <w:rPr>
                <w:rFonts w:ascii="Times New Roman" w:hAnsi="Times New Roman" w:cs="Times New Roman"/>
                <w:sz w:val="24"/>
                <w:szCs w:val="24"/>
              </w:rPr>
            </w:pPr>
            <w:r w:rsidRPr="004A5580">
              <w:rPr>
                <w:rFonts w:ascii="Times New Roman" w:hAnsi="Times New Roman" w:cs="Times New Roman"/>
                <w:sz w:val="24"/>
                <w:szCs w:val="24"/>
              </w:rPr>
              <w:t>- 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p w:rsidR="00466C2E" w:rsidRPr="00D65740" w:rsidRDefault="00466C2E" w:rsidP="005B2109">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Водоснабжение следует производить от централизованных систем в </w:t>
            </w:r>
            <w:r w:rsidRPr="00D65740">
              <w:rPr>
                <w:rFonts w:ascii="Times New Roman" w:hAnsi="Times New Roman" w:cs="Times New Roman"/>
                <w:sz w:val="24"/>
                <w:szCs w:val="24"/>
              </w:rPr>
              <w:lastRenderedPageBreak/>
              <w:t>соответствии со СНиП 2.04.02</w:t>
            </w:r>
            <w:r>
              <w:rPr>
                <w:rFonts w:ascii="Times New Roman" w:hAnsi="Times New Roman" w:cs="Times New Roman"/>
                <w:sz w:val="24"/>
                <w:szCs w:val="24"/>
              </w:rPr>
              <w:t xml:space="preserve"> или </w:t>
            </w:r>
            <w:r w:rsidRPr="00D65740">
              <w:rPr>
                <w:rFonts w:ascii="Times New Roman" w:hAnsi="Times New Roman" w:cs="Times New Roman"/>
                <w:sz w:val="24"/>
                <w:szCs w:val="24"/>
              </w:rPr>
              <w:t xml:space="preserve">местное </w:t>
            </w:r>
            <w:r>
              <w:rPr>
                <w:rFonts w:ascii="Times New Roman" w:hAnsi="Times New Roman" w:cs="Times New Roman"/>
                <w:sz w:val="24"/>
                <w:szCs w:val="24"/>
              </w:rPr>
              <w:t>в</w:t>
            </w:r>
            <w:r w:rsidRPr="00D65740">
              <w:rPr>
                <w:rFonts w:ascii="Times New Roman" w:hAnsi="Times New Roman" w:cs="Times New Roman"/>
                <w:sz w:val="24"/>
                <w:szCs w:val="24"/>
              </w:rPr>
              <w:t>одоснабжение</w:t>
            </w:r>
            <w:r>
              <w:rPr>
                <w:rFonts w:ascii="Times New Roman" w:hAnsi="Times New Roman" w:cs="Times New Roman"/>
                <w:sz w:val="24"/>
                <w:szCs w:val="24"/>
              </w:rPr>
              <w:t xml:space="preserve"> (скважины, колодцы)</w:t>
            </w:r>
          </w:p>
          <w:p w:rsidR="00466C2E" w:rsidRPr="00D65740" w:rsidRDefault="00466C2E" w:rsidP="005B2109">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Подключение к централизованной системе канализации или местное канализование</w:t>
            </w:r>
            <w:r>
              <w:rPr>
                <w:rFonts w:ascii="Times New Roman" w:hAnsi="Times New Roman" w:cs="Times New Roman"/>
                <w:sz w:val="24"/>
                <w:szCs w:val="24"/>
              </w:rPr>
              <w:t xml:space="preserve"> (ЛОС)</w:t>
            </w:r>
          </w:p>
          <w:p w:rsidR="00466C2E" w:rsidRPr="00E87936" w:rsidRDefault="00466C2E" w:rsidP="005B2109">
            <w:pPr>
              <w:pStyle w:val="ConsPlusNormal"/>
              <w:widowControl/>
              <w:ind w:firstLine="0"/>
              <w:jc w:val="both"/>
              <w:rPr>
                <w:rFonts w:ascii="Times New Roman" w:hAnsi="Times New Roman" w:cs="Times New Roman"/>
                <w:sz w:val="24"/>
                <w:szCs w:val="24"/>
              </w:rPr>
            </w:pPr>
            <w:r w:rsidRPr="00E87936">
              <w:rPr>
                <w:rFonts w:ascii="Times New Roman" w:hAnsi="Times New Roman" w:cs="Times New Roman"/>
                <w:sz w:val="24"/>
                <w:szCs w:val="24"/>
              </w:rPr>
              <w:t>- Мусороудаление: временное складирование ТБО в границах земельного участка, вывоз осуществлять специализированной организацией по индивидуальным заявкам (заявочный метод)</w:t>
            </w:r>
          </w:p>
          <w:p w:rsidR="00466C2E" w:rsidRPr="00E87936" w:rsidRDefault="00466C2E" w:rsidP="003F68A4">
            <w:pPr>
              <w:pStyle w:val="ConsPlusNormal"/>
              <w:widowControl/>
              <w:ind w:firstLine="0"/>
              <w:jc w:val="both"/>
              <w:rPr>
                <w:rFonts w:ascii="Times New Roman" w:hAnsi="Times New Roman" w:cs="Times New Roman"/>
                <w:sz w:val="24"/>
                <w:szCs w:val="24"/>
              </w:rPr>
            </w:pPr>
            <w:r w:rsidRPr="00E87936">
              <w:rPr>
                <w:rFonts w:ascii="Times New Roman" w:hAnsi="Times New Roman" w:cs="Times New Roman"/>
                <w:sz w:val="24"/>
                <w:szCs w:val="24"/>
              </w:rPr>
              <w:t>- 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9.2</w:t>
            </w:r>
          </w:p>
          <w:p w:rsidR="00466C2E" w:rsidRPr="004A5580" w:rsidRDefault="00466C2E" w:rsidP="003F68A4">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cs="Times New Roman"/>
                <w:sz w:val="24"/>
                <w:szCs w:val="24"/>
              </w:rPr>
              <w:t>городское</w:t>
            </w:r>
            <w:r w:rsidRPr="00D65740">
              <w:rPr>
                <w:rFonts w:ascii="Times New Roman" w:hAnsi="Times New Roman" w:cs="Times New Roman"/>
                <w:sz w:val="24"/>
                <w:szCs w:val="24"/>
              </w:rPr>
              <w:t xml:space="preserve"> поселение в области благоустройства</w:t>
            </w:r>
            <w:r>
              <w:rPr>
                <w:rFonts w:ascii="Times New Roman" w:hAnsi="Times New Roman" w:cs="Times New Roman"/>
                <w:sz w:val="24"/>
                <w:szCs w:val="24"/>
              </w:rPr>
              <w:t>,</w:t>
            </w:r>
            <w:r>
              <w:rPr>
                <w:rFonts w:ascii="Times New Roman" w:hAnsi="Times New Roman"/>
                <w:sz w:val="24"/>
                <w:szCs w:val="24"/>
              </w:rPr>
              <w:t xml:space="preserve"> а также Схеме санитарной очистки территории 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w:t>
            </w:r>
            <w:r w:rsidRPr="00D65740">
              <w:rPr>
                <w:rFonts w:ascii="Times New Roman" w:hAnsi="Times New Roman" w:cs="Times New Roman"/>
                <w:sz w:val="24"/>
                <w:szCs w:val="24"/>
              </w:rPr>
              <w:t>.</w:t>
            </w:r>
          </w:p>
        </w:tc>
      </w:tr>
      <w:tr w:rsidR="00466C2E" w:rsidRPr="00D65740" w:rsidTr="00C3032A">
        <w:trPr>
          <w:jc w:val="center"/>
        </w:trPr>
        <w:tc>
          <w:tcPr>
            <w:tcW w:w="671" w:type="dxa"/>
          </w:tcPr>
          <w:p w:rsidR="00466C2E" w:rsidRDefault="00466C2E" w:rsidP="003F68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935" w:type="dxa"/>
          </w:tcPr>
          <w:p w:rsidR="00466C2E" w:rsidRPr="009A33ED" w:rsidRDefault="00466C2E" w:rsidP="003F68A4">
            <w:pPr>
              <w:pStyle w:val="ConsPlusNormal"/>
              <w:widowControl/>
              <w:ind w:firstLine="0"/>
              <w:jc w:val="both"/>
              <w:rPr>
                <w:rFonts w:ascii="Times New Roman" w:hAnsi="Times New Roman" w:cs="Times New Roman"/>
                <w:sz w:val="24"/>
                <w:szCs w:val="24"/>
              </w:rPr>
            </w:pPr>
            <w:r w:rsidRPr="009A33ED">
              <w:rPr>
                <w:rFonts w:ascii="Times New Roman" w:hAnsi="Times New Roman" w:cs="Times New Roman"/>
                <w:sz w:val="24"/>
                <w:szCs w:val="24"/>
              </w:rPr>
              <w:t>Защита от опасных природных процессов</w:t>
            </w:r>
          </w:p>
        </w:tc>
        <w:tc>
          <w:tcPr>
            <w:tcW w:w="7770" w:type="dxa"/>
          </w:tcPr>
          <w:p w:rsidR="00466C2E" w:rsidRPr="00E87936" w:rsidRDefault="00466C2E" w:rsidP="009751D5">
            <w:pPr>
              <w:pStyle w:val="ConsPlusNormal"/>
              <w:widowControl/>
              <w:ind w:firstLine="0"/>
              <w:jc w:val="both"/>
              <w:rPr>
                <w:rFonts w:ascii="Times New Roman" w:hAnsi="Times New Roman" w:cs="Times New Roman"/>
                <w:sz w:val="24"/>
                <w:szCs w:val="24"/>
              </w:rPr>
            </w:pPr>
            <w:r w:rsidRPr="00E87936">
              <w:rPr>
                <w:rFonts w:ascii="Times New Roman" w:hAnsi="Times New Roman" w:cs="Times New Roman"/>
                <w:sz w:val="24"/>
                <w:szCs w:val="24"/>
              </w:rPr>
              <w:t>- Проведение собственниками земельных участков мероприятий по инженерной подготовке территории, включая вертикальную планировку с организацией отвода поверхностных вод.</w:t>
            </w:r>
          </w:p>
          <w:p w:rsidR="00466C2E" w:rsidRPr="00E87936" w:rsidRDefault="00466C2E" w:rsidP="009751D5">
            <w:pPr>
              <w:pStyle w:val="ConsPlusNormal"/>
              <w:widowControl/>
              <w:ind w:firstLine="0"/>
              <w:jc w:val="both"/>
              <w:rPr>
                <w:rFonts w:ascii="Times New Roman" w:hAnsi="Times New Roman" w:cs="Times New Roman"/>
                <w:sz w:val="24"/>
                <w:szCs w:val="24"/>
              </w:rPr>
            </w:pPr>
            <w:r w:rsidRPr="00E87936">
              <w:rPr>
                <w:rFonts w:ascii="Times New Roman" w:hAnsi="Times New Roman" w:cs="Times New Roman"/>
                <w:sz w:val="24"/>
                <w:szCs w:val="24"/>
              </w:rPr>
              <w:t>- Содержание в надлежащем порядке (очищение, окашивание) проходящих через участки водотоки, а также водосточные канавы в границах участков, на прилегающих улицах и проездах, не допущение подтопления соседних участков, тротуаров, улиц и проездов.</w:t>
            </w:r>
          </w:p>
          <w:p w:rsidR="00466C2E" w:rsidRPr="00E87936" w:rsidRDefault="00466C2E" w:rsidP="009751D5">
            <w:pPr>
              <w:pStyle w:val="ConsPlusNormal"/>
              <w:widowControl/>
              <w:ind w:firstLine="0"/>
              <w:jc w:val="both"/>
              <w:rPr>
                <w:rFonts w:ascii="Times New Roman" w:hAnsi="Times New Roman"/>
                <w:sz w:val="24"/>
                <w:szCs w:val="24"/>
              </w:rPr>
            </w:pPr>
            <w:r w:rsidRPr="00E87936">
              <w:rPr>
                <w:rFonts w:ascii="Times New Roman" w:hAnsi="Times New Roman" w:cs="Times New Roman"/>
                <w:sz w:val="24"/>
                <w:szCs w:val="24"/>
              </w:rPr>
              <w:t>- Запрещается засыпка дренажных канав, перекладка труб без согласования с местной администрацией.</w:t>
            </w:r>
          </w:p>
          <w:p w:rsidR="00466C2E" w:rsidRPr="000E0E71" w:rsidRDefault="00466C2E" w:rsidP="003F68A4">
            <w:pPr>
              <w:pStyle w:val="ConsPlusNormal"/>
              <w:widowControl/>
              <w:ind w:firstLine="0"/>
              <w:jc w:val="both"/>
              <w:rPr>
                <w:rFonts w:ascii="Times New Roman" w:hAnsi="Times New Roman" w:cs="Times New Roman"/>
                <w:color w:val="FF0000"/>
                <w:sz w:val="24"/>
                <w:szCs w:val="24"/>
              </w:rPr>
            </w:pPr>
            <w:r w:rsidRPr="009A33ED">
              <w:rPr>
                <w:rFonts w:ascii="Times New Roman" w:hAnsi="Times New Roman" w:cs="Times New Roman"/>
                <w:sz w:val="24"/>
                <w:szCs w:val="24"/>
              </w:rPr>
              <w:t>- На территориях с высоким уровнем стояния грунтовых вод соблюдение требований дополнительных регламентов в соответствии со ст. 9.1 настоящих Правил.</w:t>
            </w:r>
          </w:p>
        </w:tc>
      </w:tr>
    </w:tbl>
    <w:p w:rsidR="00466C2E" w:rsidRDefault="00466C2E" w:rsidP="003F68A4">
      <w:pPr>
        <w:spacing w:after="0" w:line="240" w:lineRule="auto"/>
        <w:ind w:firstLine="567"/>
        <w:jc w:val="both"/>
        <w:rPr>
          <w:rFonts w:ascii="Times New Roman" w:hAnsi="Times New Roman"/>
          <w:b/>
          <w:sz w:val="24"/>
          <w:szCs w:val="24"/>
        </w:rPr>
      </w:pPr>
    </w:p>
    <w:p w:rsidR="00466C2E" w:rsidRPr="00556D97" w:rsidRDefault="00466C2E" w:rsidP="00DB6BF6">
      <w:pPr>
        <w:spacing w:after="0" w:line="240" w:lineRule="auto"/>
        <w:ind w:firstLine="567"/>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8.9.3. Индекс зоны: С 3 - </w:t>
      </w:r>
      <w:r w:rsidRPr="00B33B96">
        <w:rPr>
          <w:rFonts w:ascii="Times New Roman" w:hAnsi="Times New Roman"/>
          <w:b/>
          <w:sz w:val="24"/>
          <w:szCs w:val="24"/>
        </w:rPr>
        <w:t xml:space="preserve">зона сельскохозяйственного использования за границами населенных пунктов. </w:t>
      </w:r>
    </w:p>
    <w:p w:rsidR="00466C2E" w:rsidRPr="00B33B96" w:rsidRDefault="00466C2E" w:rsidP="003F68A4">
      <w:pPr>
        <w:spacing w:after="0" w:line="240" w:lineRule="auto"/>
        <w:ind w:firstLine="567"/>
        <w:jc w:val="both"/>
        <w:rPr>
          <w:rFonts w:ascii="Times New Roman" w:hAnsi="Times New Roman"/>
          <w:b/>
          <w:sz w:val="24"/>
          <w:szCs w:val="24"/>
        </w:rPr>
      </w:pPr>
    </w:p>
    <w:p w:rsidR="00466C2E" w:rsidRPr="00DB6BF6" w:rsidRDefault="00466C2E" w:rsidP="003F68A4">
      <w:pPr>
        <w:spacing w:after="0" w:line="240" w:lineRule="auto"/>
        <w:ind w:firstLine="567"/>
        <w:jc w:val="both"/>
        <w:rPr>
          <w:rFonts w:ascii="Times New Roman" w:hAnsi="Times New Roman"/>
          <w:b/>
          <w:sz w:val="24"/>
          <w:szCs w:val="24"/>
        </w:rPr>
      </w:pPr>
      <w:r w:rsidRPr="00B33B96">
        <w:rPr>
          <w:rFonts w:ascii="Times New Roman" w:hAnsi="Times New Roman"/>
          <w:sz w:val="24"/>
          <w:szCs w:val="24"/>
        </w:rPr>
        <w:t xml:space="preserve">Зона предназначена для ведения сельского </w:t>
      </w:r>
      <w:r w:rsidRPr="00B33B96">
        <w:rPr>
          <w:rFonts w:ascii="Times New Roman" w:hAnsi="Times New Roman"/>
          <w:spacing w:val="-2"/>
          <w:sz w:val="24"/>
          <w:szCs w:val="24"/>
        </w:rPr>
        <w:t>хозяйства, развития объектов сельскохозяйственного назначения</w:t>
      </w:r>
      <w:r>
        <w:rPr>
          <w:rFonts w:ascii="Times New Roman" w:hAnsi="Times New Roman"/>
          <w:spacing w:val="-2"/>
          <w:sz w:val="24"/>
          <w:szCs w:val="24"/>
        </w:rPr>
        <w:t>,</w:t>
      </w:r>
      <w:r w:rsidRPr="00577468">
        <w:rPr>
          <w:rFonts w:ascii="Times New Roman" w:hAnsi="Times New Roman"/>
          <w:sz w:val="24"/>
          <w:szCs w:val="24"/>
        </w:rPr>
        <w:t xml:space="preserve"> сельскохозяйственного производства</w:t>
      </w:r>
      <w:r w:rsidR="002D4644">
        <w:rPr>
          <w:rFonts w:ascii="Times New Roman" w:hAnsi="Times New Roman"/>
          <w:sz w:val="24"/>
          <w:szCs w:val="24"/>
        </w:rPr>
        <w:t xml:space="preserve"> </w:t>
      </w:r>
      <w:r w:rsidRPr="00DB6BF6">
        <w:rPr>
          <w:rFonts w:ascii="Times New Roman" w:hAnsi="Times New Roman"/>
          <w:sz w:val="24"/>
          <w:szCs w:val="24"/>
        </w:rPr>
        <w:t>IV-V классов санитарной вредности</w:t>
      </w:r>
      <w:r w:rsidRPr="00DB6BF6">
        <w:rPr>
          <w:rFonts w:ascii="Times New Roman" w:hAnsi="Times New Roman"/>
          <w:color w:val="000000"/>
          <w:sz w:val="24"/>
          <w:szCs w:val="24"/>
        </w:rPr>
        <w:t xml:space="preserve"> (</w:t>
      </w:r>
      <w:r w:rsidRPr="00DB6BF6">
        <w:rPr>
          <w:rFonts w:ascii="Times New Roman" w:hAnsi="Times New Roman"/>
          <w:sz w:val="24"/>
          <w:szCs w:val="24"/>
        </w:rPr>
        <w:t>с санитарно-защитной зоной 50-100 м)</w:t>
      </w:r>
      <w:r w:rsidRPr="00B33B96">
        <w:rPr>
          <w:rFonts w:ascii="Times New Roman" w:hAnsi="Times New Roman"/>
          <w:spacing w:val="-2"/>
          <w:sz w:val="24"/>
          <w:szCs w:val="24"/>
        </w:rPr>
        <w:t xml:space="preserve">, а также фермерских и личных подсобных хозяйств </w:t>
      </w:r>
      <w:r w:rsidRPr="00B33B96">
        <w:rPr>
          <w:rFonts w:ascii="Times New Roman" w:hAnsi="Times New Roman"/>
          <w:sz w:val="24"/>
          <w:szCs w:val="24"/>
        </w:rPr>
        <w:t xml:space="preserve">за границами населенных пунктов. </w:t>
      </w:r>
    </w:p>
    <w:p w:rsidR="00466C2E" w:rsidRDefault="00466C2E" w:rsidP="003F68A4">
      <w:pPr>
        <w:widowControl w:val="0"/>
        <w:spacing w:after="0" w:line="240" w:lineRule="auto"/>
        <w:ind w:firstLine="567"/>
        <w:jc w:val="both"/>
        <w:rPr>
          <w:rFonts w:ascii="Times New Roman" w:hAnsi="Times New Roman"/>
          <w:sz w:val="24"/>
          <w:szCs w:val="24"/>
        </w:rPr>
      </w:pPr>
      <w:r w:rsidRPr="00B33B96">
        <w:rPr>
          <w:rFonts w:ascii="Times New Roman" w:hAnsi="Times New Roman"/>
          <w:sz w:val="24"/>
          <w:szCs w:val="24"/>
        </w:rPr>
        <w:t xml:space="preserve">Организация и застройка территорий </w:t>
      </w:r>
      <w:r w:rsidRPr="00B33B96">
        <w:rPr>
          <w:rFonts w:ascii="Times New Roman" w:hAnsi="Times New Roman"/>
          <w:spacing w:val="-2"/>
          <w:sz w:val="24"/>
          <w:szCs w:val="24"/>
        </w:rPr>
        <w:t>фермерских</w:t>
      </w:r>
      <w:r w:rsidR="002D4644">
        <w:rPr>
          <w:rFonts w:ascii="Times New Roman" w:hAnsi="Times New Roman"/>
          <w:spacing w:val="-2"/>
          <w:sz w:val="24"/>
          <w:szCs w:val="24"/>
        </w:rPr>
        <w:t xml:space="preserve"> </w:t>
      </w:r>
      <w:r w:rsidRPr="00B33B96">
        <w:rPr>
          <w:rFonts w:ascii="Times New Roman" w:hAnsi="Times New Roman"/>
          <w:spacing w:val="-2"/>
          <w:sz w:val="24"/>
          <w:szCs w:val="24"/>
        </w:rPr>
        <w:t>хозяйств</w:t>
      </w:r>
      <w:r w:rsidRPr="00B33B96">
        <w:rPr>
          <w:rFonts w:ascii="Times New Roman" w:hAnsi="Times New Roman"/>
          <w:sz w:val="24"/>
          <w:szCs w:val="24"/>
        </w:rPr>
        <w:t xml:space="preserve"> должна осуществляться в соответствии с Федеральным законом «О крестьянском (фермерском) хозяйстве</w:t>
      </w:r>
      <w:r w:rsidRPr="00B33B96">
        <w:rPr>
          <w:rStyle w:val="apple-converted-space"/>
          <w:rFonts w:ascii="Times New Roman" w:hAnsi="Times New Roman"/>
          <w:bCs/>
          <w:sz w:val="24"/>
          <w:szCs w:val="24"/>
        </w:rPr>
        <w:t>»</w:t>
      </w:r>
      <w:r>
        <w:rPr>
          <w:rFonts w:ascii="Times New Roman" w:hAnsi="Times New Roman"/>
          <w:sz w:val="24"/>
          <w:szCs w:val="24"/>
        </w:rPr>
        <w:t>от 11.06.2003 № </w:t>
      </w:r>
      <w:r w:rsidRPr="00B33B96">
        <w:rPr>
          <w:rFonts w:ascii="Times New Roman" w:hAnsi="Times New Roman"/>
          <w:sz w:val="24"/>
          <w:szCs w:val="24"/>
        </w:rPr>
        <w:t>74-ФЗ, а также ст. 8.9 настоящих Правил.</w:t>
      </w:r>
    </w:p>
    <w:p w:rsidR="00466C2E" w:rsidRDefault="00466C2E" w:rsidP="00605AAA">
      <w:pPr>
        <w:pStyle w:val="ConsPlusNormal"/>
        <w:jc w:val="right"/>
        <w:rPr>
          <w:rFonts w:ascii="Times New Roman" w:hAnsi="Times New Roman" w:cs="Times New Roman"/>
          <w:sz w:val="24"/>
          <w:szCs w:val="24"/>
        </w:rPr>
      </w:pPr>
    </w:p>
    <w:p w:rsidR="00466C2E" w:rsidRPr="00320B82" w:rsidRDefault="00466C2E" w:rsidP="00605AAA">
      <w:pPr>
        <w:pStyle w:val="ConsPlusNormal"/>
        <w:rPr>
          <w:rFonts w:ascii="Times New Roman" w:hAnsi="Times New Roman" w:cs="Times New Roman"/>
          <w:b/>
          <w:sz w:val="24"/>
          <w:szCs w:val="24"/>
        </w:rPr>
      </w:pPr>
      <w:r w:rsidRPr="00320B82">
        <w:rPr>
          <w:rFonts w:ascii="Times New Roman" w:hAnsi="Times New Roman" w:cs="Times New Roman"/>
          <w:b/>
          <w:sz w:val="24"/>
          <w:szCs w:val="24"/>
        </w:rPr>
        <w:t>Виды разрешенного использования зоны С3</w:t>
      </w:r>
    </w:p>
    <w:p w:rsidR="00466C2E" w:rsidRPr="00320B82" w:rsidRDefault="00466C2E" w:rsidP="00320B82">
      <w:pPr>
        <w:pStyle w:val="ConsPlusNormal"/>
        <w:jc w:val="right"/>
        <w:rPr>
          <w:rFonts w:ascii="Times New Roman" w:hAnsi="Times New Roman" w:cs="Times New Roman"/>
          <w:b/>
          <w:sz w:val="24"/>
          <w:szCs w:val="24"/>
        </w:rPr>
      </w:pPr>
      <w:r w:rsidRPr="00320B82">
        <w:rPr>
          <w:rFonts w:ascii="Times New Roman" w:hAnsi="Times New Roman" w:cs="Times New Roman"/>
          <w:b/>
          <w:sz w:val="24"/>
          <w:szCs w:val="24"/>
        </w:rPr>
        <w:t>Таблица 16.1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8"/>
        <w:gridCol w:w="816"/>
        <w:gridCol w:w="2610"/>
        <w:gridCol w:w="3717"/>
        <w:gridCol w:w="2545"/>
      </w:tblGrid>
      <w:tr w:rsidR="00466C2E" w:rsidRPr="00056E30" w:rsidTr="00BB621B">
        <w:trPr>
          <w:trHeight w:val="20"/>
          <w:tblHeader/>
          <w:jc w:val="center"/>
        </w:trPr>
        <w:tc>
          <w:tcPr>
            <w:tcW w:w="691"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173" w:type="dxa"/>
            <w:gridSpan w:val="3"/>
            <w:tcBorders>
              <w:bottom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 С3</w:t>
            </w:r>
          </w:p>
        </w:tc>
        <w:tc>
          <w:tcPr>
            <w:tcW w:w="2512"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 С3</w:t>
            </w:r>
          </w:p>
        </w:tc>
      </w:tr>
      <w:tr w:rsidR="00466C2E" w:rsidRPr="00056E30" w:rsidTr="00BB621B">
        <w:trPr>
          <w:trHeight w:val="20"/>
          <w:tblHeader/>
          <w:jc w:val="center"/>
        </w:trPr>
        <w:tc>
          <w:tcPr>
            <w:tcW w:w="691" w:type="dxa"/>
            <w:vMerge/>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819"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2611"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3743" w:type="dxa"/>
            <w:tcBorders>
              <w:righ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512" w:type="dxa"/>
            <w:vMerge/>
            <w:tcBorders>
              <w:lef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p>
        </w:tc>
      </w:tr>
      <w:tr w:rsidR="00466C2E" w:rsidRPr="00D65740" w:rsidTr="006F4363">
        <w:trPr>
          <w:trHeight w:val="20"/>
          <w:jc w:val="center"/>
        </w:trPr>
        <w:tc>
          <w:tcPr>
            <w:tcW w:w="691" w:type="dxa"/>
            <w:tcBorders>
              <w:right w:val="single" w:sz="4" w:space="0" w:color="auto"/>
            </w:tcBorders>
            <w:vAlign w:val="center"/>
          </w:tcPr>
          <w:p w:rsidR="00466C2E"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19" w:type="dxa"/>
            <w:tcBorders>
              <w:right w:val="single" w:sz="4" w:space="0" w:color="auto"/>
            </w:tcBorders>
            <w:vAlign w:val="center"/>
          </w:tcPr>
          <w:p w:rsidR="00466C2E" w:rsidRPr="00D65740" w:rsidRDefault="00466C2E" w:rsidP="00C3032A">
            <w:pPr>
              <w:spacing w:after="0" w:line="240" w:lineRule="auto"/>
              <w:jc w:val="center"/>
              <w:rPr>
                <w:rFonts w:ascii="Times New Roman" w:hAnsi="Times New Roman"/>
                <w:sz w:val="24"/>
                <w:szCs w:val="24"/>
              </w:rPr>
            </w:pPr>
            <w:r>
              <w:rPr>
                <w:rFonts w:ascii="Times New Roman" w:hAnsi="Times New Roman"/>
                <w:sz w:val="24"/>
                <w:szCs w:val="24"/>
              </w:rPr>
              <w:t>2</w:t>
            </w:r>
          </w:p>
        </w:tc>
        <w:tc>
          <w:tcPr>
            <w:tcW w:w="2611" w:type="dxa"/>
            <w:tcBorders>
              <w:left w:val="single" w:sz="4" w:space="0" w:color="auto"/>
            </w:tcBorders>
            <w:vAlign w:val="center"/>
          </w:tcPr>
          <w:p w:rsidR="00466C2E" w:rsidRPr="00286450"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743" w:type="dxa"/>
            <w:vAlign w:val="center"/>
          </w:tcPr>
          <w:p w:rsidR="00466C2E" w:rsidRPr="00286450"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512" w:type="dxa"/>
            <w:vAlign w:val="center"/>
          </w:tcPr>
          <w:p w:rsidR="00466C2E" w:rsidRPr="00392417"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134881">
        <w:trPr>
          <w:trHeight w:val="5231"/>
          <w:jc w:val="center"/>
        </w:trPr>
        <w:tc>
          <w:tcPr>
            <w:tcW w:w="691"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819" w:type="dxa"/>
            <w:tcBorders>
              <w:right w:val="single" w:sz="4" w:space="0" w:color="auto"/>
            </w:tcBorders>
            <w:vAlign w:val="center"/>
          </w:tcPr>
          <w:p w:rsidR="00466C2E" w:rsidRDefault="00466C2E" w:rsidP="00C3032A">
            <w:pPr>
              <w:spacing w:after="0" w:line="240" w:lineRule="auto"/>
              <w:rPr>
                <w:rFonts w:ascii="Times New Roman" w:hAnsi="Times New Roman"/>
                <w:sz w:val="24"/>
                <w:szCs w:val="24"/>
              </w:rPr>
            </w:pPr>
            <w:r w:rsidRPr="006F4363">
              <w:rPr>
                <w:rFonts w:ascii="Times New Roman" w:hAnsi="Times New Roman"/>
                <w:sz w:val="24"/>
                <w:szCs w:val="24"/>
              </w:rPr>
              <w:t>1.3</w:t>
            </w:r>
            <w:r>
              <w:rPr>
                <w:rFonts w:ascii="Times New Roman" w:hAnsi="Times New Roman"/>
                <w:sz w:val="24"/>
                <w:szCs w:val="24"/>
              </w:rPr>
              <w:t>,</w:t>
            </w:r>
          </w:p>
          <w:p w:rsidR="00466C2E" w:rsidRDefault="00466C2E" w:rsidP="00C3032A">
            <w:pPr>
              <w:spacing w:after="0" w:line="240" w:lineRule="auto"/>
              <w:rPr>
                <w:rFonts w:ascii="Times New Roman" w:hAnsi="Times New Roman"/>
                <w:sz w:val="24"/>
                <w:szCs w:val="24"/>
              </w:rPr>
            </w:pPr>
            <w:r>
              <w:rPr>
                <w:rFonts w:ascii="Times New Roman" w:hAnsi="Times New Roman"/>
                <w:sz w:val="24"/>
                <w:szCs w:val="24"/>
              </w:rPr>
              <w:t>1.4,</w:t>
            </w:r>
          </w:p>
          <w:p w:rsidR="00466C2E" w:rsidRDefault="00466C2E" w:rsidP="00C3032A">
            <w:pPr>
              <w:spacing w:after="0" w:line="240" w:lineRule="auto"/>
              <w:rPr>
                <w:rFonts w:ascii="Times New Roman" w:hAnsi="Times New Roman"/>
                <w:sz w:val="24"/>
                <w:szCs w:val="24"/>
              </w:rPr>
            </w:pPr>
            <w:r>
              <w:rPr>
                <w:rFonts w:ascii="Times New Roman" w:hAnsi="Times New Roman"/>
                <w:sz w:val="24"/>
                <w:szCs w:val="24"/>
              </w:rPr>
              <w:t>1.5,</w:t>
            </w:r>
          </w:p>
          <w:p w:rsidR="00466C2E" w:rsidRDefault="00466C2E" w:rsidP="00C3032A">
            <w:pPr>
              <w:spacing w:after="0" w:line="240" w:lineRule="auto"/>
              <w:rPr>
                <w:rFonts w:ascii="Times New Roman" w:hAnsi="Times New Roman"/>
                <w:sz w:val="24"/>
                <w:szCs w:val="24"/>
              </w:rPr>
            </w:pPr>
            <w:r>
              <w:rPr>
                <w:rFonts w:ascii="Times New Roman" w:hAnsi="Times New Roman"/>
                <w:sz w:val="24"/>
                <w:szCs w:val="24"/>
              </w:rPr>
              <w:t>1.8,</w:t>
            </w:r>
          </w:p>
          <w:p w:rsidR="00466C2E" w:rsidRDefault="00466C2E" w:rsidP="00C3032A">
            <w:pPr>
              <w:spacing w:after="0" w:line="240" w:lineRule="auto"/>
              <w:rPr>
                <w:rFonts w:ascii="Times New Roman" w:hAnsi="Times New Roman"/>
                <w:sz w:val="24"/>
                <w:szCs w:val="24"/>
              </w:rPr>
            </w:pPr>
            <w:r>
              <w:rPr>
                <w:rFonts w:ascii="Times New Roman" w:hAnsi="Times New Roman"/>
                <w:sz w:val="24"/>
                <w:szCs w:val="24"/>
              </w:rPr>
              <w:t>1.10,</w:t>
            </w:r>
          </w:p>
          <w:p w:rsidR="00466C2E" w:rsidRDefault="00466C2E" w:rsidP="00C3032A">
            <w:pPr>
              <w:spacing w:after="0" w:line="240" w:lineRule="auto"/>
              <w:rPr>
                <w:rFonts w:ascii="Times New Roman" w:hAnsi="Times New Roman"/>
                <w:sz w:val="24"/>
                <w:szCs w:val="24"/>
              </w:rPr>
            </w:pPr>
            <w:r>
              <w:rPr>
                <w:rFonts w:ascii="Times New Roman" w:hAnsi="Times New Roman"/>
                <w:sz w:val="24"/>
                <w:szCs w:val="24"/>
              </w:rPr>
              <w:t>1.11,</w:t>
            </w:r>
          </w:p>
          <w:p w:rsidR="00466C2E" w:rsidRPr="00D65740" w:rsidRDefault="00466C2E" w:rsidP="00C3032A">
            <w:pPr>
              <w:spacing w:after="0" w:line="240" w:lineRule="auto"/>
              <w:rPr>
                <w:rFonts w:ascii="Times New Roman" w:hAnsi="Times New Roman"/>
                <w:sz w:val="24"/>
                <w:szCs w:val="24"/>
              </w:rPr>
            </w:pPr>
            <w:r>
              <w:rPr>
                <w:rFonts w:ascii="Times New Roman" w:hAnsi="Times New Roman"/>
                <w:sz w:val="24"/>
                <w:szCs w:val="24"/>
              </w:rPr>
              <w:t>1.12</w:t>
            </w:r>
          </w:p>
        </w:tc>
        <w:tc>
          <w:tcPr>
            <w:tcW w:w="2611" w:type="dxa"/>
            <w:tcBorders>
              <w:left w:val="single" w:sz="4" w:space="0" w:color="auto"/>
            </w:tcBorders>
            <w:vAlign w:val="center"/>
          </w:tcPr>
          <w:p w:rsidR="00466C2E" w:rsidRPr="00D65991" w:rsidRDefault="00466C2E" w:rsidP="00C3032A">
            <w:pPr>
              <w:pStyle w:val="ConsPlusNormal"/>
              <w:widowControl/>
              <w:ind w:firstLine="0"/>
              <w:rPr>
                <w:rFonts w:ascii="Times New Roman" w:hAnsi="Times New Roman" w:cs="Times New Roman"/>
                <w:color w:val="FF0000"/>
                <w:sz w:val="24"/>
                <w:szCs w:val="24"/>
              </w:rPr>
            </w:pPr>
            <w:r w:rsidRPr="00286450">
              <w:rPr>
                <w:rFonts w:ascii="Times New Roman" w:hAnsi="Times New Roman" w:cs="Times New Roman"/>
                <w:sz w:val="24"/>
                <w:szCs w:val="24"/>
              </w:rPr>
              <w:t>Сельскохозяйственное использование</w:t>
            </w:r>
            <w:r>
              <w:rPr>
                <w:rFonts w:ascii="Times New Roman" w:hAnsi="Times New Roman"/>
                <w:sz w:val="24"/>
                <w:szCs w:val="24"/>
              </w:rPr>
              <w:t xml:space="preserve"> (с</w:t>
            </w:r>
            <w:r w:rsidRPr="00577468">
              <w:rPr>
                <w:rFonts w:ascii="Times New Roman" w:hAnsi="Times New Roman"/>
                <w:sz w:val="24"/>
                <w:szCs w:val="24"/>
              </w:rPr>
              <w:t>ельскохозяйственно</w:t>
            </w:r>
            <w:r>
              <w:rPr>
                <w:rFonts w:ascii="Times New Roman" w:hAnsi="Times New Roman"/>
                <w:sz w:val="24"/>
                <w:szCs w:val="24"/>
              </w:rPr>
              <w:t>е</w:t>
            </w:r>
            <w:r w:rsidRPr="00577468">
              <w:rPr>
                <w:rFonts w:ascii="Times New Roman" w:hAnsi="Times New Roman"/>
                <w:sz w:val="24"/>
                <w:szCs w:val="24"/>
              </w:rPr>
              <w:t xml:space="preserve"> производств</w:t>
            </w:r>
            <w:r>
              <w:rPr>
                <w:rFonts w:ascii="Times New Roman" w:hAnsi="Times New Roman"/>
                <w:sz w:val="24"/>
                <w:szCs w:val="24"/>
              </w:rPr>
              <w:t>о, к</w:t>
            </w:r>
            <w:r w:rsidRPr="00B33B96">
              <w:rPr>
                <w:rFonts w:ascii="Times New Roman" w:hAnsi="Times New Roman"/>
                <w:sz w:val="24"/>
                <w:szCs w:val="24"/>
              </w:rPr>
              <w:t>рестьянск</w:t>
            </w:r>
            <w:r>
              <w:rPr>
                <w:rFonts w:ascii="Times New Roman" w:hAnsi="Times New Roman"/>
                <w:sz w:val="24"/>
                <w:szCs w:val="24"/>
              </w:rPr>
              <w:t>ие</w:t>
            </w:r>
            <w:r w:rsidRPr="00B33B96">
              <w:rPr>
                <w:rFonts w:ascii="Times New Roman" w:hAnsi="Times New Roman"/>
                <w:sz w:val="24"/>
                <w:szCs w:val="24"/>
              </w:rPr>
              <w:t xml:space="preserve"> (фермерск</w:t>
            </w:r>
            <w:r>
              <w:rPr>
                <w:rFonts w:ascii="Times New Roman" w:hAnsi="Times New Roman"/>
                <w:sz w:val="24"/>
                <w:szCs w:val="24"/>
              </w:rPr>
              <w:t>ие</w:t>
            </w:r>
            <w:r w:rsidRPr="00B33B96">
              <w:rPr>
                <w:rFonts w:ascii="Times New Roman" w:hAnsi="Times New Roman"/>
                <w:sz w:val="24"/>
                <w:szCs w:val="24"/>
              </w:rPr>
              <w:t>) хозяйств</w:t>
            </w:r>
            <w:r>
              <w:rPr>
                <w:rFonts w:ascii="Times New Roman" w:hAnsi="Times New Roman"/>
                <w:sz w:val="24"/>
                <w:szCs w:val="24"/>
              </w:rPr>
              <w:t>а,</w:t>
            </w:r>
            <w:r>
              <w:rPr>
                <w:rFonts w:ascii="Times New Roman" w:hAnsi="Times New Roman" w:cs="Times New Roman"/>
                <w:sz w:val="24"/>
                <w:szCs w:val="24"/>
              </w:rPr>
              <w:t xml:space="preserve"> сельскохозяйственные угодья (паевые земли),</w:t>
            </w:r>
            <w:r w:rsidRPr="00286450">
              <w:rPr>
                <w:rFonts w:ascii="Times New Roman" w:hAnsi="Times New Roman" w:cs="Times New Roman"/>
                <w:sz w:val="24"/>
                <w:szCs w:val="24"/>
              </w:rPr>
              <w:t xml:space="preserve"> личн</w:t>
            </w:r>
            <w:r>
              <w:rPr>
                <w:rFonts w:ascii="Times New Roman" w:hAnsi="Times New Roman" w:cs="Times New Roman"/>
                <w:sz w:val="24"/>
                <w:szCs w:val="24"/>
              </w:rPr>
              <w:t>ые</w:t>
            </w:r>
            <w:r w:rsidRPr="00286450">
              <w:rPr>
                <w:rFonts w:ascii="Times New Roman" w:hAnsi="Times New Roman" w:cs="Times New Roman"/>
                <w:sz w:val="24"/>
                <w:szCs w:val="24"/>
              </w:rPr>
              <w:t xml:space="preserve"> подсобн</w:t>
            </w:r>
            <w:r>
              <w:rPr>
                <w:rFonts w:ascii="Times New Roman" w:hAnsi="Times New Roman" w:cs="Times New Roman"/>
                <w:sz w:val="24"/>
                <w:szCs w:val="24"/>
              </w:rPr>
              <w:t>ые</w:t>
            </w:r>
            <w:r w:rsidRPr="00286450">
              <w:rPr>
                <w:rFonts w:ascii="Times New Roman" w:hAnsi="Times New Roman" w:cs="Times New Roman"/>
                <w:sz w:val="24"/>
                <w:szCs w:val="24"/>
              </w:rPr>
              <w:t xml:space="preserve"> хозяйства</w:t>
            </w:r>
            <w:r>
              <w:rPr>
                <w:rFonts w:ascii="Times New Roman" w:hAnsi="Times New Roman"/>
                <w:sz w:val="24"/>
                <w:szCs w:val="24"/>
              </w:rPr>
              <w:t>)</w:t>
            </w:r>
          </w:p>
        </w:tc>
        <w:tc>
          <w:tcPr>
            <w:tcW w:w="3743" w:type="dxa"/>
            <w:vAlign w:val="center"/>
          </w:tcPr>
          <w:p w:rsidR="00466C2E" w:rsidRPr="00286450" w:rsidRDefault="00466C2E" w:rsidP="00C3032A">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Ведение сельского хозяйства.</w:t>
            </w:r>
          </w:p>
          <w:p w:rsidR="00466C2E" w:rsidRPr="00187576"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 xml:space="preserve">Содержание данного вида разрешенного использования включает в себя </w:t>
            </w:r>
            <w:r>
              <w:rPr>
                <w:rFonts w:ascii="Times New Roman" w:hAnsi="Times New Roman" w:cs="Times New Roman"/>
                <w:sz w:val="24"/>
                <w:szCs w:val="24"/>
              </w:rPr>
              <w:t>о</w:t>
            </w:r>
            <w:r w:rsidRPr="00286450">
              <w:rPr>
                <w:rFonts w:ascii="Times New Roman" w:hAnsi="Times New Roman" w:cs="Times New Roman"/>
                <w:sz w:val="24"/>
                <w:szCs w:val="24"/>
              </w:rPr>
              <w:t>существление деятельности, связанной с выращиванием плодовых, ягодных, овощных, бахчевых или иных сельскохо</w:t>
            </w:r>
            <w:r>
              <w:rPr>
                <w:rFonts w:ascii="Times New Roman" w:hAnsi="Times New Roman" w:cs="Times New Roman"/>
                <w:sz w:val="24"/>
                <w:szCs w:val="24"/>
              </w:rPr>
              <w:t>зяйственных культур и картофеля (</w:t>
            </w:r>
            <w:hyperlink w:anchor="P48" w:history="1">
              <w:r w:rsidRPr="00187576">
                <w:rPr>
                  <w:rFonts w:ascii="Times New Roman" w:hAnsi="Times New Roman" w:cs="Times New Roman"/>
                  <w:sz w:val="24"/>
                  <w:szCs w:val="24"/>
                </w:rPr>
                <w:t>код 1.3</w:t>
              </w:r>
            </w:hyperlink>
            <w:r w:rsidRPr="00187576">
              <w:rPr>
                <w:rFonts w:ascii="Times New Roman" w:hAnsi="Times New Roman" w:cs="Times New Roman"/>
                <w:sz w:val="24"/>
                <w:szCs w:val="24"/>
              </w:rPr>
              <w:t xml:space="preserve"> (</w:t>
            </w:r>
            <w:r>
              <w:rPr>
                <w:rFonts w:ascii="Times New Roman" w:hAnsi="Times New Roman" w:cs="Times New Roman"/>
                <w:sz w:val="24"/>
                <w:szCs w:val="24"/>
              </w:rPr>
              <w:t>о</w:t>
            </w:r>
            <w:r w:rsidRPr="00286450">
              <w:rPr>
                <w:rFonts w:ascii="Times New Roman" w:hAnsi="Times New Roman" w:cs="Times New Roman"/>
                <w:sz w:val="24"/>
                <w:szCs w:val="24"/>
              </w:rPr>
              <w:t>вощеводство</w:t>
            </w:r>
            <w:r>
              <w:rPr>
                <w:rFonts w:ascii="Times New Roman" w:hAnsi="Times New Roman" w:cs="Times New Roman"/>
                <w:sz w:val="24"/>
                <w:szCs w:val="24"/>
              </w:rPr>
              <w:t>), а также коды: 1.4 (в</w:t>
            </w:r>
            <w:r w:rsidRPr="00286450">
              <w:rPr>
                <w:rFonts w:ascii="Times New Roman" w:hAnsi="Times New Roman" w:cs="Times New Roman"/>
                <w:sz w:val="24"/>
                <w:szCs w:val="24"/>
              </w:rPr>
              <w:t>ыращивание тонизирующих, лекарственных, цветочных культур</w:t>
            </w:r>
            <w:r>
              <w:rPr>
                <w:rFonts w:ascii="Times New Roman" w:hAnsi="Times New Roman" w:cs="Times New Roman"/>
                <w:sz w:val="24"/>
                <w:szCs w:val="24"/>
              </w:rPr>
              <w:t>), 1.5 (с</w:t>
            </w:r>
            <w:r w:rsidRPr="00392417">
              <w:rPr>
                <w:rFonts w:ascii="Times New Roman" w:hAnsi="Times New Roman" w:cs="Times New Roman"/>
                <w:sz w:val="24"/>
                <w:szCs w:val="24"/>
              </w:rPr>
              <w:t>адоводство</w:t>
            </w:r>
            <w:r>
              <w:rPr>
                <w:rFonts w:ascii="Times New Roman" w:hAnsi="Times New Roman" w:cs="Times New Roman"/>
                <w:sz w:val="24"/>
                <w:szCs w:val="24"/>
              </w:rPr>
              <w:t>), 1.8 (с</w:t>
            </w:r>
            <w:r w:rsidRPr="00286450">
              <w:rPr>
                <w:rFonts w:ascii="Times New Roman" w:hAnsi="Times New Roman" w:cs="Times New Roman"/>
                <w:sz w:val="24"/>
                <w:szCs w:val="24"/>
              </w:rPr>
              <w:t>котоводство</w:t>
            </w:r>
            <w:r>
              <w:rPr>
                <w:rFonts w:ascii="Times New Roman" w:hAnsi="Times New Roman" w:cs="Times New Roman"/>
                <w:sz w:val="24"/>
                <w:szCs w:val="24"/>
              </w:rPr>
              <w:t xml:space="preserve">), </w:t>
            </w:r>
            <w:r>
              <w:rPr>
                <w:rFonts w:ascii="Times New Roman" w:hAnsi="Times New Roman" w:cs="Times New Roman"/>
                <w:sz w:val="24"/>
                <w:szCs w:val="24"/>
              </w:rPr>
              <w:br/>
              <w:t>1.10 (п</w:t>
            </w:r>
            <w:r w:rsidRPr="00286450">
              <w:rPr>
                <w:rFonts w:ascii="Times New Roman" w:hAnsi="Times New Roman" w:cs="Times New Roman"/>
                <w:sz w:val="24"/>
                <w:szCs w:val="24"/>
              </w:rPr>
              <w:t>тицеводство</w:t>
            </w:r>
            <w:r>
              <w:rPr>
                <w:rFonts w:ascii="Times New Roman" w:hAnsi="Times New Roman" w:cs="Times New Roman"/>
                <w:sz w:val="24"/>
                <w:szCs w:val="24"/>
              </w:rPr>
              <w:t>), 1.11 (с</w:t>
            </w:r>
            <w:r w:rsidRPr="00286450">
              <w:rPr>
                <w:rFonts w:ascii="Times New Roman" w:hAnsi="Times New Roman" w:cs="Times New Roman"/>
                <w:sz w:val="24"/>
                <w:szCs w:val="24"/>
              </w:rPr>
              <w:t>виноводство</w:t>
            </w:r>
            <w:r>
              <w:rPr>
                <w:rFonts w:ascii="Times New Roman" w:hAnsi="Times New Roman" w:cs="Times New Roman"/>
                <w:sz w:val="24"/>
                <w:szCs w:val="24"/>
              </w:rPr>
              <w:t xml:space="preserve">), 1.12 (пчеловодство), </w:t>
            </w:r>
            <w:r>
              <w:rPr>
                <w:rFonts w:ascii="Times New Roman" w:hAnsi="Times New Roman" w:cs="Times New Roman"/>
                <w:sz w:val="24"/>
                <w:szCs w:val="24"/>
              </w:rPr>
              <w:br/>
            </w:r>
            <w:r w:rsidRPr="00286450">
              <w:rPr>
                <w:rFonts w:ascii="Times New Roman" w:hAnsi="Times New Roman" w:cs="Times New Roman"/>
                <w:sz w:val="24"/>
                <w:szCs w:val="24"/>
              </w:rPr>
              <w:t>в том числе размещение зданий и сооружений, используемых для хранения и переработки сельскохозяйственной продукции</w:t>
            </w:r>
            <w:r>
              <w:rPr>
                <w:rFonts w:ascii="Times New Roman" w:hAnsi="Times New Roman" w:cs="Times New Roman"/>
                <w:sz w:val="24"/>
                <w:szCs w:val="24"/>
              </w:rPr>
              <w:t xml:space="preserve">. </w:t>
            </w:r>
          </w:p>
        </w:tc>
        <w:tc>
          <w:tcPr>
            <w:tcW w:w="2512" w:type="dxa"/>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объекты,</w:t>
            </w:r>
            <w:r w:rsidRPr="00286450">
              <w:rPr>
                <w:rFonts w:ascii="Times New Roman" w:hAnsi="Times New Roman" w:cs="Times New Roman"/>
                <w:sz w:val="24"/>
                <w:szCs w:val="24"/>
              </w:rPr>
              <w:t xml:space="preserve"> предназначенны</w:t>
            </w:r>
            <w:r>
              <w:rPr>
                <w:rFonts w:ascii="Times New Roman" w:hAnsi="Times New Roman" w:cs="Times New Roman"/>
                <w:sz w:val="24"/>
                <w:szCs w:val="24"/>
              </w:rPr>
              <w:t>е</w:t>
            </w:r>
            <w:r w:rsidRPr="00286450">
              <w:rPr>
                <w:rFonts w:ascii="Times New Roman" w:hAnsi="Times New Roman" w:cs="Times New Roman"/>
                <w:sz w:val="24"/>
                <w:szCs w:val="24"/>
              </w:rPr>
              <w:t xml:space="preserve"> для</w:t>
            </w:r>
            <w:r>
              <w:rPr>
                <w:rFonts w:ascii="Times New Roman" w:hAnsi="Times New Roman" w:cs="Times New Roman"/>
                <w:sz w:val="24"/>
                <w:szCs w:val="24"/>
              </w:rPr>
              <w:t xml:space="preserve"> выращивания, переработки, хранения, транспортировки сельскохозяйственной продукции, </w:t>
            </w:r>
            <w:r w:rsidRPr="00B33B96">
              <w:rPr>
                <w:rFonts w:ascii="Times New Roman" w:hAnsi="Times New Roman" w:cs="Times New Roman"/>
                <w:sz w:val="24"/>
                <w:szCs w:val="24"/>
              </w:rPr>
              <w:t>теплицы, парни</w:t>
            </w:r>
            <w:r>
              <w:rPr>
                <w:rFonts w:ascii="Times New Roman" w:hAnsi="Times New Roman" w:cs="Times New Roman"/>
                <w:sz w:val="24"/>
                <w:szCs w:val="24"/>
              </w:rPr>
              <w:t>ки, оранжереи;</w:t>
            </w:r>
          </w:p>
          <w:p w:rsidR="00466C2E" w:rsidRPr="008F39DF"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286450">
              <w:rPr>
                <w:rFonts w:ascii="Times New Roman" w:hAnsi="Times New Roman" w:cs="Times New Roman"/>
                <w:sz w:val="24"/>
                <w:szCs w:val="24"/>
              </w:rPr>
              <w:t>здани</w:t>
            </w:r>
            <w:r>
              <w:rPr>
                <w:rFonts w:ascii="Times New Roman" w:hAnsi="Times New Roman" w:cs="Times New Roman"/>
                <w:sz w:val="24"/>
                <w:szCs w:val="24"/>
              </w:rPr>
              <w:t>я</w:t>
            </w:r>
            <w:r w:rsidRPr="00286450">
              <w:rPr>
                <w:rFonts w:ascii="Times New Roman" w:hAnsi="Times New Roman" w:cs="Times New Roman"/>
                <w:sz w:val="24"/>
                <w:szCs w:val="24"/>
              </w:rPr>
              <w:t>, сооружени</w:t>
            </w:r>
            <w:r>
              <w:rPr>
                <w:rFonts w:ascii="Times New Roman" w:hAnsi="Times New Roman" w:cs="Times New Roman"/>
                <w:sz w:val="24"/>
                <w:szCs w:val="24"/>
              </w:rPr>
              <w:t>я</w:t>
            </w:r>
            <w:r w:rsidRPr="00286450">
              <w:rPr>
                <w:rFonts w:ascii="Times New Roman" w:hAnsi="Times New Roman" w:cs="Times New Roman"/>
                <w:sz w:val="24"/>
                <w:szCs w:val="24"/>
              </w:rPr>
              <w:t>, используемы</w:t>
            </w:r>
            <w:r>
              <w:rPr>
                <w:rFonts w:ascii="Times New Roman" w:hAnsi="Times New Roman" w:cs="Times New Roman"/>
                <w:sz w:val="24"/>
                <w:szCs w:val="24"/>
              </w:rPr>
              <w:t>е</w:t>
            </w:r>
            <w:r w:rsidRPr="00286450">
              <w:rPr>
                <w:rFonts w:ascii="Times New Roman" w:hAnsi="Times New Roman" w:cs="Times New Roman"/>
                <w:sz w:val="24"/>
                <w:szCs w:val="24"/>
              </w:rPr>
              <w:t xml:space="preserve"> для содержания и разведения</w:t>
            </w:r>
            <w:r>
              <w:rPr>
                <w:rFonts w:ascii="Times New Roman" w:hAnsi="Times New Roman" w:cs="Times New Roman"/>
                <w:sz w:val="24"/>
                <w:szCs w:val="24"/>
              </w:rPr>
              <w:t xml:space="preserve"> сельскохозяйственных домашних животных, домашних пород птиц, пчел</w:t>
            </w:r>
          </w:p>
        </w:tc>
      </w:tr>
    </w:tbl>
    <w:p w:rsidR="00466C2E" w:rsidRDefault="00466C2E" w:rsidP="00320B82">
      <w:pPr>
        <w:pStyle w:val="ConsPlusNormal"/>
        <w:jc w:val="right"/>
        <w:rPr>
          <w:rFonts w:ascii="Times New Roman" w:hAnsi="Times New Roman" w:cs="Times New Roman"/>
          <w:sz w:val="24"/>
          <w:szCs w:val="24"/>
        </w:rPr>
      </w:pPr>
    </w:p>
    <w:p w:rsidR="00466C2E" w:rsidRPr="00320B82" w:rsidRDefault="00466C2E" w:rsidP="00320B82">
      <w:pPr>
        <w:pStyle w:val="ConsPlusNormal"/>
        <w:jc w:val="right"/>
        <w:rPr>
          <w:rFonts w:ascii="Times New Roman" w:hAnsi="Times New Roman" w:cs="Times New Roman"/>
          <w:b/>
          <w:sz w:val="24"/>
          <w:szCs w:val="24"/>
        </w:rPr>
      </w:pPr>
      <w:r>
        <w:rPr>
          <w:rFonts w:ascii="Times New Roman" w:hAnsi="Times New Roman" w:cs="Times New Roman"/>
          <w:b/>
          <w:sz w:val="24"/>
          <w:szCs w:val="24"/>
        </w:rPr>
        <w:br w:type="page"/>
      </w:r>
      <w:r w:rsidRPr="00320B82">
        <w:rPr>
          <w:rFonts w:ascii="Times New Roman" w:hAnsi="Times New Roman" w:cs="Times New Roman"/>
          <w:b/>
          <w:sz w:val="24"/>
          <w:szCs w:val="24"/>
        </w:rPr>
        <w:lastRenderedPageBreak/>
        <w:t>Таблица 16</w:t>
      </w:r>
      <w:r>
        <w:rPr>
          <w:rFonts w:ascii="Times New Roman" w:hAnsi="Times New Roman" w:cs="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2"/>
        <w:gridCol w:w="830"/>
        <w:gridCol w:w="2602"/>
        <w:gridCol w:w="3740"/>
        <w:gridCol w:w="2512"/>
      </w:tblGrid>
      <w:tr w:rsidR="00466C2E" w:rsidRPr="00056E30" w:rsidTr="00C3032A">
        <w:trPr>
          <w:trHeight w:val="20"/>
          <w:tblHeader/>
          <w:jc w:val="center"/>
        </w:trPr>
        <w:tc>
          <w:tcPr>
            <w:tcW w:w="692"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172" w:type="dxa"/>
            <w:gridSpan w:val="3"/>
            <w:tcBorders>
              <w:bottom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 С3</w:t>
            </w:r>
          </w:p>
        </w:tc>
        <w:tc>
          <w:tcPr>
            <w:tcW w:w="2512"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 С3</w:t>
            </w:r>
          </w:p>
        </w:tc>
      </w:tr>
      <w:tr w:rsidR="00466C2E" w:rsidRPr="00056E30" w:rsidTr="00C3032A">
        <w:trPr>
          <w:trHeight w:val="20"/>
          <w:tblHeader/>
          <w:jc w:val="center"/>
        </w:trPr>
        <w:tc>
          <w:tcPr>
            <w:tcW w:w="692" w:type="dxa"/>
            <w:vMerge/>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830"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2602"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3740" w:type="dxa"/>
            <w:tcBorders>
              <w:righ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512" w:type="dxa"/>
            <w:vMerge/>
            <w:tcBorders>
              <w:lef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p>
        </w:tc>
      </w:tr>
      <w:tr w:rsidR="00466C2E" w:rsidRPr="00D65740" w:rsidTr="00C3032A">
        <w:trPr>
          <w:trHeight w:val="20"/>
          <w:jc w:val="center"/>
        </w:trPr>
        <w:tc>
          <w:tcPr>
            <w:tcW w:w="692" w:type="dxa"/>
            <w:tcBorders>
              <w:right w:val="single" w:sz="4" w:space="0" w:color="auto"/>
            </w:tcBorders>
            <w:vAlign w:val="center"/>
          </w:tcPr>
          <w:p w:rsidR="00466C2E"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0" w:type="dxa"/>
            <w:tcBorders>
              <w:right w:val="single" w:sz="4" w:space="0" w:color="auto"/>
            </w:tcBorders>
            <w:vAlign w:val="center"/>
          </w:tcPr>
          <w:p w:rsidR="00466C2E"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602" w:type="dxa"/>
            <w:tcBorders>
              <w:left w:val="single" w:sz="4" w:space="0" w:color="auto"/>
            </w:tcBorders>
            <w:vAlign w:val="center"/>
          </w:tcPr>
          <w:p w:rsidR="00466C2E" w:rsidRPr="00286450"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740" w:type="dxa"/>
            <w:vAlign w:val="center"/>
          </w:tcPr>
          <w:p w:rsidR="00466C2E"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512" w:type="dxa"/>
            <w:vAlign w:val="center"/>
          </w:tcPr>
          <w:p w:rsidR="00466C2E" w:rsidRPr="00B33B96" w:rsidRDefault="00466C2E" w:rsidP="00C3032A">
            <w:pPr>
              <w:pStyle w:val="ConsPlusNormal"/>
              <w:widowControl/>
              <w:ind w:firstLine="0"/>
              <w:jc w:val="center"/>
              <w:rPr>
                <w:rFonts w:ascii="Times New Roman" w:hAnsi="Times New Roman" w:cs="Times New Roman"/>
                <w:spacing w:val="-6"/>
                <w:sz w:val="24"/>
                <w:szCs w:val="24"/>
              </w:rPr>
            </w:pPr>
            <w:r>
              <w:rPr>
                <w:rFonts w:ascii="Times New Roman" w:hAnsi="Times New Roman" w:cs="Times New Roman"/>
                <w:spacing w:val="-6"/>
                <w:sz w:val="24"/>
                <w:szCs w:val="24"/>
              </w:rPr>
              <w:t>5</w:t>
            </w:r>
          </w:p>
        </w:tc>
      </w:tr>
      <w:tr w:rsidR="00466C2E" w:rsidRPr="00D65740" w:rsidTr="00C3032A">
        <w:trPr>
          <w:trHeight w:val="20"/>
          <w:jc w:val="center"/>
        </w:trPr>
        <w:tc>
          <w:tcPr>
            <w:tcW w:w="69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830"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sz w:val="24"/>
                <w:szCs w:val="24"/>
              </w:rPr>
              <w:t>1.18</w:t>
            </w:r>
          </w:p>
        </w:tc>
        <w:tc>
          <w:tcPr>
            <w:tcW w:w="2602" w:type="dxa"/>
            <w:tcBorders>
              <w:left w:val="single" w:sz="4" w:space="0" w:color="auto"/>
            </w:tcBorders>
            <w:vAlign w:val="center"/>
          </w:tcPr>
          <w:p w:rsidR="00466C2E" w:rsidRPr="00286450" w:rsidRDefault="00466C2E" w:rsidP="00C3032A">
            <w:pPr>
              <w:pStyle w:val="ConsPlusNormal"/>
              <w:widowControl/>
              <w:ind w:firstLine="0"/>
              <w:rPr>
                <w:rFonts w:ascii="Times New Roman" w:hAnsi="Times New Roman" w:cs="Times New Roman"/>
                <w:sz w:val="24"/>
                <w:szCs w:val="24"/>
              </w:rPr>
            </w:pPr>
            <w:r w:rsidRPr="00335C04">
              <w:rPr>
                <w:rFonts w:ascii="Times New Roman" w:hAnsi="Times New Roman" w:cs="Times New Roman"/>
                <w:sz w:val="24"/>
                <w:szCs w:val="24"/>
              </w:rPr>
              <w:t>Обеспечение сельскохозяйственного производства</w:t>
            </w:r>
          </w:p>
        </w:tc>
        <w:tc>
          <w:tcPr>
            <w:tcW w:w="3740" w:type="dxa"/>
            <w:vAlign w:val="center"/>
          </w:tcPr>
          <w:p w:rsidR="00466C2E" w:rsidRPr="00286450" w:rsidRDefault="00466C2E" w:rsidP="00C3032A">
            <w:pPr>
              <w:pStyle w:val="ConsPlusNormal"/>
              <w:widowControl/>
              <w:ind w:firstLine="0"/>
              <w:jc w:val="both"/>
              <w:rPr>
                <w:rFonts w:ascii="Times New Roman" w:hAnsi="Times New Roman" w:cs="Times New Roman"/>
                <w:sz w:val="24"/>
                <w:szCs w:val="24"/>
              </w:rPr>
            </w:pPr>
            <w:r w:rsidRPr="00335C04">
              <w:rPr>
                <w:rFonts w:ascii="Times New Roman" w:hAnsi="Times New Roman" w:cs="Times New Roman"/>
                <w:sz w:val="24"/>
                <w:szCs w:val="24"/>
              </w:rPr>
              <w:t>Размещение машинно-транс</w:t>
            </w:r>
            <w:r>
              <w:rPr>
                <w:rFonts w:ascii="Times New Roman" w:hAnsi="Times New Roman" w:cs="Times New Roman"/>
                <w:sz w:val="24"/>
                <w:szCs w:val="24"/>
              </w:rPr>
              <w:t>п</w:t>
            </w:r>
            <w:r w:rsidRPr="00335C04">
              <w:rPr>
                <w:rFonts w:ascii="Times New Roman" w:hAnsi="Times New Roman" w:cs="Times New Roman"/>
                <w:sz w:val="24"/>
                <w:szCs w:val="24"/>
              </w:rPr>
              <w:t>ортных и ремонтных станций, ангаров и гаражей для сельскохозяйственной техники, трансформаторных станций и иного технического оборудования, используемого для ведения сельского хозяйства</w:t>
            </w:r>
          </w:p>
        </w:tc>
        <w:tc>
          <w:tcPr>
            <w:tcW w:w="2512" w:type="dxa"/>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335C04">
              <w:rPr>
                <w:rFonts w:ascii="Times New Roman" w:hAnsi="Times New Roman" w:cs="Times New Roman"/>
                <w:sz w:val="24"/>
                <w:szCs w:val="24"/>
              </w:rPr>
              <w:t>машинно-транспортны</w:t>
            </w:r>
            <w:r>
              <w:rPr>
                <w:rFonts w:ascii="Times New Roman" w:hAnsi="Times New Roman" w:cs="Times New Roman"/>
                <w:sz w:val="24"/>
                <w:szCs w:val="24"/>
              </w:rPr>
              <w:t>е</w:t>
            </w:r>
            <w:r w:rsidRPr="00335C04">
              <w:rPr>
                <w:rFonts w:ascii="Times New Roman" w:hAnsi="Times New Roman" w:cs="Times New Roman"/>
                <w:sz w:val="24"/>
                <w:szCs w:val="24"/>
              </w:rPr>
              <w:t xml:space="preserve"> и ремонтны</w:t>
            </w:r>
            <w:r>
              <w:rPr>
                <w:rFonts w:ascii="Times New Roman" w:hAnsi="Times New Roman" w:cs="Times New Roman"/>
                <w:sz w:val="24"/>
                <w:szCs w:val="24"/>
              </w:rPr>
              <w:t>е</w:t>
            </w:r>
            <w:r w:rsidRPr="00335C04">
              <w:rPr>
                <w:rFonts w:ascii="Times New Roman" w:hAnsi="Times New Roman" w:cs="Times New Roman"/>
                <w:sz w:val="24"/>
                <w:szCs w:val="24"/>
              </w:rPr>
              <w:t xml:space="preserve"> станци</w:t>
            </w:r>
            <w:r>
              <w:rPr>
                <w:rFonts w:ascii="Times New Roman" w:hAnsi="Times New Roman" w:cs="Times New Roman"/>
                <w:sz w:val="24"/>
                <w:szCs w:val="24"/>
              </w:rPr>
              <w:t>и;</w:t>
            </w:r>
          </w:p>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335C04">
              <w:rPr>
                <w:rFonts w:ascii="Times New Roman" w:hAnsi="Times New Roman" w:cs="Times New Roman"/>
                <w:sz w:val="24"/>
                <w:szCs w:val="24"/>
              </w:rPr>
              <w:t xml:space="preserve"> ангар</w:t>
            </w:r>
            <w:r>
              <w:rPr>
                <w:rFonts w:ascii="Times New Roman" w:hAnsi="Times New Roman" w:cs="Times New Roman"/>
                <w:sz w:val="24"/>
                <w:szCs w:val="24"/>
              </w:rPr>
              <w:t>ы</w:t>
            </w:r>
            <w:r w:rsidRPr="00335C04">
              <w:rPr>
                <w:rFonts w:ascii="Times New Roman" w:hAnsi="Times New Roman" w:cs="Times New Roman"/>
                <w:sz w:val="24"/>
                <w:szCs w:val="24"/>
              </w:rPr>
              <w:t xml:space="preserve"> и гараж</w:t>
            </w:r>
            <w:r>
              <w:rPr>
                <w:rFonts w:ascii="Times New Roman" w:hAnsi="Times New Roman" w:cs="Times New Roman"/>
                <w:sz w:val="24"/>
                <w:szCs w:val="24"/>
              </w:rPr>
              <w:t>и</w:t>
            </w:r>
            <w:r w:rsidRPr="00335C04">
              <w:rPr>
                <w:rFonts w:ascii="Times New Roman" w:hAnsi="Times New Roman" w:cs="Times New Roman"/>
                <w:sz w:val="24"/>
                <w:szCs w:val="24"/>
              </w:rPr>
              <w:t xml:space="preserve"> для сельскохозяйственной техники</w:t>
            </w:r>
            <w:r>
              <w:rPr>
                <w:rFonts w:ascii="Times New Roman" w:hAnsi="Times New Roman" w:cs="Times New Roman"/>
                <w:sz w:val="24"/>
                <w:szCs w:val="24"/>
              </w:rPr>
              <w:t>;</w:t>
            </w:r>
            <w:r>
              <w:rPr>
                <w:rFonts w:ascii="Times New Roman" w:hAnsi="Times New Roman" w:cs="Times New Roman"/>
                <w:sz w:val="24"/>
                <w:szCs w:val="24"/>
              </w:rPr>
              <w:br/>
              <w:t>-</w:t>
            </w:r>
            <w:r w:rsidRPr="00335C04">
              <w:rPr>
                <w:rFonts w:ascii="Times New Roman" w:hAnsi="Times New Roman" w:cs="Times New Roman"/>
                <w:sz w:val="24"/>
                <w:szCs w:val="24"/>
              </w:rPr>
              <w:t xml:space="preserve"> трансформаторны</w:t>
            </w:r>
            <w:r>
              <w:rPr>
                <w:rFonts w:ascii="Times New Roman" w:hAnsi="Times New Roman" w:cs="Times New Roman"/>
                <w:sz w:val="24"/>
                <w:szCs w:val="24"/>
              </w:rPr>
              <w:t>е</w:t>
            </w:r>
            <w:r w:rsidRPr="00335C04">
              <w:rPr>
                <w:rFonts w:ascii="Times New Roman" w:hAnsi="Times New Roman" w:cs="Times New Roman"/>
                <w:sz w:val="24"/>
                <w:szCs w:val="24"/>
              </w:rPr>
              <w:t xml:space="preserve"> станци</w:t>
            </w:r>
            <w:r>
              <w:rPr>
                <w:rFonts w:ascii="Times New Roman" w:hAnsi="Times New Roman" w:cs="Times New Roman"/>
                <w:sz w:val="24"/>
                <w:szCs w:val="24"/>
              </w:rPr>
              <w:t>и</w:t>
            </w:r>
            <w:r w:rsidRPr="00335C04">
              <w:rPr>
                <w:rFonts w:ascii="Times New Roman" w:hAnsi="Times New Roman" w:cs="Times New Roman"/>
                <w:sz w:val="24"/>
                <w:szCs w:val="24"/>
              </w:rPr>
              <w:t xml:space="preserve"> и ино</w:t>
            </w:r>
            <w:r>
              <w:rPr>
                <w:rFonts w:ascii="Times New Roman" w:hAnsi="Times New Roman" w:cs="Times New Roman"/>
                <w:sz w:val="24"/>
                <w:szCs w:val="24"/>
              </w:rPr>
              <w:t>е</w:t>
            </w:r>
            <w:r w:rsidRPr="00335C04">
              <w:rPr>
                <w:rFonts w:ascii="Times New Roman" w:hAnsi="Times New Roman" w:cs="Times New Roman"/>
                <w:sz w:val="24"/>
                <w:szCs w:val="24"/>
              </w:rPr>
              <w:t xml:space="preserve"> техническо</w:t>
            </w:r>
            <w:r>
              <w:rPr>
                <w:rFonts w:ascii="Times New Roman" w:hAnsi="Times New Roman" w:cs="Times New Roman"/>
                <w:sz w:val="24"/>
                <w:szCs w:val="24"/>
              </w:rPr>
              <w:t xml:space="preserve">е </w:t>
            </w:r>
            <w:r w:rsidRPr="00335C04">
              <w:rPr>
                <w:rFonts w:ascii="Times New Roman" w:hAnsi="Times New Roman" w:cs="Times New Roman"/>
                <w:sz w:val="24"/>
                <w:szCs w:val="24"/>
              </w:rPr>
              <w:t>оборудовани</w:t>
            </w:r>
            <w:r>
              <w:rPr>
                <w:rFonts w:ascii="Times New Roman" w:hAnsi="Times New Roman" w:cs="Times New Roman"/>
                <w:sz w:val="24"/>
                <w:szCs w:val="24"/>
              </w:rPr>
              <w:t>е</w:t>
            </w:r>
            <w:r w:rsidRPr="00335C04">
              <w:rPr>
                <w:rFonts w:ascii="Times New Roman" w:hAnsi="Times New Roman" w:cs="Times New Roman"/>
                <w:sz w:val="24"/>
                <w:szCs w:val="24"/>
              </w:rPr>
              <w:t>, используемо</w:t>
            </w:r>
            <w:r>
              <w:rPr>
                <w:rFonts w:ascii="Times New Roman" w:hAnsi="Times New Roman" w:cs="Times New Roman"/>
                <w:sz w:val="24"/>
                <w:szCs w:val="24"/>
              </w:rPr>
              <w:t>е</w:t>
            </w:r>
            <w:r w:rsidRPr="00335C04">
              <w:rPr>
                <w:rFonts w:ascii="Times New Roman" w:hAnsi="Times New Roman" w:cs="Times New Roman"/>
                <w:sz w:val="24"/>
                <w:szCs w:val="24"/>
              </w:rPr>
              <w:t xml:space="preserve"> для ведения сельского хозяйства</w:t>
            </w:r>
            <w:r>
              <w:rPr>
                <w:rFonts w:ascii="Times New Roman" w:hAnsi="Times New Roman" w:cs="Times New Roman"/>
                <w:sz w:val="24"/>
                <w:szCs w:val="24"/>
              </w:rPr>
              <w:t>;</w:t>
            </w:r>
          </w:p>
          <w:p w:rsidR="00466C2E" w:rsidRDefault="00466C2E" w:rsidP="00C3032A">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 - хозяйственны</w:t>
            </w:r>
            <w:r>
              <w:rPr>
                <w:rFonts w:ascii="Times New Roman" w:hAnsi="Times New Roman" w:cs="Times New Roman"/>
                <w:sz w:val="24"/>
                <w:szCs w:val="24"/>
              </w:rPr>
              <w:t>е</w:t>
            </w:r>
            <w:r w:rsidRPr="00B33B96">
              <w:rPr>
                <w:rFonts w:ascii="Times New Roman" w:hAnsi="Times New Roman" w:cs="Times New Roman"/>
                <w:sz w:val="24"/>
                <w:szCs w:val="24"/>
              </w:rPr>
              <w:t xml:space="preserve"> постро</w:t>
            </w:r>
            <w:r>
              <w:rPr>
                <w:rFonts w:ascii="Times New Roman" w:hAnsi="Times New Roman" w:cs="Times New Roman"/>
                <w:sz w:val="24"/>
                <w:szCs w:val="24"/>
              </w:rPr>
              <w:t>йки</w:t>
            </w:r>
            <w:r w:rsidRPr="00B33B96">
              <w:rPr>
                <w:rFonts w:ascii="Times New Roman" w:hAnsi="Times New Roman" w:cs="Times New Roman"/>
                <w:sz w:val="24"/>
                <w:szCs w:val="24"/>
              </w:rPr>
              <w:t>, подсобны</w:t>
            </w:r>
            <w:r>
              <w:rPr>
                <w:rFonts w:ascii="Times New Roman" w:hAnsi="Times New Roman" w:cs="Times New Roman"/>
                <w:sz w:val="24"/>
                <w:szCs w:val="24"/>
              </w:rPr>
              <w:t>е</w:t>
            </w:r>
            <w:r w:rsidRPr="00B33B96">
              <w:rPr>
                <w:rFonts w:ascii="Times New Roman" w:hAnsi="Times New Roman" w:cs="Times New Roman"/>
                <w:sz w:val="24"/>
                <w:szCs w:val="24"/>
              </w:rPr>
              <w:t xml:space="preserve"> сооружени</w:t>
            </w:r>
            <w:r>
              <w:rPr>
                <w:rFonts w:ascii="Times New Roman" w:hAnsi="Times New Roman" w:cs="Times New Roman"/>
                <w:sz w:val="24"/>
                <w:szCs w:val="24"/>
              </w:rPr>
              <w:t>я;</w:t>
            </w:r>
          </w:p>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z w:val="24"/>
                <w:szCs w:val="24"/>
              </w:rPr>
              <w:t xml:space="preserve"> искусственны</w:t>
            </w:r>
            <w:r>
              <w:rPr>
                <w:rFonts w:ascii="Times New Roman" w:hAnsi="Times New Roman" w:cs="Times New Roman"/>
                <w:sz w:val="24"/>
                <w:szCs w:val="24"/>
              </w:rPr>
              <w:t>е</w:t>
            </w:r>
            <w:r w:rsidRPr="00B33B96">
              <w:rPr>
                <w:rFonts w:ascii="Times New Roman" w:hAnsi="Times New Roman" w:cs="Times New Roman"/>
                <w:sz w:val="24"/>
                <w:szCs w:val="24"/>
              </w:rPr>
              <w:t xml:space="preserve"> водоем</w:t>
            </w:r>
            <w:r>
              <w:rPr>
                <w:rFonts w:ascii="Times New Roman" w:hAnsi="Times New Roman" w:cs="Times New Roman"/>
                <w:sz w:val="24"/>
                <w:szCs w:val="24"/>
              </w:rPr>
              <w:t>ы</w:t>
            </w:r>
            <w:r w:rsidRPr="00B33B96">
              <w:rPr>
                <w:rFonts w:ascii="Times New Roman" w:hAnsi="Times New Roman" w:cs="Times New Roman"/>
                <w:sz w:val="24"/>
                <w:szCs w:val="24"/>
              </w:rPr>
              <w:t>, в том числе пожарны</w:t>
            </w:r>
            <w:r>
              <w:rPr>
                <w:rFonts w:ascii="Times New Roman" w:hAnsi="Times New Roman" w:cs="Times New Roman"/>
                <w:sz w:val="24"/>
                <w:szCs w:val="24"/>
              </w:rPr>
              <w:t>е;</w:t>
            </w:r>
          </w:p>
          <w:p w:rsidR="00466C2E" w:rsidRPr="00B33B96"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B33B96">
              <w:rPr>
                <w:rFonts w:ascii="Times New Roman" w:hAnsi="Times New Roman" w:cs="Times New Roman"/>
                <w:spacing w:val="-6"/>
                <w:sz w:val="24"/>
                <w:szCs w:val="24"/>
              </w:rPr>
              <w:t xml:space="preserve"> хозяйственны</w:t>
            </w:r>
            <w:r>
              <w:rPr>
                <w:rFonts w:ascii="Times New Roman" w:hAnsi="Times New Roman" w:cs="Times New Roman"/>
                <w:spacing w:val="-6"/>
                <w:sz w:val="24"/>
                <w:szCs w:val="24"/>
              </w:rPr>
              <w:t>е</w:t>
            </w:r>
            <w:r w:rsidRPr="00B33B96">
              <w:rPr>
                <w:rFonts w:ascii="Times New Roman" w:hAnsi="Times New Roman" w:cs="Times New Roman"/>
                <w:spacing w:val="-6"/>
                <w:sz w:val="24"/>
                <w:szCs w:val="24"/>
              </w:rPr>
              <w:t xml:space="preserve"> площад</w:t>
            </w:r>
            <w:r>
              <w:rPr>
                <w:rFonts w:ascii="Times New Roman" w:hAnsi="Times New Roman" w:cs="Times New Roman"/>
                <w:spacing w:val="-6"/>
                <w:sz w:val="24"/>
                <w:szCs w:val="24"/>
              </w:rPr>
              <w:t>ки</w:t>
            </w:r>
          </w:p>
        </w:tc>
      </w:tr>
      <w:tr w:rsidR="00466C2E" w:rsidRPr="00D65740" w:rsidTr="00C3032A">
        <w:trPr>
          <w:trHeight w:val="20"/>
          <w:jc w:val="center"/>
        </w:trPr>
        <w:tc>
          <w:tcPr>
            <w:tcW w:w="69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830"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w:t>
            </w:r>
          </w:p>
        </w:tc>
        <w:tc>
          <w:tcPr>
            <w:tcW w:w="2602" w:type="dxa"/>
            <w:tcBorders>
              <w:left w:val="single" w:sz="4" w:space="0" w:color="auto"/>
            </w:tcBorders>
            <w:vAlign w:val="center"/>
          </w:tcPr>
          <w:p w:rsidR="00466C2E" w:rsidRPr="009B127B"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Коммунальное обслуживание</w:t>
            </w:r>
          </w:p>
        </w:tc>
        <w:tc>
          <w:tcPr>
            <w:tcW w:w="3740" w:type="dxa"/>
            <w:vAlign w:val="center"/>
          </w:tcPr>
          <w:p w:rsidR="00466C2E" w:rsidRPr="00637C52" w:rsidRDefault="00466C2E" w:rsidP="00C3032A">
            <w:pPr>
              <w:pStyle w:val="ConsPlusNormal"/>
              <w:widowControl/>
              <w:ind w:firstLine="0"/>
              <w:jc w:val="both"/>
              <w:rPr>
                <w:rFonts w:ascii="Times New Roman" w:hAnsi="Times New Roman" w:cs="Times New Roman"/>
                <w:sz w:val="24"/>
                <w:szCs w:val="24"/>
              </w:rPr>
            </w:pPr>
            <w:r w:rsidRPr="00B33B96">
              <w:rPr>
                <w:rFonts w:ascii="Times New Roman" w:hAnsi="Times New Roman" w:cs="Times New Roman"/>
                <w:sz w:val="24"/>
                <w:szCs w:val="24"/>
              </w:rPr>
              <w:t>Размещение объектов капитального строительства в целях обеспеч</w:t>
            </w:r>
            <w:r>
              <w:rPr>
                <w:rFonts w:ascii="Times New Roman" w:hAnsi="Times New Roman" w:cs="Times New Roman"/>
                <w:sz w:val="24"/>
                <w:szCs w:val="24"/>
              </w:rPr>
              <w:t>ения населения и организаций ком</w:t>
            </w:r>
            <w:r w:rsidRPr="00B33B96">
              <w:rPr>
                <w:rFonts w:ascii="Times New Roman" w:hAnsi="Times New Roman" w:cs="Times New Roman"/>
                <w:sz w:val="24"/>
                <w:szCs w:val="24"/>
              </w:rPr>
              <w:t>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12" w:type="dxa"/>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котельные</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водозаборы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очистные сооружения</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насосные 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водопроводы</w:t>
            </w:r>
            <w:r>
              <w:rPr>
                <w:rFonts w:ascii="Times New Roman" w:hAnsi="Times New Roman" w:cs="Times New Roman"/>
                <w:sz w:val="24"/>
                <w:szCs w:val="24"/>
              </w:rPr>
              <w:t>;</w:t>
            </w:r>
            <w:r>
              <w:rPr>
                <w:rFonts w:ascii="Times New Roman" w:hAnsi="Times New Roman" w:cs="Times New Roman"/>
                <w:sz w:val="24"/>
                <w:szCs w:val="24"/>
              </w:rPr>
              <w:br/>
              <w:t xml:space="preserve">- линии </w:t>
            </w:r>
            <w:r w:rsidRPr="00B33B96">
              <w:rPr>
                <w:rFonts w:ascii="Times New Roman" w:hAnsi="Times New Roman" w:cs="Times New Roman"/>
                <w:sz w:val="24"/>
                <w:szCs w:val="24"/>
              </w:rPr>
              <w:t>электропередачи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трансформаторные подстанции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газопроводы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линии связи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телефонные станции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канализация</w:t>
            </w:r>
          </w:p>
        </w:tc>
      </w:tr>
      <w:tr w:rsidR="00466C2E" w:rsidRPr="00D65740" w:rsidTr="00C3032A">
        <w:trPr>
          <w:trHeight w:val="20"/>
          <w:jc w:val="center"/>
        </w:trPr>
        <w:tc>
          <w:tcPr>
            <w:tcW w:w="692"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830" w:type="dxa"/>
            <w:tcBorders>
              <w:right w:val="single" w:sz="4" w:space="0" w:color="auto"/>
            </w:tcBorders>
            <w:vAlign w:val="center"/>
          </w:tcPr>
          <w:p w:rsidR="00466C2E" w:rsidRDefault="00466C2E" w:rsidP="00C303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12.0</w:t>
            </w:r>
          </w:p>
        </w:tc>
        <w:tc>
          <w:tcPr>
            <w:tcW w:w="2602" w:type="dxa"/>
            <w:tcBorders>
              <w:left w:val="single" w:sz="4" w:space="0" w:color="auto"/>
            </w:tcBorders>
            <w:vAlign w:val="center"/>
          </w:tcPr>
          <w:p w:rsidR="00466C2E" w:rsidRPr="00286450" w:rsidRDefault="00466C2E" w:rsidP="00C3032A">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3740" w:type="dxa"/>
            <w:vAlign w:val="center"/>
          </w:tcPr>
          <w:p w:rsidR="00466C2E" w:rsidRDefault="00466C2E" w:rsidP="00C3032A">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286450">
              <w:rPr>
                <w:rFonts w:ascii="Times New Roman" w:hAnsi="Times New Roman" w:cs="Times New Roman"/>
                <w:sz w:val="24"/>
                <w:szCs w:val="24"/>
              </w:rPr>
              <w:lastRenderedPageBreak/>
              <w:t>пользования, скверов, бульваров, площадей, проездов, малых архитектурных форм благоустройства</w:t>
            </w:r>
          </w:p>
        </w:tc>
        <w:tc>
          <w:tcPr>
            <w:tcW w:w="2512" w:type="dxa"/>
            <w:vAlign w:val="center"/>
          </w:tcPr>
          <w:p w:rsidR="00466C2E" w:rsidRPr="00D65740" w:rsidRDefault="00466C2E" w:rsidP="00C3032A">
            <w:pPr>
              <w:spacing w:after="0" w:line="240" w:lineRule="auto"/>
              <w:rPr>
                <w:rFonts w:ascii="Times New Roman" w:hAnsi="Times New Roman"/>
                <w:spacing w:val="-6"/>
                <w:sz w:val="24"/>
                <w:szCs w:val="24"/>
              </w:rPr>
            </w:pPr>
            <w:r>
              <w:rPr>
                <w:rFonts w:ascii="Times New Roman" w:hAnsi="Times New Roman"/>
                <w:sz w:val="24"/>
                <w:szCs w:val="24"/>
              </w:rPr>
              <w:lastRenderedPageBreak/>
              <w:t>- объекты общего пользова</w:t>
            </w:r>
            <w:r w:rsidRPr="00D65740">
              <w:rPr>
                <w:rFonts w:ascii="Times New Roman" w:hAnsi="Times New Roman"/>
                <w:sz w:val="24"/>
                <w:szCs w:val="24"/>
              </w:rPr>
              <w:t>ния (улично-дорожная сеть)</w:t>
            </w:r>
          </w:p>
        </w:tc>
      </w:tr>
    </w:tbl>
    <w:p w:rsidR="00466C2E" w:rsidRPr="00B33B96" w:rsidRDefault="00466C2E" w:rsidP="003F68A4">
      <w:pPr>
        <w:widowControl w:val="0"/>
        <w:spacing w:after="0" w:line="240" w:lineRule="auto"/>
        <w:ind w:firstLine="567"/>
        <w:jc w:val="both"/>
        <w:rPr>
          <w:rFonts w:ascii="Times New Roman" w:hAnsi="Times New Roman"/>
          <w:sz w:val="24"/>
          <w:szCs w:val="24"/>
        </w:rPr>
      </w:pPr>
    </w:p>
    <w:p w:rsidR="00466C2E" w:rsidRDefault="00466C2E" w:rsidP="00320B82">
      <w:pPr>
        <w:pStyle w:val="ConsPlusNormal"/>
        <w:jc w:val="right"/>
        <w:rPr>
          <w:rFonts w:ascii="Times New Roman" w:hAnsi="Times New Roman" w:cs="Times New Roman"/>
          <w:b/>
          <w:sz w:val="24"/>
          <w:szCs w:val="24"/>
        </w:rPr>
      </w:pPr>
    </w:p>
    <w:p w:rsidR="00466C2E" w:rsidRPr="00320B82" w:rsidRDefault="00466C2E" w:rsidP="00320B82">
      <w:pPr>
        <w:pStyle w:val="ConsPlusNormal"/>
        <w:jc w:val="right"/>
        <w:rPr>
          <w:rFonts w:ascii="Times New Roman" w:hAnsi="Times New Roman" w:cs="Times New Roman"/>
          <w:b/>
          <w:sz w:val="24"/>
          <w:szCs w:val="24"/>
        </w:rPr>
      </w:pPr>
      <w:r w:rsidRPr="00320B82">
        <w:rPr>
          <w:rFonts w:ascii="Times New Roman" w:hAnsi="Times New Roman" w:cs="Times New Roman"/>
          <w:b/>
          <w:sz w:val="24"/>
          <w:szCs w:val="24"/>
        </w:rPr>
        <w:t>Таблица 16</w:t>
      </w:r>
      <w:r>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6D7559">
        <w:trPr>
          <w:trHeight w:val="20"/>
          <w:tblHeader/>
          <w:jc w:val="center"/>
        </w:trPr>
        <w:tc>
          <w:tcPr>
            <w:tcW w:w="703"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 С3</w:t>
            </w:r>
          </w:p>
        </w:tc>
        <w:tc>
          <w:tcPr>
            <w:tcW w:w="2191" w:type="dxa"/>
            <w:vMerge w:val="restart"/>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 С3</w:t>
            </w:r>
          </w:p>
        </w:tc>
      </w:tr>
      <w:tr w:rsidR="00466C2E" w:rsidRPr="00056E30" w:rsidTr="006D7559">
        <w:trPr>
          <w:trHeight w:val="20"/>
          <w:tblHeader/>
          <w:jc w:val="center"/>
        </w:trPr>
        <w:tc>
          <w:tcPr>
            <w:tcW w:w="703" w:type="dxa"/>
            <w:vMerge/>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C3032A">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C3032A">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C3032A">
            <w:pPr>
              <w:pStyle w:val="ConsPlusNormal"/>
              <w:widowControl/>
              <w:ind w:firstLine="0"/>
              <w:jc w:val="center"/>
              <w:rPr>
                <w:rFonts w:ascii="Times New Roman" w:hAnsi="Times New Roman" w:cs="Times New Roman"/>
                <w:sz w:val="24"/>
                <w:szCs w:val="24"/>
              </w:rPr>
            </w:pPr>
          </w:p>
        </w:tc>
        <w:tc>
          <w:tcPr>
            <w:tcW w:w="936" w:type="dxa"/>
            <w:tcBorders>
              <w:right w:val="single" w:sz="4" w:space="0" w:color="auto"/>
            </w:tcBorders>
            <w:vAlign w:val="center"/>
          </w:tcPr>
          <w:p w:rsidR="00466C2E" w:rsidRPr="00D65740" w:rsidRDefault="00466C2E" w:rsidP="00C3032A">
            <w:pPr>
              <w:spacing w:after="0" w:line="240" w:lineRule="auto"/>
              <w:jc w:val="center"/>
              <w:rPr>
                <w:rFonts w:ascii="Times New Roman" w:hAnsi="Times New Roman"/>
                <w:sz w:val="24"/>
                <w:szCs w:val="24"/>
              </w:rPr>
            </w:pPr>
            <w:r>
              <w:rPr>
                <w:rFonts w:ascii="Times New Roman" w:hAnsi="Times New Roman"/>
                <w:sz w:val="24"/>
                <w:szCs w:val="24"/>
              </w:rPr>
              <w:t>-</w:t>
            </w:r>
          </w:p>
        </w:tc>
        <w:tc>
          <w:tcPr>
            <w:tcW w:w="2032" w:type="dxa"/>
            <w:tcBorders>
              <w:left w:val="single" w:sz="4" w:space="0" w:color="auto"/>
            </w:tcBorders>
            <w:vAlign w:val="center"/>
          </w:tcPr>
          <w:p w:rsidR="00466C2E" w:rsidRPr="00286450"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14" w:type="dxa"/>
            <w:vAlign w:val="center"/>
          </w:tcPr>
          <w:p w:rsidR="00466C2E" w:rsidRPr="00901063" w:rsidRDefault="00466C2E" w:rsidP="00C3032A">
            <w:pPr>
              <w:pStyle w:val="ConsPlusNormal"/>
              <w:widowControl/>
              <w:ind w:firstLine="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
        </w:tc>
        <w:tc>
          <w:tcPr>
            <w:tcW w:w="2191" w:type="dxa"/>
            <w:vAlign w:val="center"/>
          </w:tcPr>
          <w:p w:rsidR="00466C2E" w:rsidRPr="00B33B96" w:rsidRDefault="00466C2E" w:rsidP="00C3032A">
            <w:pPr>
              <w:pStyle w:val="ConsPlusNormal"/>
              <w:widowControl/>
              <w:ind w:firstLine="0"/>
              <w:jc w:val="center"/>
              <w:rPr>
                <w:rFonts w:ascii="Times New Roman" w:hAnsi="Times New Roman" w:cs="Times New Roman"/>
                <w:sz w:val="24"/>
                <w:szCs w:val="24"/>
              </w:rPr>
            </w:pPr>
            <w:r>
              <w:rPr>
                <w:rFonts w:ascii="Times New Roman" w:hAnsi="Times New Roman" w:cs="Times New Roman"/>
                <w:spacing w:val="-6"/>
                <w:sz w:val="24"/>
                <w:szCs w:val="24"/>
              </w:rPr>
              <w:t>-</w:t>
            </w:r>
          </w:p>
        </w:tc>
      </w:tr>
    </w:tbl>
    <w:p w:rsidR="00466C2E" w:rsidRDefault="00466C2E" w:rsidP="003F68A4">
      <w:pPr>
        <w:widowControl w:val="0"/>
        <w:spacing w:after="0" w:line="240" w:lineRule="auto"/>
        <w:ind w:firstLine="567"/>
        <w:jc w:val="both"/>
        <w:rPr>
          <w:rFonts w:ascii="Times New Roman" w:hAnsi="Times New Roman"/>
          <w:sz w:val="24"/>
          <w:szCs w:val="24"/>
        </w:rPr>
      </w:pPr>
    </w:p>
    <w:p w:rsidR="00466C2E" w:rsidRDefault="00466C2E" w:rsidP="003F68A4">
      <w:pPr>
        <w:widowControl w:val="0"/>
        <w:spacing w:after="0" w:line="240" w:lineRule="auto"/>
        <w:ind w:firstLine="567"/>
        <w:jc w:val="both"/>
        <w:rPr>
          <w:rFonts w:ascii="Times New Roman" w:hAnsi="Times New Roman"/>
          <w:b/>
          <w:sz w:val="24"/>
          <w:szCs w:val="24"/>
        </w:rPr>
      </w:pPr>
      <w:r w:rsidRPr="00320B82">
        <w:rPr>
          <w:rFonts w:ascii="Times New Roman" w:hAnsi="Times New Roman"/>
          <w:b/>
          <w:sz w:val="24"/>
          <w:szCs w:val="24"/>
        </w:rPr>
        <w:t>Параметры разрешенного строительства и ведения хозяйственной деятельности</w:t>
      </w:r>
    </w:p>
    <w:p w:rsidR="00466C2E" w:rsidRPr="00320B82" w:rsidRDefault="00466C2E" w:rsidP="003F68A4">
      <w:pPr>
        <w:widowControl w:val="0"/>
        <w:spacing w:after="0" w:line="240" w:lineRule="auto"/>
        <w:ind w:firstLine="567"/>
        <w:jc w:val="both"/>
        <w:rPr>
          <w:rFonts w:ascii="Times New Roman" w:hAnsi="Times New Roman"/>
          <w:b/>
          <w:sz w:val="24"/>
          <w:szCs w:val="24"/>
        </w:rPr>
      </w:pPr>
    </w:p>
    <w:p w:rsidR="00466C2E" w:rsidRPr="00320B82" w:rsidRDefault="00466C2E" w:rsidP="00320B82">
      <w:pPr>
        <w:pStyle w:val="ConsPlusNormal"/>
        <w:jc w:val="right"/>
        <w:rPr>
          <w:rFonts w:ascii="Times New Roman" w:hAnsi="Times New Roman" w:cs="Times New Roman"/>
          <w:b/>
          <w:sz w:val="24"/>
          <w:szCs w:val="24"/>
        </w:rPr>
      </w:pPr>
      <w:r w:rsidRPr="00320B82">
        <w:rPr>
          <w:rFonts w:ascii="Times New Roman" w:hAnsi="Times New Roman" w:cs="Times New Roman"/>
          <w:b/>
          <w:sz w:val="24"/>
          <w:szCs w:val="24"/>
        </w:rPr>
        <w:t>Таблица 16</w:t>
      </w:r>
      <w:r>
        <w:rPr>
          <w:rFonts w:ascii="Times New Roman" w:hAnsi="Times New Roman" w:cs="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1930"/>
        <w:gridCol w:w="7770"/>
      </w:tblGrid>
      <w:tr w:rsidR="00466C2E" w:rsidRPr="00D65740" w:rsidTr="00C3032A">
        <w:trPr>
          <w:tblHeader/>
          <w:jc w:val="center"/>
        </w:trPr>
        <w:tc>
          <w:tcPr>
            <w:tcW w:w="676" w:type="dxa"/>
          </w:tcPr>
          <w:p w:rsidR="00466C2E" w:rsidRPr="00174887" w:rsidRDefault="00466C2E" w:rsidP="003F68A4">
            <w:pPr>
              <w:pStyle w:val="ConsPlusNormal"/>
              <w:widowControl/>
              <w:ind w:firstLine="0"/>
              <w:jc w:val="center"/>
              <w:rPr>
                <w:rFonts w:ascii="Times New Roman" w:hAnsi="Times New Roman" w:cs="Times New Roman"/>
                <w:sz w:val="24"/>
                <w:szCs w:val="24"/>
              </w:rPr>
            </w:pPr>
            <w:r w:rsidRPr="00174887">
              <w:rPr>
                <w:rFonts w:ascii="Times New Roman" w:hAnsi="Times New Roman" w:cs="Times New Roman"/>
                <w:sz w:val="24"/>
                <w:szCs w:val="24"/>
              </w:rPr>
              <w:t>№</w:t>
            </w:r>
          </w:p>
        </w:tc>
        <w:tc>
          <w:tcPr>
            <w:tcW w:w="1930" w:type="dxa"/>
          </w:tcPr>
          <w:p w:rsidR="00466C2E" w:rsidRPr="00174887" w:rsidRDefault="00466C2E" w:rsidP="003F68A4">
            <w:pPr>
              <w:pStyle w:val="ConsPlusNormal"/>
              <w:widowControl/>
              <w:ind w:firstLine="0"/>
              <w:jc w:val="center"/>
              <w:rPr>
                <w:rFonts w:ascii="Times New Roman" w:hAnsi="Times New Roman" w:cs="Times New Roman"/>
                <w:sz w:val="24"/>
                <w:szCs w:val="24"/>
              </w:rPr>
            </w:pPr>
            <w:r w:rsidRPr="00174887">
              <w:rPr>
                <w:rFonts w:ascii="Times New Roman" w:hAnsi="Times New Roman" w:cs="Times New Roman"/>
                <w:sz w:val="24"/>
                <w:szCs w:val="24"/>
              </w:rPr>
              <w:t>Тип регламента</w:t>
            </w:r>
          </w:p>
        </w:tc>
        <w:tc>
          <w:tcPr>
            <w:tcW w:w="7770" w:type="dxa"/>
          </w:tcPr>
          <w:p w:rsidR="00466C2E" w:rsidRPr="00174887" w:rsidRDefault="00466C2E" w:rsidP="003F68A4">
            <w:pPr>
              <w:pStyle w:val="ConsPlusNormal"/>
              <w:widowControl/>
              <w:ind w:firstLine="0"/>
              <w:jc w:val="center"/>
              <w:rPr>
                <w:rFonts w:ascii="Times New Roman" w:hAnsi="Times New Roman" w:cs="Times New Roman"/>
                <w:sz w:val="24"/>
                <w:szCs w:val="24"/>
              </w:rPr>
            </w:pPr>
            <w:r w:rsidRPr="00174887">
              <w:rPr>
                <w:rFonts w:ascii="Times New Roman" w:hAnsi="Times New Roman" w:cs="Times New Roman"/>
                <w:sz w:val="24"/>
                <w:szCs w:val="24"/>
              </w:rPr>
              <w:t>Содержание регламента</w:t>
            </w:r>
          </w:p>
        </w:tc>
      </w:tr>
      <w:tr w:rsidR="00466C2E" w:rsidRPr="00D65740" w:rsidTr="00C3032A">
        <w:trPr>
          <w:jc w:val="center"/>
        </w:trPr>
        <w:tc>
          <w:tcPr>
            <w:tcW w:w="676" w:type="dxa"/>
          </w:tcPr>
          <w:p w:rsidR="00466C2E" w:rsidRDefault="00466C2E" w:rsidP="003F68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930" w:type="dxa"/>
          </w:tcPr>
          <w:p w:rsidR="00466C2E" w:rsidRDefault="00466C2E" w:rsidP="003F68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Архитектурно-строительные требования</w:t>
            </w:r>
          </w:p>
        </w:tc>
        <w:tc>
          <w:tcPr>
            <w:tcW w:w="7770" w:type="dxa"/>
          </w:tcPr>
          <w:p w:rsidR="00466C2E" w:rsidRPr="00857B38" w:rsidRDefault="00466C2E" w:rsidP="003F68A4">
            <w:pPr>
              <w:pStyle w:val="ConsPlusNormal"/>
              <w:widowControl/>
              <w:ind w:firstLine="0"/>
              <w:jc w:val="both"/>
              <w:rPr>
                <w:rFonts w:ascii="Times New Roman" w:hAnsi="Times New Roman" w:cs="Times New Roman"/>
                <w:spacing w:val="-2"/>
                <w:sz w:val="24"/>
                <w:szCs w:val="24"/>
              </w:rPr>
            </w:pPr>
            <w:r w:rsidRPr="00857B38">
              <w:rPr>
                <w:rFonts w:ascii="Times New Roman" w:hAnsi="Times New Roman" w:cs="Times New Roman"/>
                <w:spacing w:val="-2"/>
                <w:sz w:val="24"/>
                <w:szCs w:val="24"/>
              </w:rPr>
              <w:t>- Предельные размеры земельных участков, предназначенных для ведения крестьянских (фермерских) хозяйств составляют:</w:t>
            </w:r>
          </w:p>
          <w:p w:rsidR="00466C2E" w:rsidRPr="00857B38" w:rsidRDefault="00466C2E" w:rsidP="003F68A4">
            <w:pPr>
              <w:pStyle w:val="ConsPlusNormal"/>
              <w:widowControl/>
              <w:ind w:firstLine="0"/>
              <w:jc w:val="both"/>
              <w:rPr>
                <w:rFonts w:ascii="Times New Roman" w:hAnsi="Times New Roman" w:cs="Times New Roman"/>
                <w:spacing w:val="-2"/>
                <w:sz w:val="24"/>
                <w:szCs w:val="24"/>
              </w:rPr>
            </w:pPr>
            <w:r w:rsidRPr="00857B38">
              <w:rPr>
                <w:rFonts w:ascii="Times New Roman" w:hAnsi="Times New Roman" w:cs="Times New Roman"/>
                <w:spacing w:val="-2"/>
                <w:sz w:val="24"/>
                <w:szCs w:val="24"/>
              </w:rPr>
              <w:t>- минимальный – 1 га;</w:t>
            </w:r>
          </w:p>
          <w:p w:rsidR="00466C2E" w:rsidRPr="00857B38" w:rsidRDefault="00466C2E" w:rsidP="003F68A4">
            <w:pPr>
              <w:pStyle w:val="ConsPlusNormal"/>
              <w:widowControl/>
              <w:ind w:firstLine="0"/>
              <w:jc w:val="both"/>
              <w:rPr>
                <w:rFonts w:ascii="Times New Roman" w:hAnsi="Times New Roman" w:cs="Times New Roman"/>
                <w:spacing w:val="-2"/>
                <w:sz w:val="24"/>
                <w:szCs w:val="24"/>
              </w:rPr>
            </w:pPr>
            <w:r w:rsidRPr="00857B38">
              <w:rPr>
                <w:rFonts w:ascii="Times New Roman" w:hAnsi="Times New Roman" w:cs="Times New Roman"/>
                <w:spacing w:val="-2"/>
                <w:sz w:val="24"/>
                <w:szCs w:val="24"/>
              </w:rPr>
              <w:t>- максимальный – 50 га</w:t>
            </w:r>
          </w:p>
          <w:p w:rsidR="00466C2E" w:rsidRPr="00857B38" w:rsidRDefault="00466C2E" w:rsidP="003F68A4">
            <w:pPr>
              <w:pStyle w:val="ConsPlusNormal"/>
              <w:widowControl/>
              <w:ind w:firstLine="0"/>
              <w:jc w:val="both"/>
              <w:rPr>
                <w:rFonts w:ascii="Times New Roman" w:hAnsi="Times New Roman" w:cs="Times New Roman"/>
                <w:spacing w:val="-2"/>
                <w:sz w:val="24"/>
                <w:szCs w:val="24"/>
              </w:rPr>
            </w:pPr>
            <w:r w:rsidRPr="00857B38">
              <w:rPr>
                <w:rFonts w:ascii="Times New Roman" w:hAnsi="Times New Roman" w:cs="Times New Roman"/>
                <w:spacing w:val="-2"/>
                <w:sz w:val="24"/>
                <w:szCs w:val="24"/>
              </w:rPr>
              <w:t>- Территория земельного участка, предназначенная для данной зоны должна быть соединена подъездной дорогой с автомобильной дорогой общего пользования.</w:t>
            </w:r>
          </w:p>
          <w:p w:rsidR="00466C2E" w:rsidRPr="00857B38" w:rsidRDefault="00466C2E" w:rsidP="003F68A4">
            <w:pPr>
              <w:pStyle w:val="ConsPlusNormal"/>
              <w:widowControl/>
              <w:ind w:firstLine="0"/>
              <w:jc w:val="both"/>
              <w:rPr>
                <w:rFonts w:ascii="Times New Roman" w:hAnsi="Times New Roman" w:cs="Times New Roman"/>
                <w:spacing w:val="-2"/>
                <w:sz w:val="24"/>
                <w:szCs w:val="24"/>
              </w:rPr>
            </w:pPr>
            <w:r w:rsidRPr="00857B38">
              <w:rPr>
                <w:rFonts w:ascii="Times New Roman" w:hAnsi="Times New Roman" w:cs="Times New Roman"/>
                <w:spacing w:val="-2"/>
                <w:sz w:val="24"/>
                <w:szCs w:val="24"/>
              </w:rPr>
              <w:t>- 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466C2E" w:rsidRPr="00AC26BD" w:rsidRDefault="00466C2E" w:rsidP="003F68A4">
            <w:pPr>
              <w:pStyle w:val="ConsPlusNormal"/>
              <w:widowControl/>
              <w:ind w:firstLine="0"/>
              <w:jc w:val="both"/>
              <w:rPr>
                <w:rFonts w:ascii="Times New Roman" w:hAnsi="Times New Roman" w:cs="Times New Roman"/>
                <w:spacing w:val="-2"/>
                <w:sz w:val="24"/>
                <w:szCs w:val="24"/>
              </w:rPr>
            </w:pPr>
            <w:r w:rsidRPr="00857B38">
              <w:rPr>
                <w:rFonts w:ascii="Times New Roman" w:hAnsi="Times New Roman" w:cs="Times New Roman"/>
                <w:spacing w:val="-2"/>
                <w:sz w:val="24"/>
                <w:szCs w:val="24"/>
              </w:rPr>
              <w:t>- При размещении сельскохозяйственных зданий и сооружений расстояния между ними следует назначать минимально допустимые исходя из санитарных, ветеринарных, противопожарных требований в соответствии с требованиями Региональных нормативов градостроительного проектирования Ленинградской области.</w:t>
            </w:r>
          </w:p>
        </w:tc>
      </w:tr>
      <w:tr w:rsidR="00466C2E" w:rsidRPr="00D65740" w:rsidTr="00C3032A">
        <w:trPr>
          <w:jc w:val="center"/>
        </w:trPr>
        <w:tc>
          <w:tcPr>
            <w:tcW w:w="676" w:type="dxa"/>
          </w:tcPr>
          <w:p w:rsidR="00466C2E" w:rsidRDefault="00466C2E" w:rsidP="003F68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30" w:type="dxa"/>
          </w:tcPr>
          <w:p w:rsidR="00466C2E" w:rsidRDefault="00466C2E" w:rsidP="003F68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Санитарно-гигиенические и экологические требования</w:t>
            </w:r>
          </w:p>
        </w:tc>
        <w:tc>
          <w:tcPr>
            <w:tcW w:w="7770" w:type="dxa"/>
          </w:tcPr>
          <w:p w:rsidR="00466C2E" w:rsidRPr="00857B38" w:rsidRDefault="00466C2E" w:rsidP="003F68A4">
            <w:pPr>
              <w:pStyle w:val="ConsPlusNormal"/>
              <w:widowControl/>
              <w:ind w:firstLine="0"/>
              <w:jc w:val="both"/>
              <w:rPr>
                <w:rFonts w:ascii="Times New Roman" w:hAnsi="Times New Roman" w:cs="Times New Roman"/>
                <w:spacing w:val="-2"/>
                <w:sz w:val="24"/>
                <w:szCs w:val="24"/>
              </w:rPr>
            </w:pPr>
            <w:r w:rsidRPr="00857B38">
              <w:rPr>
                <w:rFonts w:ascii="Times New Roman" w:hAnsi="Times New Roman" w:cs="Times New Roman"/>
                <w:spacing w:val="-2"/>
                <w:sz w:val="24"/>
                <w:szCs w:val="24"/>
              </w:rPr>
              <w:t>- Размер санитарно-защитных зон, а также условия размещения на их территории объектов, зданий и сооружений должны определяться в соответствии с требованиями СанПиН 2.2.1/2.1.1.1200-03.</w:t>
            </w:r>
          </w:p>
          <w:p w:rsidR="00466C2E" w:rsidRPr="004A5580" w:rsidRDefault="00466C2E" w:rsidP="003F68A4">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cs="Times New Roman"/>
                <w:sz w:val="24"/>
                <w:szCs w:val="24"/>
              </w:rPr>
              <w:t>городское</w:t>
            </w:r>
            <w:r w:rsidRPr="00D65740">
              <w:rPr>
                <w:rFonts w:ascii="Times New Roman" w:hAnsi="Times New Roman" w:cs="Times New Roman"/>
                <w:sz w:val="24"/>
                <w:szCs w:val="24"/>
              </w:rPr>
              <w:t xml:space="preserve"> поселение в области благоустройства</w:t>
            </w:r>
            <w:r>
              <w:rPr>
                <w:rFonts w:ascii="Times New Roman" w:hAnsi="Times New Roman" w:cs="Times New Roman"/>
                <w:sz w:val="24"/>
                <w:szCs w:val="24"/>
              </w:rPr>
              <w:t>,</w:t>
            </w:r>
            <w:r>
              <w:rPr>
                <w:rFonts w:ascii="Times New Roman" w:hAnsi="Times New Roman"/>
                <w:sz w:val="24"/>
                <w:szCs w:val="24"/>
              </w:rPr>
              <w:t xml:space="preserve"> а также Схеме санитарной очистки территории 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w:t>
            </w:r>
            <w:r w:rsidRPr="00D65740">
              <w:rPr>
                <w:rFonts w:ascii="Times New Roman" w:hAnsi="Times New Roman" w:cs="Times New Roman"/>
                <w:sz w:val="24"/>
                <w:szCs w:val="24"/>
              </w:rPr>
              <w:t>.</w:t>
            </w:r>
          </w:p>
        </w:tc>
      </w:tr>
    </w:tbl>
    <w:p w:rsidR="00466C2E" w:rsidRPr="00B33B96" w:rsidRDefault="00466C2E" w:rsidP="003F68A4">
      <w:pPr>
        <w:spacing w:after="0" w:line="240" w:lineRule="auto"/>
        <w:ind w:firstLine="567"/>
        <w:jc w:val="both"/>
        <w:rPr>
          <w:rFonts w:ascii="Times New Roman" w:hAnsi="Times New Roman"/>
          <w:b/>
          <w:color w:val="000000"/>
          <w:sz w:val="24"/>
          <w:szCs w:val="24"/>
        </w:rPr>
      </w:pPr>
      <w:r>
        <w:rPr>
          <w:rFonts w:ascii="Times New Roman" w:hAnsi="Times New Roman"/>
          <w:b/>
          <w:sz w:val="24"/>
          <w:szCs w:val="24"/>
        </w:rPr>
        <w:br w:type="page"/>
      </w:r>
      <w:r w:rsidRPr="00B33B96">
        <w:rPr>
          <w:rFonts w:ascii="Times New Roman" w:hAnsi="Times New Roman"/>
          <w:b/>
          <w:sz w:val="24"/>
          <w:szCs w:val="24"/>
        </w:rPr>
        <w:lastRenderedPageBreak/>
        <w:t xml:space="preserve">Статья </w:t>
      </w:r>
      <w:r w:rsidRPr="00981DCF">
        <w:rPr>
          <w:rFonts w:ascii="Times New Roman" w:hAnsi="Times New Roman"/>
          <w:b/>
          <w:sz w:val="24"/>
          <w:szCs w:val="24"/>
        </w:rPr>
        <w:t>8</w:t>
      </w:r>
      <w:r w:rsidRPr="00B33B96">
        <w:rPr>
          <w:rFonts w:ascii="Times New Roman" w:hAnsi="Times New Roman"/>
          <w:b/>
          <w:sz w:val="24"/>
          <w:szCs w:val="24"/>
        </w:rPr>
        <w:t>.10. Зоны специального назначения</w:t>
      </w:r>
    </w:p>
    <w:p w:rsidR="00466C2E" w:rsidRDefault="00466C2E" w:rsidP="003F68A4">
      <w:pPr>
        <w:spacing w:after="0" w:line="240" w:lineRule="auto"/>
        <w:ind w:firstLine="567"/>
        <w:jc w:val="both"/>
        <w:rPr>
          <w:rFonts w:ascii="Times New Roman" w:hAnsi="Times New Roman"/>
          <w:b/>
          <w:sz w:val="24"/>
          <w:szCs w:val="24"/>
        </w:rPr>
      </w:pPr>
    </w:p>
    <w:p w:rsidR="00466C2E" w:rsidRPr="00B33B96" w:rsidRDefault="00466C2E" w:rsidP="003F68A4">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8.10.1. </w:t>
      </w:r>
      <w:r w:rsidRPr="00B33B96">
        <w:rPr>
          <w:rFonts w:ascii="Times New Roman" w:hAnsi="Times New Roman"/>
          <w:b/>
          <w:sz w:val="24"/>
          <w:szCs w:val="24"/>
        </w:rPr>
        <w:t>Индекс зоны: К Зона размещения кладбищ</w:t>
      </w:r>
    </w:p>
    <w:p w:rsidR="00466C2E" w:rsidRDefault="00466C2E" w:rsidP="003F68A4">
      <w:pPr>
        <w:widowControl w:val="0"/>
        <w:spacing w:after="0" w:line="240" w:lineRule="auto"/>
        <w:ind w:firstLine="567"/>
        <w:jc w:val="both"/>
        <w:rPr>
          <w:rFonts w:ascii="Times New Roman" w:hAnsi="Times New Roman"/>
          <w:sz w:val="24"/>
          <w:szCs w:val="24"/>
        </w:rPr>
      </w:pPr>
      <w:r w:rsidRPr="00B33B96">
        <w:rPr>
          <w:rFonts w:ascii="Times New Roman" w:hAnsi="Times New Roman"/>
          <w:sz w:val="24"/>
          <w:szCs w:val="24"/>
        </w:rPr>
        <w:t xml:space="preserve">Зона предназначена для размещения, расширения и реконструкции кладбищ, зданий и сооружений похоронного назначения. Деятельность в данной зоне осуществляется в соответствии с требованиями Федерального закона от 12.01.1996 № 8-ФЗ «О погребении и похоронном деле», СанПиН </w:t>
      </w:r>
      <w:r w:rsidRPr="00B33B96">
        <w:rPr>
          <w:rFonts w:ascii="Times New Roman" w:hAnsi="Times New Roman"/>
          <w:bCs/>
          <w:sz w:val="24"/>
          <w:szCs w:val="24"/>
        </w:rPr>
        <w:t>2.1.1279-03</w:t>
      </w:r>
      <w:r w:rsidRPr="00B33B96">
        <w:rPr>
          <w:rFonts w:ascii="Times New Roman" w:hAnsi="Times New Roman"/>
          <w:sz w:val="24"/>
          <w:szCs w:val="24"/>
        </w:rPr>
        <w:t xml:space="preserve"> и настоящих нормативов, Положения об организации ритуальных услуг и содержании мест захоронения на территории МО Аннинское </w:t>
      </w:r>
      <w:r w:rsidR="00886FAC">
        <w:rPr>
          <w:rFonts w:ascii="Times New Roman" w:hAnsi="Times New Roman"/>
          <w:sz w:val="24"/>
          <w:szCs w:val="24"/>
        </w:rPr>
        <w:t>городское</w:t>
      </w:r>
      <w:r w:rsidRPr="00B33B96">
        <w:rPr>
          <w:rFonts w:ascii="Times New Roman" w:hAnsi="Times New Roman"/>
          <w:sz w:val="24"/>
          <w:szCs w:val="24"/>
        </w:rPr>
        <w:t xml:space="preserve"> поселение МО Ломоносовский муниципальный район Ленинградской области.</w:t>
      </w:r>
    </w:p>
    <w:p w:rsidR="00466C2E" w:rsidRDefault="00466C2E" w:rsidP="00605AAA">
      <w:pPr>
        <w:pStyle w:val="ConsPlusNormal"/>
        <w:rPr>
          <w:rFonts w:ascii="Times New Roman" w:hAnsi="Times New Roman" w:cs="Times New Roman"/>
          <w:b/>
          <w:sz w:val="24"/>
          <w:szCs w:val="24"/>
        </w:rPr>
      </w:pPr>
    </w:p>
    <w:p w:rsidR="00466C2E" w:rsidRPr="00320B82" w:rsidRDefault="00466C2E" w:rsidP="00605AAA">
      <w:pPr>
        <w:pStyle w:val="ConsPlusNormal"/>
        <w:rPr>
          <w:rFonts w:ascii="Times New Roman" w:hAnsi="Times New Roman" w:cs="Times New Roman"/>
          <w:b/>
          <w:sz w:val="24"/>
          <w:szCs w:val="24"/>
        </w:rPr>
      </w:pPr>
      <w:r w:rsidRPr="00320B82">
        <w:rPr>
          <w:rFonts w:ascii="Times New Roman" w:hAnsi="Times New Roman" w:cs="Times New Roman"/>
          <w:b/>
          <w:sz w:val="24"/>
          <w:szCs w:val="24"/>
        </w:rPr>
        <w:t>Виды разрешенного использования зоны К</w:t>
      </w:r>
    </w:p>
    <w:p w:rsidR="00466C2E" w:rsidRPr="00320B82" w:rsidRDefault="00466C2E" w:rsidP="00320B82">
      <w:pPr>
        <w:pStyle w:val="ConsPlusNormal"/>
        <w:jc w:val="right"/>
        <w:rPr>
          <w:rFonts w:ascii="Times New Roman" w:hAnsi="Times New Roman" w:cs="Times New Roman"/>
          <w:b/>
          <w:color w:val="FF0000"/>
          <w:sz w:val="24"/>
          <w:szCs w:val="24"/>
        </w:rPr>
      </w:pPr>
      <w:r w:rsidRPr="00320B82">
        <w:rPr>
          <w:rFonts w:ascii="Times New Roman" w:hAnsi="Times New Roman" w:cs="Times New Roman"/>
          <w:b/>
          <w:sz w:val="24"/>
          <w:szCs w:val="24"/>
        </w:rPr>
        <w:t>Таблица 17.1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6B6EDD">
        <w:trPr>
          <w:trHeight w:val="20"/>
          <w:tblHeader/>
          <w:jc w:val="center"/>
        </w:trPr>
        <w:tc>
          <w:tcPr>
            <w:tcW w:w="703" w:type="dxa"/>
            <w:vMerge w:val="restart"/>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К</w:t>
            </w:r>
          </w:p>
        </w:tc>
        <w:tc>
          <w:tcPr>
            <w:tcW w:w="2191" w:type="dxa"/>
            <w:vMerge w:val="restart"/>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К</w:t>
            </w:r>
          </w:p>
        </w:tc>
      </w:tr>
      <w:tr w:rsidR="00466C2E" w:rsidRPr="00056E30" w:rsidTr="006B6EDD">
        <w:trPr>
          <w:trHeight w:val="20"/>
          <w:tblHeader/>
          <w:jc w:val="center"/>
        </w:trPr>
        <w:tc>
          <w:tcPr>
            <w:tcW w:w="703" w:type="dxa"/>
            <w:vMerge/>
            <w:vAlign w:val="center"/>
          </w:tcPr>
          <w:p w:rsidR="00466C2E" w:rsidRPr="00056E30" w:rsidRDefault="00466C2E" w:rsidP="00323E8E">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323E8E">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323E8E">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323E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323E8E">
            <w:pPr>
              <w:spacing w:after="0" w:line="240" w:lineRule="auto"/>
              <w:jc w:val="center"/>
              <w:rPr>
                <w:rFonts w:ascii="Times New Roman" w:hAnsi="Times New Roman"/>
                <w:sz w:val="24"/>
                <w:szCs w:val="24"/>
              </w:rPr>
            </w:pPr>
            <w:r>
              <w:rPr>
                <w:rFonts w:ascii="Times New Roman" w:hAnsi="Times New Roman"/>
                <w:sz w:val="24"/>
                <w:szCs w:val="24"/>
              </w:rPr>
              <w:t>2</w:t>
            </w:r>
          </w:p>
        </w:tc>
        <w:tc>
          <w:tcPr>
            <w:tcW w:w="2032" w:type="dxa"/>
            <w:tcBorders>
              <w:left w:val="single" w:sz="4" w:space="0" w:color="auto"/>
            </w:tcBorders>
            <w:vAlign w:val="center"/>
          </w:tcPr>
          <w:p w:rsidR="00466C2E" w:rsidRPr="00286450" w:rsidRDefault="00466C2E" w:rsidP="00323E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14" w:type="dxa"/>
            <w:vAlign w:val="center"/>
          </w:tcPr>
          <w:p w:rsidR="00466C2E" w:rsidRPr="00286450" w:rsidRDefault="00466C2E" w:rsidP="00323E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vAlign w:val="center"/>
          </w:tcPr>
          <w:p w:rsidR="00466C2E" w:rsidRPr="009B4D8D" w:rsidRDefault="00466C2E" w:rsidP="00323E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323E8E">
            <w:pPr>
              <w:spacing w:after="0" w:line="240" w:lineRule="auto"/>
              <w:rPr>
                <w:rFonts w:ascii="Times New Roman" w:hAnsi="Times New Roman"/>
                <w:sz w:val="24"/>
                <w:szCs w:val="24"/>
              </w:rPr>
            </w:pPr>
            <w:r w:rsidRPr="00D65740">
              <w:rPr>
                <w:rFonts w:ascii="Times New Roman" w:hAnsi="Times New Roman"/>
                <w:sz w:val="24"/>
                <w:szCs w:val="24"/>
              </w:rPr>
              <w:t>12.1</w:t>
            </w:r>
          </w:p>
        </w:tc>
        <w:tc>
          <w:tcPr>
            <w:tcW w:w="2032" w:type="dxa"/>
            <w:tcBorders>
              <w:left w:val="single" w:sz="4" w:space="0" w:color="auto"/>
            </w:tcBorders>
            <w:vAlign w:val="center"/>
          </w:tcPr>
          <w:p w:rsidR="00466C2E" w:rsidRPr="00286450" w:rsidRDefault="00466C2E" w:rsidP="00323E8E">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Ритуальная деятельность</w:t>
            </w:r>
          </w:p>
        </w:tc>
        <w:tc>
          <w:tcPr>
            <w:tcW w:w="4514" w:type="dxa"/>
            <w:vAlign w:val="center"/>
          </w:tcPr>
          <w:p w:rsidR="00466C2E" w:rsidRPr="00286450" w:rsidRDefault="00466C2E" w:rsidP="00323E8E">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кладбищ,</w:t>
            </w:r>
            <w:r>
              <w:rPr>
                <w:rFonts w:ascii="Times New Roman" w:hAnsi="Times New Roman" w:cs="Times New Roman"/>
                <w:sz w:val="24"/>
                <w:szCs w:val="24"/>
              </w:rPr>
              <w:t xml:space="preserve"> крематориев и мест захоронения; р</w:t>
            </w:r>
            <w:r w:rsidRPr="00286450">
              <w:rPr>
                <w:rFonts w:ascii="Times New Roman" w:hAnsi="Times New Roman" w:cs="Times New Roman"/>
                <w:sz w:val="24"/>
                <w:szCs w:val="24"/>
              </w:rPr>
              <w:t>азмещение соответствующих культовых сооружений</w:t>
            </w:r>
          </w:p>
        </w:tc>
        <w:tc>
          <w:tcPr>
            <w:tcW w:w="2191" w:type="dxa"/>
            <w:vAlign w:val="center"/>
          </w:tcPr>
          <w:p w:rsidR="00466C2E" w:rsidRPr="009B4D8D" w:rsidRDefault="00466C2E" w:rsidP="00323E8E">
            <w:pPr>
              <w:pStyle w:val="ConsPlusNormal"/>
              <w:widowControl/>
              <w:ind w:firstLine="0"/>
              <w:rPr>
                <w:rFonts w:ascii="Times New Roman" w:hAnsi="Times New Roman" w:cs="Times New Roman"/>
                <w:sz w:val="24"/>
                <w:szCs w:val="24"/>
              </w:rPr>
            </w:pPr>
            <w:r w:rsidRPr="009B4D8D">
              <w:rPr>
                <w:rFonts w:ascii="Times New Roman" w:hAnsi="Times New Roman" w:cs="Times New Roman"/>
                <w:sz w:val="24"/>
                <w:szCs w:val="24"/>
              </w:rPr>
              <w:t>- кладбища;</w:t>
            </w:r>
          </w:p>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колумбарии;</w:t>
            </w:r>
            <w:r>
              <w:rPr>
                <w:rFonts w:ascii="Times New Roman" w:hAnsi="Times New Roman" w:cs="Times New Roman"/>
                <w:sz w:val="24"/>
                <w:szCs w:val="24"/>
              </w:rPr>
              <w:br/>
            </w:r>
            <w:r w:rsidRPr="00BC3304">
              <w:rPr>
                <w:rFonts w:ascii="Times New Roman" w:hAnsi="Times New Roman" w:cs="Times New Roman"/>
                <w:sz w:val="24"/>
                <w:szCs w:val="24"/>
              </w:rPr>
              <w:t>- храмы;</w:t>
            </w:r>
            <w:r w:rsidRPr="00BC3304">
              <w:rPr>
                <w:rFonts w:ascii="Times New Roman" w:hAnsi="Times New Roman" w:cs="Times New Roman"/>
                <w:sz w:val="24"/>
                <w:szCs w:val="24"/>
              </w:rPr>
              <w:br/>
              <w:t>- часовни</w:t>
            </w:r>
          </w:p>
        </w:tc>
      </w:tr>
    </w:tbl>
    <w:p w:rsidR="00466C2E" w:rsidRDefault="00466C2E" w:rsidP="003F68A4">
      <w:pPr>
        <w:widowControl w:val="0"/>
        <w:spacing w:after="0" w:line="240" w:lineRule="auto"/>
        <w:ind w:firstLine="567"/>
        <w:jc w:val="both"/>
        <w:rPr>
          <w:rFonts w:ascii="Times New Roman" w:hAnsi="Times New Roman"/>
          <w:sz w:val="24"/>
          <w:szCs w:val="24"/>
        </w:rPr>
      </w:pPr>
    </w:p>
    <w:p w:rsidR="00466C2E" w:rsidRPr="00320B82" w:rsidRDefault="00466C2E" w:rsidP="00320B82">
      <w:pPr>
        <w:pStyle w:val="ConsPlusNormal"/>
        <w:jc w:val="right"/>
        <w:rPr>
          <w:rFonts w:ascii="Times New Roman" w:hAnsi="Times New Roman" w:cs="Times New Roman"/>
          <w:b/>
          <w:color w:val="FF0000"/>
          <w:sz w:val="24"/>
          <w:szCs w:val="24"/>
        </w:rPr>
      </w:pPr>
      <w:r w:rsidRPr="00320B82">
        <w:rPr>
          <w:rFonts w:ascii="Times New Roman" w:hAnsi="Times New Roman" w:cs="Times New Roman"/>
          <w:b/>
          <w:sz w:val="24"/>
          <w:szCs w:val="24"/>
        </w:rPr>
        <w:t>Таблица 17.</w:t>
      </w:r>
      <w:r>
        <w:rPr>
          <w:rFonts w:ascii="Times New Roman" w:hAnsi="Times New Roman" w:cs="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D51392">
        <w:trPr>
          <w:trHeight w:val="20"/>
          <w:tblHeader/>
          <w:jc w:val="center"/>
        </w:trPr>
        <w:tc>
          <w:tcPr>
            <w:tcW w:w="703" w:type="dxa"/>
            <w:vMerge w:val="restart"/>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К</w:t>
            </w:r>
          </w:p>
        </w:tc>
        <w:tc>
          <w:tcPr>
            <w:tcW w:w="2191" w:type="dxa"/>
            <w:vMerge w:val="restart"/>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К</w:t>
            </w:r>
          </w:p>
        </w:tc>
      </w:tr>
      <w:tr w:rsidR="00466C2E" w:rsidRPr="00056E30" w:rsidTr="00D51392">
        <w:trPr>
          <w:trHeight w:val="20"/>
          <w:tblHeader/>
          <w:jc w:val="center"/>
        </w:trPr>
        <w:tc>
          <w:tcPr>
            <w:tcW w:w="703" w:type="dxa"/>
            <w:vMerge/>
            <w:vAlign w:val="center"/>
          </w:tcPr>
          <w:p w:rsidR="00466C2E" w:rsidRPr="00056E30" w:rsidRDefault="00466C2E" w:rsidP="00323E8E">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323E8E">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323E8E">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323E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323E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Borders>
              <w:left w:val="single" w:sz="4" w:space="0" w:color="auto"/>
            </w:tcBorders>
            <w:vAlign w:val="center"/>
          </w:tcPr>
          <w:p w:rsidR="00466C2E" w:rsidRPr="00286450" w:rsidRDefault="00466C2E" w:rsidP="00323E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14" w:type="dxa"/>
            <w:vAlign w:val="center"/>
          </w:tcPr>
          <w:p w:rsidR="00466C2E" w:rsidRPr="00286450" w:rsidRDefault="00466C2E" w:rsidP="00323E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91" w:type="dxa"/>
            <w:vAlign w:val="center"/>
          </w:tcPr>
          <w:p w:rsidR="00466C2E" w:rsidRDefault="00466C2E" w:rsidP="00323E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3.0</w:t>
            </w:r>
          </w:p>
        </w:tc>
        <w:tc>
          <w:tcPr>
            <w:tcW w:w="2032" w:type="dxa"/>
            <w:tcBorders>
              <w:lef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Общественное использование объектов капитального строительства</w:t>
            </w:r>
          </w:p>
        </w:tc>
        <w:tc>
          <w:tcPr>
            <w:tcW w:w="4514" w:type="dxa"/>
            <w:vAlign w:val="center"/>
          </w:tcPr>
          <w:p w:rsidR="00466C2E" w:rsidRPr="00D655C7" w:rsidRDefault="00466C2E" w:rsidP="00323E8E">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2191" w:type="dxa"/>
            <w:vAlign w:val="center"/>
          </w:tcPr>
          <w:p w:rsidR="00466C2E" w:rsidRPr="00D65991"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здания административно-хо</w:t>
            </w:r>
            <w:r w:rsidRPr="00C00726">
              <w:rPr>
                <w:rFonts w:ascii="Times New Roman" w:hAnsi="Times New Roman" w:cs="Times New Roman"/>
                <w:sz w:val="24"/>
                <w:szCs w:val="24"/>
              </w:rPr>
              <w:t>зяйственного и общественного назначения</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хозяйственны</w:t>
            </w:r>
            <w:r>
              <w:rPr>
                <w:rFonts w:ascii="Times New Roman" w:hAnsi="Times New Roman" w:cs="Times New Roman"/>
                <w:sz w:val="24"/>
                <w:szCs w:val="24"/>
              </w:rPr>
              <w:t>е</w:t>
            </w:r>
            <w:r w:rsidRPr="00B33B96">
              <w:rPr>
                <w:rFonts w:ascii="Times New Roman" w:hAnsi="Times New Roman" w:cs="Times New Roman"/>
                <w:sz w:val="24"/>
                <w:szCs w:val="24"/>
              </w:rPr>
              <w:t xml:space="preserve"> постро</w:t>
            </w:r>
            <w:r>
              <w:rPr>
                <w:rFonts w:ascii="Times New Roman" w:hAnsi="Times New Roman" w:cs="Times New Roman"/>
                <w:sz w:val="24"/>
                <w:szCs w:val="24"/>
              </w:rPr>
              <w:t>йки</w:t>
            </w:r>
            <w:r w:rsidRPr="00B33B96">
              <w:rPr>
                <w:rFonts w:ascii="Times New Roman" w:hAnsi="Times New Roman" w:cs="Times New Roman"/>
                <w:sz w:val="24"/>
                <w:szCs w:val="24"/>
              </w:rPr>
              <w:t>, подсобны</w:t>
            </w:r>
            <w:r>
              <w:rPr>
                <w:rFonts w:ascii="Times New Roman" w:hAnsi="Times New Roman" w:cs="Times New Roman"/>
                <w:sz w:val="24"/>
                <w:szCs w:val="24"/>
              </w:rPr>
              <w:t>е</w:t>
            </w:r>
            <w:r w:rsidRPr="00B33B96">
              <w:rPr>
                <w:rFonts w:ascii="Times New Roman" w:hAnsi="Times New Roman" w:cs="Times New Roman"/>
                <w:sz w:val="24"/>
                <w:szCs w:val="24"/>
              </w:rPr>
              <w:t xml:space="preserve"> сооружени</w:t>
            </w:r>
            <w:r>
              <w:rPr>
                <w:rFonts w:ascii="Times New Roman" w:hAnsi="Times New Roman" w:cs="Times New Roman"/>
                <w:sz w:val="24"/>
                <w:szCs w:val="24"/>
              </w:rPr>
              <w:t>я</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936"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2.7.1</w:t>
            </w:r>
          </w:p>
        </w:tc>
        <w:tc>
          <w:tcPr>
            <w:tcW w:w="2032" w:type="dxa"/>
            <w:tcBorders>
              <w:left w:val="single" w:sz="4" w:space="0" w:color="auto"/>
            </w:tcBorders>
            <w:vAlign w:val="center"/>
          </w:tcPr>
          <w:p w:rsidR="00466C2E" w:rsidRPr="00286450" w:rsidRDefault="00466C2E" w:rsidP="00323E8E">
            <w:pPr>
              <w:pStyle w:val="ConsPlusNormal"/>
              <w:widowControl/>
              <w:ind w:firstLine="0"/>
              <w:rPr>
                <w:rFonts w:ascii="Times New Roman" w:hAnsi="Times New Roman" w:cs="Times New Roman"/>
                <w:sz w:val="24"/>
                <w:szCs w:val="24"/>
              </w:rPr>
            </w:pPr>
            <w:r w:rsidRPr="00F00D6A">
              <w:rPr>
                <w:rFonts w:ascii="Times New Roman" w:hAnsi="Times New Roman" w:cs="Times New Roman"/>
                <w:sz w:val="24"/>
                <w:szCs w:val="24"/>
              </w:rPr>
              <w:t>Объекты гаражного назначения</w:t>
            </w:r>
          </w:p>
        </w:tc>
        <w:tc>
          <w:tcPr>
            <w:tcW w:w="4514" w:type="dxa"/>
            <w:vAlign w:val="center"/>
          </w:tcPr>
          <w:p w:rsidR="00466C2E" w:rsidRPr="00286450" w:rsidRDefault="00466C2E" w:rsidP="00323E8E">
            <w:pPr>
              <w:pStyle w:val="ConsPlusNormal"/>
              <w:widowControl/>
              <w:ind w:firstLine="0"/>
              <w:jc w:val="both"/>
              <w:rPr>
                <w:rFonts w:ascii="Times New Roman" w:hAnsi="Times New Roman" w:cs="Times New Roman"/>
                <w:sz w:val="24"/>
                <w:szCs w:val="24"/>
              </w:rPr>
            </w:pPr>
            <w:r w:rsidRPr="00F00D6A">
              <w:rPr>
                <w:rFonts w:ascii="Times New Roman" w:hAnsi="Times New Roman" w:cs="Times New Roman"/>
                <w:sz w:val="24"/>
                <w:szCs w:val="24"/>
              </w:rPr>
              <w:t>Размещение отдельно стоящих и пристроенных гаражей, предназначенных для хранения личного автотранспорта граждан</w:t>
            </w:r>
          </w:p>
        </w:tc>
        <w:tc>
          <w:tcPr>
            <w:tcW w:w="2191" w:type="dxa"/>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pacing w:val="-6"/>
                <w:sz w:val="24"/>
                <w:szCs w:val="24"/>
              </w:rPr>
              <w:t>- автостоянки: надзем</w:t>
            </w:r>
            <w:r w:rsidRPr="008650DC">
              <w:rPr>
                <w:rFonts w:ascii="Times New Roman" w:hAnsi="Times New Roman" w:cs="Times New Roman"/>
                <w:spacing w:val="-6"/>
                <w:sz w:val="24"/>
                <w:szCs w:val="24"/>
              </w:rPr>
              <w:t>ного открытого типа</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936"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4.3</w:t>
            </w:r>
          </w:p>
        </w:tc>
        <w:tc>
          <w:tcPr>
            <w:tcW w:w="2032" w:type="dxa"/>
            <w:tcBorders>
              <w:left w:val="single" w:sz="4" w:space="0" w:color="auto"/>
            </w:tcBorders>
            <w:vAlign w:val="center"/>
          </w:tcPr>
          <w:p w:rsidR="00466C2E" w:rsidRPr="00286450" w:rsidRDefault="00466C2E" w:rsidP="00323E8E">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Рынки</w:t>
            </w:r>
          </w:p>
        </w:tc>
        <w:tc>
          <w:tcPr>
            <w:tcW w:w="4514" w:type="dxa"/>
            <w:vAlign w:val="center"/>
          </w:tcPr>
          <w:p w:rsidR="00466C2E" w:rsidRPr="00901063" w:rsidRDefault="00466C2E" w:rsidP="00323E8E">
            <w:pPr>
              <w:pStyle w:val="ConsPlusNormal"/>
              <w:widowControl/>
              <w:ind w:firstLine="0"/>
              <w:jc w:val="both"/>
              <w:rPr>
                <w:rFonts w:ascii="Times New Roman" w:hAnsi="Times New Roman" w:cs="Times New Roman"/>
                <w:sz w:val="24"/>
                <w:szCs w:val="24"/>
                <w:vertAlign w:val="superscript"/>
              </w:rPr>
            </w:pPr>
            <w:r w:rsidRPr="00D655C7">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временной торговли с учетом того, что </w:t>
            </w:r>
            <w:r w:rsidRPr="00D655C7">
              <w:rPr>
                <w:rFonts w:ascii="Times New Roman" w:hAnsi="Times New Roman" w:cs="Times New Roman"/>
                <w:sz w:val="24"/>
                <w:szCs w:val="24"/>
              </w:rPr>
              <w:lastRenderedPageBreak/>
              <w:t>каждое из торговых мест не располагает торговой площадью более 200 м</w:t>
            </w:r>
            <w:r>
              <w:rPr>
                <w:rFonts w:ascii="Times New Roman" w:hAnsi="Times New Roman" w:cs="Times New Roman"/>
                <w:sz w:val="24"/>
                <w:szCs w:val="24"/>
                <w:vertAlign w:val="superscript"/>
              </w:rPr>
              <w:t>2</w:t>
            </w:r>
          </w:p>
        </w:tc>
        <w:tc>
          <w:tcPr>
            <w:tcW w:w="2191" w:type="dxa"/>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pacing w:val="-6"/>
                <w:sz w:val="24"/>
                <w:szCs w:val="24"/>
              </w:rPr>
              <w:lastRenderedPageBreak/>
              <w:t>-</w:t>
            </w:r>
            <w:r w:rsidRPr="00B33B96">
              <w:rPr>
                <w:rFonts w:ascii="Times New Roman" w:hAnsi="Times New Roman" w:cs="Times New Roman"/>
                <w:sz w:val="24"/>
                <w:szCs w:val="24"/>
              </w:rPr>
              <w:t xml:space="preserve"> временны</w:t>
            </w:r>
            <w:r>
              <w:rPr>
                <w:rFonts w:ascii="Times New Roman" w:hAnsi="Times New Roman" w:cs="Times New Roman"/>
                <w:sz w:val="24"/>
                <w:szCs w:val="24"/>
              </w:rPr>
              <w:t>е</w:t>
            </w:r>
            <w:r w:rsidRPr="00B33B96">
              <w:rPr>
                <w:rFonts w:ascii="Times New Roman" w:hAnsi="Times New Roman" w:cs="Times New Roman"/>
                <w:sz w:val="24"/>
                <w:szCs w:val="24"/>
              </w:rPr>
              <w:t xml:space="preserve"> объект</w:t>
            </w:r>
            <w:r>
              <w:rPr>
                <w:rFonts w:ascii="Times New Roman" w:hAnsi="Times New Roman" w:cs="Times New Roman"/>
                <w:sz w:val="24"/>
                <w:szCs w:val="24"/>
              </w:rPr>
              <w:t>ы</w:t>
            </w:r>
            <w:r w:rsidRPr="00B33B96">
              <w:rPr>
                <w:rFonts w:ascii="Times New Roman" w:hAnsi="Times New Roman" w:cs="Times New Roman"/>
                <w:sz w:val="24"/>
                <w:szCs w:val="24"/>
              </w:rPr>
              <w:t xml:space="preserve"> торговли (киоски, лоточная торговля)</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936"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3.1</w:t>
            </w:r>
          </w:p>
        </w:tc>
        <w:tc>
          <w:tcPr>
            <w:tcW w:w="2032" w:type="dxa"/>
            <w:tcBorders>
              <w:left w:val="single" w:sz="4" w:space="0" w:color="auto"/>
            </w:tcBorders>
            <w:vAlign w:val="center"/>
          </w:tcPr>
          <w:p w:rsidR="00466C2E" w:rsidRPr="009B127B" w:rsidRDefault="00466C2E" w:rsidP="00323E8E">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Коммунальное обслуживание</w:t>
            </w:r>
          </w:p>
        </w:tc>
        <w:tc>
          <w:tcPr>
            <w:tcW w:w="4514" w:type="dxa"/>
            <w:vAlign w:val="center"/>
          </w:tcPr>
          <w:p w:rsidR="00466C2E" w:rsidRPr="00637C52" w:rsidRDefault="00466C2E" w:rsidP="00323E8E">
            <w:pPr>
              <w:pStyle w:val="ConsPlusNormal"/>
              <w:widowControl/>
              <w:ind w:firstLine="0"/>
              <w:jc w:val="both"/>
              <w:rPr>
                <w:rFonts w:ascii="Times New Roman" w:hAnsi="Times New Roman" w:cs="Times New Roman"/>
                <w:sz w:val="24"/>
                <w:szCs w:val="24"/>
              </w:rPr>
            </w:pPr>
            <w:r w:rsidRPr="00B33B96">
              <w:rPr>
                <w:rFonts w:ascii="Times New Roman" w:hAnsi="Times New Roman" w:cs="Times New Roman"/>
                <w:sz w:val="24"/>
                <w:szCs w:val="24"/>
              </w:rPr>
              <w:t>Размещение объектов капитального строительства в целях обеспеч</w:t>
            </w:r>
            <w:r>
              <w:rPr>
                <w:rFonts w:ascii="Times New Roman" w:hAnsi="Times New Roman" w:cs="Times New Roman"/>
                <w:sz w:val="24"/>
                <w:szCs w:val="24"/>
              </w:rPr>
              <w:t>ения населения и организаций ком</w:t>
            </w:r>
            <w:r w:rsidRPr="00B33B96">
              <w:rPr>
                <w:rFonts w:ascii="Times New Roman" w:hAnsi="Times New Roman" w:cs="Times New Roman"/>
                <w:sz w:val="24"/>
                <w:szCs w:val="24"/>
              </w:rPr>
              <w:t>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191" w:type="dxa"/>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котельные</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водозаборы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очистные сооружения</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насосные 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водопроводы</w:t>
            </w:r>
            <w:r>
              <w:rPr>
                <w:rFonts w:ascii="Times New Roman" w:hAnsi="Times New Roman" w:cs="Times New Roman"/>
                <w:sz w:val="24"/>
                <w:szCs w:val="24"/>
              </w:rPr>
              <w:t>;</w:t>
            </w:r>
            <w:r>
              <w:rPr>
                <w:rFonts w:ascii="Times New Roman" w:hAnsi="Times New Roman" w:cs="Times New Roman"/>
                <w:sz w:val="24"/>
                <w:szCs w:val="24"/>
              </w:rPr>
              <w:br/>
              <w:t xml:space="preserve">- линии </w:t>
            </w:r>
            <w:r w:rsidRPr="00B33B96">
              <w:rPr>
                <w:rFonts w:ascii="Times New Roman" w:hAnsi="Times New Roman" w:cs="Times New Roman"/>
                <w:sz w:val="24"/>
                <w:szCs w:val="24"/>
              </w:rPr>
              <w:t>электропередачи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трансформатор</w:t>
            </w:r>
            <w:r>
              <w:rPr>
                <w:rFonts w:ascii="Times New Roman" w:hAnsi="Times New Roman" w:cs="Times New Roman"/>
                <w:sz w:val="24"/>
                <w:szCs w:val="24"/>
              </w:rPr>
              <w:t>-</w:t>
            </w:r>
            <w:r w:rsidRPr="00B33B96">
              <w:rPr>
                <w:rFonts w:ascii="Times New Roman" w:hAnsi="Times New Roman" w:cs="Times New Roman"/>
                <w:sz w:val="24"/>
                <w:szCs w:val="24"/>
              </w:rPr>
              <w:t>ные подстанции</w:t>
            </w:r>
            <w:r>
              <w:rPr>
                <w:rFonts w:ascii="Times New Roman" w:hAnsi="Times New Roman" w:cs="Times New Roman"/>
                <w:sz w:val="24"/>
                <w:szCs w:val="24"/>
              </w:rPr>
              <w:t>;</w:t>
            </w:r>
            <w:r>
              <w:rPr>
                <w:rFonts w:ascii="Times New Roman" w:hAnsi="Times New Roman" w:cs="Times New Roman"/>
                <w:sz w:val="24"/>
                <w:szCs w:val="24"/>
              </w:rPr>
              <w:br/>
              <w:t xml:space="preserve">- </w:t>
            </w:r>
            <w:r w:rsidRPr="00B33B96">
              <w:rPr>
                <w:rFonts w:ascii="Times New Roman" w:hAnsi="Times New Roman" w:cs="Times New Roman"/>
                <w:sz w:val="24"/>
                <w:szCs w:val="24"/>
              </w:rPr>
              <w:t>газопроводы</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линии связи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телефонные станции</w:t>
            </w:r>
            <w:r>
              <w:rPr>
                <w:rFonts w:ascii="Times New Roman" w:hAnsi="Times New Roman" w:cs="Times New Roman"/>
                <w:sz w:val="24"/>
                <w:szCs w:val="24"/>
              </w:rPr>
              <w:t>;</w:t>
            </w:r>
            <w:r>
              <w:rPr>
                <w:rFonts w:ascii="Times New Roman" w:hAnsi="Times New Roman" w:cs="Times New Roman"/>
                <w:sz w:val="24"/>
                <w:szCs w:val="24"/>
              </w:rPr>
              <w:br/>
              <w:t>-</w:t>
            </w:r>
            <w:r w:rsidRPr="00B33B96">
              <w:rPr>
                <w:rFonts w:ascii="Times New Roman" w:hAnsi="Times New Roman" w:cs="Times New Roman"/>
                <w:sz w:val="24"/>
                <w:szCs w:val="24"/>
              </w:rPr>
              <w:t xml:space="preserve"> канализация</w:t>
            </w:r>
          </w:p>
        </w:tc>
      </w:tr>
      <w:tr w:rsidR="00466C2E" w:rsidRPr="00D65740" w:rsidTr="00D00949">
        <w:trPr>
          <w:trHeight w:val="20"/>
          <w:jc w:val="center"/>
        </w:trPr>
        <w:tc>
          <w:tcPr>
            <w:tcW w:w="703"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936"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12.0</w:t>
            </w:r>
          </w:p>
        </w:tc>
        <w:tc>
          <w:tcPr>
            <w:tcW w:w="2032" w:type="dxa"/>
            <w:tcBorders>
              <w:left w:val="single" w:sz="4" w:space="0" w:color="auto"/>
            </w:tcBorders>
            <w:vAlign w:val="center"/>
          </w:tcPr>
          <w:p w:rsidR="00466C2E" w:rsidRPr="00286450" w:rsidRDefault="00466C2E" w:rsidP="00323E8E">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Земельные участки (территории) общего пользования</w:t>
            </w:r>
          </w:p>
        </w:tc>
        <w:tc>
          <w:tcPr>
            <w:tcW w:w="4514" w:type="dxa"/>
            <w:vAlign w:val="center"/>
          </w:tcPr>
          <w:p w:rsidR="00466C2E" w:rsidRDefault="00466C2E" w:rsidP="00323E8E">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91" w:type="dxa"/>
            <w:vAlign w:val="center"/>
          </w:tcPr>
          <w:p w:rsidR="00466C2E" w:rsidRPr="00D65740" w:rsidRDefault="00466C2E" w:rsidP="00323E8E">
            <w:pPr>
              <w:spacing w:after="0" w:line="240" w:lineRule="auto"/>
              <w:rPr>
                <w:rFonts w:ascii="Times New Roman" w:hAnsi="Times New Roman"/>
                <w:spacing w:val="-6"/>
                <w:sz w:val="24"/>
                <w:szCs w:val="24"/>
              </w:rPr>
            </w:pPr>
            <w:r>
              <w:rPr>
                <w:rFonts w:ascii="Times New Roman" w:hAnsi="Times New Roman"/>
                <w:sz w:val="24"/>
                <w:szCs w:val="24"/>
              </w:rPr>
              <w:t>- объекты общего пользова</w:t>
            </w:r>
            <w:r w:rsidRPr="00D65740">
              <w:rPr>
                <w:rFonts w:ascii="Times New Roman" w:hAnsi="Times New Roman"/>
                <w:sz w:val="24"/>
                <w:szCs w:val="24"/>
              </w:rPr>
              <w:t>ния (улично-дорожная сеть)</w:t>
            </w:r>
          </w:p>
        </w:tc>
      </w:tr>
    </w:tbl>
    <w:p w:rsidR="00466C2E" w:rsidRDefault="00466C2E" w:rsidP="003F68A4">
      <w:pPr>
        <w:widowControl w:val="0"/>
        <w:spacing w:after="0" w:line="240" w:lineRule="auto"/>
        <w:ind w:firstLine="567"/>
        <w:jc w:val="both"/>
        <w:rPr>
          <w:rFonts w:ascii="Times New Roman" w:hAnsi="Times New Roman"/>
          <w:sz w:val="24"/>
          <w:szCs w:val="24"/>
        </w:rPr>
      </w:pPr>
    </w:p>
    <w:p w:rsidR="00466C2E" w:rsidRPr="00320B82" w:rsidRDefault="00466C2E" w:rsidP="00320B82">
      <w:pPr>
        <w:pStyle w:val="ConsPlusNormal"/>
        <w:jc w:val="right"/>
        <w:rPr>
          <w:rFonts w:ascii="Times New Roman" w:hAnsi="Times New Roman" w:cs="Times New Roman"/>
          <w:b/>
          <w:color w:val="FF0000"/>
          <w:sz w:val="24"/>
          <w:szCs w:val="24"/>
        </w:rPr>
      </w:pPr>
      <w:r w:rsidRPr="00320B82">
        <w:rPr>
          <w:rFonts w:ascii="Times New Roman" w:hAnsi="Times New Roman" w:cs="Times New Roman"/>
          <w:b/>
          <w:sz w:val="24"/>
          <w:szCs w:val="24"/>
        </w:rPr>
        <w:t>Таблица 17.</w:t>
      </w:r>
      <w:r>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0969B9">
        <w:trPr>
          <w:trHeight w:val="20"/>
          <w:tblHeader/>
          <w:jc w:val="center"/>
        </w:trPr>
        <w:tc>
          <w:tcPr>
            <w:tcW w:w="703" w:type="dxa"/>
            <w:vMerge w:val="restart"/>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D00949">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К</w:t>
            </w:r>
          </w:p>
        </w:tc>
        <w:tc>
          <w:tcPr>
            <w:tcW w:w="2191" w:type="dxa"/>
            <w:vMerge w:val="restart"/>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К</w:t>
            </w:r>
          </w:p>
        </w:tc>
      </w:tr>
      <w:tr w:rsidR="00466C2E" w:rsidRPr="00056E30" w:rsidTr="000969B9">
        <w:trPr>
          <w:trHeight w:val="20"/>
          <w:tblHeader/>
          <w:jc w:val="center"/>
        </w:trPr>
        <w:tc>
          <w:tcPr>
            <w:tcW w:w="703" w:type="dxa"/>
            <w:vMerge/>
            <w:vAlign w:val="center"/>
          </w:tcPr>
          <w:p w:rsidR="00466C2E" w:rsidRPr="00056E30" w:rsidRDefault="00466C2E" w:rsidP="00D00949">
            <w:pPr>
              <w:pStyle w:val="ConsPlusNormal"/>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D00949">
            <w:pPr>
              <w:pStyle w:val="ConsPlusNormal"/>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D00949">
            <w:pPr>
              <w:pStyle w:val="ConsPlusNormal"/>
              <w:ind w:hanging="108"/>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D00949">
            <w:pPr>
              <w:pStyle w:val="ConsPlusNormal"/>
              <w:widowControl/>
              <w:ind w:firstLine="0"/>
              <w:jc w:val="center"/>
              <w:rPr>
                <w:rFonts w:ascii="Times New Roman" w:hAnsi="Times New Roman" w:cs="Times New Roman"/>
                <w:sz w:val="24"/>
                <w:szCs w:val="24"/>
              </w:rPr>
            </w:pPr>
          </w:p>
        </w:tc>
      </w:tr>
      <w:tr w:rsidR="00466C2E" w:rsidRPr="00D65740" w:rsidTr="004A43B0">
        <w:trPr>
          <w:trHeight w:val="20"/>
          <w:jc w:val="center"/>
        </w:trPr>
        <w:tc>
          <w:tcPr>
            <w:tcW w:w="703" w:type="dxa"/>
            <w:tcBorders>
              <w:right w:val="single" w:sz="4" w:space="0" w:color="auto"/>
            </w:tcBorders>
            <w:vAlign w:val="center"/>
          </w:tcPr>
          <w:p w:rsidR="00466C2E" w:rsidRDefault="00466C2E" w:rsidP="00D00949">
            <w:pPr>
              <w:pStyle w:val="ConsPlusNormal"/>
              <w:widowControl/>
              <w:ind w:firstLine="0"/>
              <w:rPr>
                <w:rFonts w:ascii="Times New Roman" w:hAnsi="Times New Roman" w:cs="Times New Roman"/>
                <w:sz w:val="24"/>
                <w:szCs w:val="24"/>
              </w:rPr>
            </w:pPr>
          </w:p>
        </w:tc>
        <w:tc>
          <w:tcPr>
            <w:tcW w:w="936" w:type="dxa"/>
            <w:tcBorders>
              <w:right w:val="single" w:sz="4" w:space="0" w:color="auto"/>
            </w:tcBorders>
            <w:vAlign w:val="center"/>
          </w:tcPr>
          <w:p w:rsidR="00466C2E" w:rsidRDefault="00466C2E" w:rsidP="00D00949">
            <w:pPr>
              <w:pStyle w:val="ConsPlusNormal"/>
              <w:widowControl/>
              <w:ind w:firstLine="0"/>
              <w:rPr>
                <w:rFonts w:ascii="Times New Roman" w:hAnsi="Times New Roman" w:cs="Times New Roman"/>
                <w:sz w:val="24"/>
                <w:szCs w:val="24"/>
              </w:rPr>
            </w:pPr>
          </w:p>
        </w:tc>
        <w:tc>
          <w:tcPr>
            <w:tcW w:w="2032" w:type="dxa"/>
            <w:tcBorders>
              <w:left w:val="single" w:sz="4" w:space="0" w:color="auto"/>
            </w:tcBorders>
            <w:vAlign w:val="center"/>
          </w:tcPr>
          <w:p w:rsidR="00466C2E" w:rsidRPr="00286450" w:rsidRDefault="00466C2E" w:rsidP="00F114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14" w:type="dxa"/>
          </w:tcPr>
          <w:p w:rsidR="00466C2E" w:rsidRPr="00286450" w:rsidRDefault="00466C2E" w:rsidP="00F114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91" w:type="dxa"/>
            <w:vAlign w:val="center"/>
          </w:tcPr>
          <w:p w:rsidR="00466C2E" w:rsidRPr="00B33B96" w:rsidRDefault="00466C2E" w:rsidP="00F114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466C2E" w:rsidRDefault="00466C2E" w:rsidP="003F68A4">
      <w:pPr>
        <w:widowControl w:val="0"/>
        <w:spacing w:after="0" w:line="240" w:lineRule="auto"/>
        <w:ind w:firstLine="567"/>
        <w:jc w:val="both"/>
        <w:rPr>
          <w:rFonts w:ascii="Times New Roman" w:hAnsi="Times New Roman"/>
          <w:b/>
          <w:sz w:val="24"/>
          <w:szCs w:val="24"/>
        </w:rPr>
      </w:pPr>
    </w:p>
    <w:p w:rsidR="00466C2E" w:rsidRDefault="00466C2E" w:rsidP="003F68A4">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br w:type="page"/>
      </w:r>
      <w:r w:rsidRPr="00320B82">
        <w:rPr>
          <w:rFonts w:ascii="Times New Roman" w:hAnsi="Times New Roman"/>
          <w:b/>
          <w:sz w:val="24"/>
          <w:szCs w:val="24"/>
        </w:rPr>
        <w:lastRenderedPageBreak/>
        <w:t>Параметры разрешенного строительства и ведения хозяйственной деятельности</w:t>
      </w:r>
    </w:p>
    <w:p w:rsidR="00466C2E" w:rsidRPr="00320B82" w:rsidRDefault="00466C2E" w:rsidP="003F68A4">
      <w:pPr>
        <w:widowControl w:val="0"/>
        <w:spacing w:after="0" w:line="240" w:lineRule="auto"/>
        <w:ind w:firstLine="567"/>
        <w:jc w:val="both"/>
        <w:rPr>
          <w:rFonts w:ascii="Times New Roman" w:hAnsi="Times New Roman"/>
          <w:b/>
          <w:sz w:val="24"/>
          <w:szCs w:val="24"/>
        </w:rPr>
      </w:pPr>
    </w:p>
    <w:p w:rsidR="00466C2E" w:rsidRPr="00320B82" w:rsidRDefault="00466C2E" w:rsidP="00320B82">
      <w:pPr>
        <w:pStyle w:val="ConsPlusNormal"/>
        <w:jc w:val="right"/>
        <w:rPr>
          <w:rFonts w:ascii="Times New Roman" w:hAnsi="Times New Roman" w:cs="Times New Roman"/>
          <w:b/>
          <w:color w:val="FF0000"/>
          <w:sz w:val="24"/>
          <w:szCs w:val="24"/>
        </w:rPr>
      </w:pPr>
      <w:r w:rsidRPr="00320B82">
        <w:rPr>
          <w:rFonts w:ascii="Times New Roman" w:hAnsi="Times New Roman" w:cs="Times New Roman"/>
          <w:b/>
          <w:sz w:val="24"/>
          <w:szCs w:val="24"/>
        </w:rPr>
        <w:t>Таблица 17.</w:t>
      </w:r>
      <w:r>
        <w:rPr>
          <w:rFonts w:ascii="Times New Roman" w:hAnsi="Times New Roman" w:cs="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1954"/>
        <w:gridCol w:w="7770"/>
      </w:tblGrid>
      <w:tr w:rsidR="00466C2E" w:rsidRPr="00D65740" w:rsidTr="00323E8E">
        <w:trPr>
          <w:tblHeader/>
          <w:jc w:val="center"/>
        </w:trPr>
        <w:tc>
          <w:tcPr>
            <w:tcW w:w="652" w:type="dxa"/>
            <w:vAlign w:val="center"/>
          </w:tcPr>
          <w:p w:rsidR="00466C2E" w:rsidRPr="00D65740" w:rsidRDefault="00466C2E" w:rsidP="003F68A4">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1954" w:type="dxa"/>
            <w:vAlign w:val="center"/>
          </w:tcPr>
          <w:p w:rsidR="00466C2E" w:rsidRPr="00D65740" w:rsidRDefault="00466C2E" w:rsidP="003F68A4">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770" w:type="dxa"/>
            <w:vAlign w:val="center"/>
          </w:tcPr>
          <w:p w:rsidR="00466C2E" w:rsidRPr="00D65740" w:rsidRDefault="00466C2E" w:rsidP="003F68A4">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К</w:t>
            </w:r>
          </w:p>
        </w:tc>
      </w:tr>
      <w:tr w:rsidR="00466C2E" w:rsidRPr="00D65740" w:rsidTr="00323E8E">
        <w:trPr>
          <w:jc w:val="center"/>
        </w:trPr>
        <w:tc>
          <w:tcPr>
            <w:tcW w:w="652" w:type="dxa"/>
          </w:tcPr>
          <w:p w:rsidR="00466C2E" w:rsidRPr="00D65740" w:rsidRDefault="00466C2E" w:rsidP="003F68A4">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1</w:t>
            </w:r>
          </w:p>
        </w:tc>
        <w:tc>
          <w:tcPr>
            <w:tcW w:w="1954" w:type="dxa"/>
          </w:tcPr>
          <w:p w:rsidR="00466C2E" w:rsidRPr="00D65740" w:rsidRDefault="00466C2E" w:rsidP="003F68A4">
            <w:pPr>
              <w:widowControl w:val="0"/>
              <w:spacing w:after="0" w:line="240" w:lineRule="auto"/>
              <w:jc w:val="both"/>
              <w:rPr>
                <w:rFonts w:ascii="Times New Roman" w:hAnsi="Times New Roman"/>
                <w:sz w:val="24"/>
                <w:szCs w:val="24"/>
              </w:rPr>
            </w:pPr>
            <w:r w:rsidRPr="00D65740">
              <w:rPr>
                <w:rFonts w:ascii="Times New Roman" w:hAnsi="Times New Roman"/>
                <w:sz w:val="24"/>
                <w:szCs w:val="24"/>
              </w:rPr>
              <w:t>Архитектурно-строительные требования</w:t>
            </w:r>
          </w:p>
        </w:tc>
        <w:tc>
          <w:tcPr>
            <w:tcW w:w="7770" w:type="dxa"/>
          </w:tcPr>
          <w:p w:rsidR="00466C2E" w:rsidRPr="00A31FA3" w:rsidRDefault="00466C2E" w:rsidP="003F68A4">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Устройство кладбища осуществляется в соответствии с утвержденным органом местного самоуправления проектом</w:t>
            </w:r>
            <w:r>
              <w:rPr>
                <w:rFonts w:ascii="Times New Roman" w:hAnsi="Times New Roman" w:cs="Times New Roman"/>
                <w:sz w:val="24"/>
                <w:szCs w:val="24"/>
              </w:rPr>
              <w:t xml:space="preserve"> </w:t>
            </w:r>
            <w:r w:rsidRPr="00A31FA3">
              <w:rPr>
                <w:rFonts w:ascii="Times New Roman" w:hAnsi="Times New Roman" w:cs="Times New Roman"/>
                <w:sz w:val="24"/>
                <w:szCs w:val="24"/>
              </w:rPr>
              <w:t>планировки кладбища.</w:t>
            </w:r>
          </w:p>
          <w:p w:rsidR="00466C2E" w:rsidRPr="00D65740" w:rsidRDefault="00466C2E" w:rsidP="003F68A4">
            <w:pPr>
              <w:widowControl w:val="0"/>
              <w:adjustRightInd w:val="0"/>
              <w:spacing w:after="0" w:line="240" w:lineRule="auto"/>
              <w:jc w:val="both"/>
              <w:rPr>
                <w:rFonts w:ascii="Times New Roman" w:hAnsi="Times New Roman"/>
                <w:sz w:val="24"/>
                <w:szCs w:val="24"/>
              </w:rPr>
            </w:pPr>
            <w:r w:rsidRPr="00D65740">
              <w:rPr>
                <w:rFonts w:ascii="Times New Roman" w:hAnsi="Times New Roman"/>
                <w:sz w:val="24"/>
                <w:szCs w:val="24"/>
              </w:rPr>
              <w:t>Площадь мест захоронения должна быть не менее 65-70% общей площади кладбища.</w:t>
            </w:r>
          </w:p>
          <w:p w:rsidR="00466C2E" w:rsidRDefault="00466C2E" w:rsidP="00A31FA3">
            <w:pPr>
              <w:widowControl w:val="0"/>
              <w:adjustRightInd w:val="0"/>
              <w:spacing w:after="0" w:line="240" w:lineRule="auto"/>
              <w:jc w:val="both"/>
              <w:rPr>
                <w:rFonts w:ascii="Times New Roman" w:hAnsi="Times New Roman"/>
                <w:sz w:val="24"/>
                <w:szCs w:val="24"/>
              </w:rPr>
            </w:pPr>
            <w:r w:rsidRPr="00A31FA3">
              <w:rPr>
                <w:rFonts w:ascii="Times New Roman" w:hAnsi="Times New Roman"/>
                <w:sz w:val="24"/>
                <w:szCs w:val="24"/>
              </w:rPr>
              <w:t>Отвод земельных участков для захоронения тел (останков) умершего производится сотрудником специализированной службы в размере не более 4 кв. м (2х2) на каждое захоронение, исходя из естественно сложившейся нормы.</w:t>
            </w:r>
          </w:p>
          <w:p w:rsidR="00466C2E" w:rsidRPr="00D65740" w:rsidRDefault="00466C2E" w:rsidP="003F68A4">
            <w:pPr>
              <w:widowControl w:val="0"/>
              <w:spacing w:after="0" w:line="240" w:lineRule="auto"/>
              <w:jc w:val="both"/>
              <w:rPr>
                <w:rFonts w:ascii="Times New Roman" w:hAnsi="Times New Roman"/>
                <w:sz w:val="24"/>
                <w:szCs w:val="24"/>
              </w:rPr>
            </w:pPr>
            <w:r w:rsidRPr="00D65740">
              <w:rPr>
                <w:rFonts w:ascii="Times New Roman" w:hAnsi="Times New Roman"/>
                <w:sz w:val="24"/>
                <w:szCs w:val="24"/>
              </w:rPr>
              <w:t>При отсутствии централизованных систем водоснабжения и канализации допускается устройство шахтных колодцев.</w:t>
            </w:r>
          </w:p>
          <w:p w:rsidR="00466C2E" w:rsidRPr="00D65740" w:rsidRDefault="00466C2E" w:rsidP="003F68A4">
            <w:pPr>
              <w:widowControl w:val="0"/>
              <w:spacing w:after="0" w:line="240" w:lineRule="auto"/>
              <w:jc w:val="both"/>
              <w:rPr>
                <w:rFonts w:ascii="Times New Roman" w:hAnsi="Times New Roman"/>
                <w:sz w:val="24"/>
                <w:szCs w:val="24"/>
              </w:rPr>
            </w:pPr>
            <w:r w:rsidRPr="00D65740">
              <w:rPr>
                <w:rFonts w:ascii="Times New Roman" w:hAnsi="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r w:rsidR="00466C2E" w:rsidRPr="00D65740" w:rsidTr="00323E8E">
        <w:trPr>
          <w:jc w:val="center"/>
        </w:trPr>
        <w:tc>
          <w:tcPr>
            <w:tcW w:w="652" w:type="dxa"/>
          </w:tcPr>
          <w:p w:rsidR="00466C2E" w:rsidRPr="00D65740" w:rsidRDefault="00466C2E" w:rsidP="003F68A4">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2</w:t>
            </w:r>
          </w:p>
        </w:tc>
        <w:tc>
          <w:tcPr>
            <w:tcW w:w="1954" w:type="dxa"/>
          </w:tcPr>
          <w:p w:rsidR="00466C2E" w:rsidRPr="00D65740" w:rsidRDefault="00466C2E" w:rsidP="003F68A4">
            <w:pPr>
              <w:widowControl w:val="0"/>
              <w:spacing w:after="0" w:line="240" w:lineRule="auto"/>
              <w:jc w:val="both"/>
              <w:rPr>
                <w:rFonts w:ascii="Times New Roman" w:hAnsi="Times New Roman"/>
                <w:sz w:val="24"/>
                <w:szCs w:val="24"/>
              </w:rPr>
            </w:pPr>
            <w:r w:rsidRPr="00D65740">
              <w:rPr>
                <w:rFonts w:ascii="Times New Roman" w:hAnsi="Times New Roman"/>
                <w:sz w:val="24"/>
                <w:szCs w:val="24"/>
              </w:rPr>
              <w:t>Санитарно-гигиенические и экологические требования</w:t>
            </w:r>
          </w:p>
        </w:tc>
        <w:tc>
          <w:tcPr>
            <w:tcW w:w="7770" w:type="dxa"/>
          </w:tcPr>
          <w:p w:rsidR="00466C2E" w:rsidRPr="00D65740" w:rsidRDefault="00466C2E" w:rsidP="003F68A4">
            <w:pPr>
              <w:pStyle w:val="ConsPlusNormal"/>
              <w:widowControl/>
              <w:ind w:firstLine="0"/>
              <w:jc w:val="both"/>
              <w:rPr>
                <w:rFonts w:ascii="Times New Roman" w:hAnsi="Times New Roman" w:cs="Times New Roman"/>
                <w:sz w:val="24"/>
                <w:szCs w:val="24"/>
              </w:rPr>
            </w:pPr>
            <w:r w:rsidRPr="00D65740">
              <w:rPr>
                <w:rFonts w:ascii="Times New Roman" w:hAnsi="Times New Roman" w:cs="Times New Roman"/>
                <w:sz w:val="24"/>
                <w:szCs w:val="24"/>
              </w:rPr>
              <w:t xml:space="preserve">Территория санитарно-защитных зон должна быть спланирована, благоустроена и озеленена, иметь транспортные и инженерные коридоры. </w:t>
            </w:r>
          </w:p>
          <w:p w:rsidR="00466C2E" w:rsidRPr="00D65740" w:rsidRDefault="00466C2E" w:rsidP="003F68A4">
            <w:pPr>
              <w:widowControl w:val="0"/>
              <w:spacing w:after="0" w:line="240" w:lineRule="auto"/>
              <w:jc w:val="both"/>
              <w:rPr>
                <w:rFonts w:ascii="Times New Roman" w:hAnsi="Times New Roman"/>
                <w:sz w:val="24"/>
                <w:szCs w:val="24"/>
              </w:rPr>
            </w:pPr>
            <w:r w:rsidRPr="00D65740">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466C2E" w:rsidRPr="009751D5" w:rsidRDefault="00466C2E" w:rsidP="00BC3304">
            <w:pPr>
              <w:pStyle w:val="ConsPlusNormal"/>
              <w:widowControl/>
              <w:ind w:firstLine="0"/>
              <w:jc w:val="both"/>
              <w:rPr>
                <w:rFonts w:ascii="Times New Roman" w:hAnsi="Times New Roman" w:cs="Times New Roman"/>
                <w:color w:val="FF0000"/>
                <w:sz w:val="24"/>
                <w:szCs w:val="24"/>
              </w:rPr>
            </w:pPr>
            <w:r>
              <w:rPr>
                <w:rFonts w:ascii="Times New Roman" w:hAnsi="Times New Roman"/>
                <w:sz w:val="24"/>
                <w:szCs w:val="24"/>
              </w:rPr>
              <w:t xml:space="preserve">Мусороудаление: </w:t>
            </w:r>
            <w:r w:rsidRPr="00763B90">
              <w:rPr>
                <w:rFonts w:ascii="Times New Roman" w:hAnsi="Times New Roman"/>
                <w:sz w:val="24"/>
                <w:szCs w:val="24"/>
              </w:rPr>
              <w:t xml:space="preserve">предусматривать установку </w:t>
            </w:r>
            <w:r w:rsidRPr="00DF10D6">
              <w:rPr>
                <w:rFonts w:ascii="Times New Roman" w:hAnsi="Times New Roman"/>
                <w:sz w:val="24"/>
                <w:szCs w:val="24"/>
              </w:rPr>
              <w:t>контейнер</w:t>
            </w:r>
            <w:r>
              <w:rPr>
                <w:rFonts w:ascii="Times New Roman" w:hAnsi="Times New Roman"/>
                <w:sz w:val="24"/>
                <w:szCs w:val="24"/>
              </w:rPr>
              <w:t xml:space="preserve">ов </w:t>
            </w:r>
            <w:r w:rsidRPr="00763B90">
              <w:rPr>
                <w:rFonts w:ascii="Times New Roman" w:hAnsi="Times New Roman"/>
                <w:sz w:val="24"/>
                <w:szCs w:val="24"/>
              </w:rPr>
              <w:t>для сбора твердых бытовых отходов (ТБО)</w:t>
            </w:r>
            <w:r>
              <w:rPr>
                <w:rFonts w:ascii="Times New Roman" w:hAnsi="Times New Roman"/>
                <w:sz w:val="24"/>
                <w:szCs w:val="24"/>
              </w:rPr>
              <w:t xml:space="preserve"> и крытые площадки для складирования КГМ, вывоз осуществлять специализированной организацией</w:t>
            </w:r>
            <w:r w:rsidRPr="00763B90">
              <w:rPr>
                <w:rFonts w:ascii="Times New Roman" w:hAnsi="Times New Roman"/>
                <w:sz w:val="24"/>
                <w:szCs w:val="24"/>
              </w:rPr>
              <w:t>.</w:t>
            </w:r>
          </w:p>
          <w:p w:rsidR="00466C2E" w:rsidRPr="00D65740" w:rsidRDefault="00466C2E" w:rsidP="003F68A4">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в области благоустройства</w:t>
            </w:r>
            <w:r>
              <w:rPr>
                <w:rFonts w:ascii="Times New Roman" w:hAnsi="Times New Roman"/>
                <w:sz w:val="24"/>
                <w:szCs w:val="24"/>
              </w:rPr>
              <w:t xml:space="preserve">, а также Схеме санитарной очистки территории 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w:t>
            </w:r>
            <w:r w:rsidRPr="00D65740">
              <w:rPr>
                <w:rFonts w:ascii="Times New Roman" w:hAnsi="Times New Roman"/>
                <w:sz w:val="24"/>
                <w:szCs w:val="24"/>
              </w:rPr>
              <w:t>.</w:t>
            </w:r>
          </w:p>
        </w:tc>
      </w:tr>
      <w:tr w:rsidR="00466C2E" w:rsidRPr="00D65740" w:rsidTr="00323E8E">
        <w:trPr>
          <w:jc w:val="center"/>
        </w:trPr>
        <w:tc>
          <w:tcPr>
            <w:tcW w:w="652" w:type="dxa"/>
          </w:tcPr>
          <w:p w:rsidR="00466C2E" w:rsidRPr="00D65740" w:rsidRDefault="00466C2E" w:rsidP="003F68A4">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954" w:type="dxa"/>
          </w:tcPr>
          <w:p w:rsidR="00466C2E" w:rsidRPr="00D65740" w:rsidRDefault="00466C2E" w:rsidP="00323E8E">
            <w:pPr>
              <w:widowControl w:val="0"/>
              <w:spacing w:after="0" w:line="240" w:lineRule="auto"/>
              <w:rPr>
                <w:rFonts w:ascii="Times New Roman" w:hAnsi="Times New Roman"/>
                <w:sz w:val="24"/>
                <w:szCs w:val="24"/>
              </w:rPr>
            </w:pPr>
            <w:r w:rsidRPr="00D65740">
              <w:rPr>
                <w:rFonts w:ascii="Times New Roman" w:hAnsi="Times New Roman"/>
                <w:sz w:val="24"/>
                <w:szCs w:val="24"/>
              </w:rPr>
              <w:t>Защита от опасных природных процессов</w:t>
            </w:r>
          </w:p>
        </w:tc>
        <w:tc>
          <w:tcPr>
            <w:tcW w:w="7770" w:type="dxa"/>
          </w:tcPr>
          <w:p w:rsidR="00466C2E" w:rsidRPr="00D65740" w:rsidRDefault="00466C2E" w:rsidP="008B06E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 территории кладбища должно предусматриваться устройство мелиоративной сети.</w:t>
            </w:r>
          </w:p>
        </w:tc>
      </w:tr>
    </w:tbl>
    <w:p w:rsidR="00466C2E" w:rsidRPr="00B33B96" w:rsidRDefault="00466C2E" w:rsidP="003F68A4">
      <w:pPr>
        <w:spacing w:after="0" w:line="240" w:lineRule="auto"/>
        <w:ind w:firstLine="567"/>
        <w:jc w:val="both"/>
        <w:rPr>
          <w:rFonts w:ascii="Times New Roman" w:hAnsi="Times New Roman"/>
          <w:b/>
          <w:sz w:val="24"/>
          <w:szCs w:val="24"/>
        </w:rPr>
      </w:pPr>
    </w:p>
    <w:p w:rsidR="00466C2E" w:rsidRPr="00B33B96" w:rsidRDefault="00466C2E" w:rsidP="003F68A4">
      <w:pPr>
        <w:spacing w:after="0" w:line="240" w:lineRule="auto"/>
        <w:ind w:firstLine="567"/>
        <w:jc w:val="both"/>
        <w:rPr>
          <w:rFonts w:ascii="Times New Roman" w:hAnsi="Times New Roman"/>
          <w:b/>
          <w:color w:val="000000"/>
          <w:sz w:val="24"/>
          <w:szCs w:val="24"/>
        </w:rPr>
      </w:pPr>
      <w:r>
        <w:rPr>
          <w:rFonts w:ascii="Times New Roman" w:hAnsi="Times New Roman"/>
          <w:b/>
          <w:sz w:val="24"/>
          <w:szCs w:val="24"/>
        </w:rPr>
        <w:br w:type="page"/>
      </w:r>
      <w:r w:rsidRPr="00B33B96">
        <w:rPr>
          <w:rFonts w:ascii="Times New Roman" w:hAnsi="Times New Roman"/>
          <w:b/>
          <w:sz w:val="24"/>
          <w:szCs w:val="24"/>
        </w:rPr>
        <w:lastRenderedPageBreak/>
        <w:t xml:space="preserve">Статья </w:t>
      </w:r>
      <w:r w:rsidRPr="00981DCF">
        <w:rPr>
          <w:rFonts w:ascii="Times New Roman" w:hAnsi="Times New Roman"/>
          <w:b/>
          <w:sz w:val="24"/>
          <w:szCs w:val="24"/>
        </w:rPr>
        <w:t>8</w:t>
      </w:r>
      <w:r w:rsidRPr="00B33B96">
        <w:rPr>
          <w:rFonts w:ascii="Times New Roman" w:hAnsi="Times New Roman"/>
          <w:b/>
          <w:sz w:val="24"/>
          <w:szCs w:val="24"/>
        </w:rPr>
        <w:t>.11. Зона особо охраняемых территорий</w:t>
      </w:r>
    </w:p>
    <w:p w:rsidR="00466C2E" w:rsidRDefault="00466C2E" w:rsidP="003F68A4">
      <w:pPr>
        <w:spacing w:after="0" w:line="240" w:lineRule="auto"/>
        <w:ind w:firstLine="567"/>
        <w:jc w:val="both"/>
        <w:rPr>
          <w:rFonts w:ascii="Times New Roman" w:hAnsi="Times New Roman"/>
          <w:b/>
          <w:sz w:val="24"/>
          <w:szCs w:val="24"/>
        </w:rPr>
      </w:pPr>
    </w:p>
    <w:p w:rsidR="00466C2E" w:rsidRPr="00B33B96" w:rsidRDefault="00466C2E" w:rsidP="003F68A4">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8.11.1. </w:t>
      </w:r>
      <w:r w:rsidRPr="00B33B96">
        <w:rPr>
          <w:rFonts w:ascii="Times New Roman" w:hAnsi="Times New Roman"/>
          <w:b/>
          <w:sz w:val="24"/>
          <w:szCs w:val="24"/>
        </w:rPr>
        <w:t>Индекс зоны: И Зона размещения объектов историко-культурного назначения.</w:t>
      </w:r>
    </w:p>
    <w:p w:rsidR="00466C2E" w:rsidRPr="00B33B96" w:rsidRDefault="00466C2E" w:rsidP="003F68A4">
      <w:pPr>
        <w:spacing w:after="0" w:line="240" w:lineRule="auto"/>
        <w:ind w:firstLine="567"/>
        <w:jc w:val="both"/>
        <w:rPr>
          <w:rFonts w:ascii="Times New Roman" w:hAnsi="Times New Roman"/>
          <w:sz w:val="24"/>
          <w:szCs w:val="24"/>
        </w:rPr>
      </w:pPr>
      <w:r w:rsidRPr="00B33B96">
        <w:rPr>
          <w:rFonts w:ascii="Times New Roman" w:hAnsi="Times New Roman"/>
          <w:sz w:val="24"/>
          <w:szCs w:val="24"/>
        </w:rPr>
        <w:t xml:space="preserve">Зона предназначена для размещения объектов культурного наследия федерального, регионального, местного значения. </w:t>
      </w:r>
    </w:p>
    <w:p w:rsidR="00466C2E" w:rsidRDefault="00466C2E" w:rsidP="003F68A4">
      <w:pPr>
        <w:widowControl w:val="0"/>
        <w:spacing w:after="0" w:line="240" w:lineRule="auto"/>
        <w:ind w:firstLine="567"/>
        <w:jc w:val="both"/>
        <w:rPr>
          <w:rFonts w:ascii="Times New Roman" w:hAnsi="Times New Roman"/>
          <w:sz w:val="24"/>
          <w:szCs w:val="24"/>
        </w:rPr>
      </w:pPr>
      <w:r w:rsidRPr="00B33B96">
        <w:rPr>
          <w:rFonts w:ascii="Times New Roman" w:hAnsi="Times New Roman"/>
          <w:sz w:val="24"/>
          <w:szCs w:val="24"/>
        </w:rPr>
        <w:t xml:space="preserve">Деятельность в данной зоне осуществляется </w:t>
      </w:r>
      <w:r w:rsidRPr="00B33B96">
        <w:rPr>
          <w:rFonts w:ascii="Times New Roman" w:hAnsi="Times New Roman"/>
          <w:spacing w:val="-2"/>
          <w:sz w:val="24"/>
          <w:szCs w:val="24"/>
        </w:rPr>
        <w:t>в соответствии с требованиями</w:t>
      </w:r>
      <w:r w:rsidRPr="00B33B96">
        <w:rPr>
          <w:rFonts w:ascii="Times New Roman" w:hAnsi="Times New Roman"/>
          <w:sz w:val="24"/>
          <w:szCs w:val="24"/>
        </w:rPr>
        <w:t xml:space="preserve"> Закона Российской Федерации от 14.01.1993 № 4291-1 «Об увековечении памяти погибших при защите Отечества», раздела «Зоны специального назначения» Региональных нормативов градостроительного проектирования Ленинградской области, с учетом требований Федерального закона от 25.06.2002 № 73-ФЗ «Об объектах культурного наследия (памятниках истории и культуры) народов Российской Федерации», Положения об организации ритуальных услуг и содержании мест захоронения на территории МО Аннинское </w:t>
      </w:r>
      <w:r w:rsidR="00886FAC">
        <w:rPr>
          <w:rFonts w:ascii="Times New Roman" w:hAnsi="Times New Roman"/>
          <w:sz w:val="24"/>
          <w:szCs w:val="24"/>
        </w:rPr>
        <w:t>городское</w:t>
      </w:r>
      <w:r w:rsidRPr="00B33B96">
        <w:rPr>
          <w:rFonts w:ascii="Times New Roman" w:hAnsi="Times New Roman"/>
          <w:sz w:val="24"/>
          <w:szCs w:val="24"/>
        </w:rPr>
        <w:t xml:space="preserve"> поселение МО Ломоносовский муниципальный район Ленинградской области.</w:t>
      </w:r>
    </w:p>
    <w:p w:rsidR="00466C2E" w:rsidRDefault="00466C2E" w:rsidP="00605AAA">
      <w:pPr>
        <w:pStyle w:val="ConsPlusNormal"/>
        <w:rPr>
          <w:rFonts w:ascii="Times New Roman" w:hAnsi="Times New Roman" w:cs="Times New Roman"/>
          <w:b/>
          <w:sz w:val="24"/>
          <w:szCs w:val="24"/>
        </w:rPr>
      </w:pPr>
    </w:p>
    <w:p w:rsidR="00466C2E" w:rsidRPr="00320B82" w:rsidRDefault="00466C2E" w:rsidP="00605AAA">
      <w:pPr>
        <w:pStyle w:val="ConsPlusNormal"/>
        <w:rPr>
          <w:rFonts w:ascii="Times New Roman" w:hAnsi="Times New Roman" w:cs="Times New Roman"/>
          <w:b/>
          <w:sz w:val="24"/>
          <w:szCs w:val="24"/>
        </w:rPr>
      </w:pPr>
      <w:r w:rsidRPr="00320B82">
        <w:rPr>
          <w:rFonts w:ascii="Times New Roman" w:hAnsi="Times New Roman" w:cs="Times New Roman"/>
          <w:b/>
          <w:sz w:val="24"/>
          <w:szCs w:val="24"/>
        </w:rPr>
        <w:t>Виды разрешенного использования зоны И</w:t>
      </w:r>
    </w:p>
    <w:p w:rsidR="00466C2E" w:rsidRPr="00320B82" w:rsidRDefault="00466C2E" w:rsidP="00320B82">
      <w:pPr>
        <w:pStyle w:val="ConsPlusNormal"/>
        <w:jc w:val="right"/>
        <w:rPr>
          <w:rFonts w:ascii="Times New Roman" w:hAnsi="Times New Roman" w:cs="Times New Roman"/>
          <w:b/>
          <w:sz w:val="24"/>
          <w:szCs w:val="24"/>
        </w:rPr>
      </w:pPr>
      <w:r w:rsidRPr="00320B82">
        <w:rPr>
          <w:rFonts w:ascii="Times New Roman" w:hAnsi="Times New Roman" w:cs="Times New Roman"/>
          <w:b/>
          <w:sz w:val="24"/>
          <w:szCs w:val="24"/>
        </w:rPr>
        <w:t>Таблица 18.1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3369D4">
        <w:trPr>
          <w:trHeight w:val="20"/>
          <w:tblHeader/>
          <w:jc w:val="center"/>
        </w:trPr>
        <w:tc>
          <w:tcPr>
            <w:tcW w:w="703" w:type="dxa"/>
            <w:vMerge w:val="restart"/>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земельных участков для зоны И</w:t>
            </w:r>
          </w:p>
        </w:tc>
        <w:tc>
          <w:tcPr>
            <w:tcW w:w="2191" w:type="dxa"/>
            <w:vMerge w:val="restart"/>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EE5841">
              <w:rPr>
                <w:rFonts w:ascii="Times New Roman" w:hAnsi="Times New Roman" w:cs="Times New Roman"/>
                <w:b/>
                <w:sz w:val="24"/>
                <w:szCs w:val="24"/>
              </w:rPr>
              <w:t>Основные 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И</w:t>
            </w:r>
          </w:p>
        </w:tc>
      </w:tr>
      <w:tr w:rsidR="00466C2E" w:rsidRPr="00056E30" w:rsidTr="003369D4">
        <w:trPr>
          <w:trHeight w:val="20"/>
          <w:tblHeader/>
          <w:jc w:val="center"/>
        </w:trPr>
        <w:tc>
          <w:tcPr>
            <w:tcW w:w="703" w:type="dxa"/>
            <w:vMerge/>
            <w:vAlign w:val="center"/>
          </w:tcPr>
          <w:p w:rsidR="00466C2E" w:rsidRPr="00056E30" w:rsidRDefault="00466C2E" w:rsidP="00323E8E">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323E8E">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323E8E">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p>
        </w:tc>
      </w:tr>
      <w:tr w:rsidR="00466C2E" w:rsidRPr="00D65740" w:rsidTr="0098631E">
        <w:trPr>
          <w:trHeight w:val="20"/>
          <w:jc w:val="center"/>
        </w:trPr>
        <w:tc>
          <w:tcPr>
            <w:tcW w:w="703"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Pr="00D65740" w:rsidRDefault="00466C2E" w:rsidP="00323E8E">
            <w:pPr>
              <w:spacing w:after="0" w:line="240" w:lineRule="auto"/>
              <w:rPr>
                <w:rFonts w:ascii="Times New Roman" w:hAnsi="Times New Roman"/>
                <w:sz w:val="24"/>
                <w:szCs w:val="24"/>
              </w:rPr>
            </w:pPr>
            <w:r w:rsidRPr="00D65740">
              <w:rPr>
                <w:rFonts w:ascii="Times New Roman" w:hAnsi="Times New Roman"/>
                <w:sz w:val="24"/>
                <w:szCs w:val="24"/>
              </w:rPr>
              <w:t>9.3</w:t>
            </w:r>
          </w:p>
        </w:tc>
        <w:tc>
          <w:tcPr>
            <w:tcW w:w="2032" w:type="dxa"/>
            <w:tcBorders>
              <w:left w:val="single" w:sz="4" w:space="0" w:color="auto"/>
            </w:tcBorders>
            <w:vAlign w:val="center"/>
          </w:tcPr>
          <w:p w:rsidR="00466C2E" w:rsidRPr="00286450" w:rsidRDefault="00466C2E" w:rsidP="00323E8E">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Историко-культурная деятельность</w:t>
            </w:r>
          </w:p>
        </w:tc>
        <w:tc>
          <w:tcPr>
            <w:tcW w:w="4514" w:type="dxa"/>
            <w:vAlign w:val="center"/>
          </w:tcPr>
          <w:p w:rsidR="00466C2E" w:rsidRPr="00286450" w:rsidRDefault="00466C2E" w:rsidP="00323E8E">
            <w:pPr>
              <w:pStyle w:val="ConsPlusNormal"/>
              <w:widowControl/>
              <w:ind w:firstLine="0"/>
              <w:jc w:val="both"/>
              <w:rPr>
                <w:rFonts w:ascii="Times New Roman" w:hAnsi="Times New Roman" w:cs="Times New Roman"/>
                <w:sz w:val="24"/>
                <w:szCs w:val="24"/>
              </w:rPr>
            </w:pPr>
            <w:r w:rsidRPr="00286450">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w:t>
            </w:r>
            <w:r>
              <w:rPr>
                <w:rFonts w:ascii="Times New Roman" w:hAnsi="Times New Roman" w:cs="Times New Roman"/>
                <w:sz w:val="24"/>
                <w:szCs w:val="24"/>
              </w:rPr>
              <w:t>стории и культуры), в том числе</w:t>
            </w:r>
            <w:r w:rsidRPr="00286450">
              <w:rPr>
                <w:rFonts w:ascii="Times New Roman" w:hAnsi="Times New Roman" w:cs="Times New Roman"/>
                <w:sz w:val="24"/>
                <w:szCs w:val="24"/>
              </w:rPr>
              <w:t xml:space="preserve"> недействующих военных и гражданских захоронений</w:t>
            </w:r>
          </w:p>
        </w:tc>
        <w:tc>
          <w:tcPr>
            <w:tcW w:w="2191" w:type="dxa"/>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B33B96">
              <w:rPr>
                <w:rFonts w:ascii="Times New Roman" w:hAnsi="Times New Roman" w:cs="Times New Roman"/>
                <w:sz w:val="24"/>
                <w:szCs w:val="24"/>
              </w:rPr>
              <w:t>объект</w:t>
            </w:r>
            <w:r>
              <w:rPr>
                <w:rFonts w:ascii="Times New Roman" w:hAnsi="Times New Roman" w:cs="Times New Roman"/>
                <w:sz w:val="24"/>
                <w:szCs w:val="24"/>
              </w:rPr>
              <w:t>ы</w:t>
            </w:r>
          </w:p>
          <w:p w:rsidR="00466C2E" w:rsidRPr="00B33B96" w:rsidRDefault="00466C2E" w:rsidP="00323E8E">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xml:space="preserve">культурного </w:t>
            </w:r>
            <w:r>
              <w:rPr>
                <w:rFonts w:ascii="Times New Roman" w:hAnsi="Times New Roman" w:cs="Times New Roman"/>
                <w:sz w:val="24"/>
                <w:szCs w:val="24"/>
              </w:rPr>
              <w:t>н</w:t>
            </w:r>
            <w:r w:rsidRPr="00B33B96">
              <w:rPr>
                <w:rFonts w:ascii="Times New Roman" w:hAnsi="Times New Roman" w:cs="Times New Roman"/>
                <w:sz w:val="24"/>
                <w:szCs w:val="24"/>
              </w:rPr>
              <w:t>аследия федерального значения</w:t>
            </w:r>
            <w:r>
              <w:rPr>
                <w:rFonts w:ascii="Times New Roman" w:hAnsi="Times New Roman" w:cs="Times New Roman"/>
                <w:sz w:val="24"/>
                <w:szCs w:val="24"/>
              </w:rPr>
              <w:t>;</w:t>
            </w:r>
          </w:p>
          <w:p w:rsidR="00466C2E" w:rsidRPr="00B33B96" w:rsidRDefault="00466C2E" w:rsidP="00323E8E">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объект</w:t>
            </w:r>
            <w:r>
              <w:rPr>
                <w:rFonts w:ascii="Times New Roman" w:hAnsi="Times New Roman" w:cs="Times New Roman"/>
                <w:sz w:val="24"/>
                <w:szCs w:val="24"/>
              </w:rPr>
              <w:t>ы</w:t>
            </w:r>
            <w:r w:rsidRPr="00B33B96">
              <w:rPr>
                <w:rFonts w:ascii="Times New Roman" w:hAnsi="Times New Roman" w:cs="Times New Roman"/>
                <w:sz w:val="24"/>
                <w:szCs w:val="24"/>
              </w:rPr>
              <w:t xml:space="preserve"> культурного наследия регионального значения</w:t>
            </w:r>
            <w:r>
              <w:rPr>
                <w:rFonts w:ascii="Times New Roman" w:hAnsi="Times New Roman" w:cs="Times New Roman"/>
                <w:sz w:val="24"/>
                <w:szCs w:val="24"/>
              </w:rPr>
              <w:t>;</w:t>
            </w:r>
          </w:p>
          <w:p w:rsidR="00466C2E" w:rsidRDefault="00466C2E" w:rsidP="00323E8E">
            <w:pPr>
              <w:pStyle w:val="ConsPlusNormal"/>
              <w:widowControl/>
              <w:ind w:firstLine="0"/>
              <w:rPr>
                <w:rFonts w:ascii="Times New Roman" w:hAnsi="Times New Roman" w:cs="Times New Roman"/>
                <w:sz w:val="24"/>
                <w:szCs w:val="24"/>
              </w:rPr>
            </w:pPr>
            <w:r w:rsidRPr="00B33B96">
              <w:rPr>
                <w:rFonts w:ascii="Times New Roman" w:hAnsi="Times New Roman" w:cs="Times New Roman"/>
                <w:sz w:val="24"/>
                <w:szCs w:val="24"/>
              </w:rPr>
              <w:t>- объект</w:t>
            </w:r>
            <w:r>
              <w:rPr>
                <w:rFonts w:ascii="Times New Roman" w:hAnsi="Times New Roman" w:cs="Times New Roman"/>
                <w:sz w:val="24"/>
                <w:szCs w:val="24"/>
              </w:rPr>
              <w:t>ы</w:t>
            </w:r>
            <w:r w:rsidRPr="00B33B96">
              <w:rPr>
                <w:rFonts w:ascii="Times New Roman" w:hAnsi="Times New Roman" w:cs="Times New Roman"/>
                <w:sz w:val="24"/>
                <w:szCs w:val="24"/>
              </w:rPr>
              <w:t xml:space="preserve"> культурного наследия местного значения</w:t>
            </w:r>
          </w:p>
        </w:tc>
      </w:tr>
    </w:tbl>
    <w:p w:rsidR="00466C2E" w:rsidRDefault="00466C2E" w:rsidP="00320B82">
      <w:pPr>
        <w:pStyle w:val="ConsPlusNormal"/>
        <w:jc w:val="right"/>
        <w:rPr>
          <w:rFonts w:ascii="Times New Roman" w:hAnsi="Times New Roman" w:cs="Times New Roman"/>
          <w:sz w:val="24"/>
          <w:szCs w:val="24"/>
        </w:rPr>
      </w:pPr>
    </w:p>
    <w:p w:rsidR="00466C2E" w:rsidRPr="00320B82" w:rsidRDefault="00466C2E" w:rsidP="00320B82">
      <w:pPr>
        <w:pStyle w:val="ConsPlusNormal"/>
        <w:jc w:val="right"/>
        <w:rPr>
          <w:rFonts w:ascii="Times New Roman" w:hAnsi="Times New Roman" w:cs="Times New Roman"/>
          <w:b/>
          <w:sz w:val="24"/>
          <w:szCs w:val="24"/>
        </w:rPr>
      </w:pPr>
      <w:r w:rsidRPr="00320B82">
        <w:rPr>
          <w:rFonts w:ascii="Times New Roman" w:hAnsi="Times New Roman" w:cs="Times New Roman"/>
          <w:b/>
          <w:sz w:val="24"/>
          <w:szCs w:val="24"/>
        </w:rPr>
        <w:t>Таблица 18</w:t>
      </w:r>
      <w:r>
        <w:rPr>
          <w:rFonts w:ascii="Times New Roman" w:hAnsi="Times New Roman" w:cs="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B745E6">
        <w:trPr>
          <w:trHeight w:val="20"/>
          <w:tblHeader/>
          <w:jc w:val="center"/>
        </w:trPr>
        <w:tc>
          <w:tcPr>
            <w:tcW w:w="703" w:type="dxa"/>
            <w:vMerge w:val="restart"/>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И</w:t>
            </w:r>
          </w:p>
        </w:tc>
        <w:tc>
          <w:tcPr>
            <w:tcW w:w="2191" w:type="dxa"/>
            <w:vMerge w:val="restart"/>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Вспомогательные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И</w:t>
            </w:r>
          </w:p>
        </w:tc>
      </w:tr>
      <w:tr w:rsidR="00466C2E" w:rsidRPr="00056E30" w:rsidTr="00B745E6">
        <w:trPr>
          <w:trHeight w:val="20"/>
          <w:tblHeader/>
          <w:jc w:val="center"/>
        </w:trPr>
        <w:tc>
          <w:tcPr>
            <w:tcW w:w="703" w:type="dxa"/>
            <w:vMerge/>
            <w:vAlign w:val="center"/>
          </w:tcPr>
          <w:p w:rsidR="00466C2E" w:rsidRPr="00056E30" w:rsidRDefault="00466C2E" w:rsidP="00323E8E">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323E8E">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323E8E">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936"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5.0</w:t>
            </w:r>
          </w:p>
        </w:tc>
        <w:tc>
          <w:tcPr>
            <w:tcW w:w="2032" w:type="dxa"/>
            <w:tcBorders>
              <w:lef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r w:rsidRPr="00286450">
              <w:rPr>
                <w:rFonts w:ascii="Times New Roman" w:hAnsi="Times New Roman" w:cs="Times New Roman"/>
                <w:sz w:val="24"/>
                <w:szCs w:val="24"/>
              </w:rPr>
              <w:t>Отдых (рекреация)</w:t>
            </w:r>
          </w:p>
        </w:tc>
        <w:tc>
          <w:tcPr>
            <w:tcW w:w="4514" w:type="dxa"/>
            <w:vAlign w:val="center"/>
          </w:tcPr>
          <w:p w:rsidR="00466C2E" w:rsidRPr="00D655C7" w:rsidRDefault="00466C2E" w:rsidP="00323E8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Создание и уход за парками </w:t>
            </w:r>
            <w:r w:rsidRPr="009304C0">
              <w:rPr>
                <w:rFonts w:ascii="Times New Roman" w:hAnsi="Times New Roman" w:cs="Times New Roman"/>
                <w:sz w:val="24"/>
                <w:szCs w:val="24"/>
              </w:rPr>
              <w:t>и скверами, обустройство мест отдыха в них</w:t>
            </w:r>
            <w:r>
              <w:rPr>
                <w:rFonts w:ascii="Times New Roman" w:hAnsi="Times New Roman" w:cs="Times New Roman"/>
                <w:sz w:val="24"/>
                <w:szCs w:val="24"/>
              </w:rPr>
              <w:t>; о</w:t>
            </w:r>
            <w:r w:rsidRPr="009304C0">
              <w:rPr>
                <w:rFonts w:ascii="Times New Roman" w:hAnsi="Times New Roman" w:cs="Times New Roman"/>
                <w:sz w:val="24"/>
                <w:szCs w:val="24"/>
              </w:rPr>
              <w:t>бустройство мест для занятия спортом, физической культурой</w:t>
            </w:r>
            <w:r w:rsidRPr="00286450">
              <w:rPr>
                <w:rFonts w:ascii="Times New Roman" w:hAnsi="Times New Roman" w:cs="Times New Roman"/>
                <w:sz w:val="24"/>
                <w:szCs w:val="24"/>
              </w:rPr>
              <w:t xml:space="preserve">, </w:t>
            </w:r>
            <w:r w:rsidRPr="009304C0">
              <w:rPr>
                <w:rFonts w:ascii="Times New Roman" w:hAnsi="Times New Roman" w:cs="Times New Roman"/>
                <w:sz w:val="24"/>
                <w:szCs w:val="24"/>
              </w:rPr>
              <w:t>пешими прогулками, отдых</w:t>
            </w:r>
            <w:r>
              <w:rPr>
                <w:rFonts w:ascii="Times New Roman" w:hAnsi="Times New Roman" w:cs="Times New Roman"/>
                <w:sz w:val="24"/>
                <w:szCs w:val="24"/>
              </w:rPr>
              <w:t>ом</w:t>
            </w:r>
            <w:r w:rsidRPr="009304C0">
              <w:rPr>
                <w:rFonts w:ascii="Times New Roman" w:hAnsi="Times New Roman" w:cs="Times New Roman"/>
                <w:sz w:val="24"/>
                <w:szCs w:val="24"/>
              </w:rPr>
              <w:t>, наблюдени</w:t>
            </w:r>
            <w:r>
              <w:rPr>
                <w:rFonts w:ascii="Times New Roman" w:hAnsi="Times New Roman" w:cs="Times New Roman"/>
                <w:sz w:val="24"/>
                <w:szCs w:val="24"/>
              </w:rPr>
              <w:t>ем</w:t>
            </w:r>
            <w:r w:rsidRPr="009304C0">
              <w:rPr>
                <w:rFonts w:ascii="Times New Roman" w:hAnsi="Times New Roman" w:cs="Times New Roman"/>
                <w:sz w:val="24"/>
                <w:szCs w:val="24"/>
              </w:rPr>
              <w:t xml:space="preserve"> за </w:t>
            </w:r>
            <w:r>
              <w:rPr>
                <w:rFonts w:ascii="Times New Roman" w:hAnsi="Times New Roman" w:cs="Times New Roman"/>
                <w:sz w:val="24"/>
                <w:szCs w:val="24"/>
              </w:rPr>
              <w:lastRenderedPageBreak/>
              <w:t>природой и иной деятельностью</w:t>
            </w:r>
          </w:p>
        </w:tc>
        <w:tc>
          <w:tcPr>
            <w:tcW w:w="2191" w:type="dxa"/>
            <w:vAlign w:val="center"/>
          </w:tcPr>
          <w:p w:rsidR="00466C2E"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304C0">
              <w:rPr>
                <w:rFonts w:ascii="Times New Roman" w:hAnsi="Times New Roman" w:cs="Times New Roman"/>
                <w:sz w:val="24"/>
                <w:szCs w:val="24"/>
              </w:rPr>
              <w:t>объекты парковой инфраструктуры</w:t>
            </w:r>
            <w:r>
              <w:rPr>
                <w:rFonts w:ascii="Times New Roman" w:hAnsi="Times New Roman" w:cs="Times New Roman"/>
                <w:sz w:val="24"/>
                <w:szCs w:val="24"/>
              </w:rPr>
              <w:t>;</w:t>
            </w:r>
          </w:p>
          <w:p w:rsidR="00466C2E" w:rsidRPr="003F68A4" w:rsidRDefault="00466C2E" w:rsidP="00323E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286450">
              <w:rPr>
                <w:rFonts w:ascii="Times New Roman" w:hAnsi="Times New Roman" w:cs="Times New Roman"/>
                <w:sz w:val="24"/>
                <w:szCs w:val="24"/>
              </w:rPr>
              <w:t xml:space="preserve"> малы</w:t>
            </w:r>
            <w:r>
              <w:rPr>
                <w:rFonts w:ascii="Times New Roman" w:hAnsi="Times New Roman" w:cs="Times New Roman"/>
                <w:sz w:val="24"/>
                <w:szCs w:val="24"/>
              </w:rPr>
              <w:t>е</w:t>
            </w:r>
            <w:r w:rsidRPr="00286450">
              <w:rPr>
                <w:rFonts w:ascii="Times New Roman" w:hAnsi="Times New Roman" w:cs="Times New Roman"/>
                <w:sz w:val="24"/>
                <w:szCs w:val="24"/>
              </w:rPr>
              <w:t xml:space="preserve"> архитектурны</w:t>
            </w:r>
            <w:r>
              <w:rPr>
                <w:rFonts w:ascii="Times New Roman" w:hAnsi="Times New Roman" w:cs="Times New Roman"/>
                <w:sz w:val="24"/>
                <w:szCs w:val="24"/>
              </w:rPr>
              <w:t>е</w:t>
            </w:r>
            <w:r w:rsidRPr="00286450">
              <w:rPr>
                <w:rFonts w:ascii="Times New Roman" w:hAnsi="Times New Roman" w:cs="Times New Roman"/>
                <w:sz w:val="24"/>
                <w:szCs w:val="24"/>
              </w:rPr>
              <w:t xml:space="preserve"> </w:t>
            </w:r>
            <w:r w:rsidRPr="00286450">
              <w:rPr>
                <w:rFonts w:ascii="Times New Roman" w:hAnsi="Times New Roman" w:cs="Times New Roman"/>
                <w:sz w:val="24"/>
                <w:szCs w:val="24"/>
              </w:rPr>
              <w:lastRenderedPageBreak/>
              <w:t>форм</w:t>
            </w:r>
            <w:r>
              <w:rPr>
                <w:rFonts w:ascii="Times New Roman" w:hAnsi="Times New Roman" w:cs="Times New Roman"/>
                <w:sz w:val="24"/>
                <w:szCs w:val="24"/>
              </w:rPr>
              <w:t>ы</w:t>
            </w:r>
            <w:r w:rsidRPr="00286450">
              <w:rPr>
                <w:rFonts w:ascii="Times New Roman" w:hAnsi="Times New Roman" w:cs="Times New Roman"/>
                <w:sz w:val="24"/>
                <w:szCs w:val="24"/>
              </w:rPr>
              <w:t xml:space="preserve"> благоустройства</w:t>
            </w:r>
            <w:r>
              <w:rPr>
                <w:rFonts w:ascii="Times New Roman" w:hAnsi="Times New Roman" w:cs="Times New Roman"/>
                <w:sz w:val="24"/>
                <w:szCs w:val="24"/>
              </w:rPr>
              <w:t xml:space="preserve"> (</w:t>
            </w:r>
            <w:r w:rsidRPr="00261F73">
              <w:rPr>
                <w:rFonts w:ascii="Times New Roman" w:hAnsi="Times New Roman" w:cs="Times New Roman"/>
                <w:sz w:val="24"/>
                <w:szCs w:val="24"/>
              </w:rPr>
              <w:t>фонари, скульптуры</w:t>
            </w:r>
            <w:r>
              <w:rPr>
                <w:rFonts w:ascii="Times New Roman" w:hAnsi="Times New Roman" w:cs="Times New Roman"/>
                <w:sz w:val="24"/>
                <w:szCs w:val="24"/>
              </w:rPr>
              <w:t>,</w:t>
            </w:r>
            <w:r w:rsidRPr="00261F73">
              <w:rPr>
                <w:rFonts w:ascii="Times New Roman" w:hAnsi="Times New Roman" w:cs="Times New Roman"/>
                <w:sz w:val="24"/>
                <w:szCs w:val="24"/>
              </w:rPr>
              <w:t xml:space="preserve"> садовая мебель и т.д.)</w:t>
            </w:r>
            <w:r>
              <w:rPr>
                <w:rFonts w:ascii="Times New Roman" w:hAnsi="Times New Roman" w:cs="Times New Roman"/>
                <w:sz w:val="24"/>
                <w:szCs w:val="24"/>
              </w:rPr>
              <w:t>;</w:t>
            </w:r>
            <w:r>
              <w:rPr>
                <w:rFonts w:ascii="Times New Roman" w:hAnsi="Times New Roman" w:cs="Times New Roman"/>
                <w:sz w:val="24"/>
                <w:szCs w:val="24"/>
              </w:rPr>
              <w:br/>
              <w:t>- сооружения, связан</w:t>
            </w:r>
            <w:r w:rsidRPr="001F171D">
              <w:rPr>
                <w:rFonts w:ascii="Times New Roman" w:hAnsi="Times New Roman" w:cs="Times New Roman"/>
                <w:sz w:val="24"/>
                <w:szCs w:val="24"/>
              </w:rPr>
              <w:t>ные с организацией отдыха</w:t>
            </w:r>
          </w:p>
        </w:tc>
      </w:tr>
    </w:tbl>
    <w:p w:rsidR="00466C2E" w:rsidRPr="00120A42" w:rsidRDefault="00466C2E" w:rsidP="003F68A4">
      <w:pPr>
        <w:widowControl w:val="0"/>
        <w:spacing w:after="0" w:line="240" w:lineRule="auto"/>
        <w:ind w:firstLine="567"/>
        <w:jc w:val="both"/>
        <w:rPr>
          <w:rFonts w:ascii="Times New Roman" w:hAnsi="Times New Roman"/>
          <w:sz w:val="24"/>
          <w:szCs w:val="24"/>
        </w:rPr>
      </w:pPr>
    </w:p>
    <w:p w:rsidR="00466C2E" w:rsidRPr="00320B82" w:rsidRDefault="00466C2E" w:rsidP="00320B82">
      <w:pPr>
        <w:pStyle w:val="ConsPlusNormal"/>
        <w:jc w:val="right"/>
        <w:rPr>
          <w:rFonts w:ascii="Times New Roman" w:hAnsi="Times New Roman" w:cs="Times New Roman"/>
          <w:b/>
          <w:sz w:val="24"/>
          <w:szCs w:val="24"/>
        </w:rPr>
      </w:pPr>
      <w:r w:rsidRPr="00320B82">
        <w:rPr>
          <w:rFonts w:ascii="Times New Roman" w:hAnsi="Times New Roman" w:cs="Times New Roman"/>
          <w:b/>
          <w:sz w:val="24"/>
          <w:szCs w:val="24"/>
        </w:rPr>
        <w:t>Таблица 18</w:t>
      </w:r>
      <w:r>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936"/>
        <w:gridCol w:w="2032"/>
        <w:gridCol w:w="4514"/>
        <w:gridCol w:w="2191"/>
      </w:tblGrid>
      <w:tr w:rsidR="00466C2E" w:rsidRPr="00056E30" w:rsidTr="001952F6">
        <w:trPr>
          <w:trHeight w:val="20"/>
          <w:tblHeader/>
          <w:jc w:val="center"/>
        </w:trPr>
        <w:tc>
          <w:tcPr>
            <w:tcW w:w="703" w:type="dxa"/>
            <w:vMerge w:val="restart"/>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w:t>
            </w:r>
          </w:p>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п/п</w:t>
            </w:r>
          </w:p>
        </w:tc>
        <w:tc>
          <w:tcPr>
            <w:tcW w:w="7482" w:type="dxa"/>
            <w:gridSpan w:val="3"/>
            <w:tcBorders>
              <w:bottom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земельных участков для зоны И</w:t>
            </w:r>
          </w:p>
        </w:tc>
        <w:tc>
          <w:tcPr>
            <w:tcW w:w="2191" w:type="dxa"/>
            <w:vMerge w:val="restart"/>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D65740">
              <w:rPr>
                <w:rFonts w:ascii="Times New Roman" w:hAnsi="Times New Roman"/>
                <w:b/>
                <w:sz w:val="24"/>
                <w:szCs w:val="24"/>
              </w:rPr>
              <w:t xml:space="preserve">Условно разрешенные </w:t>
            </w:r>
            <w:r w:rsidRPr="00EE5841">
              <w:rPr>
                <w:rFonts w:ascii="Times New Roman" w:hAnsi="Times New Roman" w:cs="Times New Roman"/>
                <w:b/>
                <w:sz w:val="24"/>
                <w:szCs w:val="24"/>
              </w:rPr>
              <w:t>виды</w:t>
            </w:r>
            <w:r>
              <w:rPr>
                <w:rFonts w:ascii="Times New Roman" w:hAnsi="Times New Roman" w:cs="Times New Roman"/>
                <w:sz w:val="24"/>
                <w:szCs w:val="24"/>
              </w:rPr>
              <w:t xml:space="preserve"> разрешенного использования объектов капитального строительства для зоны И</w:t>
            </w:r>
          </w:p>
        </w:tc>
      </w:tr>
      <w:tr w:rsidR="00466C2E" w:rsidRPr="00056E30" w:rsidTr="001952F6">
        <w:trPr>
          <w:trHeight w:val="20"/>
          <w:tblHeader/>
          <w:jc w:val="center"/>
        </w:trPr>
        <w:tc>
          <w:tcPr>
            <w:tcW w:w="703" w:type="dxa"/>
            <w:vMerge/>
            <w:vAlign w:val="center"/>
          </w:tcPr>
          <w:p w:rsidR="00466C2E" w:rsidRPr="00056E30" w:rsidRDefault="00466C2E" w:rsidP="00323E8E">
            <w:pPr>
              <w:pStyle w:val="ConsPlusNormal"/>
              <w:ind w:firstLine="0"/>
              <w:jc w:val="center"/>
              <w:rPr>
                <w:rFonts w:ascii="Times New Roman" w:hAnsi="Times New Roman" w:cs="Times New Roman"/>
                <w:sz w:val="24"/>
                <w:szCs w:val="24"/>
              </w:rPr>
            </w:pPr>
          </w:p>
        </w:tc>
        <w:tc>
          <w:tcPr>
            <w:tcW w:w="936" w:type="dxa"/>
            <w:tcBorders>
              <w:top w:val="single" w:sz="4" w:space="0" w:color="auto"/>
              <w:right w:val="single" w:sz="4" w:space="0" w:color="auto"/>
            </w:tcBorders>
            <w:vAlign w:val="center"/>
          </w:tcPr>
          <w:p w:rsidR="00466C2E" w:rsidRPr="00056E30" w:rsidRDefault="00466C2E" w:rsidP="00323E8E">
            <w:pPr>
              <w:pStyle w:val="ConsPlusNormal"/>
              <w:ind w:firstLine="0"/>
              <w:jc w:val="center"/>
              <w:rPr>
                <w:rFonts w:ascii="Times New Roman" w:hAnsi="Times New Roman" w:cs="Times New Roman"/>
                <w:sz w:val="24"/>
                <w:szCs w:val="24"/>
              </w:rPr>
            </w:pPr>
          </w:p>
        </w:tc>
        <w:tc>
          <w:tcPr>
            <w:tcW w:w="2032" w:type="dxa"/>
            <w:tcBorders>
              <w:top w:val="single" w:sz="4" w:space="0" w:color="auto"/>
              <w:right w:val="single" w:sz="4" w:space="0" w:color="auto"/>
            </w:tcBorders>
            <w:vAlign w:val="center"/>
          </w:tcPr>
          <w:p w:rsidR="00466C2E" w:rsidRPr="00056E30" w:rsidRDefault="00466C2E" w:rsidP="00323E8E">
            <w:pPr>
              <w:pStyle w:val="ConsPlusNormal"/>
              <w:ind w:firstLine="0"/>
              <w:jc w:val="center"/>
              <w:rPr>
                <w:rFonts w:ascii="Times New Roman" w:hAnsi="Times New Roman" w:cs="Times New Roman"/>
                <w:sz w:val="24"/>
                <w:szCs w:val="24"/>
              </w:rPr>
            </w:pPr>
            <w:r w:rsidRPr="00056E30">
              <w:rPr>
                <w:rFonts w:ascii="Times New Roman" w:hAnsi="Times New Roman" w:cs="Times New Roman"/>
                <w:sz w:val="24"/>
                <w:szCs w:val="24"/>
              </w:rPr>
              <w:t>Наименование вида разрешенного использования земельного участка</w:t>
            </w:r>
          </w:p>
        </w:tc>
        <w:tc>
          <w:tcPr>
            <w:tcW w:w="4514" w:type="dxa"/>
            <w:tcBorders>
              <w:right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r w:rsidRPr="00056E30">
              <w:rPr>
                <w:rFonts w:ascii="Times New Roman" w:hAnsi="Times New Roman" w:cs="Times New Roman"/>
                <w:sz w:val="24"/>
                <w:szCs w:val="24"/>
              </w:rPr>
              <w:t>Описание вида разрешенного использования земельного участка</w:t>
            </w:r>
          </w:p>
        </w:tc>
        <w:tc>
          <w:tcPr>
            <w:tcW w:w="2191" w:type="dxa"/>
            <w:vMerge/>
            <w:tcBorders>
              <w:left w:val="single" w:sz="4" w:space="0" w:color="auto"/>
            </w:tcBorders>
            <w:vAlign w:val="center"/>
          </w:tcPr>
          <w:p w:rsidR="00466C2E" w:rsidRPr="00056E30" w:rsidRDefault="00466C2E" w:rsidP="00323E8E">
            <w:pPr>
              <w:pStyle w:val="ConsPlusNormal"/>
              <w:widowControl/>
              <w:ind w:firstLine="0"/>
              <w:jc w:val="center"/>
              <w:rPr>
                <w:rFonts w:ascii="Times New Roman" w:hAnsi="Times New Roman" w:cs="Times New Roman"/>
                <w:sz w:val="24"/>
                <w:szCs w:val="24"/>
              </w:rPr>
            </w:pPr>
          </w:p>
        </w:tc>
      </w:tr>
      <w:tr w:rsidR="00466C2E" w:rsidRPr="00D65740" w:rsidTr="00D00949">
        <w:trPr>
          <w:trHeight w:val="20"/>
          <w:jc w:val="center"/>
        </w:trPr>
        <w:tc>
          <w:tcPr>
            <w:tcW w:w="703"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p>
        </w:tc>
        <w:tc>
          <w:tcPr>
            <w:tcW w:w="936" w:type="dxa"/>
            <w:tcBorders>
              <w:right w:val="single" w:sz="4" w:space="0" w:color="auto"/>
            </w:tcBorders>
            <w:vAlign w:val="center"/>
          </w:tcPr>
          <w:p w:rsidR="00466C2E" w:rsidRDefault="00466C2E" w:rsidP="00323E8E">
            <w:pPr>
              <w:pStyle w:val="ConsPlusNormal"/>
              <w:widowControl/>
              <w:ind w:firstLine="0"/>
              <w:rPr>
                <w:rFonts w:ascii="Times New Roman" w:hAnsi="Times New Roman" w:cs="Times New Roman"/>
                <w:sz w:val="24"/>
                <w:szCs w:val="24"/>
              </w:rPr>
            </w:pPr>
          </w:p>
        </w:tc>
        <w:tc>
          <w:tcPr>
            <w:tcW w:w="2032" w:type="dxa"/>
            <w:tcBorders>
              <w:left w:val="single" w:sz="4" w:space="0" w:color="auto"/>
            </w:tcBorders>
            <w:vAlign w:val="center"/>
          </w:tcPr>
          <w:p w:rsidR="00466C2E" w:rsidRDefault="00466C2E" w:rsidP="00323E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514" w:type="dxa"/>
            <w:vAlign w:val="center"/>
          </w:tcPr>
          <w:p w:rsidR="00466C2E" w:rsidRPr="00D655C7" w:rsidRDefault="00466C2E" w:rsidP="00323E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91" w:type="dxa"/>
            <w:vAlign w:val="center"/>
          </w:tcPr>
          <w:p w:rsidR="00466C2E" w:rsidRPr="003F68A4" w:rsidRDefault="00466C2E" w:rsidP="00323E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466C2E" w:rsidRPr="00B33B96" w:rsidRDefault="00466C2E" w:rsidP="003F68A4">
      <w:pPr>
        <w:spacing w:after="0" w:line="240" w:lineRule="auto"/>
        <w:rPr>
          <w:rFonts w:ascii="Times New Roman" w:hAnsi="Times New Roman"/>
          <w:b/>
          <w:sz w:val="24"/>
          <w:szCs w:val="24"/>
        </w:rPr>
      </w:pPr>
    </w:p>
    <w:p w:rsidR="00466C2E" w:rsidRDefault="00466C2E" w:rsidP="003F68A4">
      <w:pPr>
        <w:widowControl w:val="0"/>
        <w:spacing w:after="0" w:line="240" w:lineRule="auto"/>
        <w:ind w:firstLine="567"/>
        <w:jc w:val="both"/>
        <w:rPr>
          <w:rFonts w:ascii="Times New Roman" w:hAnsi="Times New Roman"/>
          <w:b/>
          <w:sz w:val="24"/>
          <w:szCs w:val="24"/>
        </w:rPr>
      </w:pPr>
      <w:r w:rsidRPr="00320B82">
        <w:rPr>
          <w:rFonts w:ascii="Times New Roman" w:hAnsi="Times New Roman"/>
          <w:b/>
          <w:sz w:val="24"/>
          <w:szCs w:val="24"/>
        </w:rPr>
        <w:t>Параметры разрешенного строительства и ведения хозяйственной деятельности</w:t>
      </w:r>
    </w:p>
    <w:p w:rsidR="00466C2E" w:rsidRPr="00320B82" w:rsidRDefault="00466C2E" w:rsidP="003F68A4">
      <w:pPr>
        <w:widowControl w:val="0"/>
        <w:spacing w:after="0" w:line="240" w:lineRule="auto"/>
        <w:ind w:firstLine="567"/>
        <w:jc w:val="both"/>
        <w:rPr>
          <w:rFonts w:ascii="Times New Roman" w:hAnsi="Times New Roman"/>
          <w:b/>
          <w:sz w:val="24"/>
          <w:szCs w:val="24"/>
        </w:rPr>
      </w:pPr>
    </w:p>
    <w:p w:rsidR="00466C2E" w:rsidRPr="00320B82" w:rsidRDefault="00466C2E" w:rsidP="00320B82">
      <w:pPr>
        <w:pStyle w:val="ConsPlusNormal"/>
        <w:jc w:val="right"/>
        <w:rPr>
          <w:rFonts w:ascii="Times New Roman" w:hAnsi="Times New Roman" w:cs="Times New Roman"/>
          <w:b/>
          <w:sz w:val="24"/>
          <w:szCs w:val="24"/>
        </w:rPr>
      </w:pPr>
      <w:r w:rsidRPr="00320B82">
        <w:rPr>
          <w:rFonts w:ascii="Times New Roman" w:hAnsi="Times New Roman" w:cs="Times New Roman"/>
          <w:b/>
          <w:sz w:val="24"/>
          <w:szCs w:val="24"/>
        </w:rPr>
        <w:t>Таблица 18</w:t>
      </w:r>
      <w:r>
        <w:rPr>
          <w:rFonts w:ascii="Times New Roman" w:hAnsi="Times New Roman" w:cs="Times New Roman"/>
          <w:b/>
          <w:sz w:val="24"/>
          <w:szCs w:val="24"/>
        </w:rPr>
        <w:t>.4</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
        <w:gridCol w:w="1929"/>
        <w:gridCol w:w="7770"/>
      </w:tblGrid>
      <w:tr w:rsidR="00466C2E" w:rsidRPr="00D65740" w:rsidTr="00323E8E">
        <w:trPr>
          <w:tblHeader/>
          <w:jc w:val="center"/>
        </w:trPr>
        <w:tc>
          <w:tcPr>
            <w:tcW w:w="677" w:type="dxa"/>
            <w:vAlign w:val="center"/>
          </w:tcPr>
          <w:p w:rsidR="00466C2E" w:rsidRPr="00D65740" w:rsidRDefault="00466C2E" w:rsidP="003F68A4">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w:t>
            </w:r>
          </w:p>
        </w:tc>
        <w:tc>
          <w:tcPr>
            <w:tcW w:w="1929" w:type="dxa"/>
            <w:vAlign w:val="center"/>
          </w:tcPr>
          <w:p w:rsidR="00466C2E" w:rsidRPr="00D65740" w:rsidRDefault="00466C2E" w:rsidP="003F68A4">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Наименование</w:t>
            </w:r>
            <w:r>
              <w:rPr>
                <w:rFonts w:ascii="Times New Roman" w:hAnsi="Times New Roman"/>
                <w:sz w:val="24"/>
                <w:szCs w:val="24"/>
              </w:rPr>
              <w:t xml:space="preserve"> </w:t>
            </w:r>
            <w:r w:rsidRPr="00D65740">
              <w:rPr>
                <w:rFonts w:ascii="Times New Roman" w:hAnsi="Times New Roman"/>
                <w:sz w:val="24"/>
                <w:szCs w:val="24"/>
              </w:rPr>
              <w:t>параметров</w:t>
            </w:r>
          </w:p>
        </w:tc>
        <w:tc>
          <w:tcPr>
            <w:tcW w:w="7770" w:type="dxa"/>
            <w:vAlign w:val="center"/>
          </w:tcPr>
          <w:p w:rsidR="00466C2E" w:rsidRPr="00D65740" w:rsidRDefault="00466C2E" w:rsidP="003F68A4">
            <w:pPr>
              <w:widowControl w:val="0"/>
              <w:spacing w:after="0" w:line="240" w:lineRule="auto"/>
              <w:jc w:val="center"/>
              <w:rPr>
                <w:rFonts w:ascii="Times New Roman" w:hAnsi="Times New Roman"/>
                <w:sz w:val="24"/>
                <w:szCs w:val="24"/>
              </w:rPr>
            </w:pPr>
            <w:r w:rsidRPr="00D65740">
              <w:rPr>
                <w:rFonts w:ascii="Times New Roman" w:hAnsi="Times New Roman"/>
                <w:sz w:val="24"/>
                <w:szCs w:val="24"/>
              </w:rPr>
              <w:t>Параметры разрешенного строительства и ведения хозяйственной деятельности для зоны И</w:t>
            </w:r>
          </w:p>
        </w:tc>
      </w:tr>
      <w:tr w:rsidR="00466C2E" w:rsidRPr="00D65740" w:rsidTr="00323E8E">
        <w:trPr>
          <w:jc w:val="center"/>
        </w:trPr>
        <w:tc>
          <w:tcPr>
            <w:tcW w:w="677" w:type="dxa"/>
          </w:tcPr>
          <w:p w:rsidR="00466C2E" w:rsidRPr="00D65740" w:rsidRDefault="00466C2E" w:rsidP="003F68A4">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9" w:type="dxa"/>
          </w:tcPr>
          <w:p w:rsidR="00466C2E" w:rsidRPr="00D65740" w:rsidRDefault="00466C2E" w:rsidP="00323E8E">
            <w:pPr>
              <w:widowControl w:val="0"/>
              <w:spacing w:after="0" w:line="240" w:lineRule="auto"/>
              <w:rPr>
                <w:rFonts w:ascii="Times New Roman" w:hAnsi="Times New Roman"/>
                <w:sz w:val="24"/>
                <w:szCs w:val="24"/>
              </w:rPr>
            </w:pPr>
            <w:r w:rsidRPr="00D65740">
              <w:rPr>
                <w:rFonts w:ascii="Times New Roman" w:hAnsi="Times New Roman"/>
                <w:sz w:val="24"/>
                <w:szCs w:val="24"/>
              </w:rPr>
              <w:t>Санитарно-гигиенические и экологические требования</w:t>
            </w:r>
          </w:p>
        </w:tc>
        <w:tc>
          <w:tcPr>
            <w:tcW w:w="7770" w:type="dxa"/>
          </w:tcPr>
          <w:p w:rsidR="00466C2E" w:rsidRPr="00D65740" w:rsidRDefault="00466C2E" w:rsidP="003F68A4">
            <w:pPr>
              <w:widowControl w:val="0"/>
              <w:spacing w:after="0" w:line="240" w:lineRule="auto"/>
              <w:jc w:val="both"/>
              <w:rPr>
                <w:rFonts w:ascii="Times New Roman" w:hAnsi="Times New Roman"/>
                <w:sz w:val="24"/>
                <w:szCs w:val="24"/>
              </w:rPr>
            </w:pPr>
            <w:r w:rsidRPr="00D65740">
              <w:rPr>
                <w:rFonts w:ascii="Times New Roman" w:hAnsi="Times New Roman"/>
                <w:sz w:val="24"/>
                <w:szCs w:val="24"/>
              </w:rPr>
              <w:t xml:space="preserve">- Санитарная очистка территории, а также мероприятия по  благоустройству территории должны осуществляться согласно действующим нормативным документам МО Аннинское </w:t>
            </w:r>
            <w:r w:rsidR="00886FAC">
              <w:rPr>
                <w:rFonts w:ascii="Times New Roman" w:hAnsi="Times New Roman"/>
                <w:sz w:val="24"/>
                <w:szCs w:val="24"/>
              </w:rPr>
              <w:t>городское</w:t>
            </w:r>
            <w:r w:rsidRPr="00D65740">
              <w:rPr>
                <w:rFonts w:ascii="Times New Roman" w:hAnsi="Times New Roman"/>
                <w:sz w:val="24"/>
                <w:szCs w:val="24"/>
              </w:rPr>
              <w:t xml:space="preserve"> поселение в области благоустройства</w:t>
            </w:r>
            <w:r>
              <w:rPr>
                <w:rFonts w:ascii="Times New Roman" w:hAnsi="Times New Roman"/>
                <w:sz w:val="24"/>
                <w:szCs w:val="24"/>
              </w:rPr>
              <w:t xml:space="preserve">, а также Схеме санитарной очистки территории МО Аннинское </w:t>
            </w:r>
            <w:r w:rsidR="00886FAC">
              <w:rPr>
                <w:rFonts w:ascii="Times New Roman" w:hAnsi="Times New Roman"/>
                <w:sz w:val="24"/>
                <w:szCs w:val="24"/>
              </w:rPr>
              <w:t>городское</w:t>
            </w:r>
            <w:r>
              <w:rPr>
                <w:rFonts w:ascii="Times New Roman" w:hAnsi="Times New Roman"/>
                <w:sz w:val="24"/>
                <w:szCs w:val="24"/>
              </w:rPr>
              <w:t xml:space="preserve"> поселение</w:t>
            </w:r>
            <w:r w:rsidRPr="00D65740">
              <w:rPr>
                <w:rFonts w:ascii="Times New Roman" w:hAnsi="Times New Roman"/>
                <w:sz w:val="24"/>
                <w:szCs w:val="24"/>
              </w:rPr>
              <w:t>.</w:t>
            </w:r>
          </w:p>
        </w:tc>
      </w:tr>
    </w:tbl>
    <w:p w:rsidR="00466C2E" w:rsidRPr="00C15A0E" w:rsidRDefault="00466C2E" w:rsidP="00AE6C14">
      <w:pPr>
        <w:spacing w:after="0" w:line="240" w:lineRule="auto"/>
      </w:pPr>
    </w:p>
    <w:sectPr w:rsidR="00466C2E" w:rsidRPr="00C15A0E" w:rsidSect="00043576">
      <w:headerReference w:type="default" r:id="rId11"/>
      <w:pgSz w:w="11906" w:h="16838"/>
      <w:pgMar w:top="1134" w:right="567"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0E" w:rsidRDefault="0092380E" w:rsidP="00010A21">
      <w:pPr>
        <w:spacing w:after="0" w:line="240" w:lineRule="auto"/>
      </w:pPr>
      <w:r>
        <w:separator/>
      </w:r>
    </w:p>
  </w:endnote>
  <w:endnote w:type="continuationSeparator" w:id="0">
    <w:p w:rsidR="0092380E" w:rsidRDefault="0092380E" w:rsidP="00010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0E" w:rsidRDefault="0092380E" w:rsidP="00010A21">
      <w:pPr>
        <w:spacing w:after="0" w:line="240" w:lineRule="auto"/>
      </w:pPr>
      <w:r>
        <w:separator/>
      </w:r>
    </w:p>
  </w:footnote>
  <w:footnote w:type="continuationSeparator" w:id="0">
    <w:p w:rsidR="0092380E" w:rsidRDefault="0092380E" w:rsidP="00010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4B" w:rsidRDefault="00150962" w:rsidP="0031399C">
    <w:pPr>
      <w:pStyle w:val="a7"/>
      <w:framePr w:wrap="around" w:vAnchor="text" w:hAnchor="margin" w:xAlign="center" w:y="1"/>
      <w:rPr>
        <w:rStyle w:val="a9"/>
      </w:rPr>
    </w:pPr>
    <w:r>
      <w:rPr>
        <w:rStyle w:val="a9"/>
      </w:rPr>
      <w:fldChar w:fldCharType="begin"/>
    </w:r>
    <w:r w:rsidR="000F4B4B">
      <w:rPr>
        <w:rStyle w:val="a9"/>
      </w:rPr>
      <w:instrText xml:space="preserve">PAGE  </w:instrText>
    </w:r>
    <w:r>
      <w:rPr>
        <w:rStyle w:val="a9"/>
      </w:rPr>
      <w:fldChar w:fldCharType="end"/>
    </w:r>
  </w:p>
  <w:p w:rsidR="000F4B4B" w:rsidRDefault="000F4B4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4B" w:rsidRDefault="00150962" w:rsidP="0031399C">
    <w:pPr>
      <w:pStyle w:val="a7"/>
      <w:framePr w:wrap="around" w:vAnchor="text" w:hAnchor="margin" w:xAlign="center" w:y="1"/>
      <w:rPr>
        <w:rStyle w:val="a9"/>
      </w:rPr>
    </w:pPr>
    <w:r>
      <w:rPr>
        <w:rStyle w:val="a9"/>
      </w:rPr>
      <w:fldChar w:fldCharType="begin"/>
    </w:r>
    <w:r w:rsidR="000F4B4B">
      <w:rPr>
        <w:rStyle w:val="a9"/>
      </w:rPr>
      <w:instrText xml:space="preserve">PAGE  </w:instrText>
    </w:r>
    <w:r>
      <w:rPr>
        <w:rStyle w:val="a9"/>
      </w:rPr>
      <w:fldChar w:fldCharType="separate"/>
    </w:r>
    <w:r w:rsidR="00886FAC">
      <w:rPr>
        <w:rStyle w:val="a9"/>
        <w:noProof/>
      </w:rPr>
      <w:t>6</w:t>
    </w:r>
    <w:r>
      <w:rPr>
        <w:rStyle w:val="a9"/>
      </w:rPr>
      <w:fldChar w:fldCharType="end"/>
    </w:r>
  </w:p>
  <w:p w:rsidR="000F4B4B" w:rsidRDefault="000F4B4B" w:rsidP="00EA4909">
    <w:pPr>
      <w:pStyle w:val="a7"/>
      <w:ind w:firstLine="709"/>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4B" w:rsidRDefault="00150962" w:rsidP="0031399C">
    <w:pPr>
      <w:pStyle w:val="a7"/>
      <w:framePr w:wrap="around" w:vAnchor="text" w:hAnchor="margin" w:xAlign="center" w:y="1"/>
      <w:rPr>
        <w:rStyle w:val="a9"/>
      </w:rPr>
    </w:pPr>
    <w:r>
      <w:rPr>
        <w:rStyle w:val="a9"/>
      </w:rPr>
      <w:fldChar w:fldCharType="begin"/>
    </w:r>
    <w:r w:rsidR="000F4B4B">
      <w:rPr>
        <w:rStyle w:val="a9"/>
      </w:rPr>
      <w:instrText xml:space="preserve">PAGE  </w:instrText>
    </w:r>
    <w:r>
      <w:rPr>
        <w:rStyle w:val="a9"/>
      </w:rPr>
      <w:fldChar w:fldCharType="separate"/>
    </w:r>
    <w:r w:rsidR="00886FAC">
      <w:rPr>
        <w:rStyle w:val="a9"/>
        <w:noProof/>
      </w:rPr>
      <w:t>30</w:t>
    </w:r>
    <w:r>
      <w:rPr>
        <w:rStyle w:val="a9"/>
      </w:rPr>
      <w:fldChar w:fldCharType="end"/>
    </w:r>
  </w:p>
  <w:p w:rsidR="000F4B4B" w:rsidRDefault="000F4B4B" w:rsidP="00EA4909">
    <w:pPr>
      <w:pStyle w:val="a7"/>
      <w:ind w:firstLine="709"/>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507F0"/>
    <w:multiLevelType w:val="hybridMultilevel"/>
    <w:tmpl w:val="CECE2DC0"/>
    <w:lvl w:ilvl="0" w:tplc="408A479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
    <w:nsid w:val="40442703"/>
    <w:multiLevelType w:val="hybridMultilevel"/>
    <w:tmpl w:val="4BF69130"/>
    <w:lvl w:ilvl="0" w:tplc="C0A4D3FE">
      <w:start w:val="3"/>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4">
    <w:nsid w:val="797E33EE"/>
    <w:multiLevelType w:val="hybridMultilevel"/>
    <w:tmpl w:val="6FB028E6"/>
    <w:lvl w:ilvl="0" w:tplc="ADB6982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B96"/>
    <w:rsid w:val="00001301"/>
    <w:rsid w:val="0000685D"/>
    <w:rsid w:val="0001082E"/>
    <w:rsid w:val="00010A21"/>
    <w:rsid w:val="0001162D"/>
    <w:rsid w:val="00014C6E"/>
    <w:rsid w:val="000163FF"/>
    <w:rsid w:val="0002389D"/>
    <w:rsid w:val="0003227D"/>
    <w:rsid w:val="0003233A"/>
    <w:rsid w:val="000331FC"/>
    <w:rsid w:val="0003643D"/>
    <w:rsid w:val="0004183B"/>
    <w:rsid w:val="00041D7B"/>
    <w:rsid w:val="00043576"/>
    <w:rsid w:val="00046351"/>
    <w:rsid w:val="00053381"/>
    <w:rsid w:val="00053512"/>
    <w:rsid w:val="00056E30"/>
    <w:rsid w:val="00057708"/>
    <w:rsid w:val="00057A9C"/>
    <w:rsid w:val="00061958"/>
    <w:rsid w:val="00073A11"/>
    <w:rsid w:val="000766AD"/>
    <w:rsid w:val="000914FF"/>
    <w:rsid w:val="00095F35"/>
    <w:rsid w:val="000969B9"/>
    <w:rsid w:val="000A01DC"/>
    <w:rsid w:val="000A7A57"/>
    <w:rsid w:val="000B5CAE"/>
    <w:rsid w:val="000C2351"/>
    <w:rsid w:val="000C26E4"/>
    <w:rsid w:val="000C4380"/>
    <w:rsid w:val="000C477C"/>
    <w:rsid w:val="000D3BEB"/>
    <w:rsid w:val="000D68E3"/>
    <w:rsid w:val="000D7829"/>
    <w:rsid w:val="000E0E71"/>
    <w:rsid w:val="000E1B53"/>
    <w:rsid w:val="000F4B4B"/>
    <w:rsid w:val="000F5170"/>
    <w:rsid w:val="00102A96"/>
    <w:rsid w:val="00103851"/>
    <w:rsid w:val="001103D1"/>
    <w:rsid w:val="0011127F"/>
    <w:rsid w:val="00116588"/>
    <w:rsid w:val="00120A42"/>
    <w:rsid w:val="001230FC"/>
    <w:rsid w:val="0012475C"/>
    <w:rsid w:val="00124C56"/>
    <w:rsid w:val="00127E5C"/>
    <w:rsid w:val="0013365C"/>
    <w:rsid w:val="00134881"/>
    <w:rsid w:val="00136D41"/>
    <w:rsid w:val="00137252"/>
    <w:rsid w:val="00142805"/>
    <w:rsid w:val="00144BF9"/>
    <w:rsid w:val="00146B85"/>
    <w:rsid w:val="00147C46"/>
    <w:rsid w:val="00150962"/>
    <w:rsid w:val="001567F0"/>
    <w:rsid w:val="001575B6"/>
    <w:rsid w:val="0016031C"/>
    <w:rsid w:val="001673B9"/>
    <w:rsid w:val="0017396E"/>
    <w:rsid w:val="00173F4F"/>
    <w:rsid w:val="00174656"/>
    <w:rsid w:val="00174887"/>
    <w:rsid w:val="00174B21"/>
    <w:rsid w:val="0018496C"/>
    <w:rsid w:val="00187576"/>
    <w:rsid w:val="00193372"/>
    <w:rsid w:val="00193B95"/>
    <w:rsid w:val="001948AA"/>
    <w:rsid w:val="001952F6"/>
    <w:rsid w:val="001A4684"/>
    <w:rsid w:val="001B3F0F"/>
    <w:rsid w:val="001B5455"/>
    <w:rsid w:val="001B61A6"/>
    <w:rsid w:val="001C1E95"/>
    <w:rsid w:val="001C228C"/>
    <w:rsid w:val="001D0096"/>
    <w:rsid w:val="001D15F0"/>
    <w:rsid w:val="001D2B71"/>
    <w:rsid w:val="001E44DC"/>
    <w:rsid w:val="001E79EB"/>
    <w:rsid w:val="001F171D"/>
    <w:rsid w:val="001F1C89"/>
    <w:rsid w:val="001F4860"/>
    <w:rsid w:val="001F4F1C"/>
    <w:rsid w:val="001F5112"/>
    <w:rsid w:val="001F6708"/>
    <w:rsid w:val="00201B81"/>
    <w:rsid w:val="00202330"/>
    <w:rsid w:val="0020582F"/>
    <w:rsid w:val="00207658"/>
    <w:rsid w:val="00210AFB"/>
    <w:rsid w:val="002118FB"/>
    <w:rsid w:val="002141C1"/>
    <w:rsid w:val="002145F0"/>
    <w:rsid w:val="0021599E"/>
    <w:rsid w:val="0022293D"/>
    <w:rsid w:val="002273F6"/>
    <w:rsid w:val="00227AB0"/>
    <w:rsid w:val="00227DAA"/>
    <w:rsid w:val="002302BD"/>
    <w:rsid w:val="002322F6"/>
    <w:rsid w:val="002421D5"/>
    <w:rsid w:val="00243EDF"/>
    <w:rsid w:val="00246C99"/>
    <w:rsid w:val="00253BF6"/>
    <w:rsid w:val="00254A06"/>
    <w:rsid w:val="00257D03"/>
    <w:rsid w:val="00261F73"/>
    <w:rsid w:val="0026502E"/>
    <w:rsid w:val="0026503B"/>
    <w:rsid w:val="00265320"/>
    <w:rsid w:val="00277ACD"/>
    <w:rsid w:val="00281EFC"/>
    <w:rsid w:val="002847DF"/>
    <w:rsid w:val="00286450"/>
    <w:rsid w:val="002935E1"/>
    <w:rsid w:val="002937FE"/>
    <w:rsid w:val="00293FC6"/>
    <w:rsid w:val="002971AF"/>
    <w:rsid w:val="002A082C"/>
    <w:rsid w:val="002A444F"/>
    <w:rsid w:val="002A69D1"/>
    <w:rsid w:val="002A6C89"/>
    <w:rsid w:val="002B2628"/>
    <w:rsid w:val="002B2658"/>
    <w:rsid w:val="002B540E"/>
    <w:rsid w:val="002B5C42"/>
    <w:rsid w:val="002B603D"/>
    <w:rsid w:val="002B7080"/>
    <w:rsid w:val="002C3D1D"/>
    <w:rsid w:val="002C732D"/>
    <w:rsid w:val="002C7C41"/>
    <w:rsid w:val="002D1624"/>
    <w:rsid w:val="002D26FE"/>
    <w:rsid w:val="002D4644"/>
    <w:rsid w:val="002E0C20"/>
    <w:rsid w:val="002E2DAC"/>
    <w:rsid w:val="002F0A1D"/>
    <w:rsid w:val="002F27E0"/>
    <w:rsid w:val="002F45BC"/>
    <w:rsid w:val="002F48BD"/>
    <w:rsid w:val="002F613A"/>
    <w:rsid w:val="00305B22"/>
    <w:rsid w:val="00313612"/>
    <w:rsid w:val="0031399C"/>
    <w:rsid w:val="00316453"/>
    <w:rsid w:val="00320A5C"/>
    <w:rsid w:val="00320B82"/>
    <w:rsid w:val="00323274"/>
    <w:rsid w:val="00323E8E"/>
    <w:rsid w:val="00325797"/>
    <w:rsid w:val="00332E21"/>
    <w:rsid w:val="00332F11"/>
    <w:rsid w:val="00335C04"/>
    <w:rsid w:val="00335FA0"/>
    <w:rsid w:val="00336240"/>
    <w:rsid w:val="003369D4"/>
    <w:rsid w:val="00340711"/>
    <w:rsid w:val="003505A3"/>
    <w:rsid w:val="003518DE"/>
    <w:rsid w:val="00352706"/>
    <w:rsid w:val="00356273"/>
    <w:rsid w:val="003611C1"/>
    <w:rsid w:val="0036748A"/>
    <w:rsid w:val="0037074D"/>
    <w:rsid w:val="003728B8"/>
    <w:rsid w:val="00376016"/>
    <w:rsid w:val="00381C67"/>
    <w:rsid w:val="0038611D"/>
    <w:rsid w:val="00386990"/>
    <w:rsid w:val="0039047A"/>
    <w:rsid w:val="00391670"/>
    <w:rsid w:val="00392417"/>
    <w:rsid w:val="003956E6"/>
    <w:rsid w:val="003975B8"/>
    <w:rsid w:val="003A14AE"/>
    <w:rsid w:val="003A4D9E"/>
    <w:rsid w:val="003A73D5"/>
    <w:rsid w:val="003A7AEF"/>
    <w:rsid w:val="003B15B9"/>
    <w:rsid w:val="003B4D27"/>
    <w:rsid w:val="003C6DA6"/>
    <w:rsid w:val="003D1264"/>
    <w:rsid w:val="003D14C8"/>
    <w:rsid w:val="003D2D0B"/>
    <w:rsid w:val="003D639A"/>
    <w:rsid w:val="003E5DBF"/>
    <w:rsid w:val="003E7D74"/>
    <w:rsid w:val="003F0CAD"/>
    <w:rsid w:val="003F1AF8"/>
    <w:rsid w:val="003F4A8A"/>
    <w:rsid w:val="003F68A4"/>
    <w:rsid w:val="00401992"/>
    <w:rsid w:val="00403ADC"/>
    <w:rsid w:val="00407A7C"/>
    <w:rsid w:val="00410DDC"/>
    <w:rsid w:val="004212DB"/>
    <w:rsid w:val="004220AC"/>
    <w:rsid w:val="00431254"/>
    <w:rsid w:val="00432DEF"/>
    <w:rsid w:val="0043562D"/>
    <w:rsid w:val="0044017B"/>
    <w:rsid w:val="0044150E"/>
    <w:rsid w:val="004417F2"/>
    <w:rsid w:val="00443D35"/>
    <w:rsid w:val="00445BA4"/>
    <w:rsid w:val="00446202"/>
    <w:rsid w:val="00446E93"/>
    <w:rsid w:val="00450C82"/>
    <w:rsid w:val="00450F79"/>
    <w:rsid w:val="00452BC4"/>
    <w:rsid w:val="00452DD0"/>
    <w:rsid w:val="00454756"/>
    <w:rsid w:val="0046087A"/>
    <w:rsid w:val="00463509"/>
    <w:rsid w:val="0046456A"/>
    <w:rsid w:val="00464DD3"/>
    <w:rsid w:val="0046527A"/>
    <w:rsid w:val="00465A7A"/>
    <w:rsid w:val="00466C2E"/>
    <w:rsid w:val="00471CCA"/>
    <w:rsid w:val="004721CC"/>
    <w:rsid w:val="00472851"/>
    <w:rsid w:val="00473382"/>
    <w:rsid w:val="00473ABF"/>
    <w:rsid w:val="00474DDF"/>
    <w:rsid w:val="004775C8"/>
    <w:rsid w:val="00477A5C"/>
    <w:rsid w:val="00481345"/>
    <w:rsid w:val="004824D3"/>
    <w:rsid w:val="004825A0"/>
    <w:rsid w:val="0048310A"/>
    <w:rsid w:val="004831E1"/>
    <w:rsid w:val="0048548E"/>
    <w:rsid w:val="00486C7D"/>
    <w:rsid w:val="00490138"/>
    <w:rsid w:val="0049423D"/>
    <w:rsid w:val="004A2A25"/>
    <w:rsid w:val="004A43B0"/>
    <w:rsid w:val="004A5580"/>
    <w:rsid w:val="004A6D64"/>
    <w:rsid w:val="004B0D4F"/>
    <w:rsid w:val="004B4C01"/>
    <w:rsid w:val="004C7C21"/>
    <w:rsid w:val="004D1C58"/>
    <w:rsid w:val="004D2360"/>
    <w:rsid w:val="004D4F64"/>
    <w:rsid w:val="004D59A9"/>
    <w:rsid w:val="004D7AFD"/>
    <w:rsid w:val="004E089C"/>
    <w:rsid w:val="004E17EC"/>
    <w:rsid w:val="004E565F"/>
    <w:rsid w:val="004E5B36"/>
    <w:rsid w:val="004E62AB"/>
    <w:rsid w:val="004E6C64"/>
    <w:rsid w:val="004F49A7"/>
    <w:rsid w:val="00502511"/>
    <w:rsid w:val="0050648E"/>
    <w:rsid w:val="00515E7C"/>
    <w:rsid w:val="00516D61"/>
    <w:rsid w:val="00517723"/>
    <w:rsid w:val="0052173D"/>
    <w:rsid w:val="00525B94"/>
    <w:rsid w:val="0053072A"/>
    <w:rsid w:val="00531E2D"/>
    <w:rsid w:val="00536A16"/>
    <w:rsid w:val="005433BB"/>
    <w:rsid w:val="0054512E"/>
    <w:rsid w:val="00546321"/>
    <w:rsid w:val="005535F9"/>
    <w:rsid w:val="00556945"/>
    <w:rsid w:val="00556D97"/>
    <w:rsid w:val="0056082F"/>
    <w:rsid w:val="00570CD4"/>
    <w:rsid w:val="00571E2B"/>
    <w:rsid w:val="005721A7"/>
    <w:rsid w:val="00577468"/>
    <w:rsid w:val="00580FA0"/>
    <w:rsid w:val="005825C7"/>
    <w:rsid w:val="00582F5D"/>
    <w:rsid w:val="005836F0"/>
    <w:rsid w:val="00583871"/>
    <w:rsid w:val="005877BC"/>
    <w:rsid w:val="005930A4"/>
    <w:rsid w:val="00595BBB"/>
    <w:rsid w:val="00596747"/>
    <w:rsid w:val="005A10EF"/>
    <w:rsid w:val="005A17B1"/>
    <w:rsid w:val="005A1D52"/>
    <w:rsid w:val="005A4CF6"/>
    <w:rsid w:val="005A5027"/>
    <w:rsid w:val="005B05B6"/>
    <w:rsid w:val="005B2109"/>
    <w:rsid w:val="005B4238"/>
    <w:rsid w:val="005B51B5"/>
    <w:rsid w:val="005B702B"/>
    <w:rsid w:val="005C0C3C"/>
    <w:rsid w:val="005C2FBB"/>
    <w:rsid w:val="005C364D"/>
    <w:rsid w:val="005C4FC9"/>
    <w:rsid w:val="005D0322"/>
    <w:rsid w:val="005D0E88"/>
    <w:rsid w:val="005D2F5E"/>
    <w:rsid w:val="005E0192"/>
    <w:rsid w:val="005E4ECF"/>
    <w:rsid w:val="005F4831"/>
    <w:rsid w:val="005F6359"/>
    <w:rsid w:val="005F6E27"/>
    <w:rsid w:val="005F747B"/>
    <w:rsid w:val="005F76FD"/>
    <w:rsid w:val="00600CCB"/>
    <w:rsid w:val="00600EA3"/>
    <w:rsid w:val="00602967"/>
    <w:rsid w:val="006029DA"/>
    <w:rsid w:val="00603201"/>
    <w:rsid w:val="00605AAA"/>
    <w:rsid w:val="00607C6B"/>
    <w:rsid w:val="00612879"/>
    <w:rsid w:val="00612CC9"/>
    <w:rsid w:val="00615E3C"/>
    <w:rsid w:val="0061689B"/>
    <w:rsid w:val="00617A06"/>
    <w:rsid w:val="00620FD3"/>
    <w:rsid w:val="00637620"/>
    <w:rsid w:val="00637C52"/>
    <w:rsid w:val="0064435C"/>
    <w:rsid w:val="0064674E"/>
    <w:rsid w:val="00661AAB"/>
    <w:rsid w:val="006633F6"/>
    <w:rsid w:val="0066471D"/>
    <w:rsid w:val="00665C85"/>
    <w:rsid w:val="00667BAB"/>
    <w:rsid w:val="00677583"/>
    <w:rsid w:val="006823F0"/>
    <w:rsid w:val="00682905"/>
    <w:rsid w:val="0068657E"/>
    <w:rsid w:val="00687EFD"/>
    <w:rsid w:val="006921FA"/>
    <w:rsid w:val="006942FD"/>
    <w:rsid w:val="00695473"/>
    <w:rsid w:val="00696619"/>
    <w:rsid w:val="006A0B6F"/>
    <w:rsid w:val="006A0C19"/>
    <w:rsid w:val="006A150E"/>
    <w:rsid w:val="006A6542"/>
    <w:rsid w:val="006A6C39"/>
    <w:rsid w:val="006B289E"/>
    <w:rsid w:val="006B6EDD"/>
    <w:rsid w:val="006C0287"/>
    <w:rsid w:val="006C5880"/>
    <w:rsid w:val="006C60F0"/>
    <w:rsid w:val="006D0E03"/>
    <w:rsid w:val="006D3515"/>
    <w:rsid w:val="006D5EA6"/>
    <w:rsid w:val="006D7559"/>
    <w:rsid w:val="006E15EA"/>
    <w:rsid w:val="006E1D0B"/>
    <w:rsid w:val="006E252D"/>
    <w:rsid w:val="006E6B6B"/>
    <w:rsid w:val="006F40C7"/>
    <w:rsid w:val="006F4363"/>
    <w:rsid w:val="006F5378"/>
    <w:rsid w:val="007121A1"/>
    <w:rsid w:val="00712A20"/>
    <w:rsid w:val="00713165"/>
    <w:rsid w:val="00716B07"/>
    <w:rsid w:val="00720611"/>
    <w:rsid w:val="00732547"/>
    <w:rsid w:val="00732670"/>
    <w:rsid w:val="007340CC"/>
    <w:rsid w:val="00737C05"/>
    <w:rsid w:val="0074285D"/>
    <w:rsid w:val="00756B9D"/>
    <w:rsid w:val="00760283"/>
    <w:rsid w:val="007608D7"/>
    <w:rsid w:val="00762769"/>
    <w:rsid w:val="00763B90"/>
    <w:rsid w:val="00763E78"/>
    <w:rsid w:val="00767C36"/>
    <w:rsid w:val="007752B9"/>
    <w:rsid w:val="0077781A"/>
    <w:rsid w:val="00777A2E"/>
    <w:rsid w:val="007826EF"/>
    <w:rsid w:val="00786E5D"/>
    <w:rsid w:val="0079096B"/>
    <w:rsid w:val="00793112"/>
    <w:rsid w:val="00793FD3"/>
    <w:rsid w:val="00797165"/>
    <w:rsid w:val="00797C69"/>
    <w:rsid w:val="00797E3A"/>
    <w:rsid w:val="00797FC9"/>
    <w:rsid w:val="007A09A4"/>
    <w:rsid w:val="007A0A7F"/>
    <w:rsid w:val="007A1B79"/>
    <w:rsid w:val="007A67D0"/>
    <w:rsid w:val="007A740E"/>
    <w:rsid w:val="007B3536"/>
    <w:rsid w:val="007B4C2F"/>
    <w:rsid w:val="007B58C9"/>
    <w:rsid w:val="007B71B8"/>
    <w:rsid w:val="007B7308"/>
    <w:rsid w:val="007D0707"/>
    <w:rsid w:val="007D0908"/>
    <w:rsid w:val="007D10E9"/>
    <w:rsid w:val="007E0256"/>
    <w:rsid w:val="007E0F0C"/>
    <w:rsid w:val="007E2098"/>
    <w:rsid w:val="007E24C3"/>
    <w:rsid w:val="007E5718"/>
    <w:rsid w:val="007E580C"/>
    <w:rsid w:val="007F2099"/>
    <w:rsid w:val="007F2B3B"/>
    <w:rsid w:val="007F65AD"/>
    <w:rsid w:val="008042AC"/>
    <w:rsid w:val="00805250"/>
    <w:rsid w:val="00807B22"/>
    <w:rsid w:val="0081179C"/>
    <w:rsid w:val="0081311E"/>
    <w:rsid w:val="0081511E"/>
    <w:rsid w:val="00821102"/>
    <w:rsid w:val="008239BC"/>
    <w:rsid w:val="00826F03"/>
    <w:rsid w:val="008274F1"/>
    <w:rsid w:val="008351DD"/>
    <w:rsid w:val="00840CA9"/>
    <w:rsid w:val="0085306D"/>
    <w:rsid w:val="0085318D"/>
    <w:rsid w:val="00855C28"/>
    <w:rsid w:val="008567B8"/>
    <w:rsid w:val="00856F3C"/>
    <w:rsid w:val="00857B38"/>
    <w:rsid w:val="008610CF"/>
    <w:rsid w:val="00864208"/>
    <w:rsid w:val="008650DC"/>
    <w:rsid w:val="0086593B"/>
    <w:rsid w:val="00874672"/>
    <w:rsid w:val="00875BBF"/>
    <w:rsid w:val="00876F97"/>
    <w:rsid w:val="0088018E"/>
    <w:rsid w:val="00882310"/>
    <w:rsid w:val="00882FA0"/>
    <w:rsid w:val="00883C34"/>
    <w:rsid w:val="00883E5B"/>
    <w:rsid w:val="008851FD"/>
    <w:rsid w:val="00886FAC"/>
    <w:rsid w:val="00891F5D"/>
    <w:rsid w:val="0089724C"/>
    <w:rsid w:val="008974C3"/>
    <w:rsid w:val="008A0663"/>
    <w:rsid w:val="008B06E4"/>
    <w:rsid w:val="008B35D6"/>
    <w:rsid w:val="008B46D8"/>
    <w:rsid w:val="008B4AAD"/>
    <w:rsid w:val="008B4D4A"/>
    <w:rsid w:val="008C1A04"/>
    <w:rsid w:val="008C1D46"/>
    <w:rsid w:val="008C7BD0"/>
    <w:rsid w:val="008D056C"/>
    <w:rsid w:val="008D1F1C"/>
    <w:rsid w:val="008D334D"/>
    <w:rsid w:val="008D53D3"/>
    <w:rsid w:val="008D7361"/>
    <w:rsid w:val="008E4B43"/>
    <w:rsid w:val="008F02F1"/>
    <w:rsid w:val="008F25F1"/>
    <w:rsid w:val="008F39DF"/>
    <w:rsid w:val="009006DF"/>
    <w:rsid w:val="00901063"/>
    <w:rsid w:val="00902212"/>
    <w:rsid w:val="0090306A"/>
    <w:rsid w:val="0090510B"/>
    <w:rsid w:val="009059F0"/>
    <w:rsid w:val="00906EC3"/>
    <w:rsid w:val="0090736C"/>
    <w:rsid w:val="00916545"/>
    <w:rsid w:val="0092380E"/>
    <w:rsid w:val="00923C32"/>
    <w:rsid w:val="00927FCC"/>
    <w:rsid w:val="009304C0"/>
    <w:rsid w:val="009410A6"/>
    <w:rsid w:val="009454A7"/>
    <w:rsid w:val="00945504"/>
    <w:rsid w:val="0094587E"/>
    <w:rsid w:val="00953A3E"/>
    <w:rsid w:val="00953EAF"/>
    <w:rsid w:val="009601F1"/>
    <w:rsid w:val="00960B5A"/>
    <w:rsid w:val="00960FE3"/>
    <w:rsid w:val="0096482D"/>
    <w:rsid w:val="0096702D"/>
    <w:rsid w:val="00967B89"/>
    <w:rsid w:val="009751D5"/>
    <w:rsid w:val="00975333"/>
    <w:rsid w:val="00977281"/>
    <w:rsid w:val="00981DCF"/>
    <w:rsid w:val="00982AE5"/>
    <w:rsid w:val="00982DBC"/>
    <w:rsid w:val="0098631E"/>
    <w:rsid w:val="00987869"/>
    <w:rsid w:val="009961E9"/>
    <w:rsid w:val="00997085"/>
    <w:rsid w:val="009A1B44"/>
    <w:rsid w:val="009A33ED"/>
    <w:rsid w:val="009B127B"/>
    <w:rsid w:val="009B147F"/>
    <w:rsid w:val="009B2D4A"/>
    <w:rsid w:val="009B3B00"/>
    <w:rsid w:val="009B4D8D"/>
    <w:rsid w:val="009B5A39"/>
    <w:rsid w:val="009B620B"/>
    <w:rsid w:val="009C38A5"/>
    <w:rsid w:val="009C577D"/>
    <w:rsid w:val="009D42EF"/>
    <w:rsid w:val="009D5DC2"/>
    <w:rsid w:val="009D7182"/>
    <w:rsid w:val="009D7A4C"/>
    <w:rsid w:val="009E306E"/>
    <w:rsid w:val="009E35B5"/>
    <w:rsid w:val="009E6531"/>
    <w:rsid w:val="009E6CA0"/>
    <w:rsid w:val="009E7312"/>
    <w:rsid w:val="009F0948"/>
    <w:rsid w:val="009F09BF"/>
    <w:rsid w:val="009F2097"/>
    <w:rsid w:val="009F2964"/>
    <w:rsid w:val="009F491C"/>
    <w:rsid w:val="009F5AD2"/>
    <w:rsid w:val="009F6715"/>
    <w:rsid w:val="00A00704"/>
    <w:rsid w:val="00A0662D"/>
    <w:rsid w:val="00A2219B"/>
    <w:rsid w:val="00A23C7D"/>
    <w:rsid w:val="00A31FA3"/>
    <w:rsid w:val="00A33F58"/>
    <w:rsid w:val="00A3581B"/>
    <w:rsid w:val="00A35ACC"/>
    <w:rsid w:val="00A3657F"/>
    <w:rsid w:val="00A37F86"/>
    <w:rsid w:val="00A429DB"/>
    <w:rsid w:val="00A4485C"/>
    <w:rsid w:val="00A44E79"/>
    <w:rsid w:val="00A51F93"/>
    <w:rsid w:val="00A62995"/>
    <w:rsid w:val="00A735B6"/>
    <w:rsid w:val="00A77BC5"/>
    <w:rsid w:val="00A81B22"/>
    <w:rsid w:val="00A8291E"/>
    <w:rsid w:val="00A8306A"/>
    <w:rsid w:val="00A83438"/>
    <w:rsid w:val="00A872DD"/>
    <w:rsid w:val="00A90EB6"/>
    <w:rsid w:val="00AA1452"/>
    <w:rsid w:val="00AA1B01"/>
    <w:rsid w:val="00AA3BFB"/>
    <w:rsid w:val="00AA4891"/>
    <w:rsid w:val="00AB3E04"/>
    <w:rsid w:val="00AB4BD0"/>
    <w:rsid w:val="00AB6E87"/>
    <w:rsid w:val="00AC180F"/>
    <w:rsid w:val="00AC1B93"/>
    <w:rsid w:val="00AC26BD"/>
    <w:rsid w:val="00AC3F74"/>
    <w:rsid w:val="00AC48F9"/>
    <w:rsid w:val="00AC4B6D"/>
    <w:rsid w:val="00AC5D13"/>
    <w:rsid w:val="00AC7A4D"/>
    <w:rsid w:val="00AD0838"/>
    <w:rsid w:val="00AD19B8"/>
    <w:rsid w:val="00AE25C1"/>
    <w:rsid w:val="00AE358A"/>
    <w:rsid w:val="00AE49E6"/>
    <w:rsid w:val="00AE4E93"/>
    <w:rsid w:val="00AE54A9"/>
    <w:rsid w:val="00AE5813"/>
    <w:rsid w:val="00AE6C14"/>
    <w:rsid w:val="00AF0948"/>
    <w:rsid w:val="00AF3121"/>
    <w:rsid w:val="00B05D15"/>
    <w:rsid w:val="00B062DD"/>
    <w:rsid w:val="00B11812"/>
    <w:rsid w:val="00B12CF9"/>
    <w:rsid w:val="00B140B9"/>
    <w:rsid w:val="00B149D3"/>
    <w:rsid w:val="00B1520F"/>
    <w:rsid w:val="00B15328"/>
    <w:rsid w:val="00B21181"/>
    <w:rsid w:val="00B2240D"/>
    <w:rsid w:val="00B31293"/>
    <w:rsid w:val="00B3367B"/>
    <w:rsid w:val="00B33B96"/>
    <w:rsid w:val="00B37ED9"/>
    <w:rsid w:val="00B43207"/>
    <w:rsid w:val="00B44B97"/>
    <w:rsid w:val="00B47939"/>
    <w:rsid w:val="00B553AB"/>
    <w:rsid w:val="00B629BD"/>
    <w:rsid w:val="00B63340"/>
    <w:rsid w:val="00B6427B"/>
    <w:rsid w:val="00B6461E"/>
    <w:rsid w:val="00B65C1C"/>
    <w:rsid w:val="00B65F69"/>
    <w:rsid w:val="00B7000A"/>
    <w:rsid w:val="00B7080B"/>
    <w:rsid w:val="00B73CC5"/>
    <w:rsid w:val="00B745E6"/>
    <w:rsid w:val="00B74CC3"/>
    <w:rsid w:val="00B7638B"/>
    <w:rsid w:val="00B766E6"/>
    <w:rsid w:val="00B80965"/>
    <w:rsid w:val="00B84EBE"/>
    <w:rsid w:val="00B91A1D"/>
    <w:rsid w:val="00BA3022"/>
    <w:rsid w:val="00BA5525"/>
    <w:rsid w:val="00BA5752"/>
    <w:rsid w:val="00BA67D7"/>
    <w:rsid w:val="00BA7EA1"/>
    <w:rsid w:val="00BB0C5B"/>
    <w:rsid w:val="00BB246A"/>
    <w:rsid w:val="00BB3C39"/>
    <w:rsid w:val="00BB404D"/>
    <w:rsid w:val="00BB621B"/>
    <w:rsid w:val="00BC3304"/>
    <w:rsid w:val="00BC5459"/>
    <w:rsid w:val="00BD140C"/>
    <w:rsid w:val="00BD198E"/>
    <w:rsid w:val="00BD67C2"/>
    <w:rsid w:val="00BD6B3F"/>
    <w:rsid w:val="00BE668D"/>
    <w:rsid w:val="00BE6C33"/>
    <w:rsid w:val="00BE7B85"/>
    <w:rsid w:val="00BF1A0F"/>
    <w:rsid w:val="00BF4F48"/>
    <w:rsid w:val="00BF5AF2"/>
    <w:rsid w:val="00C0058D"/>
    <w:rsid w:val="00C00726"/>
    <w:rsid w:val="00C0516B"/>
    <w:rsid w:val="00C05454"/>
    <w:rsid w:val="00C05C4C"/>
    <w:rsid w:val="00C10ACA"/>
    <w:rsid w:val="00C15A0E"/>
    <w:rsid w:val="00C16EBF"/>
    <w:rsid w:val="00C20EAC"/>
    <w:rsid w:val="00C216D3"/>
    <w:rsid w:val="00C226ED"/>
    <w:rsid w:val="00C26016"/>
    <w:rsid w:val="00C260B8"/>
    <w:rsid w:val="00C3032A"/>
    <w:rsid w:val="00C41580"/>
    <w:rsid w:val="00C41C44"/>
    <w:rsid w:val="00C43259"/>
    <w:rsid w:val="00C433D0"/>
    <w:rsid w:val="00C47889"/>
    <w:rsid w:val="00C51BE7"/>
    <w:rsid w:val="00C523A2"/>
    <w:rsid w:val="00C53912"/>
    <w:rsid w:val="00C54F0D"/>
    <w:rsid w:val="00C55AD1"/>
    <w:rsid w:val="00C62088"/>
    <w:rsid w:val="00C74A9D"/>
    <w:rsid w:val="00C858F6"/>
    <w:rsid w:val="00C87311"/>
    <w:rsid w:val="00C92666"/>
    <w:rsid w:val="00C94DD6"/>
    <w:rsid w:val="00C96AE7"/>
    <w:rsid w:val="00CA0BFB"/>
    <w:rsid w:val="00CA157A"/>
    <w:rsid w:val="00CA5D80"/>
    <w:rsid w:val="00CB014C"/>
    <w:rsid w:val="00CB7B86"/>
    <w:rsid w:val="00CC0DA4"/>
    <w:rsid w:val="00CC11B9"/>
    <w:rsid w:val="00CC1C5D"/>
    <w:rsid w:val="00CC630E"/>
    <w:rsid w:val="00CD1BBA"/>
    <w:rsid w:val="00CE3A97"/>
    <w:rsid w:val="00CE4897"/>
    <w:rsid w:val="00CE733B"/>
    <w:rsid w:val="00CF05BF"/>
    <w:rsid w:val="00CF24A1"/>
    <w:rsid w:val="00CF478D"/>
    <w:rsid w:val="00CF47CF"/>
    <w:rsid w:val="00CF7659"/>
    <w:rsid w:val="00D00949"/>
    <w:rsid w:val="00D02404"/>
    <w:rsid w:val="00D03078"/>
    <w:rsid w:val="00D05993"/>
    <w:rsid w:val="00D063C7"/>
    <w:rsid w:val="00D13BA3"/>
    <w:rsid w:val="00D14EB2"/>
    <w:rsid w:val="00D23132"/>
    <w:rsid w:val="00D26761"/>
    <w:rsid w:val="00D26F03"/>
    <w:rsid w:val="00D31250"/>
    <w:rsid w:val="00D41FC4"/>
    <w:rsid w:val="00D467A6"/>
    <w:rsid w:val="00D46CAA"/>
    <w:rsid w:val="00D51392"/>
    <w:rsid w:val="00D523C2"/>
    <w:rsid w:val="00D60650"/>
    <w:rsid w:val="00D64F1F"/>
    <w:rsid w:val="00D655C7"/>
    <w:rsid w:val="00D65740"/>
    <w:rsid w:val="00D65991"/>
    <w:rsid w:val="00D66520"/>
    <w:rsid w:val="00D6787B"/>
    <w:rsid w:val="00D7129E"/>
    <w:rsid w:val="00D73378"/>
    <w:rsid w:val="00D734A3"/>
    <w:rsid w:val="00D7722A"/>
    <w:rsid w:val="00D77FAA"/>
    <w:rsid w:val="00D8026B"/>
    <w:rsid w:val="00D90C8E"/>
    <w:rsid w:val="00D90D45"/>
    <w:rsid w:val="00D92B95"/>
    <w:rsid w:val="00D93118"/>
    <w:rsid w:val="00D93AE0"/>
    <w:rsid w:val="00D93D7D"/>
    <w:rsid w:val="00D95609"/>
    <w:rsid w:val="00D96ADD"/>
    <w:rsid w:val="00DA2312"/>
    <w:rsid w:val="00DA3ECD"/>
    <w:rsid w:val="00DA495A"/>
    <w:rsid w:val="00DA4DA7"/>
    <w:rsid w:val="00DA77FD"/>
    <w:rsid w:val="00DB169A"/>
    <w:rsid w:val="00DB6BF6"/>
    <w:rsid w:val="00DB7A01"/>
    <w:rsid w:val="00DC15AE"/>
    <w:rsid w:val="00DC32F4"/>
    <w:rsid w:val="00DD3E9A"/>
    <w:rsid w:val="00DE3F45"/>
    <w:rsid w:val="00DE4B33"/>
    <w:rsid w:val="00DE4C43"/>
    <w:rsid w:val="00DE7BA1"/>
    <w:rsid w:val="00DF0B38"/>
    <w:rsid w:val="00DF0C66"/>
    <w:rsid w:val="00DF10D6"/>
    <w:rsid w:val="00DF127D"/>
    <w:rsid w:val="00DF24A6"/>
    <w:rsid w:val="00DF36BB"/>
    <w:rsid w:val="00DF7120"/>
    <w:rsid w:val="00E05986"/>
    <w:rsid w:val="00E05FC5"/>
    <w:rsid w:val="00E1277C"/>
    <w:rsid w:val="00E15767"/>
    <w:rsid w:val="00E160E3"/>
    <w:rsid w:val="00E17553"/>
    <w:rsid w:val="00E202D6"/>
    <w:rsid w:val="00E21006"/>
    <w:rsid w:val="00E2130B"/>
    <w:rsid w:val="00E24387"/>
    <w:rsid w:val="00E25979"/>
    <w:rsid w:val="00E268D3"/>
    <w:rsid w:val="00E272AE"/>
    <w:rsid w:val="00E30F60"/>
    <w:rsid w:val="00E31936"/>
    <w:rsid w:val="00E33242"/>
    <w:rsid w:val="00E3416C"/>
    <w:rsid w:val="00E34664"/>
    <w:rsid w:val="00E351F6"/>
    <w:rsid w:val="00E3531E"/>
    <w:rsid w:val="00E41BBF"/>
    <w:rsid w:val="00E42C8B"/>
    <w:rsid w:val="00E42E83"/>
    <w:rsid w:val="00E433DD"/>
    <w:rsid w:val="00E50DCB"/>
    <w:rsid w:val="00E60868"/>
    <w:rsid w:val="00E630B3"/>
    <w:rsid w:val="00E643EF"/>
    <w:rsid w:val="00E66DAC"/>
    <w:rsid w:val="00E7167D"/>
    <w:rsid w:val="00E7456E"/>
    <w:rsid w:val="00E80301"/>
    <w:rsid w:val="00E812BC"/>
    <w:rsid w:val="00E82506"/>
    <w:rsid w:val="00E862A9"/>
    <w:rsid w:val="00E87186"/>
    <w:rsid w:val="00E87936"/>
    <w:rsid w:val="00E90D07"/>
    <w:rsid w:val="00E911C8"/>
    <w:rsid w:val="00E91561"/>
    <w:rsid w:val="00EA1D00"/>
    <w:rsid w:val="00EA41E6"/>
    <w:rsid w:val="00EA4249"/>
    <w:rsid w:val="00EA4909"/>
    <w:rsid w:val="00EA5F25"/>
    <w:rsid w:val="00EB2802"/>
    <w:rsid w:val="00EB28C6"/>
    <w:rsid w:val="00EB3096"/>
    <w:rsid w:val="00EB411A"/>
    <w:rsid w:val="00EB5982"/>
    <w:rsid w:val="00EB5A5E"/>
    <w:rsid w:val="00EB5BC2"/>
    <w:rsid w:val="00EB5F86"/>
    <w:rsid w:val="00EC2B6C"/>
    <w:rsid w:val="00EC4686"/>
    <w:rsid w:val="00EC6FEE"/>
    <w:rsid w:val="00EC7F3A"/>
    <w:rsid w:val="00ED0D20"/>
    <w:rsid w:val="00ED2E73"/>
    <w:rsid w:val="00ED57D2"/>
    <w:rsid w:val="00ED76F8"/>
    <w:rsid w:val="00EE504C"/>
    <w:rsid w:val="00EE5841"/>
    <w:rsid w:val="00EF2E16"/>
    <w:rsid w:val="00EF3AC6"/>
    <w:rsid w:val="00EF4C1A"/>
    <w:rsid w:val="00EF78E6"/>
    <w:rsid w:val="00F00D6A"/>
    <w:rsid w:val="00F01AC2"/>
    <w:rsid w:val="00F05F22"/>
    <w:rsid w:val="00F07FA1"/>
    <w:rsid w:val="00F107B3"/>
    <w:rsid w:val="00F114DA"/>
    <w:rsid w:val="00F13B3E"/>
    <w:rsid w:val="00F15A88"/>
    <w:rsid w:val="00F17F30"/>
    <w:rsid w:val="00F211B1"/>
    <w:rsid w:val="00F27C5B"/>
    <w:rsid w:val="00F32920"/>
    <w:rsid w:val="00F3618D"/>
    <w:rsid w:val="00F40308"/>
    <w:rsid w:val="00F40808"/>
    <w:rsid w:val="00F50428"/>
    <w:rsid w:val="00F51CEB"/>
    <w:rsid w:val="00F51EE9"/>
    <w:rsid w:val="00F520BE"/>
    <w:rsid w:val="00F54854"/>
    <w:rsid w:val="00F61D3D"/>
    <w:rsid w:val="00F62689"/>
    <w:rsid w:val="00F62E66"/>
    <w:rsid w:val="00F63E41"/>
    <w:rsid w:val="00F6401B"/>
    <w:rsid w:val="00F65687"/>
    <w:rsid w:val="00F7516C"/>
    <w:rsid w:val="00F77BD9"/>
    <w:rsid w:val="00F77D42"/>
    <w:rsid w:val="00F83FE6"/>
    <w:rsid w:val="00F8643B"/>
    <w:rsid w:val="00F90238"/>
    <w:rsid w:val="00F92FEC"/>
    <w:rsid w:val="00F94A55"/>
    <w:rsid w:val="00FA61D3"/>
    <w:rsid w:val="00FA6B79"/>
    <w:rsid w:val="00FA6D1B"/>
    <w:rsid w:val="00FA73C4"/>
    <w:rsid w:val="00FB095E"/>
    <w:rsid w:val="00FB263D"/>
    <w:rsid w:val="00FB6502"/>
    <w:rsid w:val="00FB73DF"/>
    <w:rsid w:val="00FB7844"/>
    <w:rsid w:val="00FD060E"/>
    <w:rsid w:val="00FD7FBB"/>
    <w:rsid w:val="00FE1269"/>
    <w:rsid w:val="00FE1BEC"/>
    <w:rsid w:val="00FE25CB"/>
    <w:rsid w:val="00FE2B68"/>
    <w:rsid w:val="00FE30BC"/>
    <w:rsid w:val="00FF2B99"/>
    <w:rsid w:val="00FF549B"/>
    <w:rsid w:val="00FF6DE8"/>
    <w:rsid w:val="00FF6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6E"/>
    <w:pPr>
      <w:spacing w:after="200" w:line="276" w:lineRule="auto"/>
    </w:pPr>
    <w:rPr>
      <w:sz w:val="22"/>
      <w:szCs w:val="22"/>
    </w:rPr>
  </w:style>
  <w:style w:type="paragraph" w:styleId="3">
    <w:name w:val="heading 3"/>
    <w:basedOn w:val="a"/>
    <w:next w:val="a"/>
    <w:link w:val="30"/>
    <w:uiPriority w:val="99"/>
    <w:qFormat/>
    <w:rsid w:val="00B33B96"/>
    <w:pPr>
      <w:keepNext/>
      <w:spacing w:before="240" w:after="60" w:line="240"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33B96"/>
    <w:rPr>
      <w:rFonts w:ascii="Arial" w:hAnsi="Arial" w:cs="Times New Roman"/>
      <w:b/>
      <w:sz w:val="26"/>
      <w:lang w:eastAsia="en-US"/>
    </w:rPr>
  </w:style>
  <w:style w:type="paragraph" w:styleId="a3">
    <w:name w:val="footnote text"/>
    <w:basedOn w:val="a"/>
    <w:link w:val="a4"/>
    <w:uiPriority w:val="99"/>
    <w:semiHidden/>
    <w:rsid w:val="00B33B96"/>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locked/>
    <w:rsid w:val="00B33B96"/>
    <w:rPr>
      <w:rFonts w:ascii="Times New Roman" w:hAnsi="Times New Roman" w:cs="Times New Roman"/>
      <w:sz w:val="20"/>
    </w:rPr>
  </w:style>
  <w:style w:type="character" w:styleId="a5">
    <w:name w:val="footnote reference"/>
    <w:basedOn w:val="a0"/>
    <w:uiPriority w:val="99"/>
    <w:semiHidden/>
    <w:rsid w:val="00B33B96"/>
    <w:rPr>
      <w:rFonts w:cs="Times New Roman"/>
      <w:vertAlign w:val="superscript"/>
    </w:rPr>
  </w:style>
  <w:style w:type="paragraph" w:customStyle="1" w:styleId="ConsPlusNormal">
    <w:name w:val="ConsPlusNormal"/>
    <w:uiPriority w:val="99"/>
    <w:rsid w:val="00B33B96"/>
    <w:pPr>
      <w:widowControl w:val="0"/>
      <w:autoSpaceDE w:val="0"/>
      <w:autoSpaceDN w:val="0"/>
      <w:adjustRightInd w:val="0"/>
      <w:ind w:firstLine="720"/>
    </w:pPr>
    <w:rPr>
      <w:rFonts w:ascii="Arial" w:hAnsi="Arial" w:cs="Arial"/>
    </w:rPr>
  </w:style>
  <w:style w:type="paragraph" w:customStyle="1" w:styleId="a6">
    <w:name w:val="ñïèñîê"/>
    <w:basedOn w:val="a"/>
    <w:uiPriority w:val="99"/>
    <w:rsid w:val="00B33B96"/>
    <w:pPr>
      <w:keepLines/>
      <w:spacing w:after="0" w:line="240" w:lineRule="auto"/>
      <w:ind w:left="709" w:hanging="284"/>
      <w:jc w:val="both"/>
    </w:pPr>
    <w:rPr>
      <w:rFonts w:ascii="Arial Narrow" w:hAnsi="Arial Narrow"/>
      <w:sz w:val="24"/>
      <w:szCs w:val="20"/>
    </w:rPr>
  </w:style>
  <w:style w:type="paragraph" w:customStyle="1" w:styleId="ArialNarrow13pt1">
    <w:name w:val="Arial Narrow 13 pt по ширине Первая строка:  1 см"/>
    <w:basedOn w:val="a"/>
    <w:uiPriority w:val="99"/>
    <w:rsid w:val="00B33B96"/>
    <w:pPr>
      <w:spacing w:after="0" w:line="240" w:lineRule="auto"/>
      <w:ind w:firstLine="567"/>
      <w:jc w:val="both"/>
    </w:pPr>
    <w:rPr>
      <w:rFonts w:ascii="Arial Narrow" w:hAnsi="Arial Narrow"/>
      <w:sz w:val="26"/>
      <w:szCs w:val="20"/>
      <w:lang w:val="en-US"/>
    </w:rPr>
  </w:style>
  <w:style w:type="paragraph" w:customStyle="1" w:styleId="BodyTxt">
    <w:name w:val="Body Txt"/>
    <w:basedOn w:val="a"/>
    <w:uiPriority w:val="99"/>
    <w:rsid w:val="00B33B96"/>
    <w:pPr>
      <w:keepLines/>
      <w:spacing w:before="60" w:after="60" w:line="240" w:lineRule="auto"/>
      <w:ind w:firstLine="567"/>
      <w:jc w:val="both"/>
    </w:pPr>
    <w:rPr>
      <w:rFonts w:ascii="Arial Narrow" w:hAnsi="Arial Narrow"/>
      <w:sz w:val="24"/>
      <w:szCs w:val="20"/>
    </w:rPr>
  </w:style>
  <w:style w:type="paragraph" w:styleId="a7">
    <w:name w:val="header"/>
    <w:basedOn w:val="a"/>
    <w:link w:val="a8"/>
    <w:uiPriority w:val="99"/>
    <w:rsid w:val="00B33B96"/>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uiPriority w:val="99"/>
    <w:locked/>
    <w:rsid w:val="00B33B96"/>
    <w:rPr>
      <w:rFonts w:ascii="Times New Roman" w:hAnsi="Times New Roman" w:cs="Times New Roman"/>
      <w:sz w:val="24"/>
    </w:rPr>
  </w:style>
  <w:style w:type="character" w:styleId="a9">
    <w:name w:val="page number"/>
    <w:basedOn w:val="a0"/>
    <w:uiPriority w:val="99"/>
    <w:rsid w:val="00B33B96"/>
    <w:rPr>
      <w:rFonts w:cs="Times New Roman"/>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0"/>
    <w:uiPriority w:val="99"/>
    <w:rsid w:val="00B33B96"/>
    <w:pPr>
      <w:spacing w:after="120" w:line="480" w:lineRule="auto"/>
      <w:ind w:left="283"/>
    </w:pPr>
    <w:rPr>
      <w:rFonts w:ascii="Times New Roman" w:hAnsi="Times New Roman"/>
      <w:sz w:val="24"/>
      <w:szCs w:val="24"/>
    </w:rPr>
  </w:style>
  <w:style w:type="character" w:customStyle="1" w:styleId="20">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
    <w:uiPriority w:val="99"/>
    <w:locked/>
    <w:rsid w:val="00B33B96"/>
    <w:rPr>
      <w:rFonts w:ascii="Times New Roman" w:hAnsi="Times New Roman" w:cs="Times New Roman"/>
      <w:sz w:val="24"/>
    </w:rPr>
  </w:style>
  <w:style w:type="character" w:customStyle="1" w:styleId="FontStyle84">
    <w:name w:val="Font Style84"/>
    <w:uiPriority w:val="99"/>
    <w:rsid w:val="00B33B96"/>
    <w:rPr>
      <w:rFonts w:ascii="Times New Roman" w:hAnsi="Times New Roman"/>
      <w:sz w:val="26"/>
    </w:rPr>
  </w:style>
  <w:style w:type="paragraph" w:styleId="aa">
    <w:name w:val="Normal (Web)"/>
    <w:basedOn w:val="a"/>
    <w:uiPriority w:val="99"/>
    <w:rsid w:val="00B33B96"/>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rsid w:val="00B33B96"/>
    <w:pPr>
      <w:widowControl w:val="0"/>
      <w:autoSpaceDE w:val="0"/>
      <w:autoSpaceDN w:val="0"/>
      <w:adjustRightInd w:val="0"/>
      <w:ind w:right="19772" w:firstLine="720"/>
    </w:pPr>
    <w:rPr>
      <w:rFonts w:ascii="Arial" w:hAnsi="Arial" w:cs="Arial"/>
    </w:rPr>
  </w:style>
  <w:style w:type="character" w:customStyle="1" w:styleId="apple-converted-space">
    <w:name w:val="apple-converted-space"/>
    <w:uiPriority w:val="99"/>
    <w:rsid w:val="00B33B96"/>
  </w:style>
  <w:style w:type="paragraph" w:customStyle="1" w:styleId="stylet3">
    <w:name w:val="stylet3"/>
    <w:basedOn w:val="a"/>
    <w:uiPriority w:val="99"/>
    <w:rsid w:val="00B33B96"/>
    <w:pPr>
      <w:spacing w:before="100" w:beforeAutospacing="1" w:after="100" w:afterAutospacing="1" w:line="240" w:lineRule="auto"/>
    </w:pPr>
    <w:rPr>
      <w:rFonts w:ascii="Times New Roman" w:hAnsi="Times New Roman"/>
      <w:sz w:val="24"/>
      <w:szCs w:val="24"/>
    </w:rPr>
  </w:style>
  <w:style w:type="paragraph" w:customStyle="1" w:styleId="1">
    <w:name w:val="Знак1"/>
    <w:basedOn w:val="a"/>
    <w:uiPriority w:val="99"/>
    <w:rsid w:val="00B33B96"/>
    <w:pPr>
      <w:widowControl w:val="0"/>
      <w:adjustRightInd w:val="0"/>
      <w:spacing w:after="160" w:line="240" w:lineRule="exact"/>
      <w:jc w:val="right"/>
    </w:pPr>
    <w:rPr>
      <w:rFonts w:ascii="Arial" w:hAnsi="Arial" w:cs="Arial"/>
      <w:sz w:val="20"/>
      <w:szCs w:val="20"/>
      <w:lang w:val="en-GB" w:eastAsia="en-US"/>
    </w:rPr>
  </w:style>
  <w:style w:type="paragraph" w:customStyle="1" w:styleId="ConsPlusTitlePage">
    <w:name w:val="ConsPlusTitlePage"/>
    <w:uiPriority w:val="99"/>
    <w:rsid w:val="00B33B96"/>
    <w:pPr>
      <w:widowControl w:val="0"/>
      <w:autoSpaceDE w:val="0"/>
      <w:autoSpaceDN w:val="0"/>
    </w:pPr>
    <w:rPr>
      <w:rFonts w:ascii="Tahoma" w:hAnsi="Tahoma" w:cs="Tahoma"/>
    </w:rPr>
  </w:style>
  <w:style w:type="paragraph" w:styleId="ab">
    <w:name w:val="footer"/>
    <w:basedOn w:val="a"/>
    <w:link w:val="ac"/>
    <w:uiPriority w:val="99"/>
    <w:semiHidden/>
    <w:rsid w:val="00010A2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010A21"/>
    <w:rPr>
      <w:rFonts w:cs="Times New Roman"/>
    </w:rPr>
  </w:style>
  <w:style w:type="paragraph" w:customStyle="1" w:styleId="ConsPlusDocList">
    <w:name w:val="ConsPlusDocList"/>
    <w:uiPriority w:val="99"/>
    <w:rsid w:val="00D90C8E"/>
    <w:pPr>
      <w:widowControl w:val="0"/>
      <w:autoSpaceDE w:val="0"/>
      <w:autoSpaceDN w:val="0"/>
    </w:pPr>
    <w:rPr>
      <w:rFonts w:ascii="Courier New" w:hAnsi="Courier New" w:cs="Courier New"/>
    </w:rPr>
  </w:style>
  <w:style w:type="table" w:styleId="ad">
    <w:name w:val="Table Grid"/>
    <w:basedOn w:val="a1"/>
    <w:uiPriority w:val="99"/>
    <w:rsid w:val="00876F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link w:val="af"/>
    <w:uiPriority w:val="99"/>
    <w:qFormat/>
    <w:locked/>
    <w:rsid w:val="00FF549B"/>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uiPriority w:val="99"/>
    <w:locked/>
    <w:rsid w:val="00FF549B"/>
    <w:rPr>
      <w:rFonts w:ascii="Times New Roman" w:hAnsi="Times New Roman" w:cs="Times New Roman"/>
      <w:b/>
      <w:sz w:val="24"/>
    </w:rPr>
  </w:style>
  <w:style w:type="paragraph" w:styleId="af0">
    <w:name w:val="Body Text"/>
    <w:basedOn w:val="a"/>
    <w:link w:val="af1"/>
    <w:uiPriority w:val="99"/>
    <w:semiHidden/>
    <w:locked/>
    <w:rsid w:val="00797C69"/>
    <w:pPr>
      <w:spacing w:after="120"/>
    </w:pPr>
  </w:style>
  <w:style w:type="character" w:customStyle="1" w:styleId="af1">
    <w:name w:val="Основной текст Знак"/>
    <w:basedOn w:val="a0"/>
    <w:link w:val="af0"/>
    <w:uiPriority w:val="99"/>
    <w:locked/>
    <w:rsid w:val="00797C69"/>
    <w:rPr>
      <w:rFonts w:cs="Times New Roman"/>
      <w:sz w:val="22"/>
    </w:rPr>
  </w:style>
  <w:style w:type="character" w:styleId="af2">
    <w:name w:val="Hyperlink"/>
    <w:basedOn w:val="a0"/>
    <w:uiPriority w:val="99"/>
    <w:semiHidden/>
    <w:locked/>
    <w:rsid w:val="008823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94475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7C17CDCACA1FA2822505DC38910EA0EDAFA78B796BA6E5889B5D2A98419BB79D243A424252760BPBO8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B8D8A-50B8-484D-B3F3-EB24FD08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30614</Words>
  <Characters>174504</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КЕЙ</cp:lastModifiedBy>
  <cp:revision>30</cp:revision>
  <cp:lastPrinted>2016-12-07T08:05:00Z</cp:lastPrinted>
  <dcterms:created xsi:type="dcterms:W3CDTF">2016-09-12T06:22:00Z</dcterms:created>
  <dcterms:modified xsi:type="dcterms:W3CDTF">2017-01-13T12:56:00Z</dcterms:modified>
</cp:coreProperties>
</file>