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2A" w:rsidRDefault="002C172A" w:rsidP="002C172A">
      <w:pPr>
        <w:jc w:val="center"/>
        <w:rPr>
          <w:sz w:val="52"/>
          <w:szCs w:val="52"/>
        </w:rPr>
      </w:pPr>
      <w:r>
        <w:rPr>
          <w:sz w:val="52"/>
          <w:szCs w:val="52"/>
        </w:rPr>
        <w:t>ОБЪЯВЛЕНИЕ</w:t>
      </w:r>
    </w:p>
    <w:p w:rsidR="002C172A" w:rsidRDefault="002C172A" w:rsidP="002C172A">
      <w:pPr>
        <w:jc w:val="center"/>
        <w:rPr>
          <w:b/>
          <w:sz w:val="40"/>
          <w:szCs w:val="40"/>
        </w:rPr>
      </w:pPr>
    </w:p>
    <w:p w:rsidR="002C172A" w:rsidRPr="008B25D2" w:rsidRDefault="002C172A" w:rsidP="002C172A">
      <w:pPr>
        <w:jc w:val="center"/>
        <w:rPr>
          <w:b/>
          <w:sz w:val="40"/>
          <w:szCs w:val="40"/>
        </w:rPr>
      </w:pPr>
      <w:r w:rsidRPr="002E0C7A">
        <w:rPr>
          <w:b/>
          <w:sz w:val="40"/>
          <w:szCs w:val="40"/>
        </w:rPr>
        <w:t>26</w:t>
      </w:r>
      <w:r w:rsidRPr="008B25D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дека</w:t>
      </w:r>
      <w:r w:rsidRPr="008B25D2">
        <w:rPr>
          <w:b/>
          <w:sz w:val="40"/>
          <w:szCs w:val="40"/>
        </w:rPr>
        <w:t xml:space="preserve">бря </w:t>
      </w:r>
      <w:smartTag w:uri="urn:schemas-microsoft-com:office:smarttags" w:element="metricconverter">
        <w:smartTagPr>
          <w:attr w:name="ProductID" w:val="2014 г"/>
        </w:smartTagPr>
        <w:r w:rsidRPr="005F2D43">
          <w:rPr>
            <w:b/>
            <w:sz w:val="40"/>
            <w:szCs w:val="40"/>
          </w:rPr>
          <w:t xml:space="preserve">2014 </w:t>
        </w:r>
        <w:r>
          <w:rPr>
            <w:b/>
            <w:sz w:val="40"/>
            <w:szCs w:val="40"/>
          </w:rPr>
          <w:t>г</w:t>
        </w:r>
      </w:smartTag>
      <w:r>
        <w:rPr>
          <w:b/>
          <w:sz w:val="40"/>
          <w:szCs w:val="40"/>
        </w:rPr>
        <w:t>.</w:t>
      </w:r>
    </w:p>
    <w:p w:rsidR="002C172A" w:rsidRDefault="002C172A" w:rsidP="002C172A">
      <w:pPr>
        <w:jc w:val="center"/>
        <w:rPr>
          <w:b/>
          <w:sz w:val="40"/>
          <w:szCs w:val="40"/>
        </w:rPr>
      </w:pPr>
    </w:p>
    <w:p w:rsidR="002C172A" w:rsidRDefault="002C172A" w:rsidP="002C172A">
      <w:pPr>
        <w:jc w:val="center"/>
        <w:rPr>
          <w:b/>
          <w:sz w:val="40"/>
          <w:szCs w:val="40"/>
        </w:rPr>
      </w:pPr>
      <w:r w:rsidRPr="00EF1325">
        <w:rPr>
          <w:b/>
          <w:sz w:val="40"/>
          <w:szCs w:val="40"/>
        </w:rPr>
        <w:t xml:space="preserve">в </w:t>
      </w:r>
      <w:r>
        <w:rPr>
          <w:b/>
          <w:sz w:val="40"/>
          <w:szCs w:val="40"/>
        </w:rPr>
        <w:t xml:space="preserve">17 </w:t>
      </w:r>
      <w:r w:rsidRPr="00EF1325">
        <w:rPr>
          <w:b/>
          <w:sz w:val="40"/>
          <w:szCs w:val="40"/>
        </w:rPr>
        <w:t xml:space="preserve">часов </w:t>
      </w:r>
      <w:r>
        <w:rPr>
          <w:b/>
          <w:sz w:val="40"/>
          <w:szCs w:val="40"/>
        </w:rPr>
        <w:t>3</w:t>
      </w:r>
      <w:r w:rsidRPr="00EF1325">
        <w:rPr>
          <w:b/>
          <w:sz w:val="40"/>
          <w:szCs w:val="40"/>
        </w:rPr>
        <w:t>0 минут</w:t>
      </w:r>
    </w:p>
    <w:p w:rsidR="002C172A" w:rsidRDefault="002C172A" w:rsidP="002C172A">
      <w:pPr>
        <w:jc w:val="center"/>
        <w:rPr>
          <w:b/>
          <w:sz w:val="40"/>
          <w:szCs w:val="40"/>
        </w:rPr>
      </w:pPr>
    </w:p>
    <w:p w:rsidR="002C172A" w:rsidRPr="00516469" w:rsidRDefault="002C172A" w:rsidP="002C172A">
      <w:pPr>
        <w:jc w:val="center"/>
        <w:rPr>
          <w:sz w:val="40"/>
          <w:szCs w:val="40"/>
        </w:rPr>
      </w:pPr>
      <w:r w:rsidRPr="00EF1325">
        <w:rPr>
          <w:b/>
          <w:sz w:val="40"/>
          <w:szCs w:val="40"/>
        </w:rPr>
        <w:t>по адресу:</w:t>
      </w:r>
      <w:r w:rsidRPr="00ED6320">
        <w:rPr>
          <w:b/>
          <w:sz w:val="40"/>
          <w:szCs w:val="40"/>
        </w:rPr>
        <w:t xml:space="preserve"> </w:t>
      </w:r>
      <w:r w:rsidRPr="005F2D43">
        <w:rPr>
          <w:b/>
          <w:sz w:val="40"/>
          <w:szCs w:val="40"/>
        </w:rPr>
        <w:t>п. Новоселье, д. 2</w:t>
      </w:r>
      <w:r w:rsidRPr="005F2D43">
        <w:rPr>
          <w:b/>
          <w:sz w:val="40"/>
          <w:szCs w:val="40"/>
        </w:rPr>
        <w:br/>
      </w:r>
      <w:r w:rsidRPr="002E4925">
        <w:t xml:space="preserve"> </w:t>
      </w:r>
      <w:r w:rsidRPr="005F2D43">
        <w:rPr>
          <w:sz w:val="40"/>
          <w:szCs w:val="40"/>
        </w:rPr>
        <w:t>(</w:t>
      </w:r>
      <w:r w:rsidRPr="005F2D43">
        <w:rPr>
          <w:iCs/>
          <w:sz w:val="40"/>
          <w:szCs w:val="40"/>
        </w:rPr>
        <w:t xml:space="preserve">здание бывшего детского сада, в помещении </w:t>
      </w:r>
      <w:r w:rsidRPr="005F2D43">
        <w:rPr>
          <w:color w:val="000000"/>
          <w:sz w:val="40"/>
          <w:szCs w:val="40"/>
        </w:rPr>
        <w:t>МБУ</w:t>
      </w:r>
      <w:r w:rsidRPr="005F2D43">
        <w:rPr>
          <w:b/>
          <w:color w:val="000000"/>
          <w:sz w:val="40"/>
          <w:szCs w:val="40"/>
        </w:rPr>
        <w:t xml:space="preserve"> </w:t>
      </w:r>
      <w:r w:rsidRPr="005F2D43">
        <w:rPr>
          <w:rStyle w:val="a3"/>
          <w:b w:val="0"/>
          <w:sz w:val="40"/>
          <w:szCs w:val="40"/>
        </w:rPr>
        <w:t>«</w:t>
      </w:r>
      <w:bookmarkStart w:id="0" w:name="_GoBack"/>
      <w:r w:rsidRPr="005F2D43">
        <w:rPr>
          <w:rStyle w:val="a3"/>
          <w:b w:val="0"/>
          <w:sz w:val="40"/>
          <w:szCs w:val="40"/>
        </w:rPr>
        <w:t>МКДК</w:t>
      </w:r>
      <w:r w:rsidRPr="005F2D43">
        <w:rPr>
          <w:rStyle w:val="highlighthighlightactive"/>
          <w:b/>
          <w:bCs/>
          <w:sz w:val="40"/>
          <w:szCs w:val="40"/>
        </w:rPr>
        <w:t xml:space="preserve"> </w:t>
      </w:r>
      <w:r w:rsidRPr="005F2D43">
        <w:rPr>
          <w:rStyle w:val="highlighthighlightactive"/>
          <w:bCs/>
          <w:sz w:val="40"/>
          <w:szCs w:val="40"/>
        </w:rPr>
        <w:t>МО Аннинское сельское поселение</w:t>
      </w:r>
      <w:bookmarkEnd w:id="0"/>
      <w:r w:rsidRPr="005F2D43">
        <w:rPr>
          <w:rStyle w:val="highlighthighlightactive"/>
          <w:bCs/>
          <w:sz w:val="40"/>
          <w:szCs w:val="40"/>
        </w:rPr>
        <w:t>»</w:t>
      </w:r>
      <w:r w:rsidRPr="005F2D43">
        <w:rPr>
          <w:iCs/>
          <w:sz w:val="40"/>
          <w:szCs w:val="40"/>
        </w:rPr>
        <w:t>)</w:t>
      </w:r>
    </w:p>
    <w:p w:rsidR="002C172A" w:rsidRDefault="002C172A" w:rsidP="002C172A">
      <w:pPr>
        <w:rPr>
          <w:sz w:val="40"/>
          <w:szCs w:val="40"/>
        </w:rPr>
      </w:pPr>
    </w:p>
    <w:p w:rsidR="002C172A" w:rsidRDefault="002C172A" w:rsidP="002C172A">
      <w:pPr>
        <w:jc w:val="center"/>
        <w:rPr>
          <w:sz w:val="40"/>
          <w:szCs w:val="40"/>
        </w:rPr>
      </w:pPr>
      <w:r>
        <w:rPr>
          <w:sz w:val="40"/>
          <w:szCs w:val="40"/>
        </w:rPr>
        <w:t>состоятся публичные слушания</w:t>
      </w:r>
    </w:p>
    <w:p w:rsidR="002C172A" w:rsidRDefault="002C172A" w:rsidP="002C172A">
      <w:pPr>
        <w:jc w:val="center"/>
        <w:rPr>
          <w:sz w:val="32"/>
          <w:szCs w:val="32"/>
        </w:rPr>
      </w:pPr>
      <w:r>
        <w:rPr>
          <w:sz w:val="40"/>
          <w:szCs w:val="40"/>
        </w:rPr>
        <w:t xml:space="preserve">по вопросу обсуждения </w:t>
      </w:r>
      <w:r>
        <w:rPr>
          <w:sz w:val="40"/>
          <w:szCs w:val="40"/>
        </w:rPr>
        <w:br/>
        <w:t>проекта «</w:t>
      </w:r>
      <w:r w:rsidRPr="00ED6320">
        <w:rPr>
          <w:bCs/>
          <w:sz w:val="40"/>
          <w:szCs w:val="40"/>
        </w:rPr>
        <w:t xml:space="preserve">О внесении изменений </w:t>
      </w:r>
      <w:r w:rsidRPr="00ED6320">
        <w:rPr>
          <w:sz w:val="40"/>
          <w:szCs w:val="40"/>
        </w:rPr>
        <w:t>в</w:t>
      </w:r>
      <w:r w:rsidRPr="00ED6320">
        <w:rPr>
          <w:bCs/>
          <w:sz w:val="40"/>
          <w:szCs w:val="40"/>
        </w:rPr>
        <w:t xml:space="preserve"> «</w:t>
      </w:r>
      <w:r w:rsidRPr="00ED6320">
        <w:rPr>
          <w:sz w:val="40"/>
          <w:szCs w:val="40"/>
        </w:rPr>
        <w:t>Генеральный план муниципального образования</w:t>
      </w:r>
      <w:r w:rsidRPr="00ED6320">
        <w:rPr>
          <w:b/>
          <w:sz w:val="40"/>
          <w:szCs w:val="40"/>
        </w:rPr>
        <w:t xml:space="preserve"> </w:t>
      </w:r>
      <w:r w:rsidRPr="00ED6320">
        <w:rPr>
          <w:noProof/>
          <w:sz w:val="40"/>
          <w:szCs w:val="40"/>
        </w:rPr>
        <w:t xml:space="preserve">Аннинское сельское поселение </w:t>
      </w:r>
      <w:r w:rsidRPr="00ED6320">
        <w:rPr>
          <w:sz w:val="40"/>
          <w:szCs w:val="40"/>
        </w:rPr>
        <w:t>муниципального образования</w:t>
      </w:r>
      <w:r w:rsidRPr="00ED6320">
        <w:rPr>
          <w:b/>
          <w:sz w:val="40"/>
          <w:szCs w:val="40"/>
        </w:rPr>
        <w:t xml:space="preserve"> </w:t>
      </w:r>
      <w:r w:rsidRPr="00ED6320">
        <w:rPr>
          <w:noProof/>
          <w:sz w:val="40"/>
          <w:szCs w:val="40"/>
        </w:rPr>
        <w:t>Ломоносовский муниципальный район Ленинградской области</w:t>
      </w:r>
      <w:r>
        <w:rPr>
          <w:sz w:val="40"/>
          <w:szCs w:val="40"/>
        </w:rPr>
        <w:t xml:space="preserve">» </w:t>
      </w:r>
      <w:r>
        <w:rPr>
          <w:sz w:val="40"/>
          <w:szCs w:val="40"/>
        </w:rPr>
        <w:br/>
      </w:r>
      <w:r>
        <w:rPr>
          <w:sz w:val="32"/>
          <w:szCs w:val="32"/>
        </w:rPr>
        <w:t xml:space="preserve">                                                                                           </w:t>
      </w:r>
    </w:p>
    <w:p w:rsidR="002C172A" w:rsidRDefault="002C172A" w:rsidP="002C172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Администрация</w:t>
      </w:r>
    </w:p>
    <w:p w:rsidR="00E77B75" w:rsidRPr="002C172A" w:rsidRDefault="00E77B75" w:rsidP="002C172A"/>
    <w:sectPr w:rsidR="00E77B75" w:rsidRPr="002C172A" w:rsidSect="009A5FBA">
      <w:pgSz w:w="11906" w:h="16838" w:code="9"/>
      <w:pgMar w:top="85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BA"/>
    <w:rsid w:val="002C172A"/>
    <w:rsid w:val="003A157B"/>
    <w:rsid w:val="0041624D"/>
    <w:rsid w:val="00433F4A"/>
    <w:rsid w:val="004A0B0F"/>
    <w:rsid w:val="006F562F"/>
    <w:rsid w:val="00991346"/>
    <w:rsid w:val="009A5FBA"/>
    <w:rsid w:val="00B5374A"/>
    <w:rsid w:val="00E42139"/>
    <w:rsid w:val="00E7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A5FB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HEADERTEXT">
    <w:name w:val=".HEADERTEXT"/>
    <w:rsid w:val="00433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styleId="a3">
    <w:name w:val="Strong"/>
    <w:basedOn w:val="a0"/>
    <w:qFormat/>
    <w:rsid w:val="0041624D"/>
    <w:rPr>
      <w:b/>
      <w:bCs/>
      <w:color w:val="000000"/>
    </w:rPr>
  </w:style>
  <w:style w:type="character" w:customStyle="1" w:styleId="highlighthighlightactive">
    <w:name w:val="highlight highlight_active"/>
    <w:basedOn w:val="a0"/>
    <w:rsid w:val="00416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A5FB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HEADERTEXT">
    <w:name w:val=".HEADERTEXT"/>
    <w:rsid w:val="00433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styleId="a3">
    <w:name w:val="Strong"/>
    <w:basedOn w:val="a0"/>
    <w:qFormat/>
    <w:rsid w:val="0041624D"/>
    <w:rPr>
      <w:b/>
      <w:bCs/>
      <w:color w:val="000000"/>
    </w:rPr>
  </w:style>
  <w:style w:type="character" w:customStyle="1" w:styleId="highlighthighlightactive">
    <w:name w:val="highlight highlight_active"/>
    <w:basedOn w:val="a0"/>
    <w:rsid w:val="00416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Синякин</dc:creator>
  <cp:lastModifiedBy>Синякин</cp:lastModifiedBy>
  <cp:revision>2</cp:revision>
  <dcterms:created xsi:type="dcterms:W3CDTF">2014-12-25T07:00:00Z</dcterms:created>
  <dcterms:modified xsi:type="dcterms:W3CDTF">2014-12-25T07:00:00Z</dcterms:modified>
</cp:coreProperties>
</file>