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9A" w:rsidRDefault="00DD5F9A" w:rsidP="00DD5F9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ОТЧЕТ </w:t>
      </w:r>
    </w:p>
    <w:p w:rsidR="00DD5F9A" w:rsidRDefault="00DD5F9A" w:rsidP="00DD5F9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достижении целевых показателей </w:t>
      </w:r>
    </w:p>
    <w:p w:rsidR="00DD5F9A" w:rsidRDefault="00DD5F9A" w:rsidP="00DD5F9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результативности использования субсидии в 2017 году </w:t>
      </w:r>
      <w:r w:rsidR="008E269D">
        <w:rPr>
          <w:rFonts w:eastAsia="Calibri"/>
          <w:sz w:val="28"/>
          <w:szCs w:val="28"/>
        </w:rPr>
        <w:t>по объекту:</w:t>
      </w:r>
    </w:p>
    <w:p w:rsidR="008E269D" w:rsidRDefault="008E269D" w:rsidP="00DD5F9A">
      <w:pPr>
        <w:jc w:val="center"/>
        <w:rPr>
          <w:rFonts w:eastAsia="Calibri"/>
          <w:sz w:val="28"/>
          <w:szCs w:val="28"/>
        </w:rPr>
      </w:pPr>
      <w:r>
        <w:rPr>
          <w:rStyle w:val="CharAttribute1"/>
          <w:szCs w:val="28"/>
        </w:rPr>
        <w:t>«</w:t>
      </w:r>
      <w:r>
        <w:rPr>
          <w:rStyle w:val="CharAttribute2"/>
          <w:szCs w:val="28"/>
        </w:rPr>
        <w:t>Строительство дома культуры со зрительным залом на 150 мест и библиотекой в пос. Новоселье Ломоносовского района</w:t>
      </w:r>
      <w:r>
        <w:rPr>
          <w:rStyle w:val="CharAttribute1"/>
          <w:szCs w:val="28"/>
        </w:rPr>
        <w:t>»</w:t>
      </w:r>
    </w:p>
    <w:p w:rsidR="00DD5F9A" w:rsidRDefault="00DD5F9A" w:rsidP="00DD5F9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</w:p>
    <w:p w:rsidR="00DD5F9A" w:rsidRDefault="00DD5F9A" w:rsidP="00DD5F9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5000" w:type="pct"/>
        <w:tblLook w:val="00A0"/>
      </w:tblPr>
      <w:tblGrid>
        <w:gridCol w:w="513"/>
        <w:gridCol w:w="2649"/>
        <w:gridCol w:w="1202"/>
        <w:gridCol w:w="860"/>
        <w:gridCol w:w="1703"/>
        <w:gridCol w:w="1605"/>
        <w:gridCol w:w="1605"/>
      </w:tblGrid>
      <w:tr w:rsidR="00DD5F9A" w:rsidTr="00183F88">
        <w:trPr>
          <w:trHeight w:val="27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5F9A" w:rsidRDefault="00DD5F9A" w:rsidP="00183F8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eastAsia="Calibri"/>
                <w:sz w:val="22"/>
                <w:szCs w:val="22"/>
              </w:rPr>
              <w:t>п</w:t>
            </w:r>
            <w:proofErr w:type="spellEnd"/>
            <w:r>
              <w:rPr>
                <w:rFonts w:eastAsia="Calibri"/>
                <w:sz w:val="22"/>
                <w:szCs w:val="22"/>
              </w:rPr>
              <w:t>/</w:t>
            </w:r>
            <w:proofErr w:type="spellStart"/>
            <w:r>
              <w:rPr>
                <w:rFonts w:eastAsia="Calibri"/>
                <w:sz w:val="22"/>
                <w:szCs w:val="22"/>
              </w:rPr>
              <w:t>п</w:t>
            </w:r>
            <w:proofErr w:type="spellEnd"/>
          </w:p>
          <w:p w:rsidR="00DD5F9A" w:rsidRDefault="00DD5F9A" w:rsidP="00183F8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F9A" w:rsidRDefault="00DD5F9A" w:rsidP="00183F8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Наименование целевого показателя результативности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F9A" w:rsidRDefault="00DD5F9A" w:rsidP="00183F8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Единица </w:t>
            </w:r>
          </w:p>
          <w:p w:rsidR="00DD5F9A" w:rsidRDefault="00DD5F9A" w:rsidP="00183F8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измерения</w:t>
            </w:r>
          </w:p>
          <w:p w:rsidR="00DD5F9A" w:rsidRDefault="00DD5F9A" w:rsidP="00183F8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(мест, проц., чел., </w:t>
            </w:r>
            <w:proofErr w:type="spellStart"/>
            <w:r>
              <w:rPr>
                <w:rFonts w:eastAsia="Calibri"/>
                <w:sz w:val="22"/>
                <w:szCs w:val="22"/>
              </w:rPr>
              <w:t>компл</w:t>
            </w:r>
            <w:proofErr w:type="spellEnd"/>
            <w:r>
              <w:rPr>
                <w:rFonts w:eastAsia="Calibri"/>
                <w:sz w:val="22"/>
                <w:szCs w:val="22"/>
              </w:rPr>
              <w:t>., ед. и т.д.)</w:t>
            </w:r>
          </w:p>
        </w:tc>
        <w:tc>
          <w:tcPr>
            <w:tcW w:w="223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F9A" w:rsidRDefault="00DD5F9A" w:rsidP="00183F8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Значение целевого показателя результативности </w:t>
            </w:r>
          </w:p>
        </w:tc>
      </w:tr>
      <w:tr w:rsidR="00DD5F9A" w:rsidTr="00183F88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5F9A" w:rsidRDefault="00DD5F9A" w:rsidP="00183F88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9A" w:rsidRDefault="00DD5F9A" w:rsidP="00183F88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9A" w:rsidRDefault="00DD5F9A" w:rsidP="00183F88">
            <w:pPr>
              <w:rPr>
                <w:rFonts w:eastAsia="Calibri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9A" w:rsidRDefault="00DD5F9A" w:rsidP="00183F8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На начало 2017 г.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9A" w:rsidRDefault="00DD5F9A" w:rsidP="00183F8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На конец 2017 г. в случае не предоставления субсидии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9A" w:rsidRDefault="00DD5F9A" w:rsidP="00183F8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На конец 2017 г. после использования субсидии (плановое)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9A" w:rsidRDefault="00DD5F9A" w:rsidP="00183F8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На конец 2017 г. после использования субсидии (фактическое)</w:t>
            </w:r>
          </w:p>
        </w:tc>
      </w:tr>
      <w:tr w:rsidR="00DD5F9A" w:rsidTr="00183F88">
        <w:trPr>
          <w:trHeight w:val="224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5F9A" w:rsidRDefault="00DD5F9A" w:rsidP="00183F8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F9A" w:rsidRDefault="00DD5F9A" w:rsidP="00183F8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F9A" w:rsidRDefault="00DD5F9A" w:rsidP="00183F8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9A" w:rsidRDefault="00DD5F9A" w:rsidP="00183F8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9A" w:rsidRDefault="00DD5F9A" w:rsidP="00183F8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9A" w:rsidRDefault="00DD5F9A" w:rsidP="00183F8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9A" w:rsidRDefault="00DD5F9A" w:rsidP="00183F8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DD5F9A" w:rsidTr="00183F88">
        <w:trPr>
          <w:trHeight w:val="22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5F9A" w:rsidRDefault="00DD5F9A" w:rsidP="00183F8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9A" w:rsidRPr="00970CE4" w:rsidRDefault="00DD5F9A" w:rsidP="00183F88">
            <w:pPr>
              <w:rPr>
                <w:rFonts w:eastAsia="Calibri"/>
                <w:color w:val="000000"/>
              </w:rPr>
            </w:pPr>
            <w:r w:rsidRPr="00970CE4">
              <w:rPr>
                <w:rFonts w:eastAsia="Calibri"/>
                <w:color w:val="000000"/>
              </w:rPr>
              <w:t>Процент строительной готовности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9A" w:rsidRDefault="00DD5F9A" w:rsidP="00183F8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9A" w:rsidRDefault="00DD5F9A" w:rsidP="00183F8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9A" w:rsidRDefault="00DD5F9A" w:rsidP="00183F8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9A" w:rsidRDefault="00DD5F9A" w:rsidP="00183F8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9A" w:rsidRDefault="00DA2635" w:rsidP="00183F8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</w:tr>
    </w:tbl>
    <w:p w:rsidR="00C30781" w:rsidRDefault="00C30781"/>
    <w:p w:rsidR="00DA2635" w:rsidRDefault="008E269D" w:rsidP="008E269D">
      <w:pPr>
        <w:ind w:firstLine="567"/>
        <w:jc w:val="both"/>
      </w:pPr>
      <w:r>
        <w:t xml:space="preserve">Не </w:t>
      </w:r>
      <w:r w:rsidR="00DA2635">
        <w:t xml:space="preserve">достижение целевых показателей </w:t>
      </w:r>
      <w:r>
        <w:t>обусловлено необходимостью внесения изменений в проектно-сметную документацию, выявленную в ходе строительства объекта.</w:t>
      </w:r>
    </w:p>
    <w:p w:rsidR="00DA2635" w:rsidRDefault="00DA2635"/>
    <w:p w:rsidR="008E269D" w:rsidRDefault="008E269D"/>
    <w:sectPr w:rsidR="008E269D" w:rsidSect="00AF295B">
      <w:pgSz w:w="11906" w:h="16838"/>
      <w:pgMar w:top="1134" w:right="851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D5F9A"/>
    <w:rsid w:val="001909C6"/>
    <w:rsid w:val="00254F97"/>
    <w:rsid w:val="00334C2C"/>
    <w:rsid w:val="0034647C"/>
    <w:rsid w:val="0054233D"/>
    <w:rsid w:val="00580342"/>
    <w:rsid w:val="00641898"/>
    <w:rsid w:val="00643FA6"/>
    <w:rsid w:val="00656266"/>
    <w:rsid w:val="006C32DC"/>
    <w:rsid w:val="007B714D"/>
    <w:rsid w:val="00865713"/>
    <w:rsid w:val="008E269D"/>
    <w:rsid w:val="008E5643"/>
    <w:rsid w:val="00907BDF"/>
    <w:rsid w:val="009F0C73"/>
    <w:rsid w:val="00A02F97"/>
    <w:rsid w:val="00AF295B"/>
    <w:rsid w:val="00C30781"/>
    <w:rsid w:val="00DA2635"/>
    <w:rsid w:val="00DD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1">
    <w:name w:val="CharAttribute1"/>
    <w:rsid w:val="008E269D"/>
    <w:rPr>
      <w:rFonts w:ascii="Times New Roman" w:eastAsia="Batang" w:hAnsi="Times New Roman" w:hint="default"/>
      <w:sz w:val="28"/>
    </w:rPr>
  </w:style>
  <w:style w:type="character" w:customStyle="1" w:styleId="CharAttribute2">
    <w:name w:val="CharAttribute2"/>
    <w:rsid w:val="008E269D"/>
    <w:rPr>
      <w:rFonts w:ascii="Times New Roman" w:eastAsia="Calibri" w:hAnsi="Times New Roman" w:hint="default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2018-01-19T09:11:00Z</cp:lastPrinted>
  <dcterms:created xsi:type="dcterms:W3CDTF">2018-01-16T07:20:00Z</dcterms:created>
  <dcterms:modified xsi:type="dcterms:W3CDTF">2018-01-30T05:28:00Z</dcterms:modified>
</cp:coreProperties>
</file>