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34" w:type="dxa"/>
        <w:tblBorders>
          <w:bottom w:val="double" w:sz="4" w:space="0" w:color="auto"/>
        </w:tblBorders>
        <w:tblLook w:val="01E0" w:firstRow="1" w:lastRow="1" w:firstColumn="1" w:lastColumn="1" w:noHBand="0" w:noVBand="0"/>
      </w:tblPr>
      <w:tblGrid>
        <w:gridCol w:w="2349"/>
        <w:gridCol w:w="6404"/>
      </w:tblGrid>
      <w:tr w:rsidR="00F73E74" w:rsidRPr="00031A5B" w14:paraId="645A3C93" w14:textId="77777777" w:rsidTr="000449E4">
        <w:trPr>
          <w:trHeight w:val="687"/>
        </w:trPr>
        <w:tc>
          <w:tcPr>
            <w:tcW w:w="2409" w:type="dxa"/>
            <w:tcBorders>
              <w:bottom w:val="single" w:sz="18" w:space="0" w:color="auto"/>
            </w:tcBorders>
            <w:vAlign w:val="center"/>
          </w:tcPr>
          <w:p w14:paraId="6DCED23F" w14:textId="77777777" w:rsidR="00F73E74" w:rsidRPr="00031A5B" w:rsidRDefault="00F73E74" w:rsidP="000449E4">
            <w:pPr>
              <w:ind w:firstLine="709"/>
              <w:jc w:val="both"/>
              <w:rPr>
                <w:b/>
              </w:rPr>
            </w:pPr>
            <w:bookmarkStart w:id="0" w:name="_Toc37419098"/>
            <w:bookmarkStart w:id="1" w:name="_Toc37580753"/>
            <w:r w:rsidRPr="00031A5B">
              <w:rPr>
                <w:b/>
                <w:noProof/>
              </w:rPr>
              <w:drawing>
                <wp:inline distT="0" distB="0" distL="0" distR="0" wp14:anchorId="5DE3B545" wp14:editId="03ADFDAD">
                  <wp:extent cx="1152525" cy="457200"/>
                  <wp:effectExtent l="0" t="0" r="9525" b="0"/>
                  <wp:docPr id="1" name="Рисунок 1" descr="Описание: Лого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Лого для текст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p>
        </w:tc>
        <w:tc>
          <w:tcPr>
            <w:tcW w:w="7021" w:type="dxa"/>
            <w:tcBorders>
              <w:bottom w:val="single" w:sz="18" w:space="0" w:color="auto"/>
            </w:tcBorders>
            <w:vAlign w:val="center"/>
          </w:tcPr>
          <w:p w14:paraId="3264A80F" w14:textId="77777777" w:rsidR="00F73E74" w:rsidRPr="00031A5B" w:rsidRDefault="00F73E74" w:rsidP="00C24C68">
            <w:pPr>
              <w:jc w:val="center"/>
              <w:rPr>
                <w:b/>
              </w:rPr>
            </w:pPr>
            <w:r w:rsidRPr="00031A5B">
              <w:rPr>
                <w:b/>
              </w:rPr>
              <w:t>ОБЩЕСТВО С ОГРАНИЧЕННОЙ ОТВЕТСТВЕННОСТЬЮ «ИНСТИТУТ ГРАДОСТРОИТЕЛЬНОГО ПЛАНИРОВАНИЯ И</w:t>
            </w:r>
          </w:p>
          <w:p w14:paraId="5A9013F3" w14:textId="77777777" w:rsidR="00F73E74" w:rsidRPr="00031A5B" w:rsidRDefault="00F73E74" w:rsidP="00C24C68">
            <w:pPr>
              <w:jc w:val="center"/>
            </w:pPr>
            <w:r w:rsidRPr="00031A5B">
              <w:rPr>
                <w:b/>
              </w:rPr>
              <w:t>ПРОЕКТИРОВАНИЯ»</w:t>
            </w:r>
          </w:p>
        </w:tc>
      </w:tr>
    </w:tbl>
    <w:p w14:paraId="74D2B16F" w14:textId="77777777" w:rsidR="00F73E74" w:rsidRPr="00031A5B" w:rsidRDefault="001B2683" w:rsidP="00F73E74">
      <w:pPr>
        <w:ind w:firstLine="709"/>
        <w:jc w:val="both"/>
      </w:pPr>
      <w:r>
        <w:rPr>
          <w:noProof/>
        </w:rPr>
        <w:pict w14:anchorId="44E985A7">
          <v:rect id="Прямоугольник 42" o:spid="_x0000_s1026" style="position:absolute;left:0;text-align:left;margin-left:-19.95pt;margin-top:-87.9pt;width:520.05pt;height:789.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" filled="f" strokeweight="2pt"/>
        </w:pict>
      </w:r>
    </w:p>
    <w:p w14:paraId="51EDEDF4" w14:textId="77777777" w:rsidR="00F73E74" w:rsidRPr="00031A5B" w:rsidRDefault="00F73E74" w:rsidP="00F73E74">
      <w:pPr>
        <w:ind w:firstLine="709"/>
        <w:jc w:val="both"/>
      </w:pPr>
    </w:p>
    <w:p w14:paraId="2FCE8295" w14:textId="77777777" w:rsidR="00F73E74" w:rsidRPr="00031A5B" w:rsidRDefault="00F73E74" w:rsidP="00F73E74">
      <w:pPr>
        <w:ind w:firstLine="709"/>
        <w:jc w:val="both"/>
      </w:pPr>
    </w:p>
    <w:bookmarkEnd w:id="0"/>
    <w:bookmarkEnd w:id="1"/>
    <w:p w14:paraId="207458E9" w14:textId="77777777" w:rsidR="00F73E74" w:rsidRPr="00031A5B" w:rsidRDefault="00F73E74" w:rsidP="00F73E74">
      <w:pPr>
        <w:ind w:firstLine="709"/>
        <w:jc w:val="both"/>
        <w:rPr>
          <w:b/>
          <w:bCs/>
        </w:rPr>
      </w:pPr>
    </w:p>
    <w:p w14:paraId="2A83A0C3" w14:textId="77777777" w:rsidR="00F73E74" w:rsidRPr="00031A5B" w:rsidRDefault="00F73E74" w:rsidP="00F73E74">
      <w:pPr>
        <w:ind w:firstLine="709"/>
        <w:jc w:val="both"/>
        <w:rPr>
          <w:b/>
          <w:bCs/>
        </w:rPr>
      </w:pPr>
    </w:p>
    <w:p w14:paraId="16BB2292" w14:textId="77777777" w:rsidR="00F73E74" w:rsidRPr="00031A5B" w:rsidRDefault="00F73E74" w:rsidP="00F73E74">
      <w:pPr>
        <w:ind w:firstLine="709"/>
        <w:jc w:val="both"/>
        <w:rPr>
          <w:b/>
          <w:bCs/>
        </w:rPr>
      </w:pPr>
    </w:p>
    <w:p w14:paraId="242A0AB1" w14:textId="77777777" w:rsidR="00F73E74" w:rsidRPr="00031A5B" w:rsidRDefault="00F73E74" w:rsidP="00F73E74">
      <w:pPr>
        <w:ind w:firstLine="709"/>
        <w:jc w:val="both"/>
        <w:rPr>
          <w:b/>
          <w:bCs/>
        </w:rPr>
      </w:pPr>
    </w:p>
    <w:p w14:paraId="7BE8DEFF" w14:textId="77777777" w:rsidR="00F73E74" w:rsidRPr="00031A5B" w:rsidRDefault="00F73E74" w:rsidP="00F73E74">
      <w:pPr>
        <w:ind w:firstLine="709"/>
        <w:jc w:val="both"/>
        <w:rPr>
          <w:b/>
          <w:bCs/>
        </w:rPr>
      </w:pPr>
    </w:p>
    <w:p w14:paraId="2FBFCD68" w14:textId="77777777" w:rsidR="00F73E74" w:rsidRPr="00031A5B" w:rsidRDefault="00F73E74" w:rsidP="00F73E74">
      <w:pPr>
        <w:ind w:firstLine="709"/>
        <w:jc w:val="both"/>
        <w:rPr>
          <w:b/>
          <w:bCs/>
        </w:rPr>
      </w:pPr>
    </w:p>
    <w:p w14:paraId="6C37D07E" w14:textId="77777777" w:rsidR="00F73E74" w:rsidRPr="00031A5B" w:rsidRDefault="00F73E74" w:rsidP="00C24C68">
      <w:pPr>
        <w:jc w:val="center"/>
        <w:rPr>
          <w:b/>
          <w:spacing w:val="30"/>
          <w:sz w:val="40"/>
          <w:szCs w:val="40"/>
        </w:rPr>
      </w:pPr>
      <w:r w:rsidRPr="00031A5B">
        <w:rPr>
          <w:b/>
          <w:spacing w:val="30"/>
          <w:sz w:val="40"/>
          <w:szCs w:val="40"/>
        </w:rPr>
        <w:t>ИЗМЕНЕНИЯ</w:t>
      </w:r>
    </w:p>
    <w:p w14:paraId="34465714" w14:textId="77777777" w:rsidR="00F73E74" w:rsidRPr="00031A5B" w:rsidRDefault="00F73E74" w:rsidP="00C24C68">
      <w:pPr>
        <w:jc w:val="center"/>
        <w:rPr>
          <w:b/>
          <w:spacing w:val="30"/>
          <w:sz w:val="40"/>
          <w:szCs w:val="40"/>
        </w:rPr>
      </w:pPr>
      <w:r w:rsidRPr="00031A5B">
        <w:rPr>
          <w:b/>
          <w:spacing w:val="30"/>
          <w:sz w:val="40"/>
          <w:szCs w:val="40"/>
        </w:rPr>
        <w:t>В ГЕНЕРАЛЬНЫЙ ПЛАН</w:t>
      </w:r>
    </w:p>
    <w:p w14:paraId="098763EC" w14:textId="77777777" w:rsidR="00F73E74" w:rsidRPr="00031A5B" w:rsidRDefault="00F73E74" w:rsidP="00C24C68">
      <w:pPr>
        <w:widowControl w:val="0"/>
        <w:tabs>
          <w:tab w:val="left" w:pos="6480"/>
        </w:tabs>
        <w:adjustRightInd w:val="0"/>
        <w:jc w:val="center"/>
        <w:textAlignment w:val="baseline"/>
        <w:rPr>
          <w:b/>
          <w:bCs/>
          <w:sz w:val="40"/>
          <w:szCs w:val="40"/>
        </w:rPr>
      </w:pPr>
      <w:r w:rsidRPr="00031A5B">
        <w:rPr>
          <w:b/>
          <w:bCs/>
          <w:sz w:val="40"/>
          <w:szCs w:val="40"/>
        </w:rPr>
        <w:t>муниципального образования</w:t>
      </w:r>
    </w:p>
    <w:p w14:paraId="2A111D6B" w14:textId="77777777" w:rsidR="00F73E74" w:rsidRPr="00031A5B" w:rsidRDefault="00F73E74" w:rsidP="00C24C68">
      <w:pPr>
        <w:jc w:val="center"/>
        <w:rPr>
          <w:sz w:val="40"/>
          <w:szCs w:val="40"/>
        </w:rPr>
      </w:pPr>
      <w:r w:rsidRPr="00031A5B">
        <w:rPr>
          <w:b/>
          <w:sz w:val="40"/>
          <w:szCs w:val="40"/>
        </w:rPr>
        <w:t>АННИНСКОЕ ГОРОДСКОЕ ПОСЕЛЕНИЕ</w:t>
      </w:r>
    </w:p>
    <w:p w14:paraId="6DA24CB0" w14:textId="77777777" w:rsidR="00F73E74" w:rsidRPr="00031A5B" w:rsidRDefault="00F73E74" w:rsidP="00C24C68">
      <w:pPr>
        <w:jc w:val="center"/>
        <w:rPr>
          <w:b/>
          <w:sz w:val="40"/>
          <w:szCs w:val="40"/>
        </w:rPr>
      </w:pPr>
      <w:bookmarkStart w:id="2" w:name="_Toc423893442"/>
      <w:bookmarkStart w:id="3" w:name="_Toc434834033"/>
      <w:r w:rsidRPr="00031A5B">
        <w:rPr>
          <w:b/>
          <w:sz w:val="40"/>
          <w:szCs w:val="40"/>
        </w:rPr>
        <w:t>ЛОМОНОСОВСКОГО МУНИЦИПАЛЬНОГО РАЙОНА</w:t>
      </w:r>
      <w:bookmarkEnd w:id="2"/>
      <w:bookmarkEnd w:id="3"/>
      <w:r w:rsidRPr="00031A5B">
        <w:rPr>
          <w:b/>
          <w:sz w:val="40"/>
          <w:szCs w:val="40"/>
        </w:rPr>
        <w:t xml:space="preserve"> ЛЕНИНГРАДСКОЙ ОБЛАСТИ</w:t>
      </w:r>
    </w:p>
    <w:p w14:paraId="0664EC55" w14:textId="77777777" w:rsidR="00F73E74" w:rsidRPr="00031A5B" w:rsidRDefault="00F73E74" w:rsidP="00C24C68">
      <w:pPr>
        <w:jc w:val="center"/>
        <w:rPr>
          <w:bCs/>
        </w:rPr>
      </w:pPr>
    </w:p>
    <w:p w14:paraId="68CB3E09" w14:textId="77777777" w:rsidR="00F73E74" w:rsidRPr="00031A5B" w:rsidRDefault="00F73E74" w:rsidP="00F73E74">
      <w:pPr>
        <w:ind w:firstLine="709"/>
        <w:jc w:val="center"/>
        <w:rPr>
          <w:bCs/>
        </w:rPr>
      </w:pPr>
      <w:bookmarkStart w:id="4" w:name="_Toc423893443"/>
      <w:bookmarkStart w:id="5" w:name="_Toc434834034"/>
    </w:p>
    <w:p w14:paraId="5817D235" w14:textId="77777777" w:rsidR="00F73E74" w:rsidRPr="00031A5B" w:rsidRDefault="00F73E74" w:rsidP="00C24C68">
      <w:pPr>
        <w:jc w:val="center"/>
        <w:rPr>
          <w:bCs/>
          <w:sz w:val="32"/>
          <w:szCs w:val="32"/>
        </w:rPr>
      </w:pPr>
      <w:r w:rsidRPr="00031A5B">
        <w:rPr>
          <w:bCs/>
          <w:sz w:val="32"/>
          <w:szCs w:val="32"/>
        </w:rPr>
        <w:t>МАТЕРИАЛЫ ПО ОБОСНОВАНИЮ</w:t>
      </w:r>
      <w:bookmarkEnd w:id="4"/>
      <w:bookmarkEnd w:id="5"/>
    </w:p>
    <w:p w14:paraId="24E82D86" w14:textId="77777777" w:rsidR="00F73E74" w:rsidRPr="00031A5B" w:rsidRDefault="00F73E74" w:rsidP="00C24C68">
      <w:pPr>
        <w:jc w:val="center"/>
        <w:rPr>
          <w:bCs/>
          <w:sz w:val="32"/>
          <w:szCs w:val="32"/>
        </w:rPr>
      </w:pPr>
      <w:r w:rsidRPr="00031A5B">
        <w:rPr>
          <w:bCs/>
          <w:sz w:val="32"/>
          <w:szCs w:val="32"/>
        </w:rPr>
        <w:t>Том 2</w:t>
      </w:r>
    </w:p>
    <w:p w14:paraId="7A27213A" w14:textId="77777777" w:rsidR="00F73E74" w:rsidRPr="00031A5B" w:rsidRDefault="00F73E74" w:rsidP="00C24C68">
      <w:pPr>
        <w:jc w:val="center"/>
        <w:rPr>
          <w:noProof/>
          <w:sz w:val="32"/>
          <w:szCs w:val="32"/>
        </w:rPr>
      </w:pPr>
    </w:p>
    <w:p w14:paraId="4A32AD13" w14:textId="77777777" w:rsidR="00F73E74" w:rsidRPr="00031A5B" w:rsidRDefault="00F73E74" w:rsidP="00C24C68">
      <w:pPr>
        <w:jc w:val="center"/>
        <w:rPr>
          <w:bCs/>
          <w:sz w:val="32"/>
          <w:szCs w:val="32"/>
        </w:rPr>
      </w:pPr>
      <w:r w:rsidRPr="00031A5B">
        <w:rPr>
          <w:bCs/>
          <w:sz w:val="32"/>
          <w:szCs w:val="32"/>
        </w:rPr>
        <w:t>ПОЯСНИТЕЛЬНАЯ ЗАПИСКА</w:t>
      </w:r>
    </w:p>
    <w:p w14:paraId="15268740" w14:textId="77777777" w:rsidR="00F73E74" w:rsidRPr="00031A5B" w:rsidRDefault="00F73E74" w:rsidP="00C24C68">
      <w:pPr>
        <w:pStyle w:val="180"/>
        <w:suppressAutoHyphens/>
        <w:rPr>
          <w:noProof/>
          <w:sz w:val="32"/>
          <w:szCs w:val="32"/>
        </w:rPr>
      </w:pPr>
    </w:p>
    <w:p w14:paraId="021F5175" w14:textId="77777777" w:rsidR="00F73E74" w:rsidRPr="00031A5B" w:rsidRDefault="00F73E74" w:rsidP="00C24C68">
      <w:pPr>
        <w:suppressAutoHyphens/>
        <w:jc w:val="center"/>
        <w:rPr>
          <w:rStyle w:val="aff7"/>
          <w:sz w:val="32"/>
          <w:szCs w:val="32"/>
        </w:rPr>
      </w:pPr>
    </w:p>
    <w:p w14:paraId="0684B99E" w14:textId="77777777" w:rsidR="00F73E74" w:rsidRPr="00031A5B" w:rsidRDefault="00F73E74" w:rsidP="00C24C68">
      <w:pPr>
        <w:suppressAutoHyphens/>
        <w:jc w:val="center"/>
        <w:rPr>
          <w:rStyle w:val="aff7"/>
          <w:sz w:val="32"/>
          <w:szCs w:val="32"/>
        </w:rPr>
      </w:pPr>
      <w:bookmarkStart w:id="6" w:name="_Toc37419099"/>
      <w:bookmarkStart w:id="7" w:name="_Toc37580754"/>
    </w:p>
    <w:p w14:paraId="2CD19A26" w14:textId="77777777" w:rsidR="00F73E74" w:rsidRPr="00031A5B" w:rsidRDefault="00F73E74" w:rsidP="00C24C68">
      <w:pPr>
        <w:pStyle w:val="affff1"/>
        <w:suppressAutoHyphens/>
        <w:rPr>
          <w:sz w:val="32"/>
          <w:szCs w:val="32"/>
        </w:rPr>
      </w:pPr>
    </w:p>
    <w:p w14:paraId="001373AC" w14:textId="77777777" w:rsidR="00F73E74" w:rsidRPr="00031A5B" w:rsidRDefault="00F73E74" w:rsidP="00C24C68">
      <w:pPr>
        <w:pStyle w:val="affff1"/>
        <w:suppressAutoHyphens/>
        <w:rPr>
          <w:sz w:val="32"/>
          <w:szCs w:val="32"/>
        </w:rPr>
      </w:pPr>
    </w:p>
    <w:p w14:paraId="054949D8" w14:textId="77777777" w:rsidR="00F73E74" w:rsidRPr="00031A5B" w:rsidRDefault="00F73E74" w:rsidP="00C24C68">
      <w:pPr>
        <w:pStyle w:val="affff1"/>
        <w:suppressAutoHyphens/>
        <w:rPr>
          <w:sz w:val="32"/>
          <w:szCs w:val="32"/>
        </w:rPr>
      </w:pPr>
    </w:p>
    <w:p w14:paraId="67A28FB7" w14:textId="77777777" w:rsidR="00F73E74" w:rsidRPr="00031A5B" w:rsidRDefault="00F73E74" w:rsidP="00C24C68">
      <w:pPr>
        <w:pStyle w:val="affff1"/>
        <w:suppressAutoHyphens/>
        <w:rPr>
          <w:sz w:val="32"/>
          <w:szCs w:val="32"/>
        </w:rPr>
      </w:pPr>
    </w:p>
    <w:p w14:paraId="62703DB8" w14:textId="77777777" w:rsidR="00F73E74" w:rsidRPr="00031A5B" w:rsidRDefault="00F73E74" w:rsidP="00C24C68">
      <w:pPr>
        <w:pStyle w:val="affff1"/>
        <w:suppressAutoHyphens/>
        <w:rPr>
          <w:sz w:val="32"/>
          <w:szCs w:val="32"/>
        </w:rPr>
      </w:pPr>
    </w:p>
    <w:p w14:paraId="06FCB0E3" w14:textId="77777777" w:rsidR="00F73E74" w:rsidRPr="00031A5B" w:rsidRDefault="00F73E74" w:rsidP="00C24C68">
      <w:pPr>
        <w:pStyle w:val="affff1"/>
        <w:suppressAutoHyphens/>
        <w:rPr>
          <w:sz w:val="32"/>
          <w:szCs w:val="32"/>
        </w:rPr>
      </w:pPr>
    </w:p>
    <w:p w14:paraId="271A9D4D" w14:textId="77777777" w:rsidR="00F73E74" w:rsidRPr="00031A5B" w:rsidRDefault="00F73E74" w:rsidP="00C24C68">
      <w:pPr>
        <w:pStyle w:val="affff1"/>
        <w:suppressAutoHyphens/>
        <w:rPr>
          <w:sz w:val="32"/>
          <w:szCs w:val="32"/>
        </w:rPr>
      </w:pPr>
    </w:p>
    <w:bookmarkEnd w:id="6"/>
    <w:bookmarkEnd w:id="7"/>
    <w:p w14:paraId="43116C96" w14:textId="77777777" w:rsidR="00F73E74" w:rsidRPr="00031A5B" w:rsidRDefault="00F73E74" w:rsidP="00C24C68">
      <w:pPr>
        <w:jc w:val="center"/>
        <w:rPr>
          <w:b/>
          <w:bCs/>
        </w:rPr>
      </w:pPr>
      <w:r w:rsidRPr="00031A5B">
        <w:rPr>
          <w:b/>
          <w:bCs/>
        </w:rPr>
        <w:t>Городской поселок Новоселье</w:t>
      </w:r>
    </w:p>
    <w:p w14:paraId="0E7F99A0" w14:textId="77777777" w:rsidR="00F73E74" w:rsidRPr="00031A5B" w:rsidRDefault="00F73E74" w:rsidP="00C24C68">
      <w:pPr>
        <w:jc w:val="center"/>
        <w:rPr>
          <w:b/>
          <w:bCs/>
        </w:rPr>
        <w:sectPr w:rsidR="00F73E74" w:rsidRPr="00031A5B" w:rsidSect="000449E4">
          <w:headerReference w:type="default" r:id="rId8"/>
          <w:footerReference w:type="default" r:id="rId9"/>
          <w:headerReference w:type="first" r:id="rId10"/>
          <w:pgSz w:w="11906" w:h="16838"/>
          <w:pgMar w:top="1134" w:right="1134" w:bottom="1134" w:left="1701" w:header="709" w:footer="709" w:gutter="0"/>
          <w:cols w:space="708"/>
          <w:titlePg/>
          <w:docGrid w:linePitch="360"/>
        </w:sectPr>
      </w:pPr>
      <w:r w:rsidRPr="00031A5B">
        <w:rPr>
          <w:b/>
          <w:bCs/>
        </w:rPr>
        <w:t>2019 год</w:t>
      </w:r>
    </w:p>
    <w:p w14:paraId="50354E84" w14:textId="77777777" w:rsidR="00F73E74" w:rsidRPr="00031A5B" w:rsidRDefault="00F73E74" w:rsidP="00F73E74">
      <w:pPr>
        <w:ind w:firstLine="709"/>
        <w:jc w:val="both"/>
        <w:rPr>
          <w:b/>
        </w:rPr>
      </w:pPr>
      <w:bookmarkStart w:id="8" w:name="_Toc423893445"/>
      <w:bookmarkStart w:id="9" w:name="_Toc434834036"/>
      <w:bookmarkStart w:id="10" w:name="_Toc449693126"/>
      <w:bookmarkStart w:id="11" w:name="_Toc449706537"/>
      <w:bookmarkStart w:id="12" w:name="_Toc455158225"/>
      <w:bookmarkStart w:id="13" w:name="_Toc205881948"/>
      <w:bookmarkStart w:id="14" w:name="_Toc227060336"/>
      <w:bookmarkStart w:id="15" w:name="_Toc283898045"/>
      <w:bookmarkStart w:id="16" w:name="_Toc297545017"/>
      <w:bookmarkStart w:id="17" w:name="_Toc423893447"/>
      <w:bookmarkStart w:id="18" w:name="_Toc434834038"/>
      <w:bookmarkStart w:id="19" w:name="_Toc449693128"/>
      <w:bookmarkStart w:id="20" w:name="_Toc449706539"/>
      <w:bookmarkStart w:id="21" w:name="_Toc455158227"/>
      <w:bookmarkStart w:id="22" w:name="_Toc223864754"/>
      <w:bookmarkStart w:id="23" w:name="_Toc227060337"/>
      <w:bookmarkStart w:id="24" w:name="_Toc283898047"/>
      <w:bookmarkStart w:id="25" w:name="_Toc297545019"/>
      <w:r w:rsidRPr="00031A5B">
        <w:rPr>
          <w:b/>
        </w:rPr>
        <w:lastRenderedPageBreak/>
        <w:t>ОГЛАВЛЕНИЕ</w:t>
      </w:r>
    </w:p>
    <w:p w14:paraId="2811EB0E" w14:textId="77777777" w:rsidR="00F73E74" w:rsidRPr="00031A5B" w:rsidRDefault="00F73E74" w:rsidP="00F73E74">
      <w:pPr>
        <w:ind w:firstLine="709"/>
        <w:jc w:val="both"/>
        <w:rPr>
          <w:b/>
        </w:rPr>
      </w:pPr>
    </w:p>
    <w:sdt>
      <w:sdtPr>
        <w:rPr>
          <w:b w:val="0"/>
          <w:bCs w:val="0"/>
          <w:caps w:val="0"/>
        </w:rPr>
        <w:id w:val="-1324805867"/>
        <w:docPartObj>
          <w:docPartGallery w:val="Table of Contents"/>
          <w:docPartUnique/>
        </w:docPartObj>
      </w:sdtPr>
      <w:sdtEndPr/>
      <w:sdtContent>
        <w:p w14:paraId="27CA489D" w14:textId="5A83F9E4" w:rsidR="00E60582" w:rsidRPr="00E60582" w:rsidRDefault="00052308">
          <w:pPr>
            <w:pStyle w:val="14"/>
            <w:rPr>
              <w:rFonts w:asciiTheme="minorHAnsi" w:eastAsiaTheme="minorEastAsia" w:hAnsiTheme="minorHAnsi" w:cstheme="minorBidi"/>
              <w:b w:val="0"/>
              <w:bCs w:val="0"/>
              <w:caps w:val="0"/>
              <w:noProof/>
              <w:sz w:val="22"/>
              <w:szCs w:val="22"/>
            </w:rPr>
          </w:pPr>
          <w:r w:rsidRPr="00031A5B">
            <w:fldChar w:fldCharType="begin"/>
          </w:r>
          <w:r w:rsidR="00F73E74" w:rsidRPr="00031A5B">
            <w:instrText xml:space="preserve"> TOC \o "1-3" \h \z \u </w:instrText>
          </w:r>
          <w:r w:rsidRPr="00031A5B">
            <w:fldChar w:fldCharType="separate"/>
          </w:r>
          <w:hyperlink w:anchor="_Toc15395479" w:history="1">
            <w:r w:rsidR="00E60582" w:rsidRPr="00E60582">
              <w:rPr>
                <w:rStyle w:val="af5"/>
                <w:noProof/>
                <w:color w:val="auto"/>
              </w:rPr>
              <w:t>1.</w:t>
            </w:r>
            <w:r w:rsidR="00E60582" w:rsidRPr="00E60582">
              <w:rPr>
                <w:rFonts w:asciiTheme="minorHAnsi" w:eastAsiaTheme="minorEastAsia" w:hAnsiTheme="minorHAnsi" w:cstheme="minorBidi"/>
                <w:b w:val="0"/>
                <w:bCs w:val="0"/>
                <w:caps w:val="0"/>
                <w:noProof/>
                <w:sz w:val="22"/>
                <w:szCs w:val="22"/>
              </w:rPr>
              <w:tab/>
            </w:r>
            <w:r w:rsidR="00E60582" w:rsidRPr="00E60582">
              <w:rPr>
                <w:rStyle w:val="af5"/>
                <w:noProof/>
                <w:color w:val="auto"/>
              </w:rPr>
              <w:t>ОБЩИЕ ПОЛОЖЕНИЯ</w:t>
            </w:r>
            <w:r w:rsidR="00E60582" w:rsidRPr="00E60582">
              <w:rPr>
                <w:noProof/>
                <w:webHidden/>
              </w:rPr>
              <w:tab/>
            </w:r>
            <w:r w:rsidR="00E60582" w:rsidRPr="00E60582">
              <w:rPr>
                <w:noProof/>
                <w:webHidden/>
              </w:rPr>
              <w:fldChar w:fldCharType="begin"/>
            </w:r>
            <w:r w:rsidR="00E60582" w:rsidRPr="00E60582">
              <w:rPr>
                <w:noProof/>
                <w:webHidden/>
              </w:rPr>
              <w:instrText xml:space="preserve"> PAGEREF _Toc15395479 \h </w:instrText>
            </w:r>
            <w:r w:rsidR="00E60582" w:rsidRPr="00E60582">
              <w:rPr>
                <w:noProof/>
                <w:webHidden/>
              </w:rPr>
            </w:r>
            <w:r w:rsidR="00E60582" w:rsidRPr="00E60582">
              <w:rPr>
                <w:noProof/>
                <w:webHidden/>
              </w:rPr>
              <w:fldChar w:fldCharType="separate"/>
            </w:r>
            <w:r w:rsidR="00BF425D">
              <w:rPr>
                <w:noProof/>
                <w:webHidden/>
              </w:rPr>
              <w:t>8</w:t>
            </w:r>
            <w:r w:rsidR="00E60582" w:rsidRPr="00E60582">
              <w:rPr>
                <w:noProof/>
                <w:webHidden/>
              </w:rPr>
              <w:fldChar w:fldCharType="end"/>
            </w:r>
          </w:hyperlink>
        </w:p>
        <w:p w14:paraId="16506E94" w14:textId="3F47DA22" w:rsidR="00E60582" w:rsidRPr="00E60582" w:rsidRDefault="001B2683">
          <w:pPr>
            <w:pStyle w:val="14"/>
            <w:rPr>
              <w:rFonts w:asciiTheme="minorHAnsi" w:eastAsiaTheme="minorEastAsia" w:hAnsiTheme="minorHAnsi" w:cstheme="minorBidi"/>
              <w:b w:val="0"/>
              <w:bCs w:val="0"/>
              <w:caps w:val="0"/>
              <w:noProof/>
              <w:sz w:val="22"/>
              <w:szCs w:val="22"/>
            </w:rPr>
          </w:pPr>
          <w:hyperlink w:anchor="_Toc15395480" w:history="1">
            <w:r w:rsidR="00E60582" w:rsidRPr="00E60582">
              <w:rPr>
                <w:rStyle w:val="af5"/>
                <w:noProof/>
                <w:color w:val="auto"/>
              </w:rPr>
              <w:t>2.</w:t>
            </w:r>
            <w:r w:rsidR="00E60582" w:rsidRPr="00E60582">
              <w:rPr>
                <w:rFonts w:asciiTheme="minorHAnsi" w:eastAsiaTheme="minorEastAsia" w:hAnsiTheme="minorHAnsi" w:cstheme="minorBidi"/>
                <w:b w:val="0"/>
                <w:bCs w:val="0"/>
                <w:caps w:val="0"/>
                <w:noProof/>
                <w:sz w:val="22"/>
                <w:szCs w:val="22"/>
              </w:rPr>
              <w:tab/>
            </w:r>
            <w:r w:rsidR="00E60582" w:rsidRPr="00E60582">
              <w:rPr>
                <w:rStyle w:val="af5"/>
                <w:noProof/>
                <w:color w:val="auto"/>
              </w:rPr>
              <w:t>Сведения о планах и программах комплексного социально-экономического развития поселения, для реализации которых осуществляется создание объектов местного значения поселения</w:t>
            </w:r>
            <w:r w:rsidR="00E60582" w:rsidRPr="00E60582">
              <w:rPr>
                <w:noProof/>
                <w:webHidden/>
              </w:rPr>
              <w:tab/>
            </w:r>
            <w:r w:rsidR="00E60582" w:rsidRPr="00E60582">
              <w:rPr>
                <w:noProof/>
                <w:webHidden/>
              </w:rPr>
              <w:fldChar w:fldCharType="begin"/>
            </w:r>
            <w:r w:rsidR="00E60582" w:rsidRPr="00E60582">
              <w:rPr>
                <w:noProof/>
                <w:webHidden/>
              </w:rPr>
              <w:instrText xml:space="preserve"> PAGEREF _Toc15395480 \h </w:instrText>
            </w:r>
            <w:r w:rsidR="00E60582" w:rsidRPr="00E60582">
              <w:rPr>
                <w:noProof/>
                <w:webHidden/>
              </w:rPr>
            </w:r>
            <w:r w:rsidR="00E60582" w:rsidRPr="00E60582">
              <w:rPr>
                <w:noProof/>
                <w:webHidden/>
              </w:rPr>
              <w:fldChar w:fldCharType="separate"/>
            </w:r>
            <w:r w:rsidR="00BF425D">
              <w:rPr>
                <w:noProof/>
                <w:webHidden/>
              </w:rPr>
              <w:t>10</w:t>
            </w:r>
            <w:r w:rsidR="00E60582" w:rsidRPr="00E60582">
              <w:rPr>
                <w:noProof/>
                <w:webHidden/>
              </w:rPr>
              <w:fldChar w:fldCharType="end"/>
            </w:r>
          </w:hyperlink>
        </w:p>
        <w:p w14:paraId="26AED871" w14:textId="7B2D724C" w:rsidR="00E60582" w:rsidRPr="00E60582" w:rsidRDefault="001B2683">
          <w:pPr>
            <w:pStyle w:val="14"/>
            <w:rPr>
              <w:rFonts w:asciiTheme="minorHAnsi" w:eastAsiaTheme="minorEastAsia" w:hAnsiTheme="minorHAnsi" w:cstheme="minorBidi"/>
              <w:b w:val="0"/>
              <w:bCs w:val="0"/>
              <w:caps w:val="0"/>
              <w:noProof/>
              <w:sz w:val="22"/>
              <w:szCs w:val="22"/>
            </w:rPr>
          </w:pPr>
          <w:hyperlink w:anchor="_Toc15395481" w:history="1">
            <w:r w:rsidR="00E60582" w:rsidRPr="00E60582">
              <w:rPr>
                <w:rStyle w:val="af5"/>
                <w:noProof/>
                <w:color w:val="auto"/>
              </w:rPr>
              <w:t>3.</w:t>
            </w:r>
            <w:r w:rsidR="00E60582" w:rsidRPr="00E60582">
              <w:rPr>
                <w:rFonts w:asciiTheme="minorHAnsi" w:eastAsiaTheme="minorEastAsia" w:hAnsiTheme="minorHAnsi" w:cstheme="minorBidi"/>
                <w:b w:val="0"/>
                <w:bCs w:val="0"/>
                <w:caps w:val="0"/>
                <w:noProof/>
                <w:sz w:val="22"/>
                <w:szCs w:val="22"/>
              </w:rPr>
              <w:tab/>
            </w:r>
            <w:r w:rsidR="00E60582" w:rsidRPr="00E60582">
              <w:rPr>
                <w:rStyle w:val="af5"/>
                <w:noProof/>
                <w:color w:val="auto"/>
              </w:rPr>
              <w:t>АНАЛИЗ ИСПОЛЬЗОВАНИЯ ТЕРРИТОРИИ (КомплекснЫЙ ГРАДОСТРОИТЕЛЬНЫЙ АНАЛИЗ)</w:t>
            </w:r>
            <w:r w:rsidR="00E60582" w:rsidRPr="00E60582">
              <w:rPr>
                <w:noProof/>
                <w:webHidden/>
              </w:rPr>
              <w:tab/>
            </w:r>
            <w:r w:rsidR="00E60582" w:rsidRPr="00E60582">
              <w:rPr>
                <w:noProof/>
                <w:webHidden/>
              </w:rPr>
              <w:fldChar w:fldCharType="begin"/>
            </w:r>
            <w:r w:rsidR="00E60582" w:rsidRPr="00E60582">
              <w:rPr>
                <w:noProof/>
                <w:webHidden/>
              </w:rPr>
              <w:instrText xml:space="preserve"> PAGEREF _Toc15395481 \h </w:instrText>
            </w:r>
            <w:r w:rsidR="00E60582" w:rsidRPr="00E60582">
              <w:rPr>
                <w:noProof/>
                <w:webHidden/>
              </w:rPr>
            </w:r>
            <w:r w:rsidR="00E60582" w:rsidRPr="00E60582">
              <w:rPr>
                <w:noProof/>
                <w:webHidden/>
              </w:rPr>
              <w:fldChar w:fldCharType="separate"/>
            </w:r>
            <w:r w:rsidR="00BF425D">
              <w:rPr>
                <w:noProof/>
                <w:webHidden/>
              </w:rPr>
              <w:t>11</w:t>
            </w:r>
            <w:r w:rsidR="00E60582" w:rsidRPr="00E60582">
              <w:rPr>
                <w:noProof/>
                <w:webHidden/>
              </w:rPr>
              <w:fldChar w:fldCharType="end"/>
            </w:r>
          </w:hyperlink>
        </w:p>
        <w:p w14:paraId="1CB23521" w14:textId="4D9ED18F"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82" w:history="1">
            <w:r w:rsidR="00E60582" w:rsidRPr="00E60582">
              <w:rPr>
                <w:rStyle w:val="af5"/>
                <w:color w:val="auto"/>
              </w:rPr>
              <w:t>3.1. Основные сведения о территории. Краткая историческая справка. Этапы градостроительного развития</w:t>
            </w:r>
            <w:r w:rsidR="00E60582" w:rsidRPr="00E60582">
              <w:rPr>
                <w:webHidden/>
              </w:rPr>
              <w:tab/>
            </w:r>
            <w:r w:rsidR="00E60582" w:rsidRPr="00E60582">
              <w:rPr>
                <w:webHidden/>
              </w:rPr>
              <w:fldChar w:fldCharType="begin"/>
            </w:r>
            <w:r w:rsidR="00E60582" w:rsidRPr="00E60582">
              <w:rPr>
                <w:webHidden/>
              </w:rPr>
              <w:instrText xml:space="preserve"> PAGEREF _Toc15395482 \h </w:instrText>
            </w:r>
            <w:r w:rsidR="00E60582" w:rsidRPr="00E60582">
              <w:rPr>
                <w:webHidden/>
              </w:rPr>
            </w:r>
            <w:r w:rsidR="00E60582" w:rsidRPr="00E60582">
              <w:rPr>
                <w:webHidden/>
              </w:rPr>
              <w:fldChar w:fldCharType="separate"/>
            </w:r>
            <w:r w:rsidR="00BF425D">
              <w:rPr>
                <w:webHidden/>
              </w:rPr>
              <w:t>11</w:t>
            </w:r>
            <w:r w:rsidR="00E60582" w:rsidRPr="00E60582">
              <w:rPr>
                <w:webHidden/>
              </w:rPr>
              <w:fldChar w:fldCharType="end"/>
            </w:r>
          </w:hyperlink>
        </w:p>
        <w:p w14:paraId="7BACF0CD" w14:textId="451672F1"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83" w:history="1">
            <w:r w:rsidR="00E60582" w:rsidRPr="00E60582">
              <w:rPr>
                <w:rStyle w:val="af5"/>
                <w:color w:val="auto"/>
              </w:rPr>
              <w:t>3.2. Сведения об учтенных документах территориального планирования, планах и программах комплексного социально-экономического развития муниципального образования</w:t>
            </w:r>
            <w:r w:rsidR="00E60582" w:rsidRPr="00E60582">
              <w:rPr>
                <w:webHidden/>
              </w:rPr>
              <w:tab/>
            </w:r>
            <w:r w:rsidR="00E60582" w:rsidRPr="00E60582">
              <w:rPr>
                <w:webHidden/>
              </w:rPr>
              <w:fldChar w:fldCharType="begin"/>
            </w:r>
            <w:r w:rsidR="00E60582" w:rsidRPr="00E60582">
              <w:rPr>
                <w:webHidden/>
              </w:rPr>
              <w:instrText xml:space="preserve"> PAGEREF _Toc15395483 \h </w:instrText>
            </w:r>
            <w:r w:rsidR="00E60582" w:rsidRPr="00E60582">
              <w:rPr>
                <w:webHidden/>
              </w:rPr>
            </w:r>
            <w:r w:rsidR="00E60582" w:rsidRPr="00E60582">
              <w:rPr>
                <w:webHidden/>
              </w:rPr>
              <w:fldChar w:fldCharType="separate"/>
            </w:r>
            <w:r w:rsidR="00BF425D">
              <w:rPr>
                <w:webHidden/>
              </w:rPr>
              <w:t>12</w:t>
            </w:r>
            <w:r w:rsidR="00E60582" w:rsidRPr="00E60582">
              <w:rPr>
                <w:webHidden/>
              </w:rPr>
              <w:fldChar w:fldCharType="end"/>
            </w:r>
          </w:hyperlink>
        </w:p>
        <w:p w14:paraId="349EE30E" w14:textId="4D761AB1"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84" w:history="1">
            <w:r w:rsidR="00E60582" w:rsidRPr="00E60582">
              <w:rPr>
                <w:rStyle w:val="af5"/>
                <w:color w:val="auto"/>
              </w:rPr>
              <w:t>3.2. Природные условия и ресурсы</w:t>
            </w:r>
            <w:r w:rsidR="00E60582" w:rsidRPr="00E60582">
              <w:rPr>
                <w:webHidden/>
              </w:rPr>
              <w:tab/>
            </w:r>
            <w:r w:rsidR="00E60582" w:rsidRPr="00E60582">
              <w:rPr>
                <w:webHidden/>
              </w:rPr>
              <w:fldChar w:fldCharType="begin"/>
            </w:r>
            <w:r w:rsidR="00E60582" w:rsidRPr="00E60582">
              <w:rPr>
                <w:webHidden/>
              </w:rPr>
              <w:instrText xml:space="preserve"> PAGEREF _Toc15395484 \h </w:instrText>
            </w:r>
            <w:r w:rsidR="00E60582" w:rsidRPr="00E60582">
              <w:rPr>
                <w:webHidden/>
              </w:rPr>
            </w:r>
            <w:r w:rsidR="00E60582" w:rsidRPr="00E60582">
              <w:rPr>
                <w:webHidden/>
              </w:rPr>
              <w:fldChar w:fldCharType="separate"/>
            </w:r>
            <w:r w:rsidR="00BF425D">
              <w:rPr>
                <w:webHidden/>
              </w:rPr>
              <w:t>14</w:t>
            </w:r>
            <w:r w:rsidR="00E60582" w:rsidRPr="00E60582">
              <w:rPr>
                <w:webHidden/>
              </w:rPr>
              <w:fldChar w:fldCharType="end"/>
            </w:r>
          </w:hyperlink>
        </w:p>
        <w:p w14:paraId="4E797038" w14:textId="01E58593" w:rsidR="00E60582" w:rsidRPr="00E60582" w:rsidRDefault="001B2683">
          <w:pPr>
            <w:pStyle w:val="31"/>
            <w:rPr>
              <w:rFonts w:asciiTheme="minorHAnsi" w:eastAsiaTheme="minorEastAsia" w:hAnsiTheme="minorHAnsi" w:cstheme="minorBidi"/>
              <w:i w:val="0"/>
              <w:iCs w:val="0"/>
              <w:color w:val="auto"/>
              <w:sz w:val="22"/>
              <w:szCs w:val="22"/>
            </w:rPr>
          </w:pPr>
          <w:hyperlink w:anchor="_Toc15395485" w:history="1">
            <w:r w:rsidR="00E60582" w:rsidRPr="00E60582">
              <w:rPr>
                <w:rStyle w:val="af5"/>
                <w:color w:val="auto"/>
              </w:rPr>
              <w:t>3.3.1. Климат</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_Toc15395485 \h </w:instrText>
            </w:r>
            <w:r w:rsidR="00E60582" w:rsidRPr="00E60582">
              <w:rPr>
                <w:webHidden/>
                <w:color w:val="auto"/>
              </w:rPr>
            </w:r>
            <w:r w:rsidR="00E60582" w:rsidRPr="00E60582">
              <w:rPr>
                <w:webHidden/>
                <w:color w:val="auto"/>
              </w:rPr>
              <w:fldChar w:fldCharType="separate"/>
            </w:r>
            <w:r w:rsidR="00BF425D">
              <w:rPr>
                <w:webHidden/>
                <w:color w:val="auto"/>
              </w:rPr>
              <w:t>14</w:t>
            </w:r>
            <w:r w:rsidR="00E60582" w:rsidRPr="00E60582">
              <w:rPr>
                <w:webHidden/>
                <w:color w:val="auto"/>
              </w:rPr>
              <w:fldChar w:fldCharType="end"/>
            </w:r>
          </w:hyperlink>
        </w:p>
        <w:p w14:paraId="23D2EFE8" w14:textId="1AD087B0" w:rsidR="00E60582" w:rsidRPr="00E60582" w:rsidRDefault="001B2683">
          <w:pPr>
            <w:pStyle w:val="31"/>
            <w:rPr>
              <w:rFonts w:asciiTheme="minorHAnsi" w:eastAsiaTheme="minorEastAsia" w:hAnsiTheme="minorHAnsi" w:cstheme="minorBidi"/>
              <w:i w:val="0"/>
              <w:iCs w:val="0"/>
              <w:color w:val="auto"/>
              <w:sz w:val="22"/>
              <w:szCs w:val="22"/>
            </w:rPr>
          </w:pPr>
          <w:hyperlink w:anchor="_Toc15395486" w:history="1">
            <w:r w:rsidR="00E60582" w:rsidRPr="00E60582">
              <w:rPr>
                <w:rStyle w:val="af5"/>
                <w:color w:val="auto"/>
              </w:rPr>
              <w:t>3.3.2. Гидрология</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_Toc15395486 \h </w:instrText>
            </w:r>
            <w:r w:rsidR="00E60582" w:rsidRPr="00E60582">
              <w:rPr>
                <w:webHidden/>
                <w:color w:val="auto"/>
              </w:rPr>
            </w:r>
            <w:r w:rsidR="00E60582" w:rsidRPr="00E60582">
              <w:rPr>
                <w:webHidden/>
                <w:color w:val="auto"/>
              </w:rPr>
              <w:fldChar w:fldCharType="separate"/>
            </w:r>
            <w:r w:rsidR="00BF425D">
              <w:rPr>
                <w:webHidden/>
                <w:color w:val="auto"/>
              </w:rPr>
              <w:t>16</w:t>
            </w:r>
            <w:r w:rsidR="00E60582" w:rsidRPr="00E60582">
              <w:rPr>
                <w:webHidden/>
                <w:color w:val="auto"/>
              </w:rPr>
              <w:fldChar w:fldCharType="end"/>
            </w:r>
          </w:hyperlink>
        </w:p>
        <w:p w14:paraId="6E4A6FC5" w14:textId="7828FDFF" w:rsidR="00E60582" w:rsidRPr="00E60582" w:rsidRDefault="001B2683">
          <w:pPr>
            <w:pStyle w:val="31"/>
            <w:rPr>
              <w:rFonts w:asciiTheme="minorHAnsi" w:eastAsiaTheme="minorEastAsia" w:hAnsiTheme="minorHAnsi" w:cstheme="minorBidi"/>
              <w:i w:val="0"/>
              <w:iCs w:val="0"/>
              <w:color w:val="auto"/>
              <w:sz w:val="22"/>
              <w:szCs w:val="22"/>
            </w:rPr>
          </w:pPr>
          <w:hyperlink w:anchor="_Toc15395487" w:history="1">
            <w:r w:rsidR="00E60582" w:rsidRPr="00E60582">
              <w:rPr>
                <w:rStyle w:val="af5"/>
                <w:color w:val="auto"/>
              </w:rPr>
              <w:t>3.3.3. Геологическое строение</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_Toc15395487 \h </w:instrText>
            </w:r>
            <w:r w:rsidR="00E60582" w:rsidRPr="00E60582">
              <w:rPr>
                <w:webHidden/>
                <w:color w:val="auto"/>
              </w:rPr>
            </w:r>
            <w:r w:rsidR="00E60582" w:rsidRPr="00E60582">
              <w:rPr>
                <w:webHidden/>
                <w:color w:val="auto"/>
              </w:rPr>
              <w:fldChar w:fldCharType="separate"/>
            </w:r>
            <w:r w:rsidR="00BF425D">
              <w:rPr>
                <w:webHidden/>
                <w:color w:val="auto"/>
              </w:rPr>
              <w:t>17</w:t>
            </w:r>
            <w:r w:rsidR="00E60582" w:rsidRPr="00E60582">
              <w:rPr>
                <w:webHidden/>
                <w:color w:val="auto"/>
              </w:rPr>
              <w:fldChar w:fldCharType="end"/>
            </w:r>
          </w:hyperlink>
        </w:p>
        <w:p w14:paraId="38AEC643" w14:textId="2FFF9864" w:rsidR="00E60582" w:rsidRPr="00E60582" w:rsidRDefault="001B2683">
          <w:pPr>
            <w:pStyle w:val="31"/>
            <w:rPr>
              <w:rFonts w:asciiTheme="minorHAnsi" w:eastAsiaTheme="minorEastAsia" w:hAnsiTheme="minorHAnsi" w:cstheme="minorBidi"/>
              <w:i w:val="0"/>
              <w:iCs w:val="0"/>
              <w:color w:val="auto"/>
              <w:sz w:val="22"/>
              <w:szCs w:val="22"/>
            </w:rPr>
          </w:pPr>
          <w:hyperlink w:anchor="_Toc15395488" w:history="1">
            <w:r w:rsidR="00E60582" w:rsidRPr="00E60582">
              <w:rPr>
                <w:rStyle w:val="af5"/>
                <w:color w:val="auto"/>
              </w:rPr>
              <w:t>3.3.4. Гидрогеологические условия</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_Toc15395488 \h </w:instrText>
            </w:r>
            <w:r w:rsidR="00E60582" w:rsidRPr="00E60582">
              <w:rPr>
                <w:webHidden/>
                <w:color w:val="auto"/>
              </w:rPr>
            </w:r>
            <w:r w:rsidR="00E60582" w:rsidRPr="00E60582">
              <w:rPr>
                <w:webHidden/>
                <w:color w:val="auto"/>
              </w:rPr>
              <w:fldChar w:fldCharType="separate"/>
            </w:r>
            <w:r w:rsidR="00BF425D">
              <w:rPr>
                <w:webHidden/>
                <w:color w:val="auto"/>
              </w:rPr>
              <w:t>17</w:t>
            </w:r>
            <w:r w:rsidR="00E60582" w:rsidRPr="00E60582">
              <w:rPr>
                <w:webHidden/>
                <w:color w:val="auto"/>
              </w:rPr>
              <w:fldChar w:fldCharType="end"/>
            </w:r>
          </w:hyperlink>
        </w:p>
        <w:p w14:paraId="23F8CF2F" w14:textId="49852158" w:rsidR="00E60582" w:rsidRPr="00E60582" w:rsidRDefault="001B2683">
          <w:pPr>
            <w:pStyle w:val="31"/>
            <w:rPr>
              <w:rFonts w:asciiTheme="minorHAnsi" w:eastAsiaTheme="minorEastAsia" w:hAnsiTheme="minorHAnsi" w:cstheme="minorBidi"/>
              <w:i w:val="0"/>
              <w:iCs w:val="0"/>
              <w:color w:val="auto"/>
              <w:sz w:val="22"/>
              <w:szCs w:val="22"/>
            </w:rPr>
          </w:pPr>
          <w:hyperlink w:anchor="_Toc15395489" w:history="1">
            <w:r w:rsidR="00E60582" w:rsidRPr="00E60582">
              <w:rPr>
                <w:rStyle w:val="af5"/>
                <w:color w:val="auto"/>
              </w:rPr>
              <w:t>3.3.5. Природные особенности территории</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_Toc15395489 \h </w:instrText>
            </w:r>
            <w:r w:rsidR="00E60582" w:rsidRPr="00E60582">
              <w:rPr>
                <w:webHidden/>
                <w:color w:val="auto"/>
              </w:rPr>
            </w:r>
            <w:r w:rsidR="00E60582" w:rsidRPr="00E60582">
              <w:rPr>
                <w:webHidden/>
                <w:color w:val="auto"/>
              </w:rPr>
              <w:fldChar w:fldCharType="separate"/>
            </w:r>
            <w:r w:rsidR="00BF425D">
              <w:rPr>
                <w:webHidden/>
                <w:color w:val="auto"/>
              </w:rPr>
              <w:t>19</w:t>
            </w:r>
            <w:r w:rsidR="00E60582" w:rsidRPr="00E60582">
              <w:rPr>
                <w:webHidden/>
                <w:color w:val="auto"/>
              </w:rPr>
              <w:fldChar w:fldCharType="end"/>
            </w:r>
          </w:hyperlink>
        </w:p>
        <w:p w14:paraId="1B31058F" w14:textId="2C28DED2"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0" w:history="1">
            <w:r w:rsidR="00E60582" w:rsidRPr="00E60582">
              <w:rPr>
                <w:rStyle w:val="af5"/>
                <w:color w:val="auto"/>
              </w:rPr>
              <w:t>3.4. Оценка инженерно-геологических условий территории</w:t>
            </w:r>
            <w:r w:rsidR="00E60582" w:rsidRPr="00E60582">
              <w:rPr>
                <w:webHidden/>
              </w:rPr>
              <w:tab/>
            </w:r>
            <w:r w:rsidR="00E60582" w:rsidRPr="00E60582">
              <w:rPr>
                <w:webHidden/>
              </w:rPr>
              <w:fldChar w:fldCharType="begin"/>
            </w:r>
            <w:r w:rsidR="00E60582" w:rsidRPr="00E60582">
              <w:rPr>
                <w:webHidden/>
              </w:rPr>
              <w:instrText xml:space="preserve"> PAGEREF _Toc15395490 \h </w:instrText>
            </w:r>
            <w:r w:rsidR="00E60582" w:rsidRPr="00E60582">
              <w:rPr>
                <w:webHidden/>
              </w:rPr>
            </w:r>
            <w:r w:rsidR="00E60582" w:rsidRPr="00E60582">
              <w:rPr>
                <w:webHidden/>
              </w:rPr>
              <w:fldChar w:fldCharType="separate"/>
            </w:r>
            <w:r w:rsidR="00BF425D">
              <w:rPr>
                <w:webHidden/>
              </w:rPr>
              <w:t>19</w:t>
            </w:r>
            <w:r w:rsidR="00E60582" w:rsidRPr="00E60582">
              <w:rPr>
                <w:webHidden/>
              </w:rPr>
              <w:fldChar w:fldCharType="end"/>
            </w:r>
          </w:hyperlink>
        </w:p>
        <w:p w14:paraId="42AEFD5D" w14:textId="046B26D9"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1" w:history="1">
            <w:r w:rsidR="00E60582" w:rsidRPr="00E60582">
              <w:rPr>
                <w:rStyle w:val="af5"/>
                <w:color w:val="auto"/>
              </w:rPr>
              <w:t>3.5. Особо охраняемые природные территории</w:t>
            </w:r>
            <w:r w:rsidR="00E60582" w:rsidRPr="00E60582">
              <w:rPr>
                <w:webHidden/>
              </w:rPr>
              <w:tab/>
            </w:r>
            <w:r w:rsidR="00E60582" w:rsidRPr="00E60582">
              <w:rPr>
                <w:webHidden/>
              </w:rPr>
              <w:fldChar w:fldCharType="begin"/>
            </w:r>
            <w:r w:rsidR="00E60582" w:rsidRPr="00E60582">
              <w:rPr>
                <w:webHidden/>
              </w:rPr>
              <w:instrText xml:space="preserve"> PAGEREF _Toc15395491 \h </w:instrText>
            </w:r>
            <w:r w:rsidR="00E60582" w:rsidRPr="00E60582">
              <w:rPr>
                <w:webHidden/>
              </w:rPr>
            </w:r>
            <w:r w:rsidR="00E60582" w:rsidRPr="00E60582">
              <w:rPr>
                <w:webHidden/>
              </w:rPr>
              <w:fldChar w:fldCharType="separate"/>
            </w:r>
            <w:r w:rsidR="00BF425D">
              <w:rPr>
                <w:webHidden/>
              </w:rPr>
              <w:t>21</w:t>
            </w:r>
            <w:r w:rsidR="00E60582" w:rsidRPr="00E60582">
              <w:rPr>
                <w:webHidden/>
              </w:rPr>
              <w:fldChar w:fldCharType="end"/>
            </w:r>
          </w:hyperlink>
        </w:p>
        <w:p w14:paraId="4E3ABE63" w14:textId="3450962D"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2" w:history="1">
            <w:r w:rsidR="00E60582" w:rsidRPr="00E60582">
              <w:rPr>
                <w:rStyle w:val="af5"/>
                <w:color w:val="auto"/>
              </w:rPr>
              <w:t>3.6. Объекты культурного наследия</w:t>
            </w:r>
            <w:r w:rsidR="00E60582" w:rsidRPr="00E60582">
              <w:rPr>
                <w:webHidden/>
              </w:rPr>
              <w:tab/>
            </w:r>
            <w:r w:rsidR="00E60582" w:rsidRPr="00E60582">
              <w:rPr>
                <w:webHidden/>
              </w:rPr>
              <w:fldChar w:fldCharType="begin"/>
            </w:r>
            <w:r w:rsidR="00E60582" w:rsidRPr="00E60582">
              <w:rPr>
                <w:webHidden/>
              </w:rPr>
              <w:instrText xml:space="preserve"> PAGEREF _Toc15395492 \h </w:instrText>
            </w:r>
            <w:r w:rsidR="00E60582" w:rsidRPr="00E60582">
              <w:rPr>
                <w:webHidden/>
              </w:rPr>
            </w:r>
            <w:r w:rsidR="00E60582" w:rsidRPr="00E60582">
              <w:rPr>
                <w:webHidden/>
              </w:rPr>
              <w:fldChar w:fldCharType="separate"/>
            </w:r>
            <w:r w:rsidR="00BF425D">
              <w:rPr>
                <w:webHidden/>
              </w:rPr>
              <w:t>22</w:t>
            </w:r>
            <w:r w:rsidR="00E60582" w:rsidRPr="00E60582">
              <w:rPr>
                <w:webHidden/>
              </w:rPr>
              <w:fldChar w:fldCharType="end"/>
            </w:r>
          </w:hyperlink>
        </w:p>
        <w:p w14:paraId="3EA6C17E" w14:textId="2A4A86D7"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3" w:history="1">
            <w:r w:rsidR="00E60582" w:rsidRPr="00E60582">
              <w:rPr>
                <w:rStyle w:val="af5"/>
                <w:color w:val="auto"/>
              </w:rPr>
              <w:t>3.7. Состояние окружающей среды</w:t>
            </w:r>
            <w:r w:rsidR="00E60582" w:rsidRPr="00E60582">
              <w:rPr>
                <w:webHidden/>
              </w:rPr>
              <w:tab/>
            </w:r>
            <w:r w:rsidR="00E60582" w:rsidRPr="00E60582">
              <w:rPr>
                <w:webHidden/>
              </w:rPr>
              <w:fldChar w:fldCharType="begin"/>
            </w:r>
            <w:r w:rsidR="00E60582" w:rsidRPr="00E60582">
              <w:rPr>
                <w:webHidden/>
              </w:rPr>
              <w:instrText xml:space="preserve"> PAGEREF _Toc15395493 \h </w:instrText>
            </w:r>
            <w:r w:rsidR="00E60582" w:rsidRPr="00E60582">
              <w:rPr>
                <w:webHidden/>
              </w:rPr>
            </w:r>
            <w:r w:rsidR="00E60582" w:rsidRPr="00E60582">
              <w:rPr>
                <w:webHidden/>
              </w:rPr>
              <w:fldChar w:fldCharType="separate"/>
            </w:r>
            <w:r w:rsidR="00BF425D">
              <w:rPr>
                <w:webHidden/>
              </w:rPr>
              <w:t>22</w:t>
            </w:r>
            <w:r w:rsidR="00E60582" w:rsidRPr="00E60582">
              <w:rPr>
                <w:webHidden/>
              </w:rPr>
              <w:fldChar w:fldCharType="end"/>
            </w:r>
          </w:hyperlink>
        </w:p>
        <w:p w14:paraId="1E59DD56" w14:textId="61152E3C"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4" w:history="1">
            <w:r w:rsidR="00E60582" w:rsidRPr="00E60582">
              <w:rPr>
                <w:rStyle w:val="af5"/>
                <w:color w:val="auto"/>
              </w:rPr>
              <w:t>3.8. Озеленение территории</w:t>
            </w:r>
            <w:r w:rsidR="00E60582" w:rsidRPr="00E60582">
              <w:rPr>
                <w:webHidden/>
              </w:rPr>
              <w:tab/>
            </w:r>
            <w:r w:rsidR="00E60582" w:rsidRPr="00E60582">
              <w:rPr>
                <w:webHidden/>
              </w:rPr>
              <w:fldChar w:fldCharType="begin"/>
            </w:r>
            <w:r w:rsidR="00E60582" w:rsidRPr="00E60582">
              <w:rPr>
                <w:webHidden/>
              </w:rPr>
              <w:instrText xml:space="preserve"> PAGEREF _Toc15395494 \h </w:instrText>
            </w:r>
            <w:r w:rsidR="00E60582" w:rsidRPr="00E60582">
              <w:rPr>
                <w:webHidden/>
              </w:rPr>
            </w:r>
            <w:r w:rsidR="00E60582" w:rsidRPr="00E60582">
              <w:rPr>
                <w:webHidden/>
              </w:rPr>
              <w:fldChar w:fldCharType="separate"/>
            </w:r>
            <w:r w:rsidR="00BF425D">
              <w:rPr>
                <w:webHidden/>
              </w:rPr>
              <w:t>28</w:t>
            </w:r>
            <w:r w:rsidR="00E60582" w:rsidRPr="00E60582">
              <w:rPr>
                <w:webHidden/>
              </w:rPr>
              <w:fldChar w:fldCharType="end"/>
            </w:r>
          </w:hyperlink>
        </w:p>
        <w:p w14:paraId="788CE88E" w14:textId="1AC2D79E"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5" w:history="1">
            <w:r w:rsidR="00E60582" w:rsidRPr="00E60582">
              <w:rPr>
                <w:rStyle w:val="af5"/>
                <w:color w:val="auto"/>
              </w:rPr>
              <w:t>3.9. Проблемы природопользования и охраны окружающей среды. Мероприятия по охране окружающей среды</w:t>
            </w:r>
            <w:r w:rsidR="00E60582" w:rsidRPr="00E60582">
              <w:rPr>
                <w:webHidden/>
              </w:rPr>
              <w:tab/>
            </w:r>
            <w:r w:rsidR="00E60582" w:rsidRPr="00E60582">
              <w:rPr>
                <w:webHidden/>
              </w:rPr>
              <w:fldChar w:fldCharType="begin"/>
            </w:r>
            <w:r w:rsidR="00E60582" w:rsidRPr="00E60582">
              <w:rPr>
                <w:webHidden/>
              </w:rPr>
              <w:instrText xml:space="preserve"> PAGEREF _Toc15395495 \h </w:instrText>
            </w:r>
            <w:r w:rsidR="00E60582" w:rsidRPr="00E60582">
              <w:rPr>
                <w:webHidden/>
              </w:rPr>
            </w:r>
            <w:r w:rsidR="00E60582" w:rsidRPr="00E60582">
              <w:rPr>
                <w:webHidden/>
              </w:rPr>
              <w:fldChar w:fldCharType="separate"/>
            </w:r>
            <w:r w:rsidR="00BF425D">
              <w:rPr>
                <w:webHidden/>
              </w:rPr>
              <w:t>31</w:t>
            </w:r>
            <w:r w:rsidR="00E60582" w:rsidRPr="00E60582">
              <w:rPr>
                <w:webHidden/>
              </w:rPr>
              <w:fldChar w:fldCharType="end"/>
            </w:r>
          </w:hyperlink>
        </w:p>
        <w:p w14:paraId="50C29841" w14:textId="7E9B3C76"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6" w:history="1">
            <w:r w:rsidR="00E60582" w:rsidRPr="00E60582">
              <w:rPr>
                <w:rStyle w:val="af5"/>
                <w:color w:val="auto"/>
              </w:rPr>
              <w:t>3.10. Социально-экономическая ситуация</w:t>
            </w:r>
            <w:r w:rsidR="00E60582" w:rsidRPr="00E60582">
              <w:rPr>
                <w:webHidden/>
              </w:rPr>
              <w:tab/>
            </w:r>
            <w:r w:rsidR="00E60582" w:rsidRPr="00E60582">
              <w:rPr>
                <w:webHidden/>
              </w:rPr>
              <w:fldChar w:fldCharType="begin"/>
            </w:r>
            <w:r w:rsidR="00E60582" w:rsidRPr="00E60582">
              <w:rPr>
                <w:webHidden/>
              </w:rPr>
              <w:instrText xml:space="preserve"> PAGEREF _Toc15395496 \h </w:instrText>
            </w:r>
            <w:r w:rsidR="00E60582" w:rsidRPr="00E60582">
              <w:rPr>
                <w:webHidden/>
              </w:rPr>
            </w:r>
            <w:r w:rsidR="00E60582" w:rsidRPr="00E60582">
              <w:rPr>
                <w:webHidden/>
              </w:rPr>
              <w:fldChar w:fldCharType="separate"/>
            </w:r>
            <w:r w:rsidR="00BF425D">
              <w:rPr>
                <w:webHidden/>
              </w:rPr>
              <w:t>32</w:t>
            </w:r>
            <w:r w:rsidR="00E60582" w:rsidRPr="00E60582">
              <w:rPr>
                <w:webHidden/>
              </w:rPr>
              <w:fldChar w:fldCharType="end"/>
            </w:r>
          </w:hyperlink>
        </w:p>
        <w:p w14:paraId="5457DB71" w14:textId="7C5F2258"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7" w:history="1">
            <w:r w:rsidR="00E60582" w:rsidRPr="00E60582">
              <w:rPr>
                <w:rStyle w:val="af5"/>
                <w:color w:val="auto"/>
              </w:rPr>
              <w:t>3.11. Земли лесного фонда</w:t>
            </w:r>
            <w:r w:rsidR="00E60582" w:rsidRPr="00E60582">
              <w:rPr>
                <w:webHidden/>
              </w:rPr>
              <w:tab/>
            </w:r>
            <w:r w:rsidR="00E60582" w:rsidRPr="00E60582">
              <w:rPr>
                <w:webHidden/>
              </w:rPr>
              <w:fldChar w:fldCharType="begin"/>
            </w:r>
            <w:r w:rsidR="00E60582" w:rsidRPr="00E60582">
              <w:rPr>
                <w:webHidden/>
              </w:rPr>
              <w:instrText xml:space="preserve"> PAGEREF _Toc15395497 \h </w:instrText>
            </w:r>
            <w:r w:rsidR="00E60582" w:rsidRPr="00E60582">
              <w:rPr>
                <w:webHidden/>
              </w:rPr>
            </w:r>
            <w:r w:rsidR="00E60582" w:rsidRPr="00E60582">
              <w:rPr>
                <w:webHidden/>
              </w:rPr>
              <w:fldChar w:fldCharType="separate"/>
            </w:r>
            <w:r w:rsidR="00BF425D">
              <w:rPr>
                <w:webHidden/>
              </w:rPr>
              <w:t>39</w:t>
            </w:r>
            <w:r w:rsidR="00E60582" w:rsidRPr="00E60582">
              <w:rPr>
                <w:webHidden/>
              </w:rPr>
              <w:fldChar w:fldCharType="end"/>
            </w:r>
          </w:hyperlink>
        </w:p>
        <w:p w14:paraId="498A521F" w14:textId="37B57C99"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498" w:history="1">
            <w:r w:rsidR="00E60582" w:rsidRPr="00E60582">
              <w:rPr>
                <w:rStyle w:val="af5"/>
                <w:color w:val="auto"/>
              </w:rPr>
              <w:t>3.12. Земли сельскохозяйственного использования</w:t>
            </w:r>
            <w:r w:rsidR="00E60582" w:rsidRPr="00E60582">
              <w:rPr>
                <w:webHidden/>
              </w:rPr>
              <w:tab/>
            </w:r>
            <w:r w:rsidR="00E60582" w:rsidRPr="00E60582">
              <w:rPr>
                <w:webHidden/>
              </w:rPr>
              <w:fldChar w:fldCharType="begin"/>
            </w:r>
            <w:r w:rsidR="00E60582" w:rsidRPr="00E60582">
              <w:rPr>
                <w:webHidden/>
              </w:rPr>
              <w:instrText xml:space="preserve"> PAGEREF _Toc15395498 \h </w:instrText>
            </w:r>
            <w:r w:rsidR="00E60582" w:rsidRPr="00E60582">
              <w:rPr>
                <w:webHidden/>
              </w:rPr>
            </w:r>
            <w:r w:rsidR="00E60582" w:rsidRPr="00E60582">
              <w:rPr>
                <w:webHidden/>
              </w:rPr>
              <w:fldChar w:fldCharType="separate"/>
            </w:r>
            <w:r w:rsidR="00BF425D">
              <w:rPr>
                <w:webHidden/>
              </w:rPr>
              <w:t>40</w:t>
            </w:r>
            <w:r w:rsidR="00E60582" w:rsidRPr="00E60582">
              <w:rPr>
                <w:webHidden/>
              </w:rPr>
              <w:fldChar w:fldCharType="end"/>
            </w:r>
          </w:hyperlink>
        </w:p>
        <w:p w14:paraId="5A7D4175" w14:textId="23817035" w:rsidR="00E60582" w:rsidRPr="00E60582" w:rsidRDefault="001B2683">
          <w:pPr>
            <w:pStyle w:val="14"/>
            <w:rPr>
              <w:rFonts w:asciiTheme="minorHAnsi" w:eastAsiaTheme="minorEastAsia" w:hAnsiTheme="minorHAnsi" w:cstheme="minorBidi"/>
              <w:b w:val="0"/>
              <w:bCs w:val="0"/>
              <w:caps w:val="0"/>
              <w:noProof/>
              <w:sz w:val="22"/>
              <w:szCs w:val="22"/>
            </w:rPr>
          </w:pPr>
          <w:hyperlink w:anchor="_Toc15395499" w:history="1">
            <w:r w:rsidR="00E60582" w:rsidRPr="00E60582">
              <w:rPr>
                <w:rStyle w:val="af5"/>
                <w:noProof/>
                <w:color w:val="auto"/>
              </w:rPr>
              <w:t>4. Обоснование размещения объектов местного значения поселения</w:t>
            </w:r>
            <w:r w:rsidR="00E60582" w:rsidRPr="00E60582">
              <w:rPr>
                <w:noProof/>
                <w:webHidden/>
              </w:rPr>
              <w:tab/>
            </w:r>
            <w:r w:rsidR="00E60582" w:rsidRPr="00E60582">
              <w:rPr>
                <w:noProof/>
                <w:webHidden/>
              </w:rPr>
              <w:fldChar w:fldCharType="begin"/>
            </w:r>
            <w:r w:rsidR="00E60582" w:rsidRPr="00E60582">
              <w:rPr>
                <w:noProof/>
                <w:webHidden/>
              </w:rPr>
              <w:instrText xml:space="preserve"> PAGEREF _Toc15395499 \h </w:instrText>
            </w:r>
            <w:r w:rsidR="00E60582" w:rsidRPr="00E60582">
              <w:rPr>
                <w:noProof/>
                <w:webHidden/>
              </w:rPr>
            </w:r>
            <w:r w:rsidR="00E60582" w:rsidRPr="00E60582">
              <w:rPr>
                <w:noProof/>
                <w:webHidden/>
              </w:rPr>
              <w:fldChar w:fldCharType="separate"/>
            </w:r>
            <w:r w:rsidR="00BF425D">
              <w:rPr>
                <w:noProof/>
                <w:webHidden/>
              </w:rPr>
              <w:t>41</w:t>
            </w:r>
            <w:r w:rsidR="00E60582" w:rsidRPr="00E60582">
              <w:rPr>
                <w:noProof/>
                <w:webHidden/>
              </w:rPr>
              <w:fldChar w:fldCharType="end"/>
            </w:r>
          </w:hyperlink>
        </w:p>
        <w:p w14:paraId="12450950" w14:textId="4A59CB53"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0" w:history="1">
            <w:r w:rsidR="00E60582" w:rsidRPr="00E60582">
              <w:rPr>
                <w:rStyle w:val="af5"/>
                <w:color w:val="auto"/>
              </w:rPr>
              <w:t>4.1. Сведения о вносимых изменениях в границы населенных пунктов</w:t>
            </w:r>
            <w:r w:rsidR="00E60582" w:rsidRPr="00E60582">
              <w:rPr>
                <w:webHidden/>
              </w:rPr>
              <w:tab/>
            </w:r>
            <w:r w:rsidR="00E60582" w:rsidRPr="00E60582">
              <w:rPr>
                <w:webHidden/>
              </w:rPr>
              <w:fldChar w:fldCharType="begin"/>
            </w:r>
            <w:r w:rsidR="00E60582" w:rsidRPr="00E60582">
              <w:rPr>
                <w:webHidden/>
              </w:rPr>
              <w:instrText xml:space="preserve"> PAGEREF _Toc15395500 \h </w:instrText>
            </w:r>
            <w:r w:rsidR="00E60582" w:rsidRPr="00E60582">
              <w:rPr>
                <w:webHidden/>
              </w:rPr>
            </w:r>
            <w:r w:rsidR="00E60582" w:rsidRPr="00E60582">
              <w:rPr>
                <w:webHidden/>
              </w:rPr>
              <w:fldChar w:fldCharType="separate"/>
            </w:r>
            <w:r w:rsidR="00BF425D">
              <w:rPr>
                <w:webHidden/>
              </w:rPr>
              <w:t>41</w:t>
            </w:r>
            <w:r w:rsidR="00E60582" w:rsidRPr="00E60582">
              <w:rPr>
                <w:webHidden/>
              </w:rPr>
              <w:fldChar w:fldCharType="end"/>
            </w:r>
          </w:hyperlink>
        </w:p>
        <w:p w14:paraId="7D82F370" w14:textId="3AF63073"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1" w:history="1">
            <w:r w:rsidR="00E60582" w:rsidRPr="00E60582">
              <w:rPr>
                <w:rStyle w:val="af5"/>
                <w:color w:val="auto"/>
              </w:rPr>
              <w:t>4.2. Планировочная организация территории</w:t>
            </w:r>
            <w:r w:rsidR="00E60582" w:rsidRPr="00E60582">
              <w:rPr>
                <w:webHidden/>
              </w:rPr>
              <w:tab/>
            </w:r>
            <w:r w:rsidR="00E60582" w:rsidRPr="00E60582">
              <w:rPr>
                <w:webHidden/>
              </w:rPr>
              <w:fldChar w:fldCharType="begin"/>
            </w:r>
            <w:r w:rsidR="00E60582" w:rsidRPr="00E60582">
              <w:rPr>
                <w:webHidden/>
              </w:rPr>
              <w:instrText xml:space="preserve"> PAGEREF _Toc15395501 \h </w:instrText>
            </w:r>
            <w:r w:rsidR="00E60582" w:rsidRPr="00E60582">
              <w:rPr>
                <w:webHidden/>
              </w:rPr>
            </w:r>
            <w:r w:rsidR="00E60582" w:rsidRPr="00E60582">
              <w:rPr>
                <w:webHidden/>
              </w:rPr>
              <w:fldChar w:fldCharType="separate"/>
            </w:r>
            <w:r w:rsidR="00BF425D">
              <w:rPr>
                <w:webHidden/>
              </w:rPr>
              <w:t>42</w:t>
            </w:r>
            <w:r w:rsidR="00E60582" w:rsidRPr="00E60582">
              <w:rPr>
                <w:webHidden/>
              </w:rPr>
              <w:fldChar w:fldCharType="end"/>
            </w:r>
          </w:hyperlink>
        </w:p>
        <w:p w14:paraId="23C2046E" w14:textId="50EBFC89"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2" w:history="1">
            <w:r w:rsidR="00E60582" w:rsidRPr="00E60582">
              <w:rPr>
                <w:rStyle w:val="af5"/>
                <w:color w:val="auto"/>
              </w:rPr>
              <w:t>4.3. Изменения функционального зонирования</w:t>
            </w:r>
            <w:r w:rsidR="00E60582" w:rsidRPr="00E60582">
              <w:rPr>
                <w:webHidden/>
              </w:rPr>
              <w:tab/>
            </w:r>
            <w:r w:rsidR="00E60582" w:rsidRPr="00E60582">
              <w:rPr>
                <w:webHidden/>
              </w:rPr>
              <w:fldChar w:fldCharType="begin"/>
            </w:r>
            <w:r w:rsidR="00E60582" w:rsidRPr="00E60582">
              <w:rPr>
                <w:webHidden/>
              </w:rPr>
              <w:instrText xml:space="preserve"> PAGEREF _Toc15395502 \h </w:instrText>
            </w:r>
            <w:r w:rsidR="00E60582" w:rsidRPr="00E60582">
              <w:rPr>
                <w:webHidden/>
              </w:rPr>
            </w:r>
            <w:r w:rsidR="00E60582" w:rsidRPr="00E60582">
              <w:rPr>
                <w:webHidden/>
              </w:rPr>
              <w:fldChar w:fldCharType="separate"/>
            </w:r>
            <w:r w:rsidR="00BF425D">
              <w:rPr>
                <w:webHidden/>
              </w:rPr>
              <w:t>43</w:t>
            </w:r>
            <w:r w:rsidR="00E60582" w:rsidRPr="00E60582">
              <w:rPr>
                <w:webHidden/>
              </w:rPr>
              <w:fldChar w:fldCharType="end"/>
            </w:r>
          </w:hyperlink>
        </w:p>
        <w:p w14:paraId="6530A36F" w14:textId="29C5565B"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3" w:history="1">
            <w:r w:rsidR="00E60582" w:rsidRPr="00E60582">
              <w:rPr>
                <w:rStyle w:val="af5"/>
                <w:color w:val="auto"/>
              </w:rPr>
              <w:t>4.4. Сведения о вносимых изменениях</w:t>
            </w:r>
            <w:r w:rsidR="00E60582" w:rsidRPr="00E60582">
              <w:rPr>
                <w:webHidden/>
              </w:rPr>
              <w:tab/>
            </w:r>
            <w:r w:rsidR="00E60582" w:rsidRPr="00E60582">
              <w:rPr>
                <w:webHidden/>
              </w:rPr>
              <w:fldChar w:fldCharType="begin"/>
            </w:r>
            <w:r w:rsidR="00E60582" w:rsidRPr="00E60582">
              <w:rPr>
                <w:webHidden/>
              </w:rPr>
              <w:instrText xml:space="preserve"> PAGEREF _Toc15395503 \h </w:instrText>
            </w:r>
            <w:r w:rsidR="00E60582" w:rsidRPr="00E60582">
              <w:rPr>
                <w:webHidden/>
              </w:rPr>
            </w:r>
            <w:r w:rsidR="00E60582" w:rsidRPr="00E60582">
              <w:rPr>
                <w:webHidden/>
              </w:rPr>
              <w:fldChar w:fldCharType="separate"/>
            </w:r>
            <w:r w:rsidR="00BF425D">
              <w:rPr>
                <w:webHidden/>
              </w:rPr>
              <w:t>47</w:t>
            </w:r>
            <w:r w:rsidR="00E60582" w:rsidRPr="00E60582">
              <w:rPr>
                <w:webHidden/>
              </w:rPr>
              <w:fldChar w:fldCharType="end"/>
            </w:r>
          </w:hyperlink>
        </w:p>
        <w:p w14:paraId="15FAD15D" w14:textId="4FA40A67"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4" w:history="1">
            <w:r w:rsidR="00E60582" w:rsidRPr="00E60582">
              <w:rPr>
                <w:rStyle w:val="af5"/>
                <w:color w:val="auto"/>
              </w:rPr>
              <w:t>4.5. Определение долгосрочной стратегии и этапов развития поселения муниципального образования Аннинское городское поселение Ломоносовского муниципального района Ленинградской области</w:t>
            </w:r>
            <w:r w:rsidR="00E60582" w:rsidRPr="00E60582">
              <w:rPr>
                <w:webHidden/>
              </w:rPr>
              <w:tab/>
            </w:r>
            <w:r w:rsidR="00E60582" w:rsidRPr="00E60582">
              <w:rPr>
                <w:webHidden/>
              </w:rPr>
              <w:fldChar w:fldCharType="begin"/>
            </w:r>
            <w:r w:rsidR="00E60582" w:rsidRPr="00E60582">
              <w:rPr>
                <w:webHidden/>
              </w:rPr>
              <w:instrText xml:space="preserve"> PAGEREF _Toc15395504 \h </w:instrText>
            </w:r>
            <w:r w:rsidR="00E60582" w:rsidRPr="00E60582">
              <w:rPr>
                <w:webHidden/>
              </w:rPr>
            </w:r>
            <w:r w:rsidR="00E60582" w:rsidRPr="00E60582">
              <w:rPr>
                <w:webHidden/>
              </w:rPr>
              <w:fldChar w:fldCharType="separate"/>
            </w:r>
            <w:r w:rsidR="00BF425D">
              <w:rPr>
                <w:webHidden/>
              </w:rPr>
              <w:t>48</w:t>
            </w:r>
            <w:r w:rsidR="00E60582" w:rsidRPr="00E60582">
              <w:rPr>
                <w:webHidden/>
              </w:rPr>
              <w:fldChar w:fldCharType="end"/>
            </w:r>
          </w:hyperlink>
        </w:p>
        <w:p w14:paraId="523E8FCF" w14:textId="4207ED69"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5" w:history="1">
            <w:r w:rsidR="00E60582" w:rsidRPr="00E60582">
              <w:rPr>
                <w:rStyle w:val="af5"/>
                <w:color w:val="auto"/>
              </w:rPr>
              <w:t>4.6. Демографический прогноз</w:t>
            </w:r>
            <w:r w:rsidR="00E60582" w:rsidRPr="00E60582">
              <w:rPr>
                <w:webHidden/>
              </w:rPr>
              <w:tab/>
            </w:r>
            <w:r w:rsidR="00E60582" w:rsidRPr="00E60582">
              <w:rPr>
                <w:webHidden/>
              </w:rPr>
              <w:fldChar w:fldCharType="begin"/>
            </w:r>
            <w:r w:rsidR="00E60582" w:rsidRPr="00E60582">
              <w:rPr>
                <w:webHidden/>
              </w:rPr>
              <w:instrText xml:space="preserve"> PAGEREF _Toc15395505 \h </w:instrText>
            </w:r>
            <w:r w:rsidR="00E60582" w:rsidRPr="00E60582">
              <w:rPr>
                <w:webHidden/>
              </w:rPr>
            </w:r>
            <w:r w:rsidR="00E60582" w:rsidRPr="00E60582">
              <w:rPr>
                <w:webHidden/>
              </w:rPr>
              <w:fldChar w:fldCharType="separate"/>
            </w:r>
            <w:r w:rsidR="00BF425D">
              <w:rPr>
                <w:webHidden/>
              </w:rPr>
              <w:t>55</w:t>
            </w:r>
            <w:r w:rsidR="00E60582" w:rsidRPr="00E60582">
              <w:rPr>
                <w:webHidden/>
              </w:rPr>
              <w:fldChar w:fldCharType="end"/>
            </w:r>
          </w:hyperlink>
        </w:p>
        <w:p w14:paraId="451FECCA" w14:textId="6CC45649"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6" w:history="1">
            <w:r w:rsidR="00E60582" w:rsidRPr="00E60582">
              <w:rPr>
                <w:rStyle w:val="af5"/>
                <w:color w:val="auto"/>
              </w:rPr>
              <w:t>4.7. Развитие и размещение объектов жилищного фонда</w:t>
            </w:r>
            <w:r w:rsidR="00E60582" w:rsidRPr="00E60582">
              <w:rPr>
                <w:webHidden/>
              </w:rPr>
              <w:tab/>
            </w:r>
            <w:r w:rsidR="00E60582" w:rsidRPr="00E60582">
              <w:rPr>
                <w:webHidden/>
              </w:rPr>
              <w:fldChar w:fldCharType="begin"/>
            </w:r>
            <w:r w:rsidR="00E60582" w:rsidRPr="00E60582">
              <w:rPr>
                <w:webHidden/>
              </w:rPr>
              <w:instrText xml:space="preserve"> PAGEREF _Toc15395506 \h </w:instrText>
            </w:r>
            <w:r w:rsidR="00E60582" w:rsidRPr="00E60582">
              <w:rPr>
                <w:webHidden/>
              </w:rPr>
            </w:r>
            <w:r w:rsidR="00E60582" w:rsidRPr="00E60582">
              <w:rPr>
                <w:webHidden/>
              </w:rPr>
              <w:fldChar w:fldCharType="separate"/>
            </w:r>
            <w:r w:rsidR="00BF425D">
              <w:rPr>
                <w:webHidden/>
              </w:rPr>
              <w:t>63</w:t>
            </w:r>
            <w:r w:rsidR="00E60582" w:rsidRPr="00E60582">
              <w:rPr>
                <w:webHidden/>
              </w:rPr>
              <w:fldChar w:fldCharType="end"/>
            </w:r>
          </w:hyperlink>
        </w:p>
        <w:p w14:paraId="74CBCD22" w14:textId="494BC3AD"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7" w:history="1">
            <w:r w:rsidR="00E60582" w:rsidRPr="00E60582">
              <w:rPr>
                <w:rStyle w:val="af5"/>
                <w:color w:val="auto"/>
              </w:rPr>
              <w:t>4.8. Объекты социального обслуживания</w:t>
            </w:r>
            <w:r w:rsidR="00E60582" w:rsidRPr="00E60582">
              <w:rPr>
                <w:webHidden/>
              </w:rPr>
              <w:tab/>
            </w:r>
            <w:r w:rsidR="00E60582" w:rsidRPr="00E60582">
              <w:rPr>
                <w:webHidden/>
              </w:rPr>
              <w:fldChar w:fldCharType="begin"/>
            </w:r>
            <w:r w:rsidR="00E60582" w:rsidRPr="00E60582">
              <w:rPr>
                <w:webHidden/>
              </w:rPr>
              <w:instrText xml:space="preserve"> PAGEREF _Toc15395507 \h </w:instrText>
            </w:r>
            <w:r w:rsidR="00E60582" w:rsidRPr="00E60582">
              <w:rPr>
                <w:webHidden/>
              </w:rPr>
            </w:r>
            <w:r w:rsidR="00E60582" w:rsidRPr="00E60582">
              <w:rPr>
                <w:webHidden/>
              </w:rPr>
              <w:fldChar w:fldCharType="separate"/>
            </w:r>
            <w:r w:rsidR="00BF425D">
              <w:rPr>
                <w:webHidden/>
              </w:rPr>
              <w:t>67</w:t>
            </w:r>
            <w:r w:rsidR="00E60582" w:rsidRPr="00E60582">
              <w:rPr>
                <w:webHidden/>
              </w:rPr>
              <w:fldChar w:fldCharType="end"/>
            </w:r>
          </w:hyperlink>
        </w:p>
        <w:p w14:paraId="498983B1" w14:textId="77F8F0C2"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8" w:history="1">
            <w:r w:rsidR="00E60582" w:rsidRPr="00E60582">
              <w:rPr>
                <w:rStyle w:val="af5"/>
                <w:color w:val="auto"/>
              </w:rPr>
              <w:t>4.9. Зеленые насаждения общего пользования</w:t>
            </w:r>
            <w:r w:rsidR="00E60582" w:rsidRPr="00E60582">
              <w:rPr>
                <w:webHidden/>
              </w:rPr>
              <w:tab/>
            </w:r>
            <w:r w:rsidR="00E60582" w:rsidRPr="00E60582">
              <w:rPr>
                <w:webHidden/>
              </w:rPr>
              <w:fldChar w:fldCharType="begin"/>
            </w:r>
            <w:r w:rsidR="00E60582" w:rsidRPr="00E60582">
              <w:rPr>
                <w:webHidden/>
              </w:rPr>
              <w:instrText xml:space="preserve"> PAGEREF _Toc15395508 \h </w:instrText>
            </w:r>
            <w:r w:rsidR="00E60582" w:rsidRPr="00E60582">
              <w:rPr>
                <w:webHidden/>
              </w:rPr>
            </w:r>
            <w:r w:rsidR="00E60582" w:rsidRPr="00E60582">
              <w:rPr>
                <w:webHidden/>
              </w:rPr>
              <w:fldChar w:fldCharType="separate"/>
            </w:r>
            <w:r w:rsidR="00BF425D">
              <w:rPr>
                <w:webHidden/>
              </w:rPr>
              <w:t>78</w:t>
            </w:r>
            <w:r w:rsidR="00E60582" w:rsidRPr="00E60582">
              <w:rPr>
                <w:webHidden/>
              </w:rPr>
              <w:fldChar w:fldCharType="end"/>
            </w:r>
          </w:hyperlink>
        </w:p>
        <w:p w14:paraId="3B8DFE55" w14:textId="2F65ECAF"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09" w:history="1">
            <w:r w:rsidR="00E60582" w:rsidRPr="00E60582">
              <w:rPr>
                <w:rStyle w:val="af5"/>
                <w:color w:val="auto"/>
              </w:rPr>
              <w:t>4.10. Места захоронения</w:t>
            </w:r>
            <w:r w:rsidR="00E60582" w:rsidRPr="00E60582">
              <w:rPr>
                <w:webHidden/>
              </w:rPr>
              <w:tab/>
            </w:r>
            <w:r w:rsidR="00E60582" w:rsidRPr="00E60582">
              <w:rPr>
                <w:webHidden/>
              </w:rPr>
              <w:fldChar w:fldCharType="begin"/>
            </w:r>
            <w:r w:rsidR="00E60582" w:rsidRPr="00E60582">
              <w:rPr>
                <w:webHidden/>
              </w:rPr>
              <w:instrText xml:space="preserve"> PAGEREF _Toc15395509 \h </w:instrText>
            </w:r>
            <w:r w:rsidR="00E60582" w:rsidRPr="00E60582">
              <w:rPr>
                <w:webHidden/>
              </w:rPr>
            </w:r>
            <w:r w:rsidR="00E60582" w:rsidRPr="00E60582">
              <w:rPr>
                <w:webHidden/>
              </w:rPr>
              <w:fldChar w:fldCharType="separate"/>
            </w:r>
            <w:r w:rsidR="00BF425D">
              <w:rPr>
                <w:webHidden/>
              </w:rPr>
              <w:t>79</w:t>
            </w:r>
            <w:r w:rsidR="00E60582" w:rsidRPr="00E60582">
              <w:rPr>
                <w:webHidden/>
              </w:rPr>
              <w:fldChar w:fldCharType="end"/>
            </w:r>
          </w:hyperlink>
        </w:p>
        <w:p w14:paraId="5162E555" w14:textId="70F2B011"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10" w:history="1">
            <w:r w:rsidR="00E60582" w:rsidRPr="00E60582">
              <w:rPr>
                <w:rStyle w:val="af5"/>
                <w:color w:val="auto"/>
              </w:rPr>
              <w:t>4.11. Развитие транспортной инфраструктуры</w:t>
            </w:r>
            <w:r w:rsidR="00E60582" w:rsidRPr="00E60582">
              <w:rPr>
                <w:webHidden/>
              </w:rPr>
              <w:tab/>
            </w:r>
            <w:r w:rsidR="00E60582" w:rsidRPr="00E60582">
              <w:rPr>
                <w:webHidden/>
              </w:rPr>
              <w:fldChar w:fldCharType="begin"/>
            </w:r>
            <w:r w:rsidR="00E60582" w:rsidRPr="00E60582">
              <w:rPr>
                <w:webHidden/>
              </w:rPr>
              <w:instrText xml:space="preserve"> PAGEREF _Toc15395510 \h </w:instrText>
            </w:r>
            <w:r w:rsidR="00E60582" w:rsidRPr="00E60582">
              <w:rPr>
                <w:webHidden/>
              </w:rPr>
            </w:r>
            <w:r w:rsidR="00E60582" w:rsidRPr="00E60582">
              <w:rPr>
                <w:webHidden/>
              </w:rPr>
              <w:fldChar w:fldCharType="separate"/>
            </w:r>
            <w:r w:rsidR="00BF425D">
              <w:rPr>
                <w:webHidden/>
              </w:rPr>
              <w:t>79</w:t>
            </w:r>
            <w:r w:rsidR="00E60582" w:rsidRPr="00E60582">
              <w:rPr>
                <w:webHidden/>
              </w:rPr>
              <w:fldChar w:fldCharType="end"/>
            </w:r>
          </w:hyperlink>
        </w:p>
        <w:p w14:paraId="5A04E1A4" w14:textId="5DF09793" w:rsidR="00E60582" w:rsidRPr="00E60582" w:rsidRDefault="001B2683">
          <w:pPr>
            <w:pStyle w:val="31"/>
            <w:rPr>
              <w:rFonts w:asciiTheme="minorHAnsi" w:eastAsiaTheme="minorEastAsia" w:hAnsiTheme="minorHAnsi" w:cstheme="minorBidi"/>
              <w:i w:val="0"/>
              <w:iCs w:val="0"/>
              <w:color w:val="auto"/>
              <w:sz w:val="22"/>
              <w:szCs w:val="22"/>
            </w:rPr>
          </w:pPr>
          <w:hyperlink w:anchor="_Toc15395511" w:history="1">
            <w:r w:rsidR="00E60582" w:rsidRPr="00E60582">
              <w:rPr>
                <w:rStyle w:val="af5"/>
                <w:color w:val="auto"/>
              </w:rPr>
              <w:t>Внешний транспорт</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_Toc15395511 \h </w:instrText>
            </w:r>
            <w:r w:rsidR="00E60582" w:rsidRPr="00E60582">
              <w:rPr>
                <w:webHidden/>
                <w:color w:val="auto"/>
              </w:rPr>
            </w:r>
            <w:r w:rsidR="00E60582" w:rsidRPr="00E60582">
              <w:rPr>
                <w:webHidden/>
                <w:color w:val="auto"/>
              </w:rPr>
              <w:fldChar w:fldCharType="separate"/>
            </w:r>
            <w:r w:rsidR="00BF425D">
              <w:rPr>
                <w:webHidden/>
                <w:color w:val="auto"/>
              </w:rPr>
              <w:t>79</w:t>
            </w:r>
            <w:r w:rsidR="00E60582" w:rsidRPr="00E60582">
              <w:rPr>
                <w:webHidden/>
                <w:color w:val="auto"/>
              </w:rPr>
              <w:fldChar w:fldCharType="end"/>
            </w:r>
          </w:hyperlink>
        </w:p>
        <w:p w14:paraId="085142C6" w14:textId="4AB09F87" w:rsidR="00E60582" w:rsidRPr="00E60582" w:rsidRDefault="001B2683">
          <w:pPr>
            <w:pStyle w:val="22"/>
            <w:rPr>
              <w:rFonts w:asciiTheme="minorHAnsi" w:eastAsiaTheme="minorEastAsia" w:hAnsiTheme="minorHAnsi" w:cstheme="minorBidi"/>
              <w:b w:val="0"/>
              <w:bCs w:val="0"/>
              <w:iCs w:val="0"/>
              <w:smallCaps w:val="0"/>
              <w:sz w:val="22"/>
              <w:szCs w:val="22"/>
            </w:rPr>
          </w:pPr>
          <w:hyperlink w:anchor="_Toc15395512" w:history="1">
            <w:r w:rsidR="00E60582" w:rsidRPr="00E60582">
              <w:rPr>
                <w:rStyle w:val="af5"/>
                <w:color w:val="auto"/>
              </w:rPr>
              <w:t>4.12. Развитие инженерной инфраструктуры</w:t>
            </w:r>
            <w:r w:rsidR="00E60582" w:rsidRPr="00E60582">
              <w:rPr>
                <w:webHidden/>
              </w:rPr>
              <w:tab/>
            </w:r>
            <w:r w:rsidR="00E60582" w:rsidRPr="00E60582">
              <w:rPr>
                <w:webHidden/>
              </w:rPr>
              <w:fldChar w:fldCharType="begin"/>
            </w:r>
            <w:r w:rsidR="00E60582" w:rsidRPr="00E60582">
              <w:rPr>
                <w:webHidden/>
              </w:rPr>
              <w:instrText xml:space="preserve"> PAGEREF _Toc15395512 \h </w:instrText>
            </w:r>
            <w:r w:rsidR="00E60582" w:rsidRPr="00E60582">
              <w:rPr>
                <w:webHidden/>
              </w:rPr>
            </w:r>
            <w:r w:rsidR="00E60582" w:rsidRPr="00E60582">
              <w:rPr>
                <w:webHidden/>
              </w:rPr>
              <w:fldChar w:fldCharType="separate"/>
            </w:r>
            <w:r w:rsidR="00BF425D">
              <w:rPr>
                <w:webHidden/>
              </w:rPr>
              <w:t>84</w:t>
            </w:r>
            <w:r w:rsidR="00E60582" w:rsidRPr="00E60582">
              <w:rPr>
                <w:webHidden/>
              </w:rPr>
              <w:fldChar w:fldCharType="end"/>
            </w:r>
          </w:hyperlink>
        </w:p>
        <w:p w14:paraId="307B5283" w14:textId="26538230" w:rsidR="00E60582" w:rsidRPr="00E60582" w:rsidRDefault="001B2683">
          <w:pPr>
            <w:pStyle w:val="31"/>
            <w:rPr>
              <w:rFonts w:asciiTheme="minorHAnsi" w:eastAsiaTheme="minorEastAsia" w:hAnsiTheme="minorHAnsi" w:cstheme="minorBidi"/>
              <w:i w:val="0"/>
              <w:iCs w:val="0"/>
              <w:color w:val="auto"/>
              <w:sz w:val="22"/>
              <w:szCs w:val="22"/>
            </w:rPr>
          </w:pPr>
          <w:hyperlink w:anchor="_Toc15395513" w:history="1">
            <w:r w:rsidR="00E60582" w:rsidRPr="00E60582">
              <w:rPr>
                <w:rStyle w:val="af5"/>
                <w:color w:val="auto"/>
              </w:rPr>
              <w:t>Электроснабжение</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_Toc15395513 \h </w:instrText>
            </w:r>
            <w:r w:rsidR="00E60582" w:rsidRPr="00E60582">
              <w:rPr>
                <w:webHidden/>
                <w:color w:val="auto"/>
              </w:rPr>
            </w:r>
            <w:r w:rsidR="00E60582" w:rsidRPr="00E60582">
              <w:rPr>
                <w:webHidden/>
                <w:color w:val="auto"/>
              </w:rPr>
              <w:fldChar w:fldCharType="separate"/>
            </w:r>
            <w:r w:rsidR="00BF425D">
              <w:rPr>
                <w:webHidden/>
                <w:color w:val="auto"/>
              </w:rPr>
              <w:t>84</w:t>
            </w:r>
            <w:r w:rsidR="00E60582" w:rsidRPr="00E60582">
              <w:rPr>
                <w:webHidden/>
                <w:color w:val="auto"/>
              </w:rPr>
              <w:fldChar w:fldCharType="end"/>
            </w:r>
          </w:hyperlink>
        </w:p>
        <w:p w14:paraId="0619485B" w14:textId="2DED8575" w:rsidR="00E60582" w:rsidRPr="00E60582" w:rsidRDefault="001B2683">
          <w:pPr>
            <w:pStyle w:val="31"/>
            <w:rPr>
              <w:rFonts w:asciiTheme="minorHAnsi" w:eastAsiaTheme="minorEastAsia" w:hAnsiTheme="minorHAnsi" w:cstheme="minorBidi"/>
              <w:i w:val="0"/>
              <w:iCs w:val="0"/>
              <w:color w:val="auto"/>
              <w:sz w:val="22"/>
              <w:szCs w:val="22"/>
            </w:rPr>
          </w:pPr>
          <w:hyperlink w:anchor="_Toc15395514" w:history="1">
            <w:r w:rsidR="00E60582" w:rsidRPr="00E60582">
              <w:rPr>
                <w:rStyle w:val="af5"/>
                <w:color w:val="auto"/>
              </w:rPr>
              <w:t>Теплоснабжение</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_Toc15395514 \h </w:instrText>
            </w:r>
            <w:r w:rsidR="00E60582" w:rsidRPr="00E60582">
              <w:rPr>
                <w:webHidden/>
                <w:color w:val="auto"/>
              </w:rPr>
            </w:r>
            <w:r w:rsidR="00E60582" w:rsidRPr="00E60582">
              <w:rPr>
                <w:webHidden/>
                <w:color w:val="auto"/>
              </w:rPr>
              <w:fldChar w:fldCharType="separate"/>
            </w:r>
            <w:r w:rsidR="00BF425D">
              <w:rPr>
                <w:webHidden/>
                <w:color w:val="auto"/>
              </w:rPr>
              <w:t>90</w:t>
            </w:r>
            <w:r w:rsidR="00E60582" w:rsidRPr="00E60582">
              <w:rPr>
                <w:webHidden/>
                <w:color w:val="auto"/>
              </w:rPr>
              <w:fldChar w:fldCharType="end"/>
            </w:r>
          </w:hyperlink>
        </w:p>
        <w:p w14:paraId="12F97998" w14:textId="4F9B4391" w:rsidR="00E60582" w:rsidRPr="00E60582" w:rsidRDefault="001B2683">
          <w:pPr>
            <w:pStyle w:val="31"/>
            <w:rPr>
              <w:rFonts w:asciiTheme="minorHAnsi" w:eastAsiaTheme="minorEastAsia" w:hAnsiTheme="minorHAnsi" w:cstheme="minorBidi"/>
              <w:i w:val="0"/>
              <w:iCs w:val="0"/>
              <w:color w:val="auto"/>
              <w:sz w:val="22"/>
              <w:szCs w:val="22"/>
            </w:rPr>
          </w:pPr>
          <w:hyperlink w:anchor="_Toc15395515" w:history="1">
            <w:r w:rsidR="00E60582" w:rsidRPr="00E60582">
              <w:rPr>
                <w:rStyle w:val="af5"/>
                <w:color w:val="auto"/>
              </w:rPr>
              <w:t>Газоснабжение</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_Toc15395515 \h </w:instrText>
            </w:r>
            <w:r w:rsidR="00E60582" w:rsidRPr="00E60582">
              <w:rPr>
                <w:webHidden/>
                <w:color w:val="auto"/>
              </w:rPr>
            </w:r>
            <w:r w:rsidR="00E60582" w:rsidRPr="00E60582">
              <w:rPr>
                <w:webHidden/>
                <w:color w:val="auto"/>
              </w:rPr>
              <w:fldChar w:fldCharType="separate"/>
            </w:r>
            <w:r w:rsidR="00BF425D">
              <w:rPr>
                <w:webHidden/>
                <w:color w:val="auto"/>
              </w:rPr>
              <w:t>92</w:t>
            </w:r>
            <w:r w:rsidR="00E60582" w:rsidRPr="00E60582">
              <w:rPr>
                <w:webHidden/>
                <w:color w:val="auto"/>
              </w:rPr>
              <w:fldChar w:fldCharType="end"/>
            </w:r>
          </w:hyperlink>
        </w:p>
        <w:p w14:paraId="07BA67FB" w14:textId="67E6CF86" w:rsidR="00E60582" w:rsidRPr="00E60582" w:rsidRDefault="001B2683">
          <w:pPr>
            <w:pStyle w:val="31"/>
            <w:rPr>
              <w:rFonts w:asciiTheme="minorHAnsi" w:eastAsiaTheme="minorEastAsia" w:hAnsiTheme="minorHAnsi" w:cstheme="minorBidi"/>
              <w:i w:val="0"/>
              <w:iCs w:val="0"/>
              <w:color w:val="auto"/>
              <w:sz w:val="22"/>
              <w:szCs w:val="22"/>
            </w:rPr>
          </w:pPr>
          <w:hyperlink w:anchor="_Toc15395516" w:history="1">
            <w:r w:rsidR="00E60582" w:rsidRPr="00E60582">
              <w:rPr>
                <w:rStyle w:val="af5"/>
                <w:color w:val="auto"/>
              </w:rPr>
              <w:t>Водоснабжение</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_Toc15395516 \h </w:instrText>
            </w:r>
            <w:r w:rsidR="00E60582" w:rsidRPr="00E60582">
              <w:rPr>
                <w:webHidden/>
                <w:color w:val="auto"/>
              </w:rPr>
            </w:r>
            <w:r w:rsidR="00E60582" w:rsidRPr="00E60582">
              <w:rPr>
                <w:webHidden/>
                <w:color w:val="auto"/>
              </w:rPr>
              <w:fldChar w:fldCharType="separate"/>
            </w:r>
            <w:r w:rsidR="00BF425D">
              <w:rPr>
                <w:webHidden/>
                <w:color w:val="auto"/>
              </w:rPr>
              <w:t>95</w:t>
            </w:r>
            <w:r w:rsidR="00E60582" w:rsidRPr="00E60582">
              <w:rPr>
                <w:webHidden/>
                <w:color w:val="auto"/>
              </w:rPr>
              <w:fldChar w:fldCharType="end"/>
            </w:r>
          </w:hyperlink>
        </w:p>
        <w:p w14:paraId="1533BEA9" w14:textId="7904D641" w:rsidR="00E60582" w:rsidRPr="00E60582" w:rsidRDefault="001B2683">
          <w:pPr>
            <w:pStyle w:val="31"/>
            <w:rPr>
              <w:rFonts w:asciiTheme="minorHAnsi" w:eastAsiaTheme="minorEastAsia" w:hAnsiTheme="minorHAnsi" w:cstheme="minorBidi"/>
              <w:i w:val="0"/>
              <w:iCs w:val="0"/>
              <w:color w:val="auto"/>
              <w:sz w:val="22"/>
              <w:szCs w:val="22"/>
            </w:rPr>
          </w:pPr>
          <w:hyperlink w:anchor="_Toc15395517" w:history="1">
            <w:r w:rsidR="00E60582" w:rsidRPr="00E60582">
              <w:rPr>
                <w:rStyle w:val="af5"/>
                <w:color w:val="auto"/>
              </w:rPr>
              <w:t>Водоотведение</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_Toc15395517 \h </w:instrText>
            </w:r>
            <w:r w:rsidR="00E60582" w:rsidRPr="00E60582">
              <w:rPr>
                <w:webHidden/>
                <w:color w:val="auto"/>
              </w:rPr>
            </w:r>
            <w:r w:rsidR="00E60582" w:rsidRPr="00E60582">
              <w:rPr>
                <w:webHidden/>
                <w:color w:val="auto"/>
              </w:rPr>
              <w:fldChar w:fldCharType="separate"/>
            </w:r>
            <w:r w:rsidR="00BF425D">
              <w:rPr>
                <w:webHidden/>
                <w:color w:val="auto"/>
              </w:rPr>
              <w:t>102</w:t>
            </w:r>
            <w:r w:rsidR="00E60582" w:rsidRPr="00E60582">
              <w:rPr>
                <w:webHidden/>
                <w:color w:val="auto"/>
              </w:rPr>
              <w:fldChar w:fldCharType="end"/>
            </w:r>
          </w:hyperlink>
        </w:p>
        <w:p w14:paraId="7D260EE4" w14:textId="567DEE8E" w:rsidR="00E60582" w:rsidRPr="00E60582" w:rsidRDefault="001B2683">
          <w:pPr>
            <w:pStyle w:val="31"/>
            <w:rPr>
              <w:rFonts w:asciiTheme="minorHAnsi" w:eastAsiaTheme="minorEastAsia" w:hAnsiTheme="minorHAnsi" w:cstheme="minorBidi"/>
              <w:i w:val="0"/>
              <w:iCs w:val="0"/>
              <w:color w:val="auto"/>
              <w:sz w:val="22"/>
              <w:szCs w:val="22"/>
            </w:rPr>
          </w:pPr>
          <w:hyperlink w:anchor="_Toc15395518" w:history="1">
            <w:r w:rsidR="00E60582" w:rsidRPr="00E60582">
              <w:rPr>
                <w:rStyle w:val="af5"/>
                <w:color w:val="auto"/>
              </w:rPr>
              <w:t>Связь</w:t>
            </w:r>
            <w:r w:rsidR="00E60582" w:rsidRPr="00E60582">
              <w:rPr>
                <w:webHidden/>
                <w:color w:val="auto"/>
              </w:rPr>
              <w:tab/>
            </w:r>
            <w:r w:rsidR="00E60582" w:rsidRPr="00E60582">
              <w:rPr>
                <w:webHidden/>
                <w:color w:val="auto"/>
              </w:rPr>
              <w:fldChar w:fldCharType="begin"/>
            </w:r>
            <w:r w:rsidR="00E60582" w:rsidRPr="00E60582">
              <w:rPr>
                <w:webHidden/>
                <w:color w:val="auto"/>
              </w:rPr>
              <w:instrText xml:space="preserve"> PAGEREF _Toc15395518 \h </w:instrText>
            </w:r>
            <w:r w:rsidR="00E60582" w:rsidRPr="00E60582">
              <w:rPr>
                <w:webHidden/>
                <w:color w:val="auto"/>
              </w:rPr>
            </w:r>
            <w:r w:rsidR="00E60582" w:rsidRPr="00E60582">
              <w:rPr>
                <w:webHidden/>
                <w:color w:val="auto"/>
              </w:rPr>
              <w:fldChar w:fldCharType="separate"/>
            </w:r>
            <w:r w:rsidR="00BF425D">
              <w:rPr>
                <w:webHidden/>
                <w:color w:val="auto"/>
              </w:rPr>
              <w:t>104</w:t>
            </w:r>
            <w:r w:rsidR="00E60582" w:rsidRPr="00E60582">
              <w:rPr>
                <w:webHidden/>
                <w:color w:val="auto"/>
              </w:rPr>
              <w:fldChar w:fldCharType="end"/>
            </w:r>
          </w:hyperlink>
        </w:p>
        <w:p w14:paraId="38163531" w14:textId="5D209204" w:rsidR="00E60582" w:rsidRDefault="001B2683">
          <w:pPr>
            <w:pStyle w:val="22"/>
            <w:rPr>
              <w:rFonts w:asciiTheme="minorHAnsi" w:eastAsiaTheme="minorEastAsia" w:hAnsiTheme="minorHAnsi" w:cstheme="minorBidi"/>
              <w:b w:val="0"/>
              <w:bCs w:val="0"/>
              <w:iCs w:val="0"/>
              <w:smallCaps w:val="0"/>
              <w:sz w:val="22"/>
              <w:szCs w:val="22"/>
            </w:rPr>
          </w:pPr>
          <w:hyperlink w:anchor="_Toc15395519" w:history="1">
            <w:r w:rsidR="00E60582" w:rsidRPr="00DA4B5F">
              <w:rPr>
                <w:rStyle w:val="af5"/>
              </w:rPr>
              <w:t>4.13. Инженерная подготовка территории</w:t>
            </w:r>
            <w:r w:rsidR="00E60582">
              <w:rPr>
                <w:webHidden/>
              </w:rPr>
              <w:tab/>
            </w:r>
            <w:r w:rsidR="00E60582">
              <w:rPr>
                <w:webHidden/>
              </w:rPr>
              <w:fldChar w:fldCharType="begin"/>
            </w:r>
            <w:r w:rsidR="00E60582">
              <w:rPr>
                <w:webHidden/>
              </w:rPr>
              <w:instrText xml:space="preserve"> PAGEREF _Toc15395519 \h </w:instrText>
            </w:r>
            <w:r w:rsidR="00E60582">
              <w:rPr>
                <w:webHidden/>
              </w:rPr>
            </w:r>
            <w:r w:rsidR="00E60582">
              <w:rPr>
                <w:webHidden/>
              </w:rPr>
              <w:fldChar w:fldCharType="separate"/>
            </w:r>
            <w:r w:rsidR="00BF425D">
              <w:rPr>
                <w:webHidden/>
              </w:rPr>
              <w:t>105</w:t>
            </w:r>
            <w:r w:rsidR="00E60582">
              <w:rPr>
                <w:webHidden/>
              </w:rPr>
              <w:fldChar w:fldCharType="end"/>
            </w:r>
          </w:hyperlink>
        </w:p>
        <w:p w14:paraId="47037616" w14:textId="6B22A66E" w:rsidR="00E60582" w:rsidRDefault="001B2683">
          <w:pPr>
            <w:pStyle w:val="22"/>
            <w:rPr>
              <w:rFonts w:asciiTheme="minorHAnsi" w:eastAsiaTheme="minorEastAsia" w:hAnsiTheme="minorHAnsi" w:cstheme="minorBidi"/>
              <w:b w:val="0"/>
              <w:bCs w:val="0"/>
              <w:iCs w:val="0"/>
              <w:smallCaps w:val="0"/>
              <w:sz w:val="22"/>
              <w:szCs w:val="22"/>
            </w:rPr>
          </w:pPr>
          <w:hyperlink w:anchor="_Toc15395520" w:history="1">
            <w:r w:rsidR="00E60582" w:rsidRPr="00DA4B5F">
              <w:rPr>
                <w:rStyle w:val="af5"/>
              </w:rPr>
              <w:t>4.14. Охрана окружающей среды. Санитарная очистка территории</w:t>
            </w:r>
            <w:r w:rsidR="00E60582">
              <w:rPr>
                <w:webHidden/>
              </w:rPr>
              <w:tab/>
            </w:r>
            <w:r w:rsidR="00E60582">
              <w:rPr>
                <w:webHidden/>
              </w:rPr>
              <w:fldChar w:fldCharType="begin"/>
            </w:r>
            <w:r w:rsidR="00E60582">
              <w:rPr>
                <w:webHidden/>
              </w:rPr>
              <w:instrText xml:space="preserve"> PAGEREF _Toc15395520 \h </w:instrText>
            </w:r>
            <w:r w:rsidR="00E60582">
              <w:rPr>
                <w:webHidden/>
              </w:rPr>
            </w:r>
            <w:r w:rsidR="00E60582">
              <w:rPr>
                <w:webHidden/>
              </w:rPr>
              <w:fldChar w:fldCharType="separate"/>
            </w:r>
            <w:r w:rsidR="00BF425D">
              <w:rPr>
                <w:webHidden/>
              </w:rPr>
              <w:t>108</w:t>
            </w:r>
            <w:r w:rsidR="00E60582">
              <w:rPr>
                <w:webHidden/>
              </w:rPr>
              <w:fldChar w:fldCharType="end"/>
            </w:r>
          </w:hyperlink>
        </w:p>
        <w:p w14:paraId="6AD6094C" w14:textId="014791D1" w:rsidR="00E60582" w:rsidRDefault="001B2683">
          <w:pPr>
            <w:pStyle w:val="22"/>
            <w:rPr>
              <w:rFonts w:asciiTheme="minorHAnsi" w:eastAsiaTheme="minorEastAsia" w:hAnsiTheme="minorHAnsi" w:cstheme="minorBidi"/>
              <w:b w:val="0"/>
              <w:bCs w:val="0"/>
              <w:iCs w:val="0"/>
              <w:smallCaps w:val="0"/>
              <w:sz w:val="22"/>
              <w:szCs w:val="22"/>
            </w:rPr>
          </w:pPr>
          <w:hyperlink w:anchor="_Toc15395521" w:history="1">
            <w:r w:rsidR="00E60582" w:rsidRPr="00DA4B5F">
              <w:rPr>
                <w:rStyle w:val="af5"/>
              </w:rPr>
              <w:t>4.15. Зоны с особыми условиями использования территорий</w:t>
            </w:r>
            <w:r w:rsidR="00E60582">
              <w:rPr>
                <w:webHidden/>
              </w:rPr>
              <w:tab/>
            </w:r>
            <w:r w:rsidR="00E60582">
              <w:rPr>
                <w:webHidden/>
              </w:rPr>
              <w:fldChar w:fldCharType="begin"/>
            </w:r>
            <w:r w:rsidR="00E60582">
              <w:rPr>
                <w:webHidden/>
              </w:rPr>
              <w:instrText xml:space="preserve"> PAGEREF _Toc15395521 \h </w:instrText>
            </w:r>
            <w:r w:rsidR="00E60582">
              <w:rPr>
                <w:webHidden/>
              </w:rPr>
            </w:r>
            <w:r w:rsidR="00E60582">
              <w:rPr>
                <w:webHidden/>
              </w:rPr>
              <w:fldChar w:fldCharType="separate"/>
            </w:r>
            <w:r w:rsidR="00BF425D">
              <w:rPr>
                <w:webHidden/>
              </w:rPr>
              <w:t>108</w:t>
            </w:r>
            <w:r w:rsidR="00E60582">
              <w:rPr>
                <w:webHidden/>
              </w:rPr>
              <w:fldChar w:fldCharType="end"/>
            </w:r>
          </w:hyperlink>
        </w:p>
        <w:p w14:paraId="302FAA9C" w14:textId="10DEE26A" w:rsidR="00E60582" w:rsidRDefault="001B2683">
          <w:pPr>
            <w:pStyle w:val="14"/>
            <w:rPr>
              <w:rFonts w:asciiTheme="minorHAnsi" w:eastAsiaTheme="minorEastAsia" w:hAnsiTheme="minorHAnsi" w:cstheme="minorBidi"/>
              <w:b w:val="0"/>
              <w:bCs w:val="0"/>
              <w:caps w:val="0"/>
              <w:noProof/>
              <w:sz w:val="22"/>
              <w:szCs w:val="22"/>
            </w:rPr>
          </w:pPr>
          <w:hyperlink w:anchor="_Toc15395522" w:history="1">
            <w:r w:rsidR="00E60582" w:rsidRPr="00DA4B5F">
              <w:rPr>
                <w:rStyle w:val="af5"/>
                <w:noProof/>
              </w:rPr>
              <w:t>5. СВЕДЕНИЯ ОБ ОБЪЕКТАХ федерального значения и объектах регионального значения, планируемых для размещения на территории поселения</w:t>
            </w:r>
            <w:r w:rsidR="00E60582">
              <w:rPr>
                <w:noProof/>
                <w:webHidden/>
              </w:rPr>
              <w:tab/>
            </w:r>
            <w:r w:rsidR="00E60582">
              <w:rPr>
                <w:noProof/>
                <w:webHidden/>
              </w:rPr>
              <w:fldChar w:fldCharType="begin"/>
            </w:r>
            <w:r w:rsidR="00E60582">
              <w:rPr>
                <w:noProof/>
                <w:webHidden/>
              </w:rPr>
              <w:instrText xml:space="preserve"> PAGEREF _Toc15395522 \h </w:instrText>
            </w:r>
            <w:r w:rsidR="00E60582">
              <w:rPr>
                <w:noProof/>
                <w:webHidden/>
              </w:rPr>
            </w:r>
            <w:r w:rsidR="00E60582">
              <w:rPr>
                <w:noProof/>
                <w:webHidden/>
              </w:rPr>
              <w:fldChar w:fldCharType="separate"/>
            </w:r>
            <w:r w:rsidR="00BF425D">
              <w:rPr>
                <w:noProof/>
                <w:webHidden/>
              </w:rPr>
              <w:t>119</w:t>
            </w:r>
            <w:r w:rsidR="00E60582">
              <w:rPr>
                <w:noProof/>
                <w:webHidden/>
              </w:rPr>
              <w:fldChar w:fldCharType="end"/>
            </w:r>
          </w:hyperlink>
        </w:p>
        <w:p w14:paraId="2FB10235" w14:textId="283AD321" w:rsidR="00E60582" w:rsidRDefault="001B2683">
          <w:pPr>
            <w:pStyle w:val="22"/>
            <w:rPr>
              <w:rFonts w:asciiTheme="minorHAnsi" w:eastAsiaTheme="minorEastAsia" w:hAnsiTheme="minorHAnsi" w:cstheme="minorBidi"/>
              <w:b w:val="0"/>
              <w:bCs w:val="0"/>
              <w:iCs w:val="0"/>
              <w:smallCaps w:val="0"/>
              <w:sz w:val="22"/>
              <w:szCs w:val="22"/>
            </w:rPr>
          </w:pPr>
          <w:hyperlink w:anchor="_Toc15395523" w:history="1">
            <w:r w:rsidR="00E60582" w:rsidRPr="00DA4B5F">
              <w:rPr>
                <w:rStyle w:val="af5"/>
              </w:rPr>
              <w:t>5.1. Сведения об объектах федерального значения, планируемых к размещению на территории муниципального образования</w:t>
            </w:r>
            <w:r w:rsidR="00E60582">
              <w:rPr>
                <w:webHidden/>
              </w:rPr>
              <w:tab/>
            </w:r>
            <w:r w:rsidR="00E60582">
              <w:rPr>
                <w:webHidden/>
              </w:rPr>
              <w:fldChar w:fldCharType="begin"/>
            </w:r>
            <w:r w:rsidR="00E60582">
              <w:rPr>
                <w:webHidden/>
              </w:rPr>
              <w:instrText xml:space="preserve"> PAGEREF _Toc15395523 \h </w:instrText>
            </w:r>
            <w:r w:rsidR="00E60582">
              <w:rPr>
                <w:webHidden/>
              </w:rPr>
            </w:r>
            <w:r w:rsidR="00E60582">
              <w:rPr>
                <w:webHidden/>
              </w:rPr>
              <w:fldChar w:fldCharType="separate"/>
            </w:r>
            <w:r w:rsidR="00BF425D">
              <w:rPr>
                <w:webHidden/>
              </w:rPr>
              <w:t>119</w:t>
            </w:r>
            <w:r w:rsidR="00E60582">
              <w:rPr>
                <w:webHidden/>
              </w:rPr>
              <w:fldChar w:fldCharType="end"/>
            </w:r>
          </w:hyperlink>
        </w:p>
        <w:p w14:paraId="34AE756F" w14:textId="69D4EF16" w:rsidR="00E60582" w:rsidRDefault="001B2683">
          <w:pPr>
            <w:pStyle w:val="22"/>
            <w:rPr>
              <w:rFonts w:asciiTheme="minorHAnsi" w:eastAsiaTheme="minorEastAsia" w:hAnsiTheme="minorHAnsi" w:cstheme="minorBidi"/>
              <w:b w:val="0"/>
              <w:bCs w:val="0"/>
              <w:iCs w:val="0"/>
              <w:smallCaps w:val="0"/>
              <w:sz w:val="22"/>
              <w:szCs w:val="22"/>
            </w:rPr>
          </w:pPr>
          <w:hyperlink w:anchor="_Toc15395524" w:history="1">
            <w:r w:rsidR="00E60582" w:rsidRPr="00DA4B5F">
              <w:rPr>
                <w:rStyle w:val="af5"/>
              </w:rPr>
              <w:t>5.2. Сведения об объектах регионального значения, планируемых к размещению на территории муниципального образования</w:t>
            </w:r>
            <w:r w:rsidR="00E60582">
              <w:rPr>
                <w:webHidden/>
              </w:rPr>
              <w:tab/>
            </w:r>
            <w:r w:rsidR="00E60582">
              <w:rPr>
                <w:webHidden/>
              </w:rPr>
              <w:fldChar w:fldCharType="begin"/>
            </w:r>
            <w:r w:rsidR="00E60582">
              <w:rPr>
                <w:webHidden/>
              </w:rPr>
              <w:instrText xml:space="preserve"> PAGEREF _Toc15395524 \h </w:instrText>
            </w:r>
            <w:r w:rsidR="00E60582">
              <w:rPr>
                <w:webHidden/>
              </w:rPr>
            </w:r>
            <w:r w:rsidR="00E60582">
              <w:rPr>
                <w:webHidden/>
              </w:rPr>
              <w:fldChar w:fldCharType="separate"/>
            </w:r>
            <w:r w:rsidR="00BF425D">
              <w:rPr>
                <w:webHidden/>
              </w:rPr>
              <w:t>122</w:t>
            </w:r>
            <w:r w:rsidR="00E60582">
              <w:rPr>
                <w:webHidden/>
              </w:rPr>
              <w:fldChar w:fldCharType="end"/>
            </w:r>
          </w:hyperlink>
        </w:p>
        <w:p w14:paraId="23DBF66C" w14:textId="756D2427" w:rsidR="00E60582" w:rsidRDefault="001B2683">
          <w:pPr>
            <w:pStyle w:val="22"/>
            <w:rPr>
              <w:rFonts w:asciiTheme="minorHAnsi" w:eastAsiaTheme="minorEastAsia" w:hAnsiTheme="minorHAnsi" w:cstheme="minorBidi"/>
              <w:b w:val="0"/>
              <w:bCs w:val="0"/>
              <w:iCs w:val="0"/>
              <w:smallCaps w:val="0"/>
              <w:sz w:val="22"/>
              <w:szCs w:val="22"/>
            </w:rPr>
          </w:pPr>
          <w:hyperlink w:anchor="_Toc15395525" w:history="1">
            <w:r w:rsidR="00E60582" w:rsidRPr="00DA4B5F">
              <w:rPr>
                <w:rStyle w:val="af5"/>
              </w:rPr>
              <w:t>5.3. Сведения об объектах местного значения муниципального района, планируемых для размещения на территории поселения</w:t>
            </w:r>
            <w:r w:rsidR="00E60582">
              <w:rPr>
                <w:webHidden/>
              </w:rPr>
              <w:tab/>
            </w:r>
            <w:r w:rsidR="00E60582">
              <w:rPr>
                <w:webHidden/>
              </w:rPr>
              <w:fldChar w:fldCharType="begin"/>
            </w:r>
            <w:r w:rsidR="00E60582">
              <w:rPr>
                <w:webHidden/>
              </w:rPr>
              <w:instrText xml:space="preserve"> PAGEREF _Toc15395525 \h </w:instrText>
            </w:r>
            <w:r w:rsidR="00E60582">
              <w:rPr>
                <w:webHidden/>
              </w:rPr>
            </w:r>
            <w:r w:rsidR="00E60582">
              <w:rPr>
                <w:webHidden/>
              </w:rPr>
              <w:fldChar w:fldCharType="separate"/>
            </w:r>
            <w:r w:rsidR="00BF425D">
              <w:rPr>
                <w:webHidden/>
              </w:rPr>
              <w:t>123</w:t>
            </w:r>
            <w:r w:rsidR="00E60582">
              <w:rPr>
                <w:webHidden/>
              </w:rPr>
              <w:fldChar w:fldCharType="end"/>
            </w:r>
          </w:hyperlink>
        </w:p>
        <w:p w14:paraId="48895192" w14:textId="7E6C21B9" w:rsidR="00E60582" w:rsidRDefault="001B2683">
          <w:pPr>
            <w:pStyle w:val="14"/>
            <w:rPr>
              <w:rFonts w:asciiTheme="minorHAnsi" w:eastAsiaTheme="minorEastAsia" w:hAnsiTheme="minorHAnsi" w:cstheme="minorBidi"/>
              <w:b w:val="0"/>
              <w:bCs w:val="0"/>
              <w:caps w:val="0"/>
              <w:noProof/>
              <w:sz w:val="22"/>
              <w:szCs w:val="22"/>
            </w:rPr>
          </w:pPr>
          <w:hyperlink w:anchor="_Toc15395526" w:history="1">
            <w:r w:rsidR="00E60582" w:rsidRPr="00DA4B5F">
              <w:rPr>
                <w:rStyle w:val="af5"/>
                <w:noProof/>
              </w:rPr>
              <w:t>7. ТЕХНИКО-ЭКОНОМИЧЕСКИЕ ПОКАЗАТЕЛИ</w:t>
            </w:r>
            <w:r w:rsidR="00E60582">
              <w:rPr>
                <w:noProof/>
                <w:webHidden/>
              </w:rPr>
              <w:tab/>
            </w:r>
            <w:r w:rsidR="00E60582">
              <w:rPr>
                <w:noProof/>
                <w:webHidden/>
              </w:rPr>
              <w:fldChar w:fldCharType="begin"/>
            </w:r>
            <w:r w:rsidR="00E60582">
              <w:rPr>
                <w:noProof/>
                <w:webHidden/>
              </w:rPr>
              <w:instrText xml:space="preserve"> PAGEREF _Toc15395526 \h </w:instrText>
            </w:r>
            <w:r w:rsidR="00E60582">
              <w:rPr>
                <w:noProof/>
                <w:webHidden/>
              </w:rPr>
            </w:r>
            <w:r w:rsidR="00E60582">
              <w:rPr>
                <w:noProof/>
                <w:webHidden/>
              </w:rPr>
              <w:fldChar w:fldCharType="separate"/>
            </w:r>
            <w:r w:rsidR="00BF425D">
              <w:rPr>
                <w:noProof/>
                <w:webHidden/>
              </w:rPr>
              <w:t>125</w:t>
            </w:r>
            <w:r w:rsidR="00E60582">
              <w:rPr>
                <w:noProof/>
                <w:webHidden/>
              </w:rPr>
              <w:fldChar w:fldCharType="end"/>
            </w:r>
          </w:hyperlink>
        </w:p>
        <w:p w14:paraId="58954435" w14:textId="0A4C2F96" w:rsidR="00F73E74" w:rsidRPr="00031A5B" w:rsidRDefault="00052308" w:rsidP="00635ED0">
          <w:pPr>
            <w:jc w:val="both"/>
            <w:rPr>
              <w:b/>
            </w:rPr>
          </w:pPr>
          <w:r w:rsidRPr="00031A5B">
            <w:rPr>
              <w:b/>
              <w:bCs/>
            </w:rPr>
            <w:fldChar w:fldCharType="end"/>
          </w:r>
        </w:p>
      </w:sdtContent>
    </w:sdt>
    <w:p w14:paraId="71667773" w14:textId="77777777" w:rsidR="00F73E74" w:rsidRPr="00031A5B" w:rsidRDefault="00F73E74" w:rsidP="00F73E74">
      <w:pPr>
        <w:jc w:val="both"/>
        <w:rPr>
          <w:b/>
        </w:rPr>
      </w:pPr>
    </w:p>
    <w:p w14:paraId="03015A96" w14:textId="77777777" w:rsidR="00F73E74" w:rsidRPr="00031A5B" w:rsidRDefault="00F73E74" w:rsidP="00F73E74">
      <w:pPr>
        <w:jc w:val="both"/>
        <w:rPr>
          <w:b/>
        </w:rPr>
      </w:pPr>
    </w:p>
    <w:p w14:paraId="65FCDDDE" w14:textId="77777777" w:rsidR="00AA748A" w:rsidRPr="00031A5B" w:rsidRDefault="00AA748A" w:rsidP="00F73E74">
      <w:pPr>
        <w:jc w:val="both"/>
        <w:rPr>
          <w:b/>
        </w:rPr>
      </w:pPr>
    </w:p>
    <w:p w14:paraId="30D88264" w14:textId="77777777" w:rsidR="00AA748A" w:rsidRPr="00031A5B" w:rsidRDefault="00AA748A" w:rsidP="00F73E74">
      <w:pPr>
        <w:jc w:val="both"/>
        <w:rPr>
          <w:b/>
        </w:rPr>
      </w:pPr>
    </w:p>
    <w:p w14:paraId="7D0F00A7" w14:textId="77777777" w:rsidR="00AA748A" w:rsidRPr="00031A5B" w:rsidRDefault="00AA748A" w:rsidP="00F73E74">
      <w:pPr>
        <w:jc w:val="both"/>
        <w:rPr>
          <w:b/>
        </w:rPr>
      </w:pPr>
    </w:p>
    <w:p w14:paraId="43990E10" w14:textId="77777777" w:rsidR="00AA748A" w:rsidRPr="00031A5B" w:rsidRDefault="00AA748A" w:rsidP="00F73E74">
      <w:pPr>
        <w:jc w:val="both"/>
        <w:rPr>
          <w:b/>
        </w:rPr>
      </w:pPr>
    </w:p>
    <w:p w14:paraId="61BD5E57" w14:textId="77777777" w:rsidR="00AA748A" w:rsidRPr="00031A5B" w:rsidRDefault="00AA748A" w:rsidP="00F73E74">
      <w:pPr>
        <w:jc w:val="both"/>
        <w:rPr>
          <w:b/>
        </w:rPr>
      </w:pPr>
    </w:p>
    <w:p w14:paraId="38D92A57" w14:textId="77777777" w:rsidR="00AA748A" w:rsidRPr="00031A5B" w:rsidRDefault="002C15B8" w:rsidP="002C15B8">
      <w:pPr>
        <w:tabs>
          <w:tab w:val="left" w:pos="2580"/>
        </w:tabs>
        <w:jc w:val="both"/>
        <w:rPr>
          <w:b/>
        </w:rPr>
      </w:pPr>
      <w:r>
        <w:rPr>
          <w:b/>
        </w:rPr>
        <w:tab/>
      </w:r>
    </w:p>
    <w:p w14:paraId="7E3A134F" w14:textId="77777777" w:rsidR="00AA748A" w:rsidRPr="00031A5B" w:rsidRDefault="00AA748A" w:rsidP="00F73E74">
      <w:pPr>
        <w:jc w:val="both"/>
        <w:rPr>
          <w:b/>
        </w:rPr>
      </w:pPr>
    </w:p>
    <w:p w14:paraId="1503B763" w14:textId="77777777" w:rsidR="00AA748A" w:rsidRPr="00031A5B" w:rsidRDefault="00AA748A" w:rsidP="00F73E74">
      <w:pPr>
        <w:jc w:val="both"/>
        <w:rPr>
          <w:b/>
        </w:rPr>
      </w:pPr>
    </w:p>
    <w:p w14:paraId="4A9F03D7" w14:textId="77777777" w:rsidR="00AA748A" w:rsidRPr="00031A5B" w:rsidRDefault="00AA748A" w:rsidP="00F73E74">
      <w:pPr>
        <w:jc w:val="both"/>
        <w:rPr>
          <w:b/>
        </w:rPr>
      </w:pPr>
    </w:p>
    <w:p w14:paraId="516335C2" w14:textId="77777777" w:rsidR="00AA748A" w:rsidRPr="00031A5B" w:rsidRDefault="00AA748A" w:rsidP="00F73E74">
      <w:pPr>
        <w:jc w:val="both"/>
        <w:rPr>
          <w:b/>
        </w:rPr>
      </w:pPr>
    </w:p>
    <w:p w14:paraId="66122778" w14:textId="77777777" w:rsidR="00AA748A" w:rsidRPr="00031A5B" w:rsidRDefault="00AA748A" w:rsidP="00F73E74">
      <w:pPr>
        <w:jc w:val="both"/>
        <w:rPr>
          <w:b/>
        </w:rPr>
      </w:pPr>
    </w:p>
    <w:p w14:paraId="6181182F" w14:textId="77777777" w:rsidR="00AA748A" w:rsidRPr="00031A5B" w:rsidRDefault="00AA748A" w:rsidP="00F73E74">
      <w:pPr>
        <w:jc w:val="both"/>
        <w:rPr>
          <w:b/>
        </w:rPr>
      </w:pPr>
    </w:p>
    <w:p w14:paraId="3089AB00" w14:textId="77777777" w:rsidR="00AA748A" w:rsidRPr="00031A5B" w:rsidRDefault="00AA748A" w:rsidP="00F73E74">
      <w:pPr>
        <w:jc w:val="both"/>
        <w:rPr>
          <w:b/>
        </w:rPr>
      </w:pPr>
    </w:p>
    <w:p w14:paraId="2C71F65E" w14:textId="77777777" w:rsidR="00AA748A" w:rsidRPr="00031A5B" w:rsidRDefault="00AA748A" w:rsidP="00F73E74">
      <w:pPr>
        <w:jc w:val="both"/>
        <w:rPr>
          <w:b/>
        </w:rPr>
      </w:pPr>
    </w:p>
    <w:p w14:paraId="2B05460C" w14:textId="77777777" w:rsidR="00AA748A" w:rsidRPr="00031A5B" w:rsidRDefault="00AA748A" w:rsidP="00F73E74">
      <w:pPr>
        <w:jc w:val="both"/>
        <w:rPr>
          <w:b/>
        </w:rPr>
      </w:pPr>
    </w:p>
    <w:p w14:paraId="045D024B" w14:textId="77777777" w:rsidR="00AA748A" w:rsidRPr="00031A5B" w:rsidRDefault="00AA748A" w:rsidP="00F73E74">
      <w:pPr>
        <w:jc w:val="both"/>
        <w:rPr>
          <w:b/>
        </w:rPr>
      </w:pPr>
    </w:p>
    <w:p w14:paraId="7F2DB91B" w14:textId="77777777" w:rsidR="00AA748A" w:rsidRPr="00031A5B" w:rsidRDefault="00AA748A" w:rsidP="00F73E74">
      <w:pPr>
        <w:jc w:val="both"/>
        <w:rPr>
          <w:b/>
        </w:rPr>
      </w:pPr>
    </w:p>
    <w:p w14:paraId="1823340D" w14:textId="77777777" w:rsidR="00AA748A" w:rsidRPr="00031A5B" w:rsidRDefault="00AA748A" w:rsidP="00F73E74">
      <w:pPr>
        <w:jc w:val="both"/>
        <w:rPr>
          <w:b/>
        </w:rPr>
      </w:pPr>
    </w:p>
    <w:p w14:paraId="1990984A" w14:textId="77777777" w:rsidR="00AA748A" w:rsidRPr="00031A5B" w:rsidRDefault="00AA748A" w:rsidP="00F73E74">
      <w:pPr>
        <w:jc w:val="both"/>
        <w:rPr>
          <w:b/>
        </w:rPr>
      </w:pPr>
    </w:p>
    <w:p w14:paraId="5B2EFFE2" w14:textId="77777777" w:rsidR="00AA748A" w:rsidRPr="00031A5B" w:rsidRDefault="00AA748A" w:rsidP="00F73E74">
      <w:pPr>
        <w:jc w:val="both"/>
        <w:rPr>
          <w:b/>
        </w:rPr>
      </w:pPr>
    </w:p>
    <w:p w14:paraId="351B795D" w14:textId="77777777" w:rsidR="00AA748A" w:rsidRPr="00031A5B" w:rsidRDefault="00AA748A" w:rsidP="00F73E74">
      <w:pPr>
        <w:jc w:val="both"/>
        <w:rPr>
          <w:b/>
        </w:rPr>
      </w:pPr>
    </w:p>
    <w:p w14:paraId="7A0BACB7" w14:textId="77777777" w:rsidR="00AA748A" w:rsidRPr="00031A5B" w:rsidRDefault="00AA748A" w:rsidP="00F73E74">
      <w:pPr>
        <w:jc w:val="both"/>
        <w:rPr>
          <w:b/>
        </w:rPr>
      </w:pPr>
    </w:p>
    <w:p w14:paraId="2CEDD0B5" w14:textId="77777777" w:rsidR="00AA748A" w:rsidRPr="00031A5B" w:rsidRDefault="00AA748A" w:rsidP="00F73E74">
      <w:pPr>
        <w:jc w:val="both"/>
        <w:rPr>
          <w:b/>
        </w:rPr>
      </w:pPr>
    </w:p>
    <w:p w14:paraId="3A6C7CB5" w14:textId="77777777" w:rsidR="00AA748A" w:rsidRPr="00031A5B" w:rsidRDefault="00AA748A" w:rsidP="00F73E74">
      <w:pPr>
        <w:jc w:val="both"/>
        <w:rPr>
          <w:b/>
        </w:rPr>
      </w:pPr>
    </w:p>
    <w:p w14:paraId="6EF8F422" w14:textId="77777777" w:rsidR="00AA748A" w:rsidRPr="00031A5B" w:rsidRDefault="00AA748A" w:rsidP="00F73E74">
      <w:pPr>
        <w:jc w:val="both"/>
        <w:rPr>
          <w:b/>
        </w:rPr>
      </w:pPr>
    </w:p>
    <w:p w14:paraId="5FBAA806" w14:textId="77777777" w:rsidR="00AA748A" w:rsidRPr="00031A5B" w:rsidRDefault="00AA748A" w:rsidP="00F73E74">
      <w:pPr>
        <w:jc w:val="both"/>
        <w:rPr>
          <w:b/>
        </w:rPr>
      </w:pPr>
    </w:p>
    <w:p w14:paraId="16CCC8C5" w14:textId="77777777" w:rsidR="00AA748A" w:rsidRPr="00031A5B" w:rsidRDefault="00AA748A" w:rsidP="00F73E74">
      <w:pPr>
        <w:jc w:val="both"/>
        <w:rPr>
          <w:b/>
        </w:rPr>
      </w:pPr>
    </w:p>
    <w:p w14:paraId="493EF832" w14:textId="77777777" w:rsidR="00AA748A" w:rsidRPr="00031A5B" w:rsidRDefault="00AA748A" w:rsidP="00F73E74">
      <w:pPr>
        <w:jc w:val="both"/>
        <w:rPr>
          <w:b/>
        </w:rPr>
      </w:pPr>
    </w:p>
    <w:p w14:paraId="0FC46CB6" w14:textId="77777777" w:rsidR="00AA748A" w:rsidRPr="00031A5B" w:rsidRDefault="00AA748A" w:rsidP="00F73E74">
      <w:pPr>
        <w:jc w:val="both"/>
        <w:rPr>
          <w:b/>
        </w:rPr>
      </w:pPr>
    </w:p>
    <w:p w14:paraId="7D8B2DB9" w14:textId="77777777" w:rsidR="00AA748A" w:rsidRPr="00031A5B" w:rsidRDefault="00AA748A" w:rsidP="00F73E74">
      <w:pPr>
        <w:jc w:val="both"/>
        <w:rPr>
          <w:b/>
        </w:rPr>
      </w:pPr>
    </w:p>
    <w:p w14:paraId="5F660778" w14:textId="77777777" w:rsidR="00AA748A" w:rsidRPr="00031A5B" w:rsidRDefault="00AA748A" w:rsidP="00F73E74">
      <w:pPr>
        <w:jc w:val="both"/>
        <w:rPr>
          <w:b/>
        </w:rPr>
      </w:pPr>
    </w:p>
    <w:p w14:paraId="68396AC5" w14:textId="77777777" w:rsidR="00AA748A" w:rsidRPr="00031A5B" w:rsidRDefault="00AA748A" w:rsidP="00F73E74">
      <w:pPr>
        <w:jc w:val="both"/>
        <w:rPr>
          <w:b/>
        </w:rPr>
      </w:pPr>
    </w:p>
    <w:p w14:paraId="7DC20225" w14:textId="77777777" w:rsidR="00AA748A" w:rsidRPr="00031A5B" w:rsidRDefault="00AA748A" w:rsidP="00F73E74">
      <w:pPr>
        <w:jc w:val="both"/>
        <w:rPr>
          <w:b/>
        </w:rPr>
      </w:pPr>
    </w:p>
    <w:p w14:paraId="16D94BF1" w14:textId="77777777" w:rsidR="00AA748A" w:rsidRPr="00031A5B" w:rsidRDefault="00AA748A" w:rsidP="00F73E74">
      <w:pPr>
        <w:jc w:val="both"/>
        <w:rPr>
          <w:b/>
        </w:rPr>
      </w:pPr>
    </w:p>
    <w:p w14:paraId="294311D4" w14:textId="77777777" w:rsidR="00AA748A" w:rsidRPr="00031A5B" w:rsidRDefault="00AA748A" w:rsidP="00F73E74">
      <w:pPr>
        <w:jc w:val="both"/>
        <w:rPr>
          <w:b/>
        </w:rPr>
      </w:pPr>
    </w:p>
    <w:p w14:paraId="0D0FAB1D" w14:textId="77777777" w:rsidR="00AA748A" w:rsidRPr="00031A5B" w:rsidRDefault="00AA748A" w:rsidP="00F73E74">
      <w:pPr>
        <w:jc w:val="both"/>
        <w:rPr>
          <w:b/>
        </w:rPr>
      </w:pPr>
    </w:p>
    <w:p w14:paraId="2D243ABF" w14:textId="77777777" w:rsidR="00AA748A" w:rsidRPr="00031A5B" w:rsidRDefault="00AA748A" w:rsidP="00F73E74">
      <w:pPr>
        <w:jc w:val="both"/>
        <w:rPr>
          <w:b/>
        </w:rPr>
      </w:pPr>
    </w:p>
    <w:p w14:paraId="61EE889A" w14:textId="77777777" w:rsidR="00F73E74" w:rsidRPr="00031A5B" w:rsidRDefault="00F73E74" w:rsidP="00F73E74">
      <w:pPr>
        <w:jc w:val="both"/>
        <w:rPr>
          <w:b/>
        </w:rPr>
      </w:pPr>
    </w:p>
    <w:p w14:paraId="16FB6645" w14:textId="77777777" w:rsidR="00F73E74" w:rsidRPr="00031A5B" w:rsidRDefault="00F73E74" w:rsidP="00F73E74">
      <w:pPr>
        <w:jc w:val="both"/>
        <w:rPr>
          <w:b/>
        </w:rPr>
      </w:pPr>
      <w:r w:rsidRPr="00031A5B">
        <w:rPr>
          <w:b/>
        </w:rPr>
        <w:t>АВТОРСКИЙ КОЛЛЕКТИВ</w:t>
      </w:r>
      <w:bookmarkEnd w:id="8"/>
      <w:bookmarkEnd w:id="9"/>
      <w:bookmarkEnd w:id="10"/>
      <w:bookmarkEnd w:id="11"/>
      <w:bookmarkEnd w:id="12"/>
    </w:p>
    <w:p w14:paraId="458F353D" w14:textId="77777777" w:rsidR="00F73E74" w:rsidRPr="00031A5B" w:rsidRDefault="00F73E74" w:rsidP="00F73E74">
      <w:pPr>
        <w:jc w:val="both"/>
        <w:rPr>
          <w:b/>
        </w:rPr>
      </w:pPr>
    </w:p>
    <w:p w14:paraId="21FA4CA3" w14:textId="77777777" w:rsidR="00F73E74" w:rsidRPr="00031A5B" w:rsidRDefault="00F73E74" w:rsidP="00F73E74">
      <w:pPr>
        <w:jc w:val="both"/>
        <w:rPr>
          <w:b/>
        </w:rPr>
      </w:pPr>
    </w:p>
    <w:tbl>
      <w:tblPr>
        <w:tblW w:w="4982" w:type="pct"/>
        <w:jc w:val="center"/>
        <w:tblLayout w:type="fixed"/>
        <w:tblCellMar>
          <w:top w:w="28" w:type="dxa"/>
          <w:left w:w="57" w:type="dxa"/>
          <w:bottom w:w="28" w:type="dxa"/>
          <w:right w:w="57" w:type="dxa"/>
        </w:tblCellMar>
        <w:tblLook w:val="01E0" w:firstRow="1" w:lastRow="1" w:firstColumn="1" w:lastColumn="1" w:noHBand="0" w:noVBand="0"/>
      </w:tblPr>
      <w:tblGrid>
        <w:gridCol w:w="5495"/>
        <w:gridCol w:w="1585"/>
        <w:gridCol w:w="2072"/>
      </w:tblGrid>
      <w:tr w:rsidR="00F73E74" w:rsidRPr="00031A5B" w14:paraId="2353DADB" w14:textId="77777777" w:rsidTr="000449E4">
        <w:trPr>
          <w:jc w:val="center"/>
        </w:trPr>
        <w:tc>
          <w:tcPr>
            <w:tcW w:w="3002" w:type="pct"/>
          </w:tcPr>
          <w:p w14:paraId="1A5ADD23" w14:textId="77777777" w:rsidR="00F73E74" w:rsidRPr="00031A5B" w:rsidRDefault="00F73E74" w:rsidP="000449E4">
            <w:pPr>
              <w:pStyle w:val="117"/>
              <w:rPr>
                <w:sz w:val="24"/>
                <w:szCs w:val="24"/>
              </w:rPr>
            </w:pPr>
            <w:r w:rsidRPr="00031A5B">
              <w:rPr>
                <w:sz w:val="24"/>
                <w:szCs w:val="24"/>
              </w:rPr>
              <w:t>Руководитель проекта</w:t>
            </w:r>
          </w:p>
        </w:tc>
        <w:tc>
          <w:tcPr>
            <w:tcW w:w="866" w:type="pct"/>
          </w:tcPr>
          <w:p w14:paraId="2AE24BFA" w14:textId="77777777" w:rsidR="00F73E74" w:rsidRPr="00031A5B" w:rsidRDefault="00F73E74" w:rsidP="000449E4">
            <w:pPr>
              <w:pStyle w:val="117"/>
              <w:jc w:val="both"/>
              <w:rPr>
                <w:sz w:val="24"/>
                <w:szCs w:val="24"/>
              </w:rPr>
            </w:pPr>
          </w:p>
        </w:tc>
        <w:tc>
          <w:tcPr>
            <w:tcW w:w="1132" w:type="pct"/>
          </w:tcPr>
          <w:p w14:paraId="46897B81" w14:textId="77777777" w:rsidR="00F73E74" w:rsidRPr="00031A5B" w:rsidRDefault="00F73E74" w:rsidP="000449E4">
            <w:pPr>
              <w:pStyle w:val="115"/>
              <w:jc w:val="both"/>
              <w:rPr>
                <w:sz w:val="24"/>
                <w:szCs w:val="24"/>
              </w:rPr>
            </w:pPr>
            <w:r w:rsidRPr="00031A5B">
              <w:rPr>
                <w:sz w:val="24"/>
                <w:szCs w:val="24"/>
              </w:rPr>
              <w:t>В</w:t>
            </w:r>
            <w:r w:rsidRPr="00031A5B">
              <w:t>оробьев П.А.</w:t>
            </w:r>
          </w:p>
        </w:tc>
      </w:tr>
      <w:tr w:rsidR="00F73E74" w:rsidRPr="00031A5B" w14:paraId="4DFA7633" w14:textId="77777777" w:rsidTr="000449E4">
        <w:trPr>
          <w:jc w:val="center"/>
        </w:trPr>
        <w:tc>
          <w:tcPr>
            <w:tcW w:w="3002" w:type="pct"/>
          </w:tcPr>
          <w:p w14:paraId="62FFD8FA" w14:textId="77777777" w:rsidR="00F73E74" w:rsidRPr="00031A5B" w:rsidRDefault="00F73E74" w:rsidP="000449E4">
            <w:pPr>
              <w:pStyle w:val="117"/>
              <w:rPr>
                <w:sz w:val="24"/>
                <w:szCs w:val="24"/>
              </w:rPr>
            </w:pPr>
            <w:r w:rsidRPr="00031A5B">
              <w:rPr>
                <w:sz w:val="24"/>
                <w:szCs w:val="24"/>
              </w:rPr>
              <w:t>Архитектурно-планировочные</w:t>
            </w:r>
          </w:p>
          <w:p w14:paraId="0C33CB5C" w14:textId="77777777" w:rsidR="00F73E74" w:rsidRPr="00031A5B" w:rsidRDefault="00F73E74" w:rsidP="000449E4">
            <w:pPr>
              <w:pStyle w:val="117"/>
              <w:rPr>
                <w:sz w:val="24"/>
                <w:szCs w:val="24"/>
              </w:rPr>
            </w:pPr>
            <w:r w:rsidRPr="00031A5B">
              <w:rPr>
                <w:sz w:val="24"/>
                <w:szCs w:val="24"/>
              </w:rPr>
              <w:t>разделы</w:t>
            </w:r>
          </w:p>
        </w:tc>
        <w:tc>
          <w:tcPr>
            <w:tcW w:w="866" w:type="pct"/>
          </w:tcPr>
          <w:p w14:paraId="3A0D4869" w14:textId="77777777" w:rsidR="00F73E74" w:rsidRPr="00031A5B" w:rsidRDefault="00F73E74" w:rsidP="000449E4">
            <w:pPr>
              <w:pStyle w:val="117"/>
              <w:jc w:val="both"/>
              <w:rPr>
                <w:sz w:val="24"/>
                <w:szCs w:val="24"/>
              </w:rPr>
            </w:pPr>
          </w:p>
        </w:tc>
        <w:tc>
          <w:tcPr>
            <w:tcW w:w="1132" w:type="pct"/>
          </w:tcPr>
          <w:p w14:paraId="2A9FC2A1" w14:textId="77777777" w:rsidR="00F73E74" w:rsidRPr="00031A5B" w:rsidRDefault="00F73E74" w:rsidP="000449E4">
            <w:pPr>
              <w:pStyle w:val="115"/>
              <w:jc w:val="both"/>
              <w:rPr>
                <w:sz w:val="24"/>
                <w:szCs w:val="24"/>
              </w:rPr>
            </w:pPr>
            <w:r w:rsidRPr="00031A5B">
              <w:rPr>
                <w:sz w:val="24"/>
                <w:szCs w:val="24"/>
              </w:rPr>
              <w:t>Клюшин А.С.</w:t>
            </w:r>
          </w:p>
        </w:tc>
      </w:tr>
      <w:tr w:rsidR="00F73E74" w:rsidRPr="00031A5B" w14:paraId="48D01B80" w14:textId="77777777" w:rsidTr="000449E4">
        <w:trPr>
          <w:jc w:val="center"/>
        </w:trPr>
        <w:tc>
          <w:tcPr>
            <w:tcW w:w="3002" w:type="pct"/>
          </w:tcPr>
          <w:p w14:paraId="1C9568F5" w14:textId="77777777" w:rsidR="00F73E74" w:rsidRPr="00031A5B" w:rsidRDefault="00F73E74" w:rsidP="000449E4">
            <w:pPr>
              <w:pStyle w:val="117"/>
              <w:rPr>
                <w:sz w:val="24"/>
                <w:szCs w:val="24"/>
              </w:rPr>
            </w:pPr>
            <w:r w:rsidRPr="00031A5B">
              <w:rPr>
                <w:sz w:val="24"/>
                <w:szCs w:val="24"/>
              </w:rPr>
              <w:t>Градостроительная экономика</w:t>
            </w:r>
          </w:p>
        </w:tc>
        <w:tc>
          <w:tcPr>
            <w:tcW w:w="866" w:type="pct"/>
          </w:tcPr>
          <w:p w14:paraId="2AE83E18" w14:textId="77777777" w:rsidR="00F73E74" w:rsidRPr="00031A5B" w:rsidRDefault="00F73E74" w:rsidP="000449E4">
            <w:pPr>
              <w:pStyle w:val="117"/>
              <w:jc w:val="both"/>
              <w:rPr>
                <w:sz w:val="24"/>
                <w:szCs w:val="24"/>
              </w:rPr>
            </w:pPr>
          </w:p>
        </w:tc>
        <w:tc>
          <w:tcPr>
            <w:tcW w:w="1132" w:type="pct"/>
          </w:tcPr>
          <w:p w14:paraId="2AA2F650" w14:textId="77777777" w:rsidR="00F73E74" w:rsidRPr="00031A5B" w:rsidRDefault="00F73E74" w:rsidP="000449E4">
            <w:pPr>
              <w:pStyle w:val="115"/>
              <w:jc w:val="both"/>
              <w:rPr>
                <w:sz w:val="24"/>
                <w:szCs w:val="24"/>
              </w:rPr>
            </w:pPr>
            <w:r w:rsidRPr="00031A5B">
              <w:rPr>
                <w:sz w:val="24"/>
                <w:szCs w:val="24"/>
              </w:rPr>
              <w:t>Енина О.С.</w:t>
            </w:r>
          </w:p>
        </w:tc>
      </w:tr>
      <w:tr w:rsidR="00F73E74" w:rsidRPr="00031A5B" w14:paraId="461ACD82" w14:textId="77777777" w:rsidTr="000449E4">
        <w:trPr>
          <w:jc w:val="center"/>
        </w:trPr>
        <w:tc>
          <w:tcPr>
            <w:tcW w:w="3002" w:type="pct"/>
          </w:tcPr>
          <w:p w14:paraId="72BBDF6E" w14:textId="77777777" w:rsidR="00F73E74" w:rsidRPr="00031A5B" w:rsidRDefault="00F73E74" w:rsidP="000449E4">
            <w:pPr>
              <w:pStyle w:val="117"/>
              <w:rPr>
                <w:sz w:val="24"/>
                <w:szCs w:val="24"/>
              </w:rPr>
            </w:pPr>
            <w:r w:rsidRPr="00031A5B">
              <w:rPr>
                <w:sz w:val="24"/>
                <w:szCs w:val="24"/>
              </w:rPr>
              <w:t xml:space="preserve">Природные условия и ресурсы. </w:t>
            </w:r>
            <w:r w:rsidRPr="00031A5B">
              <w:rPr>
                <w:sz w:val="24"/>
                <w:szCs w:val="24"/>
              </w:rPr>
              <w:br/>
              <w:t xml:space="preserve">Состояние окружающей среды. </w:t>
            </w:r>
            <w:r w:rsidRPr="00031A5B">
              <w:rPr>
                <w:sz w:val="24"/>
                <w:szCs w:val="24"/>
              </w:rPr>
              <w:br/>
              <w:t>Зоны с особыми условиями использования территорий. Планировочные ограничения</w:t>
            </w:r>
          </w:p>
        </w:tc>
        <w:tc>
          <w:tcPr>
            <w:tcW w:w="866" w:type="pct"/>
          </w:tcPr>
          <w:p w14:paraId="2C776850" w14:textId="77777777" w:rsidR="00F73E74" w:rsidRPr="00031A5B" w:rsidRDefault="00F73E74" w:rsidP="000449E4">
            <w:pPr>
              <w:pStyle w:val="117"/>
              <w:jc w:val="both"/>
              <w:rPr>
                <w:sz w:val="24"/>
                <w:szCs w:val="24"/>
              </w:rPr>
            </w:pPr>
          </w:p>
        </w:tc>
        <w:tc>
          <w:tcPr>
            <w:tcW w:w="1132" w:type="pct"/>
          </w:tcPr>
          <w:p w14:paraId="7BE98785" w14:textId="77777777" w:rsidR="00F73E74" w:rsidRPr="00031A5B" w:rsidRDefault="00F73E74" w:rsidP="000449E4">
            <w:pPr>
              <w:pStyle w:val="115"/>
              <w:jc w:val="both"/>
              <w:rPr>
                <w:sz w:val="24"/>
                <w:szCs w:val="24"/>
              </w:rPr>
            </w:pPr>
          </w:p>
          <w:p w14:paraId="4900FDF0" w14:textId="77777777" w:rsidR="00F73E74" w:rsidRPr="00031A5B" w:rsidRDefault="00F73E74" w:rsidP="000449E4">
            <w:pPr>
              <w:pStyle w:val="115"/>
              <w:jc w:val="both"/>
              <w:rPr>
                <w:sz w:val="24"/>
                <w:szCs w:val="24"/>
              </w:rPr>
            </w:pPr>
            <w:r w:rsidRPr="00031A5B">
              <w:rPr>
                <w:sz w:val="24"/>
                <w:szCs w:val="24"/>
              </w:rPr>
              <w:t>Рухлова А.Н.</w:t>
            </w:r>
          </w:p>
        </w:tc>
      </w:tr>
      <w:tr w:rsidR="00F73E74" w:rsidRPr="00031A5B" w14:paraId="44B9BB5A" w14:textId="77777777" w:rsidTr="000449E4">
        <w:trPr>
          <w:jc w:val="center"/>
        </w:trPr>
        <w:tc>
          <w:tcPr>
            <w:tcW w:w="3002" w:type="pct"/>
          </w:tcPr>
          <w:p w14:paraId="0D4ACE98" w14:textId="77777777" w:rsidR="00F73E74" w:rsidRPr="00031A5B" w:rsidRDefault="00F73E74" w:rsidP="000449E4">
            <w:pPr>
              <w:pStyle w:val="117"/>
              <w:rPr>
                <w:sz w:val="24"/>
                <w:szCs w:val="24"/>
              </w:rPr>
            </w:pPr>
            <w:r w:rsidRPr="00031A5B">
              <w:rPr>
                <w:sz w:val="24"/>
                <w:szCs w:val="24"/>
              </w:rPr>
              <w:t>Объекты культурного наследия. Развитие туризма</w:t>
            </w:r>
          </w:p>
        </w:tc>
        <w:tc>
          <w:tcPr>
            <w:tcW w:w="866" w:type="pct"/>
          </w:tcPr>
          <w:p w14:paraId="09E452F2" w14:textId="77777777" w:rsidR="00F73E74" w:rsidRPr="00031A5B" w:rsidRDefault="00F73E74" w:rsidP="000449E4">
            <w:pPr>
              <w:pStyle w:val="117"/>
              <w:jc w:val="both"/>
              <w:rPr>
                <w:sz w:val="24"/>
                <w:szCs w:val="24"/>
              </w:rPr>
            </w:pPr>
          </w:p>
        </w:tc>
        <w:tc>
          <w:tcPr>
            <w:tcW w:w="1132" w:type="pct"/>
          </w:tcPr>
          <w:p w14:paraId="174ECA75" w14:textId="77777777" w:rsidR="00F73E74" w:rsidRPr="00031A5B" w:rsidRDefault="00F73E74" w:rsidP="000449E4">
            <w:pPr>
              <w:pStyle w:val="115"/>
              <w:jc w:val="both"/>
              <w:rPr>
                <w:sz w:val="24"/>
                <w:szCs w:val="24"/>
              </w:rPr>
            </w:pPr>
            <w:r w:rsidRPr="00031A5B">
              <w:rPr>
                <w:sz w:val="24"/>
                <w:szCs w:val="24"/>
              </w:rPr>
              <w:t>Голуб А.Ю.</w:t>
            </w:r>
          </w:p>
        </w:tc>
      </w:tr>
      <w:tr w:rsidR="00F73E74" w:rsidRPr="00031A5B" w14:paraId="55980E43" w14:textId="77777777" w:rsidTr="000449E4">
        <w:trPr>
          <w:jc w:val="center"/>
        </w:trPr>
        <w:tc>
          <w:tcPr>
            <w:tcW w:w="3002" w:type="pct"/>
          </w:tcPr>
          <w:p w14:paraId="24554529" w14:textId="77777777" w:rsidR="00F73E74" w:rsidRPr="00031A5B" w:rsidRDefault="00F73E74" w:rsidP="000449E4">
            <w:pPr>
              <w:pStyle w:val="117"/>
              <w:rPr>
                <w:sz w:val="24"/>
                <w:szCs w:val="24"/>
              </w:rPr>
            </w:pPr>
            <w:r w:rsidRPr="00031A5B">
              <w:rPr>
                <w:sz w:val="24"/>
                <w:szCs w:val="24"/>
              </w:rPr>
              <w:t>Земельные ресурсы</w:t>
            </w:r>
          </w:p>
        </w:tc>
        <w:tc>
          <w:tcPr>
            <w:tcW w:w="866" w:type="pct"/>
          </w:tcPr>
          <w:p w14:paraId="764B0B16" w14:textId="77777777" w:rsidR="00F73E74" w:rsidRPr="00031A5B" w:rsidRDefault="00F73E74" w:rsidP="000449E4">
            <w:pPr>
              <w:pStyle w:val="117"/>
              <w:jc w:val="both"/>
              <w:rPr>
                <w:sz w:val="24"/>
                <w:szCs w:val="24"/>
              </w:rPr>
            </w:pPr>
          </w:p>
        </w:tc>
        <w:tc>
          <w:tcPr>
            <w:tcW w:w="1132" w:type="pct"/>
          </w:tcPr>
          <w:p w14:paraId="37F538FD" w14:textId="77777777" w:rsidR="00F73E74" w:rsidRPr="00031A5B" w:rsidRDefault="00F73E74" w:rsidP="000449E4">
            <w:pPr>
              <w:pStyle w:val="115"/>
              <w:jc w:val="both"/>
            </w:pPr>
            <w:r w:rsidRPr="00031A5B">
              <w:t>Гуреева Т.А.</w:t>
            </w:r>
          </w:p>
        </w:tc>
      </w:tr>
      <w:tr w:rsidR="00F73E74" w:rsidRPr="00031A5B" w14:paraId="6395C807" w14:textId="77777777" w:rsidTr="000449E4">
        <w:trPr>
          <w:jc w:val="center"/>
        </w:trPr>
        <w:tc>
          <w:tcPr>
            <w:tcW w:w="3002" w:type="pct"/>
          </w:tcPr>
          <w:p w14:paraId="4567FDB3" w14:textId="77777777" w:rsidR="00F73E74" w:rsidRPr="00031A5B" w:rsidRDefault="00F73E74" w:rsidP="000449E4">
            <w:pPr>
              <w:pStyle w:val="117"/>
              <w:rPr>
                <w:sz w:val="24"/>
                <w:szCs w:val="24"/>
              </w:rPr>
            </w:pPr>
            <w:r w:rsidRPr="00031A5B">
              <w:rPr>
                <w:sz w:val="24"/>
                <w:szCs w:val="24"/>
              </w:rPr>
              <w:t>Транспортная инфраструктура</w:t>
            </w:r>
          </w:p>
        </w:tc>
        <w:tc>
          <w:tcPr>
            <w:tcW w:w="866" w:type="pct"/>
          </w:tcPr>
          <w:p w14:paraId="417CA24E" w14:textId="77777777" w:rsidR="00F73E74" w:rsidRPr="00031A5B" w:rsidRDefault="00F73E74" w:rsidP="000449E4">
            <w:pPr>
              <w:pStyle w:val="117"/>
              <w:jc w:val="both"/>
              <w:rPr>
                <w:sz w:val="24"/>
                <w:szCs w:val="24"/>
              </w:rPr>
            </w:pPr>
          </w:p>
        </w:tc>
        <w:tc>
          <w:tcPr>
            <w:tcW w:w="1132" w:type="pct"/>
          </w:tcPr>
          <w:p w14:paraId="656B61DA" w14:textId="77777777" w:rsidR="00F73E74" w:rsidRPr="00031A5B" w:rsidRDefault="00F73E74" w:rsidP="000449E4">
            <w:pPr>
              <w:jc w:val="both"/>
            </w:pPr>
            <w:r w:rsidRPr="00031A5B">
              <w:t>Титов Д.С.</w:t>
            </w:r>
          </w:p>
        </w:tc>
      </w:tr>
      <w:tr w:rsidR="00F73E74" w:rsidRPr="00031A5B" w14:paraId="5E8CA490" w14:textId="77777777" w:rsidTr="000449E4">
        <w:trPr>
          <w:jc w:val="center"/>
        </w:trPr>
        <w:tc>
          <w:tcPr>
            <w:tcW w:w="3002" w:type="pct"/>
          </w:tcPr>
          <w:p w14:paraId="04279A99" w14:textId="77777777" w:rsidR="00F73E74" w:rsidRPr="00031A5B" w:rsidRDefault="00F73E74" w:rsidP="000449E4">
            <w:pPr>
              <w:pStyle w:val="117"/>
              <w:rPr>
                <w:sz w:val="24"/>
                <w:szCs w:val="24"/>
              </w:rPr>
            </w:pPr>
            <w:r w:rsidRPr="00031A5B">
              <w:rPr>
                <w:sz w:val="24"/>
                <w:szCs w:val="24"/>
              </w:rPr>
              <w:t>Инженерная инфраструктура</w:t>
            </w:r>
          </w:p>
        </w:tc>
        <w:tc>
          <w:tcPr>
            <w:tcW w:w="866" w:type="pct"/>
          </w:tcPr>
          <w:p w14:paraId="7E62A231" w14:textId="77777777" w:rsidR="00F73E74" w:rsidRPr="00031A5B" w:rsidRDefault="00F73E74" w:rsidP="000449E4">
            <w:pPr>
              <w:pStyle w:val="117"/>
              <w:jc w:val="both"/>
              <w:rPr>
                <w:sz w:val="24"/>
                <w:szCs w:val="24"/>
              </w:rPr>
            </w:pPr>
          </w:p>
        </w:tc>
        <w:tc>
          <w:tcPr>
            <w:tcW w:w="1132" w:type="pct"/>
          </w:tcPr>
          <w:p w14:paraId="28F51E00" w14:textId="77777777" w:rsidR="00F73E74" w:rsidRPr="00031A5B" w:rsidRDefault="00F73E74" w:rsidP="000449E4">
            <w:pPr>
              <w:jc w:val="both"/>
            </w:pPr>
            <w:r w:rsidRPr="00031A5B">
              <w:t>Титов Д.С.</w:t>
            </w:r>
          </w:p>
        </w:tc>
      </w:tr>
    </w:tbl>
    <w:p w14:paraId="54921BDA" w14:textId="77777777" w:rsidR="00F73E74" w:rsidRPr="00031A5B" w:rsidRDefault="00F73E74" w:rsidP="00F73E74">
      <w:pPr>
        <w:jc w:val="both"/>
      </w:pPr>
    </w:p>
    <w:p w14:paraId="0443577C" w14:textId="77777777" w:rsidR="00F73E74" w:rsidRPr="00031A5B" w:rsidRDefault="00F73E74" w:rsidP="00F73E74">
      <w:pPr>
        <w:ind w:firstLine="709"/>
        <w:jc w:val="both"/>
      </w:pPr>
      <w:r w:rsidRPr="00031A5B">
        <w:br w:type="page"/>
      </w:r>
      <w:r w:rsidRPr="00031A5B">
        <w:lastRenderedPageBreak/>
        <w:t>СОСТАВ МАТЕРИАЛОВ, ПОДЛЕЖАЩИХ УТВЕРЖДЕНИЮ</w:t>
      </w:r>
    </w:p>
    <w:p w14:paraId="267FE8FF" w14:textId="77777777" w:rsidR="00F73E74" w:rsidRPr="00031A5B" w:rsidRDefault="00F73E74" w:rsidP="00F73E74">
      <w:pPr>
        <w:ind w:firstLine="709"/>
        <w:jc w:val="both"/>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78"/>
        <w:gridCol w:w="7418"/>
        <w:gridCol w:w="1089"/>
      </w:tblGrid>
      <w:tr w:rsidR="00031A5B" w:rsidRPr="00031A5B" w14:paraId="2AE56309" w14:textId="77777777" w:rsidTr="000449E4">
        <w:trPr>
          <w:tblHeader/>
          <w:jc w:val="center"/>
        </w:trPr>
        <w:tc>
          <w:tcPr>
            <w:tcW w:w="369" w:type="pct"/>
            <w:vAlign w:val="center"/>
          </w:tcPr>
          <w:p w14:paraId="141A33EA" w14:textId="77777777" w:rsidR="00F73E74" w:rsidRPr="00031A5B" w:rsidRDefault="00F73E74" w:rsidP="00266AAB">
            <w:pPr>
              <w:tabs>
                <w:tab w:val="left" w:pos="567"/>
              </w:tabs>
              <w:ind w:right="38"/>
              <w:jc w:val="center"/>
              <w:rPr>
                <w:b/>
              </w:rPr>
            </w:pPr>
            <w:r w:rsidRPr="00031A5B">
              <w:rPr>
                <w:b/>
              </w:rPr>
              <w:t>№ п/п</w:t>
            </w:r>
          </w:p>
        </w:tc>
        <w:tc>
          <w:tcPr>
            <w:tcW w:w="4038" w:type="pct"/>
            <w:vAlign w:val="center"/>
          </w:tcPr>
          <w:p w14:paraId="4C46511A" w14:textId="77777777" w:rsidR="00F73E74" w:rsidRPr="00031A5B" w:rsidRDefault="00F73E74" w:rsidP="00266AAB">
            <w:pPr>
              <w:ind w:firstLine="709"/>
              <w:jc w:val="center"/>
              <w:rPr>
                <w:b/>
              </w:rPr>
            </w:pPr>
            <w:r w:rsidRPr="00031A5B">
              <w:rPr>
                <w:b/>
              </w:rPr>
              <w:t>Наименование документа</w:t>
            </w:r>
          </w:p>
        </w:tc>
        <w:tc>
          <w:tcPr>
            <w:tcW w:w="593" w:type="pct"/>
            <w:vAlign w:val="center"/>
          </w:tcPr>
          <w:p w14:paraId="40A23C05" w14:textId="77777777" w:rsidR="00F73E74" w:rsidRPr="00031A5B" w:rsidRDefault="00F73E74" w:rsidP="00266AAB">
            <w:pPr>
              <w:jc w:val="center"/>
              <w:rPr>
                <w:b/>
              </w:rPr>
            </w:pPr>
            <w:r w:rsidRPr="00031A5B">
              <w:rPr>
                <w:b/>
              </w:rPr>
              <w:t>Инв. №</w:t>
            </w:r>
          </w:p>
        </w:tc>
      </w:tr>
      <w:tr w:rsidR="00F73E74" w:rsidRPr="00031A5B" w14:paraId="6CB5EB9B" w14:textId="77777777" w:rsidTr="000449E4">
        <w:trPr>
          <w:trHeight w:val="146"/>
          <w:jc w:val="center"/>
        </w:trPr>
        <w:tc>
          <w:tcPr>
            <w:tcW w:w="5000" w:type="pct"/>
            <w:gridSpan w:val="3"/>
          </w:tcPr>
          <w:p w14:paraId="3D15143B" w14:textId="77777777" w:rsidR="00F73E74" w:rsidRPr="00031A5B" w:rsidRDefault="00F73E74" w:rsidP="00266AAB">
            <w:pPr>
              <w:tabs>
                <w:tab w:val="left" w:pos="567"/>
              </w:tabs>
              <w:ind w:right="38"/>
              <w:jc w:val="center"/>
              <w:rPr>
                <w:b/>
              </w:rPr>
            </w:pPr>
            <w:r w:rsidRPr="00031A5B">
              <w:rPr>
                <w:b/>
              </w:rPr>
              <w:t>Текстовые материалы</w:t>
            </w:r>
          </w:p>
        </w:tc>
      </w:tr>
      <w:tr w:rsidR="00F73E74" w:rsidRPr="00031A5B" w14:paraId="098A9A24" w14:textId="77777777" w:rsidTr="000449E4">
        <w:trPr>
          <w:jc w:val="center"/>
        </w:trPr>
        <w:tc>
          <w:tcPr>
            <w:tcW w:w="369" w:type="pct"/>
          </w:tcPr>
          <w:p w14:paraId="1A1C80CA" w14:textId="77777777" w:rsidR="00F73E74" w:rsidRPr="00031A5B" w:rsidRDefault="00F73E74" w:rsidP="00266AAB">
            <w:pPr>
              <w:tabs>
                <w:tab w:val="left" w:pos="567"/>
              </w:tabs>
              <w:ind w:right="38"/>
              <w:jc w:val="center"/>
            </w:pPr>
            <w:r w:rsidRPr="00031A5B">
              <w:t>1</w:t>
            </w:r>
          </w:p>
        </w:tc>
        <w:tc>
          <w:tcPr>
            <w:tcW w:w="4038" w:type="pct"/>
          </w:tcPr>
          <w:p w14:paraId="52857303" w14:textId="77777777" w:rsidR="00F73E74" w:rsidRPr="00031A5B" w:rsidRDefault="00F73E74" w:rsidP="000449E4">
            <w:pPr>
              <w:jc w:val="both"/>
            </w:pPr>
            <w:r w:rsidRPr="00031A5B">
              <w:t>Положение о территориальном планировании</w:t>
            </w:r>
          </w:p>
        </w:tc>
        <w:tc>
          <w:tcPr>
            <w:tcW w:w="593" w:type="pct"/>
            <w:vAlign w:val="center"/>
          </w:tcPr>
          <w:p w14:paraId="649A2BAE" w14:textId="77777777" w:rsidR="00F73E74" w:rsidRPr="00031A5B" w:rsidRDefault="00F73E74" w:rsidP="000449E4">
            <w:pPr>
              <w:ind w:left="-792" w:firstLine="709"/>
              <w:jc w:val="center"/>
            </w:pPr>
            <w:r w:rsidRPr="00031A5B">
              <w:rPr>
                <w:bCs/>
              </w:rPr>
              <w:t>б/г</w:t>
            </w:r>
          </w:p>
        </w:tc>
      </w:tr>
      <w:tr w:rsidR="00F73E74" w:rsidRPr="00031A5B" w14:paraId="576ADF86" w14:textId="77777777" w:rsidTr="000449E4">
        <w:trPr>
          <w:jc w:val="center"/>
        </w:trPr>
        <w:tc>
          <w:tcPr>
            <w:tcW w:w="5000" w:type="pct"/>
            <w:gridSpan w:val="3"/>
          </w:tcPr>
          <w:p w14:paraId="25480815" w14:textId="77777777" w:rsidR="00F73E74" w:rsidRPr="00031A5B" w:rsidRDefault="00F73E74" w:rsidP="00266AAB">
            <w:pPr>
              <w:tabs>
                <w:tab w:val="left" w:pos="567"/>
              </w:tabs>
              <w:ind w:right="38"/>
              <w:jc w:val="center"/>
              <w:rPr>
                <w:b/>
              </w:rPr>
            </w:pPr>
            <w:r w:rsidRPr="00031A5B">
              <w:rPr>
                <w:b/>
              </w:rPr>
              <w:t>Графические материалы</w:t>
            </w:r>
          </w:p>
        </w:tc>
      </w:tr>
      <w:tr w:rsidR="00F73E74" w:rsidRPr="00031A5B" w14:paraId="2E23628E" w14:textId="77777777" w:rsidTr="000449E4">
        <w:trPr>
          <w:jc w:val="center"/>
        </w:trPr>
        <w:tc>
          <w:tcPr>
            <w:tcW w:w="369" w:type="pct"/>
          </w:tcPr>
          <w:p w14:paraId="3A0E05FA" w14:textId="77777777" w:rsidR="00F73E74" w:rsidRPr="00031A5B" w:rsidRDefault="00F73E74" w:rsidP="00266AAB">
            <w:pPr>
              <w:tabs>
                <w:tab w:val="left" w:pos="567"/>
              </w:tabs>
              <w:ind w:right="38"/>
              <w:jc w:val="center"/>
            </w:pPr>
            <w:r w:rsidRPr="00031A5B">
              <w:t>1</w:t>
            </w:r>
          </w:p>
        </w:tc>
        <w:tc>
          <w:tcPr>
            <w:tcW w:w="4038" w:type="pct"/>
          </w:tcPr>
          <w:p w14:paraId="470809AF" w14:textId="77777777" w:rsidR="00F73E74" w:rsidRPr="00031A5B" w:rsidRDefault="00F73E74" w:rsidP="000449E4">
            <w:pPr>
              <w:jc w:val="both"/>
            </w:pPr>
            <w:r w:rsidRPr="00031A5B">
              <w:t>Карта планируемого размещения объектов местного значения поселения в области физической культуры и массового спорта, образования, здравоохранения, прочих социально-культурных и бытовых объектов</w:t>
            </w:r>
          </w:p>
        </w:tc>
        <w:tc>
          <w:tcPr>
            <w:tcW w:w="593" w:type="pct"/>
            <w:vAlign w:val="center"/>
          </w:tcPr>
          <w:p w14:paraId="1A684B74" w14:textId="77777777" w:rsidR="00F73E74" w:rsidRPr="00031A5B" w:rsidRDefault="00F73E74" w:rsidP="000449E4">
            <w:pPr>
              <w:ind w:left="-792" w:firstLine="709"/>
              <w:jc w:val="center"/>
            </w:pPr>
            <w:r w:rsidRPr="00031A5B">
              <w:rPr>
                <w:bCs/>
              </w:rPr>
              <w:t>б/г</w:t>
            </w:r>
          </w:p>
        </w:tc>
      </w:tr>
      <w:tr w:rsidR="00F73E74" w:rsidRPr="00031A5B" w14:paraId="05D4707A" w14:textId="77777777" w:rsidTr="000449E4">
        <w:trPr>
          <w:jc w:val="center"/>
        </w:trPr>
        <w:tc>
          <w:tcPr>
            <w:tcW w:w="369" w:type="pct"/>
          </w:tcPr>
          <w:p w14:paraId="1E88AB05" w14:textId="77777777" w:rsidR="00F73E74" w:rsidRPr="00031A5B" w:rsidRDefault="00F73E74" w:rsidP="00266AAB">
            <w:pPr>
              <w:tabs>
                <w:tab w:val="left" w:pos="567"/>
              </w:tabs>
              <w:ind w:right="38"/>
              <w:jc w:val="center"/>
            </w:pPr>
            <w:r w:rsidRPr="00031A5B">
              <w:t>2</w:t>
            </w:r>
          </w:p>
        </w:tc>
        <w:tc>
          <w:tcPr>
            <w:tcW w:w="4038" w:type="pct"/>
          </w:tcPr>
          <w:p w14:paraId="7C159297" w14:textId="77777777" w:rsidR="00F73E74" w:rsidRPr="00031A5B" w:rsidRDefault="00F73E74" w:rsidP="000449E4">
            <w:pPr>
              <w:jc w:val="both"/>
            </w:pPr>
            <w:r w:rsidRPr="00031A5B">
              <w:t>Карта границ населенных пунктов, входящих в состав поселения</w:t>
            </w:r>
          </w:p>
        </w:tc>
        <w:tc>
          <w:tcPr>
            <w:tcW w:w="593" w:type="pct"/>
            <w:vAlign w:val="center"/>
          </w:tcPr>
          <w:p w14:paraId="62A59866" w14:textId="77777777" w:rsidR="00F73E74" w:rsidRPr="00031A5B" w:rsidRDefault="00F73E74" w:rsidP="000449E4">
            <w:pPr>
              <w:ind w:left="-792" w:firstLine="709"/>
              <w:jc w:val="center"/>
            </w:pPr>
            <w:r w:rsidRPr="00031A5B">
              <w:rPr>
                <w:bCs/>
              </w:rPr>
              <w:t>б/г</w:t>
            </w:r>
          </w:p>
        </w:tc>
      </w:tr>
      <w:tr w:rsidR="00F73E74" w:rsidRPr="00031A5B" w14:paraId="0F56F0EE" w14:textId="77777777" w:rsidTr="000449E4">
        <w:trPr>
          <w:jc w:val="center"/>
        </w:trPr>
        <w:tc>
          <w:tcPr>
            <w:tcW w:w="369" w:type="pct"/>
          </w:tcPr>
          <w:p w14:paraId="41EBAF9E" w14:textId="77777777" w:rsidR="00F73E74" w:rsidRPr="00031A5B" w:rsidRDefault="00F73E74" w:rsidP="00266AAB">
            <w:pPr>
              <w:tabs>
                <w:tab w:val="left" w:pos="567"/>
              </w:tabs>
              <w:ind w:right="38"/>
              <w:jc w:val="center"/>
            </w:pPr>
            <w:r w:rsidRPr="00031A5B">
              <w:t>3</w:t>
            </w:r>
          </w:p>
        </w:tc>
        <w:tc>
          <w:tcPr>
            <w:tcW w:w="4038" w:type="pct"/>
          </w:tcPr>
          <w:p w14:paraId="09BD1C30" w14:textId="77777777" w:rsidR="00F73E74" w:rsidRPr="00031A5B" w:rsidRDefault="00F73E74" w:rsidP="000449E4">
            <w:pPr>
              <w:jc w:val="both"/>
            </w:pPr>
            <w:r w:rsidRPr="00031A5B">
              <w:t>Карта функциональных зон поселения</w:t>
            </w:r>
          </w:p>
        </w:tc>
        <w:tc>
          <w:tcPr>
            <w:tcW w:w="593" w:type="pct"/>
            <w:vAlign w:val="center"/>
          </w:tcPr>
          <w:p w14:paraId="36EF2478" w14:textId="77777777" w:rsidR="00F73E74" w:rsidRPr="00031A5B" w:rsidRDefault="00F73E74" w:rsidP="000449E4">
            <w:pPr>
              <w:ind w:left="-792" w:firstLine="709"/>
              <w:jc w:val="center"/>
            </w:pPr>
            <w:r w:rsidRPr="00031A5B">
              <w:rPr>
                <w:bCs/>
              </w:rPr>
              <w:t>б/г</w:t>
            </w:r>
          </w:p>
        </w:tc>
      </w:tr>
      <w:tr w:rsidR="00F73E74" w:rsidRPr="00031A5B" w14:paraId="0268AC39" w14:textId="77777777" w:rsidTr="000449E4">
        <w:trPr>
          <w:jc w:val="center"/>
        </w:trPr>
        <w:tc>
          <w:tcPr>
            <w:tcW w:w="369" w:type="pct"/>
          </w:tcPr>
          <w:p w14:paraId="15658C11" w14:textId="77777777" w:rsidR="00F73E74" w:rsidRPr="00031A5B" w:rsidRDefault="00F73E74" w:rsidP="00266AAB">
            <w:pPr>
              <w:tabs>
                <w:tab w:val="left" w:pos="567"/>
              </w:tabs>
              <w:ind w:right="38"/>
              <w:jc w:val="center"/>
            </w:pPr>
            <w:r w:rsidRPr="00031A5B">
              <w:t>4</w:t>
            </w:r>
          </w:p>
        </w:tc>
        <w:tc>
          <w:tcPr>
            <w:tcW w:w="4038" w:type="pct"/>
          </w:tcPr>
          <w:p w14:paraId="73BB2517" w14:textId="77777777" w:rsidR="00F73E74" w:rsidRPr="00031A5B" w:rsidRDefault="00F73E74" w:rsidP="000449E4">
            <w:pPr>
              <w:jc w:val="both"/>
            </w:pPr>
            <w:r w:rsidRPr="00031A5B">
              <w:t>Карта планируемого размещения объектов местного значения поселения в области электроснабжения, теплоснабжения, газоснабжения</w:t>
            </w:r>
          </w:p>
        </w:tc>
        <w:tc>
          <w:tcPr>
            <w:tcW w:w="593" w:type="pct"/>
            <w:vAlign w:val="center"/>
          </w:tcPr>
          <w:p w14:paraId="6D8AD70B" w14:textId="77777777" w:rsidR="00F73E74" w:rsidRPr="00031A5B" w:rsidRDefault="00F73E74" w:rsidP="000449E4">
            <w:pPr>
              <w:ind w:left="-792" w:firstLine="709"/>
              <w:jc w:val="center"/>
            </w:pPr>
            <w:r w:rsidRPr="00031A5B">
              <w:rPr>
                <w:bCs/>
              </w:rPr>
              <w:t>б/г</w:t>
            </w:r>
          </w:p>
        </w:tc>
      </w:tr>
      <w:tr w:rsidR="00F73E74" w:rsidRPr="00031A5B" w14:paraId="0C486B8B" w14:textId="77777777" w:rsidTr="000449E4">
        <w:trPr>
          <w:jc w:val="center"/>
        </w:trPr>
        <w:tc>
          <w:tcPr>
            <w:tcW w:w="369" w:type="pct"/>
          </w:tcPr>
          <w:p w14:paraId="04A3B77D" w14:textId="77777777" w:rsidR="00F73E74" w:rsidRPr="00031A5B" w:rsidRDefault="00F73E74" w:rsidP="00266AAB">
            <w:pPr>
              <w:tabs>
                <w:tab w:val="left" w:pos="567"/>
              </w:tabs>
              <w:ind w:right="38"/>
              <w:jc w:val="center"/>
            </w:pPr>
            <w:r w:rsidRPr="00031A5B">
              <w:t>5</w:t>
            </w:r>
          </w:p>
        </w:tc>
        <w:tc>
          <w:tcPr>
            <w:tcW w:w="4038" w:type="pct"/>
          </w:tcPr>
          <w:p w14:paraId="17C2F368" w14:textId="77777777" w:rsidR="00F73E74" w:rsidRPr="00031A5B" w:rsidRDefault="00F73E74" w:rsidP="000449E4">
            <w:pPr>
              <w:jc w:val="both"/>
            </w:pPr>
            <w:r w:rsidRPr="00031A5B">
              <w:t>Карта планируемого размещения объектов местного значения поселения в области водоснабжения</w:t>
            </w:r>
          </w:p>
        </w:tc>
        <w:tc>
          <w:tcPr>
            <w:tcW w:w="593" w:type="pct"/>
            <w:vAlign w:val="center"/>
          </w:tcPr>
          <w:p w14:paraId="2D00A1B5" w14:textId="77777777" w:rsidR="00F73E74" w:rsidRPr="00031A5B" w:rsidRDefault="00F73E74" w:rsidP="000449E4">
            <w:pPr>
              <w:ind w:left="-792" w:firstLine="709"/>
              <w:jc w:val="center"/>
            </w:pPr>
            <w:r w:rsidRPr="00031A5B">
              <w:rPr>
                <w:bCs/>
              </w:rPr>
              <w:t>б/г</w:t>
            </w:r>
          </w:p>
        </w:tc>
      </w:tr>
      <w:tr w:rsidR="00F73E74" w:rsidRPr="00031A5B" w14:paraId="5C86C1EE" w14:textId="77777777" w:rsidTr="000449E4">
        <w:trPr>
          <w:jc w:val="center"/>
        </w:trPr>
        <w:tc>
          <w:tcPr>
            <w:tcW w:w="369" w:type="pct"/>
          </w:tcPr>
          <w:p w14:paraId="515279F7" w14:textId="77777777" w:rsidR="00F73E74" w:rsidRPr="00031A5B" w:rsidRDefault="00F73E74" w:rsidP="00266AAB">
            <w:pPr>
              <w:tabs>
                <w:tab w:val="left" w:pos="567"/>
              </w:tabs>
              <w:ind w:right="38"/>
              <w:jc w:val="center"/>
            </w:pPr>
            <w:r w:rsidRPr="00031A5B">
              <w:t>6</w:t>
            </w:r>
          </w:p>
        </w:tc>
        <w:tc>
          <w:tcPr>
            <w:tcW w:w="4038" w:type="pct"/>
          </w:tcPr>
          <w:p w14:paraId="641DDF58" w14:textId="77777777" w:rsidR="00F73E74" w:rsidRPr="00031A5B" w:rsidRDefault="00F73E74" w:rsidP="000449E4">
            <w:pPr>
              <w:jc w:val="both"/>
            </w:pPr>
            <w:r w:rsidRPr="00031A5B">
              <w:t>Карта планируемого размещения объектов местного значения поселения в области водоотведения</w:t>
            </w:r>
          </w:p>
        </w:tc>
        <w:tc>
          <w:tcPr>
            <w:tcW w:w="593" w:type="pct"/>
            <w:vAlign w:val="center"/>
          </w:tcPr>
          <w:p w14:paraId="690E169F" w14:textId="77777777" w:rsidR="00F73E74" w:rsidRPr="00031A5B" w:rsidRDefault="00F73E74" w:rsidP="000449E4">
            <w:pPr>
              <w:ind w:left="-792" w:firstLine="709"/>
              <w:jc w:val="center"/>
            </w:pPr>
            <w:r w:rsidRPr="00031A5B">
              <w:rPr>
                <w:bCs/>
              </w:rPr>
              <w:t>б/г</w:t>
            </w:r>
          </w:p>
        </w:tc>
      </w:tr>
      <w:tr w:rsidR="00F73E74" w:rsidRPr="00031A5B" w14:paraId="40CC1163" w14:textId="77777777" w:rsidTr="000449E4">
        <w:trPr>
          <w:jc w:val="center"/>
        </w:trPr>
        <w:tc>
          <w:tcPr>
            <w:tcW w:w="369" w:type="pct"/>
          </w:tcPr>
          <w:p w14:paraId="38CA9E14" w14:textId="77777777" w:rsidR="00F73E74" w:rsidRPr="00031A5B" w:rsidRDefault="00F73E74" w:rsidP="00266AAB">
            <w:pPr>
              <w:tabs>
                <w:tab w:val="left" w:pos="567"/>
              </w:tabs>
              <w:ind w:right="38"/>
              <w:jc w:val="center"/>
            </w:pPr>
            <w:r w:rsidRPr="00031A5B">
              <w:t>7</w:t>
            </w:r>
          </w:p>
        </w:tc>
        <w:tc>
          <w:tcPr>
            <w:tcW w:w="4038" w:type="pct"/>
          </w:tcPr>
          <w:p w14:paraId="501F3E34" w14:textId="77777777" w:rsidR="00F73E74" w:rsidRPr="00031A5B" w:rsidRDefault="00F73E74" w:rsidP="000449E4">
            <w:pPr>
              <w:jc w:val="both"/>
            </w:pPr>
            <w:r w:rsidRPr="00031A5B">
              <w:t>Карта планируемого размещения объектов местного значения поселения в области автомобильных дорог и объектов транспортной инфраструктуры</w:t>
            </w:r>
          </w:p>
        </w:tc>
        <w:tc>
          <w:tcPr>
            <w:tcW w:w="593" w:type="pct"/>
            <w:vAlign w:val="center"/>
          </w:tcPr>
          <w:p w14:paraId="59A24208" w14:textId="77777777" w:rsidR="00F73E74" w:rsidRPr="00031A5B" w:rsidRDefault="00F73E74" w:rsidP="000449E4">
            <w:pPr>
              <w:ind w:left="-792" w:firstLine="709"/>
              <w:jc w:val="center"/>
            </w:pPr>
            <w:r w:rsidRPr="00031A5B">
              <w:rPr>
                <w:bCs/>
              </w:rPr>
              <w:t>б/г</w:t>
            </w:r>
          </w:p>
        </w:tc>
      </w:tr>
      <w:tr w:rsidR="00F73E74" w:rsidRPr="00031A5B" w14:paraId="6A36FFE6" w14:textId="77777777" w:rsidTr="000449E4">
        <w:trPr>
          <w:jc w:val="center"/>
        </w:trPr>
        <w:tc>
          <w:tcPr>
            <w:tcW w:w="369" w:type="pct"/>
          </w:tcPr>
          <w:p w14:paraId="6FC3CCB1" w14:textId="77777777" w:rsidR="00F73E74" w:rsidRPr="00031A5B" w:rsidRDefault="00F73E74" w:rsidP="00266AAB">
            <w:pPr>
              <w:tabs>
                <w:tab w:val="left" w:pos="567"/>
              </w:tabs>
              <w:ind w:right="38"/>
              <w:jc w:val="center"/>
            </w:pPr>
            <w:r w:rsidRPr="00031A5B">
              <w:t>8</w:t>
            </w:r>
          </w:p>
        </w:tc>
        <w:tc>
          <w:tcPr>
            <w:tcW w:w="4038" w:type="pct"/>
          </w:tcPr>
          <w:p w14:paraId="45909850" w14:textId="77777777" w:rsidR="00F73E74" w:rsidRPr="00031A5B" w:rsidRDefault="00F73E74" w:rsidP="000449E4">
            <w:pPr>
              <w:jc w:val="both"/>
            </w:pPr>
            <w:r w:rsidRPr="00031A5B">
              <w:t>Описание местоположения границ населенных пунктов</w:t>
            </w:r>
          </w:p>
        </w:tc>
        <w:tc>
          <w:tcPr>
            <w:tcW w:w="593" w:type="pct"/>
          </w:tcPr>
          <w:p w14:paraId="57301233" w14:textId="77777777" w:rsidR="00F73E74" w:rsidRPr="00031A5B" w:rsidRDefault="00F73E74" w:rsidP="000449E4">
            <w:pPr>
              <w:ind w:left="-792" w:firstLine="709"/>
              <w:jc w:val="both"/>
            </w:pPr>
          </w:p>
        </w:tc>
      </w:tr>
    </w:tbl>
    <w:p w14:paraId="5B03FE6F" w14:textId="77777777" w:rsidR="00F73E74" w:rsidRPr="00031A5B" w:rsidRDefault="00F73E74" w:rsidP="00F73E74">
      <w:pPr>
        <w:ind w:firstLine="709"/>
        <w:jc w:val="both"/>
      </w:pPr>
    </w:p>
    <w:p w14:paraId="4344C709" w14:textId="77777777" w:rsidR="00F73E74" w:rsidRPr="00031A5B" w:rsidRDefault="00F73E74" w:rsidP="00F73E74"/>
    <w:p w14:paraId="40946E86" w14:textId="77777777" w:rsidR="00F73E74" w:rsidRPr="00031A5B" w:rsidRDefault="00F73E74" w:rsidP="00F73E74">
      <w:pPr>
        <w:ind w:firstLine="709"/>
        <w:jc w:val="both"/>
      </w:pPr>
      <w:r w:rsidRPr="00031A5B">
        <w:t xml:space="preserve">СОСТАВ </w:t>
      </w:r>
      <w:bookmarkEnd w:id="13"/>
      <w:bookmarkEnd w:id="14"/>
      <w:bookmarkEnd w:id="15"/>
      <w:r w:rsidRPr="00031A5B">
        <w:t xml:space="preserve">МАТЕРИАЛОВ </w:t>
      </w:r>
      <w:bookmarkEnd w:id="16"/>
      <w:r w:rsidRPr="00031A5B">
        <w:t>ПО ОБОСНОВАНИЮ</w:t>
      </w:r>
      <w:bookmarkEnd w:id="17"/>
      <w:bookmarkEnd w:id="18"/>
      <w:bookmarkEnd w:id="19"/>
      <w:bookmarkEnd w:id="20"/>
      <w:bookmarkEnd w:id="21"/>
    </w:p>
    <w:p w14:paraId="1960E4BF" w14:textId="77777777" w:rsidR="00F73E74" w:rsidRPr="00031A5B" w:rsidRDefault="00F73E74" w:rsidP="00F73E74">
      <w:pPr>
        <w:ind w:firstLine="709"/>
        <w:jc w:val="both"/>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73"/>
        <w:gridCol w:w="7682"/>
        <w:gridCol w:w="830"/>
      </w:tblGrid>
      <w:tr w:rsidR="00031A5B" w:rsidRPr="00031A5B" w14:paraId="3362E863" w14:textId="77777777" w:rsidTr="001C782B">
        <w:trPr>
          <w:tblHeader/>
          <w:jc w:val="center"/>
        </w:trPr>
        <w:tc>
          <w:tcPr>
            <w:tcW w:w="366" w:type="pct"/>
            <w:vAlign w:val="center"/>
          </w:tcPr>
          <w:p w14:paraId="3534339A" w14:textId="77777777" w:rsidR="00F73E74" w:rsidRPr="00031A5B" w:rsidRDefault="00F73E74" w:rsidP="00266AAB">
            <w:pPr>
              <w:jc w:val="center"/>
              <w:rPr>
                <w:b/>
              </w:rPr>
            </w:pPr>
            <w:bookmarkStart w:id="26" w:name="_Toc358716549"/>
            <w:bookmarkEnd w:id="22"/>
            <w:bookmarkEnd w:id="23"/>
            <w:bookmarkEnd w:id="24"/>
            <w:bookmarkEnd w:id="25"/>
            <w:r w:rsidRPr="00031A5B">
              <w:rPr>
                <w:b/>
              </w:rPr>
              <w:t>№ п/п</w:t>
            </w:r>
          </w:p>
        </w:tc>
        <w:tc>
          <w:tcPr>
            <w:tcW w:w="4182" w:type="pct"/>
            <w:vAlign w:val="center"/>
          </w:tcPr>
          <w:p w14:paraId="2EAC67F9" w14:textId="77777777" w:rsidR="00F73E74" w:rsidRPr="00031A5B" w:rsidRDefault="00F73E74" w:rsidP="00266AAB">
            <w:pPr>
              <w:ind w:firstLine="709"/>
              <w:jc w:val="center"/>
              <w:rPr>
                <w:b/>
              </w:rPr>
            </w:pPr>
            <w:r w:rsidRPr="00031A5B">
              <w:rPr>
                <w:b/>
              </w:rPr>
              <w:t>Наименование документа</w:t>
            </w:r>
          </w:p>
        </w:tc>
        <w:tc>
          <w:tcPr>
            <w:tcW w:w="451" w:type="pct"/>
            <w:vAlign w:val="center"/>
          </w:tcPr>
          <w:p w14:paraId="271D8ACF" w14:textId="77777777" w:rsidR="00F73E74" w:rsidRPr="00031A5B" w:rsidRDefault="00F73E74" w:rsidP="00266AAB">
            <w:pPr>
              <w:jc w:val="center"/>
              <w:rPr>
                <w:b/>
              </w:rPr>
            </w:pPr>
            <w:r w:rsidRPr="00031A5B">
              <w:rPr>
                <w:b/>
              </w:rPr>
              <w:t>Инв. №</w:t>
            </w:r>
          </w:p>
        </w:tc>
      </w:tr>
      <w:tr w:rsidR="00031A5B" w:rsidRPr="00031A5B" w14:paraId="064CA9B3" w14:textId="77777777" w:rsidTr="001C782B">
        <w:trPr>
          <w:trHeight w:val="146"/>
          <w:jc w:val="center"/>
        </w:trPr>
        <w:tc>
          <w:tcPr>
            <w:tcW w:w="5000" w:type="pct"/>
            <w:gridSpan w:val="3"/>
          </w:tcPr>
          <w:p w14:paraId="7479F8DA" w14:textId="77777777" w:rsidR="00F73E74" w:rsidRPr="00031A5B" w:rsidRDefault="001C782B" w:rsidP="00266AAB">
            <w:pPr>
              <w:jc w:val="center"/>
              <w:rPr>
                <w:b/>
                <w:bCs/>
              </w:rPr>
            </w:pPr>
            <w:r w:rsidRPr="00031A5B">
              <w:rPr>
                <w:b/>
                <w:bCs/>
              </w:rPr>
              <w:t>Материалы по обоснованию генерального плана в текстовой форме</w:t>
            </w:r>
          </w:p>
        </w:tc>
      </w:tr>
      <w:tr w:rsidR="00031A5B" w:rsidRPr="00031A5B" w14:paraId="75DD4F7A" w14:textId="77777777" w:rsidTr="001C782B">
        <w:trPr>
          <w:jc w:val="center"/>
        </w:trPr>
        <w:tc>
          <w:tcPr>
            <w:tcW w:w="366" w:type="pct"/>
          </w:tcPr>
          <w:p w14:paraId="4616FE16" w14:textId="77777777" w:rsidR="00F73E74" w:rsidRPr="00031A5B" w:rsidRDefault="00F73E74" w:rsidP="00266AAB">
            <w:pPr>
              <w:jc w:val="center"/>
            </w:pPr>
            <w:r w:rsidRPr="00031A5B">
              <w:t>1</w:t>
            </w:r>
          </w:p>
        </w:tc>
        <w:tc>
          <w:tcPr>
            <w:tcW w:w="4182" w:type="pct"/>
          </w:tcPr>
          <w:p w14:paraId="7B1E6576" w14:textId="77777777" w:rsidR="00F73E74" w:rsidRPr="00031A5B" w:rsidRDefault="00F73E74" w:rsidP="000449E4">
            <w:pPr>
              <w:jc w:val="both"/>
            </w:pPr>
            <w:r w:rsidRPr="00031A5B">
              <w:t>Пояснительная записка</w:t>
            </w:r>
          </w:p>
        </w:tc>
        <w:tc>
          <w:tcPr>
            <w:tcW w:w="451" w:type="pct"/>
            <w:vAlign w:val="center"/>
          </w:tcPr>
          <w:p w14:paraId="5827470B" w14:textId="77777777" w:rsidR="00F73E74" w:rsidRPr="00031A5B" w:rsidRDefault="00F73E74" w:rsidP="00266AAB">
            <w:pPr>
              <w:jc w:val="center"/>
            </w:pPr>
            <w:r w:rsidRPr="00031A5B">
              <w:rPr>
                <w:bCs/>
              </w:rPr>
              <w:t>б/г</w:t>
            </w:r>
          </w:p>
        </w:tc>
      </w:tr>
      <w:tr w:rsidR="00031A5B" w:rsidRPr="00031A5B" w14:paraId="798BF21D" w14:textId="77777777" w:rsidTr="001C782B">
        <w:trPr>
          <w:jc w:val="center"/>
        </w:trPr>
        <w:tc>
          <w:tcPr>
            <w:tcW w:w="5000" w:type="pct"/>
            <w:gridSpan w:val="3"/>
          </w:tcPr>
          <w:p w14:paraId="463EFD65" w14:textId="77777777" w:rsidR="00F73E74" w:rsidRPr="00031A5B" w:rsidRDefault="001C782B" w:rsidP="00266AAB">
            <w:pPr>
              <w:jc w:val="center"/>
              <w:rPr>
                <w:b/>
                <w:bCs/>
              </w:rPr>
            </w:pPr>
            <w:r w:rsidRPr="00031A5B">
              <w:rPr>
                <w:b/>
                <w:bCs/>
              </w:rPr>
              <w:t>Материалы по его обоснованию в  виде карт</w:t>
            </w:r>
          </w:p>
        </w:tc>
      </w:tr>
      <w:tr w:rsidR="00031A5B" w:rsidRPr="00031A5B" w14:paraId="0FFE9481" w14:textId="77777777" w:rsidTr="001C782B">
        <w:trPr>
          <w:jc w:val="center"/>
        </w:trPr>
        <w:tc>
          <w:tcPr>
            <w:tcW w:w="366" w:type="pct"/>
          </w:tcPr>
          <w:p w14:paraId="08D44E5B" w14:textId="77777777" w:rsidR="00F73E74" w:rsidRPr="00031A5B" w:rsidRDefault="00F73E74" w:rsidP="00266AAB">
            <w:pPr>
              <w:jc w:val="center"/>
            </w:pPr>
            <w:r w:rsidRPr="00031A5B">
              <w:t>1</w:t>
            </w:r>
          </w:p>
        </w:tc>
        <w:tc>
          <w:tcPr>
            <w:tcW w:w="4182" w:type="pct"/>
          </w:tcPr>
          <w:p w14:paraId="53CEAA6F" w14:textId="77777777" w:rsidR="00F73E74" w:rsidRPr="00031A5B" w:rsidRDefault="00F73E74" w:rsidP="000449E4">
            <w:pPr>
              <w:jc w:val="both"/>
            </w:pPr>
            <w:r w:rsidRPr="00031A5B">
              <w:t>Карта границы поселения, карта существующих населенных пунктов, входящих в состав поселения</w:t>
            </w:r>
          </w:p>
        </w:tc>
        <w:tc>
          <w:tcPr>
            <w:tcW w:w="451" w:type="pct"/>
            <w:vAlign w:val="center"/>
          </w:tcPr>
          <w:p w14:paraId="3A6D5910" w14:textId="77777777" w:rsidR="00F73E74" w:rsidRPr="00031A5B" w:rsidRDefault="00F73E74" w:rsidP="00266AAB">
            <w:pPr>
              <w:jc w:val="center"/>
            </w:pPr>
            <w:r w:rsidRPr="00031A5B">
              <w:rPr>
                <w:bCs/>
              </w:rPr>
              <w:t>б/г</w:t>
            </w:r>
          </w:p>
        </w:tc>
      </w:tr>
      <w:tr w:rsidR="00031A5B" w:rsidRPr="00031A5B" w14:paraId="20192D4D" w14:textId="77777777" w:rsidTr="001C782B">
        <w:trPr>
          <w:jc w:val="center"/>
        </w:trPr>
        <w:tc>
          <w:tcPr>
            <w:tcW w:w="366" w:type="pct"/>
          </w:tcPr>
          <w:p w14:paraId="3493DC99" w14:textId="77777777" w:rsidR="00F73E74" w:rsidRPr="00031A5B" w:rsidRDefault="00F73E74" w:rsidP="00266AAB">
            <w:pPr>
              <w:jc w:val="center"/>
            </w:pPr>
            <w:r w:rsidRPr="00031A5B">
              <w:t>2</w:t>
            </w:r>
          </w:p>
        </w:tc>
        <w:tc>
          <w:tcPr>
            <w:tcW w:w="4182" w:type="pct"/>
          </w:tcPr>
          <w:p w14:paraId="2782BB37" w14:textId="77777777" w:rsidR="00F73E74" w:rsidRPr="00031A5B" w:rsidRDefault="00F73E74" w:rsidP="000449E4">
            <w:pPr>
              <w:jc w:val="both"/>
            </w:pPr>
            <w:r w:rsidRPr="00031A5B">
              <w:t>Карта местоположения существующих и строящихся объектов местного значения поселения в области физической культуры и массового спорта, образования, здравоохранения, прочих социально-культурных и бытовых объектов, коммунально-складских и производственных объектов</w:t>
            </w:r>
          </w:p>
        </w:tc>
        <w:tc>
          <w:tcPr>
            <w:tcW w:w="451" w:type="pct"/>
            <w:vAlign w:val="center"/>
          </w:tcPr>
          <w:p w14:paraId="5D54FA74" w14:textId="77777777" w:rsidR="00F73E74" w:rsidRPr="00031A5B" w:rsidRDefault="00F73E74" w:rsidP="00266AAB">
            <w:pPr>
              <w:jc w:val="center"/>
            </w:pPr>
            <w:r w:rsidRPr="00031A5B">
              <w:rPr>
                <w:bCs/>
              </w:rPr>
              <w:t>б/г</w:t>
            </w:r>
          </w:p>
        </w:tc>
      </w:tr>
      <w:tr w:rsidR="00031A5B" w:rsidRPr="00031A5B" w14:paraId="00E86966" w14:textId="77777777" w:rsidTr="001C782B">
        <w:trPr>
          <w:jc w:val="center"/>
        </w:trPr>
        <w:tc>
          <w:tcPr>
            <w:tcW w:w="366" w:type="pct"/>
          </w:tcPr>
          <w:p w14:paraId="00EBB1CD" w14:textId="77777777" w:rsidR="00F73E74" w:rsidRPr="00031A5B" w:rsidRDefault="00F73E74" w:rsidP="00266AAB">
            <w:pPr>
              <w:jc w:val="center"/>
            </w:pPr>
            <w:r w:rsidRPr="00031A5B">
              <w:t>3</w:t>
            </w:r>
          </w:p>
        </w:tc>
        <w:tc>
          <w:tcPr>
            <w:tcW w:w="4182" w:type="pct"/>
          </w:tcPr>
          <w:p w14:paraId="6D10BC3E" w14:textId="77777777" w:rsidR="00F73E74" w:rsidRPr="00031A5B" w:rsidRDefault="00F73E74" w:rsidP="000449E4">
            <w:pPr>
              <w:jc w:val="both"/>
            </w:pPr>
            <w:r w:rsidRPr="00031A5B">
              <w:t>Карта особо охраняемые природные территории федерального, регионального, местного значения, карта территорий объектов культурного наследия</w:t>
            </w:r>
          </w:p>
        </w:tc>
        <w:tc>
          <w:tcPr>
            <w:tcW w:w="451" w:type="pct"/>
            <w:vAlign w:val="center"/>
          </w:tcPr>
          <w:p w14:paraId="36128E43" w14:textId="77777777" w:rsidR="00F73E74" w:rsidRPr="00031A5B" w:rsidRDefault="00F73E74" w:rsidP="00266AAB">
            <w:pPr>
              <w:jc w:val="center"/>
            </w:pPr>
            <w:r w:rsidRPr="00031A5B">
              <w:rPr>
                <w:bCs/>
              </w:rPr>
              <w:t>б/г</w:t>
            </w:r>
          </w:p>
        </w:tc>
      </w:tr>
      <w:tr w:rsidR="00031A5B" w:rsidRPr="00031A5B" w14:paraId="4909A98D" w14:textId="77777777" w:rsidTr="001C782B">
        <w:trPr>
          <w:jc w:val="center"/>
        </w:trPr>
        <w:tc>
          <w:tcPr>
            <w:tcW w:w="366" w:type="pct"/>
          </w:tcPr>
          <w:p w14:paraId="6F202559" w14:textId="77777777" w:rsidR="00F73E74" w:rsidRPr="00031A5B" w:rsidRDefault="00F73E74" w:rsidP="00266AAB">
            <w:pPr>
              <w:jc w:val="center"/>
            </w:pPr>
            <w:r w:rsidRPr="00031A5B">
              <w:t>4</w:t>
            </w:r>
          </w:p>
        </w:tc>
        <w:tc>
          <w:tcPr>
            <w:tcW w:w="4182" w:type="pct"/>
          </w:tcPr>
          <w:p w14:paraId="3F45C97C" w14:textId="77777777" w:rsidR="00F73E74" w:rsidRPr="00031A5B" w:rsidRDefault="00F73E74" w:rsidP="000449E4">
            <w:pPr>
              <w:jc w:val="both"/>
            </w:pPr>
            <w:r w:rsidRPr="00031A5B">
              <w:t>Карта зон с особыми условиями использования территории</w:t>
            </w:r>
          </w:p>
        </w:tc>
        <w:tc>
          <w:tcPr>
            <w:tcW w:w="451" w:type="pct"/>
            <w:vAlign w:val="center"/>
          </w:tcPr>
          <w:p w14:paraId="734F6CB1" w14:textId="77777777" w:rsidR="00F73E74" w:rsidRPr="00031A5B" w:rsidRDefault="00F73E74" w:rsidP="00266AAB">
            <w:pPr>
              <w:jc w:val="center"/>
            </w:pPr>
            <w:r w:rsidRPr="00031A5B">
              <w:rPr>
                <w:bCs/>
              </w:rPr>
              <w:t>б/г</w:t>
            </w:r>
          </w:p>
        </w:tc>
      </w:tr>
      <w:tr w:rsidR="00031A5B" w:rsidRPr="00031A5B" w14:paraId="3E8E7B8B" w14:textId="77777777" w:rsidTr="001C782B">
        <w:trPr>
          <w:jc w:val="center"/>
        </w:trPr>
        <w:tc>
          <w:tcPr>
            <w:tcW w:w="366" w:type="pct"/>
          </w:tcPr>
          <w:p w14:paraId="12BA6BC1" w14:textId="77777777" w:rsidR="00F73E74" w:rsidRPr="00031A5B" w:rsidRDefault="00F73E74" w:rsidP="00266AAB">
            <w:pPr>
              <w:jc w:val="center"/>
            </w:pPr>
            <w:r w:rsidRPr="00031A5B">
              <w:t>5</w:t>
            </w:r>
          </w:p>
        </w:tc>
        <w:tc>
          <w:tcPr>
            <w:tcW w:w="4182" w:type="pct"/>
          </w:tcPr>
          <w:p w14:paraId="14C48350" w14:textId="77777777" w:rsidR="00F73E74" w:rsidRPr="00031A5B" w:rsidRDefault="00F73E74" w:rsidP="000449E4">
            <w:pPr>
              <w:jc w:val="both"/>
            </w:pPr>
            <w:r w:rsidRPr="00031A5B">
              <w:t>Карта территорий, подверженных риску возникновения чрезвычайных ситуаций природного и техногенного характера</w:t>
            </w:r>
          </w:p>
        </w:tc>
        <w:tc>
          <w:tcPr>
            <w:tcW w:w="451" w:type="pct"/>
            <w:vAlign w:val="center"/>
          </w:tcPr>
          <w:p w14:paraId="51EE5061" w14:textId="77777777" w:rsidR="00F73E74" w:rsidRPr="00031A5B" w:rsidRDefault="00F73E74" w:rsidP="00266AAB">
            <w:pPr>
              <w:jc w:val="center"/>
            </w:pPr>
            <w:r w:rsidRPr="00031A5B">
              <w:rPr>
                <w:bCs/>
              </w:rPr>
              <w:t>б/г</w:t>
            </w:r>
          </w:p>
        </w:tc>
      </w:tr>
      <w:tr w:rsidR="00031A5B" w:rsidRPr="00031A5B" w14:paraId="3C721E77" w14:textId="77777777" w:rsidTr="001C782B">
        <w:trPr>
          <w:jc w:val="center"/>
        </w:trPr>
        <w:tc>
          <w:tcPr>
            <w:tcW w:w="366" w:type="pct"/>
          </w:tcPr>
          <w:p w14:paraId="7B266952" w14:textId="77777777" w:rsidR="00F73E74" w:rsidRPr="00031A5B" w:rsidRDefault="00F73E74" w:rsidP="00266AAB">
            <w:pPr>
              <w:jc w:val="center"/>
            </w:pPr>
            <w:r w:rsidRPr="00031A5B">
              <w:lastRenderedPageBreak/>
              <w:t>6</w:t>
            </w:r>
          </w:p>
        </w:tc>
        <w:tc>
          <w:tcPr>
            <w:tcW w:w="4182" w:type="pct"/>
          </w:tcPr>
          <w:p w14:paraId="0BA3693A" w14:textId="77777777" w:rsidR="00F73E74" w:rsidRPr="00031A5B" w:rsidRDefault="00F73E74" w:rsidP="000449E4">
            <w:pPr>
              <w:jc w:val="both"/>
            </w:pPr>
            <w:r w:rsidRPr="00031A5B">
              <w:t>Карта планируемых границ земель различных категорий</w:t>
            </w:r>
          </w:p>
        </w:tc>
        <w:tc>
          <w:tcPr>
            <w:tcW w:w="451" w:type="pct"/>
            <w:vAlign w:val="center"/>
          </w:tcPr>
          <w:p w14:paraId="1708820E" w14:textId="77777777" w:rsidR="00F73E74" w:rsidRPr="00031A5B" w:rsidRDefault="00F3105D" w:rsidP="00266AAB">
            <w:pPr>
              <w:jc w:val="center"/>
            </w:pPr>
            <w:r w:rsidRPr="00031A5B">
              <w:rPr>
                <w:bCs/>
              </w:rPr>
              <w:t>б/г</w:t>
            </w:r>
          </w:p>
        </w:tc>
      </w:tr>
      <w:tr w:rsidR="00031A5B" w:rsidRPr="00031A5B" w14:paraId="367C0479" w14:textId="77777777" w:rsidTr="001C782B">
        <w:trPr>
          <w:jc w:val="center"/>
        </w:trPr>
        <w:tc>
          <w:tcPr>
            <w:tcW w:w="366" w:type="pct"/>
          </w:tcPr>
          <w:p w14:paraId="01078ABC" w14:textId="77777777" w:rsidR="00F73E74" w:rsidRPr="00031A5B" w:rsidRDefault="00F73E74" w:rsidP="00266AAB">
            <w:pPr>
              <w:jc w:val="center"/>
            </w:pPr>
            <w:r w:rsidRPr="00031A5B">
              <w:t>7</w:t>
            </w:r>
          </w:p>
        </w:tc>
        <w:tc>
          <w:tcPr>
            <w:tcW w:w="4182" w:type="pct"/>
          </w:tcPr>
          <w:p w14:paraId="1961F710" w14:textId="77777777" w:rsidR="00F73E74" w:rsidRPr="00031A5B" w:rsidRDefault="00F73E74" w:rsidP="000449E4">
            <w:pPr>
              <w:jc w:val="both"/>
            </w:pPr>
            <w:r w:rsidRPr="00031A5B">
              <w:t>Карта современного использования территории (Опорный план)</w:t>
            </w:r>
          </w:p>
        </w:tc>
        <w:tc>
          <w:tcPr>
            <w:tcW w:w="451" w:type="pct"/>
            <w:vAlign w:val="center"/>
          </w:tcPr>
          <w:p w14:paraId="5E4FCD18" w14:textId="77777777" w:rsidR="00F73E74" w:rsidRPr="00031A5B" w:rsidRDefault="00F73E74" w:rsidP="00266AAB">
            <w:pPr>
              <w:jc w:val="center"/>
            </w:pPr>
            <w:r w:rsidRPr="00031A5B">
              <w:rPr>
                <w:bCs/>
              </w:rPr>
              <w:t>б/г</w:t>
            </w:r>
          </w:p>
        </w:tc>
      </w:tr>
      <w:tr w:rsidR="00031A5B" w:rsidRPr="00031A5B" w14:paraId="72E7B988" w14:textId="77777777" w:rsidTr="001C782B">
        <w:trPr>
          <w:jc w:val="center"/>
        </w:trPr>
        <w:tc>
          <w:tcPr>
            <w:tcW w:w="366" w:type="pct"/>
          </w:tcPr>
          <w:p w14:paraId="4EC46395" w14:textId="77777777" w:rsidR="00F73E74" w:rsidRPr="00031A5B" w:rsidRDefault="00F73E74" w:rsidP="00266AAB">
            <w:pPr>
              <w:jc w:val="center"/>
            </w:pPr>
            <w:r w:rsidRPr="00031A5B">
              <w:t>9</w:t>
            </w:r>
          </w:p>
        </w:tc>
        <w:tc>
          <w:tcPr>
            <w:tcW w:w="4182" w:type="pct"/>
          </w:tcPr>
          <w:p w14:paraId="5F2D2BDC" w14:textId="77777777" w:rsidR="00F73E74" w:rsidRPr="00031A5B" w:rsidRDefault="00F73E74" w:rsidP="000449E4">
            <w:pPr>
              <w:jc w:val="both"/>
            </w:pPr>
            <w:r w:rsidRPr="00031A5B">
              <w:t>Электронные материалы</w:t>
            </w:r>
          </w:p>
        </w:tc>
        <w:tc>
          <w:tcPr>
            <w:tcW w:w="451" w:type="pct"/>
          </w:tcPr>
          <w:p w14:paraId="62F883DE" w14:textId="77777777" w:rsidR="00F73E74" w:rsidRPr="00031A5B" w:rsidRDefault="00F73E74" w:rsidP="00266AAB">
            <w:pPr>
              <w:jc w:val="center"/>
            </w:pPr>
          </w:p>
        </w:tc>
      </w:tr>
      <w:tr w:rsidR="00031A5B" w:rsidRPr="00031A5B" w14:paraId="359232AD" w14:textId="77777777" w:rsidTr="001C782B">
        <w:tblPrEx>
          <w:tblCellMar>
            <w:top w:w="0" w:type="dxa"/>
            <w:left w:w="108" w:type="dxa"/>
            <w:bottom w:w="0" w:type="dxa"/>
            <w:right w:w="108" w:type="dxa"/>
          </w:tblCellMar>
        </w:tblPrEx>
        <w:trPr>
          <w:trHeight w:val="20"/>
          <w:jc w:val="center"/>
        </w:trPr>
        <w:tc>
          <w:tcPr>
            <w:tcW w:w="366" w:type="pct"/>
          </w:tcPr>
          <w:p w14:paraId="3EC58719" w14:textId="77777777" w:rsidR="00F73E74" w:rsidRPr="00031A5B" w:rsidRDefault="00F73E74" w:rsidP="00266AAB">
            <w:pPr>
              <w:jc w:val="center"/>
            </w:pPr>
            <w:r w:rsidRPr="00031A5B">
              <w:t>10</w:t>
            </w:r>
          </w:p>
        </w:tc>
        <w:tc>
          <w:tcPr>
            <w:tcW w:w="4182" w:type="pct"/>
          </w:tcPr>
          <w:p w14:paraId="3ADCAB1D" w14:textId="77777777" w:rsidR="00F73E74" w:rsidRPr="00031A5B" w:rsidRDefault="00F73E74" w:rsidP="000449E4">
            <w:pPr>
              <w:jc w:val="both"/>
            </w:pPr>
            <w:r w:rsidRPr="00031A5B">
              <w:t>Исходно-разрешительная документация</w:t>
            </w:r>
          </w:p>
        </w:tc>
        <w:tc>
          <w:tcPr>
            <w:tcW w:w="451" w:type="pct"/>
            <w:vAlign w:val="center"/>
          </w:tcPr>
          <w:p w14:paraId="3E9D59FE" w14:textId="77777777" w:rsidR="00F73E74" w:rsidRPr="00031A5B" w:rsidRDefault="00F73E74" w:rsidP="00266AAB">
            <w:pPr>
              <w:jc w:val="center"/>
            </w:pPr>
          </w:p>
        </w:tc>
      </w:tr>
    </w:tbl>
    <w:p w14:paraId="44AEE2AD" w14:textId="77777777" w:rsidR="00F73E74" w:rsidRPr="00031A5B" w:rsidRDefault="00F73E74" w:rsidP="00F73E74">
      <w:pPr>
        <w:jc w:val="both"/>
        <w:rPr>
          <w:sz w:val="28"/>
          <w:szCs w:val="28"/>
        </w:rPr>
      </w:pPr>
      <w:bookmarkStart w:id="27" w:name="_Toc12952787"/>
      <w:r w:rsidRPr="00031A5B">
        <w:rPr>
          <w:sz w:val="28"/>
          <w:szCs w:val="28"/>
        </w:rPr>
        <w:t>Список используемых сокращений</w:t>
      </w:r>
    </w:p>
    <w:p w14:paraId="043AD9CC" w14:textId="77777777" w:rsidR="00F73E74" w:rsidRPr="00031A5B" w:rsidRDefault="00F73E74" w:rsidP="00F73E74">
      <w:pPr>
        <w:jc w:val="both"/>
        <w:rPr>
          <w:sz w:val="28"/>
          <w:szCs w:val="28"/>
        </w:rPr>
      </w:pPr>
    </w:p>
    <w:tbl>
      <w:tblPr>
        <w:tblStyle w:val="af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6742"/>
      </w:tblGrid>
      <w:tr w:rsidR="00F73E74" w:rsidRPr="00031A5B" w14:paraId="734CE1B4" w14:textId="77777777" w:rsidTr="000449E4">
        <w:trPr>
          <w:cnfStyle w:val="100000000000" w:firstRow="1" w:lastRow="0" w:firstColumn="0" w:lastColumn="0" w:oddVBand="0" w:evenVBand="0" w:oddHBand="0" w:evenHBand="0" w:firstRowFirstColumn="0" w:firstRowLastColumn="0" w:lastRowFirstColumn="0" w:lastRowLastColumn="0"/>
        </w:trPr>
        <w:tc>
          <w:tcPr>
            <w:tcW w:w="2261" w:type="dxa"/>
          </w:tcPr>
          <w:p w14:paraId="60C21D81" w14:textId="77777777" w:rsidR="00F73E74" w:rsidRPr="00031A5B" w:rsidRDefault="00F73E74" w:rsidP="000449E4">
            <w:pPr>
              <w:jc w:val="both"/>
            </w:pPr>
            <w:r w:rsidRPr="00031A5B">
              <w:t xml:space="preserve">АНО </w:t>
            </w:r>
          </w:p>
          <w:p w14:paraId="11F2D920" w14:textId="77777777" w:rsidR="00F73E74" w:rsidRPr="00031A5B" w:rsidRDefault="00F73E74" w:rsidP="000449E4">
            <w:pPr>
              <w:jc w:val="both"/>
            </w:pPr>
            <w:r w:rsidRPr="00031A5B">
              <w:t>а/м</w:t>
            </w:r>
          </w:p>
          <w:p w14:paraId="2C804C62" w14:textId="77777777" w:rsidR="00F73E74" w:rsidRPr="00031A5B" w:rsidRDefault="00F73E74" w:rsidP="000449E4">
            <w:pPr>
              <w:jc w:val="both"/>
            </w:pPr>
            <w:r w:rsidRPr="00031A5B">
              <w:t xml:space="preserve">АО </w:t>
            </w:r>
          </w:p>
          <w:p w14:paraId="50FF2870" w14:textId="77777777" w:rsidR="00F73E74" w:rsidRPr="00031A5B" w:rsidRDefault="00F73E74" w:rsidP="000449E4">
            <w:pPr>
              <w:jc w:val="both"/>
            </w:pPr>
            <w:r w:rsidRPr="00031A5B">
              <w:t>АТС</w:t>
            </w:r>
          </w:p>
          <w:p w14:paraId="67BF2C8C" w14:textId="77777777" w:rsidR="00F73E74" w:rsidRPr="00031A5B" w:rsidRDefault="00F73E74" w:rsidP="000449E4">
            <w:pPr>
              <w:jc w:val="both"/>
            </w:pPr>
            <w:r w:rsidRPr="00031A5B">
              <w:t xml:space="preserve">МОБУ </w:t>
            </w:r>
          </w:p>
          <w:p w14:paraId="2C1CEB39" w14:textId="77777777" w:rsidR="00F73E74" w:rsidRPr="00031A5B" w:rsidRDefault="00F73E74" w:rsidP="000449E4">
            <w:pPr>
              <w:jc w:val="both"/>
            </w:pPr>
            <w:r w:rsidRPr="00031A5B">
              <w:t xml:space="preserve">ДОД </w:t>
            </w:r>
          </w:p>
          <w:p w14:paraId="6C78C6EA" w14:textId="77777777" w:rsidR="00F73E74" w:rsidRPr="00031A5B" w:rsidRDefault="00F73E74" w:rsidP="000449E4">
            <w:pPr>
              <w:jc w:val="both"/>
            </w:pPr>
            <w:r w:rsidRPr="00031A5B">
              <w:t>д.</w:t>
            </w:r>
          </w:p>
          <w:p w14:paraId="7073FDB5" w14:textId="77777777" w:rsidR="00F73E74" w:rsidRPr="00031A5B" w:rsidRDefault="00F73E74" w:rsidP="000449E4">
            <w:pPr>
              <w:jc w:val="both"/>
            </w:pPr>
            <w:r w:rsidRPr="00031A5B">
              <w:t xml:space="preserve">ДЮСШ ДДЮТ </w:t>
            </w:r>
          </w:p>
          <w:p w14:paraId="2CD90EF4" w14:textId="77777777" w:rsidR="00F73E74" w:rsidRPr="00031A5B" w:rsidRDefault="00F73E74" w:rsidP="000449E4">
            <w:pPr>
              <w:jc w:val="both"/>
            </w:pPr>
          </w:p>
          <w:p w14:paraId="1E1F6668" w14:textId="77777777" w:rsidR="00F73E74" w:rsidRPr="00031A5B" w:rsidRDefault="00F73E74" w:rsidP="000449E4">
            <w:pPr>
              <w:jc w:val="both"/>
            </w:pPr>
            <w:r w:rsidRPr="00031A5B">
              <w:t>ДПК</w:t>
            </w:r>
            <w:r w:rsidRPr="00031A5B">
              <w:tab/>
            </w:r>
            <w:r w:rsidRPr="00031A5B">
              <w:tab/>
            </w:r>
          </w:p>
          <w:p w14:paraId="35A86D5D" w14:textId="77777777" w:rsidR="00F73E74" w:rsidRPr="00031A5B" w:rsidRDefault="00F73E74" w:rsidP="000449E4">
            <w:pPr>
              <w:jc w:val="both"/>
            </w:pPr>
            <w:r w:rsidRPr="00031A5B">
              <w:t>ДТП</w:t>
            </w:r>
          </w:p>
          <w:p w14:paraId="19784A80" w14:textId="77777777" w:rsidR="00F73E74" w:rsidRPr="00031A5B" w:rsidRDefault="00F73E74" w:rsidP="000449E4">
            <w:pPr>
              <w:jc w:val="both"/>
            </w:pPr>
            <w:r w:rsidRPr="00031A5B">
              <w:t xml:space="preserve">ГИБДД </w:t>
            </w:r>
          </w:p>
          <w:p w14:paraId="36CECF71" w14:textId="77777777" w:rsidR="00F73E74" w:rsidRPr="00031A5B" w:rsidRDefault="00F73E74" w:rsidP="000449E4">
            <w:pPr>
              <w:jc w:val="both"/>
            </w:pPr>
          </w:p>
          <w:p w14:paraId="36F8EBB5" w14:textId="77777777" w:rsidR="00F73E74" w:rsidRPr="00031A5B" w:rsidRDefault="00F73E74" w:rsidP="000449E4">
            <w:pPr>
              <w:jc w:val="both"/>
            </w:pPr>
            <w:r w:rsidRPr="00031A5B">
              <w:t>ГКНС</w:t>
            </w:r>
          </w:p>
          <w:p w14:paraId="06774770" w14:textId="77777777" w:rsidR="00F73E74" w:rsidRPr="00031A5B" w:rsidRDefault="00F73E74" w:rsidP="000449E4">
            <w:pPr>
              <w:jc w:val="both"/>
            </w:pPr>
            <w:r w:rsidRPr="00031A5B">
              <w:t>ГРС</w:t>
            </w:r>
          </w:p>
          <w:p w14:paraId="28FC4E82" w14:textId="77777777" w:rsidR="00923DFF" w:rsidRDefault="00923DFF" w:rsidP="000449E4">
            <w:pPr>
              <w:jc w:val="both"/>
            </w:pPr>
            <w:r>
              <w:t>г.</w:t>
            </w:r>
          </w:p>
          <w:p w14:paraId="725C9B41" w14:textId="77777777" w:rsidR="009768FA" w:rsidRDefault="009768FA" w:rsidP="000449E4">
            <w:pPr>
              <w:jc w:val="both"/>
            </w:pPr>
            <w:r>
              <w:t>г.г.</w:t>
            </w:r>
          </w:p>
          <w:p w14:paraId="65BCF822" w14:textId="77777777" w:rsidR="00923DFF" w:rsidRDefault="00923DFF" w:rsidP="000449E4">
            <w:pPr>
              <w:jc w:val="both"/>
            </w:pPr>
            <w:r>
              <w:t>гп.</w:t>
            </w:r>
          </w:p>
          <w:p w14:paraId="1D88235E" w14:textId="77777777" w:rsidR="00F73E74" w:rsidRPr="00031A5B" w:rsidRDefault="00F73E74" w:rsidP="000449E4">
            <w:pPr>
              <w:jc w:val="both"/>
            </w:pPr>
            <w:r w:rsidRPr="00031A5B">
              <w:t>ГУП</w:t>
            </w:r>
          </w:p>
          <w:p w14:paraId="0AC1A006" w14:textId="77777777" w:rsidR="00F73E74" w:rsidRPr="00031A5B" w:rsidRDefault="00F73E74" w:rsidP="000449E4">
            <w:pPr>
              <w:jc w:val="both"/>
            </w:pPr>
            <w:r w:rsidRPr="00031A5B">
              <w:t>ГОСТ</w:t>
            </w:r>
          </w:p>
          <w:p w14:paraId="4124B59C" w14:textId="77777777" w:rsidR="00F73E74" w:rsidRPr="00031A5B" w:rsidRDefault="00F73E74" w:rsidP="000449E4">
            <w:pPr>
              <w:jc w:val="both"/>
            </w:pPr>
            <w:r w:rsidRPr="00031A5B">
              <w:t>ЗАО</w:t>
            </w:r>
          </w:p>
          <w:p w14:paraId="3857FAB0" w14:textId="77777777" w:rsidR="00F73E74" w:rsidRPr="00031A5B" w:rsidRDefault="00F73E74" w:rsidP="000449E4">
            <w:pPr>
              <w:jc w:val="both"/>
            </w:pPr>
            <w:r w:rsidRPr="00031A5B">
              <w:t>ЗСО</w:t>
            </w:r>
          </w:p>
        </w:tc>
        <w:tc>
          <w:tcPr>
            <w:tcW w:w="6743" w:type="dxa"/>
          </w:tcPr>
          <w:p w14:paraId="223903B0" w14:textId="77777777" w:rsidR="00F73E74" w:rsidRPr="00031A5B" w:rsidRDefault="00F73E74" w:rsidP="000449E4">
            <w:pPr>
              <w:jc w:val="both"/>
            </w:pPr>
            <w:r w:rsidRPr="00031A5B">
              <w:t>автономная некоммерческая организация</w:t>
            </w:r>
          </w:p>
          <w:p w14:paraId="004F30F0" w14:textId="77777777" w:rsidR="00F73E74" w:rsidRPr="00031A5B" w:rsidRDefault="00F73E74" w:rsidP="000449E4">
            <w:pPr>
              <w:jc w:val="both"/>
            </w:pPr>
            <w:r w:rsidRPr="00031A5B">
              <w:t>автомашин</w:t>
            </w:r>
          </w:p>
          <w:p w14:paraId="79150AED" w14:textId="77777777" w:rsidR="00F73E74" w:rsidRPr="00031A5B" w:rsidRDefault="00F73E74" w:rsidP="000449E4">
            <w:pPr>
              <w:jc w:val="both"/>
            </w:pPr>
            <w:r w:rsidRPr="00031A5B">
              <w:t>акционерное общество</w:t>
            </w:r>
          </w:p>
          <w:p w14:paraId="37511897" w14:textId="77777777" w:rsidR="00F73E74" w:rsidRPr="00031A5B" w:rsidRDefault="00F73E74" w:rsidP="000449E4">
            <w:pPr>
              <w:jc w:val="both"/>
            </w:pPr>
            <w:r w:rsidRPr="00031A5B">
              <w:t>автоматическая телефонная станция</w:t>
            </w:r>
          </w:p>
          <w:p w14:paraId="3D292FB3" w14:textId="77777777" w:rsidR="00F73E74" w:rsidRPr="00031A5B" w:rsidRDefault="00F73E74" w:rsidP="000449E4">
            <w:pPr>
              <w:jc w:val="both"/>
            </w:pPr>
            <w:r w:rsidRPr="00031A5B">
              <w:t>муниципальное образовательное бюджетное учреждение дополнительного образования детей</w:t>
            </w:r>
            <w:r w:rsidRPr="00031A5B">
              <w:tab/>
            </w:r>
          </w:p>
          <w:p w14:paraId="7017AD82" w14:textId="77777777" w:rsidR="00F73E74" w:rsidRPr="00031A5B" w:rsidRDefault="00F73E74" w:rsidP="000449E4">
            <w:pPr>
              <w:jc w:val="both"/>
            </w:pPr>
            <w:r w:rsidRPr="00031A5B">
              <w:t>деревня</w:t>
            </w:r>
          </w:p>
          <w:p w14:paraId="57683901" w14:textId="77777777" w:rsidR="00F73E74" w:rsidRPr="00031A5B" w:rsidRDefault="00F73E74" w:rsidP="000449E4">
            <w:pPr>
              <w:jc w:val="both"/>
            </w:pPr>
            <w:r w:rsidRPr="00031A5B">
              <w:t>детско-юношеская спортивная школа дворец детского (юношеского) творчества</w:t>
            </w:r>
          </w:p>
          <w:p w14:paraId="545FC10A" w14:textId="77777777" w:rsidR="00F73E74" w:rsidRPr="00031A5B" w:rsidRDefault="00F73E74" w:rsidP="000449E4">
            <w:pPr>
              <w:jc w:val="both"/>
            </w:pPr>
            <w:r w:rsidRPr="00031A5B">
              <w:t>дачный потребительский кооператив</w:t>
            </w:r>
          </w:p>
          <w:p w14:paraId="787D8920" w14:textId="77777777" w:rsidR="00F73E74" w:rsidRPr="00031A5B" w:rsidRDefault="00F73E74" w:rsidP="000449E4">
            <w:pPr>
              <w:jc w:val="both"/>
            </w:pPr>
            <w:r w:rsidRPr="00031A5B">
              <w:t>дорожно-транспортное происшествие</w:t>
            </w:r>
          </w:p>
          <w:p w14:paraId="0302916E" w14:textId="77777777" w:rsidR="00F73E74" w:rsidRPr="00031A5B" w:rsidRDefault="00F73E74" w:rsidP="000449E4">
            <w:pPr>
              <w:jc w:val="both"/>
            </w:pPr>
            <w:r w:rsidRPr="00031A5B">
              <w:t>государственная инспекция безопасности дорожного движения.</w:t>
            </w:r>
          </w:p>
          <w:p w14:paraId="1491E5BB" w14:textId="77777777" w:rsidR="00F73E74" w:rsidRPr="00031A5B" w:rsidRDefault="00F73E74" w:rsidP="000449E4">
            <w:pPr>
              <w:jc w:val="both"/>
            </w:pPr>
            <w:r w:rsidRPr="00031A5B">
              <w:t>главная канализационная насосная станция</w:t>
            </w:r>
          </w:p>
          <w:p w14:paraId="3C26F653" w14:textId="77777777" w:rsidR="00F73E74" w:rsidRPr="00031A5B" w:rsidRDefault="00F73E74" w:rsidP="000449E4">
            <w:pPr>
              <w:jc w:val="both"/>
            </w:pPr>
            <w:r w:rsidRPr="00031A5B">
              <w:t>газораспределительная станция</w:t>
            </w:r>
          </w:p>
          <w:p w14:paraId="3DC4B242" w14:textId="77777777" w:rsidR="00F73E74" w:rsidRDefault="00F73E74" w:rsidP="000449E4">
            <w:pPr>
              <w:jc w:val="both"/>
            </w:pPr>
            <w:r w:rsidRPr="00031A5B">
              <w:t>год</w:t>
            </w:r>
          </w:p>
          <w:p w14:paraId="3DF75B3A" w14:textId="77777777" w:rsidR="009768FA" w:rsidRDefault="009768FA" w:rsidP="000449E4">
            <w:pPr>
              <w:jc w:val="both"/>
            </w:pPr>
            <w:r>
              <w:t>годы</w:t>
            </w:r>
          </w:p>
          <w:p w14:paraId="5573A453" w14:textId="77777777" w:rsidR="00923DFF" w:rsidRPr="00031A5B" w:rsidRDefault="00923DFF" w:rsidP="000449E4">
            <w:pPr>
              <w:jc w:val="both"/>
            </w:pPr>
            <w:r>
              <w:t>городской поселок</w:t>
            </w:r>
          </w:p>
          <w:p w14:paraId="5073DF57" w14:textId="77777777" w:rsidR="00F73E74" w:rsidRPr="00031A5B" w:rsidRDefault="00F73E74" w:rsidP="000449E4">
            <w:pPr>
              <w:jc w:val="both"/>
            </w:pPr>
            <w:r w:rsidRPr="00031A5B">
              <w:t>государственное унитарное предприятие</w:t>
            </w:r>
          </w:p>
          <w:p w14:paraId="084BE89F" w14:textId="77777777" w:rsidR="00F73E74" w:rsidRPr="00031A5B" w:rsidRDefault="00F73E74" w:rsidP="000449E4">
            <w:pPr>
              <w:jc w:val="both"/>
            </w:pPr>
            <w:r w:rsidRPr="00031A5B">
              <w:t>государственный стандарт</w:t>
            </w:r>
          </w:p>
          <w:p w14:paraId="6327D155" w14:textId="77777777" w:rsidR="00F73E74" w:rsidRPr="00031A5B" w:rsidRDefault="00F73E74" w:rsidP="000449E4">
            <w:pPr>
              <w:jc w:val="both"/>
            </w:pPr>
            <w:r w:rsidRPr="00031A5B">
              <w:t>закрытое акционерное общество</w:t>
            </w:r>
          </w:p>
          <w:p w14:paraId="0996A537" w14:textId="77777777" w:rsidR="00F73E74" w:rsidRPr="00031A5B" w:rsidRDefault="00F73E74" w:rsidP="000449E4">
            <w:pPr>
              <w:jc w:val="both"/>
            </w:pPr>
            <w:r w:rsidRPr="00031A5B">
              <w:t>зона санитарной охраны</w:t>
            </w:r>
          </w:p>
        </w:tc>
      </w:tr>
    </w:tbl>
    <w:tbl>
      <w:tblPr>
        <w:tblStyle w:val="241"/>
        <w:tblW w:w="92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979"/>
      </w:tblGrid>
      <w:tr w:rsidR="00F73E74" w:rsidRPr="00031A5B" w14:paraId="7CA973E3" w14:textId="77777777" w:rsidTr="000449E4">
        <w:trPr>
          <w:trHeight w:val="70"/>
        </w:trPr>
        <w:tc>
          <w:tcPr>
            <w:tcW w:w="2268" w:type="dxa"/>
          </w:tcPr>
          <w:p w14:paraId="677BB578" w14:textId="77777777" w:rsidR="00F73E74" w:rsidRPr="00031A5B" w:rsidRDefault="00F73E74" w:rsidP="000449E4">
            <w:pPr>
              <w:jc w:val="both"/>
            </w:pPr>
            <w:r w:rsidRPr="00031A5B">
              <w:t xml:space="preserve">КМБ </w:t>
            </w:r>
          </w:p>
          <w:p w14:paraId="0FED98D5" w14:textId="77777777" w:rsidR="00F73E74" w:rsidRPr="00031A5B" w:rsidRDefault="00F73E74" w:rsidP="000449E4">
            <w:pPr>
              <w:jc w:val="both"/>
            </w:pPr>
            <w:r w:rsidRPr="00031A5B">
              <w:t xml:space="preserve">кв. </w:t>
            </w:r>
          </w:p>
          <w:p w14:paraId="290CEDDC" w14:textId="77777777" w:rsidR="00F73E74" w:rsidRPr="00031A5B" w:rsidRDefault="00F73E74" w:rsidP="000449E4">
            <w:pPr>
              <w:jc w:val="both"/>
            </w:pPr>
            <w:r w:rsidRPr="00031A5B">
              <w:t>КНС</w:t>
            </w:r>
          </w:p>
          <w:p w14:paraId="700DD986" w14:textId="77777777" w:rsidR="00F73E74" w:rsidRPr="00031A5B" w:rsidRDefault="00F73E74" w:rsidP="000449E4">
            <w:pPr>
              <w:jc w:val="both"/>
            </w:pPr>
            <w:r w:rsidRPr="00031A5B">
              <w:t>ЛОС</w:t>
            </w:r>
          </w:p>
          <w:p w14:paraId="5E5EEA41" w14:textId="77777777" w:rsidR="00F73E74" w:rsidRPr="00031A5B" w:rsidRDefault="00F73E74" w:rsidP="000449E4">
            <w:pPr>
              <w:jc w:val="both"/>
            </w:pPr>
            <w:r w:rsidRPr="00031A5B">
              <w:t>мин.</w:t>
            </w:r>
          </w:p>
          <w:p w14:paraId="7A4DB420" w14:textId="77777777" w:rsidR="00F73E74" w:rsidRPr="00031A5B" w:rsidRDefault="00F73E74" w:rsidP="000449E4">
            <w:pPr>
              <w:jc w:val="both"/>
            </w:pPr>
            <w:r w:rsidRPr="00031A5B">
              <w:t xml:space="preserve">млн. </w:t>
            </w:r>
          </w:p>
          <w:p w14:paraId="12041AC7" w14:textId="77777777" w:rsidR="00F73E74" w:rsidRPr="00031A5B" w:rsidRDefault="00F73E74" w:rsidP="000449E4">
            <w:pPr>
              <w:jc w:val="both"/>
            </w:pPr>
            <w:r w:rsidRPr="00031A5B">
              <w:t xml:space="preserve">МП </w:t>
            </w:r>
          </w:p>
          <w:p w14:paraId="4283EE2E" w14:textId="77777777" w:rsidR="00F73E74" w:rsidRPr="00031A5B" w:rsidRDefault="00F73E74" w:rsidP="000449E4">
            <w:pPr>
              <w:jc w:val="both"/>
            </w:pPr>
            <w:r w:rsidRPr="00031A5B">
              <w:t xml:space="preserve">МКД </w:t>
            </w:r>
          </w:p>
          <w:p w14:paraId="5A5522CA" w14:textId="77777777" w:rsidR="00F73E74" w:rsidRPr="00031A5B" w:rsidRDefault="00F73E74" w:rsidP="000449E4">
            <w:pPr>
              <w:jc w:val="both"/>
            </w:pPr>
            <w:r w:rsidRPr="00031A5B">
              <w:t xml:space="preserve">МУП </w:t>
            </w:r>
          </w:p>
          <w:p w14:paraId="0F24958C" w14:textId="77777777" w:rsidR="00F73E74" w:rsidRPr="00031A5B" w:rsidRDefault="00F73E74" w:rsidP="000449E4">
            <w:pPr>
              <w:jc w:val="both"/>
            </w:pPr>
            <w:r w:rsidRPr="00031A5B">
              <w:t xml:space="preserve">МОУ </w:t>
            </w:r>
          </w:p>
          <w:p w14:paraId="0989E07F" w14:textId="77777777" w:rsidR="00F73E74" w:rsidRPr="00031A5B" w:rsidRDefault="00F73E74" w:rsidP="000449E4">
            <w:pPr>
              <w:jc w:val="both"/>
            </w:pPr>
            <w:r w:rsidRPr="00031A5B">
              <w:t xml:space="preserve">МО </w:t>
            </w:r>
          </w:p>
          <w:p w14:paraId="09762A4D" w14:textId="77777777" w:rsidR="00F73E74" w:rsidRPr="00031A5B" w:rsidRDefault="00F73E74" w:rsidP="000449E4">
            <w:pPr>
              <w:jc w:val="both"/>
            </w:pPr>
            <w:r w:rsidRPr="00031A5B">
              <w:t>МФЦ</w:t>
            </w:r>
          </w:p>
          <w:p w14:paraId="15418E5D" w14:textId="77777777" w:rsidR="00F73E74" w:rsidRPr="00031A5B" w:rsidRDefault="00F73E74" w:rsidP="000449E4">
            <w:pPr>
              <w:jc w:val="both"/>
            </w:pPr>
            <w:r w:rsidRPr="00031A5B">
              <w:t>н.п.</w:t>
            </w:r>
          </w:p>
          <w:p w14:paraId="0EFF36B7" w14:textId="77777777" w:rsidR="00F73E74" w:rsidRPr="00031A5B" w:rsidRDefault="00F73E74" w:rsidP="000449E4">
            <w:pPr>
              <w:jc w:val="both"/>
            </w:pPr>
            <w:r w:rsidRPr="00031A5B">
              <w:t>ООПТ</w:t>
            </w:r>
            <w:r w:rsidRPr="00031A5B">
              <w:tab/>
            </w:r>
          </w:p>
          <w:p w14:paraId="6FE2D568" w14:textId="77777777" w:rsidR="00F73E74" w:rsidRPr="00031A5B" w:rsidRDefault="00F73E74" w:rsidP="000449E4">
            <w:pPr>
              <w:jc w:val="both"/>
            </w:pPr>
            <w:r w:rsidRPr="00031A5B">
              <w:t xml:space="preserve">ОАО </w:t>
            </w:r>
          </w:p>
          <w:p w14:paraId="6C21E932" w14:textId="77777777" w:rsidR="00F73E74" w:rsidRPr="00031A5B" w:rsidRDefault="00F73E74" w:rsidP="000449E4">
            <w:pPr>
              <w:jc w:val="both"/>
            </w:pPr>
            <w:r w:rsidRPr="00031A5B">
              <w:t>ООО</w:t>
            </w:r>
          </w:p>
          <w:p w14:paraId="6BFC0B16" w14:textId="77777777" w:rsidR="00F73E74" w:rsidRPr="00031A5B" w:rsidRDefault="00F73E74" w:rsidP="000449E4">
            <w:pPr>
              <w:jc w:val="both"/>
            </w:pPr>
            <w:r w:rsidRPr="00031A5B">
              <w:t xml:space="preserve">пер. </w:t>
            </w:r>
          </w:p>
          <w:p w14:paraId="3F4248CC" w14:textId="77777777" w:rsidR="00F73E74" w:rsidRPr="00031A5B" w:rsidRDefault="00F73E74" w:rsidP="000449E4">
            <w:pPr>
              <w:jc w:val="both"/>
            </w:pPr>
            <w:r w:rsidRPr="00031A5B">
              <w:t xml:space="preserve">п. </w:t>
            </w:r>
          </w:p>
          <w:p w14:paraId="6CEF930C" w14:textId="77777777" w:rsidR="00F73E74" w:rsidRPr="00031A5B" w:rsidRDefault="00F73E74" w:rsidP="000449E4">
            <w:pPr>
              <w:jc w:val="both"/>
            </w:pPr>
            <w:r w:rsidRPr="00031A5B">
              <w:t xml:space="preserve">пр. </w:t>
            </w:r>
          </w:p>
          <w:p w14:paraId="3DE92480" w14:textId="77777777" w:rsidR="00F73E74" w:rsidRPr="00031A5B" w:rsidRDefault="00F73E74" w:rsidP="000449E4">
            <w:pPr>
              <w:jc w:val="both"/>
            </w:pPr>
            <w:r w:rsidRPr="00031A5B">
              <w:t>ПДК</w:t>
            </w:r>
          </w:p>
          <w:p w14:paraId="342A2721" w14:textId="77777777" w:rsidR="00F73E74" w:rsidRPr="00031A5B" w:rsidRDefault="00F73E74" w:rsidP="000449E4">
            <w:pPr>
              <w:jc w:val="both"/>
            </w:pPr>
            <w:r w:rsidRPr="00031A5B">
              <w:t>р.</w:t>
            </w:r>
          </w:p>
          <w:p w14:paraId="502BF4A7" w14:textId="77777777" w:rsidR="00F73E74" w:rsidRPr="00031A5B" w:rsidRDefault="00F73E74" w:rsidP="000449E4">
            <w:pPr>
              <w:jc w:val="both"/>
            </w:pPr>
            <w:r w:rsidRPr="00031A5B">
              <w:t>СЗЗ</w:t>
            </w:r>
          </w:p>
          <w:p w14:paraId="41559870" w14:textId="77777777" w:rsidR="00F73E74" w:rsidRPr="00031A5B" w:rsidRDefault="00F73E74" w:rsidP="000449E4">
            <w:pPr>
              <w:jc w:val="both"/>
            </w:pPr>
            <w:r w:rsidRPr="00031A5B">
              <w:lastRenderedPageBreak/>
              <w:t xml:space="preserve">СОШ </w:t>
            </w:r>
          </w:p>
          <w:p w14:paraId="0BC5DE80" w14:textId="77777777" w:rsidR="00F73E74" w:rsidRPr="00031A5B" w:rsidRDefault="00F73E74" w:rsidP="000449E4">
            <w:pPr>
              <w:jc w:val="both"/>
            </w:pPr>
            <w:r w:rsidRPr="00031A5B">
              <w:t xml:space="preserve">СНТ </w:t>
            </w:r>
          </w:p>
          <w:p w14:paraId="40F597DC" w14:textId="77777777" w:rsidR="00F73E74" w:rsidRPr="00031A5B" w:rsidRDefault="00F73E74" w:rsidP="000449E4">
            <w:pPr>
              <w:jc w:val="both"/>
            </w:pPr>
            <w:r w:rsidRPr="00031A5B">
              <w:t xml:space="preserve">СП </w:t>
            </w:r>
          </w:p>
          <w:p w14:paraId="28CFB814" w14:textId="77777777" w:rsidR="00F73E74" w:rsidRPr="00031A5B" w:rsidRDefault="00F73E74" w:rsidP="000449E4">
            <w:pPr>
              <w:jc w:val="both"/>
            </w:pPr>
            <w:r w:rsidRPr="00031A5B">
              <w:t xml:space="preserve">ТБО </w:t>
            </w:r>
          </w:p>
          <w:p w14:paraId="43D592FC" w14:textId="77777777" w:rsidR="00F73E74" w:rsidRPr="00031A5B" w:rsidRDefault="00F73E74" w:rsidP="000449E4">
            <w:pPr>
              <w:jc w:val="both"/>
            </w:pPr>
            <w:r w:rsidRPr="00031A5B">
              <w:t xml:space="preserve">тыс. </w:t>
            </w:r>
          </w:p>
          <w:p w14:paraId="73749E77" w14:textId="77777777" w:rsidR="00F73E74" w:rsidRPr="00031A5B" w:rsidRDefault="00F73E74" w:rsidP="000449E4">
            <w:pPr>
              <w:jc w:val="both"/>
            </w:pPr>
            <w:r w:rsidRPr="00031A5B">
              <w:t>ТЭЦ</w:t>
            </w:r>
          </w:p>
          <w:p w14:paraId="5BF04206" w14:textId="77777777" w:rsidR="00F73E74" w:rsidRPr="00031A5B" w:rsidRDefault="00F73E74" w:rsidP="000449E4">
            <w:pPr>
              <w:jc w:val="both"/>
            </w:pPr>
            <w:r w:rsidRPr="00031A5B">
              <w:t xml:space="preserve">ул. </w:t>
            </w:r>
          </w:p>
          <w:p w14:paraId="2B21D7B1" w14:textId="77777777" w:rsidR="00F73E74" w:rsidRPr="00031A5B" w:rsidRDefault="00F73E74" w:rsidP="000449E4">
            <w:pPr>
              <w:jc w:val="both"/>
            </w:pPr>
            <w:r w:rsidRPr="00031A5B">
              <w:t xml:space="preserve">ФЗ </w:t>
            </w:r>
          </w:p>
          <w:p w14:paraId="4C5C7046" w14:textId="77777777" w:rsidR="00F73E74" w:rsidRPr="00031A5B" w:rsidRDefault="00F73E74" w:rsidP="000449E4">
            <w:pPr>
              <w:jc w:val="both"/>
            </w:pPr>
            <w:r w:rsidRPr="00031A5B">
              <w:t xml:space="preserve">ч. </w:t>
            </w:r>
          </w:p>
          <w:p w14:paraId="114C1881" w14:textId="77777777" w:rsidR="00F73E74" w:rsidRPr="00031A5B" w:rsidRDefault="00F73E74" w:rsidP="000449E4">
            <w:pPr>
              <w:jc w:val="both"/>
            </w:pPr>
            <w:r w:rsidRPr="00031A5B">
              <w:t>п.</w:t>
            </w:r>
          </w:p>
          <w:p w14:paraId="2F54D5FF" w14:textId="77777777" w:rsidR="00F73E74" w:rsidRPr="00031A5B" w:rsidRDefault="00F73E74" w:rsidP="000449E4">
            <w:pPr>
              <w:jc w:val="both"/>
            </w:pPr>
            <w:r w:rsidRPr="00031A5B">
              <w:t>ЗАО</w:t>
            </w:r>
          </w:p>
          <w:p w14:paraId="64A255E6" w14:textId="77777777" w:rsidR="00F73E74" w:rsidRPr="00031A5B" w:rsidRDefault="00F73E74" w:rsidP="000449E4">
            <w:r w:rsidRPr="00031A5B">
              <w:t xml:space="preserve">СОШ </w:t>
            </w:r>
          </w:p>
          <w:p w14:paraId="42C65696" w14:textId="77777777" w:rsidR="00F73E74" w:rsidRPr="00031A5B" w:rsidRDefault="00F73E74" w:rsidP="000449E4">
            <w:pPr>
              <w:jc w:val="both"/>
              <w:rPr>
                <w:shd w:val="clear" w:color="auto" w:fill="FFFFFF"/>
              </w:rPr>
            </w:pPr>
            <w:r w:rsidRPr="00031A5B">
              <w:rPr>
                <w:bCs/>
                <w:shd w:val="clear" w:color="auto" w:fill="FFFFFF"/>
              </w:rPr>
              <w:t>Гкал</w:t>
            </w:r>
            <w:r w:rsidRPr="00031A5B">
              <w:rPr>
                <w:shd w:val="clear" w:color="auto" w:fill="FFFFFF"/>
              </w:rPr>
              <w:t>/ч</w:t>
            </w:r>
          </w:p>
          <w:p w14:paraId="4DF47FE6" w14:textId="77777777" w:rsidR="00F73E74" w:rsidRPr="00031A5B" w:rsidRDefault="00F73E74" w:rsidP="000449E4">
            <w:pPr>
              <w:jc w:val="both"/>
            </w:pPr>
            <w:r w:rsidRPr="00031A5B">
              <w:t>ГВС</w:t>
            </w:r>
          </w:p>
          <w:p w14:paraId="37DB785E" w14:textId="77777777" w:rsidR="00F73E74" w:rsidRPr="00031A5B" w:rsidRDefault="00F73E74" w:rsidP="000449E4">
            <w:pPr>
              <w:jc w:val="both"/>
            </w:pPr>
            <w:r w:rsidRPr="00031A5B">
              <w:t>ИП</w:t>
            </w:r>
          </w:p>
          <w:p w14:paraId="79A57181" w14:textId="77777777" w:rsidR="00F73E74" w:rsidRPr="00031A5B" w:rsidRDefault="00F73E74" w:rsidP="000449E4">
            <w:pPr>
              <w:jc w:val="both"/>
            </w:pPr>
            <w:r w:rsidRPr="00031A5B">
              <w:t>м³/год</w:t>
            </w:r>
          </w:p>
          <w:p w14:paraId="5B006D61" w14:textId="77777777" w:rsidR="00F73E74" w:rsidRPr="00031A5B" w:rsidRDefault="00F73E74" w:rsidP="000449E4">
            <w:pPr>
              <w:jc w:val="both"/>
            </w:pPr>
            <w:r w:rsidRPr="00031A5B">
              <w:t>сут.</w:t>
            </w:r>
          </w:p>
          <w:p w14:paraId="3A710478" w14:textId="77777777" w:rsidR="00F73E74" w:rsidRPr="00031A5B" w:rsidRDefault="00F73E74" w:rsidP="000449E4">
            <w:pPr>
              <w:jc w:val="both"/>
            </w:pPr>
            <w:r w:rsidRPr="00031A5B">
              <w:t>л.</w:t>
            </w:r>
          </w:p>
          <w:p w14:paraId="1CC54E75" w14:textId="77777777" w:rsidR="00F73E74" w:rsidRPr="00031A5B" w:rsidRDefault="00F73E74" w:rsidP="000449E4">
            <w:pPr>
              <w:jc w:val="both"/>
            </w:pPr>
            <w:r w:rsidRPr="00031A5B">
              <w:t>исх.</w:t>
            </w:r>
          </w:p>
          <w:p w14:paraId="585F9054" w14:textId="77777777" w:rsidR="00F73E74" w:rsidRPr="00031A5B" w:rsidRDefault="00F73E74" w:rsidP="000449E4">
            <w:pPr>
              <w:jc w:val="both"/>
            </w:pPr>
            <w:r w:rsidRPr="00031A5B">
              <w:t>КНС</w:t>
            </w:r>
          </w:p>
          <w:p w14:paraId="6530DEB3" w14:textId="77777777" w:rsidR="00F73E74" w:rsidRPr="00031A5B" w:rsidRDefault="00F73E74" w:rsidP="000449E4">
            <w:pPr>
              <w:jc w:val="both"/>
            </w:pPr>
            <w:r w:rsidRPr="00031A5B">
              <w:t>ЮЗОС</w:t>
            </w:r>
          </w:p>
          <w:p w14:paraId="1EDC605B" w14:textId="77777777" w:rsidR="00F73E74" w:rsidRPr="00031A5B" w:rsidRDefault="00F73E74" w:rsidP="000449E4">
            <w:pPr>
              <w:jc w:val="both"/>
            </w:pPr>
            <w:r w:rsidRPr="00031A5B">
              <w:t>НПП</w:t>
            </w:r>
          </w:p>
          <w:p w14:paraId="0769490C" w14:textId="77777777" w:rsidR="00F73E74" w:rsidRPr="00031A5B" w:rsidRDefault="00F73E74" w:rsidP="000449E4">
            <w:pPr>
              <w:jc w:val="both"/>
            </w:pPr>
            <w:r w:rsidRPr="00031A5B">
              <w:t>ЭМП</w:t>
            </w:r>
          </w:p>
          <w:p w14:paraId="6D23F77F" w14:textId="77777777" w:rsidR="00F73E74" w:rsidRPr="00031A5B" w:rsidRDefault="00F73E74" w:rsidP="000449E4">
            <w:pPr>
              <w:jc w:val="both"/>
            </w:pPr>
            <w:r w:rsidRPr="00031A5B">
              <w:t>ПЗП</w:t>
            </w:r>
          </w:p>
          <w:p w14:paraId="17DAAE70" w14:textId="77777777" w:rsidR="00F73E74" w:rsidRPr="00031A5B" w:rsidRDefault="00F73E74" w:rsidP="000449E4">
            <w:pPr>
              <w:jc w:val="both"/>
            </w:pPr>
            <w:r w:rsidRPr="00031A5B">
              <w:t>БП</w:t>
            </w:r>
          </w:p>
          <w:p w14:paraId="3B62B65C" w14:textId="77777777" w:rsidR="00F73E74" w:rsidRPr="00031A5B" w:rsidRDefault="00F73E74" w:rsidP="000449E4">
            <w:pPr>
              <w:jc w:val="both"/>
            </w:pPr>
            <w:r w:rsidRPr="00031A5B">
              <w:t>ВЗ</w:t>
            </w:r>
          </w:p>
          <w:p w14:paraId="54FABFB0" w14:textId="77777777" w:rsidR="00F73E74" w:rsidRPr="00031A5B" w:rsidRDefault="00F73E74" w:rsidP="000449E4">
            <w:pPr>
              <w:jc w:val="both"/>
            </w:pPr>
            <w:r w:rsidRPr="00031A5B">
              <w:t>ВЛ</w:t>
            </w:r>
          </w:p>
          <w:p w14:paraId="32989BBB" w14:textId="77777777" w:rsidR="00F73E74" w:rsidRPr="00031A5B" w:rsidRDefault="00F73E74" w:rsidP="000449E4">
            <w:pPr>
              <w:jc w:val="both"/>
            </w:pPr>
            <w:r w:rsidRPr="00031A5B">
              <w:t>кВ</w:t>
            </w:r>
          </w:p>
          <w:p w14:paraId="239B11C7" w14:textId="77777777" w:rsidR="00F73E74" w:rsidRPr="00031A5B" w:rsidRDefault="00F73E74" w:rsidP="000449E4">
            <w:pPr>
              <w:jc w:val="both"/>
            </w:pPr>
            <w:r w:rsidRPr="00031A5B">
              <w:t>общ.</w:t>
            </w:r>
          </w:p>
          <w:p w14:paraId="0F05C5A7" w14:textId="77777777" w:rsidR="00F73E74" w:rsidRPr="00031A5B" w:rsidRDefault="00F73E74" w:rsidP="000449E4">
            <w:pPr>
              <w:jc w:val="both"/>
            </w:pPr>
            <w:r w:rsidRPr="00031A5B">
              <w:t>ГППЗ</w:t>
            </w:r>
          </w:p>
        </w:tc>
        <w:tc>
          <w:tcPr>
            <w:tcW w:w="6979" w:type="dxa"/>
          </w:tcPr>
          <w:p w14:paraId="6B7C60A5" w14:textId="77777777" w:rsidR="00F73E74" w:rsidRPr="00031A5B" w:rsidRDefault="00F73E74" w:rsidP="000449E4">
            <w:pPr>
              <w:jc w:val="both"/>
            </w:pPr>
            <w:r w:rsidRPr="00031A5B">
              <w:lastRenderedPageBreak/>
              <w:t>клиническая межрайонная больница</w:t>
            </w:r>
          </w:p>
          <w:p w14:paraId="1D949700" w14:textId="77777777" w:rsidR="00F73E74" w:rsidRPr="00031A5B" w:rsidRDefault="00F73E74" w:rsidP="000449E4">
            <w:pPr>
              <w:jc w:val="both"/>
            </w:pPr>
            <w:r w:rsidRPr="00031A5B">
              <w:t>квартира</w:t>
            </w:r>
          </w:p>
          <w:p w14:paraId="6871949E" w14:textId="77777777" w:rsidR="00F73E74" w:rsidRPr="00031A5B" w:rsidRDefault="00F73E74" w:rsidP="000449E4">
            <w:pPr>
              <w:jc w:val="both"/>
            </w:pPr>
            <w:r w:rsidRPr="00031A5B">
              <w:t>канализационная насосная станция</w:t>
            </w:r>
          </w:p>
          <w:p w14:paraId="685F6563" w14:textId="77777777" w:rsidR="00F73E74" w:rsidRPr="00031A5B" w:rsidRDefault="00F73E74" w:rsidP="000449E4">
            <w:pPr>
              <w:jc w:val="both"/>
            </w:pPr>
            <w:r w:rsidRPr="00031A5B">
              <w:t>локальные очистные сооружения</w:t>
            </w:r>
          </w:p>
          <w:p w14:paraId="2EC167B3" w14:textId="77777777" w:rsidR="00F73E74" w:rsidRPr="00031A5B" w:rsidRDefault="00F73E74" w:rsidP="000449E4">
            <w:pPr>
              <w:jc w:val="both"/>
            </w:pPr>
            <w:r w:rsidRPr="00031A5B">
              <w:t>минута</w:t>
            </w:r>
          </w:p>
          <w:p w14:paraId="4CB4049C" w14:textId="77777777" w:rsidR="00F73E74" w:rsidRPr="00031A5B" w:rsidRDefault="00F73E74" w:rsidP="000449E4">
            <w:pPr>
              <w:jc w:val="both"/>
            </w:pPr>
            <w:r w:rsidRPr="00031A5B">
              <w:t>миллион</w:t>
            </w:r>
          </w:p>
          <w:p w14:paraId="3121B28F" w14:textId="77777777" w:rsidR="00F73E74" w:rsidRPr="00031A5B" w:rsidRDefault="00F73E74" w:rsidP="000449E4">
            <w:pPr>
              <w:jc w:val="both"/>
            </w:pPr>
            <w:r w:rsidRPr="00031A5B">
              <w:t>муниципальное предприятие</w:t>
            </w:r>
          </w:p>
          <w:p w14:paraId="74CBE246" w14:textId="77777777" w:rsidR="00F73E74" w:rsidRPr="00031A5B" w:rsidRDefault="00F73E74" w:rsidP="000449E4">
            <w:pPr>
              <w:jc w:val="both"/>
            </w:pPr>
            <w:r w:rsidRPr="00031A5B">
              <w:t>многоквартирный дом</w:t>
            </w:r>
          </w:p>
          <w:p w14:paraId="4CB49ED3" w14:textId="77777777" w:rsidR="00F73E74" w:rsidRPr="00031A5B" w:rsidRDefault="00F73E74" w:rsidP="000449E4">
            <w:pPr>
              <w:jc w:val="both"/>
            </w:pPr>
            <w:r w:rsidRPr="00031A5B">
              <w:t>муниципальное унитарное предприятие</w:t>
            </w:r>
          </w:p>
          <w:p w14:paraId="483DE72F" w14:textId="77777777" w:rsidR="00F73E74" w:rsidRPr="00031A5B" w:rsidRDefault="00F73E74" w:rsidP="000449E4">
            <w:pPr>
              <w:jc w:val="both"/>
            </w:pPr>
            <w:r w:rsidRPr="00031A5B">
              <w:t>муниципальное образовательное учреждение</w:t>
            </w:r>
          </w:p>
          <w:p w14:paraId="09DACA72" w14:textId="77777777" w:rsidR="00F73E74" w:rsidRPr="00031A5B" w:rsidRDefault="00F73E74" w:rsidP="000449E4">
            <w:pPr>
              <w:jc w:val="both"/>
            </w:pPr>
            <w:r w:rsidRPr="00031A5B">
              <w:t>муниципальное образование</w:t>
            </w:r>
          </w:p>
          <w:p w14:paraId="29953F1F" w14:textId="77777777" w:rsidR="00F73E74" w:rsidRPr="00031A5B" w:rsidRDefault="00F73E74" w:rsidP="000449E4">
            <w:pPr>
              <w:jc w:val="both"/>
            </w:pPr>
            <w:r w:rsidRPr="00031A5B">
              <w:t>многофункциональный центр</w:t>
            </w:r>
          </w:p>
          <w:p w14:paraId="5DA35B95" w14:textId="77777777" w:rsidR="00F73E74" w:rsidRPr="00031A5B" w:rsidRDefault="00F73E74" w:rsidP="000449E4">
            <w:pPr>
              <w:jc w:val="both"/>
            </w:pPr>
            <w:r w:rsidRPr="00031A5B">
              <w:t>населённый пункт</w:t>
            </w:r>
          </w:p>
          <w:p w14:paraId="5EFD3C5E" w14:textId="77777777" w:rsidR="00F73E74" w:rsidRPr="00031A5B" w:rsidRDefault="00F73E74" w:rsidP="000449E4">
            <w:pPr>
              <w:jc w:val="both"/>
            </w:pPr>
            <w:r w:rsidRPr="00031A5B">
              <w:t>особо охраняемые природные территории</w:t>
            </w:r>
          </w:p>
          <w:p w14:paraId="3401C8CD" w14:textId="77777777" w:rsidR="00F73E74" w:rsidRPr="00031A5B" w:rsidRDefault="00F73E74" w:rsidP="000449E4">
            <w:pPr>
              <w:jc w:val="both"/>
            </w:pPr>
            <w:r w:rsidRPr="00031A5B">
              <w:t>открытое акционерное общество</w:t>
            </w:r>
          </w:p>
          <w:p w14:paraId="43813478" w14:textId="77777777" w:rsidR="00F73E74" w:rsidRPr="00031A5B" w:rsidRDefault="00F73E74" w:rsidP="000449E4">
            <w:pPr>
              <w:jc w:val="both"/>
            </w:pPr>
            <w:r w:rsidRPr="00031A5B">
              <w:t>общество с ограниченной ответственностью</w:t>
            </w:r>
          </w:p>
          <w:p w14:paraId="4EC6AAD2" w14:textId="77777777" w:rsidR="00F73E74" w:rsidRPr="00031A5B" w:rsidRDefault="00F73E74" w:rsidP="000449E4">
            <w:pPr>
              <w:jc w:val="both"/>
            </w:pPr>
            <w:r w:rsidRPr="00031A5B">
              <w:t>переулок</w:t>
            </w:r>
          </w:p>
          <w:p w14:paraId="36942237" w14:textId="77777777" w:rsidR="00F73E74" w:rsidRPr="00031A5B" w:rsidRDefault="00F73E74" w:rsidP="000449E4">
            <w:pPr>
              <w:jc w:val="both"/>
            </w:pPr>
            <w:r w:rsidRPr="00031A5B">
              <w:t>посёлок</w:t>
            </w:r>
          </w:p>
          <w:p w14:paraId="6BF16F58" w14:textId="77777777" w:rsidR="00F73E74" w:rsidRPr="00031A5B" w:rsidRDefault="00F73E74" w:rsidP="000449E4">
            <w:pPr>
              <w:jc w:val="both"/>
            </w:pPr>
            <w:r w:rsidRPr="00031A5B">
              <w:t>проспект</w:t>
            </w:r>
          </w:p>
          <w:p w14:paraId="28497B3B" w14:textId="77777777" w:rsidR="00F73E74" w:rsidRPr="00031A5B" w:rsidRDefault="00F73E74" w:rsidP="000449E4">
            <w:pPr>
              <w:jc w:val="both"/>
            </w:pPr>
            <w:r w:rsidRPr="00031A5B">
              <w:t>предельно допустимые концентрации</w:t>
            </w:r>
          </w:p>
          <w:p w14:paraId="26094E71" w14:textId="77777777" w:rsidR="00F73E74" w:rsidRPr="00031A5B" w:rsidRDefault="00F73E74" w:rsidP="000449E4">
            <w:pPr>
              <w:jc w:val="both"/>
            </w:pPr>
            <w:r w:rsidRPr="00031A5B">
              <w:t>река</w:t>
            </w:r>
          </w:p>
          <w:p w14:paraId="4E130DE1" w14:textId="77777777" w:rsidR="00F73E74" w:rsidRPr="00031A5B" w:rsidRDefault="00F73E74" w:rsidP="000449E4">
            <w:pPr>
              <w:jc w:val="both"/>
            </w:pPr>
            <w:r w:rsidRPr="00031A5B">
              <w:t>санитарно-защитная зона</w:t>
            </w:r>
          </w:p>
          <w:p w14:paraId="4C085FDB" w14:textId="77777777" w:rsidR="00F73E74" w:rsidRPr="00031A5B" w:rsidRDefault="00F73E74" w:rsidP="000449E4">
            <w:pPr>
              <w:jc w:val="both"/>
            </w:pPr>
            <w:r w:rsidRPr="00031A5B">
              <w:lastRenderedPageBreak/>
              <w:t>средняя образовательная школа</w:t>
            </w:r>
          </w:p>
          <w:p w14:paraId="78523CB5" w14:textId="77777777" w:rsidR="00F73E74" w:rsidRPr="00031A5B" w:rsidRDefault="00F73E74" w:rsidP="000449E4">
            <w:pPr>
              <w:jc w:val="both"/>
            </w:pPr>
            <w:r w:rsidRPr="00031A5B">
              <w:t>садовое некоммерческое товарищество</w:t>
            </w:r>
          </w:p>
          <w:p w14:paraId="05EFD807" w14:textId="77777777" w:rsidR="00F73E74" w:rsidRPr="00031A5B" w:rsidRDefault="00F73E74" w:rsidP="000449E4">
            <w:pPr>
              <w:jc w:val="both"/>
            </w:pPr>
            <w:r w:rsidRPr="00031A5B">
              <w:t>свод правил</w:t>
            </w:r>
          </w:p>
          <w:p w14:paraId="5D3F4A26" w14:textId="77777777" w:rsidR="00F73E74" w:rsidRPr="00031A5B" w:rsidRDefault="00F73E74" w:rsidP="000449E4">
            <w:pPr>
              <w:jc w:val="both"/>
            </w:pPr>
            <w:r w:rsidRPr="00031A5B">
              <w:t>твёрдые бытовые отходы</w:t>
            </w:r>
          </w:p>
          <w:p w14:paraId="600C8A31" w14:textId="77777777" w:rsidR="00F73E74" w:rsidRPr="00031A5B" w:rsidRDefault="00F73E74" w:rsidP="000449E4">
            <w:pPr>
              <w:jc w:val="both"/>
            </w:pPr>
            <w:r w:rsidRPr="00031A5B">
              <w:t>тысяча</w:t>
            </w:r>
          </w:p>
          <w:p w14:paraId="5C1E5357" w14:textId="77777777" w:rsidR="00F73E74" w:rsidRPr="00031A5B" w:rsidRDefault="00F73E74" w:rsidP="000449E4">
            <w:pPr>
              <w:jc w:val="both"/>
            </w:pPr>
            <w:r w:rsidRPr="00031A5B">
              <w:t>тепловая электростанция</w:t>
            </w:r>
          </w:p>
          <w:p w14:paraId="12700CC5" w14:textId="77777777" w:rsidR="00F73E74" w:rsidRPr="00031A5B" w:rsidRDefault="00F73E74" w:rsidP="000449E4">
            <w:pPr>
              <w:jc w:val="both"/>
            </w:pPr>
            <w:r w:rsidRPr="00031A5B">
              <w:t>улица</w:t>
            </w:r>
          </w:p>
          <w:p w14:paraId="6FA6A513" w14:textId="77777777" w:rsidR="00F73E74" w:rsidRPr="00031A5B" w:rsidRDefault="00F73E74" w:rsidP="000449E4">
            <w:pPr>
              <w:jc w:val="both"/>
            </w:pPr>
            <w:r w:rsidRPr="00031A5B">
              <w:t>Федеральный закон</w:t>
            </w:r>
          </w:p>
          <w:p w14:paraId="6717BCFD" w14:textId="77777777" w:rsidR="00F73E74" w:rsidRPr="00031A5B" w:rsidRDefault="00F73E74" w:rsidP="000449E4">
            <w:pPr>
              <w:jc w:val="both"/>
            </w:pPr>
            <w:r w:rsidRPr="00031A5B">
              <w:t>часть</w:t>
            </w:r>
          </w:p>
          <w:p w14:paraId="14BA361E" w14:textId="77777777" w:rsidR="00F73E74" w:rsidRPr="00031A5B" w:rsidRDefault="00F73E74" w:rsidP="000449E4">
            <w:pPr>
              <w:jc w:val="both"/>
            </w:pPr>
            <w:r w:rsidRPr="00031A5B">
              <w:t>пункт</w:t>
            </w:r>
          </w:p>
          <w:p w14:paraId="46BAC835" w14:textId="77777777" w:rsidR="00F73E74" w:rsidRPr="00031A5B" w:rsidRDefault="00F73E74" w:rsidP="000449E4">
            <w:pPr>
              <w:jc w:val="both"/>
            </w:pPr>
            <w:r w:rsidRPr="00031A5B">
              <w:t>закрытое акционерное общество</w:t>
            </w:r>
          </w:p>
          <w:p w14:paraId="069F72A6" w14:textId="77777777" w:rsidR="00F73E74" w:rsidRPr="00031A5B" w:rsidRDefault="00F73E74" w:rsidP="000449E4">
            <w:r w:rsidRPr="00031A5B">
              <w:t>средняя образовательная школа</w:t>
            </w:r>
          </w:p>
          <w:p w14:paraId="2DFDF22B" w14:textId="77777777" w:rsidR="00F73E74" w:rsidRPr="00031A5B" w:rsidRDefault="00F73E74" w:rsidP="000449E4">
            <w:pPr>
              <w:jc w:val="both"/>
              <w:rPr>
                <w:bCs/>
                <w:shd w:val="clear" w:color="auto" w:fill="FFFFFF"/>
              </w:rPr>
            </w:pPr>
            <w:r w:rsidRPr="00031A5B">
              <w:rPr>
                <w:bCs/>
                <w:shd w:val="clear" w:color="auto" w:fill="FFFFFF"/>
              </w:rPr>
              <w:t>гигакалория</w:t>
            </w:r>
            <w:r w:rsidRPr="00031A5B">
              <w:rPr>
                <w:shd w:val="clear" w:color="auto" w:fill="FFFFFF"/>
              </w:rPr>
              <w:t xml:space="preserve"> в </w:t>
            </w:r>
            <w:r w:rsidRPr="00031A5B">
              <w:rPr>
                <w:bCs/>
                <w:shd w:val="clear" w:color="auto" w:fill="FFFFFF"/>
              </w:rPr>
              <w:t>час</w:t>
            </w:r>
          </w:p>
          <w:p w14:paraId="02402761" w14:textId="77777777" w:rsidR="00F73E74" w:rsidRPr="00031A5B" w:rsidRDefault="00F73E74" w:rsidP="000449E4">
            <w:pPr>
              <w:jc w:val="both"/>
            </w:pPr>
            <w:r w:rsidRPr="00031A5B">
              <w:t>горячее водоснабжение</w:t>
            </w:r>
          </w:p>
          <w:p w14:paraId="723359D9" w14:textId="77777777" w:rsidR="00F73E74" w:rsidRPr="00031A5B" w:rsidRDefault="00F73E74" w:rsidP="000449E4">
            <w:pPr>
              <w:jc w:val="both"/>
            </w:pPr>
            <w:r w:rsidRPr="00031A5B">
              <w:t>индивидуальный предприниматель</w:t>
            </w:r>
          </w:p>
          <w:p w14:paraId="370AE115" w14:textId="77777777" w:rsidR="00F73E74" w:rsidRPr="00031A5B" w:rsidRDefault="00F73E74" w:rsidP="000449E4">
            <w:pPr>
              <w:jc w:val="both"/>
            </w:pPr>
            <w:r w:rsidRPr="00031A5B">
              <w:t>метров кубических в год</w:t>
            </w:r>
          </w:p>
          <w:p w14:paraId="3769A7CA" w14:textId="77777777" w:rsidR="00F73E74" w:rsidRPr="00031A5B" w:rsidRDefault="00F73E74" w:rsidP="000449E4">
            <w:pPr>
              <w:jc w:val="both"/>
            </w:pPr>
            <w:r w:rsidRPr="00031A5B">
              <w:t>сутки</w:t>
            </w:r>
          </w:p>
          <w:p w14:paraId="6B56BCF5" w14:textId="77777777" w:rsidR="00F73E74" w:rsidRPr="00031A5B" w:rsidRDefault="00F73E74" w:rsidP="000449E4">
            <w:pPr>
              <w:jc w:val="both"/>
            </w:pPr>
            <w:r w:rsidRPr="00031A5B">
              <w:t>литр</w:t>
            </w:r>
          </w:p>
          <w:p w14:paraId="799BF544" w14:textId="77777777" w:rsidR="00F73E74" w:rsidRPr="00031A5B" w:rsidRDefault="00F73E74" w:rsidP="000449E4">
            <w:pPr>
              <w:jc w:val="both"/>
            </w:pPr>
            <w:r w:rsidRPr="00031A5B">
              <w:t>исходящий</w:t>
            </w:r>
          </w:p>
          <w:p w14:paraId="6F1D320E" w14:textId="77777777" w:rsidR="00F73E74" w:rsidRPr="00031A5B" w:rsidRDefault="00F73E74" w:rsidP="000449E4">
            <w:r w:rsidRPr="00031A5B">
              <w:t>канализационная насосная станция</w:t>
            </w:r>
          </w:p>
          <w:p w14:paraId="4E1622C5" w14:textId="77777777" w:rsidR="00F73E74" w:rsidRPr="00031A5B" w:rsidRDefault="001B2683" w:rsidP="000449E4">
            <w:hyperlink r:id="rId11" w:tgtFrame="_blank" w:history="1">
              <w:r w:rsidR="00F73E74" w:rsidRPr="00031A5B">
                <w:rPr>
                  <w:rStyle w:val="af5"/>
                  <w:color w:val="auto"/>
                  <w:u w:val="none"/>
                  <w:shd w:val="clear" w:color="auto" w:fill="FFFFFF"/>
                </w:rPr>
                <w:t>Юго-Западные</w:t>
              </w:r>
            </w:hyperlink>
            <w:r w:rsidR="00F73E74" w:rsidRPr="00031A5B">
              <w:t xml:space="preserve"> очистные сооружения</w:t>
            </w:r>
          </w:p>
          <w:p w14:paraId="4240B7C2" w14:textId="77777777" w:rsidR="00F73E74" w:rsidRPr="00031A5B" w:rsidRDefault="00F73E74" w:rsidP="000449E4">
            <w:r w:rsidRPr="00031A5B">
              <w:t>научно-производственное предприятие</w:t>
            </w:r>
          </w:p>
          <w:p w14:paraId="47D65F4C" w14:textId="77777777" w:rsidR="00F73E74" w:rsidRPr="00031A5B" w:rsidRDefault="00F73E74" w:rsidP="000449E4">
            <w:pPr>
              <w:jc w:val="both"/>
              <w:rPr>
                <w:bCs/>
                <w:shd w:val="clear" w:color="auto" w:fill="FFFFFF"/>
              </w:rPr>
            </w:pPr>
            <w:r w:rsidRPr="00031A5B">
              <w:rPr>
                <w:bCs/>
                <w:shd w:val="clear" w:color="auto" w:fill="FFFFFF"/>
              </w:rPr>
              <w:t>электромагнитное</w:t>
            </w:r>
            <w:r w:rsidRPr="00031A5B">
              <w:rPr>
                <w:shd w:val="clear" w:color="auto" w:fill="FFFFFF"/>
              </w:rPr>
              <w:t xml:space="preserve"> </w:t>
            </w:r>
            <w:r w:rsidRPr="00031A5B">
              <w:rPr>
                <w:bCs/>
                <w:shd w:val="clear" w:color="auto" w:fill="FFFFFF"/>
              </w:rPr>
              <w:t>поле</w:t>
            </w:r>
          </w:p>
          <w:p w14:paraId="0612CDF0" w14:textId="77777777" w:rsidR="00F73E74" w:rsidRPr="00031A5B" w:rsidRDefault="00F73E74" w:rsidP="000449E4">
            <w:pPr>
              <w:jc w:val="both"/>
            </w:pPr>
            <w:r w:rsidRPr="00031A5B">
              <w:t>прибрежная защитная полоса</w:t>
            </w:r>
          </w:p>
          <w:p w14:paraId="1A73362C" w14:textId="77777777" w:rsidR="00F73E74" w:rsidRPr="00031A5B" w:rsidRDefault="00F73E74" w:rsidP="000449E4">
            <w:pPr>
              <w:jc w:val="both"/>
            </w:pPr>
            <w:r w:rsidRPr="00031A5B">
              <w:t>береговая полоса</w:t>
            </w:r>
          </w:p>
          <w:p w14:paraId="50F2027C" w14:textId="77777777" w:rsidR="00F73E74" w:rsidRPr="00031A5B" w:rsidRDefault="00F73E74" w:rsidP="000449E4">
            <w:pPr>
              <w:jc w:val="both"/>
            </w:pPr>
            <w:r w:rsidRPr="00031A5B">
              <w:t>водоохранная зона</w:t>
            </w:r>
          </w:p>
          <w:p w14:paraId="6F563A57" w14:textId="77777777" w:rsidR="00F73E74" w:rsidRPr="00031A5B" w:rsidRDefault="00F73E74" w:rsidP="000449E4">
            <w:pPr>
              <w:jc w:val="both"/>
              <w:rPr>
                <w:bCs/>
                <w:shd w:val="clear" w:color="auto" w:fill="FFFFFF"/>
              </w:rPr>
            </w:pPr>
            <w:r w:rsidRPr="00031A5B">
              <w:rPr>
                <w:bCs/>
                <w:shd w:val="clear" w:color="auto" w:fill="FFFFFF"/>
              </w:rPr>
              <w:t>воздушная</w:t>
            </w:r>
            <w:r w:rsidRPr="00031A5B">
              <w:rPr>
                <w:shd w:val="clear" w:color="auto" w:fill="FFFFFF"/>
              </w:rPr>
              <w:t xml:space="preserve"> </w:t>
            </w:r>
            <w:r w:rsidRPr="00031A5B">
              <w:rPr>
                <w:bCs/>
                <w:shd w:val="clear" w:color="auto" w:fill="FFFFFF"/>
              </w:rPr>
              <w:t>линия</w:t>
            </w:r>
            <w:r w:rsidRPr="00031A5B">
              <w:rPr>
                <w:shd w:val="clear" w:color="auto" w:fill="FFFFFF"/>
              </w:rPr>
              <w:t xml:space="preserve"> </w:t>
            </w:r>
            <w:r w:rsidRPr="00031A5B">
              <w:rPr>
                <w:bCs/>
                <w:shd w:val="clear" w:color="auto" w:fill="FFFFFF"/>
              </w:rPr>
              <w:t>электропередачи</w:t>
            </w:r>
          </w:p>
          <w:p w14:paraId="5A092001" w14:textId="77777777" w:rsidR="00F73E74" w:rsidRPr="00031A5B" w:rsidRDefault="00F73E74" w:rsidP="000449E4">
            <w:pPr>
              <w:jc w:val="both"/>
              <w:rPr>
                <w:shd w:val="clear" w:color="auto" w:fill="FFFFFF"/>
              </w:rPr>
            </w:pPr>
            <w:r w:rsidRPr="00031A5B">
              <w:rPr>
                <w:shd w:val="clear" w:color="auto" w:fill="FFFFFF"/>
              </w:rPr>
              <w:t>киловольт</w:t>
            </w:r>
          </w:p>
          <w:p w14:paraId="2B1D9EB5" w14:textId="77777777" w:rsidR="00F73E74" w:rsidRPr="00031A5B" w:rsidRDefault="00F73E74" w:rsidP="000449E4">
            <w:pPr>
              <w:jc w:val="both"/>
            </w:pPr>
            <w:r w:rsidRPr="00031A5B">
              <w:t>общая</w:t>
            </w:r>
          </w:p>
          <w:p w14:paraId="2A5E3F27" w14:textId="77777777" w:rsidR="00F73E74" w:rsidRPr="00031A5B" w:rsidRDefault="00F73E74" w:rsidP="000449E4">
            <w:pPr>
              <w:jc w:val="both"/>
            </w:pPr>
            <w:r w:rsidRPr="00031A5B">
              <w:rPr>
                <w:shd w:val="clear" w:color="auto" w:fill="FFFFFF"/>
              </w:rPr>
              <w:t>государственный племенной птицеводческий завод</w:t>
            </w:r>
          </w:p>
        </w:tc>
      </w:tr>
    </w:tbl>
    <w:p w14:paraId="0BCFB890" w14:textId="77777777" w:rsidR="00F73E74" w:rsidRPr="00031A5B" w:rsidRDefault="00F73E74" w:rsidP="00F73E74">
      <w:pPr>
        <w:ind w:firstLine="709"/>
        <w:jc w:val="both"/>
      </w:pPr>
    </w:p>
    <w:p w14:paraId="3AE831C6" w14:textId="77777777" w:rsidR="00F73E74" w:rsidRPr="00031A5B" w:rsidRDefault="00F73E74" w:rsidP="00F73E74">
      <w:pPr>
        <w:ind w:firstLine="709"/>
        <w:jc w:val="both"/>
      </w:pPr>
      <w:r w:rsidRPr="00031A5B">
        <w:br w:type="page"/>
      </w:r>
    </w:p>
    <w:p w14:paraId="78CA3B03" w14:textId="77777777" w:rsidR="00F73E74" w:rsidRPr="00031A5B" w:rsidRDefault="00F73E74" w:rsidP="003F024D">
      <w:pPr>
        <w:pStyle w:val="1"/>
        <w:spacing w:before="0" w:after="0"/>
        <w:ind w:left="0" w:firstLine="709"/>
        <w:jc w:val="both"/>
        <w:rPr>
          <w:sz w:val="24"/>
          <w:szCs w:val="24"/>
        </w:rPr>
      </w:pPr>
      <w:bookmarkStart w:id="28" w:name="_Toc15395479"/>
      <w:bookmarkEnd w:id="26"/>
      <w:bookmarkEnd w:id="27"/>
      <w:r w:rsidRPr="00031A5B">
        <w:rPr>
          <w:sz w:val="24"/>
          <w:szCs w:val="24"/>
        </w:rPr>
        <w:lastRenderedPageBreak/>
        <w:t>ОБЩИЕ ПОЛОЖЕНИЯ</w:t>
      </w:r>
      <w:bookmarkEnd w:id="28"/>
    </w:p>
    <w:p w14:paraId="0146EA3D" w14:textId="77777777" w:rsidR="00F73E74" w:rsidRPr="00031A5B" w:rsidRDefault="00F73E74" w:rsidP="003F024D">
      <w:pPr>
        <w:ind w:firstLine="709"/>
        <w:jc w:val="both"/>
      </w:pPr>
    </w:p>
    <w:p w14:paraId="1894DB49" w14:textId="77777777" w:rsidR="00F73E74" w:rsidRPr="00031A5B" w:rsidRDefault="00F73E74" w:rsidP="003F024D">
      <w:pPr>
        <w:ind w:firstLine="709"/>
        <w:jc w:val="both"/>
      </w:pPr>
    </w:p>
    <w:p w14:paraId="21AD510B" w14:textId="77777777" w:rsidR="00F73E74" w:rsidRPr="00031A5B" w:rsidRDefault="00F73E74" w:rsidP="003F024D">
      <w:pPr>
        <w:pStyle w:val="a2"/>
        <w:suppressAutoHyphens/>
        <w:ind w:firstLine="709"/>
      </w:pPr>
      <w:r w:rsidRPr="00031A5B">
        <w:t xml:space="preserve">1. Внесение изменений в генеральный план муниципального образования Аннинское городское поселение Ломоносовского муниципального района </w:t>
      </w:r>
      <w:r w:rsidR="00923DFF">
        <w:t xml:space="preserve">Ленинградской области </w:t>
      </w:r>
      <w:r w:rsidRPr="00031A5B">
        <w:t xml:space="preserve">подготовлено по заказу администрации муниципального образования Аннинское городское поселение Ломоносовского муниципального района </w:t>
      </w:r>
      <w:r w:rsidR="00923DFF">
        <w:t xml:space="preserve">Ленинградской области </w:t>
      </w:r>
      <w:r w:rsidRPr="00031A5B">
        <w:t xml:space="preserve">(на основании договора № 2205 от 22.05.2019). Основание для подготовки внесения изменений: </w:t>
      </w:r>
      <w:r w:rsidR="00E41F7E" w:rsidRPr="00E41F7E">
        <w:t>постановлени</w:t>
      </w:r>
      <w:r w:rsidR="00E41F7E">
        <w:t>е</w:t>
      </w:r>
      <w:r w:rsidR="00E41F7E" w:rsidRPr="00E41F7E">
        <w:t xml:space="preserve"> администрации муниципального образования Ломоносовский муниципальный район Ленинградской области от 13.07.2016 № 1240-р/16 «О подготовке проекта изменений в генеральный план муниципального образования Аннинское сельское поселение муниципального образования Ломоносовский муниципальный район Ленинградской области»</w:t>
      </w:r>
    </w:p>
    <w:p w14:paraId="110AE9F4" w14:textId="77777777" w:rsidR="00F73E74" w:rsidRPr="00031A5B" w:rsidRDefault="00F73E74" w:rsidP="003F024D">
      <w:pPr>
        <w:pStyle w:val="a2"/>
        <w:suppressAutoHyphens/>
        <w:ind w:firstLine="709"/>
      </w:pPr>
      <w:r w:rsidRPr="00031A5B">
        <w:t xml:space="preserve">2. Внесение изменений в генеральный план муниципального образования Аннинское городское поселение Ломоносовского муниципального района </w:t>
      </w:r>
      <w:r w:rsidR="00923DFF">
        <w:t xml:space="preserve">Ленинградской области </w:t>
      </w:r>
      <w:r w:rsidRPr="00031A5B">
        <w:t>подготовлено в соответствии с требованиями статей 9, 10, 23 и 24 Градостроительного кодекса Российской Федерации и Техническим заданием на подготовку внесения изменений.</w:t>
      </w:r>
    </w:p>
    <w:p w14:paraId="6ABDF464" w14:textId="77777777" w:rsidR="00F73E74" w:rsidRPr="00031A5B" w:rsidRDefault="00F73E74" w:rsidP="003F024D">
      <w:pPr>
        <w:pStyle w:val="a2"/>
        <w:suppressAutoHyphens/>
        <w:ind w:firstLine="709"/>
      </w:pPr>
      <w:r w:rsidRPr="00031A5B">
        <w:t>3. Изменения, вносимые в генеральный план муниципального образования Аннинское городское поселение Ломоносовского муниципального района</w:t>
      </w:r>
      <w:r w:rsidR="00923DFF" w:rsidRPr="00923DFF">
        <w:t xml:space="preserve"> </w:t>
      </w:r>
      <w:r w:rsidR="00923DFF">
        <w:t>Ленинградской области</w:t>
      </w:r>
      <w:r w:rsidRPr="00031A5B">
        <w:t>, соответствуют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Ленинградской области, нормативно-технических документов в области градостроительства федерального и регионального уровней, нормативных правовых актов органов местного самоуправления.</w:t>
      </w:r>
    </w:p>
    <w:p w14:paraId="1455921C" w14:textId="77777777" w:rsidR="00F73E74" w:rsidRPr="00031A5B" w:rsidRDefault="00F73E74" w:rsidP="003F024D">
      <w:pPr>
        <w:pStyle w:val="a2"/>
        <w:suppressAutoHyphens/>
        <w:ind w:firstLine="709"/>
      </w:pPr>
      <w:r w:rsidRPr="00031A5B">
        <w:t>4. Внесение изменений подготовлено на территорию в границах муниципального образования. Границы муниципального образования Аннинское городское поселение Ломоносовского муниципального района Ленинградской области установлены законом Ленинградской области от 15.06.2010 № 32-оз (в редакции от 25.12.2018) «Об административно-территориальном устройстве Ленинградской области и порядке его изменения». В редакции вышеуказанного областного закона от 29.12.2016 № 116-оз Аннинскому сельскому поселению придан статус городского поселения. В состав городского поселения входят 12 населенных пунктов.</w:t>
      </w:r>
    </w:p>
    <w:p w14:paraId="31D2FC03" w14:textId="77777777" w:rsidR="001D0F6F" w:rsidRPr="00031A5B" w:rsidRDefault="001D0F6F" w:rsidP="003F024D">
      <w:pPr>
        <w:pStyle w:val="a2"/>
        <w:suppressAutoHyphens/>
        <w:ind w:firstLine="709"/>
      </w:pPr>
    </w:p>
    <w:p w14:paraId="061ACFA4" w14:textId="77777777" w:rsidR="00F73E74" w:rsidRPr="00031A5B" w:rsidRDefault="00F73E74" w:rsidP="003F024D">
      <w:pPr>
        <w:pStyle w:val="a2"/>
        <w:suppressAutoHyphens/>
        <w:ind w:firstLine="709"/>
        <w:rPr>
          <w:b/>
        </w:rPr>
      </w:pPr>
      <w:r w:rsidRPr="00031A5B">
        <w:t xml:space="preserve">Таблица 1.1 </w:t>
      </w:r>
      <w:r w:rsidR="00EC1372">
        <w:t>–</w:t>
      </w:r>
      <w:r w:rsidRPr="00031A5B">
        <w:t xml:space="preserve"> </w:t>
      </w:r>
      <w:r w:rsidRPr="00031A5B">
        <w:rPr>
          <w:b/>
        </w:rPr>
        <w:t>Перечень населенных пунктов муниципального образования Аннинское городское поселение Ломоносовского муниципального района Ленинградской области:</w:t>
      </w:r>
    </w:p>
    <w:p w14:paraId="4D9C842B" w14:textId="77777777" w:rsidR="001D4670" w:rsidRPr="00031A5B" w:rsidRDefault="001D4670" w:rsidP="003F024D">
      <w:pPr>
        <w:pStyle w:val="a2"/>
        <w:suppressAutoHyphens/>
        <w:ind w:firstLine="709"/>
      </w:pP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6361"/>
      </w:tblGrid>
      <w:tr w:rsidR="00F73E74" w:rsidRPr="00031A5B" w14:paraId="185ED940" w14:textId="77777777" w:rsidTr="00266AAB">
        <w:trPr>
          <w:cnfStyle w:val="100000000000" w:firstRow="1" w:lastRow="0" w:firstColumn="0" w:lastColumn="0" w:oddVBand="0" w:evenVBand="0" w:oddHBand="0" w:evenHBand="0" w:firstRowFirstColumn="0" w:firstRowLastColumn="0" w:lastRowFirstColumn="0" w:lastRowLastColumn="0"/>
          <w:jc w:val="center"/>
        </w:trPr>
        <w:tc>
          <w:tcPr>
            <w:tcW w:w="956" w:type="dxa"/>
          </w:tcPr>
          <w:p w14:paraId="08874B4D" w14:textId="77777777" w:rsidR="00F73E74" w:rsidRPr="00031A5B" w:rsidRDefault="00F73E74" w:rsidP="000449E4">
            <w:pPr>
              <w:pStyle w:val="a2"/>
              <w:suppressAutoHyphens/>
              <w:ind w:firstLine="0"/>
              <w:jc w:val="center"/>
              <w:rPr>
                <w:b/>
                <w:bCs/>
              </w:rPr>
            </w:pPr>
            <w:r w:rsidRPr="00031A5B">
              <w:rPr>
                <w:b/>
                <w:bCs/>
              </w:rPr>
              <w:t>№ п/п</w:t>
            </w:r>
          </w:p>
        </w:tc>
        <w:tc>
          <w:tcPr>
            <w:tcW w:w="6361" w:type="dxa"/>
          </w:tcPr>
          <w:p w14:paraId="49608F1B" w14:textId="77777777" w:rsidR="00F73E74" w:rsidRPr="00031A5B" w:rsidRDefault="00F73E74" w:rsidP="000449E4">
            <w:pPr>
              <w:pStyle w:val="a2"/>
              <w:suppressAutoHyphens/>
              <w:ind w:firstLine="709"/>
              <w:rPr>
                <w:b/>
                <w:bCs/>
              </w:rPr>
            </w:pPr>
            <w:r w:rsidRPr="00031A5B">
              <w:rPr>
                <w:b/>
                <w:bCs/>
              </w:rPr>
              <w:t>Наименование, тип населенного пункта</w:t>
            </w:r>
          </w:p>
        </w:tc>
      </w:tr>
      <w:tr w:rsidR="00F73E74" w:rsidRPr="00031A5B" w14:paraId="5C7DA877" w14:textId="77777777" w:rsidTr="00266AAB">
        <w:trPr>
          <w:jc w:val="center"/>
        </w:trPr>
        <w:tc>
          <w:tcPr>
            <w:tcW w:w="956" w:type="dxa"/>
          </w:tcPr>
          <w:p w14:paraId="09C128F2" w14:textId="77777777" w:rsidR="00F73E74" w:rsidRPr="00031A5B" w:rsidRDefault="00F73E74" w:rsidP="000449E4">
            <w:pPr>
              <w:pStyle w:val="a2"/>
              <w:suppressAutoHyphens/>
              <w:ind w:firstLine="0"/>
              <w:jc w:val="center"/>
            </w:pPr>
            <w:r w:rsidRPr="00031A5B">
              <w:t>1</w:t>
            </w:r>
          </w:p>
        </w:tc>
        <w:tc>
          <w:tcPr>
            <w:tcW w:w="6361" w:type="dxa"/>
          </w:tcPr>
          <w:p w14:paraId="524C8456" w14:textId="77777777" w:rsidR="00F73E74" w:rsidRPr="00031A5B" w:rsidRDefault="00F73E74" w:rsidP="000449E4">
            <w:pPr>
              <w:pStyle w:val="a2"/>
              <w:suppressAutoHyphens/>
              <w:ind w:firstLine="709"/>
            </w:pPr>
            <w:r w:rsidRPr="00031A5B">
              <w:t>Алакюля, деревня</w:t>
            </w:r>
          </w:p>
        </w:tc>
      </w:tr>
      <w:tr w:rsidR="00F73E74" w:rsidRPr="00031A5B" w14:paraId="4C0111B1" w14:textId="77777777" w:rsidTr="00266AAB">
        <w:trPr>
          <w:jc w:val="center"/>
        </w:trPr>
        <w:tc>
          <w:tcPr>
            <w:tcW w:w="956" w:type="dxa"/>
          </w:tcPr>
          <w:p w14:paraId="5BB4B32C" w14:textId="77777777" w:rsidR="00F73E74" w:rsidRPr="00031A5B" w:rsidRDefault="00F73E74" w:rsidP="000449E4">
            <w:pPr>
              <w:pStyle w:val="a2"/>
              <w:suppressAutoHyphens/>
              <w:ind w:firstLine="0"/>
              <w:jc w:val="center"/>
            </w:pPr>
            <w:r w:rsidRPr="00031A5B">
              <w:t>2</w:t>
            </w:r>
          </w:p>
        </w:tc>
        <w:tc>
          <w:tcPr>
            <w:tcW w:w="6361" w:type="dxa"/>
          </w:tcPr>
          <w:p w14:paraId="3E4A85F0" w14:textId="77777777" w:rsidR="00F73E74" w:rsidRPr="00031A5B" w:rsidRDefault="00F73E74" w:rsidP="000449E4">
            <w:pPr>
              <w:pStyle w:val="a2"/>
              <w:suppressAutoHyphens/>
              <w:ind w:firstLine="709"/>
            </w:pPr>
            <w:r w:rsidRPr="00031A5B">
              <w:t>Аннино, поселок</w:t>
            </w:r>
          </w:p>
        </w:tc>
      </w:tr>
      <w:tr w:rsidR="00F73E74" w:rsidRPr="00031A5B" w14:paraId="45911189" w14:textId="77777777" w:rsidTr="00266AAB">
        <w:trPr>
          <w:jc w:val="center"/>
        </w:trPr>
        <w:tc>
          <w:tcPr>
            <w:tcW w:w="956" w:type="dxa"/>
          </w:tcPr>
          <w:p w14:paraId="60109468" w14:textId="77777777" w:rsidR="00F73E74" w:rsidRPr="00031A5B" w:rsidRDefault="00F73E74" w:rsidP="000449E4">
            <w:pPr>
              <w:pStyle w:val="a2"/>
              <w:suppressAutoHyphens/>
              <w:ind w:firstLine="0"/>
              <w:jc w:val="center"/>
            </w:pPr>
            <w:r w:rsidRPr="00031A5B">
              <w:t>3</w:t>
            </w:r>
          </w:p>
        </w:tc>
        <w:tc>
          <w:tcPr>
            <w:tcW w:w="6361" w:type="dxa"/>
          </w:tcPr>
          <w:p w14:paraId="771A4334" w14:textId="77777777" w:rsidR="00F73E74" w:rsidRPr="00031A5B" w:rsidRDefault="00F73E74" w:rsidP="000449E4">
            <w:pPr>
              <w:pStyle w:val="a2"/>
              <w:suppressAutoHyphens/>
              <w:ind w:firstLine="709"/>
            </w:pPr>
            <w:r w:rsidRPr="00031A5B">
              <w:t>Большие Томики, деревня</w:t>
            </w:r>
          </w:p>
        </w:tc>
      </w:tr>
      <w:tr w:rsidR="00F73E74" w:rsidRPr="00031A5B" w14:paraId="52193D0A" w14:textId="77777777" w:rsidTr="00266AAB">
        <w:trPr>
          <w:jc w:val="center"/>
        </w:trPr>
        <w:tc>
          <w:tcPr>
            <w:tcW w:w="956" w:type="dxa"/>
          </w:tcPr>
          <w:p w14:paraId="695A811F" w14:textId="77777777" w:rsidR="00F73E74" w:rsidRPr="00031A5B" w:rsidRDefault="00F73E74" w:rsidP="000449E4">
            <w:pPr>
              <w:pStyle w:val="a2"/>
              <w:suppressAutoHyphens/>
              <w:ind w:firstLine="0"/>
              <w:jc w:val="center"/>
            </w:pPr>
            <w:r w:rsidRPr="00031A5B">
              <w:t>4</w:t>
            </w:r>
          </w:p>
        </w:tc>
        <w:tc>
          <w:tcPr>
            <w:tcW w:w="6361" w:type="dxa"/>
          </w:tcPr>
          <w:p w14:paraId="50185F9F" w14:textId="77777777" w:rsidR="00F73E74" w:rsidRPr="00031A5B" w:rsidRDefault="00F73E74" w:rsidP="000449E4">
            <w:pPr>
              <w:pStyle w:val="a2"/>
              <w:suppressAutoHyphens/>
              <w:ind w:firstLine="709"/>
            </w:pPr>
            <w:r w:rsidRPr="00031A5B">
              <w:t>Иннолово, деревня</w:t>
            </w:r>
          </w:p>
        </w:tc>
      </w:tr>
      <w:tr w:rsidR="00F73E74" w:rsidRPr="00031A5B" w14:paraId="090D8045" w14:textId="77777777" w:rsidTr="00266AAB">
        <w:trPr>
          <w:jc w:val="center"/>
        </w:trPr>
        <w:tc>
          <w:tcPr>
            <w:tcW w:w="956" w:type="dxa"/>
          </w:tcPr>
          <w:p w14:paraId="2D478027" w14:textId="77777777" w:rsidR="00F73E74" w:rsidRPr="00031A5B" w:rsidRDefault="00F73E74" w:rsidP="000449E4">
            <w:pPr>
              <w:pStyle w:val="a2"/>
              <w:suppressAutoHyphens/>
              <w:ind w:firstLine="0"/>
              <w:jc w:val="center"/>
            </w:pPr>
            <w:r w:rsidRPr="00031A5B">
              <w:t>5</w:t>
            </w:r>
          </w:p>
        </w:tc>
        <w:tc>
          <w:tcPr>
            <w:tcW w:w="6361" w:type="dxa"/>
          </w:tcPr>
          <w:p w14:paraId="2B0C11A4" w14:textId="77777777" w:rsidR="00F73E74" w:rsidRPr="00031A5B" w:rsidRDefault="00F73E74" w:rsidP="000449E4">
            <w:pPr>
              <w:pStyle w:val="a2"/>
              <w:suppressAutoHyphens/>
              <w:ind w:firstLine="709"/>
            </w:pPr>
            <w:r w:rsidRPr="00031A5B">
              <w:t>Капорское, деревня</w:t>
            </w:r>
          </w:p>
        </w:tc>
      </w:tr>
      <w:tr w:rsidR="00F73E74" w:rsidRPr="00031A5B" w14:paraId="6F3C80EC" w14:textId="77777777" w:rsidTr="00266AAB">
        <w:trPr>
          <w:jc w:val="center"/>
        </w:trPr>
        <w:tc>
          <w:tcPr>
            <w:tcW w:w="956" w:type="dxa"/>
          </w:tcPr>
          <w:p w14:paraId="65FE99AD" w14:textId="77777777" w:rsidR="00F73E74" w:rsidRPr="00031A5B" w:rsidRDefault="00F73E74" w:rsidP="000449E4">
            <w:pPr>
              <w:pStyle w:val="a2"/>
              <w:suppressAutoHyphens/>
              <w:ind w:firstLine="0"/>
              <w:jc w:val="center"/>
            </w:pPr>
            <w:r w:rsidRPr="00031A5B">
              <w:t>6</w:t>
            </w:r>
          </w:p>
        </w:tc>
        <w:tc>
          <w:tcPr>
            <w:tcW w:w="6361" w:type="dxa"/>
          </w:tcPr>
          <w:p w14:paraId="735A6E0B" w14:textId="77777777" w:rsidR="00F73E74" w:rsidRPr="00031A5B" w:rsidRDefault="00F73E74" w:rsidP="000449E4">
            <w:pPr>
              <w:pStyle w:val="a2"/>
              <w:suppressAutoHyphens/>
              <w:ind w:firstLine="709"/>
            </w:pPr>
            <w:r w:rsidRPr="00031A5B">
              <w:t>Кемпелево, деревня</w:t>
            </w:r>
          </w:p>
        </w:tc>
      </w:tr>
      <w:tr w:rsidR="00F73E74" w:rsidRPr="00031A5B" w14:paraId="3C3460A0" w14:textId="77777777" w:rsidTr="00266AAB">
        <w:trPr>
          <w:jc w:val="center"/>
        </w:trPr>
        <w:tc>
          <w:tcPr>
            <w:tcW w:w="956" w:type="dxa"/>
          </w:tcPr>
          <w:p w14:paraId="7F2AD158" w14:textId="77777777" w:rsidR="00F73E74" w:rsidRPr="00031A5B" w:rsidRDefault="00F73E74" w:rsidP="000449E4">
            <w:pPr>
              <w:pStyle w:val="a2"/>
              <w:suppressAutoHyphens/>
              <w:ind w:firstLine="0"/>
              <w:jc w:val="center"/>
            </w:pPr>
            <w:r w:rsidRPr="00031A5B">
              <w:t>7</w:t>
            </w:r>
          </w:p>
        </w:tc>
        <w:tc>
          <w:tcPr>
            <w:tcW w:w="6361" w:type="dxa"/>
          </w:tcPr>
          <w:p w14:paraId="28AE27AA" w14:textId="77777777" w:rsidR="00F73E74" w:rsidRPr="00031A5B" w:rsidRDefault="00F73E74" w:rsidP="000449E4">
            <w:pPr>
              <w:pStyle w:val="a2"/>
              <w:suppressAutoHyphens/>
              <w:ind w:firstLine="709"/>
            </w:pPr>
            <w:r w:rsidRPr="00031A5B">
              <w:t>Куттузи, деревня</w:t>
            </w:r>
          </w:p>
        </w:tc>
      </w:tr>
      <w:tr w:rsidR="00F73E74" w:rsidRPr="00031A5B" w14:paraId="62F8EB7B" w14:textId="77777777" w:rsidTr="00266AAB">
        <w:trPr>
          <w:jc w:val="center"/>
        </w:trPr>
        <w:tc>
          <w:tcPr>
            <w:tcW w:w="956" w:type="dxa"/>
          </w:tcPr>
          <w:p w14:paraId="406BB8FC" w14:textId="77777777" w:rsidR="00F73E74" w:rsidRPr="00031A5B" w:rsidRDefault="00F73E74" w:rsidP="000449E4">
            <w:pPr>
              <w:pStyle w:val="a2"/>
              <w:suppressAutoHyphens/>
              <w:ind w:firstLine="0"/>
              <w:jc w:val="center"/>
            </w:pPr>
            <w:r w:rsidRPr="00031A5B">
              <w:t>8</w:t>
            </w:r>
          </w:p>
        </w:tc>
        <w:tc>
          <w:tcPr>
            <w:tcW w:w="6361" w:type="dxa"/>
          </w:tcPr>
          <w:p w14:paraId="7FA473BC" w14:textId="77777777" w:rsidR="00F73E74" w:rsidRPr="00031A5B" w:rsidRDefault="00F73E74" w:rsidP="000449E4">
            <w:pPr>
              <w:pStyle w:val="a2"/>
              <w:suppressAutoHyphens/>
              <w:ind w:firstLine="709"/>
            </w:pPr>
            <w:r w:rsidRPr="00031A5B">
              <w:t>Лесопитомник, деревня</w:t>
            </w:r>
          </w:p>
        </w:tc>
      </w:tr>
      <w:tr w:rsidR="00F73E74" w:rsidRPr="00031A5B" w14:paraId="14E07769" w14:textId="77777777" w:rsidTr="00266AAB">
        <w:trPr>
          <w:jc w:val="center"/>
        </w:trPr>
        <w:tc>
          <w:tcPr>
            <w:tcW w:w="956" w:type="dxa"/>
          </w:tcPr>
          <w:p w14:paraId="026EB504" w14:textId="77777777" w:rsidR="00F73E74" w:rsidRPr="00031A5B" w:rsidRDefault="00F73E74" w:rsidP="000449E4">
            <w:pPr>
              <w:pStyle w:val="a2"/>
              <w:suppressAutoHyphens/>
              <w:ind w:firstLine="0"/>
              <w:jc w:val="center"/>
            </w:pPr>
            <w:r w:rsidRPr="00031A5B">
              <w:t>9</w:t>
            </w:r>
          </w:p>
        </w:tc>
        <w:tc>
          <w:tcPr>
            <w:tcW w:w="6361" w:type="dxa"/>
          </w:tcPr>
          <w:p w14:paraId="6C22FA12" w14:textId="77777777" w:rsidR="00F73E74" w:rsidRPr="00031A5B" w:rsidRDefault="00F73E74" w:rsidP="000449E4">
            <w:pPr>
              <w:pStyle w:val="a2"/>
              <w:suppressAutoHyphens/>
              <w:ind w:firstLine="709"/>
            </w:pPr>
            <w:r w:rsidRPr="00031A5B">
              <w:t>Новоселье, городской поселок</w:t>
            </w:r>
          </w:p>
        </w:tc>
      </w:tr>
      <w:tr w:rsidR="00F73E74" w:rsidRPr="00031A5B" w14:paraId="6A3F7BA7" w14:textId="77777777" w:rsidTr="00266AAB">
        <w:trPr>
          <w:jc w:val="center"/>
        </w:trPr>
        <w:tc>
          <w:tcPr>
            <w:tcW w:w="956" w:type="dxa"/>
          </w:tcPr>
          <w:p w14:paraId="0251ACB9" w14:textId="77777777" w:rsidR="00F73E74" w:rsidRPr="00031A5B" w:rsidRDefault="00F73E74" w:rsidP="000449E4">
            <w:pPr>
              <w:pStyle w:val="a2"/>
              <w:suppressAutoHyphens/>
              <w:ind w:firstLine="0"/>
              <w:jc w:val="center"/>
            </w:pPr>
            <w:r w:rsidRPr="00031A5B">
              <w:t>10</w:t>
            </w:r>
          </w:p>
        </w:tc>
        <w:tc>
          <w:tcPr>
            <w:tcW w:w="6361" w:type="dxa"/>
          </w:tcPr>
          <w:p w14:paraId="125BE3D1" w14:textId="77777777" w:rsidR="00F73E74" w:rsidRPr="00031A5B" w:rsidRDefault="00F73E74" w:rsidP="000449E4">
            <w:pPr>
              <w:pStyle w:val="a2"/>
              <w:suppressAutoHyphens/>
              <w:ind w:firstLine="709"/>
            </w:pPr>
            <w:r w:rsidRPr="00031A5B">
              <w:t>Пески, деревня</w:t>
            </w:r>
          </w:p>
        </w:tc>
      </w:tr>
      <w:tr w:rsidR="00F73E74" w:rsidRPr="00031A5B" w14:paraId="7CF5FC04" w14:textId="77777777" w:rsidTr="00266AAB">
        <w:trPr>
          <w:jc w:val="center"/>
        </w:trPr>
        <w:tc>
          <w:tcPr>
            <w:tcW w:w="956" w:type="dxa"/>
          </w:tcPr>
          <w:p w14:paraId="2077A563" w14:textId="77777777" w:rsidR="00F73E74" w:rsidRPr="00031A5B" w:rsidRDefault="00F73E74" w:rsidP="000449E4">
            <w:pPr>
              <w:pStyle w:val="a2"/>
              <w:suppressAutoHyphens/>
              <w:ind w:firstLine="0"/>
              <w:jc w:val="center"/>
            </w:pPr>
            <w:r w:rsidRPr="00031A5B">
              <w:t>11</w:t>
            </w:r>
          </w:p>
        </w:tc>
        <w:tc>
          <w:tcPr>
            <w:tcW w:w="6361" w:type="dxa"/>
          </w:tcPr>
          <w:p w14:paraId="29109A23" w14:textId="77777777" w:rsidR="00F73E74" w:rsidRPr="00031A5B" w:rsidRDefault="00F73E74" w:rsidP="000449E4">
            <w:pPr>
              <w:pStyle w:val="a2"/>
              <w:suppressAutoHyphens/>
              <w:ind w:firstLine="709"/>
            </w:pPr>
            <w:r w:rsidRPr="00031A5B">
              <w:t>Пигелево, деревня</w:t>
            </w:r>
          </w:p>
        </w:tc>
      </w:tr>
      <w:tr w:rsidR="00F73E74" w:rsidRPr="00031A5B" w14:paraId="5A6F9909" w14:textId="77777777" w:rsidTr="00266AAB">
        <w:trPr>
          <w:jc w:val="center"/>
        </w:trPr>
        <w:tc>
          <w:tcPr>
            <w:tcW w:w="956" w:type="dxa"/>
          </w:tcPr>
          <w:p w14:paraId="03D2145A" w14:textId="77777777" w:rsidR="00F73E74" w:rsidRPr="00031A5B" w:rsidRDefault="00F73E74" w:rsidP="000449E4">
            <w:pPr>
              <w:pStyle w:val="a2"/>
              <w:suppressAutoHyphens/>
              <w:ind w:firstLine="0"/>
              <w:jc w:val="center"/>
            </w:pPr>
            <w:r w:rsidRPr="00031A5B">
              <w:lastRenderedPageBreak/>
              <w:t>12</w:t>
            </w:r>
          </w:p>
        </w:tc>
        <w:tc>
          <w:tcPr>
            <w:tcW w:w="6361" w:type="dxa"/>
          </w:tcPr>
          <w:p w14:paraId="2D636D94" w14:textId="77777777" w:rsidR="00F73E74" w:rsidRPr="00031A5B" w:rsidRDefault="00F73E74" w:rsidP="000449E4">
            <w:pPr>
              <w:pStyle w:val="a2"/>
              <w:suppressAutoHyphens/>
              <w:ind w:firstLine="709"/>
            </w:pPr>
            <w:r w:rsidRPr="00031A5B">
              <w:t>Рапполово, деревня</w:t>
            </w:r>
          </w:p>
        </w:tc>
      </w:tr>
      <w:tr w:rsidR="00F73E74" w:rsidRPr="00031A5B" w14:paraId="2679D226" w14:textId="77777777" w:rsidTr="00266AAB">
        <w:trPr>
          <w:jc w:val="center"/>
        </w:trPr>
        <w:tc>
          <w:tcPr>
            <w:tcW w:w="956" w:type="dxa"/>
          </w:tcPr>
          <w:p w14:paraId="064ED90C" w14:textId="77777777" w:rsidR="00F73E74" w:rsidRPr="00031A5B" w:rsidRDefault="00F73E74" w:rsidP="000449E4">
            <w:pPr>
              <w:pStyle w:val="a2"/>
              <w:suppressAutoHyphens/>
              <w:ind w:firstLine="0"/>
              <w:jc w:val="center"/>
            </w:pPr>
            <w:r w:rsidRPr="00031A5B">
              <w:t>13</w:t>
            </w:r>
          </w:p>
        </w:tc>
        <w:tc>
          <w:tcPr>
            <w:tcW w:w="6361" w:type="dxa"/>
          </w:tcPr>
          <w:p w14:paraId="19E94E9E" w14:textId="77777777" w:rsidR="00F73E74" w:rsidRPr="00031A5B" w:rsidRDefault="00F73E74" w:rsidP="000449E4">
            <w:pPr>
              <w:pStyle w:val="a2"/>
              <w:suppressAutoHyphens/>
              <w:ind w:firstLine="709"/>
            </w:pPr>
            <w:r w:rsidRPr="00031A5B">
              <w:t>Рюмки, деревня</w:t>
            </w:r>
          </w:p>
        </w:tc>
      </w:tr>
      <w:tr w:rsidR="00F73E74" w:rsidRPr="00031A5B" w14:paraId="188ED7C9" w14:textId="77777777" w:rsidTr="00266AAB">
        <w:trPr>
          <w:jc w:val="center"/>
        </w:trPr>
        <w:tc>
          <w:tcPr>
            <w:tcW w:w="956" w:type="dxa"/>
          </w:tcPr>
          <w:p w14:paraId="2A7FD1F9" w14:textId="77777777" w:rsidR="00F73E74" w:rsidRPr="00031A5B" w:rsidRDefault="00F73E74" w:rsidP="000449E4">
            <w:pPr>
              <w:pStyle w:val="a2"/>
              <w:suppressAutoHyphens/>
              <w:ind w:firstLine="0"/>
              <w:jc w:val="center"/>
            </w:pPr>
            <w:r w:rsidRPr="00031A5B">
              <w:t>14</w:t>
            </w:r>
          </w:p>
        </w:tc>
        <w:tc>
          <w:tcPr>
            <w:tcW w:w="6361" w:type="dxa"/>
          </w:tcPr>
          <w:p w14:paraId="04A712F4" w14:textId="77777777" w:rsidR="00F73E74" w:rsidRPr="00031A5B" w:rsidRDefault="00F73E74" w:rsidP="000449E4">
            <w:pPr>
              <w:pStyle w:val="a2"/>
              <w:suppressAutoHyphens/>
              <w:ind w:firstLine="709"/>
            </w:pPr>
            <w:r w:rsidRPr="00031A5B">
              <w:t>Тиммолово, деревня</w:t>
            </w:r>
          </w:p>
        </w:tc>
      </w:tr>
    </w:tbl>
    <w:p w14:paraId="3AF8F5E3" w14:textId="77777777" w:rsidR="00F73E74" w:rsidRPr="00031A5B" w:rsidRDefault="00F73E74" w:rsidP="003F024D">
      <w:pPr>
        <w:pStyle w:val="1"/>
        <w:spacing w:before="0" w:after="0"/>
        <w:ind w:left="0" w:firstLine="709"/>
        <w:jc w:val="both"/>
        <w:rPr>
          <w:sz w:val="24"/>
          <w:szCs w:val="24"/>
        </w:rPr>
      </w:pPr>
      <w:bookmarkStart w:id="29" w:name="_Toc10186043"/>
      <w:bookmarkStart w:id="30" w:name="_Toc12952788"/>
      <w:bookmarkStart w:id="31" w:name="_Toc15395480"/>
      <w:r w:rsidRPr="00031A5B">
        <w:rPr>
          <w:sz w:val="24"/>
          <w:szCs w:val="24"/>
        </w:rPr>
        <w:lastRenderedPageBreak/>
        <w:t>Сведения о планах и программах комплексного социально-экономического развития поселения, для реализации которых осуществляется создание объектов местного значения поселения</w:t>
      </w:r>
      <w:bookmarkEnd w:id="29"/>
      <w:bookmarkEnd w:id="30"/>
      <w:bookmarkEnd w:id="31"/>
    </w:p>
    <w:p w14:paraId="7BFDE452" w14:textId="77777777" w:rsidR="00F73E74" w:rsidRPr="00031A5B" w:rsidRDefault="00F73E74" w:rsidP="003F024D">
      <w:pPr>
        <w:ind w:firstLine="709"/>
        <w:jc w:val="both"/>
      </w:pPr>
    </w:p>
    <w:p w14:paraId="562D1C58" w14:textId="77777777" w:rsidR="00F73E74" w:rsidRPr="00031A5B" w:rsidRDefault="00F73E74" w:rsidP="003F024D">
      <w:pPr>
        <w:ind w:firstLine="709"/>
        <w:jc w:val="both"/>
      </w:pPr>
    </w:p>
    <w:p w14:paraId="1BA52DDE" w14:textId="77777777" w:rsidR="00F73E74" w:rsidRPr="00031A5B" w:rsidRDefault="00F73E74" w:rsidP="003F024D">
      <w:pPr>
        <w:ind w:firstLine="709"/>
        <w:jc w:val="both"/>
      </w:pPr>
      <w:r w:rsidRPr="00031A5B">
        <w:t>По состоянию на 01.01.2019 в муниципальном образовании Аннинское городское поселение Ломоносовского муниципального района Ленинградской области утверждены следующие муниципальные программы комплексного развития поселения, для реализации которых осуществляется создание объектов местного значения поселения:</w:t>
      </w:r>
    </w:p>
    <w:p w14:paraId="2ADD6595" w14:textId="77777777" w:rsidR="00F73E74" w:rsidRPr="00031A5B" w:rsidRDefault="00EC1372" w:rsidP="003F024D">
      <w:pPr>
        <w:ind w:firstLine="709"/>
        <w:jc w:val="both"/>
      </w:pPr>
      <w:r>
        <w:t>–</w:t>
      </w:r>
      <w:r w:rsidR="00F73E74" w:rsidRPr="00031A5B">
        <w:t xml:space="preserve"> муниципальная программа «Устойчивое развитие сельских территорий муниципального образования Аннинское городское поселение Ломоносовского муниципального района Ленинградской области на 2017-2019 годы», утвержденная постановлением местной администрации муниципального образования Аннинское городское поселение Ломоносовского муниципального района Ленинградской области от 21.02.2017 № 68;</w:t>
      </w:r>
    </w:p>
    <w:p w14:paraId="0A8EC6FF" w14:textId="77777777" w:rsidR="00F73E74" w:rsidRPr="00031A5B" w:rsidRDefault="00EC1372" w:rsidP="003F024D">
      <w:pPr>
        <w:ind w:firstLine="709"/>
        <w:jc w:val="both"/>
      </w:pPr>
      <w:r>
        <w:t>–</w:t>
      </w:r>
      <w:r w:rsidR="00F73E74" w:rsidRPr="00031A5B">
        <w:t xml:space="preserve"> муниципальная программа «Развитие молодежной политики, культуры, физической культуры и туризма» муниципального образования Аннинское городское поселение Ломоносовского муниципального района Ленинградской области с 2017 по 2019 годы», утвержденная постановлением местной администрации муниципального образования Аннинское городское поселение от 21.02.2017 № 66;</w:t>
      </w:r>
    </w:p>
    <w:p w14:paraId="2274CB27" w14:textId="77777777" w:rsidR="00F73E74" w:rsidRPr="00031A5B" w:rsidRDefault="00EC1372" w:rsidP="003F024D">
      <w:pPr>
        <w:ind w:firstLine="709"/>
        <w:jc w:val="both"/>
      </w:pPr>
      <w:r>
        <w:t>–</w:t>
      </w:r>
      <w:r w:rsidR="00F73E74" w:rsidRPr="00031A5B">
        <w:t xml:space="preserve"> муниципальная программа ««Благоустройство муниципального образования Аннинское городское поселение Ломоносовского муниципального района Ленинградской области на 2017-2019 годы», утвержденная постановлением местной администрации муниципального образования Аннинское городское поселение Ломоносовского муниципального района Ленинградской области от 21.02.2017 № 74;</w:t>
      </w:r>
    </w:p>
    <w:p w14:paraId="75A25894" w14:textId="77777777" w:rsidR="00F73E74" w:rsidRPr="00031A5B" w:rsidRDefault="00EC1372" w:rsidP="003F024D">
      <w:pPr>
        <w:ind w:firstLine="709"/>
        <w:jc w:val="both"/>
      </w:pPr>
      <w:r>
        <w:t>–</w:t>
      </w:r>
      <w:r w:rsidR="00F73E74" w:rsidRPr="00031A5B">
        <w:t xml:space="preserve"> муниципальная программа «Безопасность муниципального образования Аннинское городское поселение Ломоносовского муниципального района Ленинградской области на 2017-2019 годы», утвержденная постановлением местной администрации муниципального образования Аннинское городское поселение от 21.02.2017 № 71.</w:t>
      </w:r>
    </w:p>
    <w:p w14:paraId="702D158E" w14:textId="77777777" w:rsidR="00F73E74" w:rsidRPr="00031A5B" w:rsidRDefault="00F73E74" w:rsidP="003F024D">
      <w:pPr>
        <w:pStyle w:val="a2"/>
        <w:suppressAutoHyphens/>
        <w:ind w:firstLine="709"/>
      </w:pPr>
    </w:p>
    <w:p w14:paraId="0CA0E917" w14:textId="77777777" w:rsidR="00F73E74" w:rsidRPr="00031A5B" w:rsidRDefault="00F73E74" w:rsidP="003F024D">
      <w:pPr>
        <w:pStyle w:val="1"/>
        <w:spacing w:before="0" w:after="0"/>
        <w:ind w:left="0" w:firstLine="709"/>
        <w:jc w:val="both"/>
        <w:rPr>
          <w:sz w:val="24"/>
          <w:szCs w:val="24"/>
        </w:rPr>
      </w:pPr>
      <w:bookmarkStart w:id="32" w:name="_Toc12952789"/>
      <w:bookmarkStart w:id="33" w:name="_Toc15395481"/>
      <w:r w:rsidRPr="00031A5B">
        <w:rPr>
          <w:sz w:val="24"/>
          <w:szCs w:val="24"/>
        </w:rPr>
        <w:lastRenderedPageBreak/>
        <w:t>АНАЛИЗ ИСПОЛЬЗОВАНИЯ ТЕРРИТОРИИ (КомплекснЫЙ ГРАДОСТРОИТЕЛЬНЫЙ АНАЛИЗ)</w:t>
      </w:r>
      <w:bookmarkEnd w:id="32"/>
      <w:bookmarkEnd w:id="33"/>
    </w:p>
    <w:p w14:paraId="141ADE9E" w14:textId="77777777" w:rsidR="00F73E74" w:rsidRPr="00031A5B" w:rsidRDefault="00F73E74" w:rsidP="003F024D">
      <w:pPr>
        <w:pStyle w:val="a2"/>
        <w:ind w:firstLine="709"/>
      </w:pPr>
    </w:p>
    <w:p w14:paraId="65DAFCE8" w14:textId="77777777" w:rsidR="00F73E74" w:rsidRPr="00031A5B" w:rsidRDefault="00F73E74" w:rsidP="003F024D">
      <w:pPr>
        <w:pStyle w:val="a2"/>
        <w:ind w:firstLine="709"/>
      </w:pPr>
    </w:p>
    <w:p w14:paraId="1D254240" w14:textId="77777777" w:rsidR="00F73E74" w:rsidRPr="00031A5B" w:rsidRDefault="00F73E74" w:rsidP="003F024D">
      <w:pPr>
        <w:pStyle w:val="a2"/>
        <w:ind w:firstLine="709"/>
      </w:pPr>
      <w:r w:rsidRPr="00031A5B">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 Аннинское городское поселение</w:t>
      </w:r>
      <w:r w:rsidR="00923DFF" w:rsidRPr="00923DFF">
        <w:t xml:space="preserve"> </w:t>
      </w:r>
      <w:r w:rsidR="00923DFF">
        <w:t>Ломоносовского муниципального района Ленинградской области</w:t>
      </w:r>
      <w:r w:rsidRPr="00031A5B">
        <w:t>, а также эксплуатирующими организациями.</w:t>
      </w:r>
    </w:p>
    <w:p w14:paraId="396B4F4B" w14:textId="77777777" w:rsidR="00F73E74" w:rsidRPr="00031A5B" w:rsidRDefault="00F73E74" w:rsidP="003F024D">
      <w:pPr>
        <w:pStyle w:val="a2"/>
        <w:ind w:firstLine="709"/>
      </w:pPr>
      <w:r w:rsidRPr="00031A5B">
        <w:t xml:space="preserve">В составе данного раздела собраны и систематизированы исходные данные по картографическим основам, проанализирована ранее разработанная градостроительная документация, выполнена комплексная градостроительная оценка территории муниципального образования Аннинское городское поселение </w:t>
      </w:r>
      <w:r w:rsidR="00923DFF">
        <w:t>Ломоносовского муниципального района Ленинградской области</w:t>
      </w:r>
      <w:r w:rsidR="00923DFF" w:rsidRPr="00031A5B">
        <w:t xml:space="preserve"> </w:t>
      </w:r>
      <w:r w:rsidRPr="00031A5B">
        <w:t>с выявлением основных проблем развития города и направлений его территориального развития.</w:t>
      </w:r>
    </w:p>
    <w:p w14:paraId="64CDB301" w14:textId="77777777" w:rsidR="00F73E74" w:rsidRPr="00031A5B" w:rsidRDefault="00F73E74" w:rsidP="003F024D">
      <w:pPr>
        <w:pStyle w:val="a2"/>
        <w:ind w:firstLine="709"/>
      </w:pPr>
      <w:r w:rsidRPr="00031A5B">
        <w:t>Также приведены сведения:</w:t>
      </w:r>
    </w:p>
    <w:p w14:paraId="4259277F" w14:textId="77777777" w:rsidR="00F73E74" w:rsidRPr="00031A5B" w:rsidRDefault="00F73E74" w:rsidP="003F024D">
      <w:pPr>
        <w:pStyle w:val="12"/>
        <w:spacing w:before="0" w:after="0"/>
        <w:ind w:left="0" w:firstLine="709"/>
      </w:pPr>
      <w:r w:rsidRPr="00031A5B">
        <w:t>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p>
    <w:p w14:paraId="714D0FD2" w14:textId="77777777" w:rsidR="00F73E74" w:rsidRPr="00031A5B" w:rsidRDefault="00F73E74" w:rsidP="003F024D">
      <w:pPr>
        <w:pStyle w:val="12"/>
        <w:spacing w:before="0" w:after="0"/>
        <w:ind w:left="0" w:firstLine="709"/>
      </w:pPr>
      <w:r w:rsidRPr="00031A5B">
        <w:t>о документах территориального планирования Российской Федерации, документах территориального планирования субъекта Российской Федерации – Ленинградской области;</w:t>
      </w:r>
    </w:p>
    <w:p w14:paraId="3464DF94" w14:textId="77777777" w:rsidR="00F73E74" w:rsidRPr="00031A5B" w:rsidRDefault="00F73E74" w:rsidP="003F024D">
      <w:pPr>
        <w:pStyle w:val="12"/>
        <w:spacing w:before="0" w:after="0"/>
        <w:ind w:left="0" w:firstLine="709"/>
      </w:pPr>
      <w:r w:rsidRPr="00031A5B">
        <w:t>о документах территориального планирования Ломоносовского муниципального района.</w:t>
      </w:r>
    </w:p>
    <w:p w14:paraId="1CE20703" w14:textId="77777777" w:rsidR="00F73E74" w:rsidRPr="00031A5B" w:rsidRDefault="00F73E74" w:rsidP="003F024D">
      <w:pPr>
        <w:pStyle w:val="a2"/>
        <w:ind w:firstLine="709"/>
      </w:pPr>
    </w:p>
    <w:p w14:paraId="2633B431" w14:textId="77777777" w:rsidR="00F73E74" w:rsidRPr="00031A5B" w:rsidRDefault="00F73E74" w:rsidP="003F024D">
      <w:pPr>
        <w:pStyle w:val="a2"/>
        <w:ind w:firstLine="709"/>
      </w:pPr>
    </w:p>
    <w:p w14:paraId="289474D3" w14:textId="77777777" w:rsidR="00F73E74" w:rsidRPr="00031A5B" w:rsidRDefault="00F73E74" w:rsidP="003F024D">
      <w:pPr>
        <w:pStyle w:val="2"/>
        <w:suppressAutoHyphens/>
        <w:spacing w:before="0" w:after="0"/>
        <w:ind w:firstLine="709"/>
        <w:jc w:val="both"/>
        <w:rPr>
          <w:sz w:val="24"/>
          <w:szCs w:val="24"/>
        </w:rPr>
      </w:pPr>
      <w:bookmarkStart w:id="34" w:name="_Toc315265477"/>
      <w:bookmarkStart w:id="35" w:name="_Toc358716551"/>
      <w:bookmarkStart w:id="36" w:name="_Toc12952790"/>
      <w:bookmarkStart w:id="37" w:name="_Toc15395482"/>
      <w:r w:rsidRPr="00031A5B">
        <w:rPr>
          <w:sz w:val="24"/>
          <w:szCs w:val="24"/>
        </w:rPr>
        <w:t>Основные сведения о территории</w:t>
      </w:r>
      <w:bookmarkEnd w:id="34"/>
      <w:bookmarkEnd w:id="35"/>
      <w:r w:rsidRPr="00031A5B">
        <w:rPr>
          <w:sz w:val="24"/>
          <w:szCs w:val="24"/>
        </w:rPr>
        <w:t>. Краткая историческая справка. Этапы градостроительного развития</w:t>
      </w:r>
      <w:bookmarkEnd w:id="36"/>
      <w:bookmarkEnd w:id="37"/>
    </w:p>
    <w:p w14:paraId="62527EE5" w14:textId="77777777" w:rsidR="00F73E74" w:rsidRPr="00031A5B" w:rsidRDefault="00F73E74" w:rsidP="003F024D">
      <w:pPr>
        <w:pStyle w:val="a2"/>
        <w:ind w:firstLine="709"/>
      </w:pPr>
    </w:p>
    <w:p w14:paraId="11DAF288" w14:textId="77777777" w:rsidR="00F73E74" w:rsidRPr="00031A5B" w:rsidRDefault="00F73E74" w:rsidP="003F024D">
      <w:pPr>
        <w:pStyle w:val="a2"/>
        <w:ind w:firstLine="709"/>
      </w:pPr>
    </w:p>
    <w:p w14:paraId="17970EFF" w14:textId="77777777" w:rsidR="00F73E74" w:rsidRPr="00031A5B" w:rsidRDefault="00F73E74" w:rsidP="003F024D">
      <w:pPr>
        <w:pStyle w:val="17"/>
        <w:spacing w:before="0" w:after="0"/>
        <w:ind w:left="0" w:firstLine="709"/>
      </w:pPr>
      <w:bookmarkStart w:id="38" w:name="_Toc423893451"/>
      <w:bookmarkStart w:id="39" w:name="_Toc434834042"/>
      <w:r w:rsidRPr="00031A5B">
        <w:t>Основные сведения о территории</w:t>
      </w:r>
      <w:bookmarkEnd w:id="38"/>
      <w:bookmarkEnd w:id="39"/>
      <w:r w:rsidRPr="00031A5B">
        <w:t xml:space="preserve"> </w:t>
      </w:r>
    </w:p>
    <w:p w14:paraId="1926F9F9" w14:textId="77777777" w:rsidR="00F73E74" w:rsidRPr="00031A5B" w:rsidRDefault="00F73E74" w:rsidP="003F024D">
      <w:pPr>
        <w:pStyle w:val="a2"/>
        <w:ind w:firstLine="709"/>
      </w:pPr>
      <w:r w:rsidRPr="00031A5B">
        <w:t>Территория муниципального образования Аннинское городское поселение Ломоносовского муниципального района Ленинградской области является частью территории Ломоносовского муниципального района Ленинградской области, примыкает непосредственно к другому субъекту Российской Федерации – Санкт-Петербургу (граничит с Красносельским и Петродворцовым районами) на пересечении двух транспортных магистралей – южного полукольца КАД и Красносельского шоссе. Почти фланкирующими автомагистралями для поселения являются: с запада – Стрельнинское шоссе, с востока – Таллинское шоссе, с юга – Ропшинское шоссе.</w:t>
      </w:r>
    </w:p>
    <w:p w14:paraId="075074D1" w14:textId="77777777" w:rsidR="00F73E74" w:rsidRPr="00031A5B" w:rsidRDefault="00F73E74" w:rsidP="003F024D">
      <w:pPr>
        <w:pStyle w:val="a2"/>
        <w:ind w:firstLine="709"/>
      </w:pPr>
      <w:r w:rsidRPr="00031A5B">
        <w:t>В соответствии с Уставом муниципального образования Аннинское городское поселение Ломоносовского муниципального района Ленинградской области:</w:t>
      </w:r>
    </w:p>
    <w:p w14:paraId="349E219C" w14:textId="77777777" w:rsidR="00F73E74" w:rsidRPr="00031A5B" w:rsidRDefault="00F73E74" w:rsidP="003F024D">
      <w:pPr>
        <w:pStyle w:val="12"/>
        <w:tabs>
          <w:tab w:val="left" w:pos="1134"/>
          <w:tab w:val="left" w:pos="1276"/>
        </w:tabs>
        <w:spacing w:before="0" w:after="0"/>
        <w:ind w:left="0" w:firstLine="709"/>
      </w:pPr>
      <w:r w:rsidRPr="00031A5B">
        <w:t>Границы муниципального образования Аннинское городское поселение Ломоносовского муниципального района Ленинградской области установлены областным законом от 15.06.2010 № 32-оз «Об административно-территориальном устройстве Ленинградской области и порядке его изменения» (в редакции областного закона от 25.12.2015);</w:t>
      </w:r>
    </w:p>
    <w:p w14:paraId="317C338A" w14:textId="77777777" w:rsidR="00F73E74" w:rsidRPr="00031A5B" w:rsidRDefault="00F73E74" w:rsidP="003F024D">
      <w:pPr>
        <w:pStyle w:val="12"/>
        <w:tabs>
          <w:tab w:val="left" w:pos="1134"/>
          <w:tab w:val="left" w:pos="1276"/>
        </w:tabs>
        <w:spacing w:before="0" w:after="0"/>
        <w:ind w:left="0" w:firstLine="709"/>
      </w:pPr>
      <w:r w:rsidRPr="00031A5B">
        <w:t>Городское поселение имеет полное и сокращенное официальные наименования:</w:t>
      </w:r>
    </w:p>
    <w:p w14:paraId="04D2151F" w14:textId="77777777" w:rsidR="00F73E74" w:rsidRPr="00031A5B" w:rsidRDefault="00F73E74" w:rsidP="003F024D">
      <w:pPr>
        <w:pStyle w:val="25"/>
        <w:numPr>
          <w:ilvl w:val="1"/>
          <w:numId w:val="22"/>
        </w:numPr>
        <w:tabs>
          <w:tab w:val="left" w:pos="1134"/>
          <w:tab w:val="left" w:pos="1276"/>
        </w:tabs>
        <w:spacing w:before="0" w:after="0"/>
        <w:ind w:left="0" w:firstLine="709"/>
      </w:pPr>
      <w:r w:rsidRPr="00031A5B">
        <w:lastRenderedPageBreak/>
        <w:t>полное официальное наименование – муниципальное образование Аннинское городское поселение Ломоносовского муниципального района</w:t>
      </w:r>
      <w:r w:rsidR="00923DFF" w:rsidRPr="00923DFF">
        <w:t xml:space="preserve"> </w:t>
      </w:r>
      <w:r w:rsidR="00923DFF">
        <w:t>Ленинградской области</w:t>
      </w:r>
      <w:r w:rsidRPr="00031A5B">
        <w:t>;</w:t>
      </w:r>
    </w:p>
    <w:p w14:paraId="0A80ED87" w14:textId="77777777" w:rsidR="00F73E74" w:rsidRPr="00031A5B" w:rsidRDefault="00F73E74" w:rsidP="003F024D">
      <w:pPr>
        <w:pStyle w:val="25"/>
        <w:numPr>
          <w:ilvl w:val="1"/>
          <w:numId w:val="22"/>
        </w:numPr>
        <w:tabs>
          <w:tab w:val="left" w:pos="1134"/>
          <w:tab w:val="left" w:pos="1276"/>
        </w:tabs>
        <w:spacing w:before="0" w:after="0"/>
        <w:ind w:left="0" w:firstLine="709"/>
      </w:pPr>
      <w:r w:rsidRPr="00031A5B">
        <w:t xml:space="preserve">сокращенное официальное наименование – «МО Аннинское городское поселение». </w:t>
      </w:r>
    </w:p>
    <w:p w14:paraId="0F250E6A" w14:textId="77777777" w:rsidR="00F73E74" w:rsidRPr="00031A5B" w:rsidRDefault="00F73E74" w:rsidP="003F024D">
      <w:pPr>
        <w:pStyle w:val="a2"/>
        <w:ind w:firstLine="709"/>
      </w:pPr>
    </w:p>
    <w:p w14:paraId="1BA6BF18" w14:textId="77777777" w:rsidR="00F73E74" w:rsidRPr="00031A5B" w:rsidRDefault="00EC1372" w:rsidP="00EC1372">
      <w:pPr>
        <w:pStyle w:val="2"/>
        <w:numPr>
          <w:ilvl w:val="0"/>
          <w:numId w:val="0"/>
        </w:numPr>
        <w:suppressAutoHyphens/>
        <w:spacing w:before="0" w:after="0"/>
        <w:ind w:firstLine="709"/>
        <w:jc w:val="both"/>
        <w:rPr>
          <w:sz w:val="24"/>
          <w:szCs w:val="24"/>
        </w:rPr>
      </w:pPr>
      <w:bookmarkStart w:id="40" w:name="_Toc403142493"/>
      <w:bookmarkStart w:id="41" w:name="_Toc12952791"/>
      <w:bookmarkStart w:id="42" w:name="_Toc15395483"/>
      <w:r>
        <w:rPr>
          <w:sz w:val="24"/>
          <w:szCs w:val="24"/>
        </w:rPr>
        <w:t xml:space="preserve">3.2. </w:t>
      </w:r>
      <w:r w:rsidR="00F73E74" w:rsidRPr="00031A5B">
        <w:rPr>
          <w:sz w:val="24"/>
          <w:szCs w:val="24"/>
        </w:rPr>
        <w:t>Сведения об учтенных документах территориального планирования, планах и программах комплексного социально-экономического развития муниципального образования</w:t>
      </w:r>
      <w:bookmarkEnd w:id="40"/>
      <w:bookmarkEnd w:id="41"/>
      <w:bookmarkEnd w:id="42"/>
    </w:p>
    <w:p w14:paraId="66FDB33D" w14:textId="77777777" w:rsidR="00F73E74" w:rsidRPr="00031A5B" w:rsidRDefault="00F73E74" w:rsidP="003F024D">
      <w:pPr>
        <w:pStyle w:val="a2"/>
        <w:ind w:firstLine="709"/>
      </w:pPr>
    </w:p>
    <w:p w14:paraId="2DD21BDB" w14:textId="77777777" w:rsidR="00F73E74" w:rsidRPr="00031A5B" w:rsidRDefault="00F73E74" w:rsidP="003F024D">
      <w:pPr>
        <w:pStyle w:val="a2"/>
        <w:ind w:firstLine="709"/>
      </w:pPr>
    </w:p>
    <w:p w14:paraId="70835B3A" w14:textId="77777777" w:rsidR="00F73E74" w:rsidRPr="00031A5B" w:rsidRDefault="00F73E74" w:rsidP="003F024D">
      <w:pPr>
        <w:pStyle w:val="a2"/>
        <w:suppressAutoHyphens/>
        <w:ind w:firstLine="709"/>
      </w:pPr>
      <w:bookmarkStart w:id="43" w:name="_Toc385516475"/>
      <w:r w:rsidRPr="00031A5B">
        <w:t>При подготовке изменений учтены действующие документы территориального планирования федерального, регионального и местного уровней, в том числе:</w:t>
      </w:r>
    </w:p>
    <w:p w14:paraId="7A4FA286" w14:textId="77777777" w:rsidR="00F73E74" w:rsidRPr="00031A5B" w:rsidRDefault="00F73E74" w:rsidP="003F024D">
      <w:pPr>
        <w:pStyle w:val="a2"/>
        <w:numPr>
          <w:ilvl w:val="0"/>
          <w:numId w:val="9"/>
        </w:numPr>
        <w:suppressAutoHyphens/>
        <w:ind w:left="0" w:firstLine="709"/>
      </w:pPr>
      <w:r w:rsidRPr="00031A5B">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(Изменения утверждены распоряжением Правительства Российской Федерации от 15.11.2016);</w:t>
      </w:r>
    </w:p>
    <w:p w14:paraId="5C1AE298" w14:textId="77777777" w:rsidR="00F73E74" w:rsidRPr="00031A5B" w:rsidRDefault="00F73E74" w:rsidP="003F024D">
      <w:pPr>
        <w:pStyle w:val="a2"/>
        <w:numPr>
          <w:ilvl w:val="0"/>
          <w:numId w:val="9"/>
        </w:numPr>
        <w:suppressAutoHyphens/>
        <w:ind w:left="0" w:firstLine="709"/>
      </w:pPr>
      <w:r w:rsidRPr="00031A5B">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(Изменения утверждены распоряжением Правительства Российской Федерации от 24.12.2015 № 2659-р);</w:t>
      </w:r>
    </w:p>
    <w:p w14:paraId="0E73BB10" w14:textId="77777777" w:rsidR="00F73E74" w:rsidRPr="00031A5B" w:rsidRDefault="00F73E74" w:rsidP="003F024D">
      <w:pPr>
        <w:pStyle w:val="a2"/>
        <w:numPr>
          <w:ilvl w:val="0"/>
          <w:numId w:val="9"/>
        </w:numPr>
        <w:suppressAutoHyphens/>
        <w:ind w:left="0" w:firstLine="709"/>
      </w:pPr>
      <w:r w:rsidRPr="00031A5B">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 утвержденными </w:t>
      </w:r>
      <w:hyperlink r:id="rId12" w:history="1">
        <w:r w:rsidRPr="00031A5B">
          <w:t>распоряжением Правительства Российской Федерации от 10.11.2018 № 2447-р</w:t>
        </w:r>
      </w:hyperlink>
      <w:r w:rsidRPr="00031A5B">
        <w:t>);</w:t>
      </w:r>
    </w:p>
    <w:p w14:paraId="08DC0020" w14:textId="77777777" w:rsidR="00F73E74" w:rsidRPr="00031A5B" w:rsidRDefault="00F73E74" w:rsidP="003F024D">
      <w:pPr>
        <w:pStyle w:val="a2"/>
        <w:numPr>
          <w:ilvl w:val="0"/>
          <w:numId w:val="9"/>
        </w:numPr>
        <w:suppressAutoHyphens/>
        <w:ind w:left="0" w:firstLine="709"/>
      </w:pPr>
      <w:r w:rsidRPr="00031A5B">
        <w:t>Схема территориального планирования Ленинградской области, утвержденная Постановлением Правительства Ленинградской области от 29.12.2012 № 460 (с изменениями от 21.12.2015 № 490 и от 22.12.2017 № 592);</w:t>
      </w:r>
    </w:p>
    <w:p w14:paraId="7AFD7EA6" w14:textId="77777777" w:rsidR="00F73E74" w:rsidRPr="00031A5B" w:rsidRDefault="00F73E74" w:rsidP="003F024D">
      <w:pPr>
        <w:pStyle w:val="a2"/>
        <w:numPr>
          <w:ilvl w:val="0"/>
          <w:numId w:val="9"/>
        </w:numPr>
        <w:suppressAutoHyphens/>
        <w:ind w:left="0" w:firstLine="709"/>
      </w:pPr>
      <w:r w:rsidRPr="00031A5B">
        <w:t>Схема территориального планирования Ломоносовского муниципального района, утвержденная Решением совета депутатов Ломоносовского муниципального района Ленинградской области от 25.09.2013 № 24;</w:t>
      </w:r>
    </w:p>
    <w:p w14:paraId="69F09AE4" w14:textId="77777777" w:rsidR="00F73E74" w:rsidRPr="00031A5B" w:rsidRDefault="00F73E74" w:rsidP="003F024D">
      <w:pPr>
        <w:pStyle w:val="a2"/>
        <w:numPr>
          <w:ilvl w:val="0"/>
          <w:numId w:val="9"/>
        </w:numPr>
        <w:suppressAutoHyphens/>
        <w:ind w:left="0" w:firstLine="709"/>
      </w:pPr>
      <w:r w:rsidRPr="00031A5B">
        <w:t>Проект схемы территориального планирования Ломоносовского муниципального района;</w:t>
      </w:r>
    </w:p>
    <w:p w14:paraId="4E730EF1" w14:textId="77777777" w:rsidR="00F73E74" w:rsidRPr="00031A5B" w:rsidRDefault="00F73E74" w:rsidP="003F024D">
      <w:pPr>
        <w:pStyle w:val="a2"/>
        <w:numPr>
          <w:ilvl w:val="0"/>
          <w:numId w:val="9"/>
        </w:numPr>
        <w:suppressAutoHyphens/>
        <w:ind w:left="0" w:firstLine="709"/>
      </w:pPr>
      <w:r w:rsidRPr="00031A5B">
        <w:t>Генеральный план муниципального образования Аннинское городское поселение Ломоносовского муниципального района Ленинградской области, утвержденный Решением совета депутатов муниципального образования Аннинское сельское поселение от 05.08.2010 № 46.</w:t>
      </w:r>
    </w:p>
    <w:p w14:paraId="2F1125E5" w14:textId="77777777" w:rsidR="00F73E74" w:rsidRPr="00031A5B" w:rsidRDefault="00F73E74" w:rsidP="003F024D">
      <w:pPr>
        <w:pStyle w:val="a2"/>
        <w:suppressAutoHyphens/>
        <w:ind w:firstLine="709"/>
      </w:pPr>
      <w:r w:rsidRPr="00031A5B">
        <w:t>При подготовке изменений учтены действующие и разработанные документы по планировке территории:</w:t>
      </w:r>
    </w:p>
    <w:bookmarkEnd w:id="43"/>
    <w:p w14:paraId="3FE77CB6" w14:textId="77777777" w:rsidR="00F73E74" w:rsidRPr="00031A5B" w:rsidRDefault="00F73E74" w:rsidP="003F024D">
      <w:pPr>
        <w:pStyle w:val="a2"/>
        <w:numPr>
          <w:ilvl w:val="0"/>
          <w:numId w:val="9"/>
        </w:numPr>
        <w:suppressAutoHyphens/>
        <w:ind w:left="0" w:firstLine="709"/>
      </w:pPr>
      <w:r w:rsidRPr="00031A5B">
        <w:t>Проект планировки и проект межевания территории, включающий земельный участок с кадастровым номером 47:14:0501007:116, и расположенный в д. Рюмки МО Аннинское городское поселение Ломоносовского муниципального района Ленинградской области;</w:t>
      </w:r>
    </w:p>
    <w:p w14:paraId="2EA826A3" w14:textId="77777777" w:rsidR="00F73E74" w:rsidRPr="00031A5B" w:rsidRDefault="00F73E74" w:rsidP="003F024D">
      <w:pPr>
        <w:pStyle w:val="a2"/>
        <w:numPr>
          <w:ilvl w:val="0"/>
          <w:numId w:val="9"/>
        </w:numPr>
        <w:suppressAutoHyphens/>
        <w:ind w:left="0" w:firstLine="709"/>
      </w:pPr>
      <w:r w:rsidRPr="00031A5B">
        <w:t>Проект планировки и проект межевания территории западнее Красносельского шоссе в границах населенного пункта п. Новоселье ориентировочной площадью 112 га с внесением изменений;</w:t>
      </w:r>
    </w:p>
    <w:p w14:paraId="03DF10DD" w14:textId="77777777" w:rsidR="00F73E74" w:rsidRPr="00031A5B" w:rsidRDefault="00F73E74" w:rsidP="003F024D">
      <w:pPr>
        <w:pStyle w:val="a2"/>
        <w:numPr>
          <w:ilvl w:val="0"/>
          <w:numId w:val="9"/>
        </w:numPr>
        <w:suppressAutoHyphens/>
        <w:ind w:left="0" w:firstLine="709"/>
      </w:pPr>
      <w:r w:rsidRPr="00031A5B">
        <w:lastRenderedPageBreak/>
        <w:t>Проект планировки и проект межевания территории западнее Красносельского шоссе в границах населенного пункта п. Новоселье ориентировочной площадью 178 га;</w:t>
      </w:r>
    </w:p>
    <w:p w14:paraId="1F969301" w14:textId="77777777" w:rsidR="00F73E74" w:rsidRPr="00031A5B" w:rsidRDefault="00F73E74" w:rsidP="003F024D">
      <w:pPr>
        <w:pStyle w:val="a2"/>
        <w:numPr>
          <w:ilvl w:val="0"/>
          <w:numId w:val="9"/>
        </w:numPr>
        <w:suppressAutoHyphens/>
        <w:ind w:left="0" w:firstLine="709"/>
      </w:pPr>
      <w:r w:rsidRPr="00031A5B">
        <w:t>Изменения в проект планировки территории и проект межевания территории частей земельных участков с кадастровыми номерами: 47:14:0504001:14, 47:14:0504001:40 по адресу: Ленинградская область, Ломоносовский район, муниципальное образование Аннинское сельское поселение, АО «СевНИИГиМ», п. Новоселье, утвержденный постановлением администрации муниципального образования Аннинское сельское поселение от 11.09.2014 № 365. С изменениями;</w:t>
      </w:r>
    </w:p>
    <w:p w14:paraId="6E9240FD" w14:textId="77777777" w:rsidR="00F73E74" w:rsidRPr="00031A5B" w:rsidRDefault="00F73E74" w:rsidP="003F024D">
      <w:pPr>
        <w:pStyle w:val="a2"/>
        <w:numPr>
          <w:ilvl w:val="0"/>
          <w:numId w:val="9"/>
        </w:numPr>
        <w:suppressAutoHyphens/>
        <w:ind w:left="0" w:firstLine="709"/>
      </w:pPr>
      <w:r w:rsidRPr="00031A5B">
        <w:t>Проект планировки и проект межевания</w:t>
      </w:r>
      <w:r w:rsidRPr="00031A5B">
        <w:rPr>
          <w:caps/>
        </w:rPr>
        <w:t xml:space="preserve"> </w:t>
      </w:r>
      <w:r w:rsidRPr="00031A5B">
        <w:t>территории, ограниченной Красносельским шоссе,</w:t>
      </w:r>
      <w:r w:rsidRPr="00031A5B">
        <w:rPr>
          <w:caps/>
        </w:rPr>
        <w:t xml:space="preserve"> </w:t>
      </w:r>
      <w:r w:rsidRPr="00031A5B">
        <w:t>проектируемыми улицами 3, 6, 5, по адресу:</w:t>
      </w:r>
      <w:r w:rsidRPr="00031A5B">
        <w:rPr>
          <w:caps/>
        </w:rPr>
        <w:t xml:space="preserve"> </w:t>
      </w:r>
      <w:r w:rsidRPr="00031A5B">
        <w:t>Ленинградская область, Ломоносовский район, МО Аннинское сельское поселение, п. Новоселье;</w:t>
      </w:r>
    </w:p>
    <w:p w14:paraId="7BD40984" w14:textId="77777777" w:rsidR="00F73E74" w:rsidRPr="00031A5B" w:rsidRDefault="00F73E74" w:rsidP="003F024D">
      <w:pPr>
        <w:pStyle w:val="affff3"/>
        <w:numPr>
          <w:ilvl w:val="0"/>
          <w:numId w:val="9"/>
        </w:numPr>
        <w:autoSpaceDE w:val="0"/>
        <w:autoSpaceDN w:val="0"/>
        <w:adjustRightInd w:val="0"/>
        <w:ind w:left="0" w:firstLine="709"/>
        <w:jc w:val="both"/>
      </w:pPr>
      <w:r w:rsidRPr="00031A5B">
        <w:t>Проект планировки и проект межевания территории линейного объекта "Автомобильная дорога", проходящая по земельным участкам с кадастровыми номерами: 47:14:0501006: 216, 7:14:0501006:69, 47:14:0501006:246, 47:14:0501006:311, 47:14:0501006:63, 47:14:0501006:57;</w:t>
      </w:r>
    </w:p>
    <w:p w14:paraId="107E0478" w14:textId="77777777" w:rsidR="00F73E74" w:rsidRPr="00031A5B" w:rsidRDefault="00F73E74" w:rsidP="003F024D">
      <w:pPr>
        <w:pStyle w:val="a2"/>
        <w:numPr>
          <w:ilvl w:val="0"/>
          <w:numId w:val="9"/>
        </w:numPr>
        <w:suppressAutoHyphens/>
        <w:ind w:left="0" w:firstLine="709"/>
      </w:pPr>
      <w:r w:rsidRPr="00031A5B">
        <w:t>Проект планировки и Проект межевания территории земельных участков площадью 15386 кв.м. по адресу: Ленинградская область, Ломоносовский район, Аннинское городское поселение, д. Большие Томики;</w:t>
      </w:r>
    </w:p>
    <w:p w14:paraId="4D7E1848" w14:textId="77777777" w:rsidR="00F73E74" w:rsidRPr="00031A5B" w:rsidRDefault="00F73E74" w:rsidP="003F024D">
      <w:pPr>
        <w:pStyle w:val="a2"/>
        <w:numPr>
          <w:ilvl w:val="0"/>
          <w:numId w:val="9"/>
        </w:numPr>
        <w:suppressAutoHyphens/>
        <w:ind w:left="0" w:firstLine="709"/>
      </w:pPr>
      <w:r w:rsidRPr="00031A5B">
        <w:t>Проект планировки территории земельных участков с кадастровыми номерами 47:14:0501002:0007, 47:14:0501002:0015 в границах населенного пункта д. Иннолово;</w:t>
      </w:r>
    </w:p>
    <w:p w14:paraId="79764DD5" w14:textId="77777777" w:rsidR="00F73E74" w:rsidRPr="00031A5B" w:rsidRDefault="00F73E74" w:rsidP="003F024D">
      <w:pPr>
        <w:pStyle w:val="a2"/>
        <w:numPr>
          <w:ilvl w:val="0"/>
          <w:numId w:val="9"/>
        </w:numPr>
        <w:suppressAutoHyphens/>
        <w:ind w:left="0" w:firstLine="709"/>
      </w:pPr>
      <w:r w:rsidRPr="00031A5B">
        <w:t xml:space="preserve">Проект планировки и межевания территории, расположенной по адресу: Ленинградская область, Ломоносовский район, МО Аннинское городское поселение, </w:t>
      </w:r>
      <w:r w:rsidR="00EC1372">
        <w:br/>
      </w:r>
      <w:r w:rsidRPr="00031A5B">
        <w:t>д. Куттузи, участки с кадастровыми номерами 47:14:0501006:69, 47:14:0501006:239, 47:14:0501006:322, 47:14:0501006:240, 47:14:0501006:324, 47:14:0501006:241, 47:14:0501006:224, 47:14:0501006:329, 47:14:0501006:243, 47:14:0501006:333, 47:14:0501006:242, 47:14:0501006:323, 47:14:0501006:325, 47:14:0501006:327, 47:14:0501006:178, 47:14:0501006:332, 47:14:0501006:330, 47:14:0501006:331, 47:14:0501006:326, 47:14:0501006:328;</w:t>
      </w:r>
    </w:p>
    <w:p w14:paraId="4A94CFC0" w14:textId="77777777" w:rsidR="00F73E74" w:rsidRPr="00031A5B" w:rsidRDefault="00F73E74" w:rsidP="003F024D">
      <w:pPr>
        <w:pStyle w:val="a2"/>
        <w:numPr>
          <w:ilvl w:val="0"/>
          <w:numId w:val="9"/>
        </w:numPr>
        <w:suppressAutoHyphens/>
        <w:ind w:left="0" w:firstLine="709"/>
      </w:pPr>
      <w:r w:rsidRPr="00031A5B">
        <w:t>Проект планировки по развитию застроенной территории МО Аннинское городское поселение МО Ломоносовский муниципальный район Ленинградской области на части территории д. Лесопитомник Ломоносовский район Ленинградской области;</w:t>
      </w:r>
    </w:p>
    <w:p w14:paraId="49F2DDD4" w14:textId="77777777" w:rsidR="00F73E74" w:rsidRPr="00031A5B" w:rsidRDefault="00F73E74" w:rsidP="003F024D">
      <w:pPr>
        <w:pStyle w:val="a2"/>
        <w:numPr>
          <w:ilvl w:val="0"/>
          <w:numId w:val="9"/>
        </w:numPr>
        <w:suppressAutoHyphens/>
        <w:ind w:left="0" w:firstLine="709"/>
      </w:pPr>
      <w:r w:rsidRPr="00031A5B">
        <w:t>Внесение изменений в проект планировки и проект межевания территории земельных участков с кадастровыми номерами 47:14:0504001:15, 47:14:0504001:16, 47:14:0504001:24 по адресу: Ленинградская область, Ломоносовский район, Аннинское сельское поселение, АО «СевНИИГиМ», п. Новоселье. С изменениями;</w:t>
      </w:r>
    </w:p>
    <w:p w14:paraId="0534E922" w14:textId="77777777" w:rsidR="00F73E74" w:rsidRPr="00031A5B" w:rsidRDefault="00F73E74" w:rsidP="003F024D">
      <w:pPr>
        <w:pStyle w:val="a2"/>
        <w:numPr>
          <w:ilvl w:val="0"/>
          <w:numId w:val="9"/>
        </w:numPr>
        <w:suppressAutoHyphens/>
        <w:ind w:left="0" w:firstLine="709"/>
      </w:pPr>
      <w:r w:rsidRPr="00031A5B">
        <w:t>Изменения в проект планировки и проект межевания</w:t>
      </w:r>
      <w:r w:rsidRPr="00031A5B">
        <w:rPr>
          <w:caps/>
        </w:rPr>
        <w:t xml:space="preserve"> </w:t>
      </w:r>
      <w:r w:rsidRPr="00031A5B">
        <w:t>территории части земельных участков с кадастровыми</w:t>
      </w:r>
      <w:r w:rsidRPr="00031A5B">
        <w:rPr>
          <w:caps/>
        </w:rPr>
        <w:t xml:space="preserve"> </w:t>
      </w:r>
      <w:r w:rsidRPr="00031A5B">
        <w:t>номерами 47:14:05040</w:t>
      </w:r>
      <w:r w:rsidRPr="00031A5B">
        <w:rPr>
          <w:caps/>
        </w:rPr>
        <w:t>01:23, 47:14:0504001</w:t>
      </w:r>
      <w:r w:rsidRPr="00031A5B">
        <w:t>:14 по адресу:</w:t>
      </w:r>
      <w:r w:rsidRPr="00031A5B">
        <w:rPr>
          <w:caps/>
        </w:rPr>
        <w:t xml:space="preserve"> </w:t>
      </w:r>
      <w:r w:rsidRPr="00031A5B">
        <w:t>Ленинградская область, Ломоносовский район,</w:t>
      </w:r>
      <w:r w:rsidRPr="00031A5B">
        <w:rPr>
          <w:caps/>
        </w:rPr>
        <w:t xml:space="preserve"> </w:t>
      </w:r>
      <w:r w:rsidRPr="00031A5B">
        <w:t>МО Аннинское сельское поселение, п. Новоселье,</w:t>
      </w:r>
      <w:r w:rsidRPr="00031A5B">
        <w:rPr>
          <w:caps/>
        </w:rPr>
        <w:t xml:space="preserve"> </w:t>
      </w:r>
      <w:r w:rsidRPr="00031A5B">
        <w:t>утвержденный постановлением администрации МО</w:t>
      </w:r>
      <w:r w:rsidRPr="00031A5B">
        <w:rPr>
          <w:caps/>
        </w:rPr>
        <w:t xml:space="preserve"> </w:t>
      </w:r>
      <w:r w:rsidRPr="00031A5B">
        <w:t>Аннинское сельское поселение от 05.04.20</w:t>
      </w:r>
      <w:r w:rsidRPr="00031A5B">
        <w:rPr>
          <w:caps/>
        </w:rPr>
        <w:t>13 № 97;</w:t>
      </w:r>
    </w:p>
    <w:p w14:paraId="59E06C08" w14:textId="77777777" w:rsidR="00F73E74" w:rsidRPr="00031A5B" w:rsidRDefault="00F73E74" w:rsidP="003F024D">
      <w:pPr>
        <w:pStyle w:val="a2"/>
        <w:numPr>
          <w:ilvl w:val="0"/>
          <w:numId w:val="9"/>
        </w:numPr>
        <w:suppressAutoHyphens/>
        <w:ind w:left="0" w:firstLine="709"/>
      </w:pPr>
      <w:r w:rsidRPr="00031A5B">
        <w:t>Проект планировки территории и проект межевания территории с целью размещения примыкания к существующей автомобильной дороге федерального значения А-118, расположенного на земельных участках с кадастровыми номерами 47:14:0504001:909, 47:14:0504001:895, 47:14:0504001:896 в гп. Новоселье муниципального образования Аннинское городское поселение Ломоносовского муниципального района Ленинградской области;</w:t>
      </w:r>
    </w:p>
    <w:p w14:paraId="119D4EF8" w14:textId="77777777" w:rsidR="00F73E74" w:rsidRPr="00031A5B" w:rsidRDefault="00F73E74" w:rsidP="003F024D">
      <w:pPr>
        <w:pStyle w:val="a2"/>
        <w:numPr>
          <w:ilvl w:val="0"/>
          <w:numId w:val="9"/>
        </w:numPr>
        <w:suppressAutoHyphens/>
        <w:ind w:left="0" w:firstLine="709"/>
      </w:pPr>
      <w:r w:rsidRPr="00031A5B">
        <w:lastRenderedPageBreak/>
        <w:t xml:space="preserve">Внесение изменений в проект планировки и проект межевания части земельного участка с кадастровым номером 47:14:0504001:40 по адресу: Ленинградская область, Ломоносовский район, МО «Аннинское сельское поселение», АО «СевНИИГиМ», </w:t>
      </w:r>
      <w:r w:rsidRPr="00031A5B">
        <w:br/>
        <w:t>п. Новоселье;</w:t>
      </w:r>
    </w:p>
    <w:p w14:paraId="5AEB2E53" w14:textId="77777777" w:rsidR="00F73E74" w:rsidRPr="00031A5B" w:rsidRDefault="00F73E74" w:rsidP="003F024D">
      <w:pPr>
        <w:pStyle w:val="a2"/>
        <w:numPr>
          <w:ilvl w:val="0"/>
          <w:numId w:val="9"/>
        </w:numPr>
        <w:suppressAutoHyphens/>
        <w:ind w:left="0" w:firstLine="709"/>
      </w:pPr>
      <w:r w:rsidRPr="00031A5B">
        <w:t>Проект планировки и проект межевания территории в границах земельного участка с кадастровым номером 47:14:0501006:356 по адресу: Ленинградская область, Ломоносовский район, Аннинское городское поселение, д. Куттузи;</w:t>
      </w:r>
    </w:p>
    <w:p w14:paraId="0B5D02C4" w14:textId="77777777" w:rsidR="00F73E74" w:rsidRPr="00031A5B" w:rsidRDefault="00F73E74" w:rsidP="003F024D">
      <w:pPr>
        <w:pStyle w:val="a2"/>
        <w:numPr>
          <w:ilvl w:val="0"/>
          <w:numId w:val="9"/>
        </w:numPr>
        <w:suppressAutoHyphens/>
        <w:ind w:left="0" w:firstLine="709"/>
      </w:pPr>
      <w:r w:rsidRPr="00031A5B">
        <w:t>Проект планировки территории для размещения линейного объекта «Реконструкция межхозяйственных каналов р. Каргинский, ТГ-1, МК-1, К-1, К-3, Ленинградская область, Ломоносовский район;</w:t>
      </w:r>
    </w:p>
    <w:p w14:paraId="0A3FE02A" w14:textId="77777777" w:rsidR="00F73E74" w:rsidRPr="00031A5B" w:rsidRDefault="00F73E74" w:rsidP="003F024D">
      <w:pPr>
        <w:pStyle w:val="a2"/>
        <w:numPr>
          <w:ilvl w:val="0"/>
          <w:numId w:val="9"/>
        </w:numPr>
        <w:suppressAutoHyphens/>
        <w:ind w:left="0" w:firstLine="709"/>
      </w:pPr>
      <w:r w:rsidRPr="00031A5B">
        <w:t>Проект планировки и проект межевания территории земельных участков по адресу: Ленинградская область, Ломоносовский район, МО «Аннинское городское поселение», ООО «Управляющая компания «Монолит» с кадастровыми номерами 47:14:0501006:1128, 47:14:0501006:1129, 47:14:1130 и 47:14:0000000:38403.</w:t>
      </w:r>
      <w:bookmarkStart w:id="44" w:name="_Toc315265478"/>
      <w:bookmarkStart w:id="45" w:name="_Toc358716553"/>
      <w:bookmarkStart w:id="46" w:name="_Toc12952792"/>
    </w:p>
    <w:p w14:paraId="4F875F42" w14:textId="77777777" w:rsidR="00F73E74" w:rsidRPr="00031A5B" w:rsidRDefault="00F73E74" w:rsidP="003F024D">
      <w:pPr>
        <w:pStyle w:val="a2"/>
        <w:suppressAutoHyphens/>
        <w:ind w:firstLine="709"/>
      </w:pPr>
    </w:p>
    <w:p w14:paraId="175E4311" w14:textId="77777777" w:rsidR="00F73E74" w:rsidRPr="00031A5B" w:rsidRDefault="00F73E74" w:rsidP="003F024D">
      <w:pPr>
        <w:pStyle w:val="a2"/>
        <w:suppressAutoHyphens/>
        <w:ind w:firstLine="709"/>
      </w:pPr>
    </w:p>
    <w:p w14:paraId="163F9FB9" w14:textId="77777777" w:rsidR="00F73E74" w:rsidRPr="00031A5B" w:rsidRDefault="00F73E74" w:rsidP="003F024D">
      <w:pPr>
        <w:pStyle w:val="2"/>
        <w:suppressAutoHyphens/>
        <w:spacing w:before="0" w:after="0"/>
        <w:ind w:firstLine="709"/>
        <w:jc w:val="both"/>
        <w:rPr>
          <w:sz w:val="24"/>
          <w:szCs w:val="24"/>
        </w:rPr>
      </w:pPr>
      <w:bookmarkStart w:id="47" w:name="_Toc15395484"/>
      <w:r w:rsidRPr="00031A5B">
        <w:rPr>
          <w:sz w:val="24"/>
          <w:szCs w:val="24"/>
        </w:rPr>
        <w:t>Природные условия и ресурсы</w:t>
      </w:r>
      <w:bookmarkEnd w:id="44"/>
      <w:bookmarkEnd w:id="45"/>
      <w:bookmarkEnd w:id="46"/>
      <w:r w:rsidRPr="00031A5B">
        <w:rPr>
          <w:vertAlign w:val="superscript"/>
        </w:rPr>
        <w:footnoteReference w:id="1"/>
      </w:r>
      <w:bookmarkEnd w:id="47"/>
    </w:p>
    <w:p w14:paraId="21DF26B2" w14:textId="77777777" w:rsidR="00F73E74" w:rsidRPr="00031A5B" w:rsidRDefault="00F73E74" w:rsidP="003F024D">
      <w:pPr>
        <w:pStyle w:val="a2"/>
        <w:ind w:firstLine="709"/>
      </w:pPr>
    </w:p>
    <w:p w14:paraId="08DC2DC5" w14:textId="77777777" w:rsidR="00F73E74" w:rsidRPr="00031A5B" w:rsidRDefault="00F73E74" w:rsidP="003F024D">
      <w:pPr>
        <w:pStyle w:val="a2"/>
        <w:ind w:firstLine="709"/>
      </w:pPr>
    </w:p>
    <w:p w14:paraId="01D48D67" w14:textId="77777777" w:rsidR="00F73E74" w:rsidRPr="00031A5B" w:rsidRDefault="00F73E74" w:rsidP="003F024D">
      <w:pPr>
        <w:pStyle w:val="3"/>
        <w:spacing w:before="0" w:after="0"/>
        <w:ind w:left="0" w:firstLine="709"/>
        <w:jc w:val="both"/>
        <w:rPr>
          <w:sz w:val="24"/>
          <w:szCs w:val="24"/>
        </w:rPr>
      </w:pPr>
      <w:bookmarkStart w:id="48" w:name="_Toc12952793"/>
      <w:bookmarkStart w:id="49" w:name="_Toc15395485"/>
      <w:r w:rsidRPr="00031A5B">
        <w:rPr>
          <w:sz w:val="24"/>
          <w:szCs w:val="24"/>
        </w:rPr>
        <w:t>3.3.1. Климат</w:t>
      </w:r>
      <w:bookmarkEnd w:id="48"/>
      <w:bookmarkEnd w:id="49"/>
    </w:p>
    <w:p w14:paraId="524149AF" w14:textId="77777777" w:rsidR="00F73E74" w:rsidRPr="00031A5B" w:rsidRDefault="00F73E74" w:rsidP="003F024D">
      <w:pPr>
        <w:pStyle w:val="a2"/>
      </w:pPr>
    </w:p>
    <w:p w14:paraId="2DB4B14B" w14:textId="77777777" w:rsidR="00F73E74" w:rsidRPr="00031A5B" w:rsidRDefault="00F73E74" w:rsidP="003F024D">
      <w:pPr>
        <w:pStyle w:val="a2"/>
      </w:pPr>
    </w:p>
    <w:p w14:paraId="08025840" w14:textId="77777777" w:rsidR="00F73E74" w:rsidRPr="00031A5B" w:rsidRDefault="00F73E74" w:rsidP="003F024D">
      <w:pPr>
        <w:pStyle w:val="OTCHET00"/>
        <w:spacing w:line="240" w:lineRule="auto"/>
        <w:ind w:firstLine="709"/>
        <w:rPr>
          <w:b/>
          <w:szCs w:val="24"/>
        </w:rPr>
      </w:pPr>
      <w:r w:rsidRPr="00031A5B">
        <w:rPr>
          <w:szCs w:val="24"/>
        </w:rPr>
        <w:t>Расположение поселения в восточной части Ломоносовского муниципального района определяет мягкий по сравнению с северными и восточными районами Ленинградской области климат, переходный от континентального к морскому, характеризующийся умеренно теплым влажным летом и умеренно холодной зимой. Орографические особенности площадки и прилегающих территорий способствуют оптимальной аэрации, что благоприятно сказывается на качестве среды проживания.</w:t>
      </w:r>
    </w:p>
    <w:p w14:paraId="5D004619" w14:textId="77777777" w:rsidR="00F73E74" w:rsidRPr="00031A5B" w:rsidRDefault="00F73E74" w:rsidP="003F024D">
      <w:pPr>
        <w:pStyle w:val="OTCHET00"/>
        <w:spacing w:line="240" w:lineRule="auto"/>
        <w:ind w:firstLine="709"/>
        <w:rPr>
          <w:szCs w:val="24"/>
        </w:rPr>
      </w:pPr>
      <w:r w:rsidRPr="00031A5B">
        <w:rPr>
          <w:szCs w:val="24"/>
        </w:rPr>
        <w:t>Зима умеренно холодная и длится обычно с середины декабря до конца второй декады марта. Средняя месячная температура зимой от -3,9 °С в декабре понижается к февралю до -7,9 °С. Скорость ветра зимой составляет 3-4 м/с. В среднем преобладающим направлением ветра в зимние месяцы являются северные и северо-восточные. Зимой увеличивается повторяемость циклонов, что сопровождается, преимущественно в январе и феврале преобладанием пасмурной погоды, со значительным выпадением твердых осадков. При прохождении антициклонов наблюдается уменьшение количества облачности и понижение температуры воздуха.</w:t>
      </w:r>
    </w:p>
    <w:p w14:paraId="6E8E056C" w14:textId="77777777" w:rsidR="00F73E74" w:rsidRPr="00031A5B" w:rsidRDefault="00F73E74" w:rsidP="003F024D">
      <w:pPr>
        <w:ind w:firstLine="709"/>
        <w:jc w:val="both"/>
      </w:pPr>
      <w:r w:rsidRPr="00031A5B">
        <w:t>Весна затяжная, наступает в начале апреля, заканчивается в последнюю декаду мая. В конце марта происходит устойчивый переход среднесуточной температуры воздуха через 0 °С.</w:t>
      </w:r>
    </w:p>
    <w:p w14:paraId="5972DFFE" w14:textId="77777777" w:rsidR="00F73E74" w:rsidRPr="00031A5B" w:rsidRDefault="00F73E74" w:rsidP="003F024D">
      <w:pPr>
        <w:ind w:firstLine="709"/>
        <w:jc w:val="both"/>
      </w:pPr>
      <w:r w:rsidRPr="00031A5B">
        <w:t xml:space="preserve">Лето умеренно теплое и длится обычно от начала июня до конца первой декады сентября. Средняя месячная температура летом от 14,8 °С в июне повышается к июлю до 17,8 °С. Скорость ветра летом наименьшая в году. Осадков летом выпадает больше, чем в другие сезоны – 214 мм. </w:t>
      </w:r>
    </w:p>
    <w:p w14:paraId="2707F282" w14:textId="77777777" w:rsidR="00F73E74" w:rsidRPr="00031A5B" w:rsidRDefault="00F73E74" w:rsidP="003F024D">
      <w:pPr>
        <w:ind w:firstLine="709"/>
        <w:jc w:val="both"/>
      </w:pPr>
      <w:r w:rsidRPr="00031A5B">
        <w:t xml:space="preserve">Осень наступает около середины сентября с началом заморозков на почве и общим ухудшением погоды: понижением температуры и повышением влажности, увеличением количества облачности. Продолжительность осадков в октябре и ноябре по сравнению с летом увеличивается в два-три раза. Средняя за месяц температура </w:t>
      </w:r>
      <w:r w:rsidRPr="00031A5B">
        <w:lastRenderedPageBreak/>
        <w:t>воздуха от 10,8 °С в сентябре к ноябрю понижается до 0,5 °С. В конце второй декады сентября происходит устойчивый переход средней суточной температуры воздуха через 10,0 °С, в середине ноября через 0 °С.</w:t>
      </w:r>
    </w:p>
    <w:p w14:paraId="76EF39E4" w14:textId="77777777" w:rsidR="00F73E74" w:rsidRPr="00031A5B" w:rsidRDefault="00F73E74" w:rsidP="003F024D">
      <w:pPr>
        <w:ind w:firstLine="709"/>
        <w:jc w:val="both"/>
      </w:pPr>
      <w:r w:rsidRPr="00031A5B">
        <w:t>Общие сведения о климатических условиях представлены в таблице 3.3.1.1.</w:t>
      </w:r>
    </w:p>
    <w:p w14:paraId="528CE9C5" w14:textId="77777777" w:rsidR="00F73E74" w:rsidRPr="00031A5B" w:rsidRDefault="00F73E74" w:rsidP="00F73E74"/>
    <w:p w14:paraId="02F113D8" w14:textId="77777777" w:rsidR="00F73E74" w:rsidRPr="00031A5B" w:rsidRDefault="00F73E74" w:rsidP="00F73E74">
      <w:pPr>
        <w:ind w:firstLine="709"/>
        <w:jc w:val="both"/>
        <w:rPr>
          <w:b/>
        </w:rPr>
      </w:pPr>
      <w:r w:rsidRPr="00031A5B">
        <w:t xml:space="preserve">Таблица 3.3.1.1 - </w:t>
      </w:r>
      <w:r w:rsidRPr="00031A5B">
        <w:rPr>
          <w:b/>
        </w:rPr>
        <w:t>Климатические характеристики территории:</w:t>
      </w:r>
    </w:p>
    <w:p w14:paraId="759300CF" w14:textId="77777777" w:rsidR="00F73E74" w:rsidRPr="00031A5B" w:rsidRDefault="00F73E74" w:rsidP="00F73E74">
      <w:pPr>
        <w:ind w:firstLine="709"/>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1751"/>
        <w:gridCol w:w="2099"/>
      </w:tblGrid>
      <w:tr w:rsidR="00F73E74" w:rsidRPr="00031A5B" w14:paraId="7D243C71" w14:textId="77777777" w:rsidTr="000449E4">
        <w:trPr>
          <w:tblHeader/>
        </w:trPr>
        <w:tc>
          <w:tcPr>
            <w:tcW w:w="0" w:type="auto"/>
            <w:vAlign w:val="center"/>
          </w:tcPr>
          <w:p w14:paraId="23930003" w14:textId="77777777" w:rsidR="00F73E74" w:rsidRPr="00031A5B" w:rsidRDefault="00F73E74" w:rsidP="001461E0">
            <w:pPr>
              <w:jc w:val="center"/>
              <w:rPr>
                <w:b/>
                <w:bCs/>
              </w:rPr>
            </w:pPr>
            <w:r w:rsidRPr="00031A5B">
              <w:rPr>
                <w:b/>
                <w:bCs/>
              </w:rPr>
              <w:t>Наименование характеристик</w:t>
            </w:r>
          </w:p>
        </w:tc>
        <w:tc>
          <w:tcPr>
            <w:tcW w:w="0" w:type="auto"/>
            <w:vAlign w:val="center"/>
          </w:tcPr>
          <w:p w14:paraId="59743267" w14:textId="77777777" w:rsidR="00F73E74" w:rsidRPr="00031A5B" w:rsidRDefault="00F73E74" w:rsidP="001461E0">
            <w:pPr>
              <w:jc w:val="center"/>
              <w:rPr>
                <w:b/>
                <w:bCs/>
              </w:rPr>
            </w:pPr>
            <w:r w:rsidRPr="00031A5B">
              <w:rPr>
                <w:b/>
                <w:bCs/>
              </w:rPr>
              <w:t>Единица измерения</w:t>
            </w:r>
          </w:p>
        </w:tc>
        <w:tc>
          <w:tcPr>
            <w:tcW w:w="0" w:type="auto"/>
            <w:vAlign w:val="center"/>
          </w:tcPr>
          <w:p w14:paraId="59BE85EA" w14:textId="77777777" w:rsidR="00F73E74" w:rsidRPr="00031A5B" w:rsidRDefault="00F73E74" w:rsidP="001461E0">
            <w:pPr>
              <w:jc w:val="center"/>
              <w:rPr>
                <w:b/>
                <w:bCs/>
              </w:rPr>
            </w:pPr>
            <w:r w:rsidRPr="00031A5B">
              <w:rPr>
                <w:b/>
                <w:bCs/>
              </w:rPr>
              <w:t>Величина</w:t>
            </w:r>
          </w:p>
        </w:tc>
      </w:tr>
      <w:tr w:rsidR="00F73E74" w:rsidRPr="00031A5B" w14:paraId="3033E877" w14:textId="77777777" w:rsidTr="000449E4">
        <w:tc>
          <w:tcPr>
            <w:tcW w:w="0" w:type="auto"/>
          </w:tcPr>
          <w:p w14:paraId="722FC477" w14:textId="77777777" w:rsidR="00F73E74" w:rsidRPr="00031A5B" w:rsidRDefault="00F73E74" w:rsidP="000449E4">
            <w:pPr>
              <w:jc w:val="both"/>
            </w:pPr>
            <w:r w:rsidRPr="00031A5B">
              <w:t>Температурный режим:</w:t>
            </w:r>
          </w:p>
        </w:tc>
        <w:tc>
          <w:tcPr>
            <w:tcW w:w="0" w:type="auto"/>
          </w:tcPr>
          <w:p w14:paraId="2D910E88" w14:textId="77777777" w:rsidR="00F73E74" w:rsidRPr="00031A5B" w:rsidRDefault="00F73E74" w:rsidP="000449E4">
            <w:pPr>
              <w:ind w:left="-152" w:firstLine="132"/>
              <w:jc w:val="center"/>
            </w:pPr>
          </w:p>
        </w:tc>
        <w:tc>
          <w:tcPr>
            <w:tcW w:w="0" w:type="auto"/>
          </w:tcPr>
          <w:p w14:paraId="30E73047" w14:textId="77777777" w:rsidR="00F73E74" w:rsidRPr="00031A5B" w:rsidRDefault="00F73E74" w:rsidP="000449E4">
            <w:pPr>
              <w:ind w:left="-152" w:firstLine="132"/>
              <w:jc w:val="center"/>
            </w:pPr>
          </w:p>
        </w:tc>
      </w:tr>
      <w:tr w:rsidR="00F73E74" w:rsidRPr="00031A5B" w14:paraId="4B3B717F" w14:textId="77777777" w:rsidTr="000449E4">
        <w:tc>
          <w:tcPr>
            <w:tcW w:w="0" w:type="auto"/>
          </w:tcPr>
          <w:p w14:paraId="5269DA72" w14:textId="77777777" w:rsidR="00F73E74" w:rsidRPr="00031A5B" w:rsidRDefault="00F73E74" w:rsidP="000449E4">
            <w:pPr>
              <w:jc w:val="both"/>
            </w:pPr>
            <w:r w:rsidRPr="00031A5B">
              <w:t>Средняя годовая температура воздуха</w:t>
            </w:r>
          </w:p>
        </w:tc>
        <w:tc>
          <w:tcPr>
            <w:tcW w:w="0" w:type="auto"/>
            <w:vAlign w:val="center"/>
          </w:tcPr>
          <w:p w14:paraId="41EE309D" w14:textId="77777777" w:rsidR="00F73E74" w:rsidRPr="00031A5B" w:rsidRDefault="00F73E74" w:rsidP="000449E4">
            <w:pPr>
              <w:ind w:left="-152" w:firstLine="132"/>
              <w:jc w:val="center"/>
            </w:pPr>
            <w:r w:rsidRPr="00031A5B">
              <w:t>°С</w:t>
            </w:r>
          </w:p>
        </w:tc>
        <w:tc>
          <w:tcPr>
            <w:tcW w:w="0" w:type="auto"/>
            <w:vAlign w:val="center"/>
          </w:tcPr>
          <w:p w14:paraId="69CBD1C5" w14:textId="77777777" w:rsidR="00F73E74" w:rsidRPr="00031A5B" w:rsidRDefault="00F73E74" w:rsidP="000449E4">
            <w:pPr>
              <w:ind w:left="-152" w:firstLine="132"/>
              <w:jc w:val="center"/>
            </w:pPr>
            <w:r w:rsidRPr="00031A5B">
              <w:t>4,4</w:t>
            </w:r>
          </w:p>
        </w:tc>
      </w:tr>
      <w:tr w:rsidR="00F73E74" w:rsidRPr="00031A5B" w14:paraId="397BF755" w14:textId="77777777" w:rsidTr="000449E4">
        <w:tc>
          <w:tcPr>
            <w:tcW w:w="0" w:type="auto"/>
          </w:tcPr>
          <w:p w14:paraId="427DE370" w14:textId="77777777" w:rsidR="00F73E74" w:rsidRPr="00031A5B" w:rsidRDefault="00F73E74" w:rsidP="000449E4">
            <w:pPr>
              <w:jc w:val="both"/>
            </w:pPr>
            <w:r w:rsidRPr="00031A5B">
              <w:t>Средняя температура января</w:t>
            </w:r>
          </w:p>
        </w:tc>
        <w:tc>
          <w:tcPr>
            <w:tcW w:w="0" w:type="auto"/>
            <w:vAlign w:val="center"/>
          </w:tcPr>
          <w:p w14:paraId="728B1268" w14:textId="77777777" w:rsidR="00F73E74" w:rsidRPr="00031A5B" w:rsidRDefault="00F73E74" w:rsidP="000449E4">
            <w:pPr>
              <w:ind w:left="-152" w:firstLine="132"/>
              <w:jc w:val="center"/>
            </w:pPr>
            <w:r w:rsidRPr="00031A5B">
              <w:t>°С</w:t>
            </w:r>
          </w:p>
        </w:tc>
        <w:tc>
          <w:tcPr>
            <w:tcW w:w="0" w:type="auto"/>
            <w:vAlign w:val="center"/>
          </w:tcPr>
          <w:p w14:paraId="5C4E0E00" w14:textId="77777777" w:rsidR="00F73E74" w:rsidRPr="00031A5B" w:rsidRDefault="00F73E74" w:rsidP="000449E4">
            <w:pPr>
              <w:ind w:left="-152" w:firstLine="132"/>
              <w:jc w:val="center"/>
            </w:pPr>
            <w:r w:rsidRPr="00031A5B">
              <w:t>-7,7</w:t>
            </w:r>
          </w:p>
        </w:tc>
      </w:tr>
      <w:tr w:rsidR="00F73E74" w:rsidRPr="00031A5B" w14:paraId="1136BF21" w14:textId="77777777" w:rsidTr="000449E4">
        <w:tc>
          <w:tcPr>
            <w:tcW w:w="0" w:type="auto"/>
          </w:tcPr>
          <w:p w14:paraId="63CC4FD8" w14:textId="77777777" w:rsidR="00F73E74" w:rsidRPr="00031A5B" w:rsidRDefault="00F73E74" w:rsidP="000449E4">
            <w:pPr>
              <w:jc w:val="both"/>
            </w:pPr>
            <w:r w:rsidRPr="00031A5B">
              <w:t>Средняя температура июля</w:t>
            </w:r>
          </w:p>
        </w:tc>
        <w:tc>
          <w:tcPr>
            <w:tcW w:w="0" w:type="auto"/>
            <w:vAlign w:val="center"/>
          </w:tcPr>
          <w:p w14:paraId="301FF4C0" w14:textId="77777777" w:rsidR="00F73E74" w:rsidRPr="00031A5B" w:rsidRDefault="00F73E74" w:rsidP="000449E4">
            <w:pPr>
              <w:ind w:left="-152" w:firstLine="132"/>
              <w:jc w:val="center"/>
            </w:pPr>
            <w:r w:rsidRPr="00031A5B">
              <w:t>°С</w:t>
            </w:r>
          </w:p>
        </w:tc>
        <w:tc>
          <w:tcPr>
            <w:tcW w:w="0" w:type="auto"/>
            <w:vAlign w:val="center"/>
          </w:tcPr>
          <w:p w14:paraId="54FD3713" w14:textId="77777777" w:rsidR="00F73E74" w:rsidRPr="00031A5B" w:rsidRDefault="00F73E74" w:rsidP="000449E4">
            <w:pPr>
              <w:ind w:left="-152" w:firstLine="132"/>
              <w:jc w:val="center"/>
            </w:pPr>
            <w:r w:rsidRPr="00031A5B">
              <w:t>17,8</w:t>
            </w:r>
          </w:p>
        </w:tc>
      </w:tr>
      <w:tr w:rsidR="00F73E74" w:rsidRPr="00031A5B" w14:paraId="1665A65F" w14:textId="77777777" w:rsidTr="000449E4">
        <w:tc>
          <w:tcPr>
            <w:tcW w:w="0" w:type="auto"/>
          </w:tcPr>
          <w:p w14:paraId="7C4F05B0" w14:textId="77777777" w:rsidR="00F73E74" w:rsidRPr="00031A5B" w:rsidRDefault="00F73E74" w:rsidP="000449E4">
            <w:pPr>
              <w:jc w:val="both"/>
            </w:pPr>
            <w:r w:rsidRPr="00031A5B">
              <w:t>Абсолютный минимум</w:t>
            </w:r>
          </w:p>
        </w:tc>
        <w:tc>
          <w:tcPr>
            <w:tcW w:w="0" w:type="auto"/>
            <w:vAlign w:val="center"/>
          </w:tcPr>
          <w:p w14:paraId="7E9A33AF" w14:textId="77777777" w:rsidR="00F73E74" w:rsidRPr="00031A5B" w:rsidRDefault="00F73E74" w:rsidP="000449E4">
            <w:pPr>
              <w:ind w:left="-152" w:firstLine="132"/>
              <w:jc w:val="center"/>
            </w:pPr>
            <w:r w:rsidRPr="00031A5B">
              <w:t>°С</w:t>
            </w:r>
          </w:p>
        </w:tc>
        <w:tc>
          <w:tcPr>
            <w:tcW w:w="0" w:type="auto"/>
            <w:vAlign w:val="center"/>
          </w:tcPr>
          <w:p w14:paraId="7CBDBF6D" w14:textId="77777777" w:rsidR="00F73E74" w:rsidRPr="00031A5B" w:rsidRDefault="00F73E74" w:rsidP="000449E4">
            <w:pPr>
              <w:ind w:left="-152" w:firstLine="132"/>
              <w:jc w:val="center"/>
            </w:pPr>
            <w:r w:rsidRPr="00031A5B">
              <w:t>-35,9</w:t>
            </w:r>
          </w:p>
        </w:tc>
      </w:tr>
      <w:tr w:rsidR="00F73E74" w:rsidRPr="00031A5B" w14:paraId="33980491" w14:textId="77777777" w:rsidTr="000449E4">
        <w:tc>
          <w:tcPr>
            <w:tcW w:w="0" w:type="auto"/>
          </w:tcPr>
          <w:p w14:paraId="54AC4208" w14:textId="77777777" w:rsidR="00F73E74" w:rsidRPr="00031A5B" w:rsidRDefault="00F73E74" w:rsidP="000449E4">
            <w:pPr>
              <w:jc w:val="both"/>
            </w:pPr>
            <w:r w:rsidRPr="00031A5B">
              <w:t>Абсолютный максимум</w:t>
            </w:r>
          </w:p>
        </w:tc>
        <w:tc>
          <w:tcPr>
            <w:tcW w:w="0" w:type="auto"/>
            <w:vAlign w:val="center"/>
          </w:tcPr>
          <w:p w14:paraId="6F6E1D99" w14:textId="77777777" w:rsidR="00F73E74" w:rsidRPr="00031A5B" w:rsidRDefault="00F73E74" w:rsidP="000449E4">
            <w:pPr>
              <w:ind w:left="-152" w:firstLine="132"/>
              <w:jc w:val="center"/>
            </w:pPr>
            <w:r w:rsidRPr="00031A5B">
              <w:t>°С</w:t>
            </w:r>
          </w:p>
        </w:tc>
        <w:tc>
          <w:tcPr>
            <w:tcW w:w="0" w:type="auto"/>
            <w:vAlign w:val="center"/>
          </w:tcPr>
          <w:p w14:paraId="6E72579D" w14:textId="77777777" w:rsidR="00F73E74" w:rsidRPr="00031A5B" w:rsidRDefault="00F73E74" w:rsidP="000449E4">
            <w:pPr>
              <w:ind w:left="-152" w:firstLine="132"/>
              <w:jc w:val="center"/>
            </w:pPr>
            <w:r w:rsidRPr="00031A5B">
              <w:t>34,6</w:t>
            </w:r>
          </w:p>
        </w:tc>
      </w:tr>
      <w:tr w:rsidR="00F73E74" w:rsidRPr="00031A5B" w14:paraId="55EDF794" w14:textId="77777777" w:rsidTr="000449E4">
        <w:tc>
          <w:tcPr>
            <w:tcW w:w="0" w:type="auto"/>
          </w:tcPr>
          <w:p w14:paraId="69F4031E" w14:textId="77777777" w:rsidR="00F73E74" w:rsidRPr="00031A5B" w:rsidRDefault="00F73E74" w:rsidP="000449E4">
            <w:pPr>
              <w:ind w:firstLine="29"/>
              <w:jc w:val="both"/>
            </w:pPr>
            <w:r w:rsidRPr="00031A5B">
              <w:t xml:space="preserve">Продолжительность отопительного периода </w:t>
            </w:r>
          </w:p>
        </w:tc>
        <w:tc>
          <w:tcPr>
            <w:tcW w:w="0" w:type="auto"/>
            <w:vAlign w:val="center"/>
          </w:tcPr>
          <w:p w14:paraId="51288AF0" w14:textId="77777777" w:rsidR="00F73E74" w:rsidRPr="00031A5B" w:rsidRDefault="00F73E74" w:rsidP="000449E4">
            <w:pPr>
              <w:ind w:left="-152" w:firstLine="132"/>
              <w:jc w:val="center"/>
            </w:pPr>
            <w:r w:rsidRPr="00031A5B">
              <w:t>сутки</w:t>
            </w:r>
          </w:p>
        </w:tc>
        <w:tc>
          <w:tcPr>
            <w:tcW w:w="0" w:type="auto"/>
            <w:vAlign w:val="center"/>
          </w:tcPr>
          <w:p w14:paraId="1B66E864" w14:textId="77777777" w:rsidR="00F73E74" w:rsidRPr="00031A5B" w:rsidRDefault="00F73E74" w:rsidP="000449E4">
            <w:pPr>
              <w:ind w:left="-152" w:firstLine="132"/>
              <w:jc w:val="center"/>
            </w:pPr>
            <w:r w:rsidRPr="00031A5B">
              <w:t>220</w:t>
            </w:r>
          </w:p>
        </w:tc>
      </w:tr>
      <w:tr w:rsidR="00F73E74" w:rsidRPr="00031A5B" w14:paraId="232CF9C6" w14:textId="77777777" w:rsidTr="000449E4">
        <w:tc>
          <w:tcPr>
            <w:tcW w:w="0" w:type="auto"/>
          </w:tcPr>
          <w:p w14:paraId="253FCBE6" w14:textId="77777777" w:rsidR="00F73E74" w:rsidRPr="00031A5B" w:rsidRDefault="00F73E74" w:rsidP="000449E4">
            <w:pPr>
              <w:ind w:firstLine="29"/>
              <w:jc w:val="both"/>
            </w:pPr>
            <w:r w:rsidRPr="00031A5B">
              <w:t xml:space="preserve">Средняя температура отопительного периода </w:t>
            </w:r>
          </w:p>
        </w:tc>
        <w:tc>
          <w:tcPr>
            <w:tcW w:w="0" w:type="auto"/>
            <w:vAlign w:val="center"/>
          </w:tcPr>
          <w:p w14:paraId="1B7DF5F2" w14:textId="77777777" w:rsidR="00F73E74" w:rsidRPr="00031A5B" w:rsidRDefault="00F73E74" w:rsidP="000449E4">
            <w:pPr>
              <w:ind w:left="-152" w:firstLine="132"/>
              <w:jc w:val="center"/>
            </w:pPr>
            <w:r w:rsidRPr="00031A5B">
              <w:t>°С</w:t>
            </w:r>
          </w:p>
        </w:tc>
        <w:tc>
          <w:tcPr>
            <w:tcW w:w="0" w:type="auto"/>
            <w:vAlign w:val="center"/>
          </w:tcPr>
          <w:p w14:paraId="4A511204" w14:textId="77777777" w:rsidR="00F73E74" w:rsidRPr="00031A5B" w:rsidRDefault="00F73E74" w:rsidP="000449E4">
            <w:pPr>
              <w:ind w:left="-152" w:firstLine="132"/>
              <w:jc w:val="center"/>
            </w:pPr>
            <w:r w:rsidRPr="00031A5B">
              <w:t>-1,8</w:t>
            </w:r>
          </w:p>
        </w:tc>
      </w:tr>
      <w:tr w:rsidR="00F73E74" w:rsidRPr="00031A5B" w14:paraId="1150BB97" w14:textId="77777777" w:rsidTr="000449E4">
        <w:tc>
          <w:tcPr>
            <w:tcW w:w="0" w:type="auto"/>
          </w:tcPr>
          <w:p w14:paraId="0F76DE00" w14:textId="77777777" w:rsidR="00F73E74" w:rsidRPr="00031A5B" w:rsidRDefault="00F73E74" w:rsidP="000449E4">
            <w:pPr>
              <w:ind w:firstLine="29"/>
              <w:jc w:val="both"/>
            </w:pPr>
            <w:r w:rsidRPr="00031A5B">
              <w:t>Относительная влажность (среднегодовая)</w:t>
            </w:r>
          </w:p>
        </w:tc>
        <w:tc>
          <w:tcPr>
            <w:tcW w:w="0" w:type="auto"/>
            <w:vAlign w:val="center"/>
          </w:tcPr>
          <w:p w14:paraId="5E2F5AE6" w14:textId="77777777" w:rsidR="00F73E74" w:rsidRPr="00031A5B" w:rsidRDefault="00F73E74" w:rsidP="000449E4">
            <w:pPr>
              <w:ind w:left="-152" w:firstLine="132"/>
              <w:jc w:val="center"/>
            </w:pPr>
            <w:r w:rsidRPr="00031A5B">
              <w:t>%</w:t>
            </w:r>
          </w:p>
        </w:tc>
        <w:tc>
          <w:tcPr>
            <w:tcW w:w="0" w:type="auto"/>
            <w:vAlign w:val="center"/>
          </w:tcPr>
          <w:p w14:paraId="59BF0C89" w14:textId="77777777" w:rsidR="00F73E74" w:rsidRPr="00031A5B" w:rsidRDefault="00F73E74" w:rsidP="000449E4">
            <w:pPr>
              <w:ind w:left="-152" w:firstLine="132"/>
              <w:jc w:val="center"/>
            </w:pPr>
            <w:r w:rsidRPr="00031A5B">
              <w:t>80</w:t>
            </w:r>
          </w:p>
        </w:tc>
      </w:tr>
      <w:tr w:rsidR="00F73E74" w:rsidRPr="00031A5B" w14:paraId="2E12282C" w14:textId="77777777" w:rsidTr="000449E4">
        <w:tc>
          <w:tcPr>
            <w:tcW w:w="0" w:type="auto"/>
          </w:tcPr>
          <w:p w14:paraId="61393ED5" w14:textId="77777777" w:rsidR="00F73E74" w:rsidRPr="00031A5B" w:rsidRDefault="00F73E74" w:rsidP="000449E4">
            <w:pPr>
              <w:ind w:firstLine="29"/>
              <w:jc w:val="both"/>
            </w:pPr>
            <w:r w:rsidRPr="00031A5B">
              <w:t>Среднегодовая сумма осадков</w:t>
            </w:r>
          </w:p>
        </w:tc>
        <w:tc>
          <w:tcPr>
            <w:tcW w:w="0" w:type="auto"/>
            <w:vAlign w:val="center"/>
          </w:tcPr>
          <w:p w14:paraId="6C2C6D4F" w14:textId="77777777" w:rsidR="00F73E74" w:rsidRPr="00031A5B" w:rsidRDefault="00F73E74" w:rsidP="000449E4">
            <w:pPr>
              <w:ind w:left="-152" w:firstLine="132"/>
              <w:jc w:val="center"/>
            </w:pPr>
            <w:r w:rsidRPr="00031A5B">
              <w:t>мм</w:t>
            </w:r>
          </w:p>
        </w:tc>
        <w:tc>
          <w:tcPr>
            <w:tcW w:w="0" w:type="auto"/>
            <w:vAlign w:val="center"/>
          </w:tcPr>
          <w:p w14:paraId="7F6A5A2B" w14:textId="77777777" w:rsidR="00F73E74" w:rsidRPr="00031A5B" w:rsidRDefault="00F73E74" w:rsidP="000449E4">
            <w:pPr>
              <w:ind w:left="-152" w:firstLine="132"/>
              <w:jc w:val="center"/>
            </w:pPr>
            <w:r w:rsidRPr="00031A5B">
              <w:t>634</w:t>
            </w:r>
          </w:p>
        </w:tc>
      </w:tr>
      <w:tr w:rsidR="00F73E74" w:rsidRPr="00031A5B" w14:paraId="392A8E91" w14:textId="77777777" w:rsidTr="000449E4">
        <w:tc>
          <w:tcPr>
            <w:tcW w:w="0" w:type="auto"/>
          </w:tcPr>
          <w:p w14:paraId="099BDFE7" w14:textId="77777777" w:rsidR="00F73E74" w:rsidRPr="00031A5B" w:rsidRDefault="00F73E74" w:rsidP="000449E4">
            <w:pPr>
              <w:ind w:firstLine="29"/>
              <w:jc w:val="both"/>
            </w:pPr>
            <w:r w:rsidRPr="00031A5B">
              <w:t>Число дней со снежным покровом</w:t>
            </w:r>
          </w:p>
        </w:tc>
        <w:tc>
          <w:tcPr>
            <w:tcW w:w="0" w:type="auto"/>
            <w:vAlign w:val="center"/>
          </w:tcPr>
          <w:p w14:paraId="3BE95212" w14:textId="77777777" w:rsidR="00F73E74" w:rsidRPr="00031A5B" w:rsidRDefault="00F73E74" w:rsidP="000449E4">
            <w:pPr>
              <w:ind w:left="-152" w:firstLine="132"/>
              <w:jc w:val="center"/>
            </w:pPr>
            <w:r w:rsidRPr="00031A5B">
              <w:t>дни</w:t>
            </w:r>
          </w:p>
        </w:tc>
        <w:tc>
          <w:tcPr>
            <w:tcW w:w="0" w:type="auto"/>
            <w:vAlign w:val="center"/>
          </w:tcPr>
          <w:p w14:paraId="00FE5C60" w14:textId="77777777" w:rsidR="00F73E74" w:rsidRPr="00031A5B" w:rsidRDefault="00F73E74" w:rsidP="000449E4">
            <w:pPr>
              <w:ind w:left="-152" w:firstLine="132"/>
              <w:jc w:val="center"/>
            </w:pPr>
            <w:r w:rsidRPr="00031A5B">
              <w:t>140</w:t>
            </w:r>
          </w:p>
        </w:tc>
      </w:tr>
      <w:tr w:rsidR="00F73E74" w:rsidRPr="00031A5B" w14:paraId="6F395A97" w14:textId="77777777" w:rsidTr="000449E4">
        <w:tc>
          <w:tcPr>
            <w:tcW w:w="0" w:type="auto"/>
          </w:tcPr>
          <w:p w14:paraId="30AC134A" w14:textId="77777777" w:rsidR="00F73E74" w:rsidRPr="00031A5B" w:rsidRDefault="00F73E74" w:rsidP="000449E4">
            <w:pPr>
              <w:ind w:firstLine="29"/>
              <w:jc w:val="both"/>
            </w:pPr>
            <w:r w:rsidRPr="00031A5B">
              <w:t>Средняя высота снежного покрова</w:t>
            </w:r>
          </w:p>
        </w:tc>
        <w:tc>
          <w:tcPr>
            <w:tcW w:w="0" w:type="auto"/>
            <w:vAlign w:val="center"/>
          </w:tcPr>
          <w:p w14:paraId="546CCF2E" w14:textId="77777777" w:rsidR="00F73E74" w:rsidRPr="00031A5B" w:rsidRDefault="00F73E74" w:rsidP="000449E4">
            <w:pPr>
              <w:ind w:left="-152" w:firstLine="132"/>
              <w:jc w:val="center"/>
            </w:pPr>
            <w:r w:rsidRPr="00031A5B">
              <w:t>см</w:t>
            </w:r>
          </w:p>
        </w:tc>
        <w:tc>
          <w:tcPr>
            <w:tcW w:w="0" w:type="auto"/>
            <w:vAlign w:val="center"/>
          </w:tcPr>
          <w:p w14:paraId="6D54F49F" w14:textId="77777777" w:rsidR="00F73E74" w:rsidRPr="00031A5B" w:rsidRDefault="00F73E74" w:rsidP="000449E4">
            <w:pPr>
              <w:ind w:left="-152" w:firstLine="132"/>
              <w:jc w:val="center"/>
            </w:pPr>
            <w:r w:rsidRPr="00031A5B">
              <w:t>17</w:t>
            </w:r>
          </w:p>
        </w:tc>
      </w:tr>
      <w:tr w:rsidR="00F73E74" w:rsidRPr="00031A5B" w14:paraId="7B2C91CB" w14:textId="77777777" w:rsidTr="000449E4">
        <w:tc>
          <w:tcPr>
            <w:tcW w:w="0" w:type="auto"/>
          </w:tcPr>
          <w:p w14:paraId="0655432D" w14:textId="77777777" w:rsidR="00F73E74" w:rsidRPr="00031A5B" w:rsidRDefault="00F73E74" w:rsidP="000449E4">
            <w:pPr>
              <w:ind w:firstLine="29"/>
              <w:jc w:val="both"/>
            </w:pPr>
            <w:r w:rsidRPr="00031A5B">
              <w:t>Температура почвы, средняя за год</w:t>
            </w:r>
          </w:p>
        </w:tc>
        <w:tc>
          <w:tcPr>
            <w:tcW w:w="0" w:type="auto"/>
            <w:vAlign w:val="center"/>
          </w:tcPr>
          <w:p w14:paraId="0FFED39E" w14:textId="77777777" w:rsidR="00F73E74" w:rsidRPr="00031A5B" w:rsidRDefault="00F73E74" w:rsidP="000449E4">
            <w:pPr>
              <w:ind w:left="-152" w:firstLine="132"/>
              <w:jc w:val="center"/>
            </w:pPr>
            <w:r w:rsidRPr="00031A5B">
              <w:t>°С</w:t>
            </w:r>
          </w:p>
        </w:tc>
        <w:tc>
          <w:tcPr>
            <w:tcW w:w="0" w:type="auto"/>
            <w:vAlign w:val="center"/>
          </w:tcPr>
          <w:p w14:paraId="3E0905B4" w14:textId="77777777" w:rsidR="00F73E74" w:rsidRPr="00031A5B" w:rsidRDefault="00F73E74" w:rsidP="000449E4">
            <w:pPr>
              <w:ind w:left="-152" w:firstLine="132"/>
              <w:jc w:val="center"/>
            </w:pPr>
            <w:r w:rsidRPr="00031A5B">
              <w:t>4,0</w:t>
            </w:r>
          </w:p>
        </w:tc>
      </w:tr>
      <w:tr w:rsidR="00F73E74" w:rsidRPr="00031A5B" w14:paraId="742E0AF6" w14:textId="77777777" w:rsidTr="000449E4">
        <w:tc>
          <w:tcPr>
            <w:tcW w:w="0" w:type="auto"/>
          </w:tcPr>
          <w:p w14:paraId="77E21CEB" w14:textId="77777777" w:rsidR="00F73E74" w:rsidRPr="00031A5B" w:rsidRDefault="00F73E74" w:rsidP="000449E4">
            <w:pPr>
              <w:ind w:firstLine="29"/>
              <w:jc w:val="both"/>
            </w:pPr>
            <w:r w:rsidRPr="00031A5B">
              <w:t>Глубина промерзания почвы, средняя</w:t>
            </w:r>
          </w:p>
        </w:tc>
        <w:tc>
          <w:tcPr>
            <w:tcW w:w="0" w:type="auto"/>
            <w:vAlign w:val="center"/>
          </w:tcPr>
          <w:p w14:paraId="387C4D19" w14:textId="77777777" w:rsidR="00F73E74" w:rsidRPr="00031A5B" w:rsidRDefault="00F73E74" w:rsidP="000449E4">
            <w:pPr>
              <w:ind w:left="-152" w:firstLine="132"/>
              <w:jc w:val="center"/>
            </w:pPr>
            <w:r w:rsidRPr="00031A5B">
              <w:t>см</w:t>
            </w:r>
          </w:p>
        </w:tc>
        <w:tc>
          <w:tcPr>
            <w:tcW w:w="0" w:type="auto"/>
            <w:vAlign w:val="center"/>
          </w:tcPr>
          <w:p w14:paraId="13A676F3" w14:textId="77777777" w:rsidR="00F73E74" w:rsidRPr="00031A5B" w:rsidRDefault="00F73E74" w:rsidP="000449E4">
            <w:pPr>
              <w:ind w:left="-152" w:firstLine="132"/>
              <w:jc w:val="center"/>
            </w:pPr>
            <w:r w:rsidRPr="00031A5B">
              <w:t>52</w:t>
            </w:r>
          </w:p>
        </w:tc>
      </w:tr>
      <w:tr w:rsidR="00F73E74" w:rsidRPr="00031A5B" w14:paraId="1A9AB010" w14:textId="77777777" w:rsidTr="000449E4">
        <w:tc>
          <w:tcPr>
            <w:tcW w:w="0" w:type="auto"/>
          </w:tcPr>
          <w:p w14:paraId="25677289" w14:textId="77777777" w:rsidR="00F73E74" w:rsidRPr="00031A5B" w:rsidRDefault="00F73E74" w:rsidP="000449E4">
            <w:pPr>
              <w:ind w:firstLine="29"/>
              <w:jc w:val="both"/>
            </w:pPr>
            <w:r w:rsidRPr="00031A5B">
              <w:t>Ветровой режим:</w:t>
            </w:r>
          </w:p>
        </w:tc>
        <w:tc>
          <w:tcPr>
            <w:tcW w:w="0" w:type="auto"/>
            <w:vAlign w:val="center"/>
          </w:tcPr>
          <w:p w14:paraId="0CA1AC4B" w14:textId="77777777" w:rsidR="00F73E74" w:rsidRPr="00031A5B" w:rsidRDefault="00F73E74" w:rsidP="000449E4">
            <w:pPr>
              <w:ind w:left="-152" w:firstLine="132"/>
              <w:jc w:val="center"/>
            </w:pPr>
          </w:p>
        </w:tc>
        <w:tc>
          <w:tcPr>
            <w:tcW w:w="0" w:type="auto"/>
            <w:vAlign w:val="center"/>
          </w:tcPr>
          <w:p w14:paraId="315B6767" w14:textId="77777777" w:rsidR="00F73E74" w:rsidRPr="00031A5B" w:rsidRDefault="00F73E74" w:rsidP="000449E4">
            <w:pPr>
              <w:ind w:left="-152" w:firstLine="132"/>
              <w:jc w:val="center"/>
            </w:pPr>
          </w:p>
        </w:tc>
      </w:tr>
      <w:tr w:rsidR="00F73E74" w:rsidRPr="00031A5B" w14:paraId="7D38E9EA" w14:textId="77777777" w:rsidTr="000449E4">
        <w:tc>
          <w:tcPr>
            <w:tcW w:w="0" w:type="auto"/>
          </w:tcPr>
          <w:p w14:paraId="3B6120E4" w14:textId="77777777" w:rsidR="00F73E74" w:rsidRPr="00031A5B" w:rsidRDefault="00F73E74" w:rsidP="000449E4">
            <w:pPr>
              <w:ind w:firstLine="29"/>
              <w:jc w:val="both"/>
            </w:pPr>
            <w:r w:rsidRPr="00031A5B">
              <w:t>Среднегодовая скорость ветра</w:t>
            </w:r>
          </w:p>
        </w:tc>
        <w:tc>
          <w:tcPr>
            <w:tcW w:w="0" w:type="auto"/>
            <w:vAlign w:val="center"/>
          </w:tcPr>
          <w:p w14:paraId="1837A4D2" w14:textId="77777777" w:rsidR="00F73E74" w:rsidRPr="00031A5B" w:rsidRDefault="00F73E74" w:rsidP="000449E4">
            <w:pPr>
              <w:ind w:left="-152" w:firstLine="132"/>
              <w:jc w:val="center"/>
            </w:pPr>
            <w:r w:rsidRPr="00031A5B">
              <w:t>м/с</w:t>
            </w:r>
          </w:p>
        </w:tc>
        <w:tc>
          <w:tcPr>
            <w:tcW w:w="0" w:type="auto"/>
            <w:vAlign w:val="center"/>
          </w:tcPr>
          <w:p w14:paraId="29BAC589" w14:textId="77777777" w:rsidR="00F73E74" w:rsidRPr="00031A5B" w:rsidRDefault="00F73E74" w:rsidP="000449E4">
            <w:pPr>
              <w:ind w:left="-152" w:firstLine="132"/>
              <w:jc w:val="center"/>
            </w:pPr>
            <w:r w:rsidRPr="00031A5B">
              <w:t>2,2</w:t>
            </w:r>
          </w:p>
        </w:tc>
      </w:tr>
      <w:tr w:rsidR="00F73E74" w:rsidRPr="00031A5B" w14:paraId="629A6109" w14:textId="77777777" w:rsidTr="000449E4">
        <w:tc>
          <w:tcPr>
            <w:tcW w:w="0" w:type="auto"/>
          </w:tcPr>
          <w:p w14:paraId="0B72AB59" w14:textId="77777777" w:rsidR="00F73E74" w:rsidRPr="00031A5B" w:rsidRDefault="00F73E74" w:rsidP="000449E4">
            <w:pPr>
              <w:ind w:firstLine="29"/>
              <w:jc w:val="both"/>
            </w:pPr>
            <w:r w:rsidRPr="00031A5B">
              <w:t xml:space="preserve">Преобладающие направления ветра </w:t>
            </w:r>
          </w:p>
        </w:tc>
        <w:tc>
          <w:tcPr>
            <w:tcW w:w="0" w:type="auto"/>
            <w:vAlign w:val="center"/>
          </w:tcPr>
          <w:p w14:paraId="49243A31" w14:textId="77777777" w:rsidR="00F73E74" w:rsidRPr="00031A5B" w:rsidRDefault="00F73E74" w:rsidP="000449E4">
            <w:pPr>
              <w:ind w:left="-152" w:firstLine="132"/>
              <w:jc w:val="center"/>
            </w:pPr>
            <w:r w:rsidRPr="00031A5B">
              <w:t>румбы</w:t>
            </w:r>
          </w:p>
        </w:tc>
        <w:tc>
          <w:tcPr>
            <w:tcW w:w="0" w:type="auto"/>
            <w:vAlign w:val="center"/>
          </w:tcPr>
          <w:p w14:paraId="0DD940DF" w14:textId="77777777" w:rsidR="00F73E74" w:rsidRPr="00031A5B" w:rsidRDefault="00F73E74" w:rsidP="000449E4">
            <w:pPr>
              <w:ind w:left="-152" w:firstLine="132"/>
              <w:jc w:val="center"/>
            </w:pPr>
            <w:r w:rsidRPr="00031A5B">
              <w:t>западные, южные, юго-западные</w:t>
            </w:r>
          </w:p>
        </w:tc>
      </w:tr>
      <w:tr w:rsidR="00F73E74" w:rsidRPr="00031A5B" w14:paraId="63DC584B" w14:textId="77777777" w:rsidTr="000449E4">
        <w:tc>
          <w:tcPr>
            <w:tcW w:w="0" w:type="auto"/>
          </w:tcPr>
          <w:p w14:paraId="57896EAF" w14:textId="77777777" w:rsidR="00F73E74" w:rsidRPr="00031A5B" w:rsidRDefault="00F73E74" w:rsidP="000449E4">
            <w:pPr>
              <w:ind w:firstLine="29"/>
              <w:jc w:val="both"/>
            </w:pPr>
            <w:r w:rsidRPr="00031A5B">
              <w:t>Скорость ветра, повторяемость превышения которой составляет 5%</w:t>
            </w:r>
          </w:p>
        </w:tc>
        <w:tc>
          <w:tcPr>
            <w:tcW w:w="0" w:type="auto"/>
            <w:vAlign w:val="center"/>
          </w:tcPr>
          <w:p w14:paraId="4E68164D" w14:textId="77777777" w:rsidR="00F73E74" w:rsidRPr="00031A5B" w:rsidRDefault="00F73E74" w:rsidP="000449E4">
            <w:pPr>
              <w:ind w:left="-152" w:firstLine="132"/>
              <w:jc w:val="center"/>
            </w:pPr>
            <w:r w:rsidRPr="00031A5B">
              <w:t>м/с</w:t>
            </w:r>
          </w:p>
        </w:tc>
        <w:tc>
          <w:tcPr>
            <w:tcW w:w="0" w:type="auto"/>
            <w:vAlign w:val="center"/>
          </w:tcPr>
          <w:p w14:paraId="0A2C62F0" w14:textId="77777777" w:rsidR="00F73E74" w:rsidRPr="00031A5B" w:rsidRDefault="00F73E74" w:rsidP="000449E4">
            <w:pPr>
              <w:ind w:left="-152" w:firstLine="132"/>
              <w:jc w:val="center"/>
            </w:pPr>
            <w:r w:rsidRPr="00031A5B">
              <w:t>7</w:t>
            </w:r>
          </w:p>
        </w:tc>
      </w:tr>
      <w:tr w:rsidR="00F73E74" w:rsidRPr="00031A5B" w14:paraId="69A52E29" w14:textId="77777777" w:rsidTr="000449E4">
        <w:tc>
          <w:tcPr>
            <w:tcW w:w="0" w:type="auto"/>
          </w:tcPr>
          <w:p w14:paraId="17341D8D" w14:textId="77777777" w:rsidR="00F73E74" w:rsidRPr="00031A5B" w:rsidRDefault="00F73E74" w:rsidP="000449E4">
            <w:pPr>
              <w:ind w:firstLine="29"/>
              <w:jc w:val="both"/>
            </w:pPr>
            <w:r w:rsidRPr="00031A5B">
              <w:t>Повторяемость скоростей ветра 0-1 м/с и приземной инверсии с нижней границей 0.01-</w:t>
            </w:r>
            <w:smartTag w:uri="urn:schemas-microsoft-com:office:smarttags" w:element="metricconverter">
              <w:smartTagPr>
                <w:attr w:name="ProductID" w:val="0,05 км"/>
              </w:smartTagPr>
              <w:r w:rsidRPr="00031A5B">
                <w:t>0,05 км</w:t>
              </w:r>
            </w:smartTag>
          </w:p>
        </w:tc>
        <w:tc>
          <w:tcPr>
            <w:tcW w:w="0" w:type="auto"/>
            <w:vAlign w:val="center"/>
          </w:tcPr>
          <w:p w14:paraId="455E57B4" w14:textId="77777777" w:rsidR="00F73E74" w:rsidRPr="00031A5B" w:rsidRDefault="00F73E74" w:rsidP="000449E4">
            <w:pPr>
              <w:ind w:left="-152" w:firstLine="132"/>
              <w:jc w:val="center"/>
            </w:pPr>
            <w:r w:rsidRPr="00031A5B">
              <w:t>%</w:t>
            </w:r>
          </w:p>
        </w:tc>
        <w:tc>
          <w:tcPr>
            <w:tcW w:w="0" w:type="auto"/>
            <w:vAlign w:val="center"/>
          </w:tcPr>
          <w:p w14:paraId="4F57780B" w14:textId="77777777" w:rsidR="00F73E74" w:rsidRPr="00031A5B" w:rsidRDefault="00F73E74" w:rsidP="000449E4">
            <w:pPr>
              <w:ind w:left="-152" w:firstLine="132"/>
              <w:jc w:val="center"/>
            </w:pPr>
            <w:r w:rsidRPr="00031A5B">
              <w:t>17</w:t>
            </w:r>
          </w:p>
        </w:tc>
      </w:tr>
    </w:tbl>
    <w:p w14:paraId="00E8D7E1" w14:textId="77777777" w:rsidR="00F73E74" w:rsidRPr="00031A5B" w:rsidRDefault="00F73E74" w:rsidP="00F73E74">
      <w:pPr>
        <w:ind w:firstLine="709"/>
        <w:jc w:val="both"/>
      </w:pPr>
    </w:p>
    <w:p w14:paraId="7FAE8550" w14:textId="77777777" w:rsidR="00F73E74" w:rsidRPr="00031A5B" w:rsidRDefault="00F73E74" w:rsidP="00F73E74">
      <w:pPr>
        <w:ind w:firstLine="709"/>
        <w:jc w:val="both"/>
      </w:pPr>
      <w:r w:rsidRPr="00031A5B">
        <w:t>Климатические показатели для поселения по данным, предоставленным ГУ «Санкт-Петербургский центр по гидрометеорологии и мониторингу окружающей среды с региональными функциями»:</w:t>
      </w:r>
    </w:p>
    <w:p w14:paraId="653D3F34" w14:textId="77777777" w:rsidR="00F73E74" w:rsidRPr="00031A5B" w:rsidRDefault="00F73E74" w:rsidP="00F73E74">
      <w:pPr>
        <w:ind w:firstLine="709"/>
        <w:jc w:val="both"/>
      </w:pPr>
      <w:r w:rsidRPr="00031A5B">
        <w:t>1. Коэффициент, зависящий от стратификации атмосферы, А</w:t>
      </w:r>
      <w:r w:rsidRPr="00031A5B">
        <w:tab/>
        <w:t>160;</w:t>
      </w:r>
    </w:p>
    <w:p w14:paraId="79AE9DE8" w14:textId="77777777" w:rsidR="00F73E74" w:rsidRPr="00031A5B" w:rsidRDefault="00F73E74" w:rsidP="00F73E74">
      <w:pPr>
        <w:ind w:firstLine="709"/>
        <w:jc w:val="both"/>
      </w:pPr>
      <w:r w:rsidRPr="00031A5B">
        <w:t>2. Коэффициент рельефа местности 1;</w:t>
      </w:r>
    </w:p>
    <w:p w14:paraId="3AECBC53" w14:textId="77777777" w:rsidR="00F73E74" w:rsidRPr="00031A5B" w:rsidRDefault="00F73E74" w:rsidP="003F024D">
      <w:pPr>
        <w:ind w:left="708" w:firstLine="1"/>
        <w:jc w:val="both"/>
      </w:pPr>
      <w:r w:rsidRPr="00031A5B">
        <w:t>3. Средняя максимальная температура воздуха (°С) наиболее жаркого месяца (июля) 21,4;</w:t>
      </w:r>
    </w:p>
    <w:p w14:paraId="27019D7C" w14:textId="77777777" w:rsidR="00F73E74" w:rsidRPr="00031A5B" w:rsidRDefault="00F73E74" w:rsidP="00F73E74">
      <w:pPr>
        <w:ind w:firstLine="709"/>
        <w:jc w:val="both"/>
      </w:pPr>
      <w:r w:rsidRPr="00031A5B">
        <w:t>4. Средняя температура воздуха (°С) наиболее холодного месяца (января) 8,6;</w:t>
      </w:r>
    </w:p>
    <w:p w14:paraId="04037604" w14:textId="77777777" w:rsidR="00F73E74" w:rsidRPr="00031A5B" w:rsidRDefault="00F73E74" w:rsidP="00F73E74">
      <w:pPr>
        <w:ind w:firstLine="709"/>
        <w:jc w:val="both"/>
      </w:pPr>
      <w:r w:rsidRPr="00031A5B">
        <w:t xml:space="preserve">5. Повторяемость направлений ветров и штилей за год, % </w:t>
      </w:r>
    </w:p>
    <w:p w14:paraId="13D3345F" w14:textId="77777777" w:rsidR="00F73E74" w:rsidRPr="00031A5B" w:rsidRDefault="00F73E74" w:rsidP="00F73E74">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537"/>
        <w:gridCol w:w="377"/>
        <w:gridCol w:w="623"/>
        <w:gridCol w:w="463"/>
        <w:gridCol w:w="583"/>
        <w:gridCol w:w="456"/>
        <w:gridCol w:w="497"/>
        <w:gridCol w:w="864"/>
      </w:tblGrid>
      <w:tr w:rsidR="00F73E74" w:rsidRPr="00031A5B" w14:paraId="5A959F3A" w14:textId="77777777" w:rsidTr="000449E4">
        <w:trPr>
          <w:jc w:val="center"/>
        </w:trPr>
        <w:tc>
          <w:tcPr>
            <w:tcW w:w="0" w:type="auto"/>
          </w:tcPr>
          <w:p w14:paraId="288CEDD7" w14:textId="77777777" w:rsidR="00F73E74" w:rsidRPr="00031A5B" w:rsidRDefault="00F73E74" w:rsidP="002D658B">
            <w:pPr>
              <w:jc w:val="center"/>
            </w:pPr>
            <w:r w:rsidRPr="00031A5B">
              <w:t>С</w:t>
            </w:r>
          </w:p>
        </w:tc>
        <w:tc>
          <w:tcPr>
            <w:tcW w:w="0" w:type="auto"/>
          </w:tcPr>
          <w:p w14:paraId="418D15F7" w14:textId="77777777" w:rsidR="00F73E74" w:rsidRPr="00031A5B" w:rsidRDefault="00F73E74" w:rsidP="002D658B">
            <w:pPr>
              <w:jc w:val="center"/>
            </w:pPr>
            <w:r w:rsidRPr="00031A5B">
              <w:t>СВ</w:t>
            </w:r>
          </w:p>
        </w:tc>
        <w:tc>
          <w:tcPr>
            <w:tcW w:w="0" w:type="auto"/>
          </w:tcPr>
          <w:p w14:paraId="5C907BCC" w14:textId="77777777" w:rsidR="00F73E74" w:rsidRPr="00031A5B" w:rsidRDefault="00F73E74" w:rsidP="002D658B">
            <w:pPr>
              <w:jc w:val="center"/>
            </w:pPr>
            <w:r w:rsidRPr="00031A5B">
              <w:t>В</w:t>
            </w:r>
          </w:p>
        </w:tc>
        <w:tc>
          <w:tcPr>
            <w:tcW w:w="0" w:type="auto"/>
          </w:tcPr>
          <w:p w14:paraId="2DEA1D7F" w14:textId="77777777" w:rsidR="00F73E74" w:rsidRPr="00031A5B" w:rsidRDefault="00F73E74" w:rsidP="002D658B">
            <w:pPr>
              <w:jc w:val="center"/>
            </w:pPr>
            <w:r w:rsidRPr="00031A5B">
              <w:t>ЮВ</w:t>
            </w:r>
          </w:p>
        </w:tc>
        <w:tc>
          <w:tcPr>
            <w:tcW w:w="0" w:type="auto"/>
          </w:tcPr>
          <w:p w14:paraId="097A698E" w14:textId="77777777" w:rsidR="00F73E74" w:rsidRPr="00031A5B" w:rsidRDefault="00F73E74" w:rsidP="002D658B">
            <w:pPr>
              <w:jc w:val="center"/>
            </w:pPr>
            <w:r w:rsidRPr="00031A5B">
              <w:t>Ю</w:t>
            </w:r>
          </w:p>
        </w:tc>
        <w:tc>
          <w:tcPr>
            <w:tcW w:w="0" w:type="auto"/>
          </w:tcPr>
          <w:p w14:paraId="38302CF3" w14:textId="77777777" w:rsidR="00F73E74" w:rsidRPr="00031A5B" w:rsidRDefault="00F73E74" w:rsidP="002D658B">
            <w:pPr>
              <w:jc w:val="center"/>
            </w:pPr>
            <w:r w:rsidRPr="00031A5B">
              <w:t>ЮЗ</w:t>
            </w:r>
          </w:p>
        </w:tc>
        <w:tc>
          <w:tcPr>
            <w:tcW w:w="0" w:type="auto"/>
          </w:tcPr>
          <w:p w14:paraId="2B39413E" w14:textId="77777777" w:rsidR="00F73E74" w:rsidRPr="00031A5B" w:rsidRDefault="00F73E74" w:rsidP="002D658B">
            <w:pPr>
              <w:jc w:val="center"/>
            </w:pPr>
            <w:r w:rsidRPr="00031A5B">
              <w:t>З</w:t>
            </w:r>
          </w:p>
        </w:tc>
        <w:tc>
          <w:tcPr>
            <w:tcW w:w="0" w:type="auto"/>
          </w:tcPr>
          <w:p w14:paraId="4E88AEA1" w14:textId="77777777" w:rsidR="00F73E74" w:rsidRPr="00031A5B" w:rsidRDefault="00F73E74" w:rsidP="002D658B">
            <w:pPr>
              <w:jc w:val="center"/>
            </w:pPr>
            <w:r w:rsidRPr="00031A5B">
              <w:t>СЗ</w:t>
            </w:r>
          </w:p>
        </w:tc>
        <w:tc>
          <w:tcPr>
            <w:tcW w:w="0" w:type="auto"/>
          </w:tcPr>
          <w:p w14:paraId="6CA03EC9" w14:textId="77777777" w:rsidR="00F73E74" w:rsidRPr="00031A5B" w:rsidRDefault="00F73E74" w:rsidP="002D658B">
            <w:pPr>
              <w:jc w:val="center"/>
            </w:pPr>
            <w:r w:rsidRPr="00031A5B">
              <w:t>штиль</w:t>
            </w:r>
          </w:p>
        </w:tc>
      </w:tr>
      <w:tr w:rsidR="00F73E74" w:rsidRPr="00031A5B" w14:paraId="4C812633" w14:textId="77777777" w:rsidTr="000449E4">
        <w:trPr>
          <w:jc w:val="center"/>
        </w:trPr>
        <w:tc>
          <w:tcPr>
            <w:tcW w:w="0" w:type="auto"/>
          </w:tcPr>
          <w:p w14:paraId="390A57CD" w14:textId="77777777" w:rsidR="00F73E74" w:rsidRPr="00031A5B" w:rsidRDefault="00F73E74" w:rsidP="002D658B">
            <w:pPr>
              <w:jc w:val="center"/>
            </w:pPr>
            <w:r w:rsidRPr="00031A5B">
              <w:t>9</w:t>
            </w:r>
          </w:p>
        </w:tc>
        <w:tc>
          <w:tcPr>
            <w:tcW w:w="0" w:type="auto"/>
          </w:tcPr>
          <w:p w14:paraId="5CD7243E" w14:textId="77777777" w:rsidR="00F73E74" w:rsidRPr="00031A5B" w:rsidRDefault="00F73E74" w:rsidP="002D658B">
            <w:pPr>
              <w:jc w:val="center"/>
            </w:pPr>
            <w:r w:rsidRPr="00031A5B">
              <w:t>6</w:t>
            </w:r>
          </w:p>
        </w:tc>
        <w:tc>
          <w:tcPr>
            <w:tcW w:w="0" w:type="auto"/>
          </w:tcPr>
          <w:p w14:paraId="44965762" w14:textId="77777777" w:rsidR="00F73E74" w:rsidRPr="00031A5B" w:rsidRDefault="00F73E74" w:rsidP="002D658B">
            <w:pPr>
              <w:jc w:val="center"/>
            </w:pPr>
            <w:r w:rsidRPr="00031A5B">
              <w:t>7</w:t>
            </w:r>
          </w:p>
        </w:tc>
        <w:tc>
          <w:tcPr>
            <w:tcW w:w="0" w:type="auto"/>
          </w:tcPr>
          <w:p w14:paraId="56A323EA" w14:textId="77777777" w:rsidR="00F73E74" w:rsidRPr="00031A5B" w:rsidRDefault="00F73E74" w:rsidP="002D658B">
            <w:pPr>
              <w:jc w:val="center"/>
            </w:pPr>
            <w:r w:rsidRPr="00031A5B">
              <w:t>10</w:t>
            </w:r>
          </w:p>
        </w:tc>
        <w:tc>
          <w:tcPr>
            <w:tcW w:w="0" w:type="auto"/>
          </w:tcPr>
          <w:p w14:paraId="4BA5B5A1" w14:textId="77777777" w:rsidR="00F73E74" w:rsidRPr="00031A5B" w:rsidRDefault="00F73E74" w:rsidP="002D658B">
            <w:pPr>
              <w:jc w:val="center"/>
            </w:pPr>
            <w:r w:rsidRPr="00031A5B">
              <w:t>16</w:t>
            </w:r>
          </w:p>
        </w:tc>
        <w:tc>
          <w:tcPr>
            <w:tcW w:w="0" w:type="auto"/>
          </w:tcPr>
          <w:p w14:paraId="2F35B15D" w14:textId="77777777" w:rsidR="00F73E74" w:rsidRPr="00031A5B" w:rsidRDefault="00F73E74" w:rsidP="002D658B">
            <w:pPr>
              <w:jc w:val="center"/>
            </w:pPr>
            <w:r w:rsidRPr="00031A5B">
              <w:t>25</w:t>
            </w:r>
          </w:p>
        </w:tc>
        <w:tc>
          <w:tcPr>
            <w:tcW w:w="0" w:type="auto"/>
          </w:tcPr>
          <w:p w14:paraId="39E20863" w14:textId="77777777" w:rsidR="00F73E74" w:rsidRPr="00031A5B" w:rsidRDefault="00F73E74" w:rsidP="002D658B">
            <w:pPr>
              <w:jc w:val="center"/>
            </w:pPr>
            <w:r w:rsidRPr="00031A5B">
              <w:t>18</w:t>
            </w:r>
          </w:p>
        </w:tc>
        <w:tc>
          <w:tcPr>
            <w:tcW w:w="0" w:type="auto"/>
          </w:tcPr>
          <w:p w14:paraId="2F68A25F" w14:textId="77777777" w:rsidR="00F73E74" w:rsidRPr="00031A5B" w:rsidRDefault="00F73E74" w:rsidP="002D658B">
            <w:pPr>
              <w:jc w:val="center"/>
            </w:pPr>
            <w:r w:rsidRPr="00031A5B">
              <w:t>9</w:t>
            </w:r>
          </w:p>
        </w:tc>
        <w:tc>
          <w:tcPr>
            <w:tcW w:w="0" w:type="auto"/>
          </w:tcPr>
          <w:p w14:paraId="5C29D945" w14:textId="77777777" w:rsidR="00F73E74" w:rsidRPr="00031A5B" w:rsidRDefault="00F73E74" w:rsidP="002D658B">
            <w:pPr>
              <w:jc w:val="center"/>
            </w:pPr>
            <w:r w:rsidRPr="00031A5B">
              <w:t>6</w:t>
            </w:r>
          </w:p>
        </w:tc>
      </w:tr>
    </w:tbl>
    <w:p w14:paraId="11A34F37" w14:textId="77777777" w:rsidR="00F73E74" w:rsidRPr="00031A5B" w:rsidRDefault="00F73E74" w:rsidP="00F73E74">
      <w:pPr>
        <w:ind w:firstLine="709"/>
        <w:jc w:val="both"/>
      </w:pPr>
    </w:p>
    <w:p w14:paraId="4122BEE8" w14:textId="77777777" w:rsidR="00F73E74" w:rsidRPr="00031A5B" w:rsidRDefault="00F73E74" w:rsidP="00F73E74">
      <w:pPr>
        <w:ind w:firstLine="709"/>
        <w:jc w:val="both"/>
      </w:pPr>
      <w:r w:rsidRPr="00031A5B">
        <w:t xml:space="preserve">По строительно-климатическому районированию рассматриваемая территория относится к подрайону </w:t>
      </w:r>
      <w:r w:rsidRPr="00031A5B">
        <w:rPr>
          <w:lang w:val="en-US"/>
        </w:rPr>
        <w:t>II</w:t>
      </w:r>
      <w:r w:rsidRPr="00031A5B">
        <w:t>-В.</w:t>
      </w:r>
    </w:p>
    <w:p w14:paraId="6D02A085" w14:textId="77777777" w:rsidR="00F73E74" w:rsidRPr="00031A5B" w:rsidRDefault="00F73E74" w:rsidP="00F73E74">
      <w:pPr>
        <w:pStyle w:val="afff5"/>
        <w:spacing w:after="0"/>
        <w:ind w:left="0" w:firstLine="709"/>
        <w:jc w:val="both"/>
      </w:pPr>
      <w:r w:rsidRPr="00031A5B">
        <w:lastRenderedPageBreak/>
        <w:t>В целом территория характеризуется благоприятными климатическими условиями, в связи с чем, ограничений для планировочных решений не предусматривается.</w:t>
      </w:r>
    </w:p>
    <w:p w14:paraId="18D51125" w14:textId="77777777" w:rsidR="00F73E74" w:rsidRPr="00031A5B" w:rsidRDefault="00F73E74" w:rsidP="00F73E74">
      <w:pPr>
        <w:pStyle w:val="17"/>
        <w:spacing w:before="0" w:after="0"/>
        <w:ind w:left="0" w:firstLine="709"/>
      </w:pPr>
      <w:bookmarkStart w:id="50" w:name="_Toc423893462"/>
      <w:bookmarkStart w:id="51" w:name="_Toc434834054"/>
      <w:r w:rsidRPr="00031A5B">
        <w:t>Выводы:</w:t>
      </w:r>
      <w:bookmarkEnd w:id="50"/>
      <w:bookmarkEnd w:id="51"/>
    </w:p>
    <w:p w14:paraId="40FF719D" w14:textId="77777777" w:rsidR="00F73E74" w:rsidRPr="00031A5B" w:rsidRDefault="00F73E74" w:rsidP="00F73E74">
      <w:pPr>
        <w:pStyle w:val="a2"/>
        <w:ind w:firstLine="709"/>
      </w:pPr>
      <w:r w:rsidRPr="00031A5B">
        <w:t>Климатические условия отличаются неустойчивым характером, как в годовом, так и в суточном ходе основных климатических показателей.</w:t>
      </w:r>
    </w:p>
    <w:p w14:paraId="22B65E37" w14:textId="77777777" w:rsidR="00F73E74" w:rsidRDefault="00F73E74" w:rsidP="00F73E74">
      <w:pPr>
        <w:pStyle w:val="afff5"/>
        <w:spacing w:after="0"/>
        <w:ind w:left="0" w:firstLine="709"/>
        <w:jc w:val="both"/>
      </w:pPr>
      <w:r w:rsidRPr="00031A5B">
        <w:t>Климатические условия не требуют проведения специальных мероприятий при планировке и застройке территории.</w:t>
      </w:r>
      <w:bookmarkStart w:id="52" w:name="_Toc12952794"/>
    </w:p>
    <w:p w14:paraId="49493713" w14:textId="77777777" w:rsidR="009768FA" w:rsidRDefault="009768FA" w:rsidP="00F73E74">
      <w:pPr>
        <w:pStyle w:val="afff5"/>
        <w:spacing w:after="0"/>
        <w:ind w:left="0" w:firstLine="709"/>
        <w:jc w:val="both"/>
      </w:pPr>
    </w:p>
    <w:p w14:paraId="18D2BE9A" w14:textId="77777777" w:rsidR="009768FA" w:rsidRDefault="009768FA" w:rsidP="00F73E74">
      <w:pPr>
        <w:pStyle w:val="afff5"/>
        <w:spacing w:after="0"/>
        <w:ind w:left="0" w:firstLine="709"/>
        <w:jc w:val="both"/>
      </w:pPr>
    </w:p>
    <w:p w14:paraId="67E6E698" w14:textId="77777777" w:rsidR="00F73E74" w:rsidRPr="00031A5B" w:rsidRDefault="00F73E74" w:rsidP="00F73E74">
      <w:pPr>
        <w:pStyle w:val="3"/>
        <w:spacing w:before="0" w:after="0"/>
        <w:ind w:left="0" w:firstLine="709"/>
        <w:jc w:val="both"/>
        <w:rPr>
          <w:sz w:val="24"/>
          <w:szCs w:val="24"/>
        </w:rPr>
      </w:pPr>
      <w:bookmarkStart w:id="53" w:name="_Toc15395486"/>
      <w:r w:rsidRPr="00031A5B">
        <w:rPr>
          <w:sz w:val="24"/>
          <w:szCs w:val="24"/>
        </w:rPr>
        <w:t>3.3.2. Гидрология</w:t>
      </w:r>
      <w:bookmarkEnd w:id="52"/>
      <w:bookmarkEnd w:id="53"/>
      <w:r w:rsidRPr="00031A5B">
        <w:rPr>
          <w:sz w:val="24"/>
          <w:szCs w:val="24"/>
        </w:rPr>
        <w:t xml:space="preserve"> </w:t>
      </w:r>
    </w:p>
    <w:p w14:paraId="20294E74" w14:textId="77777777" w:rsidR="00F73E74" w:rsidRDefault="00F73E74" w:rsidP="00F73E74">
      <w:pPr>
        <w:pStyle w:val="a2"/>
        <w:ind w:firstLine="709"/>
      </w:pPr>
    </w:p>
    <w:p w14:paraId="6BB38DEE" w14:textId="77777777" w:rsidR="009768FA" w:rsidRPr="00031A5B" w:rsidRDefault="009768FA" w:rsidP="00F73E74">
      <w:pPr>
        <w:pStyle w:val="a2"/>
        <w:ind w:firstLine="709"/>
      </w:pPr>
    </w:p>
    <w:p w14:paraId="6258E2D6" w14:textId="77777777" w:rsidR="00F73E74" w:rsidRPr="00031A5B" w:rsidRDefault="00F73E74" w:rsidP="00F73E74">
      <w:pPr>
        <w:ind w:firstLine="709"/>
        <w:jc w:val="both"/>
      </w:pPr>
      <w:bookmarkStart w:id="54" w:name="_Toc423893465"/>
      <w:bookmarkStart w:id="55" w:name="_Toc434834057"/>
      <w:r w:rsidRPr="00031A5B">
        <w:t xml:space="preserve">На территории поселения протекают Каргинский ручей и река Кикенка, а в непосредственной близости от западной границы – река Стрелка. Река Кикенка берет свое начало на Ижорской возвышенности от группы родников в окрестностях села Кипень и впадает в Финский залив в районе г. Стрельна, являясь частью гидрологической системы государственного комплекса «Дворец конгрессов». Водосбор граничит на западе с бассейном р. Стрелка. Река Кикенка относится к равнинным рекам со смешанным питанием с преобладанием снегового питания. Русло реки извилистое, его преобладающая ширина от 1 до 8 м, глубина не превышает 8 м. </w:t>
      </w:r>
    </w:p>
    <w:p w14:paraId="070323DB" w14:textId="77777777" w:rsidR="00F73E74" w:rsidRPr="00031A5B" w:rsidRDefault="00F73E74" w:rsidP="00F73E74">
      <w:pPr>
        <w:ind w:firstLine="709"/>
        <w:jc w:val="both"/>
      </w:pPr>
      <w:r w:rsidRPr="00031A5B">
        <w:t xml:space="preserve">Длина реки </w:t>
      </w:r>
      <w:smartTag w:uri="urn:schemas-microsoft-com:office:smarttags" w:element="metricconverter">
        <w:smartTagPr>
          <w:attr w:name="ProductID" w:val="16 км"/>
        </w:smartTagPr>
        <w:r w:rsidRPr="00031A5B">
          <w:t>16 км</w:t>
        </w:r>
      </w:smartTag>
      <w:r w:rsidRPr="00031A5B">
        <w:t>, общая площадь водосбора 68,0 км</w:t>
      </w:r>
      <w:r w:rsidRPr="00031A5B">
        <w:rPr>
          <w:vertAlign w:val="superscript"/>
        </w:rPr>
        <w:t>2</w:t>
      </w:r>
      <w:r w:rsidRPr="00031A5B">
        <w:t xml:space="preserve">. В реку Кикенку впадает 92 притока общей протяженностью </w:t>
      </w:r>
      <w:smartTag w:uri="urn:schemas-microsoft-com:office:smarttags" w:element="metricconverter">
        <w:smartTagPr>
          <w:attr w:name="ProductID" w:val="117 км"/>
        </w:smartTagPr>
        <w:r w:rsidRPr="00031A5B">
          <w:t>117 км</w:t>
        </w:r>
      </w:smartTag>
      <w:r w:rsidRPr="00031A5B">
        <w:t>. Естественное русло реки извилистое, разбивается на ряд плесов. Ширина его по урезу воды в межень 3-</w:t>
      </w:r>
      <w:smartTag w:uri="urn:schemas-microsoft-com:office:smarttags" w:element="metricconverter">
        <w:smartTagPr>
          <w:attr w:name="ProductID" w:val="8 м"/>
        </w:smartTagPr>
        <w:r w:rsidRPr="00031A5B">
          <w:t>8 м</w:t>
        </w:r>
      </w:smartTag>
      <w:r w:rsidRPr="00031A5B">
        <w:t>, русло заросло водной растительностью, берега крутые, заросли кустарником, глубина в межень 0,2-</w:t>
      </w:r>
      <w:smartTag w:uri="urn:schemas-microsoft-com:office:smarttags" w:element="metricconverter">
        <w:smartTagPr>
          <w:attr w:name="ProductID" w:val="0,5 м"/>
        </w:smartTagPr>
        <w:r w:rsidRPr="00031A5B">
          <w:t>0,5 м</w:t>
        </w:r>
      </w:smartTag>
      <w:r w:rsidRPr="00031A5B">
        <w:t>. Дно песчаное, гравелистое. В верхнем течении долина слабо выражена, имеет выхода ключевых вод, пробивающихся из известняков Силурийского плато. В среднем течении долина реки расширяется до 50-</w:t>
      </w:r>
      <w:smartTag w:uri="urn:schemas-microsoft-com:office:smarttags" w:element="metricconverter">
        <w:smartTagPr>
          <w:attr w:name="ProductID" w:val="100 м"/>
        </w:smartTagPr>
        <w:r w:rsidRPr="00031A5B">
          <w:t>100 м</w:t>
        </w:r>
      </w:smartTag>
      <w:r w:rsidRPr="00031A5B">
        <w:t>, имеет высоту склонов 6-</w:t>
      </w:r>
      <w:smartTag w:uri="urn:schemas-microsoft-com:office:smarttags" w:element="metricconverter">
        <w:smartTagPr>
          <w:attr w:name="ProductID" w:val="7 м"/>
        </w:smartTagPr>
        <w:r w:rsidRPr="00031A5B">
          <w:t>7 м</w:t>
        </w:r>
      </w:smartTag>
      <w:r w:rsidRPr="00031A5B">
        <w:t xml:space="preserve">. Ниже гп. Новоселье до пересечения рекой Волхонского шоссе русло канализовано. На участке около </w:t>
      </w:r>
      <w:smartTag w:uri="urn:schemas-microsoft-com:office:smarttags" w:element="metricconverter">
        <w:smartTagPr>
          <w:attr w:name="ProductID" w:val="2 км"/>
        </w:smartTagPr>
        <w:r w:rsidRPr="00031A5B">
          <w:t>2 км</w:t>
        </w:r>
      </w:smartTag>
      <w:r w:rsidRPr="00031A5B">
        <w:t xml:space="preserve"> русло представляет собой канал трапецеидальной формы. Ширина его по верху 19-</w:t>
      </w:r>
      <w:smartTag w:uri="urn:schemas-microsoft-com:office:smarttags" w:element="metricconverter">
        <w:smartTagPr>
          <w:attr w:name="ProductID" w:val="14 м"/>
        </w:smartTagPr>
        <w:r w:rsidRPr="00031A5B">
          <w:t>14 м</w:t>
        </w:r>
      </w:smartTag>
      <w:r w:rsidRPr="00031A5B">
        <w:t xml:space="preserve">., по дну – до </w:t>
      </w:r>
      <w:smartTag w:uri="urn:schemas-microsoft-com:office:smarttags" w:element="metricconverter">
        <w:smartTagPr>
          <w:attr w:name="ProductID" w:val="6 м"/>
        </w:smartTagPr>
        <w:r w:rsidRPr="00031A5B">
          <w:t>6 м</w:t>
        </w:r>
      </w:smartTag>
      <w:r w:rsidRPr="00031A5B">
        <w:t>, по урезу воды – 4-</w:t>
      </w:r>
      <w:smartTag w:uri="urn:schemas-microsoft-com:office:smarttags" w:element="metricconverter">
        <w:smartTagPr>
          <w:attr w:name="ProductID" w:val="5 м"/>
        </w:smartTagPr>
        <w:r w:rsidRPr="00031A5B">
          <w:t>5 м</w:t>
        </w:r>
      </w:smartTag>
      <w:r w:rsidRPr="00031A5B">
        <w:t>.</w:t>
      </w:r>
    </w:p>
    <w:p w14:paraId="1E83428E" w14:textId="77777777" w:rsidR="00F73E74" w:rsidRPr="00031A5B" w:rsidRDefault="00F73E74" w:rsidP="00F73E74">
      <w:pPr>
        <w:ind w:firstLine="709"/>
        <w:jc w:val="both"/>
      </w:pPr>
      <w:r w:rsidRPr="00031A5B">
        <w:t xml:space="preserve">На остальном протяжении река имеет естественное извилистое русло шириной по бровкам до </w:t>
      </w:r>
      <w:smartTag w:uri="urn:schemas-microsoft-com:office:smarttags" w:element="metricconverter">
        <w:smartTagPr>
          <w:attr w:name="ProductID" w:val="7 м"/>
        </w:smartTagPr>
        <w:r w:rsidRPr="00031A5B">
          <w:t>7 м</w:t>
        </w:r>
      </w:smartTag>
      <w:r w:rsidRPr="00031A5B">
        <w:t xml:space="preserve">, по уровню воды – </w:t>
      </w:r>
      <w:smartTag w:uri="urn:schemas-microsoft-com:office:smarttags" w:element="metricconverter">
        <w:smartTagPr>
          <w:attr w:name="ProductID" w:val="5 м"/>
        </w:smartTagPr>
        <w:r w:rsidRPr="00031A5B">
          <w:t>5 м</w:t>
        </w:r>
      </w:smartTag>
      <w:r w:rsidRPr="00031A5B">
        <w:t xml:space="preserve">, глубина вреза до </w:t>
      </w:r>
      <w:smartTag w:uri="urn:schemas-microsoft-com:office:smarttags" w:element="metricconverter">
        <w:smartTagPr>
          <w:attr w:name="ProductID" w:val="2,5 м"/>
        </w:smartTagPr>
        <w:r w:rsidRPr="00031A5B">
          <w:t>2,5 м</w:t>
        </w:r>
      </w:smartTag>
      <w:r w:rsidRPr="00031A5B">
        <w:t>. Склоны заросли кустарником.</w:t>
      </w:r>
    </w:p>
    <w:p w14:paraId="2C9D0BB1" w14:textId="77777777" w:rsidR="00F73E74" w:rsidRPr="00031A5B" w:rsidRDefault="00F73E74" w:rsidP="00F73E74">
      <w:pPr>
        <w:ind w:firstLine="709"/>
        <w:jc w:val="both"/>
      </w:pPr>
      <w:r w:rsidRPr="00031A5B">
        <w:t>У Волхонского шоссе русло реки Кикенка перегорожено земляной плотиной. Водохранилище суточного регулирования размерами 30х100 м. В настоящее время водохранилище спущено, регулирование стока не происходит.</w:t>
      </w:r>
    </w:p>
    <w:p w14:paraId="1FD6516E" w14:textId="77777777" w:rsidR="00F73E74" w:rsidRPr="00031A5B" w:rsidRDefault="00F73E74" w:rsidP="00F73E74">
      <w:pPr>
        <w:ind w:firstLine="709"/>
        <w:jc w:val="both"/>
      </w:pPr>
      <w:r w:rsidRPr="00031A5B">
        <w:t>В низовье водосбор представляет собой равнину, в нижнем течении русло канализовано, ширина его 12-</w:t>
      </w:r>
      <w:smartTag w:uri="urn:schemas-microsoft-com:office:smarttags" w:element="metricconverter">
        <w:smartTagPr>
          <w:attr w:name="ProductID" w:val="15 м"/>
        </w:smartTagPr>
        <w:r w:rsidRPr="00031A5B">
          <w:t>15 м</w:t>
        </w:r>
      </w:smartTag>
      <w:r w:rsidRPr="00031A5B">
        <w:t>, глубина в межень 0,3-</w:t>
      </w:r>
      <w:smartTag w:uri="urn:schemas-microsoft-com:office:smarttags" w:element="metricconverter">
        <w:smartTagPr>
          <w:attr w:name="ProductID" w:val="0,8 м"/>
        </w:smartTagPr>
        <w:r w:rsidRPr="00031A5B">
          <w:t>0,8 м</w:t>
        </w:r>
      </w:smartTag>
      <w:r w:rsidRPr="00031A5B">
        <w:t>, скорость течения 0,2-0,3 м/с.</w:t>
      </w:r>
    </w:p>
    <w:p w14:paraId="7BFEB16A" w14:textId="77777777" w:rsidR="00F73E74" w:rsidRPr="00031A5B" w:rsidRDefault="00F73E74" w:rsidP="00F73E74">
      <w:pPr>
        <w:ind w:firstLine="709"/>
        <w:jc w:val="both"/>
      </w:pPr>
      <w:r w:rsidRPr="00031A5B">
        <w:t>Река Кикенка относится к малым водотокам восточно-европейского типа. Весенний прогрев воды начинается сравнительно рано, что определяет видовое разнообразие и пестроту количественного распределения гидробионтов водотока. Характерным является весьма слабая минерализация речных вод, не превышающая обычно 100 мг/л.</w:t>
      </w:r>
      <w:r w:rsidRPr="00031A5B">
        <w:br/>
        <w:t>Питание реки осуществляется водами карстового Силурийского плато.</w:t>
      </w:r>
    </w:p>
    <w:p w14:paraId="74E92225" w14:textId="77777777" w:rsidR="00F73E74" w:rsidRPr="00031A5B" w:rsidRDefault="00F73E74" w:rsidP="00F73E74">
      <w:pPr>
        <w:ind w:firstLine="709"/>
        <w:jc w:val="both"/>
        <w:rPr>
          <w:b/>
          <w:bCs/>
        </w:rPr>
      </w:pPr>
      <w:r w:rsidRPr="00031A5B">
        <w:t xml:space="preserve">По рыбохозяйственному значению река Кикенка относится к водоемам </w:t>
      </w:r>
      <w:r w:rsidRPr="00031A5B">
        <w:rPr>
          <w:lang w:val="en-US"/>
        </w:rPr>
        <w:t>II</w:t>
      </w:r>
      <w:r w:rsidRPr="00031A5B">
        <w:t xml:space="preserve"> категории.</w:t>
      </w:r>
    </w:p>
    <w:p w14:paraId="2ECFE259" w14:textId="77777777" w:rsidR="00F73E74" w:rsidRPr="00031A5B" w:rsidRDefault="00F73E74" w:rsidP="00F73E74">
      <w:pPr>
        <w:ind w:firstLine="709"/>
        <w:jc w:val="both"/>
      </w:pPr>
      <w:r w:rsidRPr="00031A5B">
        <w:t>Гидрографическая сеть бассейна представлена в основном мелиоративными каналами и небольшими ручьями. На территории бассейна наблюдаются такие карстовые образования как воронки.</w:t>
      </w:r>
    </w:p>
    <w:p w14:paraId="782B4260" w14:textId="77777777" w:rsidR="00F73E74" w:rsidRPr="00031A5B" w:rsidRDefault="00F73E74" w:rsidP="00F73E74">
      <w:pPr>
        <w:ind w:firstLine="709"/>
        <w:jc w:val="both"/>
      </w:pPr>
      <w:r w:rsidRPr="00031A5B">
        <w:lastRenderedPageBreak/>
        <w:t>Бассейн реки Кикенка относится к интенсивно освоенным водосборам. Расположение водотока вблизи города определили интенсивное использование как земельных, так и водных ресурсов в бассейне реки.</w:t>
      </w:r>
    </w:p>
    <w:p w14:paraId="2E9E591C" w14:textId="77777777" w:rsidR="00F73E74" w:rsidRPr="00031A5B" w:rsidRDefault="00F73E74" w:rsidP="00F73E74">
      <w:pPr>
        <w:pStyle w:val="17"/>
        <w:spacing w:before="0" w:after="0"/>
        <w:ind w:left="0" w:firstLine="709"/>
      </w:pPr>
      <w:r w:rsidRPr="00031A5B">
        <w:t>Выводы</w:t>
      </w:r>
      <w:bookmarkEnd w:id="54"/>
      <w:bookmarkEnd w:id="55"/>
      <w:r w:rsidRPr="00031A5B">
        <w:t>:</w:t>
      </w:r>
    </w:p>
    <w:p w14:paraId="0BCD40F2" w14:textId="77777777" w:rsidR="00F73E74" w:rsidRPr="00031A5B" w:rsidRDefault="00F73E74" w:rsidP="00F73E74">
      <w:pPr>
        <w:pStyle w:val="a2"/>
        <w:ind w:firstLine="709"/>
      </w:pPr>
      <w:r w:rsidRPr="00031A5B">
        <w:t xml:space="preserve">Водный режим рек на рассматриваемой территории характеризуется искусственной зарегулированностью стока. На качество воды рек в настоящее время существенно влияет хозяйственная деятельность на водосборах (многочисленная застройка территорий, распашка земель, сброс неочищенных и недостаточно очищенных сточных и ливневых вод и так далее), что существенно влияет на качественный состав поверхностных вод. </w:t>
      </w:r>
    </w:p>
    <w:p w14:paraId="5C41391D" w14:textId="77777777" w:rsidR="00F73E74" w:rsidRDefault="00F73E74" w:rsidP="00F73E74">
      <w:pPr>
        <w:pStyle w:val="a2"/>
        <w:ind w:firstLine="709"/>
      </w:pPr>
      <w:r w:rsidRPr="00031A5B">
        <w:t>Поскольку река Кикенка является частью гидрологической системы государственного комплекса «Дворец конгрессов» в настоящем проекте не рассматривается организация водоснабжения жителей муниципального образования Аннинское городское поселение Ломоносовского муниципального района Ленинградской области за счет поверхностных водозаборов.</w:t>
      </w:r>
    </w:p>
    <w:p w14:paraId="4D38E606" w14:textId="77777777" w:rsidR="009768FA" w:rsidRDefault="009768FA" w:rsidP="00F73E74">
      <w:pPr>
        <w:pStyle w:val="a2"/>
        <w:ind w:firstLine="709"/>
      </w:pPr>
    </w:p>
    <w:p w14:paraId="1ADD61E1" w14:textId="77777777" w:rsidR="009768FA" w:rsidRPr="00031A5B" w:rsidRDefault="009768FA" w:rsidP="00F73E74">
      <w:pPr>
        <w:pStyle w:val="a2"/>
        <w:ind w:firstLine="709"/>
      </w:pPr>
    </w:p>
    <w:p w14:paraId="3A00A538" w14:textId="77777777" w:rsidR="00F73E74" w:rsidRPr="00031A5B" w:rsidRDefault="00F73E74" w:rsidP="00F73E74">
      <w:pPr>
        <w:pStyle w:val="3"/>
        <w:spacing w:before="0" w:after="0"/>
        <w:ind w:left="0" w:firstLine="709"/>
        <w:jc w:val="both"/>
        <w:rPr>
          <w:sz w:val="24"/>
          <w:szCs w:val="24"/>
        </w:rPr>
      </w:pPr>
      <w:bookmarkStart w:id="56" w:name="_Toc12952795"/>
      <w:bookmarkStart w:id="57" w:name="_Toc15395487"/>
      <w:r w:rsidRPr="00031A5B">
        <w:rPr>
          <w:sz w:val="24"/>
          <w:szCs w:val="24"/>
        </w:rPr>
        <w:t>3.3.3</w:t>
      </w:r>
      <w:r w:rsidR="00EC1372">
        <w:rPr>
          <w:sz w:val="24"/>
          <w:szCs w:val="24"/>
        </w:rPr>
        <w:t>.</w:t>
      </w:r>
      <w:r w:rsidRPr="00031A5B">
        <w:rPr>
          <w:sz w:val="24"/>
          <w:szCs w:val="24"/>
        </w:rPr>
        <w:t xml:space="preserve"> Геологическое строение</w:t>
      </w:r>
      <w:bookmarkEnd w:id="56"/>
      <w:bookmarkEnd w:id="57"/>
      <w:r w:rsidRPr="00031A5B">
        <w:rPr>
          <w:sz w:val="24"/>
          <w:szCs w:val="24"/>
        </w:rPr>
        <w:t xml:space="preserve"> </w:t>
      </w:r>
    </w:p>
    <w:p w14:paraId="45CF1CD3" w14:textId="77777777" w:rsidR="00F73E74" w:rsidRPr="00031A5B" w:rsidRDefault="00F73E74" w:rsidP="00F73E74">
      <w:pPr>
        <w:pStyle w:val="a2"/>
        <w:ind w:firstLine="709"/>
      </w:pPr>
    </w:p>
    <w:p w14:paraId="3591AF6F" w14:textId="77777777" w:rsidR="00F73E74" w:rsidRPr="00031A5B" w:rsidRDefault="00F73E74" w:rsidP="00F73E74">
      <w:pPr>
        <w:pStyle w:val="a2"/>
        <w:ind w:firstLine="709"/>
      </w:pPr>
    </w:p>
    <w:p w14:paraId="3103F491" w14:textId="77777777" w:rsidR="00F73E74" w:rsidRPr="00031A5B" w:rsidRDefault="00F73E74" w:rsidP="00F73E74">
      <w:pPr>
        <w:ind w:firstLine="709"/>
        <w:jc w:val="both"/>
      </w:pPr>
      <w:bookmarkStart w:id="58" w:name="_Toc423893467"/>
      <w:bookmarkStart w:id="59" w:name="_Toc434834059"/>
      <w:bookmarkStart w:id="60" w:name="_Toc358716554"/>
      <w:bookmarkStart w:id="61" w:name="_Toc315265479"/>
      <w:r w:rsidRPr="00031A5B">
        <w:t>Территория проектирования представляет собой участок слабоволнистой водно-ледниковой равнины с абсолютными отметками поверхности рельефа в интервале 17-</w:t>
      </w:r>
      <w:smartTag w:uri="urn:schemas-microsoft-com:office:smarttags" w:element="metricconverter">
        <w:smartTagPr>
          <w:attr w:name="ProductID" w:val="23 м"/>
        </w:smartTagPr>
        <w:r w:rsidRPr="00031A5B">
          <w:t>23 м</w:t>
        </w:r>
      </w:smartTag>
      <w:r w:rsidRPr="00031A5B">
        <w:t xml:space="preserve"> с общим уклоном поверхности в северном направлении. Также в северном направлении осуществляется разгрузка сети дренажных канав, развитой на рассматриваемой территории. </w:t>
      </w:r>
    </w:p>
    <w:p w14:paraId="7FCA1DD6" w14:textId="77777777" w:rsidR="00F73E74" w:rsidRPr="00031A5B" w:rsidRDefault="00F73E74" w:rsidP="00F73E74">
      <w:pPr>
        <w:ind w:firstLine="709"/>
        <w:jc w:val="both"/>
      </w:pPr>
      <w:r w:rsidRPr="00031A5B">
        <w:t>В геологическом строении рассматриваемой территории принимают участие:</w:t>
      </w:r>
    </w:p>
    <w:p w14:paraId="07E79FAB" w14:textId="77777777" w:rsidR="00F73E74" w:rsidRPr="00031A5B" w:rsidRDefault="00F73E74" w:rsidP="00F73E74">
      <w:pPr>
        <w:ind w:firstLine="709"/>
        <w:jc w:val="both"/>
      </w:pPr>
      <w:r w:rsidRPr="00031A5B">
        <w:t>- современные биогенные (</w:t>
      </w:r>
      <w:r w:rsidRPr="00031A5B">
        <w:rPr>
          <w:lang w:val="en-US"/>
        </w:rPr>
        <w:t>bQ</w:t>
      </w:r>
      <w:r w:rsidRPr="00031A5B">
        <w:rPr>
          <w:vertAlign w:val="subscript"/>
        </w:rPr>
        <w:t>1</w:t>
      </w:r>
      <w:r w:rsidRPr="00031A5B">
        <w:rPr>
          <w:vertAlign w:val="subscript"/>
          <w:lang w:val="en-US"/>
        </w:rPr>
        <w:t>V</w:t>
      </w:r>
      <w:r w:rsidRPr="00031A5B">
        <w:t xml:space="preserve">) отложения - почвенный слой мощностью до </w:t>
      </w:r>
      <w:smartTag w:uri="urn:schemas-microsoft-com:office:smarttags" w:element="metricconverter">
        <w:smartTagPr>
          <w:attr w:name="ProductID" w:val="0,6 м"/>
        </w:smartTagPr>
        <w:r w:rsidRPr="00031A5B">
          <w:t>0,6 м</w:t>
        </w:r>
      </w:smartTag>
      <w:r w:rsidRPr="00031A5B">
        <w:t>, на заболоченных участках торф мощностью предположительно около 1 м;</w:t>
      </w:r>
    </w:p>
    <w:p w14:paraId="5BE51F96" w14:textId="77777777" w:rsidR="00F73E74" w:rsidRPr="00031A5B" w:rsidRDefault="00F73E74" w:rsidP="00F73E74">
      <w:pPr>
        <w:ind w:firstLine="709"/>
        <w:jc w:val="both"/>
      </w:pPr>
      <w:r w:rsidRPr="00031A5B">
        <w:t>- современные техногенные (</w:t>
      </w:r>
      <w:r w:rsidRPr="00031A5B">
        <w:rPr>
          <w:lang w:val="en-US"/>
        </w:rPr>
        <w:t>tQ</w:t>
      </w:r>
      <w:r w:rsidRPr="00031A5B">
        <w:rPr>
          <w:vertAlign w:val="subscript"/>
        </w:rPr>
        <w:t>1</w:t>
      </w:r>
      <w:r w:rsidRPr="00031A5B">
        <w:rPr>
          <w:vertAlign w:val="subscript"/>
          <w:lang w:val="en-US"/>
        </w:rPr>
        <w:t>V</w:t>
      </w:r>
      <w:r w:rsidRPr="00031A5B">
        <w:t>) отложения, представлены насыпным грунтом мощностью 1,5-2 м, которые распространены на застроенных участках и в полосах автодорог;</w:t>
      </w:r>
    </w:p>
    <w:p w14:paraId="7FF9ADBB" w14:textId="77777777" w:rsidR="00F73E74" w:rsidRPr="00031A5B" w:rsidRDefault="00F73E74" w:rsidP="00F73E74">
      <w:pPr>
        <w:ind w:firstLine="709"/>
        <w:jc w:val="both"/>
      </w:pPr>
      <w:r w:rsidRPr="00031A5B">
        <w:t>- верхнечетвертичные озерно-ледниковые отложения, сложенные преимущественно суглинками тугопластичной, реже текучепластичной, мягкопластичной и полутвердой консистенции. В кровле и толще озерно-ледниковых суглинков распространены линзы и прослои песков различной крупности, в отдельных случаях – гравийных грунтов мощностью преимущественно 0,3-1,5 м. Общая мощность озерно-ледниковых отложений доходит до 6 м, на отдельных участках могут отсутствовать.</w:t>
      </w:r>
    </w:p>
    <w:p w14:paraId="288AE2E2" w14:textId="77777777" w:rsidR="00F73E74" w:rsidRPr="00031A5B" w:rsidRDefault="00F73E74" w:rsidP="00F73E74">
      <w:pPr>
        <w:ind w:firstLine="709"/>
        <w:jc w:val="both"/>
      </w:pPr>
      <w:r w:rsidRPr="00031A5B">
        <w:t xml:space="preserve">Нижнекембрийские </w:t>
      </w:r>
      <w:r w:rsidRPr="00031A5B">
        <w:rPr>
          <w:lang w:val="en-US"/>
        </w:rPr>
        <w:t>C</w:t>
      </w:r>
      <w:r w:rsidRPr="00031A5B">
        <w:rPr>
          <w:vertAlign w:val="subscript"/>
        </w:rPr>
        <w:t xml:space="preserve">1 </w:t>
      </w:r>
      <w:r w:rsidRPr="00031A5B">
        <w:t>отложения, сложены глинами полутвердой и твердой консистенции, с прослоями песчаника, в пределах глубины изучения разреза, возможно, дислоцированные, Кровля кембрийских глин залегает на глубине от 5,5 до 11 метров и более.</w:t>
      </w:r>
    </w:p>
    <w:p w14:paraId="732ECCFE" w14:textId="77777777" w:rsidR="00F73E74" w:rsidRPr="00031A5B" w:rsidRDefault="00F73E74" w:rsidP="00F73E74">
      <w:pPr>
        <w:ind w:firstLine="709"/>
        <w:jc w:val="both"/>
      </w:pPr>
    </w:p>
    <w:p w14:paraId="657B24C2" w14:textId="77777777" w:rsidR="00F73E74" w:rsidRPr="00031A5B" w:rsidRDefault="00F73E74" w:rsidP="00F73E74">
      <w:pPr>
        <w:ind w:firstLine="709"/>
        <w:jc w:val="both"/>
      </w:pPr>
    </w:p>
    <w:p w14:paraId="403E0350" w14:textId="77777777" w:rsidR="00F73E74" w:rsidRPr="00031A5B" w:rsidRDefault="00F73E74" w:rsidP="00F73E74">
      <w:pPr>
        <w:pStyle w:val="3"/>
        <w:spacing w:before="0" w:after="0"/>
        <w:ind w:left="0" w:firstLine="709"/>
        <w:jc w:val="both"/>
        <w:rPr>
          <w:sz w:val="24"/>
          <w:szCs w:val="24"/>
        </w:rPr>
      </w:pPr>
      <w:bookmarkStart w:id="62" w:name="_Toc264630096"/>
      <w:bookmarkStart w:id="63" w:name="_Toc12952796"/>
      <w:bookmarkStart w:id="64" w:name="_Toc15395488"/>
      <w:bookmarkEnd w:id="58"/>
      <w:bookmarkEnd w:id="59"/>
      <w:r w:rsidRPr="00031A5B">
        <w:rPr>
          <w:sz w:val="24"/>
          <w:szCs w:val="24"/>
        </w:rPr>
        <w:t>3.3.4</w:t>
      </w:r>
      <w:r w:rsidR="00EC1372">
        <w:rPr>
          <w:sz w:val="24"/>
          <w:szCs w:val="24"/>
        </w:rPr>
        <w:t>.</w:t>
      </w:r>
      <w:r w:rsidRPr="00031A5B">
        <w:rPr>
          <w:sz w:val="24"/>
          <w:szCs w:val="24"/>
        </w:rPr>
        <w:t xml:space="preserve"> Гидрогеологические условия</w:t>
      </w:r>
      <w:bookmarkEnd w:id="62"/>
      <w:bookmarkEnd w:id="63"/>
      <w:bookmarkEnd w:id="64"/>
    </w:p>
    <w:p w14:paraId="2611EFED" w14:textId="77777777" w:rsidR="00F73E74" w:rsidRPr="00031A5B" w:rsidRDefault="00F73E74" w:rsidP="00F73E74">
      <w:pPr>
        <w:pStyle w:val="a2"/>
        <w:ind w:firstLine="709"/>
      </w:pPr>
    </w:p>
    <w:p w14:paraId="192E251A" w14:textId="77777777" w:rsidR="00F73E74" w:rsidRPr="00031A5B" w:rsidRDefault="00F73E74" w:rsidP="00F73E74">
      <w:pPr>
        <w:pStyle w:val="a2"/>
        <w:ind w:firstLine="709"/>
      </w:pPr>
    </w:p>
    <w:p w14:paraId="1A520D4C" w14:textId="77777777" w:rsidR="00F73E74" w:rsidRPr="00031A5B" w:rsidRDefault="00F73E74" w:rsidP="00F73E74">
      <w:pPr>
        <w:ind w:firstLine="709"/>
        <w:jc w:val="both"/>
      </w:pPr>
      <w:r w:rsidRPr="00031A5B">
        <w:t>На рассматриваемой территории подземные воды приурочены преимущественно к четвертичным отложениям.</w:t>
      </w:r>
    </w:p>
    <w:p w14:paraId="58D4CE96" w14:textId="77777777" w:rsidR="00F73E74" w:rsidRPr="00031A5B" w:rsidRDefault="00F73E74" w:rsidP="00F73E74">
      <w:pPr>
        <w:ind w:firstLine="709"/>
        <w:jc w:val="both"/>
      </w:pPr>
      <w:r w:rsidRPr="00031A5B">
        <w:t>Болотный современный водоносный горизонт (</w:t>
      </w:r>
      <w:r w:rsidRPr="00031A5B">
        <w:rPr>
          <w:lang w:val="en-US"/>
        </w:rPr>
        <w:t>bH</w:t>
      </w:r>
      <w:r w:rsidRPr="00031A5B">
        <w:t xml:space="preserve">). Горизонт развит на редких ограниченных участках и приурочен к торфам различной степени разложения. </w:t>
      </w:r>
      <w:r w:rsidRPr="00031A5B">
        <w:lastRenderedPageBreak/>
        <w:t>Мощность торфяников 1-</w:t>
      </w:r>
      <w:smartTag w:uri="urn:schemas-microsoft-com:office:smarttags" w:element="metricconverter">
        <w:smartTagPr>
          <w:attr w:name="ProductID" w:val="2 м"/>
        </w:smartTagPr>
        <w:r w:rsidRPr="00031A5B">
          <w:t>2 м</w:t>
        </w:r>
      </w:smartTag>
      <w:r w:rsidRPr="00031A5B">
        <w:t>. Горизонт содержит грунтовые воды на небольшой глубине порядка 0,2-</w:t>
      </w:r>
      <w:smartTag w:uri="urn:schemas-microsoft-com:office:smarttags" w:element="metricconverter">
        <w:smartTagPr>
          <w:attr w:name="ProductID" w:val="0,5 м"/>
        </w:smartTagPr>
        <w:r w:rsidRPr="00031A5B">
          <w:t>0,5 м</w:t>
        </w:r>
      </w:smartTag>
      <w:r w:rsidRPr="00031A5B">
        <w:t>. В период весеннего снеготаяния уровень может устанавливаться выше поверхности земли. Водообильность торфа слабая. Болотные воды гидрокарбонатные магниево-кальциевые с минерализацией 0,1-0,2 г/дм</w:t>
      </w:r>
      <w:r w:rsidRPr="00031A5B">
        <w:rPr>
          <w:vertAlign w:val="superscript"/>
        </w:rPr>
        <w:t>3</w:t>
      </w:r>
      <w:r w:rsidRPr="00031A5B">
        <w:t xml:space="preserve"> с большим содержанием органики.</w:t>
      </w:r>
    </w:p>
    <w:p w14:paraId="7706303F" w14:textId="77777777" w:rsidR="00F73E74" w:rsidRPr="00031A5B" w:rsidRDefault="00F73E74" w:rsidP="00F73E74">
      <w:pPr>
        <w:ind w:firstLine="709"/>
        <w:jc w:val="both"/>
      </w:pPr>
      <w:r w:rsidRPr="00031A5B">
        <w:t>Ледниково-озерный осташковский водоносный горизонт (</w:t>
      </w:r>
      <w:r w:rsidRPr="00031A5B">
        <w:rPr>
          <w:lang w:val="en-US"/>
        </w:rPr>
        <w:t>lg</w:t>
      </w:r>
      <w:r w:rsidRPr="00031A5B">
        <w:t xml:space="preserve"> </w:t>
      </w:r>
      <w:r w:rsidRPr="00031A5B">
        <w:rPr>
          <w:lang w:val="en-US"/>
        </w:rPr>
        <w:t>lll</w:t>
      </w:r>
      <w:r w:rsidRPr="00031A5B">
        <w:t xml:space="preserve"> </w:t>
      </w:r>
      <w:r w:rsidRPr="00031A5B">
        <w:rPr>
          <w:lang w:val="en-US"/>
        </w:rPr>
        <w:t>os</w:t>
      </w:r>
      <w:r w:rsidRPr="00031A5B">
        <w:t>). Водоносный горизонт приурочен к осташковским отложениям, куда входят и осадки Балтийского ледникового озера. Горизонт распространен преимущественно на Предглинтовой низменности. Он сложен мелкозернистыми и разнозернистыми песками мощностью 2-</w:t>
      </w:r>
      <w:smartTag w:uri="urn:schemas-microsoft-com:office:smarttags" w:element="metricconverter">
        <w:smartTagPr>
          <w:attr w:name="ProductID" w:val="3 м"/>
        </w:smartTagPr>
        <w:r w:rsidRPr="00031A5B">
          <w:t>3 м</w:t>
        </w:r>
      </w:smartTag>
      <w:r w:rsidRPr="00031A5B">
        <w:t>, редко до 6-</w:t>
      </w:r>
      <w:smartTag w:uri="urn:schemas-microsoft-com:office:smarttags" w:element="metricconverter">
        <w:smartTagPr>
          <w:attr w:name="ProductID" w:val="8 м"/>
        </w:smartTagPr>
        <w:r w:rsidRPr="00031A5B">
          <w:t>8 м</w:t>
        </w:r>
      </w:smartTag>
      <w:r w:rsidRPr="00031A5B">
        <w:t>, залегающими на валунных суглинках. Горизонт содержит безнапорные воды. Глубина залегания уровня 0,2-</w:t>
      </w:r>
      <w:smartTag w:uri="urn:schemas-microsoft-com:office:smarttags" w:element="metricconverter">
        <w:smartTagPr>
          <w:attr w:name="ProductID" w:val="2,0 м"/>
        </w:smartTagPr>
        <w:r w:rsidRPr="00031A5B">
          <w:t>2,0 м</w:t>
        </w:r>
      </w:smartTag>
      <w:r w:rsidRPr="00031A5B">
        <w:t>.</w:t>
      </w:r>
    </w:p>
    <w:p w14:paraId="4375E656" w14:textId="77777777" w:rsidR="00F73E74" w:rsidRPr="00031A5B" w:rsidRDefault="00F73E74" w:rsidP="00F73E74">
      <w:pPr>
        <w:ind w:firstLine="709"/>
        <w:jc w:val="both"/>
      </w:pPr>
      <w:r w:rsidRPr="00031A5B">
        <w:t>Режимные наблюдения за колебаниями уровня на территории отсутствуют. Учитывая общую закономерность изменения годового цикла уровня грунтовых вод в условиях слабой дренированности территории можно ожидать максимальных уровней в апреле и ноябре, минимальных – в марте.</w:t>
      </w:r>
    </w:p>
    <w:p w14:paraId="1D12380D" w14:textId="77777777" w:rsidR="00F73E74" w:rsidRPr="00031A5B" w:rsidRDefault="00F73E74" w:rsidP="00F73E74">
      <w:pPr>
        <w:ind w:firstLine="709"/>
        <w:jc w:val="both"/>
      </w:pPr>
      <w:r w:rsidRPr="00031A5B">
        <w:t>Водообильность песков небольшая. Дебит составляет сотые и тысячные доли литров в сутки. По химическому составу воды гидрокарбонатные с минерализацией 0,1-0,3 г/дм</w:t>
      </w:r>
      <w:r w:rsidRPr="00031A5B">
        <w:rPr>
          <w:vertAlign w:val="superscript"/>
        </w:rPr>
        <w:t>3</w:t>
      </w:r>
      <w:r w:rsidRPr="00031A5B">
        <w:t>.</w:t>
      </w:r>
    </w:p>
    <w:p w14:paraId="5EFD1726" w14:textId="77777777" w:rsidR="00F73E74" w:rsidRPr="00031A5B" w:rsidRDefault="00F73E74" w:rsidP="00F73E74">
      <w:pPr>
        <w:ind w:firstLine="709"/>
        <w:jc w:val="both"/>
      </w:pPr>
      <w:r w:rsidRPr="00031A5B">
        <w:t>Ледниково-озерный осташковский водоупорный горизонт (</w:t>
      </w:r>
      <w:r w:rsidRPr="00031A5B">
        <w:rPr>
          <w:lang w:val="en-US"/>
        </w:rPr>
        <w:t>lg</w:t>
      </w:r>
      <w:r w:rsidRPr="00031A5B">
        <w:t xml:space="preserve"> </w:t>
      </w:r>
      <w:r w:rsidRPr="00031A5B">
        <w:rPr>
          <w:lang w:val="en-US"/>
        </w:rPr>
        <w:t>lll</w:t>
      </w:r>
      <w:r w:rsidRPr="00031A5B">
        <w:t xml:space="preserve"> </w:t>
      </w:r>
      <w:r w:rsidRPr="00031A5B">
        <w:rPr>
          <w:lang w:val="en-US"/>
        </w:rPr>
        <w:t>os</w:t>
      </w:r>
      <w:r w:rsidRPr="00031A5B">
        <w:t>). Горизонт не имеет широкого распространения. Он сложен суглинками, реже ленточными глинами, мощностью 0,5-</w:t>
      </w:r>
      <w:smartTag w:uri="urn:schemas-microsoft-com:office:smarttags" w:element="metricconverter">
        <w:smartTagPr>
          <w:attr w:name="ProductID" w:val="5,0 м"/>
        </w:smartTagPr>
        <w:r w:rsidRPr="00031A5B">
          <w:t>5,0 м</w:t>
        </w:r>
      </w:smartTag>
      <w:r w:rsidRPr="00031A5B">
        <w:t xml:space="preserve">. Подстилающими породами являются валунные суглинки осташковской морены. Являясь практически водоупорными, глинистые породы могут содержать некоторое количество воды, приуроченной к тонким прослойкам песков, развитых неравномерно. В основном это относится к ленточным глинам. Дебит скважин составляет тысячные доли л/с. Несмотря на очень слабую водоносность, при проведении земляных работ воды могут ухудшать устойчивость стенок котлована. </w:t>
      </w:r>
    </w:p>
    <w:p w14:paraId="2E6DF123" w14:textId="77777777" w:rsidR="00F73E74" w:rsidRPr="00031A5B" w:rsidRDefault="00F73E74" w:rsidP="00F73E74">
      <w:pPr>
        <w:ind w:firstLine="709"/>
        <w:jc w:val="both"/>
      </w:pPr>
      <w:r w:rsidRPr="00031A5B">
        <w:t>Ледниковый (моренный) осташковский относительно водоупорный горизонт (</w:t>
      </w:r>
      <w:r w:rsidRPr="00031A5B">
        <w:rPr>
          <w:lang w:val="en-US"/>
        </w:rPr>
        <w:t>g</w:t>
      </w:r>
      <w:r w:rsidRPr="00031A5B">
        <w:t xml:space="preserve"> </w:t>
      </w:r>
      <w:r w:rsidRPr="00031A5B">
        <w:rPr>
          <w:lang w:val="en-US"/>
        </w:rPr>
        <w:t>lll</w:t>
      </w:r>
      <w:r w:rsidRPr="00031A5B">
        <w:t xml:space="preserve"> </w:t>
      </w:r>
      <w:r w:rsidRPr="00031A5B">
        <w:rPr>
          <w:lang w:val="en-US"/>
        </w:rPr>
        <w:t>os</w:t>
      </w:r>
      <w:r w:rsidRPr="00031A5B">
        <w:t>). Осташковские ледниковые отложения имеют на территории повсеместное распространение, залегая на породах дочетвертичных образований. На значительных площадях моренные отложения имеют поверхностное залегание. На остальной территории перекрыты ледниково-озерными отложениями. Морена сложена суглинками, редко супесями, с включением гравия, гальки и валунов, общей мощностью до 10-</w:t>
      </w:r>
      <w:smartTag w:uri="urn:schemas-microsoft-com:office:smarttags" w:element="metricconverter">
        <w:smartTagPr>
          <w:attr w:name="ProductID" w:val="12 м"/>
        </w:smartTagPr>
        <w:r w:rsidRPr="00031A5B">
          <w:t>12 м</w:t>
        </w:r>
      </w:smartTag>
      <w:r w:rsidRPr="00031A5B">
        <w:t>.</w:t>
      </w:r>
    </w:p>
    <w:p w14:paraId="4AC88782" w14:textId="77777777" w:rsidR="00F73E74" w:rsidRPr="00031A5B" w:rsidRDefault="00F73E74" w:rsidP="00F73E74">
      <w:pPr>
        <w:ind w:firstLine="709"/>
        <w:jc w:val="both"/>
      </w:pPr>
      <w:r w:rsidRPr="00031A5B">
        <w:t xml:space="preserve">Водоносность морены связана с линзами песков, локально развитых в толще суглинков. Мощность линз небольшая от нескольких см до </w:t>
      </w:r>
      <w:smartTag w:uri="urn:schemas-microsoft-com:office:smarttags" w:element="metricconverter">
        <w:smartTagPr>
          <w:attr w:name="ProductID" w:val="0,5 м"/>
        </w:smartTagPr>
        <w:r w:rsidRPr="00031A5B">
          <w:t>0,5 м</w:t>
        </w:r>
      </w:smartTag>
      <w:r w:rsidRPr="00031A5B">
        <w:t>. При вскрытии песчаных линз вода устанавливается на глубине 0,5-</w:t>
      </w:r>
      <w:smartTag w:uri="urn:schemas-microsoft-com:office:smarttags" w:element="metricconverter">
        <w:smartTagPr>
          <w:attr w:name="ProductID" w:val="2,0 м"/>
        </w:smartTagPr>
        <w:r w:rsidRPr="00031A5B">
          <w:t>2,0 м</w:t>
        </w:r>
      </w:smartTag>
      <w:r w:rsidRPr="00031A5B">
        <w:t>. Песчаные линзы вскрываются редко, поэтому скважины, пройденные по моренным суглинкам, обычно остаются безводными.</w:t>
      </w:r>
    </w:p>
    <w:p w14:paraId="0A035E1F" w14:textId="77777777" w:rsidR="00F73E74" w:rsidRPr="00031A5B" w:rsidRDefault="00F73E74" w:rsidP="00F73E74">
      <w:pPr>
        <w:ind w:firstLine="709"/>
        <w:jc w:val="both"/>
      </w:pPr>
      <w:r w:rsidRPr="00031A5B">
        <w:t>Водообильность морены низкая. Дебит скважин составляет тысячные доли л/с. Вода имеет гидрокарбонатный кальциевый состав и минерализацию 0,3-0,5 г/дм</w:t>
      </w:r>
      <w:r w:rsidRPr="00031A5B">
        <w:rPr>
          <w:vertAlign w:val="superscript"/>
        </w:rPr>
        <w:t>3</w:t>
      </w:r>
      <w:r w:rsidRPr="00031A5B">
        <w:t>.</w:t>
      </w:r>
    </w:p>
    <w:p w14:paraId="3E3E8136" w14:textId="77777777" w:rsidR="00F73E74" w:rsidRPr="00031A5B" w:rsidRDefault="00F73E74" w:rsidP="00F73E74">
      <w:pPr>
        <w:ind w:firstLine="709"/>
        <w:jc w:val="both"/>
      </w:pPr>
      <w:r w:rsidRPr="00031A5B">
        <w:t>Из вышесказанного следует, что четвертичные отложения характеризуются слабой водоносностью и не являются перспективными для организации централизованного водоснабжения. Воды могут быть использованы с помощью колодцев только для мелких индивидуальных хозяйств.</w:t>
      </w:r>
    </w:p>
    <w:p w14:paraId="7EEFC610" w14:textId="77777777" w:rsidR="00F73E74" w:rsidRPr="00031A5B" w:rsidRDefault="00F73E74" w:rsidP="00F73E74">
      <w:pPr>
        <w:ind w:firstLine="709"/>
        <w:jc w:val="both"/>
      </w:pPr>
      <w:r w:rsidRPr="00031A5B">
        <w:t xml:space="preserve">Таким образом, грунтовые воды имеют практически повсеместное распространение, приурочены к озерно-ледниковым пескам и гравийным грунтам, на участках распространения – к насыпным грунтам и торфу. Зафиксированные уровни глубины грунтовых вод залегают на глубине около </w:t>
      </w:r>
      <w:smartTag w:uri="urn:schemas-microsoft-com:office:smarttags" w:element="metricconverter">
        <w:smartTagPr>
          <w:attr w:name="ProductID" w:val="1,5 м"/>
        </w:smartTagPr>
        <w:r w:rsidRPr="00031A5B">
          <w:t>1,5 м</w:t>
        </w:r>
      </w:smartTag>
      <w:r w:rsidRPr="00031A5B">
        <w:t>, максимальный прогнозный уровень расположен вблизи поверхности рельефа.</w:t>
      </w:r>
    </w:p>
    <w:p w14:paraId="4F8E3EA9" w14:textId="77777777" w:rsidR="00F73E74" w:rsidRPr="00031A5B" w:rsidRDefault="00F73E74" w:rsidP="00F73E74">
      <w:pPr>
        <w:pStyle w:val="17"/>
        <w:spacing w:before="0" w:after="0"/>
        <w:ind w:left="0" w:firstLine="709"/>
      </w:pPr>
      <w:r w:rsidRPr="00031A5B">
        <w:lastRenderedPageBreak/>
        <w:t>Выводы:</w:t>
      </w:r>
    </w:p>
    <w:p w14:paraId="1F06B423" w14:textId="77777777" w:rsidR="00F73E74" w:rsidRPr="00031A5B" w:rsidRDefault="00F73E74" w:rsidP="00F73E74">
      <w:pPr>
        <w:ind w:firstLine="709"/>
        <w:jc w:val="both"/>
      </w:pPr>
      <w:r w:rsidRPr="00031A5B">
        <w:t>Гидрогеологические условия территории характеризуются наличием нескольких гидравлически связанных водоносных горизонтов. Преобладающим источником питания водоносных горизонтов являются атмосферные осадки, на отдельных участках возможна подпитка горизонтов за счет подземных вод, которые характеризуются слабой водоносностью и не являются перспективными для организации централизованного водоснабжения. Воды могут быть использованы для одиночных водозаборных скважин малой производительности или индивидуальных колодцев.</w:t>
      </w:r>
    </w:p>
    <w:p w14:paraId="5F3954EA" w14:textId="77777777" w:rsidR="00F73E74" w:rsidRPr="00031A5B" w:rsidRDefault="00F73E74" w:rsidP="00F73E74">
      <w:pPr>
        <w:ind w:firstLine="709"/>
        <w:jc w:val="both"/>
      </w:pPr>
    </w:p>
    <w:p w14:paraId="357B89AC" w14:textId="77777777" w:rsidR="00F73E74" w:rsidRPr="00031A5B" w:rsidRDefault="00F73E74" w:rsidP="00F73E74">
      <w:pPr>
        <w:ind w:firstLine="709"/>
        <w:jc w:val="both"/>
      </w:pPr>
    </w:p>
    <w:p w14:paraId="5F5D5E34" w14:textId="77777777" w:rsidR="00F73E74" w:rsidRPr="00031A5B" w:rsidRDefault="00F73E74" w:rsidP="00F73E74">
      <w:pPr>
        <w:pStyle w:val="3"/>
        <w:spacing w:before="0" w:after="0"/>
        <w:ind w:left="0" w:firstLine="709"/>
        <w:jc w:val="both"/>
        <w:rPr>
          <w:sz w:val="24"/>
          <w:szCs w:val="24"/>
        </w:rPr>
      </w:pPr>
      <w:bookmarkStart w:id="65" w:name="_Toc15395489"/>
      <w:r w:rsidRPr="00031A5B">
        <w:rPr>
          <w:sz w:val="24"/>
          <w:szCs w:val="24"/>
        </w:rPr>
        <w:t>3.3.5</w:t>
      </w:r>
      <w:r w:rsidR="00EC1372">
        <w:rPr>
          <w:sz w:val="24"/>
          <w:szCs w:val="24"/>
        </w:rPr>
        <w:t>.</w:t>
      </w:r>
      <w:r w:rsidRPr="00031A5B">
        <w:rPr>
          <w:sz w:val="24"/>
          <w:szCs w:val="24"/>
        </w:rPr>
        <w:t xml:space="preserve"> Природные особенности территории</w:t>
      </w:r>
      <w:bookmarkEnd w:id="65"/>
    </w:p>
    <w:p w14:paraId="1BF3DF1D" w14:textId="77777777" w:rsidR="00F73E74" w:rsidRPr="00031A5B" w:rsidRDefault="00F73E74" w:rsidP="00F73E74">
      <w:pPr>
        <w:ind w:firstLine="709"/>
        <w:jc w:val="both"/>
      </w:pPr>
    </w:p>
    <w:p w14:paraId="75C3166D" w14:textId="77777777" w:rsidR="00F73E74" w:rsidRPr="00031A5B" w:rsidRDefault="00F73E74" w:rsidP="00F73E74">
      <w:pPr>
        <w:ind w:firstLine="709"/>
        <w:jc w:val="both"/>
      </w:pPr>
    </w:p>
    <w:p w14:paraId="58404AF5" w14:textId="77777777" w:rsidR="00F73E74" w:rsidRPr="00031A5B" w:rsidRDefault="00F73E74" w:rsidP="00F73E74">
      <w:pPr>
        <w:ind w:firstLine="709"/>
        <w:jc w:val="both"/>
      </w:pPr>
      <w:r w:rsidRPr="00031A5B">
        <w:t xml:space="preserve">Территория муниципального образования Аннинское городское поселение Ломоносовского муниципального района Ленинградской области характеризуется антропогенным ландшафтом. С восточной и северо-восточной стороны муниципальное образование граничит с городом Санкт-Петербург, и вся восточная часть территории поселения оказывается в зоне влияния урбанизированных территорий, промышленных предприятий и транспортных коммуникаций. </w:t>
      </w:r>
    </w:p>
    <w:p w14:paraId="3588807B" w14:textId="77777777" w:rsidR="00F73E74" w:rsidRPr="00031A5B" w:rsidRDefault="00F73E74" w:rsidP="00F73E74">
      <w:pPr>
        <w:ind w:firstLine="709"/>
        <w:jc w:val="both"/>
      </w:pPr>
      <w:r w:rsidRPr="00031A5B">
        <w:t>С севера территория муниципального образования Аннинское городское поселение Ломоносовского муниципального района Ленинградской области ограничена кольцевой автомобильной дорогой вокруг Санкт-Петербурга (А-118). На территории поселения расположены лесные массивы лесопарковой зоны (ныне упраздненный Глуховский парк-лесхоз), которые со всех сторон окружены автомагистралями, жилой застройкой или сельскохозяйственными полями. Лесной массив представлен производным мелколиственным лесом и мелколесьем, не представляющими большой ценности и малопродуктивны. Среди лесных животных, обитающих на территории Ленинградской области, на территории поселения могут встречаться лишь белка, хорь, куница, крот, заяц-беляк, заяц-русак, ежи, различные грызуны (полевая и лесная мыши, крыса и другие). Среди 300 видов птиц, обитающих на территории Ленинградской области, основными являются глухарь, куропатка белая, куропатка серая, рябчик, тетерев, утка местная, утка пролётная, гусь, кулик, дрозд, синица, кукушка, скворец, ворон, воробей, синица, снегирь, дятел.</w:t>
      </w:r>
    </w:p>
    <w:p w14:paraId="50B5C29A" w14:textId="77777777" w:rsidR="00F73E74" w:rsidRPr="00031A5B" w:rsidRDefault="00F73E74" w:rsidP="00F73E74">
      <w:pPr>
        <w:ind w:firstLine="709"/>
        <w:jc w:val="both"/>
      </w:pPr>
      <w:r w:rsidRPr="00031A5B">
        <w:t>В водотоках обитают нерпа, нерпа ладожская, окунь, судак, лещ, плотва, снеток и многие другие пресноводные рыбы. Разнообразие гидробионтов обусловлено ранним прогреванием реки Кикенка, которая относится к малым водотокам.</w:t>
      </w:r>
    </w:p>
    <w:p w14:paraId="67F77891" w14:textId="77777777" w:rsidR="00F73E74" w:rsidRPr="00031A5B" w:rsidRDefault="00F73E74" w:rsidP="00F73E74">
      <w:pPr>
        <w:ind w:firstLine="709"/>
        <w:jc w:val="both"/>
      </w:pPr>
    </w:p>
    <w:p w14:paraId="1BD93EBA" w14:textId="77777777" w:rsidR="00F73E74" w:rsidRPr="00031A5B" w:rsidRDefault="00F73E74" w:rsidP="00F73E74">
      <w:pPr>
        <w:ind w:firstLine="709"/>
        <w:jc w:val="both"/>
      </w:pPr>
    </w:p>
    <w:p w14:paraId="78481632" w14:textId="77777777" w:rsidR="00F73E74" w:rsidRPr="00031A5B" w:rsidRDefault="00EC1372" w:rsidP="00EC1372">
      <w:pPr>
        <w:pStyle w:val="2"/>
        <w:numPr>
          <w:ilvl w:val="0"/>
          <w:numId w:val="0"/>
        </w:numPr>
        <w:suppressAutoHyphens/>
        <w:spacing w:before="0" w:after="0"/>
        <w:ind w:firstLine="709"/>
        <w:jc w:val="both"/>
        <w:rPr>
          <w:sz w:val="24"/>
          <w:szCs w:val="24"/>
        </w:rPr>
      </w:pPr>
      <w:bookmarkStart w:id="66" w:name="_Toc264630098"/>
      <w:bookmarkStart w:id="67" w:name="_Toc12952797"/>
      <w:bookmarkStart w:id="68" w:name="_Toc15395490"/>
      <w:r>
        <w:rPr>
          <w:sz w:val="24"/>
          <w:szCs w:val="24"/>
        </w:rPr>
        <w:t xml:space="preserve">3.4. </w:t>
      </w:r>
      <w:r w:rsidR="00F73E74" w:rsidRPr="00031A5B">
        <w:rPr>
          <w:sz w:val="24"/>
          <w:szCs w:val="24"/>
        </w:rPr>
        <w:t>Оценка инженерно-геологических условий территории</w:t>
      </w:r>
      <w:bookmarkEnd w:id="66"/>
      <w:bookmarkEnd w:id="67"/>
      <w:bookmarkEnd w:id="68"/>
    </w:p>
    <w:p w14:paraId="008877F3" w14:textId="77777777" w:rsidR="00F73E74" w:rsidRPr="00031A5B" w:rsidRDefault="00F73E74" w:rsidP="00F73E74">
      <w:pPr>
        <w:ind w:firstLine="709"/>
        <w:jc w:val="both"/>
      </w:pPr>
    </w:p>
    <w:p w14:paraId="0E6E5B74" w14:textId="77777777" w:rsidR="00F73E74" w:rsidRPr="00031A5B" w:rsidRDefault="00F73E74" w:rsidP="00F73E74">
      <w:pPr>
        <w:ind w:firstLine="709"/>
        <w:jc w:val="both"/>
      </w:pPr>
    </w:p>
    <w:p w14:paraId="3AB73122" w14:textId="77777777" w:rsidR="00F73E74" w:rsidRPr="00031A5B" w:rsidRDefault="00F73E74" w:rsidP="00F73E74">
      <w:pPr>
        <w:ind w:firstLine="709"/>
        <w:jc w:val="both"/>
      </w:pPr>
      <w:r w:rsidRPr="00031A5B">
        <w:t>Оценка инженерно-геологических условий осуществлена на основе заключения о геологическом строении, гидрогеологических и инженерно-геологических условиях района в границах муниципального образования Аннинское городское поселение Ломоносовского муниципального района Ленинградской области, выполненной специалистами «СевЗапгеология». Ниже приводится краткая инженерно-геологическая характеристика пород для оценки общих условий наземного строительства.</w:t>
      </w:r>
    </w:p>
    <w:p w14:paraId="20E4A8FA" w14:textId="77777777" w:rsidR="00F73E74" w:rsidRPr="00031A5B" w:rsidRDefault="00F73E74" w:rsidP="00F73E74">
      <w:pPr>
        <w:ind w:firstLine="709"/>
        <w:jc w:val="both"/>
      </w:pPr>
      <w:r w:rsidRPr="00031A5B">
        <w:t>Болотные отложения (bH) развиты в пределах территории на небольшом участке. Торфяники, мощностью 1-</w:t>
      </w:r>
      <w:smartTag w:uri="urn:schemas-microsoft-com:office:smarttags" w:element="metricconverter">
        <w:smartTagPr>
          <w:attr w:name="ProductID" w:val="2 м"/>
        </w:smartTagPr>
        <w:r w:rsidRPr="00031A5B">
          <w:t>2 м</w:t>
        </w:r>
      </w:smartTag>
      <w:r w:rsidRPr="00031A5B">
        <w:t xml:space="preserve"> залегают на ледниково-озерных суглинках и глинах и ледниковых валунных суглинках. Торфы являются грунтами особого состава и состояния и характеризуются специфическими свойствами. Они имеют высокую </w:t>
      </w:r>
      <w:r w:rsidRPr="00031A5B">
        <w:lastRenderedPageBreak/>
        <w:t>влажность, малую плотность, большую влагоемкость и весьма значительную и неравномерную деформируемость. Эти особенности определяют их как грунты слабые, неблагоприятные для строительства на них сооружений. В связи с достаточно малой их мощностью (до 2-х м) рекомендуется выторфовка перед строительством.</w:t>
      </w:r>
    </w:p>
    <w:p w14:paraId="7F3342DA" w14:textId="77777777" w:rsidR="00F73E74" w:rsidRPr="00031A5B" w:rsidRDefault="00F73E74" w:rsidP="00F73E74">
      <w:pPr>
        <w:ind w:firstLine="709"/>
        <w:jc w:val="both"/>
      </w:pPr>
      <w:r w:rsidRPr="00031A5B">
        <w:t>Ледниково-озерные отложения (lg lll os) представлены двумя разновидностями пород: несвязными песчаными и связными глинистыми.</w:t>
      </w:r>
    </w:p>
    <w:p w14:paraId="6C98A2B3" w14:textId="77777777" w:rsidR="00F73E74" w:rsidRPr="00031A5B" w:rsidRDefault="00F73E74" w:rsidP="00F73E74">
      <w:pPr>
        <w:ind w:firstLine="709"/>
        <w:jc w:val="both"/>
      </w:pPr>
      <w:r w:rsidRPr="00031A5B">
        <w:t>Песчаные отложения сложены преимущественно мелкими и пылеватыми песками мощностью 2-</w:t>
      </w:r>
      <w:smartTag w:uri="urn:schemas-microsoft-com:office:smarttags" w:element="metricconverter">
        <w:smartTagPr>
          <w:attr w:name="ProductID" w:val="3 м"/>
        </w:smartTagPr>
        <w:r w:rsidRPr="00031A5B">
          <w:t>3 м</w:t>
        </w:r>
      </w:smartTag>
      <w:r w:rsidRPr="00031A5B">
        <w:t>, реже 6-</w:t>
      </w:r>
      <w:smartTag w:uri="urn:schemas-microsoft-com:office:smarttags" w:element="metricconverter">
        <w:smartTagPr>
          <w:attr w:name="ProductID" w:val="8 м"/>
        </w:smartTagPr>
        <w:r w:rsidRPr="00031A5B">
          <w:t>8 м</w:t>
        </w:r>
      </w:smartTag>
      <w:r w:rsidRPr="00031A5B">
        <w:t>. Подстилающими породами служат валунные суглинки осташковской морены, реже ледниково-озерные суглинки и глины. Физические свойства песков изучены слабо. Пески относятся к среднеплотным и плотным. По лабораторным данным угол естественного откоса песков изменяется от 300 до 440 градусов в сухом состоянии, заметно снижаясь под водой до 220-350 градусов. Пески могут служить основанием для зданий. При небольшой мощности песков несущим слоем будут валунные суглинки.</w:t>
      </w:r>
    </w:p>
    <w:p w14:paraId="36A69075" w14:textId="77777777" w:rsidR="00F73E74" w:rsidRPr="00031A5B" w:rsidRDefault="00F73E74" w:rsidP="00F73E74">
      <w:pPr>
        <w:ind w:firstLine="709"/>
        <w:jc w:val="both"/>
      </w:pPr>
      <w:r w:rsidRPr="00031A5B">
        <w:t xml:space="preserve">Отложения, представленные суглинками и глинами, развиты на отдельных участках в пределах Предглинтовой низменности. Мощность их колеблется от 0,5 до </w:t>
      </w:r>
      <w:smartTag w:uri="urn:schemas-microsoft-com:office:smarttags" w:element="metricconverter">
        <w:smartTagPr>
          <w:attr w:name="ProductID" w:val="5 м"/>
        </w:smartTagPr>
        <w:r w:rsidRPr="00031A5B">
          <w:t>5 м</w:t>
        </w:r>
      </w:smartTag>
      <w:r w:rsidRPr="00031A5B">
        <w:t>. Подстилающими породами являются валунные суглинки.</w:t>
      </w:r>
    </w:p>
    <w:p w14:paraId="2F00B3D8" w14:textId="77777777" w:rsidR="00F73E74" w:rsidRPr="00031A5B" w:rsidRDefault="00F73E74" w:rsidP="00F73E74">
      <w:pPr>
        <w:ind w:firstLine="709"/>
        <w:jc w:val="both"/>
      </w:pPr>
      <w:r w:rsidRPr="00031A5B">
        <w:t>Показатель консистенции характеризует суглинки как твердые, полутвердые, реже тугопластичные, согласно показателю плотности они среднеуплотненные. По результатам компрессионных испытаний суглинки относятся к среднесжимаемым, с низкими значениями модуля деформации, что характеризует их как недостаточно надежное естественное основание.</w:t>
      </w:r>
    </w:p>
    <w:p w14:paraId="4900290E" w14:textId="77777777" w:rsidR="00F73E74" w:rsidRPr="00031A5B" w:rsidRDefault="00F73E74" w:rsidP="00F73E74">
      <w:pPr>
        <w:ind w:firstLine="709"/>
        <w:jc w:val="both"/>
      </w:pPr>
      <w:r w:rsidRPr="00031A5B">
        <w:t>Помимо суглинков в разрезе ледниково-озерных отложений локально встречаются ленточные глины, отличительной особенностью которых является ясно выраженная ленточная слоистость, обусловленная чередованием глинистых слоев с тонкопесчаными и пылеватыми. Естественная влажность ленточных отложений высокая. Они находятся преимущественно в текучепластичном состоянии и легко переходят в текучее состояние при нарушении их естественного сложения. Ленточные глины обладают слабыми прочностными свойствами и характеризуются тиксотропными свойствами (легко переходят в плывунное состояние и теряют прочность при динамических и вибрационных нагрузках).</w:t>
      </w:r>
    </w:p>
    <w:p w14:paraId="2633D1C8" w14:textId="77777777" w:rsidR="00F73E74" w:rsidRPr="00031A5B" w:rsidRDefault="00F73E74" w:rsidP="00F73E74">
      <w:pPr>
        <w:ind w:firstLine="709"/>
        <w:jc w:val="both"/>
      </w:pPr>
      <w:r w:rsidRPr="00031A5B">
        <w:t>Ледниковые (моренные) отложения (g lll os), сложенные преимущественно валунными суглинками, развиты повсеместно. Обширные площади поверхностного распространения приурочены к Ордовикскому плато и Предглинтовой низменности. Подстилаются ледниковые отложения дочетвертичными породами различного возраста. Валунные суглинки находятся в твердом и полутвердом состоянии, относятся к достаточно плотным грунтам и характеризуются высокими прочностными свойствами.</w:t>
      </w:r>
    </w:p>
    <w:p w14:paraId="2D03BB60" w14:textId="77777777" w:rsidR="00F73E74" w:rsidRPr="00031A5B" w:rsidRDefault="00F73E74" w:rsidP="00F73E74">
      <w:pPr>
        <w:ind w:firstLine="709"/>
        <w:jc w:val="both"/>
      </w:pPr>
      <w:r w:rsidRPr="00031A5B">
        <w:t>В толще моренных отложений иногда встречаются линзы водонасыщенных песков, что может вызвать незначительный водоприток в котлованы. В целом осташковская морена является достаточно прочным малодеформируемым основанием для сооружений всех типов и классов.</w:t>
      </w:r>
    </w:p>
    <w:p w14:paraId="033823ED" w14:textId="77777777" w:rsidR="00F73E74" w:rsidRPr="00031A5B" w:rsidRDefault="00F73E74" w:rsidP="00F73E74">
      <w:pPr>
        <w:ind w:firstLine="709"/>
        <w:jc w:val="both"/>
      </w:pPr>
      <w:r w:rsidRPr="00031A5B">
        <w:t xml:space="preserve">В результате анализа и оценки инженерно-геологических условий произведено зонирование территории по степени благоприятности для строительства: </w:t>
      </w:r>
    </w:p>
    <w:p w14:paraId="1BC6EA9B" w14:textId="77777777" w:rsidR="00F73E74" w:rsidRPr="00031A5B" w:rsidRDefault="00F73E74" w:rsidP="00F73E74">
      <w:pPr>
        <w:pStyle w:val="afff5"/>
        <w:numPr>
          <w:ilvl w:val="0"/>
          <w:numId w:val="11"/>
        </w:numPr>
        <w:tabs>
          <w:tab w:val="num" w:pos="720"/>
          <w:tab w:val="left" w:pos="1276"/>
        </w:tabs>
        <w:spacing w:after="0"/>
        <w:ind w:left="0" w:firstLine="709"/>
        <w:jc w:val="both"/>
      </w:pPr>
      <w:r w:rsidRPr="00031A5B">
        <w:t>Неблагоприятный район, пригодный для строительства после производства дорогостоящих мероприятий. Включает: а) поверхности, сложенные болотными отложениями; б) участки ленточных глин в ледниково-озерных отложениях. Ленточные глины находятся в текучепластичном состоянии;</w:t>
      </w:r>
    </w:p>
    <w:p w14:paraId="3922F5EE" w14:textId="77777777" w:rsidR="00F73E74" w:rsidRPr="00031A5B" w:rsidRDefault="00F73E74" w:rsidP="00F73E74">
      <w:pPr>
        <w:pStyle w:val="afff5"/>
        <w:numPr>
          <w:ilvl w:val="0"/>
          <w:numId w:val="11"/>
        </w:numPr>
        <w:tabs>
          <w:tab w:val="num" w:pos="720"/>
          <w:tab w:val="left" w:pos="1276"/>
        </w:tabs>
        <w:spacing w:after="0"/>
        <w:ind w:left="0" w:firstLine="709"/>
        <w:jc w:val="both"/>
      </w:pPr>
      <w:r w:rsidRPr="00031A5B">
        <w:t xml:space="preserve">Относительно благоприятный район, пригодный для строительства после проведения инженерных мероприятий, связанных с регулированием уровня грунтовых вод. Включает участки ледниково-озерных отложений, представленных: а) мелкими и </w:t>
      </w:r>
      <w:r w:rsidRPr="00031A5B">
        <w:lastRenderedPageBreak/>
        <w:t>пылеватыми песками; б) суглинками. Уровень грунтовых вод 0,5-</w:t>
      </w:r>
      <w:smartTag w:uri="urn:schemas-microsoft-com:office:smarttags" w:element="metricconverter">
        <w:smartTagPr>
          <w:attr w:name="ProductID" w:val="1,5 м"/>
        </w:smartTagPr>
        <w:r w:rsidRPr="00031A5B">
          <w:t>1,5 м</w:t>
        </w:r>
      </w:smartTag>
      <w:r w:rsidRPr="00031A5B">
        <w:t>, максимальный прогнозный уровень – вблизи поверхности рельефа;</w:t>
      </w:r>
    </w:p>
    <w:p w14:paraId="0D419018" w14:textId="77777777" w:rsidR="00F73E74" w:rsidRPr="00031A5B" w:rsidRDefault="00F73E74" w:rsidP="00F73E74">
      <w:pPr>
        <w:pStyle w:val="afff5"/>
        <w:numPr>
          <w:ilvl w:val="0"/>
          <w:numId w:val="11"/>
        </w:numPr>
        <w:tabs>
          <w:tab w:val="num" w:pos="720"/>
          <w:tab w:val="left" w:pos="1276"/>
        </w:tabs>
        <w:spacing w:after="0"/>
        <w:ind w:left="0" w:firstLine="709"/>
        <w:jc w:val="both"/>
      </w:pPr>
      <w:r w:rsidRPr="00031A5B">
        <w:t>Благоприятный для строительства район, пригодный для строительства при минимальном объеме инженерных мероприятий. Охватывает более половины территории проектирования, сложен моренными отложениями: суглинками с гравием, галькой и валунами. Является прочным основанием для сооружений всех видов и классов.</w:t>
      </w:r>
    </w:p>
    <w:p w14:paraId="27419A06" w14:textId="77777777" w:rsidR="00986938" w:rsidRPr="00031A5B" w:rsidRDefault="00F73E74" w:rsidP="00986938">
      <w:pPr>
        <w:ind w:firstLine="709"/>
        <w:jc w:val="both"/>
        <w:rPr>
          <w:bCs/>
        </w:rPr>
      </w:pPr>
      <w:r w:rsidRPr="00031A5B">
        <w:rPr>
          <w:bCs/>
        </w:rPr>
        <w:t xml:space="preserve">В </w:t>
      </w:r>
      <w:r w:rsidRPr="00031A5B">
        <w:t>таблице 3.4.1</w:t>
      </w:r>
      <w:r w:rsidRPr="00031A5B">
        <w:rPr>
          <w:bCs/>
        </w:rPr>
        <w:t xml:space="preserve"> представлена оценка инженерно-строительных условий.</w:t>
      </w:r>
    </w:p>
    <w:p w14:paraId="1ABE9F97" w14:textId="77777777" w:rsidR="00986938" w:rsidRPr="00031A5B" w:rsidRDefault="00986938" w:rsidP="00986938">
      <w:pPr>
        <w:ind w:firstLine="709"/>
        <w:jc w:val="both"/>
        <w:rPr>
          <w:bCs/>
        </w:rPr>
      </w:pPr>
    </w:p>
    <w:p w14:paraId="1DFD1B4E" w14:textId="77777777" w:rsidR="00F73E74" w:rsidRPr="00031A5B" w:rsidRDefault="00F73E74" w:rsidP="00986938">
      <w:pPr>
        <w:ind w:firstLine="709"/>
        <w:jc w:val="both"/>
        <w:rPr>
          <w:b/>
        </w:rPr>
      </w:pPr>
      <w:r w:rsidRPr="00031A5B">
        <w:rPr>
          <w:bCs/>
        </w:rPr>
        <w:t xml:space="preserve">Таблица 3.4.1 - </w:t>
      </w:r>
      <w:r w:rsidRPr="00031A5B">
        <w:rPr>
          <w:b/>
        </w:rPr>
        <w:t>Оценка инженерно-строительных условий:</w:t>
      </w:r>
    </w:p>
    <w:p w14:paraId="120D42B3" w14:textId="77777777" w:rsidR="00F73E74" w:rsidRPr="00031A5B" w:rsidRDefault="00F73E74" w:rsidP="00F73E74">
      <w:pPr>
        <w:ind w:firstLine="709"/>
        <w:jc w:val="both"/>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2268"/>
        <w:gridCol w:w="2320"/>
        <w:gridCol w:w="2390"/>
      </w:tblGrid>
      <w:tr w:rsidR="00F73E74" w:rsidRPr="00031A5B" w14:paraId="12F427BC" w14:textId="77777777" w:rsidTr="000449E4">
        <w:trPr>
          <w:tblHeader/>
        </w:trPr>
        <w:tc>
          <w:tcPr>
            <w:tcW w:w="2044" w:type="dxa"/>
            <w:vAlign w:val="center"/>
          </w:tcPr>
          <w:p w14:paraId="21C48BD2" w14:textId="77777777" w:rsidR="00F73E74" w:rsidRPr="00031A5B" w:rsidRDefault="00F73E74" w:rsidP="000449E4">
            <w:pPr>
              <w:jc w:val="center"/>
              <w:rPr>
                <w:b/>
                <w:bCs/>
              </w:rPr>
            </w:pPr>
            <w:r w:rsidRPr="00031A5B">
              <w:rPr>
                <w:b/>
                <w:bCs/>
              </w:rPr>
              <w:t>Район</w:t>
            </w:r>
          </w:p>
        </w:tc>
        <w:tc>
          <w:tcPr>
            <w:tcW w:w="2393" w:type="dxa"/>
            <w:vAlign w:val="center"/>
          </w:tcPr>
          <w:p w14:paraId="0C34B303" w14:textId="77777777" w:rsidR="00F73E74" w:rsidRPr="00031A5B" w:rsidRDefault="00F73E74" w:rsidP="000449E4">
            <w:pPr>
              <w:jc w:val="center"/>
              <w:rPr>
                <w:b/>
                <w:bCs/>
              </w:rPr>
            </w:pPr>
            <w:r w:rsidRPr="00031A5B">
              <w:rPr>
                <w:b/>
                <w:bCs/>
              </w:rPr>
              <w:t>Геологические условия</w:t>
            </w:r>
          </w:p>
        </w:tc>
        <w:tc>
          <w:tcPr>
            <w:tcW w:w="2393" w:type="dxa"/>
            <w:vAlign w:val="center"/>
          </w:tcPr>
          <w:p w14:paraId="5CC424A6" w14:textId="77777777" w:rsidR="00F73E74" w:rsidRPr="00031A5B" w:rsidRDefault="00F73E74" w:rsidP="000449E4">
            <w:pPr>
              <w:jc w:val="center"/>
              <w:rPr>
                <w:b/>
                <w:bCs/>
              </w:rPr>
            </w:pPr>
            <w:r w:rsidRPr="00031A5B">
              <w:rPr>
                <w:b/>
                <w:bCs/>
              </w:rPr>
              <w:t>Характеристика условий строительства</w:t>
            </w:r>
          </w:p>
        </w:tc>
        <w:tc>
          <w:tcPr>
            <w:tcW w:w="2530" w:type="dxa"/>
            <w:vAlign w:val="center"/>
          </w:tcPr>
          <w:p w14:paraId="6BBED4BC" w14:textId="77777777" w:rsidR="00F73E74" w:rsidRPr="00031A5B" w:rsidRDefault="00F73E74" w:rsidP="000449E4">
            <w:pPr>
              <w:jc w:val="center"/>
              <w:rPr>
                <w:b/>
                <w:bCs/>
              </w:rPr>
            </w:pPr>
            <w:r w:rsidRPr="00031A5B">
              <w:rPr>
                <w:b/>
                <w:bCs/>
              </w:rPr>
              <w:t>Мероприятия</w:t>
            </w:r>
          </w:p>
        </w:tc>
      </w:tr>
      <w:tr w:rsidR="00F73E74" w:rsidRPr="00031A5B" w14:paraId="2AEF2037" w14:textId="77777777" w:rsidTr="000449E4">
        <w:tc>
          <w:tcPr>
            <w:tcW w:w="2044" w:type="dxa"/>
            <w:vMerge w:val="restart"/>
            <w:vAlign w:val="center"/>
          </w:tcPr>
          <w:p w14:paraId="3BA51F74" w14:textId="77777777" w:rsidR="00F73E74" w:rsidRPr="00031A5B" w:rsidRDefault="00F73E74" w:rsidP="000449E4">
            <w:pPr>
              <w:jc w:val="center"/>
            </w:pPr>
            <w:r w:rsidRPr="00031A5B">
              <w:t>I непригодный для строительства</w:t>
            </w:r>
          </w:p>
        </w:tc>
        <w:tc>
          <w:tcPr>
            <w:tcW w:w="2393" w:type="dxa"/>
            <w:vAlign w:val="center"/>
          </w:tcPr>
          <w:p w14:paraId="48B47BE8" w14:textId="77777777" w:rsidR="00F73E74" w:rsidRPr="00031A5B" w:rsidRDefault="00F73E74" w:rsidP="000449E4">
            <w:pPr>
              <w:jc w:val="center"/>
            </w:pPr>
            <w:r w:rsidRPr="00031A5B">
              <w:t>I-1 болотные отложения: торфяники (b H)</w:t>
            </w:r>
          </w:p>
          <w:p w14:paraId="4F025A28" w14:textId="77777777" w:rsidR="00F73E74" w:rsidRPr="00031A5B" w:rsidRDefault="00F73E74" w:rsidP="000449E4">
            <w:pPr>
              <w:jc w:val="center"/>
            </w:pPr>
          </w:p>
        </w:tc>
        <w:tc>
          <w:tcPr>
            <w:tcW w:w="2393" w:type="dxa"/>
            <w:vAlign w:val="center"/>
          </w:tcPr>
          <w:p w14:paraId="2849996F" w14:textId="77777777" w:rsidR="00F73E74" w:rsidRPr="00031A5B" w:rsidRDefault="00F73E74" w:rsidP="000449E4">
            <w:pPr>
              <w:jc w:val="center"/>
            </w:pPr>
            <w:r w:rsidRPr="00031A5B">
              <w:t>Грунты слабые, деформируемые, большой влагоемкости,</w:t>
            </w:r>
          </w:p>
          <w:p w14:paraId="2A8FF631" w14:textId="77777777" w:rsidR="00F73E74" w:rsidRPr="00031A5B" w:rsidRDefault="00F73E74" w:rsidP="000449E4">
            <w:pPr>
              <w:jc w:val="center"/>
            </w:pPr>
            <w:r w:rsidRPr="00031A5B">
              <w:t>Уровень залегания грунтовых вод 0,2-</w:t>
            </w:r>
            <w:smartTag w:uri="urn:schemas-microsoft-com:office:smarttags" w:element="metricconverter">
              <w:smartTagPr>
                <w:attr w:name="ProductID" w:val="0,5 м"/>
              </w:smartTagPr>
              <w:r w:rsidRPr="00031A5B">
                <w:t>0,5 м.</w:t>
              </w:r>
            </w:smartTag>
          </w:p>
        </w:tc>
        <w:tc>
          <w:tcPr>
            <w:tcW w:w="2530" w:type="dxa"/>
            <w:vAlign w:val="center"/>
          </w:tcPr>
          <w:p w14:paraId="6FE4787C" w14:textId="77777777" w:rsidR="00F73E74" w:rsidRPr="00031A5B" w:rsidRDefault="00F73E74" w:rsidP="000449E4">
            <w:pPr>
              <w:jc w:val="center"/>
            </w:pPr>
            <w:r w:rsidRPr="00031A5B">
              <w:t>Выторфовка перед строительством. Поверхностный и закрытый водоотвод.</w:t>
            </w:r>
          </w:p>
        </w:tc>
      </w:tr>
      <w:tr w:rsidR="00F73E74" w:rsidRPr="00031A5B" w14:paraId="547E1B87" w14:textId="77777777" w:rsidTr="000449E4">
        <w:tc>
          <w:tcPr>
            <w:tcW w:w="2044" w:type="dxa"/>
            <w:vMerge/>
            <w:vAlign w:val="center"/>
          </w:tcPr>
          <w:p w14:paraId="32B39880" w14:textId="77777777" w:rsidR="00F73E74" w:rsidRPr="00031A5B" w:rsidRDefault="00F73E74" w:rsidP="000449E4">
            <w:pPr>
              <w:jc w:val="center"/>
            </w:pPr>
          </w:p>
        </w:tc>
        <w:tc>
          <w:tcPr>
            <w:tcW w:w="2393" w:type="dxa"/>
            <w:vAlign w:val="center"/>
          </w:tcPr>
          <w:p w14:paraId="2EEE3B05" w14:textId="77777777" w:rsidR="00F73E74" w:rsidRPr="00031A5B" w:rsidRDefault="00F73E74" w:rsidP="000449E4">
            <w:pPr>
              <w:jc w:val="center"/>
            </w:pPr>
            <w:r w:rsidRPr="00031A5B">
              <w:t>I-2 ленточные глины</w:t>
            </w:r>
          </w:p>
          <w:p w14:paraId="045B0477" w14:textId="77777777" w:rsidR="00F73E74" w:rsidRPr="00031A5B" w:rsidRDefault="00F73E74" w:rsidP="000449E4">
            <w:pPr>
              <w:jc w:val="center"/>
            </w:pPr>
            <w:r w:rsidRPr="00031A5B">
              <w:t>(lgIIIos)</w:t>
            </w:r>
          </w:p>
        </w:tc>
        <w:tc>
          <w:tcPr>
            <w:tcW w:w="2393" w:type="dxa"/>
            <w:vAlign w:val="center"/>
          </w:tcPr>
          <w:p w14:paraId="32C6EDF2" w14:textId="77777777" w:rsidR="00F73E74" w:rsidRPr="00031A5B" w:rsidRDefault="00F73E74" w:rsidP="000449E4">
            <w:pPr>
              <w:jc w:val="center"/>
            </w:pPr>
            <w:r w:rsidRPr="00031A5B">
              <w:t>Грунты слабые, высокая влажность, текучепластичное состояние, легко переходящие в плывуны.</w:t>
            </w:r>
          </w:p>
        </w:tc>
        <w:tc>
          <w:tcPr>
            <w:tcW w:w="2530" w:type="dxa"/>
            <w:vAlign w:val="center"/>
          </w:tcPr>
          <w:p w14:paraId="14A336E8" w14:textId="77777777" w:rsidR="00F73E74" w:rsidRPr="00031A5B" w:rsidRDefault="00F73E74" w:rsidP="000449E4">
            <w:pPr>
              <w:jc w:val="center"/>
            </w:pPr>
            <w:r w:rsidRPr="00031A5B">
              <w:t>Понижение уровня грунтовых вод дренированием плавунов, свайные фундаменты.</w:t>
            </w:r>
          </w:p>
        </w:tc>
      </w:tr>
      <w:tr w:rsidR="00F73E74" w:rsidRPr="00031A5B" w14:paraId="371F14FB" w14:textId="77777777" w:rsidTr="000449E4">
        <w:tc>
          <w:tcPr>
            <w:tcW w:w="2044" w:type="dxa"/>
            <w:vAlign w:val="center"/>
          </w:tcPr>
          <w:p w14:paraId="04F2DB32" w14:textId="77777777" w:rsidR="00F73E74" w:rsidRPr="00031A5B" w:rsidRDefault="00F73E74" w:rsidP="000449E4">
            <w:pPr>
              <w:jc w:val="center"/>
            </w:pPr>
            <w:r w:rsidRPr="00031A5B">
              <w:t>II Ограниченно пригодный для строительства</w:t>
            </w:r>
          </w:p>
        </w:tc>
        <w:tc>
          <w:tcPr>
            <w:tcW w:w="2393" w:type="dxa"/>
            <w:vAlign w:val="center"/>
          </w:tcPr>
          <w:p w14:paraId="73CFB5C6" w14:textId="77777777" w:rsidR="00F73E74" w:rsidRPr="00031A5B" w:rsidRDefault="00F73E74" w:rsidP="000449E4">
            <w:pPr>
              <w:jc w:val="center"/>
            </w:pPr>
            <w:r w:rsidRPr="00031A5B">
              <w:t>Ледниково-озерные отложения (lgIIIos):</w:t>
            </w:r>
          </w:p>
          <w:p w14:paraId="027D5802" w14:textId="77777777" w:rsidR="00F73E74" w:rsidRPr="00031A5B" w:rsidRDefault="00F73E74" w:rsidP="000449E4">
            <w:pPr>
              <w:jc w:val="center"/>
            </w:pPr>
            <w:r w:rsidRPr="00031A5B">
              <w:t>пески, суглинки</w:t>
            </w:r>
          </w:p>
        </w:tc>
        <w:tc>
          <w:tcPr>
            <w:tcW w:w="2393" w:type="dxa"/>
            <w:vAlign w:val="center"/>
          </w:tcPr>
          <w:p w14:paraId="1DA5E792" w14:textId="77777777" w:rsidR="00F73E74" w:rsidRPr="00031A5B" w:rsidRDefault="00F73E74" w:rsidP="000449E4">
            <w:pPr>
              <w:jc w:val="center"/>
            </w:pPr>
            <w:r w:rsidRPr="00031A5B">
              <w:t xml:space="preserve">Недостаточно надежные грунты основания. Уровень залегания грунтовых вод 0,5- </w:t>
            </w:r>
            <w:smartTag w:uri="urn:schemas-microsoft-com:office:smarttags" w:element="metricconverter">
              <w:smartTagPr>
                <w:attr w:name="ProductID" w:val="1,5 м"/>
              </w:smartTagPr>
              <w:r w:rsidRPr="00031A5B">
                <w:t>1,5 м.</w:t>
              </w:r>
            </w:smartTag>
          </w:p>
        </w:tc>
        <w:tc>
          <w:tcPr>
            <w:tcW w:w="2530" w:type="dxa"/>
            <w:vAlign w:val="center"/>
          </w:tcPr>
          <w:p w14:paraId="00B19148" w14:textId="77777777" w:rsidR="00F73E74" w:rsidRPr="00031A5B" w:rsidRDefault="00F73E74" w:rsidP="000449E4">
            <w:pPr>
              <w:jc w:val="center"/>
            </w:pPr>
            <w:r w:rsidRPr="00031A5B">
              <w:t>Дренажные работы, свайные фундаменты глубиной до 16 м.</w:t>
            </w:r>
          </w:p>
        </w:tc>
      </w:tr>
      <w:tr w:rsidR="00F73E74" w:rsidRPr="00031A5B" w14:paraId="225F9D09" w14:textId="77777777" w:rsidTr="000449E4">
        <w:tc>
          <w:tcPr>
            <w:tcW w:w="2044" w:type="dxa"/>
            <w:vAlign w:val="center"/>
          </w:tcPr>
          <w:p w14:paraId="3E749FE6" w14:textId="77777777" w:rsidR="00F73E74" w:rsidRPr="00031A5B" w:rsidRDefault="00F73E74" w:rsidP="000449E4">
            <w:pPr>
              <w:jc w:val="center"/>
            </w:pPr>
            <w:r w:rsidRPr="00031A5B">
              <w:t>III Пригодный для строительства</w:t>
            </w:r>
          </w:p>
        </w:tc>
        <w:tc>
          <w:tcPr>
            <w:tcW w:w="2393" w:type="dxa"/>
            <w:vAlign w:val="center"/>
          </w:tcPr>
          <w:p w14:paraId="1B272122" w14:textId="77777777" w:rsidR="00F73E74" w:rsidRPr="00031A5B" w:rsidRDefault="00F73E74" w:rsidP="000449E4">
            <w:pPr>
              <w:jc w:val="center"/>
            </w:pPr>
            <w:r w:rsidRPr="00031A5B">
              <w:t>Моренные отложения (gIIIos):</w:t>
            </w:r>
          </w:p>
          <w:p w14:paraId="472EE261" w14:textId="77777777" w:rsidR="00F73E74" w:rsidRPr="00031A5B" w:rsidRDefault="00F73E74" w:rsidP="000449E4">
            <w:pPr>
              <w:jc w:val="center"/>
            </w:pPr>
            <w:r w:rsidRPr="00031A5B">
              <w:t>суглинки</w:t>
            </w:r>
          </w:p>
        </w:tc>
        <w:tc>
          <w:tcPr>
            <w:tcW w:w="2393" w:type="dxa"/>
            <w:vAlign w:val="center"/>
          </w:tcPr>
          <w:p w14:paraId="6CAF7296" w14:textId="77777777" w:rsidR="00F73E74" w:rsidRPr="00031A5B" w:rsidRDefault="00F73E74" w:rsidP="000449E4">
            <w:pPr>
              <w:jc w:val="center"/>
            </w:pPr>
            <w:r w:rsidRPr="00031A5B">
              <w:t>Плотные грунты основания с высокими прочностными свойствами.</w:t>
            </w:r>
          </w:p>
        </w:tc>
        <w:tc>
          <w:tcPr>
            <w:tcW w:w="2530" w:type="dxa"/>
            <w:vAlign w:val="center"/>
          </w:tcPr>
          <w:p w14:paraId="21CBCC0C" w14:textId="77777777" w:rsidR="00F73E74" w:rsidRPr="00031A5B" w:rsidRDefault="00F73E74" w:rsidP="000449E4">
            <w:pPr>
              <w:jc w:val="center"/>
            </w:pPr>
            <w:r w:rsidRPr="00031A5B">
              <w:t>Дорогостоящих мероприятий не требуется.</w:t>
            </w:r>
          </w:p>
        </w:tc>
      </w:tr>
    </w:tbl>
    <w:p w14:paraId="49183058" w14:textId="77777777" w:rsidR="00F73E74" w:rsidRPr="00031A5B" w:rsidRDefault="00F73E74" w:rsidP="00F73E74">
      <w:pPr>
        <w:pStyle w:val="OTCHET00"/>
        <w:tabs>
          <w:tab w:val="clear" w:pos="709"/>
          <w:tab w:val="clear" w:pos="3402"/>
        </w:tabs>
        <w:spacing w:line="240" w:lineRule="auto"/>
        <w:ind w:firstLine="709"/>
        <w:rPr>
          <w:bCs/>
          <w:szCs w:val="24"/>
        </w:rPr>
      </w:pPr>
    </w:p>
    <w:p w14:paraId="40038426" w14:textId="77777777" w:rsidR="00F73E74" w:rsidRPr="00031A5B" w:rsidRDefault="00F73E74" w:rsidP="00F73E74">
      <w:pPr>
        <w:ind w:firstLine="709"/>
        <w:jc w:val="both"/>
      </w:pPr>
      <w:r w:rsidRPr="00031A5B">
        <w:t xml:space="preserve">В целом рассматриваемая территория характеризуется благоприятными инженерно-геологическими условиями для строительства, за исключением небольших участков болотных отложений и ленточных глин. </w:t>
      </w:r>
    </w:p>
    <w:p w14:paraId="61F17A06" w14:textId="77777777" w:rsidR="00F73E74" w:rsidRPr="00031A5B" w:rsidRDefault="00F73E74" w:rsidP="00F73E74">
      <w:pPr>
        <w:ind w:firstLine="709"/>
        <w:jc w:val="both"/>
      </w:pPr>
      <w:r w:rsidRPr="00031A5B">
        <w:t>При строительстве на конкретных участках необходимо проведение полного комплекса инженерных изысканий в соответствии с действующими строительными нормами и правилами.</w:t>
      </w:r>
    </w:p>
    <w:p w14:paraId="07E31851" w14:textId="77777777" w:rsidR="00F73E74" w:rsidRPr="00031A5B" w:rsidRDefault="00F73E74" w:rsidP="00F73E74">
      <w:pPr>
        <w:ind w:firstLine="709"/>
        <w:jc w:val="both"/>
      </w:pPr>
    </w:p>
    <w:p w14:paraId="2E2890A0" w14:textId="77777777" w:rsidR="00F73E74" w:rsidRPr="00031A5B" w:rsidRDefault="00F73E74" w:rsidP="00F73E74">
      <w:pPr>
        <w:ind w:firstLine="709"/>
        <w:jc w:val="both"/>
      </w:pPr>
    </w:p>
    <w:p w14:paraId="6541229D" w14:textId="77777777" w:rsidR="00F73E74" w:rsidRPr="00031A5B" w:rsidRDefault="00EC1372" w:rsidP="00EC1372">
      <w:pPr>
        <w:pStyle w:val="2"/>
        <w:numPr>
          <w:ilvl w:val="0"/>
          <w:numId w:val="0"/>
        </w:numPr>
        <w:suppressAutoHyphens/>
        <w:spacing w:before="0" w:after="0"/>
        <w:ind w:firstLine="709"/>
        <w:jc w:val="both"/>
        <w:rPr>
          <w:sz w:val="24"/>
          <w:szCs w:val="24"/>
        </w:rPr>
      </w:pPr>
      <w:bookmarkStart w:id="69" w:name="_Toc12952799"/>
      <w:bookmarkStart w:id="70" w:name="_Toc15395491"/>
      <w:r>
        <w:rPr>
          <w:sz w:val="24"/>
          <w:szCs w:val="24"/>
        </w:rPr>
        <w:t xml:space="preserve">3.5. </w:t>
      </w:r>
      <w:r w:rsidR="00F73E74" w:rsidRPr="00031A5B">
        <w:rPr>
          <w:sz w:val="24"/>
          <w:szCs w:val="24"/>
        </w:rPr>
        <w:t>Особо охраняемые природные территории</w:t>
      </w:r>
      <w:bookmarkEnd w:id="69"/>
      <w:bookmarkEnd w:id="70"/>
    </w:p>
    <w:p w14:paraId="0ED9CEBC" w14:textId="77777777" w:rsidR="00F73E74" w:rsidRPr="00031A5B" w:rsidRDefault="00F73E74" w:rsidP="00F73E74">
      <w:pPr>
        <w:pStyle w:val="a2"/>
        <w:ind w:firstLine="709"/>
      </w:pPr>
    </w:p>
    <w:p w14:paraId="54DCB2C6" w14:textId="77777777" w:rsidR="00F73E74" w:rsidRPr="00031A5B" w:rsidRDefault="00F73E74" w:rsidP="00F73E74">
      <w:pPr>
        <w:pStyle w:val="a2"/>
        <w:ind w:firstLine="709"/>
      </w:pPr>
    </w:p>
    <w:p w14:paraId="31C343C7" w14:textId="77777777" w:rsidR="00F73E74" w:rsidRPr="00031A5B" w:rsidRDefault="00F73E74" w:rsidP="00F73E74">
      <w:pPr>
        <w:ind w:firstLine="709"/>
        <w:jc w:val="both"/>
      </w:pPr>
      <w:r w:rsidRPr="00031A5B">
        <w:lastRenderedPageBreak/>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от 29.12.2012 </w:t>
      </w:r>
      <w:r w:rsidRPr="00031A5B">
        <w:br/>
        <w:t>№ 460 на территории муниципального образования Аннинское городское поселение Ломоносовского муниципального района Ленинградской области планируется организация заказника «Новосельский лес и долина реки Кикенка».</w:t>
      </w:r>
    </w:p>
    <w:p w14:paraId="2B0BE7B6" w14:textId="77777777" w:rsidR="00F73E74" w:rsidRPr="00031A5B" w:rsidRDefault="00F73E74" w:rsidP="00F73E74">
      <w:pPr>
        <w:ind w:firstLine="709"/>
        <w:jc w:val="both"/>
      </w:pPr>
      <w:r w:rsidRPr="00031A5B">
        <w:t>Цель создания: сохранение участков естественных ландшафтов на границе Ленинградской области в непосредственной близости от крупного мегаполиса (лесного массива в малолесной местности). Обеспечение экологической связности экосистем Ленинградской области и Санкт-Петербурга за счет границы с перспективной особо охраняемой природной территорией Санкт-Петербурга «Шунгеровский лесопарк и долина реки Кикенка» и самой реки Кикенка. Историко-культурные объекты на особо охраняемой природной территории: немецкие укрепления и артиллерийские позиции.</w:t>
      </w:r>
    </w:p>
    <w:p w14:paraId="02C4F05C" w14:textId="77777777" w:rsidR="00F73E74" w:rsidRPr="00031A5B" w:rsidRDefault="00F73E74" w:rsidP="00F73E74">
      <w:pPr>
        <w:ind w:firstLine="709"/>
        <w:jc w:val="both"/>
      </w:pPr>
      <w:r w:rsidRPr="00031A5B">
        <w:t>До организации особо охраняемой природной территории целесообразно избегать коренного преобразования ландшафта и смены типа землепользования и других видов деятельности, делающих невозможным создание особо охраняемой природной территории в соответствии с заявленными целями. Рекомендуется резервирование земель.</w:t>
      </w:r>
    </w:p>
    <w:p w14:paraId="5845B896" w14:textId="77777777" w:rsidR="00F73E74" w:rsidRPr="00031A5B" w:rsidRDefault="00F73E74" w:rsidP="00F73E74">
      <w:pPr>
        <w:pStyle w:val="a2"/>
        <w:ind w:firstLine="709"/>
      </w:pPr>
    </w:p>
    <w:p w14:paraId="05C7310F" w14:textId="77777777" w:rsidR="00F73E74" w:rsidRPr="00031A5B" w:rsidRDefault="00F73E74" w:rsidP="00F73E74">
      <w:pPr>
        <w:pStyle w:val="a2"/>
        <w:ind w:firstLine="709"/>
      </w:pPr>
    </w:p>
    <w:p w14:paraId="45B1B968" w14:textId="77777777" w:rsidR="00F73E74" w:rsidRPr="00031A5B" w:rsidRDefault="00EC1372" w:rsidP="00EC1372">
      <w:pPr>
        <w:pStyle w:val="2"/>
        <w:numPr>
          <w:ilvl w:val="0"/>
          <w:numId w:val="0"/>
        </w:numPr>
        <w:suppressAutoHyphens/>
        <w:spacing w:before="0" w:after="0"/>
        <w:ind w:firstLine="709"/>
        <w:jc w:val="both"/>
        <w:rPr>
          <w:sz w:val="24"/>
          <w:szCs w:val="24"/>
        </w:rPr>
      </w:pPr>
      <w:bookmarkStart w:id="71" w:name="_Toc315265483"/>
      <w:bookmarkStart w:id="72" w:name="_Toc358716555"/>
      <w:bookmarkStart w:id="73" w:name="_Toc12952800"/>
      <w:bookmarkStart w:id="74" w:name="_Toc15395492"/>
      <w:bookmarkEnd w:id="60"/>
      <w:r>
        <w:rPr>
          <w:sz w:val="24"/>
          <w:szCs w:val="24"/>
        </w:rPr>
        <w:t xml:space="preserve">3.6. </w:t>
      </w:r>
      <w:r w:rsidR="00F73E74" w:rsidRPr="00031A5B">
        <w:rPr>
          <w:sz w:val="24"/>
          <w:szCs w:val="24"/>
        </w:rPr>
        <w:t>Объекты культурного наследия</w:t>
      </w:r>
      <w:bookmarkEnd w:id="71"/>
      <w:bookmarkEnd w:id="72"/>
      <w:bookmarkEnd w:id="73"/>
      <w:bookmarkEnd w:id="74"/>
    </w:p>
    <w:p w14:paraId="4E22A405" w14:textId="77777777" w:rsidR="00F73E74" w:rsidRPr="00031A5B" w:rsidRDefault="00F73E74" w:rsidP="00F73E74">
      <w:pPr>
        <w:pStyle w:val="a2"/>
        <w:ind w:firstLine="709"/>
      </w:pPr>
    </w:p>
    <w:p w14:paraId="21FB3A78" w14:textId="77777777" w:rsidR="00F73E74" w:rsidRPr="00031A5B" w:rsidRDefault="00F73E74" w:rsidP="00F73E74">
      <w:pPr>
        <w:pStyle w:val="a2"/>
        <w:ind w:firstLine="709"/>
      </w:pPr>
    </w:p>
    <w:p w14:paraId="3DFEE197" w14:textId="77777777" w:rsidR="00F73E74" w:rsidRPr="00031A5B" w:rsidRDefault="00F73E74" w:rsidP="00F73E74">
      <w:pPr>
        <w:pStyle w:val="a2"/>
        <w:ind w:firstLine="709"/>
      </w:pPr>
      <w:bookmarkStart w:id="75" w:name="_Toc358716556"/>
      <w:r w:rsidRPr="00031A5B">
        <w:t>На территории муниципального образования Аннинское городское поселение Ломоносовского муниципального района Ленинградской области расположен объект культурного наследия регионального значения «Братское захоронение советских воинов, погибших в 1919г.», расположенное по адресу: Ленинградская область, Ломоносовский район, гп. Новоселье, Красносельское шоссе (гп. Новоселье, в 24 км к юго-востоку от г муниципального образования Санкт-Петербурга – город Ломоносов, близ Красносельского шоссе Ленинграда, на гражданском кладбище) (Приказ комитета по культуре Ленинградской области от 06.12.2018 № 01-03/18-436).</w:t>
      </w:r>
    </w:p>
    <w:p w14:paraId="76212915" w14:textId="77777777" w:rsidR="00F73E74" w:rsidRPr="00031A5B" w:rsidRDefault="00F73E74" w:rsidP="00F73E74">
      <w:pPr>
        <w:pStyle w:val="a2"/>
        <w:ind w:firstLine="709"/>
      </w:pPr>
      <w:r w:rsidRPr="00031A5B">
        <w:t>Защитная зона объекта культурного наследия установлена по границе объекта культурного наследия регионального значения «Братское захоронение советских воинов, погибших в 1919г.», расположенное по адресу: Ленинградская область, Ломоносовский район, городской поселок Новоселье, Красносельское шоссе.</w:t>
      </w:r>
    </w:p>
    <w:p w14:paraId="7131F28D" w14:textId="77777777" w:rsidR="00F73E74" w:rsidRPr="00031A5B" w:rsidRDefault="00F73E74" w:rsidP="00F73E74">
      <w:pPr>
        <w:pStyle w:val="a2"/>
        <w:ind w:firstLine="709"/>
      </w:pPr>
    </w:p>
    <w:p w14:paraId="24330907" w14:textId="77777777" w:rsidR="00F73E74" w:rsidRPr="00031A5B" w:rsidRDefault="00F73E74" w:rsidP="00F73E74">
      <w:pPr>
        <w:pStyle w:val="a2"/>
        <w:ind w:firstLine="709"/>
      </w:pPr>
    </w:p>
    <w:p w14:paraId="54EE2A7B" w14:textId="77777777" w:rsidR="00F73E74" w:rsidRPr="00031A5B" w:rsidRDefault="00EC1372" w:rsidP="00EC1372">
      <w:pPr>
        <w:pStyle w:val="2"/>
        <w:numPr>
          <w:ilvl w:val="0"/>
          <w:numId w:val="0"/>
        </w:numPr>
        <w:suppressAutoHyphens/>
        <w:spacing w:before="0" w:after="0"/>
        <w:ind w:firstLine="709"/>
        <w:jc w:val="both"/>
        <w:rPr>
          <w:sz w:val="24"/>
          <w:szCs w:val="24"/>
        </w:rPr>
      </w:pPr>
      <w:bookmarkStart w:id="76" w:name="_Toc358716559"/>
      <w:bookmarkStart w:id="77" w:name="_Toc12952801"/>
      <w:bookmarkStart w:id="78" w:name="_Toc15395493"/>
      <w:r>
        <w:rPr>
          <w:sz w:val="24"/>
          <w:szCs w:val="24"/>
        </w:rPr>
        <w:t xml:space="preserve">3.7. </w:t>
      </w:r>
      <w:r w:rsidR="00F73E74" w:rsidRPr="00031A5B">
        <w:rPr>
          <w:sz w:val="24"/>
          <w:szCs w:val="24"/>
        </w:rPr>
        <w:t>Состояние окружающей среды</w:t>
      </w:r>
      <w:bookmarkEnd w:id="76"/>
      <w:bookmarkEnd w:id="77"/>
      <w:bookmarkEnd w:id="78"/>
    </w:p>
    <w:p w14:paraId="4FE0A1D3" w14:textId="77777777" w:rsidR="00F73E74" w:rsidRPr="00031A5B" w:rsidRDefault="00F73E74" w:rsidP="00F73E74">
      <w:pPr>
        <w:pStyle w:val="a2"/>
        <w:ind w:firstLine="709"/>
      </w:pPr>
    </w:p>
    <w:p w14:paraId="77AD0021" w14:textId="77777777" w:rsidR="00F73E74" w:rsidRPr="00031A5B" w:rsidRDefault="00F73E74" w:rsidP="00F73E74">
      <w:pPr>
        <w:pStyle w:val="a2"/>
        <w:ind w:firstLine="709"/>
      </w:pPr>
    </w:p>
    <w:p w14:paraId="42EAE215" w14:textId="77777777" w:rsidR="00F73E74" w:rsidRPr="00031A5B" w:rsidRDefault="00F73E74" w:rsidP="00F73E74">
      <w:pPr>
        <w:pStyle w:val="a2"/>
        <w:ind w:firstLine="709"/>
      </w:pPr>
      <w:bookmarkStart w:id="79" w:name="_Toc315265484"/>
      <w:bookmarkStart w:id="80" w:name="_Toc358716560"/>
      <w:r w:rsidRPr="00031A5B">
        <w:t xml:space="preserve">Оценка состояния окружающей среды складывается из анализа состояния атмосферного воздуха, санитарного состояния почвенного покрова, водных объектов, из определения уровней шумового, электромагнитного и радиационного воздействия. </w:t>
      </w:r>
    </w:p>
    <w:p w14:paraId="47F00F47" w14:textId="77777777" w:rsidR="00F73E74" w:rsidRPr="00031A5B" w:rsidRDefault="00F73E74" w:rsidP="00F73E74">
      <w:pPr>
        <w:pStyle w:val="OTCHET00"/>
        <w:spacing w:line="240" w:lineRule="auto"/>
        <w:ind w:firstLine="709"/>
        <w:rPr>
          <w:szCs w:val="24"/>
        </w:rPr>
      </w:pPr>
      <w:r w:rsidRPr="00031A5B">
        <w:rPr>
          <w:szCs w:val="24"/>
        </w:rPr>
        <w:t xml:space="preserve">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 В разделе использованы данные Российского Геоэкологического Центра (Урангеологоразведка), данные «Центра гигиены и эпидемиологии в Ленинградской области в Ломоносовском муниципальном районе», результаты мониторинга окружающей среды, выполненные </w:t>
      </w:r>
      <w:r w:rsidRPr="00031A5B">
        <w:t xml:space="preserve">филиалом </w:t>
      </w:r>
      <w:hyperlink r:id="rId13" w:history="1">
        <w:r w:rsidRPr="00031A5B">
          <w:rPr>
            <w:rStyle w:val="tagline"/>
            <w:rFonts w:ascii="Roboto" w:hAnsi="Roboto"/>
            <w:szCs w:val="24"/>
            <w:shd w:val="clear" w:color="auto" w:fill="FFFFFF"/>
          </w:rPr>
          <w:t>ф</w:t>
        </w:r>
        <w:r w:rsidRPr="00031A5B">
          <w:rPr>
            <w:rStyle w:val="tagline"/>
            <w:rFonts w:ascii="Roboto" w:hAnsi="Roboto" w:hint="eastAsia"/>
            <w:szCs w:val="24"/>
            <w:shd w:val="clear" w:color="auto" w:fill="FFFFFF"/>
          </w:rPr>
          <w:t>едеральн</w:t>
        </w:r>
        <w:r w:rsidRPr="00031A5B">
          <w:rPr>
            <w:rStyle w:val="tagline"/>
            <w:rFonts w:ascii="Roboto" w:hAnsi="Roboto"/>
            <w:shd w:val="clear" w:color="auto" w:fill="FFFFFF"/>
          </w:rPr>
          <w:t>ого</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бюджетн</w:t>
        </w:r>
        <w:r w:rsidRPr="00031A5B">
          <w:rPr>
            <w:rStyle w:val="tagline"/>
            <w:rFonts w:ascii="Roboto" w:hAnsi="Roboto"/>
            <w:shd w:val="clear" w:color="auto" w:fill="FFFFFF"/>
          </w:rPr>
          <w:t>ого</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учрежден</w:t>
        </w:r>
        <w:r w:rsidRPr="00031A5B">
          <w:rPr>
            <w:rStyle w:val="tagline"/>
            <w:rFonts w:ascii="Roboto" w:hAnsi="Roboto"/>
            <w:szCs w:val="24"/>
            <w:shd w:val="clear" w:color="auto" w:fill="FFFFFF"/>
          </w:rPr>
          <w:t>и</w:t>
        </w:r>
        <w:r w:rsidRPr="00031A5B">
          <w:rPr>
            <w:rStyle w:val="tagline"/>
            <w:rFonts w:ascii="Roboto" w:hAnsi="Roboto"/>
            <w:shd w:val="clear" w:color="auto" w:fill="FFFFFF"/>
          </w:rPr>
          <w:t>я</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здравоохранения</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w:t>
        </w:r>
        <w:r w:rsidRPr="00031A5B">
          <w:rPr>
            <w:rStyle w:val="tagline"/>
            <w:rFonts w:ascii="Roboto" w:hAnsi="Roboto"/>
            <w:szCs w:val="24"/>
            <w:shd w:val="clear" w:color="auto" w:fill="FFFFFF"/>
          </w:rPr>
          <w:t>Ц</w:t>
        </w:r>
        <w:r w:rsidRPr="00031A5B">
          <w:rPr>
            <w:rStyle w:val="tagline"/>
            <w:rFonts w:ascii="Roboto" w:hAnsi="Roboto" w:hint="eastAsia"/>
            <w:szCs w:val="24"/>
            <w:shd w:val="clear" w:color="auto" w:fill="FFFFFF"/>
          </w:rPr>
          <w:t>ентр</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гигиены</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и</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lastRenderedPageBreak/>
          <w:t>эпидемиологии</w:t>
        </w:r>
      </w:hyperlink>
      <w:r w:rsidRPr="00031A5B">
        <w:rPr>
          <w:szCs w:val="24"/>
        </w:rPr>
        <w:t xml:space="preserve"> по Ломоносовскому муниципальному району в Ленинградской области».</w:t>
      </w:r>
    </w:p>
    <w:p w14:paraId="5F86F3DA" w14:textId="77777777" w:rsidR="00F73E74" w:rsidRPr="00A37482" w:rsidRDefault="00F73E74" w:rsidP="00F73E74">
      <w:pPr>
        <w:ind w:firstLine="709"/>
        <w:jc w:val="both"/>
        <w:rPr>
          <w:b/>
          <w:bCs/>
        </w:rPr>
      </w:pPr>
      <w:r w:rsidRPr="00A37482">
        <w:rPr>
          <w:b/>
          <w:bCs/>
        </w:rPr>
        <w:t xml:space="preserve">Атмосферный воздух </w:t>
      </w:r>
    </w:p>
    <w:p w14:paraId="5745E2F6" w14:textId="77777777" w:rsidR="00F73E74" w:rsidRPr="00031A5B" w:rsidRDefault="00F73E74" w:rsidP="00F73E74">
      <w:pPr>
        <w:ind w:firstLine="709"/>
        <w:jc w:val="both"/>
      </w:pPr>
      <w:r w:rsidRPr="00031A5B">
        <w:t xml:space="preserve">На состояние приземного слоя воздуха оказывают влияние стационарные и передвижные источники загрязнения, а также трансграничный перенос с сопредельных территорий. Основными источниками загрязнения воздуха являются предприятия Санкт-Петербурга: </w:t>
      </w:r>
    </w:p>
    <w:p w14:paraId="2F20DF5E" w14:textId="77777777" w:rsidR="00F73E74" w:rsidRPr="00031A5B" w:rsidRDefault="00F73E74" w:rsidP="00F73E74">
      <w:pPr>
        <w:numPr>
          <w:ilvl w:val="0"/>
          <w:numId w:val="23"/>
        </w:numPr>
        <w:ind w:left="0" w:firstLine="709"/>
        <w:jc w:val="both"/>
      </w:pPr>
      <w:r w:rsidRPr="00031A5B">
        <w:rPr>
          <w:shd w:val="clear" w:color="auto" w:fill="FFFFFF"/>
        </w:rPr>
        <w:t>Санкт-Петербургское государственное унитарное предприятие «Завод по механизированной переработке бытовых отходов»</w:t>
      </w:r>
      <w:r w:rsidRPr="00031A5B">
        <w:t xml:space="preserve">, расположенный в юго-восточной части г. Санкт-Петербурга на расстоянии </w:t>
      </w:r>
      <w:smartTag w:uri="urn:schemas-microsoft-com:office:smarttags" w:element="metricconverter">
        <w:smartTagPr>
          <w:attr w:name="ProductID" w:val="900 м"/>
        </w:smartTagPr>
        <w:r w:rsidRPr="00031A5B">
          <w:t>900 м</w:t>
        </w:r>
      </w:smartTag>
      <w:r w:rsidRPr="00031A5B">
        <w:t xml:space="preserve"> от Таллинского шоссе и </w:t>
      </w:r>
      <w:smartTag w:uri="urn:schemas-microsoft-com:office:smarttags" w:element="metricconverter">
        <w:smartTagPr>
          <w:attr w:name="ProductID" w:val="330 м"/>
        </w:smartTagPr>
        <w:r w:rsidRPr="00031A5B">
          <w:t>330 м</w:t>
        </w:r>
      </w:smartTag>
      <w:r w:rsidRPr="00031A5B">
        <w:t xml:space="preserve"> от Волхонского шоссе;</w:t>
      </w:r>
    </w:p>
    <w:p w14:paraId="1B25F77C" w14:textId="77777777" w:rsidR="00F73E74" w:rsidRPr="00031A5B" w:rsidRDefault="00F73E74" w:rsidP="00F73E74">
      <w:pPr>
        <w:numPr>
          <w:ilvl w:val="0"/>
          <w:numId w:val="23"/>
        </w:numPr>
        <w:ind w:left="0" w:firstLine="709"/>
        <w:jc w:val="both"/>
      </w:pPr>
      <w:r w:rsidRPr="00031A5B">
        <w:t>Юго-западные очистные сооружения ГУП «Водоканал Санкт-Петербурга», расположенные к северо-востоку от рассматриваемой территории;</w:t>
      </w:r>
    </w:p>
    <w:p w14:paraId="1A941DD3" w14:textId="77777777" w:rsidR="00F73E74" w:rsidRPr="00031A5B" w:rsidRDefault="00F73E74" w:rsidP="00F73E74">
      <w:pPr>
        <w:numPr>
          <w:ilvl w:val="0"/>
          <w:numId w:val="23"/>
        </w:numPr>
        <w:ind w:left="0" w:firstLine="709"/>
        <w:jc w:val="both"/>
      </w:pPr>
      <w:r w:rsidRPr="00031A5B">
        <w:t xml:space="preserve">жилищно-коммунальный комплекс и предприятия гп. Новоселье; </w:t>
      </w:r>
    </w:p>
    <w:p w14:paraId="3F48EFF5" w14:textId="77777777" w:rsidR="00F73E74" w:rsidRPr="00031A5B" w:rsidRDefault="00F73E74" w:rsidP="00F73E74">
      <w:pPr>
        <w:numPr>
          <w:ilvl w:val="0"/>
          <w:numId w:val="23"/>
        </w:numPr>
        <w:ind w:left="0" w:firstLine="709"/>
        <w:jc w:val="both"/>
      </w:pPr>
      <w:r w:rsidRPr="00031A5B">
        <w:t xml:space="preserve">транспорт. </w:t>
      </w:r>
    </w:p>
    <w:p w14:paraId="6C2A6EB5" w14:textId="77777777" w:rsidR="00F73E74" w:rsidRPr="00031A5B" w:rsidRDefault="00F73E74" w:rsidP="00F73E74">
      <w:pPr>
        <w:ind w:firstLine="709"/>
        <w:jc w:val="both"/>
      </w:pPr>
      <w:r w:rsidRPr="00031A5B">
        <w:t>Фоновые концентрации (мг/м</w:t>
      </w:r>
      <w:r w:rsidRPr="00031A5B">
        <w:rPr>
          <w:vertAlign w:val="superscript"/>
        </w:rPr>
        <w:t>3</w:t>
      </w:r>
      <w:r w:rsidRPr="00031A5B">
        <w:t>) загрязняющих веществ в атмосферном воздухе населенных пунктов:</w:t>
      </w:r>
    </w:p>
    <w:p w14:paraId="32E5F464" w14:textId="77777777" w:rsidR="00F73E74" w:rsidRPr="00031A5B" w:rsidRDefault="00F73E74" w:rsidP="00F73E74">
      <w:pPr>
        <w:ind w:firstLine="709"/>
        <w:jc w:val="both"/>
      </w:pP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126"/>
      </w:tblGrid>
      <w:tr w:rsidR="00F73E74" w:rsidRPr="00031A5B" w14:paraId="537C2070" w14:textId="77777777" w:rsidTr="000449E4">
        <w:trPr>
          <w:cnfStyle w:val="100000000000" w:firstRow="1" w:lastRow="0" w:firstColumn="0" w:lastColumn="0" w:oddVBand="0" w:evenVBand="0" w:oddHBand="0" w:evenHBand="0" w:firstRowFirstColumn="0" w:firstRowLastColumn="0" w:lastRowFirstColumn="0" w:lastRowLastColumn="0"/>
          <w:jc w:val="center"/>
        </w:trPr>
        <w:tc>
          <w:tcPr>
            <w:tcW w:w="3085" w:type="dxa"/>
          </w:tcPr>
          <w:p w14:paraId="3ADD63B0" w14:textId="77777777" w:rsidR="00F73E74" w:rsidRPr="00031A5B" w:rsidRDefault="00F73E74" w:rsidP="000449E4">
            <w:pPr>
              <w:jc w:val="both"/>
            </w:pPr>
            <w:r w:rsidRPr="00031A5B">
              <w:t>Взвешенные вещества</w:t>
            </w:r>
          </w:p>
        </w:tc>
        <w:tc>
          <w:tcPr>
            <w:tcW w:w="2126" w:type="dxa"/>
          </w:tcPr>
          <w:p w14:paraId="5A463C17" w14:textId="77777777" w:rsidR="00F73E74" w:rsidRPr="00031A5B" w:rsidRDefault="00F73E74" w:rsidP="000449E4">
            <w:pPr>
              <w:jc w:val="both"/>
            </w:pPr>
            <w:r w:rsidRPr="00031A5B">
              <w:t>0,17</w:t>
            </w:r>
          </w:p>
        </w:tc>
      </w:tr>
      <w:tr w:rsidR="00F73E74" w:rsidRPr="00031A5B" w14:paraId="1E813AE2" w14:textId="77777777" w:rsidTr="000449E4">
        <w:trPr>
          <w:jc w:val="center"/>
        </w:trPr>
        <w:tc>
          <w:tcPr>
            <w:tcW w:w="3085" w:type="dxa"/>
          </w:tcPr>
          <w:p w14:paraId="5BF5399C" w14:textId="77777777" w:rsidR="00F73E74" w:rsidRPr="00031A5B" w:rsidRDefault="00F73E74" w:rsidP="000449E4">
            <w:pPr>
              <w:jc w:val="both"/>
            </w:pPr>
            <w:r w:rsidRPr="00031A5B">
              <w:t>Диоксид азота</w:t>
            </w:r>
          </w:p>
        </w:tc>
        <w:tc>
          <w:tcPr>
            <w:tcW w:w="2126" w:type="dxa"/>
          </w:tcPr>
          <w:p w14:paraId="69AFF61A" w14:textId="77777777" w:rsidR="00F73E74" w:rsidRPr="00031A5B" w:rsidRDefault="00F73E74" w:rsidP="000449E4">
            <w:pPr>
              <w:jc w:val="both"/>
            </w:pPr>
            <w:r w:rsidRPr="00031A5B">
              <w:t>0,50</w:t>
            </w:r>
          </w:p>
        </w:tc>
      </w:tr>
      <w:tr w:rsidR="00F73E74" w:rsidRPr="00031A5B" w14:paraId="737E961E" w14:textId="77777777" w:rsidTr="000449E4">
        <w:trPr>
          <w:jc w:val="center"/>
        </w:trPr>
        <w:tc>
          <w:tcPr>
            <w:tcW w:w="3085" w:type="dxa"/>
          </w:tcPr>
          <w:p w14:paraId="5EBCB81B" w14:textId="77777777" w:rsidR="00F73E74" w:rsidRPr="00031A5B" w:rsidRDefault="00F73E74" w:rsidP="000449E4">
            <w:pPr>
              <w:jc w:val="both"/>
            </w:pPr>
            <w:r w:rsidRPr="00031A5B">
              <w:t>Диоксид серы</w:t>
            </w:r>
          </w:p>
        </w:tc>
        <w:tc>
          <w:tcPr>
            <w:tcW w:w="2126" w:type="dxa"/>
          </w:tcPr>
          <w:p w14:paraId="08EFD302" w14:textId="77777777" w:rsidR="00F73E74" w:rsidRPr="00031A5B" w:rsidRDefault="00F73E74" w:rsidP="000449E4">
            <w:pPr>
              <w:jc w:val="both"/>
            </w:pPr>
            <w:r w:rsidRPr="00031A5B">
              <w:t>0,015</w:t>
            </w:r>
          </w:p>
        </w:tc>
      </w:tr>
      <w:tr w:rsidR="00F73E74" w:rsidRPr="00031A5B" w14:paraId="5A317120" w14:textId="77777777" w:rsidTr="000449E4">
        <w:trPr>
          <w:jc w:val="center"/>
        </w:trPr>
        <w:tc>
          <w:tcPr>
            <w:tcW w:w="3085" w:type="dxa"/>
          </w:tcPr>
          <w:p w14:paraId="5A51E50C" w14:textId="77777777" w:rsidR="00F73E74" w:rsidRPr="00031A5B" w:rsidRDefault="00F73E74" w:rsidP="000449E4">
            <w:pPr>
              <w:jc w:val="both"/>
            </w:pPr>
            <w:r w:rsidRPr="00031A5B">
              <w:t>Оксид углерода</w:t>
            </w:r>
          </w:p>
        </w:tc>
        <w:tc>
          <w:tcPr>
            <w:tcW w:w="2126" w:type="dxa"/>
          </w:tcPr>
          <w:p w14:paraId="12CCE9C9" w14:textId="77777777" w:rsidR="00F73E74" w:rsidRPr="00031A5B" w:rsidRDefault="00F73E74" w:rsidP="000449E4">
            <w:pPr>
              <w:jc w:val="both"/>
            </w:pPr>
            <w:r w:rsidRPr="00031A5B">
              <w:t>1,5</w:t>
            </w:r>
          </w:p>
        </w:tc>
      </w:tr>
      <w:tr w:rsidR="00F73E74" w:rsidRPr="00031A5B" w14:paraId="17D627D9" w14:textId="77777777" w:rsidTr="000449E4">
        <w:trPr>
          <w:jc w:val="center"/>
        </w:trPr>
        <w:tc>
          <w:tcPr>
            <w:tcW w:w="3085" w:type="dxa"/>
          </w:tcPr>
          <w:p w14:paraId="35CDBFCD" w14:textId="77777777" w:rsidR="00F73E74" w:rsidRPr="00031A5B" w:rsidRDefault="00F73E74" w:rsidP="000449E4">
            <w:pPr>
              <w:jc w:val="both"/>
            </w:pPr>
            <w:r w:rsidRPr="00031A5B">
              <w:t>Оксид азота</w:t>
            </w:r>
          </w:p>
        </w:tc>
        <w:tc>
          <w:tcPr>
            <w:tcW w:w="2126" w:type="dxa"/>
          </w:tcPr>
          <w:p w14:paraId="3143F9E2" w14:textId="77777777" w:rsidR="00F73E74" w:rsidRPr="00031A5B" w:rsidRDefault="00F73E74" w:rsidP="000449E4">
            <w:pPr>
              <w:jc w:val="both"/>
            </w:pPr>
            <w:r w:rsidRPr="00031A5B">
              <w:t>0,021</w:t>
            </w:r>
          </w:p>
        </w:tc>
      </w:tr>
    </w:tbl>
    <w:p w14:paraId="0DC37405" w14:textId="77777777" w:rsidR="00F73E74" w:rsidRPr="00031A5B" w:rsidRDefault="00F73E74" w:rsidP="00F73E74">
      <w:pPr>
        <w:ind w:firstLine="709"/>
        <w:jc w:val="both"/>
      </w:pPr>
    </w:p>
    <w:p w14:paraId="1E46A289" w14:textId="77777777" w:rsidR="00F73E74" w:rsidRPr="00031A5B" w:rsidRDefault="00F73E74" w:rsidP="00F73E74">
      <w:pPr>
        <w:ind w:firstLine="709"/>
        <w:jc w:val="both"/>
      </w:pPr>
      <w:r w:rsidRPr="00031A5B">
        <w:t xml:space="preserve">По данным результатов лабораторных исследований атмосферного воздуха, проведенных филиалом </w:t>
      </w:r>
      <w:hyperlink r:id="rId14" w:history="1">
        <w:r w:rsidRPr="00031A5B">
          <w:rPr>
            <w:rStyle w:val="tagline"/>
            <w:rFonts w:ascii="Roboto" w:hAnsi="Roboto"/>
            <w:shd w:val="clear" w:color="auto" w:fill="FFFFFF"/>
          </w:rPr>
          <w:t>ф</w:t>
        </w:r>
        <w:r w:rsidRPr="00031A5B">
          <w:rPr>
            <w:rStyle w:val="tagline"/>
            <w:rFonts w:ascii="Roboto" w:hAnsi="Roboto" w:hint="eastAsia"/>
            <w:shd w:val="clear" w:color="auto" w:fill="FFFFFF"/>
          </w:rPr>
          <w:t>едеральн</w:t>
        </w:r>
        <w:r w:rsidRPr="00031A5B">
          <w:rPr>
            <w:rStyle w:val="tagline"/>
            <w:rFonts w:ascii="Roboto" w:hAnsi="Roboto"/>
            <w:shd w:val="clear" w:color="auto" w:fill="FFFFFF"/>
          </w:rPr>
          <w:t xml:space="preserve">ого </w:t>
        </w:r>
        <w:r w:rsidRPr="00031A5B">
          <w:rPr>
            <w:rStyle w:val="tagline"/>
            <w:rFonts w:ascii="Roboto" w:hAnsi="Roboto" w:hint="eastAsia"/>
            <w:shd w:val="clear" w:color="auto" w:fill="FFFFFF"/>
          </w:rPr>
          <w:t>бюджетн</w:t>
        </w:r>
        <w:r w:rsidRPr="00031A5B">
          <w:rPr>
            <w:rStyle w:val="tagline"/>
            <w:rFonts w:ascii="Roboto" w:hAnsi="Roboto"/>
            <w:shd w:val="clear" w:color="auto" w:fill="FFFFFF"/>
          </w:rPr>
          <w:t xml:space="preserve">ого </w:t>
        </w:r>
        <w:r w:rsidRPr="00031A5B">
          <w:rPr>
            <w:rStyle w:val="tagline"/>
            <w:rFonts w:ascii="Roboto" w:hAnsi="Roboto" w:hint="eastAsia"/>
            <w:shd w:val="clear" w:color="auto" w:fill="FFFFFF"/>
          </w:rPr>
          <w:t>учрежден</w:t>
        </w:r>
        <w:r w:rsidRPr="00031A5B">
          <w:rPr>
            <w:rStyle w:val="tagline"/>
            <w:rFonts w:ascii="Roboto" w:hAnsi="Roboto"/>
            <w:shd w:val="clear" w:color="auto" w:fill="FFFFFF"/>
          </w:rPr>
          <w:t xml:space="preserve">ия </w:t>
        </w:r>
        <w:r w:rsidRPr="00031A5B">
          <w:rPr>
            <w:rStyle w:val="tagline"/>
            <w:rFonts w:ascii="Roboto" w:hAnsi="Roboto" w:hint="eastAsia"/>
            <w:shd w:val="clear" w:color="auto" w:fill="FFFFFF"/>
          </w:rPr>
          <w:t>здравоохранения</w:t>
        </w:r>
        <w:r w:rsidRPr="00031A5B">
          <w:rPr>
            <w:rStyle w:val="tagline"/>
            <w:rFonts w:ascii="Roboto" w:hAnsi="Roboto"/>
            <w:shd w:val="clear" w:color="auto" w:fill="FFFFFF"/>
          </w:rPr>
          <w:t xml:space="preserve"> </w:t>
        </w:r>
        <w:r w:rsidRPr="00031A5B">
          <w:rPr>
            <w:rStyle w:val="tagline"/>
            <w:rFonts w:ascii="Roboto" w:hAnsi="Roboto" w:hint="eastAsia"/>
            <w:shd w:val="clear" w:color="auto" w:fill="FFFFFF"/>
          </w:rPr>
          <w:t>«</w:t>
        </w:r>
        <w:r w:rsidRPr="00031A5B">
          <w:rPr>
            <w:rStyle w:val="tagline"/>
            <w:rFonts w:ascii="Roboto" w:hAnsi="Roboto"/>
            <w:shd w:val="clear" w:color="auto" w:fill="FFFFFF"/>
          </w:rPr>
          <w:t>Ц</w:t>
        </w:r>
        <w:r w:rsidRPr="00031A5B">
          <w:rPr>
            <w:rStyle w:val="tagline"/>
            <w:rFonts w:ascii="Roboto" w:hAnsi="Roboto" w:hint="eastAsia"/>
            <w:shd w:val="clear" w:color="auto" w:fill="FFFFFF"/>
          </w:rPr>
          <w:t>ентр</w:t>
        </w:r>
        <w:r w:rsidRPr="00031A5B">
          <w:rPr>
            <w:rStyle w:val="tagline"/>
            <w:rFonts w:ascii="Roboto" w:hAnsi="Roboto"/>
            <w:shd w:val="clear" w:color="auto" w:fill="FFFFFF"/>
          </w:rPr>
          <w:t xml:space="preserve"> </w:t>
        </w:r>
        <w:r w:rsidRPr="00031A5B">
          <w:rPr>
            <w:rStyle w:val="tagline"/>
            <w:rFonts w:ascii="Roboto" w:hAnsi="Roboto" w:hint="eastAsia"/>
            <w:shd w:val="clear" w:color="auto" w:fill="FFFFFF"/>
          </w:rPr>
          <w:t>гигиены</w:t>
        </w:r>
        <w:r w:rsidRPr="00031A5B">
          <w:rPr>
            <w:rStyle w:val="tagline"/>
            <w:rFonts w:ascii="Roboto" w:hAnsi="Roboto"/>
            <w:shd w:val="clear" w:color="auto" w:fill="FFFFFF"/>
          </w:rPr>
          <w:t xml:space="preserve"> </w:t>
        </w:r>
        <w:r w:rsidRPr="00031A5B">
          <w:rPr>
            <w:rStyle w:val="tagline"/>
            <w:rFonts w:ascii="Roboto" w:hAnsi="Roboto" w:hint="eastAsia"/>
            <w:shd w:val="clear" w:color="auto" w:fill="FFFFFF"/>
          </w:rPr>
          <w:t>и</w:t>
        </w:r>
        <w:r w:rsidRPr="00031A5B">
          <w:rPr>
            <w:rStyle w:val="tagline"/>
            <w:rFonts w:ascii="Roboto" w:hAnsi="Roboto"/>
            <w:shd w:val="clear" w:color="auto" w:fill="FFFFFF"/>
          </w:rPr>
          <w:t xml:space="preserve"> </w:t>
        </w:r>
        <w:r w:rsidRPr="00031A5B">
          <w:rPr>
            <w:rStyle w:val="tagline"/>
            <w:rFonts w:ascii="Roboto" w:hAnsi="Roboto" w:hint="eastAsia"/>
            <w:shd w:val="clear" w:color="auto" w:fill="FFFFFF"/>
          </w:rPr>
          <w:t>эпидемиологии</w:t>
        </w:r>
      </w:hyperlink>
      <w:r w:rsidRPr="00031A5B">
        <w:t xml:space="preserve"> по Ломоносовскому муниципальному району в Ленинградской области», ни по одному из исследуемых химических компонентов не отмечается превышения санитарно-гигиенических показателей, что позволяет сделать вывод о благополучной экологической обстановки на рассматриваемой территории.</w:t>
      </w:r>
    </w:p>
    <w:p w14:paraId="16D61686" w14:textId="77777777" w:rsidR="00F73E74" w:rsidRPr="00031A5B" w:rsidRDefault="00F73E74" w:rsidP="00F73E74">
      <w:pPr>
        <w:pStyle w:val="afff5"/>
        <w:spacing w:after="0"/>
        <w:ind w:left="0" w:firstLine="709"/>
        <w:jc w:val="both"/>
        <w:rPr>
          <w:iCs/>
        </w:rPr>
      </w:pPr>
      <w:r w:rsidRPr="00031A5B">
        <w:t>В течение года преобладают юго-западные, южные и западные ветры, повторяемость которых составляет 59%. В летний период увеличивается повторяемость северо-восточных и восточных направлений, что способствует увеличению притока загрязняющих веществ с территории Санкт-Петербурга.</w:t>
      </w:r>
    </w:p>
    <w:p w14:paraId="2E2AC15D" w14:textId="77777777" w:rsidR="00F73E74" w:rsidRPr="00031A5B" w:rsidRDefault="00F73E74" w:rsidP="00F73E74">
      <w:pPr>
        <w:ind w:firstLine="709"/>
        <w:jc w:val="both"/>
        <w:rPr>
          <w:iCs/>
        </w:rPr>
      </w:pPr>
      <w:r w:rsidRPr="00031A5B">
        <w:rPr>
          <w:iCs/>
        </w:rPr>
        <w:t xml:space="preserve">Воздействие южного полукольца кольцевой автомобильной дороги на состояние атмосферного воздуха. </w:t>
      </w:r>
    </w:p>
    <w:p w14:paraId="3948C67B" w14:textId="77777777" w:rsidR="00F73E74" w:rsidRPr="00031A5B" w:rsidRDefault="00F73E74" w:rsidP="00F73E74">
      <w:pPr>
        <w:ind w:firstLine="709"/>
        <w:jc w:val="both"/>
      </w:pPr>
      <w:r w:rsidRPr="00031A5B">
        <w:t xml:space="preserve">Строительство южного полукольца </w:t>
      </w:r>
      <w:r w:rsidRPr="00031A5B">
        <w:rPr>
          <w:iCs/>
        </w:rPr>
        <w:t>кольцевой автомобильной дороги</w:t>
      </w:r>
      <w:r w:rsidRPr="00031A5B">
        <w:t xml:space="preserve"> привело к увеличению загрязнения атмосферного воздуха. </w:t>
      </w:r>
    </w:p>
    <w:p w14:paraId="37F33147" w14:textId="77777777" w:rsidR="00F73E74" w:rsidRPr="00031A5B" w:rsidRDefault="00F73E74" w:rsidP="00F73E74">
      <w:pPr>
        <w:pStyle w:val="afff5"/>
        <w:spacing w:after="0"/>
        <w:ind w:left="0" w:firstLine="709"/>
        <w:jc w:val="both"/>
        <w:rPr>
          <w:bCs/>
        </w:rPr>
      </w:pPr>
      <w:r w:rsidRPr="00031A5B">
        <w:rPr>
          <w:bCs/>
        </w:rPr>
        <w:t>Поверхностные воды.</w:t>
      </w:r>
    </w:p>
    <w:p w14:paraId="07B64D68" w14:textId="77777777" w:rsidR="00F73E74" w:rsidRPr="00031A5B" w:rsidRDefault="00F73E74" w:rsidP="00F73E74">
      <w:pPr>
        <w:pStyle w:val="3b"/>
        <w:spacing w:after="0"/>
        <w:ind w:left="0" w:firstLine="709"/>
        <w:jc w:val="both"/>
        <w:rPr>
          <w:sz w:val="24"/>
          <w:szCs w:val="24"/>
        </w:rPr>
      </w:pPr>
      <w:r w:rsidRPr="00031A5B">
        <w:rPr>
          <w:iCs/>
          <w:sz w:val="24"/>
          <w:szCs w:val="24"/>
        </w:rPr>
        <w:t xml:space="preserve">На территории поселения протекают река Кикенка </w:t>
      </w:r>
      <w:r w:rsidRPr="00031A5B">
        <w:rPr>
          <w:sz w:val="24"/>
          <w:szCs w:val="24"/>
        </w:rPr>
        <w:t>и</w:t>
      </w:r>
      <w:r w:rsidRPr="00031A5B">
        <w:rPr>
          <w:iCs/>
          <w:sz w:val="24"/>
          <w:szCs w:val="24"/>
        </w:rPr>
        <w:t xml:space="preserve"> Каргинский ручей. </w:t>
      </w:r>
      <w:r w:rsidRPr="00031A5B">
        <w:rPr>
          <w:sz w:val="24"/>
          <w:szCs w:val="24"/>
        </w:rPr>
        <w:t xml:space="preserve">Река Кикенка является малым водотоком восточно-европейского типа, длина ее составляет </w:t>
      </w:r>
      <w:smartTag w:uri="urn:schemas-microsoft-com:office:smarttags" w:element="metricconverter">
        <w:smartTagPr>
          <w:attr w:name="ProductID" w:val="16 км"/>
        </w:smartTagPr>
        <w:r w:rsidRPr="00031A5B">
          <w:rPr>
            <w:sz w:val="24"/>
            <w:szCs w:val="24"/>
          </w:rPr>
          <w:t>16 км</w:t>
        </w:r>
      </w:smartTag>
      <w:r w:rsidRPr="00031A5B">
        <w:rPr>
          <w:sz w:val="24"/>
          <w:szCs w:val="24"/>
        </w:rPr>
        <w:t xml:space="preserve">, берет свое начало на Ижорской возвышенности от группы родников в окрестностях села Кипень и впадает в Финский залив в районе г. Стрельна. </w:t>
      </w:r>
    </w:p>
    <w:p w14:paraId="77C455BC" w14:textId="77777777" w:rsidR="00F73E74" w:rsidRPr="00031A5B" w:rsidRDefault="00F73E74" w:rsidP="00F73E74">
      <w:pPr>
        <w:pStyle w:val="afff5"/>
        <w:spacing w:after="0"/>
        <w:ind w:left="0" w:firstLine="709"/>
        <w:jc w:val="both"/>
      </w:pPr>
      <w:r w:rsidRPr="00031A5B">
        <w:t xml:space="preserve">Ниже гп. Новоселье до пересечения реки с Волховским шоссе русло канализовано. На участке около </w:t>
      </w:r>
      <w:smartTag w:uri="urn:schemas-microsoft-com:office:smarttags" w:element="metricconverter">
        <w:smartTagPr>
          <w:attr w:name="ProductID" w:val="2 км"/>
        </w:smartTagPr>
        <w:r w:rsidRPr="00031A5B">
          <w:t>2 км</w:t>
        </w:r>
      </w:smartTag>
      <w:r w:rsidRPr="00031A5B">
        <w:t xml:space="preserve"> русло представляет собой канал трапецеидальной формы.</w:t>
      </w:r>
    </w:p>
    <w:p w14:paraId="421A0E06" w14:textId="77777777" w:rsidR="00F73E74" w:rsidRPr="00031A5B" w:rsidRDefault="00F73E74" w:rsidP="00F73E74">
      <w:pPr>
        <w:ind w:firstLine="709"/>
        <w:jc w:val="both"/>
        <w:rPr>
          <w:b/>
        </w:rPr>
      </w:pPr>
      <w:r w:rsidRPr="00031A5B">
        <w:t>По рыбохозяйственному значению р. Кикенка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p>
    <w:p w14:paraId="7C98D86A" w14:textId="77777777" w:rsidR="00F73E74" w:rsidRPr="00031A5B" w:rsidRDefault="00F73E74" w:rsidP="00F73E74">
      <w:pPr>
        <w:pStyle w:val="OTCHET00"/>
        <w:spacing w:line="240" w:lineRule="auto"/>
        <w:ind w:firstLine="709"/>
        <w:rPr>
          <w:szCs w:val="24"/>
        </w:rPr>
      </w:pPr>
      <w:r w:rsidRPr="00031A5B">
        <w:rPr>
          <w:szCs w:val="24"/>
        </w:rPr>
        <w:t xml:space="preserve">По данным </w:t>
      </w:r>
      <w:r w:rsidRPr="00031A5B">
        <w:t xml:space="preserve">филиала </w:t>
      </w:r>
      <w:hyperlink r:id="rId15" w:history="1">
        <w:r w:rsidRPr="00031A5B">
          <w:rPr>
            <w:rStyle w:val="tagline"/>
            <w:rFonts w:ascii="Roboto" w:hAnsi="Roboto"/>
            <w:szCs w:val="24"/>
            <w:shd w:val="clear" w:color="auto" w:fill="FFFFFF"/>
          </w:rPr>
          <w:t>ф</w:t>
        </w:r>
        <w:r w:rsidRPr="00031A5B">
          <w:rPr>
            <w:rStyle w:val="tagline"/>
            <w:rFonts w:ascii="Roboto" w:hAnsi="Roboto" w:hint="eastAsia"/>
            <w:szCs w:val="24"/>
            <w:shd w:val="clear" w:color="auto" w:fill="FFFFFF"/>
          </w:rPr>
          <w:t>едеральн</w:t>
        </w:r>
        <w:r w:rsidRPr="00031A5B">
          <w:rPr>
            <w:rStyle w:val="tagline"/>
            <w:rFonts w:ascii="Roboto" w:hAnsi="Roboto"/>
            <w:shd w:val="clear" w:color="auto" w:fill="FFFFFF"/>
          </w:rPr>
          <w:t>ого</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бюджетн</w:t>
        </w:r>
        <w:r w:rsidRPr="00031A5B">
          <w:rPr>
            <w:rStyle w:val="tagline"/>
            <w:rFonts w:ascii="Roboto" w:hAnsi="Roboto"/>
            <w:shd w:val="clear" w:color="auto" w:fill="FFFFFF"/>
          </w:rPr>
          <w:t>ого</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учрежден</w:t>
        </w:r>
        <w:r w:rsidRPr="00031A5B">
          <w:rPr>
            <w:rStyle w:val="tagline"/>
            <w:rFonts w:ascii="Roboto" w:hAnsi="Roboto"/>
            <w:szCs w:val="24"/>
            <w:shd w:val="clear" w:color="auto" w:fill="FFFFFF"/>
          </w:rPr>
          <w:t>и</w:t>
        </w:r>
        <w:r w:rsidRPr="00031A5B">
          <w:rPr>
            <w:rStyle w:val="tagline"/>
            <w:rFonts w:ascii="Roboto" w:hAnsi="Roboto"/>
            <w:shd w:val="clear" w:color="auto" w:fill="FFFFFF"/>
          </w:rPr>
          <w:t>я</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здравоохранения</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w:t>
        </w:r>
        <w:r w:rsidRPr="00031A5B">
          <w:rPr>
            <w:rStyle w:val="tagline"/>
            <w:rFonts w:ascii="Roboto" w:hAnsi="Roboto"/>
            <w:szCs w:val="24"/>
            <w:shd w:val="clear" w:color="auto" w:fill="FFFFFF"/>
          </w:rPr>
          <w:t>Ц</w:t>
        </w:r>
        <w:r w:rsidRPr="00031A5B">
          <w:rPr>
            <w:rStyle w:val="tagline"/>
            <w:rFonts w:ascii="Roboto" w:hAnsi="Roboto" w:hint="eastAsia"/>
            <w:szCs w:val="24"/>
            <w:shd w:val="clear" w:color="auto" w:fill="FFFFFF"/>
          </w:rPr>
          <w:t>ентр</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гигиены</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и</w:t>
        </w:r>
        <w:r w:rsidRPr="00031A5B">
          <w:rPr>
            <w:rStyle w:val="tagline"/>
            <w:rFonts w:ascii="Roboto" w:hAnsi="Roboto"/>
            <w:szCs w:val="24"/>
            <w:shd w:val="clear" w:color="auto" w:fill="FFFFFF"/>
          </w:rPr>
          <w:t xml:space="preserve"> </w:t>
        </w:r>
        <w:r w:rsidRPr="00031A5B">
          <w:rPr>
            <w:rStyle w:val="tagline"/>
            <w:rFonts w:ascii="Roboto" w:hAnsi="Roboto" w:hint="eastAsia"/>
            <w:szCs w:val="24"/>
            <w:shd w:val="clear" w:color="auto" w:fill="FFFFFF"/>
          </w:rPr>
          <w:t>эпидемиологии</w:t>
        </w:r>
      </w:hyperlink>
      <w:r w:rsidRPr="00031A5B">
        <w:rPr>
          <w:szCs w:val="24"/>
        </w:rPr>
        <w:t xml:space="preserve"> по Ломоносовскому муниципальному району в </w:t>
      </w:r>
      <w:r w:rsidRPr="00031A5B">
        <w:rPr>
          <w:szCs w:val="24"/>
        </w:rPr>
        <w:lastRenderedPageBreak/>
        <w:t>Ленинградской области», воды р. Кикенка относится к умеренно загрязненным. В генеральном плане предполагается очистка ливневых стоков в локальных очистных сооружениях.</w:t>
      </w:r>
    </w:p>
    <w:p w14:paraId="0EB34B5A" w14:textId="77777777" w:rsidR="00F73E74" w:rsidRPr="00031A5B" w:rsidRDefault="00F73E74" w:rsidP="00F73E74">
      <w:pPr>
        <w:ind w:firstLine="709"/>
        <w:jc w:val="both"/>
      </w:pPr>
      <w:r w:rsidRPr="00031A5B">
        <w:t xml:space="preserve">Вблизи рассматриваемой территории есть сети ливневой канализации. Близлежащие территории осуществляют сброс ливневых стоков на рельеф и в водные объекты. В целях предотвращения загрязнения вод реки Кикенка в проекте принята раздельная система канализации, при которой хозяйственно-бытовая сеть прокладывается для отведения стоков от жилой и общественной застройки поверхностные стоки отводятся по самостоятельной сети дождевой канализации. </w:t>
      </w:r>
    </w:p>
    <w:p w14:paraId="0F5E8474" w14:textId="77777777" w:rsidR="00F73E74" w:rsidRPr="00031A5B" w:rsidRDefault="00F73E74" w:rsidP="00F73E74">
      <w:pPr>
        <w:ind w:firstLine="709"/>
        <w:jc w:val="both"/>
      </w:pPr>
      <w:r w:rsidRPr="00031A5B">
        <w:t>Поверхностные воды и дождевые воды перед сбросом в реку Кикенка должны пройти очистку на локальных очистных сооружениях до состояния, удовлетворяющего требованиям нормативных документов.</w:t>
      </w:r>
    </w:p>
    <w:p w14:paraId="380C17EE" w14:textId="77777777" w:rsidR="00F73E74" w:rsidRPr="00A37482" w:rsidRDefault="00F73E74" w:rsidP="00F73E74">
      <w:pPr>
        <w:ind w:firstLine="709"/>
        <w:jc w:val="both"/>
        <w:rPr>
          <w:b/>
          <w:bCs/>
        </w:rPr>
      </w:pPr>
      <w:r w:rsidRPr="00A37482">
        <w:rPr>
          <w:b/>
          <w:bCs/>
        </w:rPr>
        <w:t>Почвы</w:t>
      </w:r>
    </w:p>
    <w:p w14:paraId="42FECB5F" w14:textId="77777777" w:rsidR="00F73E74" w:rsidRPr="00031A5B" w:rsidRDefault="00F73E74" w:rsidP="00F73E74">
      <w:pPr>
        <w:ind w:firstLine="709"/>
        <w:jc w:val="both"/>
      </w:pPr>
      <w:r w:rsidRPr="00031A5B">
        <w:t>Почвы являются основным накопителем токсичных веществ, которые содержатся в промышленных и бытовых отходах, газопылевых выбросах и сбросах промышленных и сельскохозяйственных предприятий, котельных и ТЭЦ, автотранспорта и так далее Значительное аэротехногенное воздействие на территорию оказывает г. Санкт-Петербург, которое распространяется на значительные площади.</w:t>
      </w:r>
    </w:p>
    <w:p w14:paraId="43CCC10C" w14:textId="77777777" w:rsidR="00F73E74" w:rsidRPr="00031A5B" w:rsidRDefault="00F73E74" w:rsidP="00F73E74">
      <w:pPr>
        <w:pStyle w:val="29"/>
        <w:spacing w:after="0" w:line="240" w:lineRule="auto"/>
        <w:ind w:left="0" w:firstLine="709"/>
        <w:jc w:val="both"/>
      </w:pPr>
      <w:r w:rsidRPr="00031A5B">
        <w:t xml:space="preserve">Среди химических элементов, накапливающихся в почвенном покрове в результате антропогенного воздействия, наиболее токсичными являются, тяжелые металлы. Вследствие высокой физико-химической активности тяжелые металлы образуют различные соединения и при изменении условий среды могут менять формы существования. Для оценки уровня загрязнения почв использованы материалы Российского Геоэкологического Центра. </w:t>
      </w:r>
    </w:p>
    <w:p w14:paraId="2116B26B" w14:textId="77777777" w:rsidR="00F73E74" w:rsidRPr="00031A5B" w:rsidRDefault="00F73E74" w:rsidP="00F73E74">
      <w:pPr>
        <w:ind w:firstLine="709"/>
        <w:jc w:val="both"/>
      </w:pPr>
      <w:r w:rsidRPr="00031A5B">
        <w:t xml:space="preserve">Работы по обследованию общехимического загрязнения объектов окружающей среды выполнялись специалистами Российского Геоэкологического Центра в соответствии с </w:t>
      </w:r>
      <w:r w:rsidRPr="00031A5B">
        <w:rPr>
          <w:bCs/>
        </w:rPr>
        <w:t xml:space="preserve">МУ 2.1.7.730-99 "Гигиеническая оценка качества почвы населенных мест" </w:t>
      </w:r>
      <w:r w:rsidRPr="00031A5B">
        <w:t>государственного санитарно-эпидемиологического надзора России, 1999);</w:t>
      </w:r>
      <w:r w:rsidRPr="00031A5B">
        <w:rPr>
          <w:b/>
        </w:rPr>
        <w:t xml:space="preserve"> </w:t>
      </w:r>
      <w:r w:rsidRPr="00031A5B">
        <w:rPr>
          <w:bCs/>
        </w:rPr>
        <w:t>“Санитарно-эпидемиологические требования к качеству почвы. СанПиН 2.1.7.1287-</w:t>
      </w:r>
      <w:smartTag w:uri="urn:schemas-microsoft-com:office:smarttags" w:element="metricconverter">
        <w:smartTagPr>
          <w:attr w:name="ProductID" w:val="03”"/>
        </w:smartTagPr>
        <w:r w:rsidRPr="00031A5B">
          <w:rPr>
            <w:bCs/>
          </w:rPr>
          <w:t>03”</w:t>
        </w:r>
      </w:smartTag>
      <w:r w:rsidRPr="00031A5B">
        <w:rPr>
          <w:bCs/>
        </w:rPr>
        <w:t>; «Методическими рекомендациями по оценке степени загрязнения атмосферного воздуха населенных пунктов металлами по их содержанию в снежном покрове и почве»</w:t>
      </w:r>
      <w:r w:rsidRPr="00031A5B">
        <w:rPr>
          <w:b/>
        </w:rPr>
        <w:t xml:space="preserve"> </w:t>
      </w:r>
      <w:r w:rsidRPr="00031A5B">
        <w:t>(№ 5174-90 Минздрава СССР)</w:t>
      </w:r>
      <w:r w:rsidRPr="00031A5B">
        <w:rPr>
          <w:b/>
        </w:rPr>
        <w:t xml:space="preserve">; </w:t>
      </w:r>
      <w:r w:rsidRPr="00031A5B">
        <w:rPr>
          <w:bCs/>
        </w:rPr>
        <w:t>«Порядком определения размеров ущерба от загрязнения земель химическими веществами»</w:t>
      </w:r>
      <w:r w:rsidRPr="00031A5B">
        <w:rPr>
          <w:b/>
        </w:rPr>
        <w:t xml:space="preserve"> </w:t>
      </w:r>
      <w:r w:rsidRPr="00031A5B">
        <w:t xml:space="preserve">(Минприроды РФ, 1993); </w:t>
      </w:r>
      <w:r w:rsidRPr="00031A5B">
        <w:rPr>
          <w:bCs/>
          <w:caps/>
        </w:rPr>
        <w:t>гост</w:t>
      </w:r>
      <w:r w:rsidRPr="00031A5B">
        <w:rPr>
          <w:bCs/>
        </w:rPr>
        <w:t xml:space="preserve"> 17.4.1.02-83</w:t>
      </w:r>
      <w:r w:rsidRPr="00031A5B">
        <w:rPr>
          <w:b/>
        </w:rPr>
        <w:t xml:space="preserve">. </w:t>
      </w:r>
      <w:r w:rsidRPr="00031A5B">
        <w:t xml:space="preserve">(Охрана природы. Почвы. Классификация химических веществ для контроля загрязнения.); </w:t>
      </w:r>
      <w:r w:rsidRPr="00031A5B">
        <w:rPr>
          <w:bCs/>
          <w:caps/>
        </w:rPr>
        <w:t>гост</w:t>
      </w:r>
      <w:r w:rsidRPr="00031A5B">
        <w:rPr>
          <w:bCs/>
          <w:smallCaps/>
        </w:rPr>
        <w:t xml:space="preserve"> </w:t>
      </w:r>
      <w:r w:rsidRPr="00031A5B">
        <w:rPr>
          <w:bCs/>
        </w:rPr>
        <w:t>17.4.03-85.</w:t>
      </w:r>
      <w:r w:rsidRPr="00031A5B">
        <w:t xml:space="preserve"> (Охрана природы. Почвы. Общие требования к методам определения загрязняющих веществ.); </w:t>
      </w:r>
      <w:r w:rsidRPr="00031A5B">
        <w:rPr>
          <w:bCs/>
          <w:caps/>
        </w:rPr>
        <w:t>гост</w:t>
      </w:r>
      <w:r w:rsidRPr="00031A5B">
        <w:rPr>
          <w:bCs/>
        </w:rPr>
        <w:t xml:space="preserve"> 17.4.4.02-84.</w:t>
      </w:r>
      <w:r w:rsidRPr="00031A5B">
        <w:t xml:space="preserve"> (Охрана природы. Почвы. Методы отбора и подготовки проб для химического, бактериологического, гельминтологического анализов.); </w:t>
      </w:r>
      <w:r w:rsidRPr="00031A5B">
        <w:rPr>
          <w:bCs/>
        </w:rPr>
        <w:t>ГОСТ 2874-82</w:t>
      </w:r>
      <w:r w:rsidRPr="00031A5B">
        <w:rPr>
          <w:b/>
        </w:rPr>
        <w:t xml:space="preserve"> </w:t>
      </w:r>
      <w:r w:rsidRPr="00031A5B">
        <w:t>и другими.</w:t>
      </w:r>
    </w:p>
    <w:p w14:paraId="7EC76A2A" w14:textId="77777777" w:rsidR="00F73E74" w:rsidRPr="00031A5B" w:rsidRDefault="00F73E74" w:rsidP="00F73E74">
      <w:pPr>
        <w:pStyle w:val="220"/>
        <w:spacing w:before="0" w:line="240" w:lineRule="auto"/>
        <w:rPr>
          <w:szCs w:val="24"/>
          <w:u w:val="none"/>
        </w:rPr>
      </w:pPr>
      <w:r w:rsidRPr="00031A5B">
        <w:rPr>
          <w:szCs w:val="24"/>
          <w:u w:val="none"/>
        </w:rPr>
        <w:t xml:space="preserve">В северной части рассматриваемой территории было отобрано четыре пробы на определение концентраций тяжелых металлов. В таблице приведены статистические характеристики распределений содержания тяжелых металлов в почво-грунтах на территории проектирования по результатам обследования. В таблице </w:t>
      </w:r>
      <w:r w:rsidRPr="00031A5B">
        <w:rPr>
          <w:szCs w:val="24"/>
          <w:u w:val="none"/>
          <w:lang w:val="en-US"/>
        </w:rPr>
        <w:t>IX</w:t>
      </w:r>
      <w:r w:rsidRPr="00031A5B">
        <w:rPr>
          <w:szCs w:val="24"/>
          <w:u w:val="none"/>
        </w:rPr>
        <w:t xml:space="preserve">.1 представлены также значения фоновых концентраций элементов для Ленинградской области. За фоновое, то есть соответствующее "норме", принимается содержание контролируемого химического элемента в зональных почвах вне сферы локального антропогенного воздействия. Статистические характеристики распределения значений показателя суммарного загрязнения почв (Zc) приведены в нижней графе таблицы. Согласно существующим нормативам, при величине суммарного показателя Zc менее 16 почва относится к 1 категории загрязнения (допустимая), 16-32 - ко второй (умеренно опасная), 32-128 - к третьей (опасная), более 128 - к четвертой категории (чрезвычайно опасная). </w:t>
      </w:r>
    </w:p>
    <w:p w14:paraId="4340CF69" w14:textId="77777777" w:rsidR="00F73E74" w:rsidRPr="00031A5B" w:rsidRDefault="00F73E74" w:rsidP="00F73E74">
      <w:pPr>
        <w:pStyle w:val="220"/>
        <w:spacing w:before="0" w:line="240" w:lineRule="auto"/>
        <w:rPr>
          <w:u w:val="none"/>
        </w:rPr>
      </w:pPr>
    </w:p>
    <w:p w14:paraId="2861B641" w14:textId="77777777" w:rsidR="00F73E74" w:rsidRPr="00031A5B" w:rsidRDefault="00F73E74" w:rsidP="00F73E74">
      <w:pPr>
        <w:pStyle w:val="220"/>
        <w:spacing w:before="0" w:line="240" w:lineRule="auto"/>
        <w:rPr>
          <w:b/>
          <w:iCs/>
          <w:u w:val="none"/>
        </w:rPr>
      </w:pPr>
      <w:r w:rsidRPr="00031A5B">
        <w:rPr>
          <w:u w:val="none"/>
        </w:rPr>
        <w:t xml:space="preserve">Таблица 3.7.1 </w:t>
      </w:r>
      <w:r w:rsidR="00EC1372">
        <w:rPr>
          <w:u w:val="none"/>
        </w:rPr>
        <w:t>–</w:t>
      </w:r>
      <w:r w:rsidRPr="00031A5B">
        <w:rPr>
          <w:u w:val="none"/>
        </w:rPr>
        <w:t xml:space="preserve"> </w:t>
      </w:r>
      <w:r w:rsidRPr="00031A5B">
        <w:rPr>
          <w:b/>
          <w:iCs/>
          <w:u w:val="none"/>
        </w:rPr>
        <w:t>Статистические характеристики содержания химических элементов в поверхностном слое почво-грунтов, в мг/кг:</w:t>
      </w:r>
    </w:p>
    <w:p w14:paraId="47999D8D" w14:textId="77777777" w:rsidR="00F73E74" w:rsidRPr="00031A5B" w:rsidRDefault="00F73E74" w:rsidP="00F73E74">
      <w:pPr>
        <w:pStyle w:val="220"/>
        <w:spacing w:before="0" w:line="240" w:lineRule="auto"/>
        <w:rPr>
          <w:szCs w:val="24"/>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9"/>
        <w:gridCol w:w="1722"/>
        <w:gridCol w:w="2097"/>
        <w:gridCol w:w="2185"/>
        <w:gridCol w:w="1658"/>
      </w:tblGrid>
      <w:tr w:rsidR="00F73E74" w:rsidRPr="00031A5B" w14:paraId="6A452FC8" w14:textId="77777777" w:rsidTr="009768FA">
        <w:trPr>
          <w:cantSplit/>
          <w:trHeight w:val="541"/>
          <w:tblHeader/>
          <w:jc w:val="center"/>
        </w:trPr>
        <w:tc>
          <w:tcPr>
            <w:tcW w:w="1418" w:type="dxa"/>
            <w:shd w:val="clear" w:color="auto" w:fill="FFFFFF" w:themeFill="background1"/>
            <w:vAlign w:val="center"/>
          </w:tcPr>
          <w:p w14:paraId="6B3DFE11" w14:textId="77777777" w:rsidR="00F73E74" w:rsidRPr="00031A5B" w:rsidRDefault="00F73E74" w:rsidP="000449E4">
            <w:pPr>
              <w:pStyle w:val="blank3"/>
              <w:tabs>
                <w:tab w:val="left" w:pos="1418"/>
                <w:tab w:val="left" w:pos="2098"/>
                <w:tab w:val="left" w:pos="2835"/>
                <w:tab w:val="left" w:pos="8505"/>
              </w:tabs>
              <w:rPr>
                <w:szCs w:val="24"/>
              </w:rPr>
            </w:pPr>
            <w:r w:rsidRPr="00031A5B">
              <w:rPr>
                <w:szCs w:val="24"/>
              </w:rPr>
              <w:t>Элементы</w:t>
            </w:r>
          </w:p>
        </w:tc>
        <w:tc>
          <w:tcPr>
            <w:tcW w:w="1722" w:type="dxa"/>
            <w:shd w:val="clear" w:color="auto" w:fill="FFFFFF" w:themeFill="background1"/>
            <w:vAlign w:val="center"/>
          </w:tcPr>
          <w:p w14:paraId="4448B5D5" w14:textId="77777777" w:rsidR="00F73E74" w:rsidRPr="00031A5B" w:rsidRDefault="00F73E74" w:rsidP="000449E4">
            <w:pPr>
              <w:pStyle w:val="blank3"/>
              <w:tabs>
                <w:tab w:val="left" w:pos="1418"/>
                <w:tab w:val="left" w:pos="2098"/>
                <w:tab w:val="left" w:pos="2835"/>
                <w:tab w:val="left" w:pos="8505"/>
              </w:tabs>
              <w:rPr>
                <w:szCs w:val="24"/>
              </w:rPr>
            </w:pPr>
            <w:r w:rsidRPr="00031A5B">
              <w:rPr>
                <w:szCs w:val="24"/>
              </w:rPr>
              <w:t>Фоновое содержание</w:t>
            </w:r>
          </w:p>
        </w:tc>
        <w:tc>
          <w:tcPr>
            <w:tcW w:w="0" w:type="auto"/>
            <w:shd w:val="clear" w:color="auto" w:fill="FFFFFF" w:themeFill="background1"/>
            <w:vAlign w:val="center"/>
          </w:tcPr>
          <w:p w14:paraId="34747656" w14:textId="77777777" w:rsidR="00F73E74" w:rsidRPr="00031A5B" w:rsidRDefault="00F73E74" w:rsidP="000449E4">
            <w:pPr>
              <w:pStyle w:val="blank3"/>
              <w:tabs>
                <w:tab w:val="left" w:pos="1418"/>
                <w:tab w:val="left" w:pos="2098"/>
                <w:tab w:val="left" w:pos="2835"/>
                <w:tab w:val="left" w:pos="8505"/>
              </w:tabs>
              <w:rPr>
                <w:szCs w:val="24"/>
              </w:rPr>
            </w:pPr>
            <w:r w:rsidRPr="00031A5B">
              <w:rPr>
                <w:szCs w:val="24"/>
              </w:rPr>
              <w:t>Минимальное содержание</w:t>
            </w:r>
          </w:p>
        </w:tc>
        <w:tc>
          <w:tcPr>
            <w:tcW w:w="0" w:type="auto"/>
            <w:shd w:val="clear" w:color="auto" w:fill="FFFFFF" w:themeFill="background1"/>
            <w:vAlign w:val="center"/>
          </w:tcPr>
          <w:p w14:paraId="72EC7F6E" w14:textId="77777777" w:rsidR="00F73E74" w:rsidRPr="00031A5B" w:rsidRDefault="00F73E74" w:rsidP="000449E4">
            <w:pPr>
              <w:pStyle w:val="blank3"/>
              <w:tabs>
                <w:tab w:val="left" w:pos="1418"/>
                <w:tab w:val="left" w:pos="2098"/>
                <w:tab w:val="left" w:pos="2835"/>
                <w:tab w:val="left" w:pos="8505"/>
              </w:tabs>
              <w:rPr>
                <w:szCs w:val="24"/>
              </w:rPr>
            </w:pPr>
            <w:r w:rsidRPr="00031A5B">
              <w:rPr>
                <w:szCs w:val="24"/>
              </w:rPr>
              <w:t>Максимальное содержание</w:t>
            </w:r>
          </w:p>
        </w:tc>
        <w:tc>
          <w:tcPr>
            <w:tcW w:w="0" w:type="auto"/>
            <w:shd w:val="clear" w:color="auto" w:fill="FFFFFF" w:themeFill="background1"/>
            <w:vAlign w:val="center"/>
          </w:tcPr>
          <w:p w14:paraId="75E19605" w14:textId="77777777" w:rsidR="00F73E74" w:rsidRPr="00031A5B" w:rsidRDefault="00F73E74" w:rsidP="000449E4">
            <w:pPr>
              <w:pStyle w:val="blank3"/>
              <w:tabs>
                <w:tab w:val="left" w:pos="1418"/>
                <w:tab w:val="left" w:pos="2098"/>
                <w:tab w:val="left" w:pos="2835"/>
                <w:tab w:val="left" w:pos="8505"/>
              </w:tabs>
              <w:rPr>
                <w:szCs w:val="24"/>
              </w:rPr>
            </w:pPr>
            <w:r w:rsidRPr="00031A5B">
              <w:rPr>
                <w:szCs w:val="24"/>
              </w:rPr>
              <w:t>Среднее содержание</w:t>
            </w:r>
          </w:p>
        </w:tc>
      </w:tr>
      <w:tr w:rsidR="00F73E74" w:rsidRPr="00031A5B" w14:paraId="11DC6BF4" w14:textId="77777777" w:rsidTr="009768FA">
        <w:trPr>
          <w:cantSplit/>
          <w:trHeight w:val="285"/>
          <w:jc w:val="center"/>
        </w:trPr>
        <w:tc>
          <w:tcPr>
            <w:tcW w:w="1418" w:type="dxa"/>
            <w:vAlign w:val="center"/>
          </w:tcPr>
          <w:p w14:paraId="7B46F022" w14:textId="77777777" w:rsidR="00F73E74" w:rsidRPr="00031A5B" w:rsidRDefault="00F73E74" w:rsidP="000449E4">
            <w:pPr>
              <w:pStyle w:val="blank3"/>
              <w:tabs>
                <w:tab w:val="left" w:pos="1418"/>
                <w:tab w:val="left" w:pos="2098"/>
                <w:tab w:val="left" w:pos="2835"/>
                <w:tab w:val="left" w:pos="8505"/>
              </w:tabs>
              <w:rPr>
                <w:b w:val="0"/>
                <w:bCs/>
                <w:szCs w:val="24"/>
              </w:rPr>
            </w:pPr>
          </w:p>
        </w:tc>
        <w:tc>
          <w:tcPr>
            <w:tcW w:w="1722" w:type="dxa"/>
            <w:vAlign w:val="center"/>
          </w:tcPr>
          <w:p w14:paraId="6B773871" w14:textId="77777777" w:rsidR="00F73E74" w:rsidRPr="00031A5B" w:rsidRDefault="00F73E74" w:rsidP="000449E4">
            <w:pPr>
              <w:pStyle w:val="blank3"/>
              <w:tabs>
                <w:tab w:val="left" w:pos="1418"/>
                <w:tab w:val="left" w:pos="2098"/>
                <w:tab w:val="left" w:pos="2835"/>
                <w:tab w:val="left" w:pos="8505"/>
              </w:tabs>
              <w:rPr>
                <w:b w:val="0"/>
                <w:bCs/>
                <w:szCs w:val="24"/>
              </w:rPr>
            </w:pPr>
          </w:p>
        </w:tc>
        <w:tc>
          <w:tcPr>
            <w:tcW w:w="0" w:type="auto"/>
            <w:gridSpan w:val="3"/>
            <w:vAlign w:val="center"/>
          </w:tcPr>
          <w:p w14:paraId="57BD3D10"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Элементы 1 класса опасности</w:t>
            </w:r>
          </w:p>
        </w:tc>
      </w:tr>
      <w:tr w:rsidR="00F73E74" w:rsidRPr="00031A5B" w14:paraId="19B4F75A" w14:textId="77777777" w:rsidTr="009768FA">
        <w:trPr>
          <w:trHeight w:val="255"/>
          <w:jc w:val="center"/>
        </w:trPr>
        <w:tc>
          <w:tcPr>
            <w:tcW w:w="1418" w:type="dxa"/>
            <w:vAlign w:val="center"/>
          </w:tcPr>
          <w:p w14:paraId="50261AA6"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Hg (ртуть)</w:t>
            </w:r>
          </w:p>
        </w:tc>
        <w:tc>
          <w:tcPr>
            <w:tcW w:w="1722" w:type="dxa"/>
            <w:vAlign w:val="center"/>
          </w:tcPr>
          <w:p w14:paraId="60D9362F"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0,03</w:t>
            </w:r>
          </w:p>
        </w:tc>
        <w:tc>
          <w:tcPr>
            <w:tcW w:w="0" w:type="auto"/>
            <w:vAlign w:val="center"/>
          </w:tcPr>
          <w:p w14:paraId="080087CA"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0,05</w:t>
            </w:r>
          </w:p>
        </w:tc>
        <w:tc>
          <w:tcPr>
            <w:tcW w:w="0" w:type="auto"/>
            <w:vAlign w:val="center"/>
          </w:tcPr>
          <w:p w14:paraId="1765F447"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0,10</w:t>
            </w:r>
          </w:p>
        </w:tc>
        <w:tc>
          <w:tcPr>
            <w:tcW w:w="0" w:type="auto"/>
            <w:vAlign w:val="center"/>
          </w:tcPr>
          <w:p w14:paraId="3D58FB7E"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0,07</w:t>
            </w:r>
          </w:p>
        </w:tc>
      </w:tr>
      <w:tr w:rsidR="00F73E74" w:rsidRPr="00031A5B" w14:paraId="4502EF9E" w14:textId="77777777" w:rsidTr="009768FA">
        <w:trPr>
          <w:trHeight w:val="255"/>
          <w:jc w:val="center"/>
        </w:trPr>
        <w:tc>
          <w:tcPr>
            <w:tcW w:w="1418" w:type="dxa"/>
            <w:vAlign w:val="center"/>
          </w:tcPr>
          <w:p w14:paraId="4E8204B9"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Pb (свинец)</w:t>
            </w:r>
          </w:p>
        </w:tc>
        <w:tc>
          <w:tcPr>
            <w:tcW w:w="1722" w:type="dxa"/>
            <w:vAlign w:val="center"/>
          </w:tcPr>
          <w:p w14:paraId="6CFBFC8E"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19,11</w:t>
            </w:r>
          </w:p>
        </w:tc>
        <w:tc>
          <w:tcPr>
            <w:tcW w:w="0" w:type="auto"/>
            <w:vAlign w:val="center"/>
          </w:tcPr>
          <w:p w14:paraId="1A14BB24"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13,7</w:t>
            </w:r>
          </w:p>
        </w:tc>
        <w:tc>
          <w:tcPr>
            <w:tcW w:w="0" w:type="auto"/>
            <w:vAlign w:val="center"/>
          </w:tcPr>
          <w:p w14:paraId="285C08C1"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26,20</w:t>
            </w:r>
          </w:p>
        </w:tc>
        <w:tc>
          <w:tcPr>
            <w:tcW w:w="0" w:type="auto"/>
            <w:vAlign w:val="center"/>
          </w:tcPr>
          <w:p w14:paraId="6DC8A230"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17,95</w:t>
            </w:r>
          </w:p>
        </w:tc>
      </w:tr>
      <w:tr w:rsidR="00F73E74" w:rsidRPr="00031A5B" w14:paraId="16E3B425" w14:textId="77777777" w:rsidTr="009768FA">
        <w:trPr>
          <w:trHeight w:val="255"/>
          <w:jc w:val="center"/>
        </w:trPr>
        <w:tc>
          <w:tcPr>
            <w:tcW w:w="1418" w:type="dxa"/>
            <w:vAlign w:val="center"/>
          </w:tcPr>
          <w:p w14:paraId="1CAF54B2"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As (мышьяк)</w:t>
            </w:r>
          </w:p>
        </w:tc>
        <w:tc>
          <w:tcPr>
            <w:tcW w:w="1722" w:type="dxa"/>
            <w:vAlign w:val="center"/>
          </w:tcPr>
          <w:p w14:paraId="0D50F16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2,62</w:t>
            </w:r>
          </w:p>
        </w:tc>
        <w:tc>
          <w:tcPr>
            <w:tcW w:w="0" w:type="auto"/>
            <w:vAlign w:val="center"/>
          </w:tcPr>
          <w:p w14:paraId="7549D3DB"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1,50</w:t>
            </w:r>
          </w:p>
        </w:tc>
        <w:tc>
          <w:tcPr>
            <w:tcW w:w="0" w:type="auto"/>
            <w:vAlign w:val="center"/>
          </w:tcPr>
          <w:p w14:paraId="2C5177CA"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1,50</w:t>
            </w:r>
          </w:p>
        </w:tc>
        <w:tc>
          <w:tcPr>
            <w:tcW w:w="0" w:type="auto"/>
            <w:vAlign w:val="center"/>
          </w:tcPr>
          <w:p w14:paraId="4C6D445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1,50</w:t>
            </w:r>
          </w:p>
        </w:tc>
      </w:tr>
      <w:tr w:rsidR="00F73E74" w:rsidRPr="00031A5B" w14:paraId="7D5EED88" w14:textId="77777777" w:rsidTr="009768FA">
        <w:trPr>
          <w:trHeight w:val="255"/>
          <w:jc w:val="center"/>
        </w:trPr>
        <w:tc>
          <w:tcPr>
            <w:tcW w:w="1418" w:type="dxa"/>
            <w:vAlign w:val="center"/>
          </w:tcPr>
          <w:p w14:paraId="3882B08E"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Cd</w:t>
            </w:r>
            <w:r w:rsidRPr="00031A5B">
              <w:rPr>
                <w:b w:val="0"/>
                <w:bCs/>
                <w:szCs w:val="24"/>
                <w:lang w:val="en-US"/>
              </w:rPr>
              <w:t xml:space="preserve"> (</w:t>
            </w:r>
            <w:r w:rsidRPr="00031A5B">
              <w:rPr>
                <w:b w:val="0"/>
                <w:bCs/>
                <w:szCs w:val="24"/>
              </w:rPr>
              <w:t>кадмий)</w:t>
            </w:r>
          </w:p>
        </w:tc>
        <w:tc>
          <w:tcPr>
            <w:tcW w:w="1722" w:type="dxa"/>
            <w:vAlign w:val="center"/>
          </w:tcPr>
          <w:p w14:paraId="08BC0B82"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0,17</w:t>
            </w:r>
          </w:p>
        </w:tc>
        <w:tc>
          <w:tcPr>
            <w:tcW w:w="0" w:type="auto"/>
            <w:vAlign w:val="center"/>
          </w:tcPr>
          <w:p w14:paraId="31123E7D"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0,06</w:t>
            </w:r>
          </w:p>
        </w:tc>
        <w:tc>
          <w:tcPr>
            <w:tcW w:w="0" w:type="auto"/>
            <w:vAlign w:val="center"/>
          </w:tcPr>
          <w:p w14:paraId="23F4071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0,82</w:t>
            </w:r>
          </w:p>
        </w:tc>
        <w:tc>
          <w:tcPr>
            <w:tcW w:w="0" w:type="auto"/>
            <w:vAlign w:val="center"/>
          </w:tcPr>
          <w:p w14:paraId="63C0FAB5"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0,33</w:t>
            </w:r>
          </w:p>
        </w:tc>
      </w:tr>
      <w:tr w:rsidR="00F73E74" w:rsidRPr="00031A5B" w14:paraId="27D1476E" w14:textId="77777777" w:rsidTr="009768FA">
        <w:trPr>
          <w:trHeight w:val="255"/>
          <w:jc w:val="center"/>
        </w:trPr>
        <w:tc>
          <w:tcPr>
            <w:tcW w:w="1418" w:type="dxa"/>
            <w:vAlign w:val="center"/>
          </w:tcPr>
          <w:p w14:paraId="3DCB7D4E" w14:textId="77777777" w:rsidR="00F73E74" w:rsidRPr="00031A5B" w:rsidRDefault="00F73E74" w:rsidP="000449E4">
            <w:pPr>
              <w:pStyle w:val="blank3"/>
              <w:tabs>
                <w:tab w:val="left" w:pos="1418"/>
                <w:tab w:val="left" w:pos="2098"/>
                <w:tab w:val="left" w:pos="2835"/>
                <w:tab w:val="left" w:pos="8505"/>
              </w:tabs>
              <w:jc w:val="left"/>
              <w:rPr>
                <w:b w:val="0"/>
                <w:bCs/>
                <w:szCs w:val="24"/>
                <w:lang w:val="en-US"/>
              </w:rPr>
            </w:pPr>
            <w:r w:rsidRPr="00031A5B">
              <w:rPr>
                <w:b w:val="0"/>
                <w:bCs/>
                <w:szCs w:val="24"/>
              </w:rPr>
              <w:t>Z</w:t>
            </w:r>
            <w:r w:rsidRPr="00031A5B">
              <w:rPr>
                <w:b w:val="0"/>
                <w:bCs/>
                <w:szCs w:val="24"/>
                <w:lang w:val="en-US"/>
              </w:rPr>
              <w:t>n (wbyr)</w:t>
            </w:r>
          </w:p>
        </w:tc>
        <w:tc>
          <w:tcPr>
            <w:tcW w:w="1722" w:type="dxa"/>
            <w:vAlign w:val="center"/>
          </w:tcPr>
          <w:p w14:paraId="4292FFC3"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43,10</w:t>
            </w:r>
          </w:p>
        </w:tc>
        <w:tc>
          <w:tcPr>
            <w:tcW w:w="0" w:type="auto"/>
            <w:vAlign w:val="center"/>
          </w:tcPr>
          <w:p w14:paraId="1C6AC14C"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40,00</w:t>
            </w:r>
          </w:p>
        </w:tc>
        <w:tc>
          <w:tcPr>
            <w:tcW w:w="0" w:type="auto"/>
            <w:vAlign w:val="center"/>
          </w:tcPr>
          <w:p w14:paraId="468631D6"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200,00</w:t>
            </w:r>
          </w:p>
        </w:tc>
        <w:tc>
          <w:tcPr>
            <w:tcW w:w="0" w:type="auto"/>
            <w:vAlign w:val="center"/>
          </w:tcPr>
          <w:p w14:paraId="2532C58C"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122,50</w:t>
            </w:r>
          </w:p>
        </w:tc>
      </w:tr>
      <w:tr w:rsidR="00F73E74" w:rsidRPr="00031A5B" w14:paraId="443F79C3" w14:textId="77777777" w:rsidTr="009768FA">
        <w:trPr>
          <w:cantSplit/>
          <w:trHeight w:val="285"/>
          <w:jc w:val="center"/>
        </w:trPr>
        <w:tc>
          <w:tcPr>
            <w:tcW w:w="1418" w:type="dxa"/>
            <w:vAlign w:val="center"/>
          </w:tcPr>
          <w:p w14:paraId="22AE09F3" w14:textId="77777777" w:rsidR="00F73E74" w:rsidRPr="00031A5B" w:rsidRDefault="00F73E74" w:rsidP="000449E4">
            <w:pPr>
              <w:pStyle w:val="blank3"/>
              <w:tabs>
                <w:tab w:val="left" w:pos="1418"/>
                <w:tab w:val="left" w:pos="2098"/>
                <w:tab w:val="left" w:pos="2835"/>
                <w:tab w:val="left" w:pos="8505"/>
              </w:tabs>
              <w:jc w:val="left"/>
              <w:rPr>
                <w:b w:val="0"/>
                <w:bCs/>
                <w:szCs w:val="24"/>
              </w:rPr>
            </w:pPr>
          </w:p>
        </w:tc>
        <w:tc>
          <w:tcPr>
            <w:tcW w:w="1722" w:type="dxa"/>
            <w:vAlign w:val="center"/>
          </w:tcPr>
          <w:p w14:paraId="09C07198" w14:textId="77777777" w:rsidR="00F73E74" w:rsidRPr="00031A5B" w:rsidRDefault="00F73E74" w:rsidP="000449E4">
            <w:pPr>
              <w:pStyle w:val="blank3"/>
              <w:tabs>
                <w:tab w:val="left" w:pos="1418"/>
                <w:tab w:val="left" w:pos="2098"/>
                <w:tab w:val="left" w:pos="2835"/>
                <w:tab w:val="left" w:pos="8505"/>
              </w:tabs>
              <w:rPr>
                <w:b w:val="0"/>
                <w:bCs/>
                <w:szCs w:val="24"/>
              </w:rPr>
            </w:pPr>
          </w:p>
        </w:tc>
        <w:tc>
          <w:tcPr>
            <w:tcW w:w="0" w:type="auto"/>
            <w:gridSpan w:val="3"/>
            <w:vAlign w:val="center"/>
          </w:tcPr>
          <w:p w14:paraId="36D27E2E"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Элементы 2 класса опасности</w:t>
            </w:r>
          </w:p>
        </w:tc>
      </w:tr>
      <w:tr w:rsidR="00F73E74" w:rsidRPr="00031A5B" w14:paraId="6F4E73C5" w14:textId="77777777" w:rsidTr="009768FA">
        <w:trPr>
          <w:trHeight w:val="255"/>
          <w:jc w:val="center"/>
        </w:trPr>
        <w:tc>
          <w:tcPr>
            <w:tcW w:w="1418" w:type="dxa"/>
            <w:vAlign w:val="center"/>
          </w:tcPr>
          <w:p w14:paraId="522EF984"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lang w:val="en-US"/>
              </w:rPr>
              <w:t>N</w:t>
            </w:r>
            <w:r w:rsidRPr="00031A5B">
              <w:rPr>
                <w:b w:val="0"/>
                <w:bCs/>
                <w:szCs w:val="24"/>
              </w:rPr>
              <w:t>i (никель)</w:t>
            </w:r>
          </w:p>
        </w:tc>
        <w:tc>
          <w:tcPr>
            <w:tcW w:w="1722" w:type="dxa"/>
            <w:vAlign w:val="center"/>
          </w:tcPr>
          <w:p w14:paraId="6F272853"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15,30</w:t>
            </w:r>
          </w:p>
        </w:tc>
        <w:tc>
          <w:tcPr>
            <w:tcW w:w="0" w:type="auto"/>
            <w:vAlign w:val="center"/>
          </w:tcPr>
          <w:p w14:paraId="4C42DD2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2,50</w:t>
            </w:r>
          </w:p>
        </w:tc>
        <w:tc>
          <w:tcPr>
            <w:tcW w:w="0" w:type="auto"/>
            <w:vAlign w:val="center"/>
          </w:tcPr>
          <w:p w14:paraId="3C2B1BAD"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15,00</w:t>
            </w:r>
          </w:p>
        </w:tc>
        <w:tc>
          <w:tcPr>
            <w:tcW w:w="0" w:type="auto"/>
            <w:vAlign w:val="center"/>
          </w:tcPr>
          <w:p w14:paraId="5CD19503"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9,38</w:t>
            </w:r>
          </w:p>
        </w:tc>
      </w:tr>
      <w:tr w:rsidR="00F73E74" w:rsidRPr="00031A5B" w14:paraId="08C5B08A" w14:textId="77777777" w:rsidTr="009768FA">
        <w:trPr>
          <w:trHeight w:val="90"/>
          <w:jc w:val="center"/>
        </w:trPr>
        <w:tc>
          <w:tcPr>
            <w:tcW w:w="1418" w:type="dxa"/>
            <w:vAlign w:val="center"/>
          </w:tcPr>
          <w:p w14:paraId="2FBC4B0C"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Co (кобальт)</w:t>
            </w:r>
          </w:p>
        </w:tc>
        <w:tc>
          <w:tcPr>
            <w:tcW w:w="1722" w:type="dxa"/>
            <w:vAlign w:val="center"/>
          </w:tcPr>
          <w:p w14:paraId="6597D636"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4,10</w:t>
            </w:r>
          </w:p>
        </w:tc>
        <w:tc>
          <w:tcPr>
            <w:tcW w:w="0" w:type="auto"/>
            <w:vAlign w:val="center"/>
          </w:tcPr>
          <w:p w14:paraId="0D01C111"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0,25</w:t>
            </w:r>
          </w:p>
        </w:tc>
        <w:tc>
          <w:tcPr>
            <w:tcW w:w="0" w:type="auto"/>
            <w:vAlign w:val="center"/>
          </w:tcPr>
          <w:p w14:paraId="17586EC9"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15,00</w:t>
            </w:r>
          </w:p>
        </w:tc>
        <w:tc>
          <w:tcPr>
            <w:tcW w:w="0" w:type="auto"/>
            <w:vAlign w:val="center"/>
          </w:tcPr>
          <w:p w14:paraId="369EE50B"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3,94</w:t>
            </w:r>
          </w:p>
        </w:tc>
      </w:tr>
      <w:tr w:rsidR="00F73E74" w:rsidRPr="00031A5B" w14:paraId="21AA2C87" w14:textId="77777777" w:rsidTr="009768FA">
        <w:trPr>
          <w:trHeight w:val="255"/>
          <w:jc w:val="center"/>
        </w:trPr>
        <w:tc>
          <w:tcPr>
            <w:tcW w:w="1418" w:type="dxa"/>
            <w:vAlign w:val="center"/>
          </w:tcPr>
          <w:p w14:paraId="231253EF"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Cr (хром)</w:t>
            </w:r>
          </w:p>
        </w:tc>
        <w:tc>
          <w:tcPr>
            <w:tcW w:w="1722" w:type="dxa"/>
            <w:vAlign w:val="center"/>
          </w:tcPr>
          <w:p w14:paraId="112ABB56"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12,50</w:t>
            </w:r>
          </w:p>
        </w:tc>
        <w:tc>
          <w:tcPr>
            <w:tcW w:w="0" w:type="auto"/>
            <w:vAlign w:val="center"/>
          </w:tcPr>
          <w:p w14:paraId="2F619EF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10,00</w:t>
            </w:r>
          </w:p>
        </w:tc>
        <w:tc>
          <w:tcPr>
            <w:tcW w:w="0" w:type="auto"/>
            <w:vAlign w:val="center"/>
          </w:tcPr>
          <w:p w14:paraId="4F1C69EF"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50,00</w:t>
            </w:r>
          </w:p>
        </w:tc>
        <w:tc>
          <w:tcPr>
            <w:tcW w:w="0" w:type="auto"/>
            <w:vAlign w:val="center"/>
          </w:tcPr>
          <w:p w14:paraId="1018C780"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27,5</w:t>
            </w:r>
          </w:p>
        </w:tc>
      </w:tr>
      <w:tr w:rsidR="00F73E74" w:rsidRPr="00031A5B" w14:paraId="6D620BBB" w14:textId="77777777" w:rsidTr="009768FA">
        <w:trPr>
          <w:trHeight w:val="255"/>
          <w:jc w:val="center"/>
        </w:trPr>
        <w:tc>
          <w:tcPr>
            <w:tcW w:w="1418" w:type="dxa"/>
            <w:vAlign w:val="center"/>
          </w:tcPr>
          <w:p w14:paraId="187B0545"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Mo (молибден)</w:t>
            </w:r>
          </w:p>
        </w:tc>
        <w:tc>
          <w:tcPr>
            <w:tcW w:w="1722" w:type="dxa"/>
            <w:vAlign w:val="center"/>
          </w:tcPr>
          <w:p w14:paraId="4285F3D2"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1,08</w:t>
            </w:r>
          </w:p>
        </w:tc>
        <w:tc>
          <w:tcPr>
            <w:tcW w:w="0" w:type="auto"/>
            <w:vAlign w:val="center"/>
          </w:tcPr>
          <w:p w14:paraId="27E78B45"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1,00</w:t>
            </w:r>
          </w:p>
        </w:tc>
        <w:tc>
          <w:tcPr>
            <w:tcW w:w="0" w:type="auto"/>
            <w:vAlign w:val="center"/>
          </w:tcPr>
          <w:p w14:paraId="78D69095"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1,50</w:t>
            </w:r>
          </w:p>
        </w:tc>
        <w:tc>
          <w:tcPr>
            <w:tcW w:w="0" w:type="auto"/>
            <w:vAlign w:val="center"/>
          </w:tcPr>
          <w:p w14:paraId="5A759F03"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1,38</w:t>
            </w:r>
          </w:p>
        </w:tc>
      </w:tr>
      <w:tr w:rsidR="00F73E74" w:rsidRPr="00031A5B" w14:paraId="16B59C94" w14:textId="77777777" w:rsidTr="009768FA">
        <w:trPr>
          <w:trHeight w:val="255"/>
          <w:jc w:val="center"/>
        </w:trPr>
        <w:tc>
          <w:tcPr>
            <w:tcW w:w="1418" w:type="dxa"/>
            <w:vAlign w:val="center"/>
          </w:tcPr>
          <w:p w14:paraId="6568F660"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Cu (медь)</w:t>
            </w:r>
          </w:p>
        </w:tc>
        <w:tc>
          <w:tcPr>
            <w:tcW w:w="1722" w:type="dxa"/>
            <w:vAlign w:val="center"/>
          </w:tcPr>
          <w:p w14:paraId="06C09B04"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18,00</w:t>
            </w:r>
          </w:p>
        </w:tc>
        <w:tc>
          <w:tcPr>
            <w:tcW w:w="0" w:type="auto"/>
            <w:vAlign w:val="center"/>
          </w:tcPr>
          <w:p w14:paraId="2607AFA3"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30,00</w:t>
            </w:r>
          </w:p>
        </w:tc>
        <w:tc>
          <w:tcPr>
            <w:tcW w:w="0" w:type="auto"/>
            <w:vAlign w:val="center"/>
          </w:tcPr>
          <w:p w14:paraId="0FE9C920"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70,00</w:t>
            </w:r>
          </w:p>
        </w:tc>
        <w:tc>
          <w:tcPr>
            <w:tcW w:w="0" w:type="auto"/>
            <w:vAlign w:val="center"/>
          </w:tcPr>
          <w:p w14:paraId="16D579FD"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47,5</w:t>
            </w:r>
          </w:p>
        </w:tc>
      </w:tr>
      <w:tr w:rsidR="00F73E74" w:rsidRPr="00031A5B" w14:paraId="3EF3D8EC" w14:textId="77777777" w:rsidTr="009768FA">
        <w:trPr>
          <w:trHeight w:val="255"/>
          <w:jc w:val="center"/>
        </w:trPr>
        <w:tc>
          <w:tcPr>
            <w:tcW w:w="1418" w:type="dxa"/>
            <w:vAlign w:val="center"/>
          </w:tcPr>
          <w:p w14:paraId="5044A00C"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S</w:t>
            </w:r>
            <w:r w:rsidRPr="00031A5B">
              <w:rPr>
                <w:b w:val="0"/>
                <w:bCs/>
                <w:szCs w:val="24"/>
                <w:lang w:val="en-US"/>
              </w:rPr>
              <w:t xml:space="preserve">c </w:t>
            </w:r>
            <w:r w:rsidRPr="00031A5B">
              <w:rPr>
                <w:b w:val="0"/>
                <w:bCs/>
                <w:szCs w:val="24"/>
              </w:rPr>
              <w:t xml:space="preserve">(скандий) </w:t>
            </w:r>
          </w:p>
        </w:tc>
        <w:tc>
          <w:tcPr>
            <w:tcW w:w="1722" w:type="dxa"/>
            <w:vAlign w:val="center"/>
          </w:tcPr>
          <w:p w14:paraId="73BCD4BB"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0,15</w:t>
            </w:r>
          </w:p>
        </w:tc>
        <w:tc>
          <w:tcPr>
            <w:tcW w:w="0" w:type="auto"/>
            <w:vAlign w:val="center"/>
          </w:tcPr>
          <w:p w14:paraId="2E3A0B1D"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0,15</w:t>
            </w:r>
          </w:p>
        </w:tc>
        <w:tc>
          <w:tcPr>
            <w:tcW w:w="0" w:type="auto"/>
            <w:vAlign w:val="center"/>
          </w:tcPr>
          <w:p w14:paraId="03C910B6"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0,27</w:t>
            </w:r>
          </w:p>
        </w:tc>
        <w:tc>
          <w:tcPr>
            <w:tcW w:w="0" w:type="auto"/>
            <w:vAlign w:val="center"/>
          </w:tcPr>
          <w:p w14:paraId="5392B9EF"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0,21</w:t>
            </w:r>
          </w:p>
        </w:tc>
      </w:tr>
      <w:tr w:rsidR="00F73E74" w:rsidRPr="00031A5B" w14:paraId="0A1F9748" w14:textId="77777777" w:rsidTr="009768FA">
        <w:trPr>
          <w:cantSplit/>
          <w:trHeight w:val="285"/>
          <w:jc w:val="center"/>
        </w:trPr>
        <w:tc>
          <w:tcPr>
            <w:tcW w:w="1418" w:type="dxa"/>
            <w:vAlign w:val="center"/>
          </w:tcPr>
          <w:p w14:paraId="2BD59A12" w14:textId="77777777" w:rsidR="00F73E74" w:rsidRPr="00031A5B" w:rsidRDefault="00F73E74" w:rsidP="000449E4">
            <w:pPr>
              <w:pStyle w:val="blank3"/>
              <w:tabs>
                <w:tab w:val="left" w:pos="1418"/>
                <w:tab w:val="left" w:pos="2098"/>
                <w:tab w:val="left" w:pos="2835"/>
                <w:tab w:val="left" w:pos="8505"/>
              </w:tabs>
              <w:jc w:val="left"/>
              <w:rPr>
                <w:b w:val="0"/>
                <w:bCs/>
                <w:szCs w:val="24"/>
              </w:rPr>
            </w:pPr>
          </w:p>
        </w:tc>
        <w:tc>
          <w:tcPr>
            <w:tcW w:w="1722" w:type="dxa"/>
            <w:vAlign w:val="center"/>
          </w:tcPr>
          <w:p w14:paraId="3C847131" w14:textId="77777777" w:rsidR="00F73E74" w:rsidRPr="00031A5B" w:rsidRDefault="00F73E74" w:rsidP="000449E4">
            <w:pPr>
              <w:pStyle w:val="blank3"/>
              <w:tabs>
                <w:tab w:val="left" w:pos="1418"/>
                <w:tab w:val="left" w:pos="2098"/>
                <w:tab w:val="left" w:pos="2835"/>
                <w:tab w:val="left" w:pos="8505"/>
              </w:tabs>
              <w:rPr>
                <w:b w:val="0"/>
                <w:bCs/>
                <w:szCs w:val="24"/>
              </w:rPr>
            </w:pPr>
          </w:p>
        </w:tc>
        <w:tc>
          <w:tcPr>
            <w:tcW w:w="0" w:type="auto"/>
            <w:gridSpan w:val="3"/>
            <w:vAlign w:val="center"/>
          </w:tcPr>
          <w:p w14:paraId="3FF737AC"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Элементы 3 класса опасности</w:t>
            </w:r>
          </w:p>
        </w:tc>
      </w:tr>
      <w:tr w:rsidR="00F73E74" w:rsidRPr="00031A5B" w14:paraId="3A2D2AF5" w14:textId="77777777" w:rsidTr="009768FA">
        <w:trPr>
          <w:trHeight w:val="255"/>
          <w:jc w:val="center"/>
        </w:trPr>
        <w:tc>
          <w:tcPr>
            <w:tcW w:w="1418" w:type="dxa"/>
            <w:vAlign w:val="center"/>
          </w:tcPr>
          <w:p w14:paraId="78FB57CE" w14:textId="77777777" w:rsidR="00F73E74" w:rsidRPr="00031A5B" w:rsidRDefault="00F73E74" w:rsidP="000449E4">
            <w:pPr>
              <w:pStyle w:val="blank3"/>
              <w:tabs>
                <w:tab w:val="left" w:pos="1418"/>
                <w:tab w:val="left" w:pos="2098"/>
                <w:tab w:val="left" w:pos="2835"/>
                <w:tab w:val="left" w:pos="8505"/>
              </w:tabs>
              <w:jc w:val="left"/>
              <w:rPr>
                <w:b w:val="0"/>
                <w:bCs/>
                <w:szCs w:val="24"/>
                <w:lang w:val="en-US"/>
              </w:rPr>
            </w:pPr>
            <w:r w:rsidRPr="00031A5B">
              <w:rPr>
                <w:b w:val="0"/>
                <w:bCs/>
                <w:szCs w:val="24"/>
              </w:rPr>
              <w:t>M</w:t>
            </w:r>
            <w:r w:rsidRPr="00031A5B">
              <w:rPr>
                <w:b w:val="0"/>
                <w:bCs/>
                <w:szCs w:val="24"/>
                <w:lang w:val="en-US"/>
              </w:rPr>
              <w:t>n (</w:t>
            </w:r>
            <w:r w:rsidRPr="00031A5B">
              <w:rPr>
                <w:b w:val="0"/>
                <w:bCs/>
                <w:szCs w:val="24"/>
              </w:rPr>
              <w:t>марганец</w:t>
            </w:r>
            <w:r w:rsidRPr="00031A5B">
              <w:rPr>
                <w:b w:val="0"/>
                <w:bCs/>
                <w:szCs w:val="24"/>
                <w:lang w:val="en-US"/>
              </w:rPr>
              <w:t>)</w:t>
            </w:r>
          </w:p>
        </w:tc>
        <w:tc>
          <w:tcPr>
            <w:tcW w:w="1722" w:type="dxa"/>
            <w:vAlign w:val="center"/>
          </w:tcPr>
          <w:p w14:paraId="5D6471F2"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117,70</w:t>
            </w:r>
          </w:p>
        </w:tc>
        <w:tc>
          <w:tcPr>
            <w:tcW w:w="0" w:type="auto"/>
            <w:vAlign w:val="center"/>
          </w:tcPr>
          <w:p w14:paraId="7174315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50,00</w:t>
            </w:r>
          </w:p>
        </w:tc>
        <w:tc>
          <w:tcPr>
            <w:tcW w:w="0" w:type="auto"/>
            <w:vAlign w:val="center"/>
          </w:tcPr>
          <w:p w14:paraId="1195F46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300,00</w:t>
            </w:r>
          </w:p>
        </w:tc>
        <w:tc>
          <w:tcPr>
            <w:tcW w:w="0" w:type="auto"/>
            <w:vAlign w:val="center"/>
          </w:tcPr>
          <w:p w14:paraId="40CE01F0"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175,00</w:t>
            </w:r>
          </w:p>
        </w:tc>
      </w:tr>
      <w:tr w:rsidR="00F73E74" w:rsidRPr="00031A5B" w14:paraId="56F27C19" w14:textId="77777777" w:rsidTr="009768FA">
        <w:trPr>
          <w:trHeight w:val="255"/>
          <w:jc w:val="center"/>
        </w:trPr>
        <w:tc>
          <w:tcPr>
            <w:tcW w:w="1418" w:type="dxa"/>
            <w:vAlign w:val="center"/>
          </w:tcPr>
          <w:p w14:paraId="71D5B984"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V (ванадий)</w:t>
            </w:r>
          </w:p>
        </w:tc>
        <w:tc>
          <w:tcPr>
            <w:tcW w:w="1722" w:type="dxa"/>
            <w:vAlign w:val="center"/>
          </w:tcPr>
          <w:p w14:paraId="2F3AE5DB"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16,20</w:t>
            </w:r>
          </w:p>
        </w:tc>
        <w:tc>
          <w:tcPr>
            <w:tcW w:w="0" w:type="auto"/>
            <w:vAlign w:val="center"/>
          </w:tcPr>
          <w:p w14:paraId="0190C16D"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5,00</w:t>
            </w:r>
          </w:p>
        </w:tc>
        <w:tc>
          <w:tcPr>
            <w:tcW w:w="0" w:type="auto"/>
            <w:vAlign w:val="center"/>
          </w:tcPr>
          <w:p w14:paraId="29593549"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40,00</w:t>
            </w:r>
          </w:p>
        </w:tc>
        <w:tc>
          <w:tcPr>
            <w:tcW w:w="0" w:type="auto"/>
            <w:vAlign w:val="center"/>
          </w:tcPr>
          <w:p w14:paraId="5E5DFE52"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21,25</w:t>
            </w:r>
          </w:p>
        </w:tc>
      </w:tr>
      <w:tr w:rsidR="00F73E74" w:rsidRPr="00031A5B" w14:paraId="2B3F0D97" w14:textId="77777777" w:rsidTr="009768FA">
        <w:trPr>
          <w:trHeight w:val="255"/>
          <w:jc w:val="center"/>
        </w:trPr>
        <w:tc>
          <w:tcPr>
            <w:tcW w:w="1418" w:type="dxa"/>
            <w:vAlign w:val="center"/>
          </w:tcPr>
          <w:p w14:paraId="2F8FA73F"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Sr (стронций)</w:t>
            </w:r>
          </w:p>
        </w:tc>
        <w:tc>
          <w:tcPr>
            <w:tcW w:w="1722" w:type="dxa"/>
            <w:vAlign w:val="center"/>
          </w:tcPr>
          <w:p w14:paraId="350FDF66"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111,00</w:t>
            </w:r>
          </w:p>
        </w:tc>
        <w:tc>
          <w:tcPr>
            <w:tcW w:w="0" w:type="auto"/>
            <w:vAlign w:val="center"/>
          </w:tcPr>
          <w:p w14:paraId="3CFA18C8"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100,00</w:t>
            </w:r>
          </w:p>
        </w:tc>
        <w:tc>
          <w:tcPr>
            <w:tcW w:w="0" w:type="auto"/>
            <w:vAlign w:val="center"/>
          </w:tcPr>
          <w:p w14:paraId="61958A7E"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100,00</w:t>
            </w:r>
          </w:p>
        </w:tc>
        <w:tc>
          <w:tcPr>
            <w:tcW w:w="0" w:type="auto"/>
            <w:vAlign w:val="center"/>
          </w:tcPr>
          <w:p w14:paraId="40EEFBCF"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150,00</w:t>
            </w:r>
          </w:p>
        </w:tc>
      </w:tr>
      <w:tr w:rsidR="00F73E74" w:rsidRPr="00031A5B" w14:paraId="5DA5DA13" w14:textId="77777777" w:rsidTr="009768FA">
        <w:trPr>
          <w:trHeight w:val="255"/>
          <w:jc w:val="center"/>
        </w:trPr>
        <w:tc>
          <w:tcPr>
            <w:tcW w:w="1418" w:type="dxa"/>
            <w:vAlign w:val="center"/>
          </w:tcPr>
          <w:p w14:paraId="2CF92815"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Ba (барий)</w:t>
            </w:r>
          </w:p>
        </w:tc>
        <w:tc>
          <w:tcPr>
            <w:tcW w:w="1722" w:type="dxa"/>
            <w:vAlign w:val="center"/>
          </w:tcPr>
          <w:p w14:paraId="6D837961"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202,00</w:t>
            </w:r>
          </w:p>
        </w:tc>
        <w:tc>
          <w:tcPr>
            <w:tcW w:w="0" w:type="auto"/>
            <w:vAlign w:val="center"/>
          </w:tcPr>
          <w:p w14:paraId="67D47094"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100,00</w:t>
            </w:r>
          </w:p>
        </w:tc>
        <w:tc>
          <w:tcPr>
            <w:tcW w:w="0" w:type="auto"/>
            <w:vAlign w:val="center"/>
          </w:tcPr>
          <w:p w14:paraId="5BEFBECC"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100,00</w:t>
            </w:r>
          </w:p>
        </w:tc>
        <w:tc>
          <w:tcPr>
            <w:tcW w:w="0" w:type="auto"/>
            <w:vAlign w:val="center"/>
          </w:tcPr>
          <w:p w14:paraId="17777A91"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100,00</w:t>
            </w:r>
          </w:p>
        </w:tc>
      </w:tr>
      <w:tr w:rsidR="00F73E74" w:rsidRPr="00031A5B" w14:paraId="3F71317F" w14:textId="77777777" w:rsidTr="009768FA">
        <w:trPr>
          <w:trHeight w:val="270"/>
          <w:jc w:val="center"/>
        </w:trPr>
        <w:tc>
          <w:tcPr>
            <w:tcW w:w="1418" w:type="dxa"/>
            <w:shd w:val="pct5" w:color="auto" w:fill="auto"/>
            <w:vAlign w:val="center"/>
          </w:tcPr>
          <w:p w14:paraId="3EABFD18" w14:textId="77777777" w:rsidR="00F73E74" w:rsidRPr="00031A5B" w:rsidRDefault="00F73E74" w:rsidP="000449E4">
            <w:pPr>
              <w:pStyle w:val="blank3"/>
              <w:tabs>
                <w:tab w:val="left" w:pos="1418"/>
                <w:tab w:val="left" w:pos="2098"/>
                <w:tab w:val="left" w:pos="2835"/>
                <w:tab w:val="left" w:pos="8505"/>
              </w:tabs>
              <w:jc w:val="left"/>
              <w:rPr>
                <w:b w:val="0"/>
                <w:bCs/>
                <w:szCs w:val="24"/>
              </w:rPr>
            </w:pPr>
            <w:r w:rsidRPr="00031A5B">
              <w:rPr>
                <w:b w:val="0"/>
                <w:bCs/>
                <w:szCs w:val="24"/>
              </w:rPr>
              <w:t>Zc (цинк)</w:t>
            </w:r>
          </w:p>
        </w:tc>
        <w:tc>
          <w:tcPr>
            <w:tcW w:w="1722" w:type="dxa"/>
            <w:shd w:val="pct5" w:color="auto" w:fill="auto"/>
            <w:vAlign w:val="center"/>
          </w:tcPr>
          <w:p w14:paraId="671954AA" w14:textId="77777777" w:rsidR="00F73E74" w:rsidRPr="00031A5B" w:rsidRDefault="00F73E74" w:rsidP="000449E4">
            <w:pPr>
              <w:pStyle w:val="blank3"/>
              <w:tabs>
                <w:tab w:val="left" w:pos="1418"/>
                <w:tab w:val="left" w:pos="2098"/>
                <w:tab w:val="left" w:pos="2835"/>
                <w:tab w:val="left" w:pos="8505"/>
              </w:tabs>
              <w:rPr>
                <w:b w:val="0"/>
                <w:bCs/>
                <w:szCs w:val="24"/>
              </w:rPr>
            </w:pPr>
          </w:p>
        </w:tc>
        <w:tc>
          <w:tcPr>
            <w:tcW w:w="0" w:type="auto"/>
            <w:shd w:val="pct5" w:color="auto" w:fill="auto"/>
            <w:vAlign w:val="center"/>
          </w:tcPr>
          <w:p w14:paraId="51D1DA85"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&lt;1</w:t>
            </w:r>
          </w:p>
        </w:tc>
        <w:tc>
          <w:tcPr>
            <w:tcW w:w="0" w:type="auto"/>
            <w:shd w:val="pct5" w:color="auto" w:fill="auto"/>
            <w:vAlign w:val="center"/>
          </w:tcPr>
          <w:p w14:paraId="7AB8F535"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14,7</w:t>
            </w:r>
          </w:p>
        </w:tc>
        <w:tc>
          <w:tcPr>
            <w:tcW w:w="0" w:type="auto"/>
            <w:shd w:val="pct5" w:color="auto" w:fill="auto"/>
            <w:vAlign w:val="center"/>
          </w:tcPr>
          <w:p w14:paraId="24A3EABE" w14:textId="77777777" w:rsidR="00F73E74" w:rsidRPr="00031A5B" w:rsidRDefault="00F73E74" w:rsidP="000449E4">
            <w:pPr>
              <w:pStyle w:val="blank3"/>
              <w:tabs>
                <w:tab w:val="left" w:pos="1418"/>
                <w:tab w:val="left" w:pos="2098"/>
                <w:tab w:val="left" w:pos="2835"/>
                <w:tab w:val="left" w:pos="8505"/>
              </w:tabs>
              <w:rPr>
                <w:b w:val="0"/>
                <w:bCs/>
                <w:szCs w:val="24"/>
              </w:rPr>
            </w:pPr>
            <w:r w:rsidRPr="00031A5B">
              <w:rPr>
                <w:b w:val="0"/>
                <w:bCs/>
                <w:szCs w:val="24"/>
              </w:rPr>
              <w:t>8,8</w:t>
            </w:r>
          </w:p>
        </w:tc>
      </w:tr>
    </w:tbl>
    <w:p w14:paraId="7484B0FF" w14:textId="77777777" w:rsidR="00F73E74" w:rsidRPr="00031A5B" w:rsidRDefault="00F73E74" w:rsidP="00F73E74">
      <w:pPr>
        <w:pStyle w:val="WR"/>
        <w:overflowPunct/>
        <w:autoSpaceDE/>
        <w:autoSpaceDN/>
        <w:adjustRightInd/>
        <w:spacing w:line="240" w:lineRule="auto"/>
        <w:ind w:firstLine="0"/>
        <w:textAlignment w:val="auto"/>
        <w:rPr>
          <w:bCs/>
          <w:szCs w:val="24"/>
        </w:rPr>
      </w:pPr>
    </w:p>
    <w:p w14:paraId="21871B01" w14:textId="77777777" w:rsidR="00F73E74" w:rsidRPr="00031A5B" w:rsidRDefault="00F73E74" w:rsidP="00F73E74">
      <w:pPr>
        <w:pStyle w:val="WR"/>
        <w:overflowPunct/>
        <w:autoSpaceDE/>
        <w:autoSpaceDN/>
        <w:adjustRightInd/>
        <w:spacing w:line="240" w:lineRule="auto"/>
        <w:textAlignment w:val="auto"/>
        <w:rPr>
          <w:szCs w:val="24"/>
        </w:rPr>
      </w:pPr>
      <w:r w:rsidRPr="00031A5B">
        <w:rPr>
          <w:szCs w:val="24"/>
        </w:rPr>
        <w:t>Анализ экспериментальных данных показал, что:</w:t>
      </w:r>
    </w:p>
    <w:p w14:paraId="5723AC49" w14:textId="77777777" w:rsidR="00F73E74" w:rsidRPr="00031A5B" w:rsidRDefault="00EC1372" w:rsidP="00F73E74">
      <w:pPr>
        <w:overflowPunct w:val="0"/>
        <w:autoSpaceDE w:val="0"/>
        <w:autoSpaceDN w:val="0"/>
        <w:adjustRightInd w:val="0"/>
        <w:ind w:firstLine="709"/>
        <w:jc w:val="both"/>
        <w:textAlignment w:val="baseline"/>
      </w:pPr>
      <w:r>
        <w:t>–</w:t>
      </w:r>
      <w:r w:rsidR="00F73E74" w:rsidRPr="00031A5B">
        <w:tab/>
        <w:t>средние содержания цинка превышают фоновые в 2,8 раза, ртути – в 2,4 раза, хрома – в 2,2 раза, меди в 2,6 раза. Содержания остальных токсикантов первых трех классов опасности незначительно превышают величину регионального фона. Из прочих элементов выявлено превышение по олову в 3 раза;</w:t>
      </w:r>
    </w:p>
    <w:p w14:paraId="0E954BD5" w14:textId="77777777" w:rsidR="00F73E74" w:rsidRPr="00031A5B" w:rsidRDefault="00EC1372" w:rsidP="00F73E74">
      <w:pPr>
        <w:tabs>
          <w:tab w:val="left" w:pos="709"/>
        </w:tabs>
        <w:overflowPunct w:val="0"/>
        <w:autoSpaceDE w:val="0"/>
        <w:autoSpaceDN w:val="0"/>
        <w:adjustRightInd w:val="0"/>
        <w:ind w:firstLine="709"/>
        <w:jc w:val="both"/>
        <w:textAlignment w:val="baseline"/>
      </w:pPr>
      <w:r>
        <w:t>–</w:t>
      </w:r>
      <w:r w:rsidR="00F73E74" w:rsidRPr="00031A5B">
        <w:tab/>
        <w:t>распределение концентраций тяжелых металлов в проанализированных пробах достаточно равномерно;</w:t>
      </w:r>
    </w:p>
    <w:p w14:paraId="108ADFA8" w14:textId="77777777" w:rsidR="00F73E74" w:rsidRPr="00031A5B" w:rsidRDefault="00EC1372" w:rsidP="00F73E74">
      <w:pPr>
        <w:pStyle w:val="af6"/>
        <w:overflowPunct w:val="0"/>
        <w:autoSpaceDE w:val="0"/>
        <w:autoSpaceDN w:val="0"/>
        <w:adjustRightInd w:val="0"/>
        <w:spacing w:after="0"/>
        <w:ind w:firstLine="709"/>
        <w:textAlignment w:val="baseline"/>
      </w:pPr>
      <w:r>
        <w:t>–</w:t>
      </w:r>
      <w:r w:rsidR="00F73E74" w:rsidRPr="00031A5B">
        <w:tab/>
        <w:t xml:space="preserve">степень опасности загрязнения почв территории во многом определяется литологическим типом почво-грунтов. </w:t>
      </w:r>
    </w:p>
    <w:p w14:paraId="3AB2E921" w14:textId="77777777" w:rsidR="00F73E74" w:rsidRPr="00031A5B" w:rsidRDefault="00F73E74" w:rsidP="00F73E74">
      <w:pPr>
        <w:pStyle w:val="29"/>
        <w:spacing w:after="0" w:line="240" w:lineRule="auto"/>
        <w:ind w:left="0" w:firstLine="709"/>
        <w:jc w:val="both"/>
      </w:pPr>
      <w:r w:rsidRPr="00031A5B">
        <w:t>Анализ почвенной карты Ленинградской области показал, что поверхностный слой почво-грунтов рассматриваемой территории представлен как супесчаными так и суглинистыми разностями. Песчаные и суглинистые почвы характеризуются различными ПДК для одного и того же токсиканта.</w:t>
      </w:r>
    </w:p>
    <w:p w14:paraId="7CA65A32" w14:textId="77777777" w:rsidR="00F73E74" w:rsidRPr="00031A5B" w:rsidRDefault="00F73E74" w:rsidP="00F73E74">
      <w:pPr>
        <w:pStyle w:val="af6"/>
        <w:overflowPunct w:val="0"/>
        <w:autoSpaceDE w:val="0"/>
        <w:autoSpaceDN w:val="0"/>
        <w:adjustRightInd w:val="0"/>
        <w:spacing w:after="0"/>
        <w:ind w:firstLine="709"/>
        <w:textAlignment w:val="baseline"/>
      </w:pPr>
      <w:r w:rsidRPr="00031A5B">
        <w:t xml:space="preserve">В среднем установлено превышение предельно допустимых концентраций для супесей по следующим микроэлементам: цинк – в 2,2 раза, медь – в 1,4 раза. Повышенные концентрации цинка и меди, вероятно, обусловлены тем, что эти металлы входят в состав разнообразных удобрений, активно используемых в сельскохозяйственной деятельности. </w:t>
      </w:r>
    </w:p>
    <w:p w14:paraId="14DF2DBF" w14:textId="77777777" w:rsidR="00F73E74" w:rsidRPr="00031A5B" w:rsidRDefault="00F73E74" w:rsidP="00F73E74">
      <w:pPr>
        <w:overflowPunct w:val="0"/>
        <w:autoSpaceDE w:val="0"/>
        <w:autoSpaceDN w:val="0"/>
        <w:adjustRightInd w:val="0"/>
        <w:ind w:firstLine="709"/>
        <w:jc w:val="both"/>
        <w:textAlignment w:val="baseline"/>
      </w:pPr>
      <w:r w:rsidRPr="00031A5B">
        <w:t>По данным Российского Геоэкологического Центра величина суммарного показателя загрязнения (</w:t>
      </w:r>
      <w:r w:rsidRPr="00031A5B">
        <w:rPr>
          <w:lang w:val="en-US"/>
        </w:rPr>
        <w:t>Zc</w:t>
      </w:r>
      <w:r w:rsidRPr="00031A5B">
        <w:t xml:space="preserve">) в почво-грунтах в среднем составляет 8,8 условных единиц, что соответствует «допустимой» категории загрязнения, и не представляет потенциальной опасности для здоровья населения. Кроме самой величины показателя </w:t>
      </w:r>
      <w:r w:rsidRPr="00031A5B">
        <w:lastRenderedPageBreak/>
        <w:t>Z</w:t>
      </w:r>
      <w:r w:rsidRPr="00031A5B">
        <w:rPr>
          <w:position w:val="-4"/>
        </w:rPr>
        <w:t>c</w:t>
      </w:r>
      <w:r w:rsidRPr="00031A5B">
        <w:t xml:space="preserve">, большое санитарно-гигиеническое значение имеет и состав приоритетных токсикантов. Величина показателя суммарного загрязнения почв Zc рассчитана по большинству элементов первых трех классов токсической опасности (15 элементов): ртуть, свинец, мышьяк, кадмий, цинк (1 класс токсической опасности); кобальт, никель, молибден, медь, сурьма, хром (2 класс); марганец, ванадий, стронций, барий (3 класс). </w:t>
      </w:r>
    </w:p>
    <w:p w14:paraId="50EABC59" w14:textId="77777777" w:rsidR="00F73E74" w:rsidRPr="00031A5B" w:rsidRDefault="00F73E74" w:rsidP="00F73E74">
      <w:pPr>
        <w:ind w:firstLine="709"/>
        <w:jc w:val="both"/>
      </w:pPr>
      <w:r w:rsidRPr="00031A5B">
        <w:t>Загрязнение почвы органическими веществами незначительно. Концентрации бенз(а)пирена варьируют от 0,5 до 2,2 мкг/кг (&lt;1 ПДК), что соответствует «чистой» категории загрязнения. Концентрация нефтепродуктов находится в диапазоне 31-32 мг/кг (&lt;1 ПДК), что также соответствует «чистой» категории загрязнения. Содержание остальных органических загрязнителей находится заметно ниже установленных нормативом предельных концентраций.</w:t>
      </w:r>
    </w:p>
    <w:p w14:paraId="58487281" w14:textId="77777777" w:rsidR="00F73E74" w:rsidRPr="00031A5B" w:rsidRDefault="00F73E74" w:rsidP="00F73E74">
      <w:pPr>
        <w:pStyle w:val="afff5"/>
        <w:spacing w:after="0"/>
        <w:ind w:left="0" w:firstLine="709"/>
        <w:jc w:val="both"/>
      </w:pPr>
      <w:r w:rsidRPr="00031A5B">
        <w:t xml:space="preserve">Выделение санитарно-защитных зон по загрязнению почв является одним из основных природоохранных мероприятий. Необходимо также обустройство граничных мелиоративных каналов за пределами зоны. Дополнительный землеотвод необходим также для проведения других природоохранных мероприятий: обустройство защитных полос зеленых насаждений, размещения очистных сооружений ливневого стока, организации обобщенной санитарно - защитной зоны. </w:t>
      </w:r>
    </w:p>
    <w:p w14:paraId="6E5DA656" w14:textId="77777777" w:rsidR="00F73E74" w:rsidRPr="00031A5B" w:rsidRDefault="00F73E74" w:rsidP="00F73E74">
      <w:pPr>
        <w:pStyle w:val="afff5"/>
        <w:spacing w:after="0"/>
        <w:ind w:left="0" w:firstLine="709"/>
        <w:jc w:val="both"/>
      </w:pPr>
      <w:r w:rsidRPr="00031A5B">
        <w:t xml:space="preserve">На состояние почв оказывают влияние условия сбора, хранения и утилизации, бытовых отходов. В разделе «Санитарная очистка территории» предусмотрены мероприятия, связанные со сбором и утилизацией твердых бытовых отходов. </w:t>
      </w:r>
    </w:p>
    <w:p w14:paraId="19C32B87" w14:textId="77777777" w:rsidR="00F73E74" w:rsidRPr="00031A5B" w:rsidRDefault="00F73E74" w:rsidP="00F73E74">
      <w:pPr>
        <w:ind w:firstLine="709"/>
        <w:jc w:val="both"/>
        <w:rPr>
          <w:bCs/>
        </w:rPr>
      </w:pPr>
      <w:r w:rsidRPr="00031A5B">
        <w:rPr>
          <w:bCs/>
        </w:rPr>
        <w:t>Физические факторы воздействия на окружающую среду</w:t>
      </w:r>
    </w:p>
    <w:p w14:paraId="6F699E4D" w14:textId="77777777" w:rsidR="00F73E74" w:rsidRPr="00031A5B" w:rsidRDefault="00F73E74" w:rsidP="00F73E74">
      <w:pPr>
        <w:ind w:firstLine="709"/>
        <w:jc w:val="both"/>
      </w:pPr>
      <w:r w:rsidRPr="00031A5B">
        <w:t>К физическим факторам риска на рассматриваемой территории относятся электромагнитные поля и акустическое загрязнение. Основным физическим фактором воздействия на окружающую среду является шумовой.</w:t>
      </w:r>
    </w:p>
    <w:p w14:paraId="41EADC05" w14:textId="77777777" w:rsidR="00F73E74" w:rsidRPr="009768FA" w:rsidRDefault="00F73E74" w:rsidP="00F73E74">
      <w:pPr>
        <w:ind w:firstLine="709"/>
        <w:jc w:val="both"/>
        <w:rPr>
          <w:b/>
        </w:rPr>
      </w:pPr>
      <w:r w:rsidRPr="009768FA">
        <w:rPr>
          <w:b/>
        </w:rPr>
        <w:t xml:space="preserve">Электромагнитное воздействие </w:t>
      </w:r>
    </w:p>
    <w:p w14:paraId="6A0782F5" w14:textId="77777777" w:rsidR="00F73E74" w:rsidRPr="00031A5B" w:rsidRDefault="00F73E74" w:rsidP="00F73E74">
      <w:pPr>
        <w:ind w:firstLine="709"/>
        <w:jc w:val="both"/>
        <w:rPr>
          <w:b/>
        </w:rPr>
      </w:pPr>
      <w:r w:rsidRPr="00031A5B">
        <w:t xml:space="preserve">Переменные электрические и магнитные поля возникают вблизи воздушных и кабельных линий электропередачи (ЛЭП), электрооборудования различного назначения и теплоцентралей. Действующие «Санитарные нормы и правила защиты населения от воздействия электрических полей, создаваемых воздушными линиями электропередачи переменного тока промышленной частоты» относят к санитарно-защитным зонам те участки ЛЭП, на которых напряженность электрического поля (Е) превышает значение 1 кВ/м. Напряженность до 5 кВ/м допускается на участках ЛЭП вне зон жилой застройки. </w:t>
      </w:r>
    </w:p>
    <w:p w14:paraId="3D37D45C" w14:textId="77777777" w:rsidR="00F73E74" w:rsidRPr="00031A5B" w:rsidRDefault="00F73E74" w:rsidP="00F73E74">
      <w:pPr>
        <w:pStyle w:val="29"/>
        <w:spacing w:after="0" w:line="240" w:lineRule="auto"/>
        <w:ind w:left="0" w:firstLine="709"/>
        <w:jc w:val="both"/>
      </w:pPr>
      <w:r w:rsidRPr="00031A5B">
        <w:t xml:space="preserve">В пределах интересующей нас территории возможно наличие таких источников электромагнитного излучения, как трансформаторные подстанции. Однако, как показывает опыт работ Российского Геоэкологического Центра в Санкт-Петербурге, уровни напряженностей электрических и магнитных полей тока промышленной частоты (50 Гц) от трансформаторных подстанций обычно не превышают допустимые уровни на расстоянии </w:t>
      </w:r>
      <w:smartTag w:uri="urn:schemas-microsoft-com:office:smarttags" w:element="metricconverter">
        <w:smartTagPr>
          <w:attr w:name="ProductID" w:val="2 м"/>
        </w:smartTagPr>
        <w:r w:rsidRPr="00031A5B">
          <w:t>2 м</w:t>
        </w:r>
      </w:smartTag>
      <w:r w:rsidRPr="00031A5B">
        <w:t xml:space="preserve"> от подстанции. </w:t>
      </w:r>
    </w:p>
    <w:p w14:paraId="21DAA1B8" w14:textId="77777777" w:rsidR="00F73E74" w:rsidRPr="00031A5B" w:rsidRDefault="00F73E74" w:rsidP="00F73E74">
      <w:pPr>
        <w:pStyle w:val="29"/>
        <w:spacing w:after="0" w:line="240" w:lineRule="auto"/>
        <w:ind w:left="0" w:firstLine="709"/>
        <w:jc w:val="both"/>
      </w:pPr>
      <w:r w:rsidRPr="00031A5B">
        <w:t>Таким образом, в пределах территории муниципального образования Аннинское городское поселение Ломоносовского муниципального района Ленинградской области, электромагнитное излучение, скорее всего, будет находиться ниже предельно-допустимого уровня, установленного СанПиН 2.1.2.002-00 «Санитарно-эпидемиологические требования к жилым зданиям и помещениям».</w:t>
      </w:r>
    </w:p>
    <w:p w14:paraId="5B7AD095" w14:textId="77777777" w:rsidR="00F73E74" w:rsidRPr="009768FA" w:rsidRDefault="00F73E74" w:rsidP="00F73E74">
      <w:pPr>
        <w:pStyle w:val="af6"/>
        <w:spacing w:after="0"/>
        <w:ind w:firstLine="709"/>
        <w:rPr>
          <w:b/>
        </w:rPr>
      </w:pPr>
      <w:r w:rsidRPr="009768FA">
        <w:rPr>
          <w:b/>
        </w:rPr>
        <w:t xml:space="preserve">Акустическое загрязнение </w:t>
      </w:r>
    </w:p>
    <w:p w14:paraId="11A0BB93" w14:textId="77777777" w:rsidR="00F73E74" w:rsidRPr="00031A5B" w:rsidRDefault="00F73E74" w:rsidP="00F73E74">
      <w:pPr>
        <w:pStyle w:val="af6"/>
        <w:spacing w:after="0"/>
        <w:ind w:firstLine="709"/>
      </w:pPr>
      <w:r w:rsidRPr="00031A5B">
        <w:t>Источниками акустического загрязнения на территории жилой застройки являются потоки всех видов автомобильного транспорта. Уровень шума на улицах зависит, в первую очередь, от величины транспортного потока, его состава и скорости, а также от состояния дорожного покрытия.</w:t>
      </w:r>
    </w:p>
    <w:p w14:paraId="5E48A8E7" w14:textId="77777777" w:rsidR="00F73E74" w:rsidRPr="00031A5B" w:rsidRDefault="00F73E74" w:rsidP="00F73E74">
      <w:pPr>
        <w:pStyle w:val="29"/>
        <w:spacing w:after="0" w:line="240" w:lineRule="auto"/>
        <w:ind w:left="0" w:firstLine="709"/>
        <w:jc w:val="both"/>
      </w:pPr>
      <w:r w:rsidRPr="00031A5B">
        <w:t xml:space="preserve">В непосредственной близости от участка предстоящего строительства проходит транспортная магистраль с весьма интенсивным движением – Волхонское шоссе. </w:t>
      </w:r>
      <w:r w:rsidRPr="00031A5B">
        <w:lastRenderedPageBreak/>
        <w:t>Рассматриваемая территория разделена на две части Красносельским шоссе (асфальтированным) с умеренно интенсивным движением на д. Пески. Движение транспорта, в том числе большегрузного по шоссе является основным источником шума.</w:t>
      </w:r>
    </w:p>
    <w:p w14:paraId="24849018" w14:textId="77777777" w:rsidR="00F73E74" w:rsidRPr="00031A5B" w:rsidRDefault="00F73E74" w:rsidP="00F73E74">
      <w:pPr>
        <w:pStyle w:val="29"/>
        <w:spacing w:after="0" w:line="240" w:lineRule="auto"/>
        <w:ind w:left="0" w:firstLine="709"/>
        <w:jc w:val="both"/>
      </w:pPr>
      <w:r w:rsidRPr="00031A5B">
        <w:t xml:space="preserve">Предельно допустимые эквивалентные уровни шума для территории жилой застройки изменяются от 50 до 75 децибел в дневное время и от 40 до 60 в ночное время (СН 2.2.4/2.1.8.562-96). Предельно допустимые эквивалентные уровни шума в помещениях жилых и общественных зданий изменяются от 50 до 75 децибел в дневное время и от 40 до 60 в ночное время (СН 2.2.4/2.1.8.562-96). </w:t>
      </w:r>
    </w:p>
    <w:p w14:paraId="0C98AAF5" w14:textId="77777777" w:rsidR="00F73E74" w:rsidRPr="00031A5B" w:rsidRDefault="00F73E74" w:rsidP="00F73E74">
      <w:pPr>
        <w:pStyle w:val="29"/>
        <w:spacing w:after="0" w:line="240" w:lineRule="auto"/>
        <w:ind w:left="0" w:firstLine="709"/>
        <w:jc w:val="both"/>
      </w:pPr>
      <w:r w:rsidRPr="00031A5B">
        <w:t>Допустимый уровень шума, создаваемый средствами транспорта, для зданий, обращенных в сторону источника шума, составляет 65 акустических децибел.</w:t>
      </w:r>
    </w:p>
    <w:p w14:paraId="57E3425C" w14:textId="77777777" w:rsidR="00F73E74" w:rsidRPr="00031A5B" w:rsidRDefault="00F73E74" w:rsidP="00F73E74">
      <w:pPr>
        <w:pStyle w:val="29"/>
        <w:spacing w:after="0" w:line="240" w:lineRule="auto"/>
        <w:ind w:left="0" w:firstLine="709"/>
        <w:jc w:val="both"/>
      </w:pPr>
      <w:r w:rsidRPr="00031A5B">
        <w:t>В северо-восточной части территории проектирования, граничащей с Волхонским шоссе, размещение жилой застройки не предусматривается.</w:t>
      </w:r>
    </w:p>
    <w:p w14:paraId="44759698" w14:textId="77777777" w:rsidR="00F73E74" w:rsidRPr="00031A5B" w:rsidRDefault="00F73E74" w:rsidP="009768FA">
      <w:pPr>
        <w:ind w:firstLine="709"/>
        <w:jc w:val="both"/>
      </w:pPr>
      <w:r w:rsidRPr="00031A5B">
        <w:t>Интенсивность движения на Красносельском шоссе составляет 600 приведенных автомобилей в сутки в максимальный час в наиболее загруженном направлении (8800 - в сутки). При скорости потока 40 км/ч и проценте грузового и общественного транспорте 40 % расчетный показатель уровня эквивалентного шума составит 71 децибел.</w:t>
      </w:r>
    </w:p>
    <w:p w14:paraId="6E1F1085" w14:textId="77777777" w:rsidR="009768FA" w:rsidRPr="009768FA" w:rsidRDefault="009768FA" w:rsidP="009768FA">
      <w:pPr>
        <w:pStyle w:val="af6"/>
        <w:spacing w:after="0"/>
        <w:ind w:firstLine="709"/>
        <w:rPr>
          <w:iCs/>
        </w:rPr>
      </w:pPr>
      <w:r w:rsidRPr="009768FA">
        <w:rPr>
          <w:iCs/>
        </w:rPr>
        <w:t>Наибольшая зона влияния кольцевой автомобильной дороги на сопредельные территории определяется уровнем шума. Гигиенический норматив по уровню шума для ночного времени увеличивает зону негативного влияния. Граница этой зоны, при отсутствии препятствий и защитных сооружений может проходить от дороги на расстоянии около одного километра.</w:t>
      </w:r>
    </w:p>
    <w:p w14:paraId="38C9AD36" w14:textId="77777777" w:rsidR="00F73E74" w:rsidRPr="00031A5B" w:rsidRDefault="009768FA" w:rsidP="009768FA">
      <w:pPr>
        <w:pStyle w:val="af6"/>
        <w:spacing w:after="0"/>
        <w:ind w:firstLine="709"/>
      </w:pPr>
      <w:r w:rsidRPr="009768FA">
        <w:rPr>
          <w:iCs/>
        </w:rPr>
        <w:t xml:space="preserve">Таким образом, на части территории, примыкающей к трассе кольцевой автомобильной дороги, необходимы шумозащитные мероприятия. </w:t>
      </w:r>
      <w:r w:rsidR="00F73E74" w:rsidRPr="00031A5B">
        <w:t xml:space="preserve"> </w:t>
      </w:r>
    </w:p>
    <w:p w14:paraId="2C06C3DD" w14:textId="77777777" w:rsidR="00F73E74" w:rsidRPr="009768FA" w:rsidRDefault="00F73E74" w:rsidP="009768FA">
      <w:pPr>
        <w:pStyle w:val="af6"/>
        <w:spacing w:after="0"/>
        <w:ind w:firstLine="709"/>
        <w:rPr>
          <w:b/>
        </w:rPr>
      </w:pPr>
      <w:r w:rsidRPr="009768FA">
        <w:rPr>
          <w:b/>
        </w:rPr>
        <w:t>Радиационное загрязнение</w:t>
      </w:r>
    </w:p>
    <w:p w14:paraId="1A94C78F" w14:textId="77777777" w:rsidR="00F73E74" w:rsidRPr="00031A5B" w:rsidRDefault="00F73E74" w:rsidP="009768FA">
      <w:pPr>
        <w:pStyle w:val="af6"/>
        <w:spacing w:after="0"/>
        <w:ind w:firstLine="709"/>
      </w:pPr>
      <w:r w:rsidRPr="00031A5B">
        <w:t>При любом виде землепользования должна быть обеспечена радиационная безопасность населения и окружающей среды, подтверждено отсутствие радиоактивного загрязнения. Для анализа природной и техногенной составляющих радиационного фактора риска определяются:</w:t>
      </w:r>
    </w:p>
    <w:p w14:paraId="58B87D5C" w14:textId="77777777" w:rsidR="00F73E74" w:rsidRPr="00031A5B" w:rsidRDefault="00F73E74" w:rsidP="00F73E74">
      <w:pPr>
        <w:pStyle w:val="af6"/>
        <w:tabs>
          <w:tab w:val="left" w:pos="709"/>
        </w:tabs>
        <w:overflowPunct w:val="0"/>
        <w:autoSpaceDE w:val="0"/>
        <w:autoSpaceDN w:val="0"/>
        <w:adjustRightInd w:val="0"/>
        <w:spacing w:after="0"/>
        <w:ind w:firstLine="709"/>
        <w:textAlignment w:val="baseline"/>
      </w:pPr>
      <w:r w:rsidRPr="00031A5B">
        <w:t>Уровни гамма-излучения (мощность эквивалентной дозы);</w:t>
      </w:r>
    </w:p>
    <w:p w14:paraId="38AE060B" w14:textId="77777777" w:rsidR="00F73E74" w:rsidRPr="00031A5B" w:rsidRDefault="00F73E74" w:rsidP="00F73E74">
      <w:pPr>
        <w:pStyle w:val="af6"/>
        <w:tabs>
          <w:tab w:val="left" w:pos="709"/>
        </w:tabs>
        <w:overflowPunct w:val="0"/>
        <w:autoSpaceDE w:val="0"/>
        <w:autoSpaceDN w:val="0"/>
        <w:adjustRightInd w:val="0"/>
        <w:spacing w:after="0"/>
        <w:ind w:firstLine="709"/>
        <w:textAlignment w:val="baseline"/>
      </w:pPr>
      <w:r w:rsidRPr="00031A5B">
        <w:t>Содержание радионуклидов в объектах окружающей среды;</w:t>
      </w:r>
    </w:p>
    <w:p w14:paraId="072AA2C0" w14:textId="77777777" w:rsidR="00F73E74" w:rsidRPr="00031A5B" w:rsidRDefault="00F73E74" w:rsidP="00F73E74">
      <w:pPr>
        <w:pStyle w:val="af6"/>
        <w:tabs>
          <w:tab w:val="left" w:pos="709"/>
        </w:tabs>
        <w:overflowPunct w:val="0"/>
        <w:autoSpaceDE w:val="0"/>
        <w:autoSpaceDN w:val="0"/>
        <w:adjustRightInd w:val="0"/>
        <w:spacing w:after="0"/>
        <w:ind w:firstLine="709"/>
        <w:textAlignment w:val="baseline"/>
      </w:pPr>
      <w:r w:rsidRPr="00031A5B">
        <w:t>Наличие участков радиоактивного загрязнения;</w:t>
      </w:r>
    </w:p>
    <w:p w14:paraId="09B24F8F" w14:textId="77777777" w:rsidR="00F73E74" w:rsidRPr="00031A5B" w:rsidRDefault="00F73E74" w:rsidP="00F73E74">
      <w:pPr>
        <w:pStyle w:val="af6"/>
        <w:tabs>
          <w:tab w:val="left" w:pos="709"/>
        </w:tabs>
        <w:overflowPunct w:val="0"/>
        <w:autoSpaceDE w:val="0"/>
        <w:autoSpaceDN w:val="0"/>
        <w:adjustRightInd w:val="0"/>
        <w:spacing w:after="0"/>
        <w:ind w:firstLine="709"/>
        <w:textAlignment w:val="baseline"/>
      </w:pPr>
      <w:r w:rsidRPr="00031A5B">
        <w:t>Степень радоноопасности территории.</w:t>
      </w:r>
    </w:p>
    <w:p w14:paraId="18A2D015" w14:textId="77777777" w:rsidR="00F73E74" w:rsidRPr="00031A5B" w:rsidRDefault="00F73E74" w:rsidP="00F73E74">
      <w:pPr>
        <w:pStyle w:val="NoeeuWR"/>
        <w:numPr>
          <w:ilvl w:val="12"/>
          <w:numId w:val="0"/>
        </w:numPr>
        <w:tabs>
          <w:tab w:val="left" w:pos="709"/>
        </w:tabs>
        <w:spacing w:line="240" w:lineRule="auto"/>
        <w:ind w:firstLine="709"/>
        <w:rPr>
          <w:szCs w:val="24"/>
        </w:rPr>
      </w:pPr>
      <w:r w:rsidRPr="00031A5B">
        <w:rPr>
          <w:szCs w:val="24"/>
        </w:rPr>
        <w:t xml:space="preserve">Согласно «Методическим рекомендациям по оценке радиационной обстановки в населенных пунктах», утвержденным Министерством здравоохранения СССР 25.07.1990.; СТ-СЭВ-4470-84 (ГОСТ 17.4.2.01-81); «Методическим указаниям по радиационному контролю территорий (Регламент радиационного контроля территорий городов и населенных пунктов)», утвержденным 05.05.1999 Министерством Природных Ресурсов Российской Федерации, на значительной части территории Ленинградской области, в том числе и в контуре рассматриваемого участка ранее была проведена аэрогамма-спектрометрическая съемка масштаба 1:2000. </w:t>
      </w:r>
    </w:p>
    <w:p w14:paraId="391572C5" w14:textId="77777777" w:rsidR="00F73E74" w:rsidRPr="00031A5B" w:rsidRDefault="00F73E74" w:rsidP="00F73E74">
      <w:pPr>
        <w:pStyle w:val="af6"/>
        <w:spacing w:after="0"/>
        <w:ind w:firstLine="709"/>
        <w:rPr>
          <w:u w:val="single"/>
        </w:rPr>
      </w:pPr>
      <w:r w:rsidRPr="00031A5B">
        <w:t>По результатам проведенной аэрогамма-спектрометрической съемки территории установлено, что интенсивность гамма-излучения на большей части территории от 15 до 20 микрорентген в час, в западном секторе интенсивность гамма-поля находится в диапазоне 10-15 микрорентген в час, на локальном участке в юго-восточном секторе – 20-25 микрорентген в час.</w:t>
      </w:r>
    </w:p>
    <w:p w14:paraId="06E0D1CD" w14:textId="77777777" w:rsidR="00F73E74" w:rsidRPr="00031A5B" w:rsidRDefault="00F73E74" w:rsidP="00F73E74">
      <w:pPr>
        <w:pStyle w:val="af6"/>
        <w:spacing w:after="0"/>
        <w:ind w:firstLine="709"/>
      </w:pPr>
      <w:r w:rsidRPr="00031A5B">
        <w:t>Таким образом, мощность эквивалентной дозы гамма-излучения соответствует фоновым значениям для данного типа почв.</w:t>
      </w:r>
    </w:p>
    <w:p w14:paraId="79DD5DF7" w14:textId="77777777" w:rsidR="00F73E74" w:rsidRPr="00031A5B" w:rsidRDefault="00F73E74" w:rsidP="00F73E74">
      <w:pPr>
        <w:pStyle w:val="af6"/>
        <w:spacing w:after="0"/>
        <w:ind w:firstLine="709"/>
      </w:pPr>
      <w:r w:rsidRPr="00031A5B">
        <w:t>На обследованной территории и в радиусе 500 м. от границ участков радиоактивного загрязнения ранее не выявлено.</w:t>
      </w:r>
    </w:p>
    <w:p w14:paraId="3C6ACB49" w14:textId="77777777" w:rsidR="00F73E74" w:rsidRPr="009768FA" w:rsidRDefault="00F73E74" w:rsidP="00F73E74">
      <w:pPr>
        <w:pStyle w:val="af6"/>
        <w:spacing w:after="0"/>
        <w:ind w:firstLine="709"/>
        <w:rPr>
          <w:b/>
        </w:rPr>
      </w:pPr>
      <w:r w:rsidRPr="009768FA">
        <w:rPr>
          <w:b/>
        </w:rPr>
        <w:lastRenderedPageBreak/>
        <w:t xml:space="preserve">Радоноопасность территории </w:t>
      </w:r>
    </w:p>
    <w:p w14:paraId="6805816A" w14:textId="77777777" w:rsidR="00F73E74" w:rsidRPr="00031A5B" w:rsidRDefault="00F73E74" w:rsidP="00F73E74">
      <w:pPr>
        <w:pStyle w:val="af6"/>
        <w:spacing w:after="0"/>
        <w:ind w:firstLine="709"/>
      </w:pPr>
      <w:r w:rsidRPr="00031A5B">
        <w:t>В соответствии с прогнозной картой районирования территории Санкт-Петербурга и Ленинградской области по степени радоноопасности большая часть поселения расположена на территории, которая по степени радоноопасности относится к «безопасной» категории, на локальном участке в северо-восточном секторе категория радоноопасности соответствует «относительно безопасной».</w:t>
      </w:r>
    </w:p>
    <w:p w14:paraId="3642ADCE" w14:textId="77777777" w:rsidR="00F73E74" w:rsidRPr="00031A5B" w:rsidRDefault="00F73E74" w:rsidP="00F73E74">
      <w:pPr>
        <w:pStyle w:val="af6"/>
        <w:spacing w:after="0"/>
        <w:ind w:firstLine="709"/>
      </w:pPr>
      <w:r w:rsidRPr="00031A5B">
        <w:t>Таким образом, в результате анализа имеющейся информации по радиационной обстановке на рассматриваемой территории, можно сделать вывод, что территория не будет представлять опасности по техногенной и природной составляющим радиационного фактора риска. При размещении объектов капитального строительства необходимым является проведение детальных натурных исследований.</w:t>
      </w:r>
    </w:p>
    <w:p w14:paraId="371279B3" w14:textId="77777777" w:rsidR="00F73E74" w:rsidRPr="00031A5B" w:rsidRDefault="00F73E74" w:rsidP="00F73E74">
      <w:pPr>
        <w:pStyle w:val="af6"/>
        <w:spacing w:after="0"/>
        <w:ind w:firstLine="709"/>
      </w:pPr>
    </w:p>
    <w:p w14:paraId="5AD394E7" w14:textId="77777777" w:rsidR="00F73E74" w:rsidRPr="00031A5B" w:rsidRDefault="00F73E74" w:rsidP="00F73E74">
      <w:pPr>
        <w:pStyle w:val="af6"/>
        <w:spacing w:after="0"/>
        <w:ind w:firstLine="709"/>
      </w:pPr>
    </w:p>
    <w:p w14:paraId="020449B3" w14:textId="77777777" w:rsidR="00F73E74" w:rsidRPr="00031A5B" w:rsidRDefault="00EC1372" w:rsidP="00EC1372">
      <w:pPr>
        <w:pStyle w:val="2"/>
        <w:numPr>
          <w:ilvl w:val="0"/>
          <w:numId w:val="0"/>
        </w:numPr>
        <w:spacing w:before="0" w:after="0"/>
        <w:ind w:firstLine="709"/>
        <w:jc w:val="both"/>
        <w:rPr>
          <w:sz w:val="24"/>
          <w:szCs w:val="24"/>
        </w:rPr>
      </w:pPr>
      <w:bookmarkStart w:id="81" w:name="_Toc264630117"/>
      <w:bookmarkStart w:id="82" w:name="_Toc15395494"/>
      <w:r>
        <w:rPr>
          <w:sz w:val="24"/>
          <w:szCs w:val="24"/>
        </w:rPr>
        <w:t xml:space="preserve">3.8. </w:t>
      </w:r>
      <w:r w:rsidR="00F73E74" w:rsidRPr="00031A5B">
        <w:rPr>
          <w:sz w:val="24"/>
          <w:szCs w:val="24"/>
        </w:rPr>
        <w:t>Озеленение территории</w:t>
      </w:r>
      <w:bookmarkEnd w:id="81"/>
      <w:bookmarkEnd w:id="82"/>
    </w:p>
    <w:p w14:paraId="798BFB17" w14:textId="77777777" w:rsidR="00F73E74" w:rsidRPr="00031A5B" w:rsidRDefault="00F73E74" w:rsidP="00F73E74">
      <w:pPr>
        <w:ind w:firstLine="709"/>
        <w:jc w:val="both"/>
      </w:pPr>
    </w:p>
    <w:p w14:paraId="0A2CA1DD" w14:textId="77777777" w:rsidR="00F73E74" w:rsidRPr="00031A5B" w:rsidRDefault="00F73E74" w:rsidP="00F73E74">
      <w:pPr>
        <w:ind w:firstLine="709"/>
        <w:jc w:val="both"/>
      </w:pPr>
    </w:p>
    <w:p w14:paraId="6D4A531B" w14:textId="77777777" w:rsidR="00F73E74" w:rsidRPr="00031A5B" w:rsidRDefault="00F73E74" w:rsidP="00F73E74">
      <w:pPr>
        <w:pStyle w:val="af6"/>
        <w:spacing w:after="0"/>
        <w:ind w:firstLine="709"/>
      </w:pPr>
      <w:r w:rsidRPr="00031A5B">
        <w:t>Наличие в поселении зеленых насаждений является одним из наиболее благоприятных экологических факторов. Зеленые насаждения выполняют эстетическую и оздоровительную функции, способствуют улучшению микроклимата, снижают запыленность и загазованность воздуха, уменьшают уровень шума.</w:t>
      </w:r>
    </w:p>
    <w:p w14:paraId="57631902" w14:textId="77777777" w:rsidR="00F73E74" w:rsidRPr="00031A5B" w:rsidRDefault="00F73E74" w:rsidP="00F73E74">
      <w:pPr>
        <w:pStyle w:val="af6"/>
        <w:spacing w:after="0"/>
        <w:ind w:firstLine="709"/>
      </w:pPr>
      <w:r w:rsidRPr="00031A5B">
        <w:t>Почвенно-климатические условия Ломоносовского муниципального района Ленинградской области вполне благоприятны для развития растительности, здесь сохранились значительные по площади лесные массивы, которые формируют лесопарковую зону Санкт-Петербурга.</w:t>
      </w:r>
    </w:p>
    <w:p w14:paraId="0FC358A4" w14:textId="77777777" w:rsidR="00F73E74" w:rsidRPr="00031A5B" w:rsidRDefault="00F73E74" w:rsidP="00F73E74">
      <w:pPr>
        <w:ind w:firstLine="709"/>
        <w:jc w:val="both"/>
      </w:pPr>
      <w:r w:rsidRPr="00031A5B">
        <w:t xml:space="preserve">Территория проектирования характеризуется антропогенным ландшафтом и большей частью представляет собой сельскохозяйственные угодья: поля, поросшие травянистой и редкой кустарниковой растительностью, Глуховский лесопарк, Шунгеровский лесопарк. </w:t>
      </w:r>
    </w:p>
    <w:p w14:paraId="542C492B" w14:textId="77777777" w:rsidR="00F73E74" w:rsidRPr="00031A5B" w:rsidRDefault="00F73E74" w:rsidP="00F73E74">
      <w:pPr>
        <w:pStyle w:val="af6"/>
        <w:spacing w:after="0"/>
        <w:ind w:firstLine="709"/>
      </w:pPr>
      <w:r w:rsidRPr="00031A5B">
        <w:t>При проектировании учитывается природное окружение. Леса играют важную роль в планировочной организации территории, способствуют улучшению экологической обстановки. Для исключения негативного влияния рекреации необходимо проведение соответствующего обустройства территории лесопарка (организованной дорожно-тропиночной сети, оборудованных мест отдыха, мусоросборников и так далее).</w:t>
      </w:r>
    </w:p>
    <w:p w14:paraId="41FFDC4D" w14:textId="77777777" w:rsidR="00F73E74" w:rsidRPr="00031A5B" w:rsidRDefault="00F73E74" w:rsidP="00F73E74">
      <w:pPr>
        <w:pStyle w:val="af6"/>
        <w:spacing w:after="0"/>
        <w:ind w:firstLine="709"/>
      </w:pPr>
      <w:r w:rsidRPr="00031A5B">
        <w:t>Проектируемая система озеленения поселения включает разнообразные по назначению объекты озеленения, равномерно размещенные по территории, которые образуют композиционно и функционально взаимосвязанную единую совокупность внутригородских и внешних насаждений. Основными узлами этой системы являются парки и скверы, то есть зеленые насаждения общего пользования, зоны рекреации. Озеленение микрорайонов, детских, учебных и спортивных учреждений составляют зеленые насаждения ограниченного пользования. Связующим звеном насаждений между собой и окружающими лесами служат насаждения улиц, санитарно-защитных зон, промышленно-складских территорий, то есть зеленые насаждения специального назначения, выполняющие защитные и санитарно-гигиенические функции.</w:t>
      </w:r>
    </w:p>
    <w:p w14:paraId="0FB33C1C" w14:textId="77777777" w:rsidR="00F73E74" w:rsidRPr="00031A5B" w:rsidRDefault="00F73E74" w:rsidP="00F73E74">
      <w:pPr>
        <w:pStyle w:val="af6"/>
        <w:spacing w:after="0"/>
        <w:ind w:firstLine="709"/>
      </w:pPr>
      <w:r w:rsidRPr="00031A5B">
        <w:t>Для отдыха населения могут быть использованы лесопарковые территории, примыкающие к жилой застройке. Для исключения негативного влияния рекреации необходимо проведение соответствующего обустройства территории лесопарка (организованной дорожно-тропиночной сети, оборудованных мест отдыха, мусоросборников и так далее).</w:t>
      </w:r>
    </w:p>
    <w:p w14:paraId="6A15B23F" w14:textId="77777777" w:rsidR="00F73E74" w:rsidRPr="00031A5B" w:rsidRDefault="00F73E74" w:rsidP="00F73E74">
      <w:pPr>
        <w:pStyle w:val="af6"/>
        <w:spacing w:after="0"/>
        <w:ind w:firstLine="709"/>
      </w:pPr>
      <w:r w:rsidRPr="00031A5B">
        <w:t xml:space="preserve">Зеленые насаждения специального назначения включают озелененные территории улиц, санитарно-защитных зон. Зеленые насаждения улиц предназначены </w:t>
      </w:r>
      <w:r w:rsidRPr="00031A5B">
        <w:lastRenderedPageBreak/>
        <w:t xml:space="preserve">для защиты зданий и пешеходов от шума, пыли и выхлопных газов. Рекомендованы линейные посадки: 1-2 ряда деревьев и кустарника в живых изгородях на разделительных полосах. </w:t>
      </w:r>
    </w:p>
    <w:p w14:paraId="5D63FDF1" w14:textId="77777777" w:rsidR="00F73E74" w:rsidRPr="00031A5B" w:rsidRDefault="00F73E74" w:rsidP="00F73E74">
      <w:pPr>
        <w:pStyle w:val="af6"/>
        <w:spacing w:after="0"/>
        <w:ind w:firstLine="709"/>
      </w:pPr>
      <w:r w:rsidRPr="00031A5B">
        <w:t>Охранные зоны автомобильных дорог, различных инженерных коммуникаций подлежат озеленению насаждениями фильтрующего типа, которые выполняют роль механического и биологического фильтра загрязненного воздушного потока. По этим же коридорам происходит проветривание санитарно-защитных зон. Вдоль КАД предусматриваются изолирующие посадки плотной структуры (полосы или небольшие массивы), которые создают механическую преграду для загрязненных потоков воздуха.</w:t>
      </w:r>
    </w:p>
    <w:p w14:paraId="6011E555" w14:textId="77777777" w:rsidR="00F73E74" w:rsidRPr="00031A5B" w:rsidRDefault="00F73E74" w:rsidP="00F73E74">
      <w:pPr>
        <w:pStyle w:val="af6"/>
        <w:spacing w:after="0"/>
        <w:ind w:firstLine="709"/>
      </w:pPr>
      <w:r w:rsidRPr="00031A5B">
        <w:t xml:space="preserve">Таким образом, в генеральном плане муниципального образования Аннинское городское поселение Ломоносовского муниципального района Ленинградской области предусматривается создание четкой системы озеленения, обеспечивающей оптимальные условия жизнедеятельности населения. </w:t>
      </w:r>
    </w:p>
    <w:p w14:paraId="2997E577" w14:textId="77777777" w:rsidR="00F73E74" w:rsidRPr="00031A5B" w:rsidRDefault="00F73E74" w:rsidP="00F73E74">
      <w:pPr>
        <w:widowControl w:val="0"/>
        <w:autoSpaceDE w:val="0"/>
        <w:ind w:firstLine="709"/>
        <w:jc w:val="both"/>
      </w:pPr>
      <w:r w:rsidRPr="00031A5B">
        <w:t xml:space="preserve">На территории муниципального образования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14:paraId="434ADC2C" w14:textId="77777777" w:rsidR="00F73E74" w:rsidRPr="00031A5B" w:rsidRDefault="00F73E74" w:rsidP="00F73E74">
      <w:pPr>
        <w:widowControl w:val="0"/>
        <w:tabs>
          <w:tab w:val="left" w:pos="1134"/>
        </w:tabs>
        <w:autoSpaceDE w:val="0"/>
        <w:ind w:firstLine="709"/>
        <w:jc w:val="both"/>
      </w:pPr>
      <w:r w:rsidRPr="00031A5B">
        <w:t>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29ED6AF0" w14:textId="77777777" w:rsidR="00F73E74" w:rsidRPr="00031A5B" w:rsidRDefault="00F73E74" w:rsidP="00F73E74">
      <w:pPr>
        <w:widowControl w:val="0"/>
        <w:tabs>
          <w:tab w:val="left" w:pos="1134"/>
        </w:tabs>
        <w:autoSpaceDE w:val="0"/>
        <w:ind w:firstLine="709"/>
        <w:jc w:val="both"/>
      </w:pPr>
      <w:r w:rsidRPr="00031A5B">
        <w:t>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другие). Мероприятия благоустройства и плотность дорожек в различных зонах парка должны соответствовать допустимой рекреационной нагрузке;</w:t>
      </w:r>
    </w:p>
    <w:p w14:paraId="142C42B2" w14:textId="77777777" w:rsidR="00F73E74" w:rsidRPr="00031A5B" w:rsidRDefault="00F73E74" w:rsidP="00F73E74">
      <w:pPr>
        <w:widowControl w:val="0"/>
        <w:tabs>
          <w:tab w:val="left" w:pos="1134"/>
        </w:tabs>
        <w:autoSpaceDE w:val="0"/>
        <w:ind w:firstLine="709"/>
        <w:jc w:val="both"/>
      </w:pPr>
      <w:r w:rsidRPr="00031A5B">
        <w:t>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14:paraId="01076169" w14:textId="77777777" w:rsidR="00F73E74" w:rsidRPr="00031A5B" w:rsidRDefault="00F73E74" w:rsidP="00F73E74">
      <w:pPr>
        <w:widowControl w:val="0"/>
        <w:tabs>
          <w:tab w:val="left" w:pos="1134"/>
        </w:tabs>
        <w:autoSpaceDE w:val="0"/>
        <w:ind w:firstLine="709"/>
        <w:jc w:val="both"/>
      </w:pPr>
      <w:r w:rsidRPr="00031A5B">
        <w:t>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1330BC35" w14:textId="77777777" w:rsidR="00F73E74" w:rsidRPr="00031A5B" w:rsidRDefault="00F73E74" w:rsidP="00F73E74">
      <w:pPr>
        <w:widowControl w:val="0"/>
        <w:tabs>
          <w:tab w:val="left" w:pos="1134"/>
        </w:tabs>
        <w:autoSpaceDE w:val="0"/>
        <w:ind w:firstLine="709"/>
        <w:jc w:val="both"/>
      </w:pPr>
      <w:r w:rsidRPr="00031A5B">
        <w:t>5.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4FB10689" w14:textId="77777777" w:rsidR="00F73E74" w:rsidRPr="00031A5B" w:rsidRDefault="00F73E74" w:rsidP="00F73E74">
      <w:pPr>
        <w:widowControl w:val="0"/>
        <w:tabs>
          <w:tab w:val="left" w:pos="1134"/>
        </w:tabs>
        <w:autoSpaceDE w:val="0"/>
        <w:ind w:firstLine="709"/>
        <w:jc w:val="both"/>
      </w:pPr>
      <w:r w:rsidRPr="00031A5B">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14:paraId="55548D79" w14:textId="77777777" w:rsidR="00F73E74" w:rsidRPr="00031A5B" w:rsidRDefault="00F73E74" w:rsidP="00F73E74">
      <w:pPr>
        <w:widowControl w:val="0"/>
        <w:tabs>
          <w:tab w:val="left" w:pos="1134"/>
        </w:tabs>
        <w:autoSpaceDE w:val="0"/>
        <w:ind w:firstLine="709"/>
        <w:jc w:val="both"/>
      </w:pPr>
      <w:r w:rsidRPr="00031A5B">
        <w:t>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27C43912" w14:textId="77777777" w:rsidR="00F73E74" w:rsidRPr="00031A5B" w:rsidRDefault="00F73E74" w:rsidP="00F73E74">
      <w:pPr>
        <w:widowControl w:val="0"/>
        <w:tabs>
          <w:tab w:val="left" w:pos="1134"/>
        </w:tabs>
        <w:autoSpaceDE w:val="0"/>
        <w:ind w:firstLine="709"/>
        <w:jc w:val="both"/>
      </w:pPr>
      <w:r w:rsidRPr="00031A5B">
        <w:t xml:space="preserve">8. Обязательный перечень элементов благоустройства на территории парка жилого района включает: твердые виды покрытия основных дорожек; элементы </w:t>
      </w:r>
      <w:r w:rsidRPr="00031A5B">
        <w:lastRenderedPageBreak/>
        <w:t>сопряжения поверхностей; озеленение; скамьи; урны и малые контейнеры для мусора; оборудование площадок; осветительное оборудование;</w:t>
      </w:r>
    </w:p>
    <w:p w14:paraId="2DCE2069" w14:textId="77777777" w:rsidR="00F73E74" w:rsidRPr="00031A5B" w:rsidRDefault="00F73E74" w:rsidP="00F73E74">
      <w:pPr>
        <w:widowControl w:val="0"/>
        <w:tabs>
          <w:tab w:val="left" w:pos="1134"/>
        </w:tabs>
        <w:autoSpaceDE w:val="0"/>
        <w:ind w:firstLine="709"/>
        <w:jc w:val="both"/>
      </w:pPr>
      <w:r w:rsidRPr="00031A5B">
        <w:t>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14:paraId="57BE30D0" w14:textId="77777777" w:rsidR="00F73E74" w:rsidRPr="00031A5B" w:rsidRDefault="00F73E74" w:rsidP="00F73E74">
      <w:pPr>
        <w:widowControl w:val="0"/>
        <w:tabs>
          <w:tab w:val="left" w:pos="1134"/>
        </w:tabs>
        <w:autoSpaceDE w:val="0"/>
        <w:ind w:firstLine="709"/>
        <w:jc w:val="both"/>
      </w:pPr>
      <w:r w:rsidRPr="00031A5B">
        <w:t>10. Возможно предусматривать ограждение территории парка и установку некапитальных и нестационарных сооружений питания (летние кафе);</w:t>
      </w:r>
    </w:p>
    <w:p w14:paraId="36637F25" w14:textId="77777777" w:rsidR="00F73E74" w:rsidRPr="00031A5B" w:rsidRDefault="00F73E74" w:rsidP="00F73E74">
      <w:pPr>
        <w:widowControl w:val="0"/>
        <w:tabs>
          <w:tab w:val="left" w:pos="1134"/>
        </w:tabs>
        <w:autoSpaceDE w:val="0"/>
        <w:ind w:firstLine="709"/>
        <w:jc w:val="both"/>
      </w:pPr>
      <w:r w:rsidRPr="00031A5B">
        <w:t>11. Бульвары и скверы предназначены для организации кратковременного отдыха, прогулок, транзитных пешеходных передвижений;</w:t>
      </w:r>
    </w:p>
    <w:p w14:paraId="22117148" w14:textId="77777777" w:rsidR="00F73E74" w:rsidRPr="00031A5B" w:rsidRDefault="00F73E74" w:rsidP="00F73E74">
      <w:pPr>
        <w:widowControl w:val="0"/>
        <w:tabs>
          <w:tab w:val="left" w:pos="1134"/>
        </w:tabs>
        <w:autoSpaceDE w:val="0"/>
        <w:ind w:firstLine="709"/>
        <w:jc w:val="both"/>
      </w:pPr>
      <w:r w:rsidRPr="00031A5B">
        <w:t>12.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12338B89" w14:textId="77777777" w:rsidR="00F73E74" w:rsidRPr="00031A5B" w:rsidRDefault="00F73E74" w:rsidP="00F73E74">
      <w:pPr>
        <w:widowControl w:val="0"/>
        <w:tabs>
          <w:tab w:val="left" w:pos="1134"/>
        </w:tabs>
        <w:autoSpaceDE w:val="0"/>
        <w:ind w:firstLine="709"/>
        <w:jc w:val="both"/>
      </w:pPr>
      <w:r w:rsidRPr="00031A5B">
        <w:t>13.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5E7CB8F8" w14:textId="77777777" w:rsidR="00F73E74" w:rsidRPr="00031A5B" w:rsidRDefault="00F73E74" w:rsidP="00F73E74">
      <w:pPr>
        <w:widowControl w:val="0"/>
        <w:tabs>
          <w:tab w:val="left" w:pos="1134"/>
        </w:tabs>
        <w:autoSpaceDE w:val="0"/>
        <w:ind w:firstLine="709"/>
        <w:jc w:val="both"/>
      </w:pPr>
      <w:r w:rsidRPr="00031A5B">
        <w:t>14.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14:paraId="71D0F6C1" w14:textId="77777777" w:rsidR="00F73E74" w:rsidRPr="00031A5B" w:rsidRDefault="00F73E74" w:rsidP="00F73E74">
      <w:pPr>
        <w:pStyle w:val="ConsPlusNormal"/>
        <w:ind w:firstLine="709"/>
        <w:jc w:val="both"/>
        <w:rPr>
          <w:rFonts w:ascii="Times New Roman" w:hAnsi="Times New Roman" w:cs="Times New Roman"/>
          <w:sz w:val="24"/>
          <w:szCs w:val="24"/>
        </w:rPr>
      </w:pPr>
      <w:r w:rsidRPr="00031A5B">
        <w:rPr>
          <w:rFonts w:ascii="Times New Roman" w:hAnsi="Times New Roman" w:cs="Times New Roman"/>
          <w:sz w:val="24"/>
          <w:szCs w:val="24"/>
        </w:rPr>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14:paraId="78974332" w14:textId="77777777" w:rsidR="00F73E74" w:rsidRPr="00031A5B" w:rsidRDefault="00F73E74" w:rsidP="00F73E74">
      <w:pPr>
        <w:ind w:firstLine="709"/>
        <w:jc w:val="both"/>
      </w:pPr>
      <w:r w:rsidRPr="00031A5B">
        <w:t>Создание новых объектов озеленения на территории муниципального образования Аннинское городское поселение Ломоносовского муниципального района Ленинградской области осуществляется в соответствии с генеральным планом и правилами землепользования и застройки, на основании проектов, утвержденных в установленном порядке. При реконструкции существующих городских зеленых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в городе осуществляется только на основе схем, утвержденных отделом администрации, осуществляющим контроль за благоустройством, и согласованных с организациями, имеющими подземные коммуникации.</w:t>
      </w:r>
    </w:p>
    <w:p w14:paraId="5DF9C362" w14:textId="77777777" w:rsidR="00F73E74" w:rsidRPr="00031A5B" w:rsidRDefault="00F73E74" w:rsidP="00F73E74">
      <w:pPr>
        <w:ind w:firstLine="709"/>
        <w:jc w:val="both"/>
      </w:pPr>
      <w:r w:rsidRPr="00031A5B">
        <w:t>Реконструкция существующих зеленых насаждений должна предусматривать сохранение или восстановление первоначального проектного замысла по взаимодействию элементов озеленения с архитектурными решениями зданий и сооружений, соотношению высот зданий и зеленых насаждений, восстановление утраченных в процессе роста деревьев и кустарников проектных видовых точек, инсоляцию территорий и зданий, видимость технических средств регулирования дорожного движения, безопасность движения транспорта и пешеходов.</w:t>
      </w:r>
    </w:p>
    <w:p w14:paraId="51C967EF" w14:textId="77777777" w:rsidR="00F73E74" w:rsidRPr="00031A5B" w:rsidRDefault="00F73E74" w:rsidP="00F73E74">
      <w:pPr>
        <w:pStyle w:val="ConsPlusNormal"/>
        <w:ind w:firstLine="709"/>
        <w:jc w:val="both"/>
        <w:rPr>
          <w:rFonts w:ascii="Times New Roman" w:hAnsi="Times New Roman" w:cs="Times New Roman"/>
          <w:i/>
          <w:sz w:val="24"/>
          <w:szCs w:val="24"/>
        </w:rPr>
      </w:pPr>
      <w:r w:rsidRPr="00031A5B">
        <w:rPr>
          <w:rFonts w:ascii="Times New Roman" w:hAnsi="Times New Roman" w:cs="Times New Roman"/>
          <w:sz w:val="24"/>
          <w:szCs w:val="24"/>
        </w:rPr>
        <w:t>Работы по озеленению планируются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36A513CA" w14:textId="77777777" w:rsidR="00F73E74" w:rsidRPr="00031A5B" w:rsidRDefault="00F73E74" w:rsidP="00F73E74">
      <w:pPr>
        <w:pStyle w:val="ConsPlusNormal"/>
        <w:ind w:firstLine="709"/>
        <w:jc w:val="both"/>
        <w:rPr>
          <w:rFonts w:ascii="Times New Roman" w:hAnsi="Times New Roman" w:cs="Times New Roman"/>
          <w:sz w:val="24"/>
          <w:szCs w:val="24"/>
        </w:rPr>
      </w:pPr>
      <w:r w:rsidRPr="00031A5B">
        <w:rPr>
          <w:rFonts w:ascii="Times New Roman" w:hAnsi="Times New Roman" w:cs="Times New Roman"/>
          <w:i/>
          <w:sz w:val="24"/>
          <w:szCs w:val="24"/>
        </w:rPr>
        <w:lastRenderedPageBreak/>
        <w:t xml:space="preserve"> </w:t>
      </w:r>
      <w:r w:rsidRPr="00031A5B">
        <w:rPr>
          <w:rFonts w:ascii="Times New Roman" w:hAnsi="Times New Roman" w:cs="Times New Roman"/>
          <w:sz w:val="24"/>
          <w:szCs w:val="24"/>
        </w:rPr>
        <w:t>При проектировании озеленения территории объектов необходимо:</w:t>
      </w:r>
    </w:p>
    <w:p w14:paraId="75F50FA9" w14:textId="77777777" w:rsidR="00F73E74" w:rsidRPr="00031A5B" w:rsidRDefault="00EC1372" w:rsidP="00F73E74">
      <w:pPr>
        <w:pStyle w:val="ConsPlusNormal"/>
        <w:ind w:firstLine="709"/>
        <w:jc w:val="both"/>
        <w:rPr>
          <w:rFonts w:ascii="Times New Roman" w:hAnsi="Times New Roman" w:cs="Times New Roman"/>
          <w:sz w:val="24"/>
          <w:szCs w:val="24"/>
        </w:rPr>
      </w:pPr>
      <w:r>
        <w:t>–</w:t>
      </w:r>
      <w:r w:rsidR="00F73E74" w:rsidRPr="00031A5B">
        <w:rPr>
          <w:rFonts w:ascii="Times New Roman" w:hAnsi="Times New Roman" w:cs="Times New Roman"/>
          <w:sz w:val="24"/>
          <w:szCs w:val="24"/>
        </w:rPr>
        <w:t xml:space="preserve"> произвести оценку существующей растительности, состояния древесных растений и травянистого покрова;</w:t>
      </w:r>
    </w:p>
    <w:p w14:paraId="5566BA15" w14:textId="77777777" w:rsidR="00F73E74" w:rsidRPr="00031A5B" w:rsidRDefault="00EC1372" w:rsidP="00F73E74">
      <w:pPr>
        <w:pStyle w:val="ConsPlusNormal"/>
        <w:ind w:firstLine="709"/>
        <w:jc w:val="both"/>
        <w:rPr>
          <w:rFonts w:ascii="Times New Roman" w:hAnsi="Times New Roman" w:cs="Times New Roman"/>
          <w:sz w:val="24"/>
          <w:szCs w:val="24"/>
        </w:rPr>
      </w:pPr>
      <w:r>
        <w:t>–</w:t>
      </w:r>
      <w:r w:rsidR="00F73E74" w:rsidRPr="00031A5B">
        <w:rPr>
          <w:rFonts w:ascii="Times New Roman" w:hAnsi="Times New Roman" w:cs="Times New Roman"/>
          <w:sz w:val="24"/>
          <w:szCs w:val="24"/>
        </w:rPr>
        <w:t xml:space="preserve"> произвести выявление сухих поврежденных вредителями древесных растений, разработать мероприятия по их удалению с объектов;</w:t>
      </w:r>
    </w:p>
    <w:p w14:paraId="60FDA2D9" w14:textId="77777777" w:rsidR="00F73E74" w:rsidRPr="00031A5B" w:rsidRDefault="00EC1372" w:rsidP="00F73E74">
      <w:pPr>
        <w:pStyle w:val="ConsPlusNormal"/>
        <w:ind w:firstLine="709"/>
        <w:jc w:val="both"/>
        <w:rPr>
          <w:rFonts w:ascii="Times New Roman" w:hAnsi="Times New Roman" w:cs="Times New Roman"/>
          <w:sz w:val="24"/>
          <w:szCs w:val="24"/>
        </w:rPr>
      </w:pPr>
      <w:r>
        <w:t>–</w:t>
      </w:r>
      <w:r w:rsidR="00F73E74" w:rsidRPr="00031A5B">
        <w:rPr>
          <w:rFonts w:ascii="Times New Roman" w:hAnsi="Times New Roman" w:cs="Times New Roman"/>
          <w:sz w:val="24"/>
          <w:szCs w:val="24"/>
        </w:rPr>
        <w:t xml:space="preserve"> обеспечивать сохранение травяного покрова, древесно-кустарниковой и прибрежной растительности не менее, чем на 80% общей площади зоны отдыха;</w:t>
      </w:r>
    </w:p>
    <w:p w14:paraId="7D5D5C42" w14:textId="77777777" w:rsidR="00F73E74" w:rsidRPr="00031A5B" w:rsidRDefault="00EC1372" w:rsidP="00F73E74">
      <w:pPr>
        <w:pStyle w:val="ConsPlusNormal"/>
        <w:ind w:firstLine="709"/>
        <w:jc w:val="both"/>
        <w:rPr>
          <w:rFonts w:ascii="Times New Roman" w:hAnsi="Times New Roman" w:cs="Times New Roman"/>
          <w:sz w:val="24"/>
          <w:szCs w:val="24"/>
        </w:rPr>
      </w:pPr>
      <w:r>
        <w:t>–</w:t>
      </w:r>
      <w:r w:rsidR="00F73E74" w:rsidRPr="00031A5B">
        <w:rPr>
          <w:rFonts w:ascii="Times New Roman" w:hAnsi="Times New Roman" w:cs="Times New Roman"/>
          <w:sz w:val="24"/>
          <w:szCs w:val="24"/>
        </w:rPr>
        <w:t xml:space="preserve">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прочие);</w:t>
      </w:r>
    </w:p>
    <w:p w14:paraId="01A952BB" w14:textId="77777777" w:rsidR="00F73E74" w:rsidRPr="00031A5B" w:rsidRDefault="00EC1372" w:rsidP="00F73E74">
      <w:pPr>
        <w:pStyle w:val="ConsPlusNormal"/>
        <w:ind w:firstLine="709"/>
        <w:jc w:val="both"/>
        <w:rPr>
          <w:rFonts w:ascii="Times New Roman" w:hAnsi="Times New Roman" w:cs="Times New Roman"/>
          <w:sz w:val="24"/>
          <w:szCs w:val="24"/>
        </w:rPr>
      </w:pPr>
      <w:r>
        <w:t>–</w:t>
      </w:r>
      <w:r w:rsidR="00F73E74" w:rsidRPr="00031A5B">
        <w:rPr>
          <w:rFonts w:ascii="Times New Roman" w:hAnsi="Times New Roman" w:cs="Times New Roman"/>
          <w:sz w:val="24"/>
          <w:szCs w:val="24"/>
        </w:rPr>
        <w:t xml:space="preserve"> обеспечивать недопущение использования территории зоны отдыха для иных целей (выгуливания собак, устройства игровых городков, аттракционов и т.п.).</w:t>
      </w:r>
    </w:p>
    <w:p w14:paraId="57D7820F" w14:textId="77777777" w:rsidR="00F73E74" w:rsidRPr="00031A5B" w:rsidRDefault="00F73E74" w:rsidP="00F73E74">
      <w:pPr>
        <w:ind w:firstLine="709"/>
        <w:jc w:val="both"/>
        <w:rPr>
          <w:b/>
        </w:rPr>
      </w:pPr>
      <w:r w:rsidRPr="00031A5B">
        <w:t xml:space="preserve">Проекты организации строительства зданий и сооружений, инженерных сетей, расположенных в непосредственной близости от зеленых насаждений, должны предусматривать мероприятия по недопущению повреждения и гибели деревьев и кустарников. </w:t>
      </w:r>
    </w:p>
    <w:p w14:paraId="01A56726" w14:textId="77777777" w:rsidR="00F73E74" w:rsidRPr="00031A5B" w:rsidRDefault="00F73E74" w:rsidP="00F73E74">
      <w:pPr>
        <w:ind w:firstLine="709"/>
        <w:jc w:val="both"/>
      </w:pPr>
      <w:r w:rsidRPr="00031A5B">
        <w:t>Новые посадки зеленых насаждений, а также снос и пересадка зеленых насаждений на земельных участках, находящихся в муниципальной собственности и расположенных на территориях общего пользования, осуществляются по согласованию с уполномоченными структурными подразделениями администрации, если иное не предусмотрено действующим законодательством.</w:t>
      </w:r>
    </w:p>
    <w:p w14:paraId="4172D8BF" w14:textId="77777777" w:rsidR="00F73E74" w:rsidRPr="00031A5B" w:rsidRDefault="00F73E74" w:rsidP="00F73E74">
      <w:pPr>
        <w:ind w:firstLine="709"/>
        <w:jc w:val="both"/>
        <w:rPr>
          <w:i/>
        </w:rPr>
      </w:pPr>
      <w:r w:rsidRPr="00031A5B">
        <w:t>Посадка зеленых насаждений должна осуществляться в соответствии с требованиями правил, норм и согласований с организациями, имеющими подземные коммуникации.</w:t>
      </w:r>
    </w:p>
    <w:p w14:paraId="6DF1FD37" w14:textId="77777777" w:rsidR="00F73E74" w:rsidRPr="00031A5B" w:rsidRDefault="00F73E74" w:rsidP="00F73E74">
      <w:pPr>
        <w:ind w:firstLine="709"/>
        <w:jc w:val="both"/>
      </w:pPr>
      <w:r w:rsidRPr="00031A5B">
        <w:t>Применяемый посадочный материал должен отвечать требованиям по качеству и параметрам, установленным государственным стандартом.</w:t>
      </w:r>
    </w:p>
    <w:p w14:paraId="778C0683" w14:textId="77777777" w:rsidR="00F73E74" w:rsidRPr="00031A5B" w:rsidRDefault="00F73E74" w:rsidP="00F73E74">
      <w:pPr>
        <w:ind w:firstLine="709"/>
        <w:jc w:val="both"/>
      </w:pPr>
      <w:r w:rsidRPr="00031A5B">
        <w:t>Оптимальным временем посадки растений являются весна и осень.</w:t>
      </w:r>
    </w:p>
    <w:p w14:paraId="51E2C035" w14:textId="77777777" w:rsidR="00F73E74" w:rsidRPr="00031A5B" w:rsidRDefault="00F73E74" w:rsidP="00F73E74">
      <w:pPr>
        <w:ind w:firstLine="709"/>
        <w:jc w:val="both"/>
      </w:pPr>
      <w:r w:rsidRPr="00031A5B">
        <w:t>При устройстве новых дорог, тротуаров, парковок и других сооружений вокруг стволов деревьев обустраивается приствольная лунка диаметром не менее 1,5 м. В местах интенсивного пешеходного движения на приствольные лунки устанавливаются декоративные металлические или деревянные решетки. Для доступа поверхностных вод ограждение приствольных лунок не должно возвышаться над основным покрытием территории.</w:t>
      </w:r>
    </w:p>
    <w:p w14:paraId="02F48B66" w14:textId="77777777" w:rsidR="00F73E74" w:rsidRPr="00031A5B" w:rsidRDefault="00F73E74" w:rsidP="00F73E74">
      <w:pPr>
        <w:ind w:firstLine="709"/>
        <w:jc w:val="both"/>
      </w:pPr>
    </w:p>
    <w:p w14:paraId="7A9468DF" w14:textId="77777777" w:rsidR="00F73E74" w:rsidRPr="00031A5B" w:rsidRDefault="00F73E74" w:rsidP="00F73E74">
      <w:pPr>
        <w:ind w:firstLine="709"/>
        <w:jc w:val="both"/>
        <w:rPr>
          <w:b/>
        </w:rPr>
      </w:pPr>
    </w:p>
    <w:p w14:paraId="2A882249" w14:textId="77777777" w:rsidR="00F73E74" w:rsidRPr="00031A5B" w:rsidRDefault="00EC1372" w:rsidP="00EC1372">
      <w:pPr>
        <w:pStyle w:val="2"/>
        <w:numPr>
          <w:ilvl w:val="0"/>
          <w:numId w:val="0"/>
        </w:numPr>
        <w:spacing w:before="0" w:after="0"/>
        <w:ind w:firstLine="709"/>
        <w:jc w:val="both"/>
        <w:rPr>
          <w:sz w:val="24"/>
          <w:szCs w:val="24"/>
        </w:rPr>
      </w:pPr>
      <w:bookmarkStart w:id="83" w:name="_Toc264630118"/>
      <w:bookmarkStart w:id="84" w:name="_Toc15395495"/>
      <w:r>
        <w:rPr>
          <w:sz w:val="24"/>
          <w:szCs w:val="24"/>
        </w:rPr>
        <w:t xml:space="preserve">3.9. </w:t>
      </w:r>
      <w:r w:rsidR="00F73E74" w:rsidRPr="00031A5B">
        <w:rPr>
          <w:sz w:val="24"/>
          <w:szCs w:val="24"/>
        </w:rPr>
        <w:t>Проблемы природопользования и охраны окружающей среды. Мероприятия по охране окружающей среды</w:t>
      </w:r>
      <w:bookmarkEnd w:id="83"/>
      <w:bookmarkEnd w:id="84"/>
    </w:p>
    <w:p w14:paraId="43980AE2" w14:textId="77777777" w:rsidR="00F73E74" w:rsidRPr="00031A5B" w:rsidRDefault="00F73E74" w:rsidP="00F73E74">
      <w:pPr>
        <w:ind w:firstLine="709"/>
        <w:jc w:val="both"/>
      </w:pPr>
    </w:p>
    <w:p w14:paraId="3AE65B11" w14:textId="77777777" w:rsidR="00F73E74" w:rsidRPr="00031A5B" w:rsidRDefault="00F73E74" w:rsidP="00F73E74">
      <w:pPr>
        <w:pStyle w:val="2fe"/>
        <w:spacing w:line="240" w:lineRule="auto"/>
        <w:ind w:firstLine="709"/>
      </w:pPr>
      <w:r w:rsidRPr="00031A5B">
        <w:t xml:space="preserve">В связи с территориальным развитием </w:t>
      </w:r>
      <w:r w:rsidR="00923DFF">
        <w:t>муниципального образования Аннинское городское поселение Ломоносовского муниципального района Ленинградской области</w:t>
      </w:r>
      <w:r w:rsidRPr="00031A5B">
        <w:t xml:space="preserve"> возникают проблемы, связанные с природопользованием и охраной окружающей среды:</w:t>
      </w:r>
    </w:p>
    <w:p w14:paraId="32406249" w14:textId="77777777" w:rsidR="00F73E74" w:rsidRPr="00031A5B" w:rsidRDefault="00EC1372" w:rsidP="00F73E74">
      <w:pPr>
        <w:ind w:firstLine="709"/>
        <w:jc w:val="both"/>
      </w:pPr>
      <w:r>
        <w:t>–</w:t>
      </w:r>
      <w:r w:rsidR="00F73E74" w:rsidRPr="00031A5B">
        <w:t xml:space="preserve"> повышение уровня загрязнения атмосферного воздуха за счет роста выбросов загрязняющих веществ от автотранспорта;</w:t>
      </w:r>
    </w:p>
    <w:p w14:paraId="6B074C74" w14:textId="77777777" w:rsidR="00F73E74" w:rsidRPr="00031A5B" w:rsidRDefault="00EC1372" w:rsidP="00F73E74">
      <w:pPr>
        <w:ind w:firstLine="709"/>
        <w:jc w:val="both"/>
      </w:pPr>
      <w:r>
        <w:t>–</w:t>
      </w:r>
      <w:r w:rsidR="00F73E74" w:rsidRPr="00031A5B">
        <w:t xml:space="preserve"> загрязнение поверхностных вод: (поступление недостаточно очищенных и неочищенных сточных вод в Каргинский ручей и р. Кикенка; нарушение регламентов водоохранных и прибрежных защитных полос);</w:t>
      </w:r>
    </w:p>
    <w:p w14:paraId="120CF85A" w14:textId="77777777" w:rsidR="00F73E74" w:rsidRPr="00031A5B" w:rsidRDefault="00EC1372" w:rsidP="00F73E74">
      <w:pPr>
        <w:ind w:firstLine="709"/>
        <w:jc w:val="both"/>
      </w:pPr>
      <w:r>
        <w:t>–</w:t>
      </w:r>
      <w:r w:rsidR="00F73E74" w:rsidRPr="00031A5B">
        <w:t xml:space="preserve"> химическое и бактериологическое загрязнение почв;</w:t>
      </w:r>
    </w:p>
    <w:p w14:paraId="16A05210" w14:textId="77777777" w:rsidR="00F73E74" w:rsidRPr="00031A5B" w:rsidRDefault="00EC1372" w:rsidP="00F73E74">
      <w:pPr>
        <w:ind w:firstLine="709"/>
        <w:jc w:val="both"/>
      </w:pPr>
      <w:r>
        <w:t>–</w:t>
      </w:r>
      <w:r w:rsidR="00F73E74" w:rsidRPr="00031A5B">
        <w:t xml:space="preserve"> увеличение доли территорий, подверженных физическому загрязнению;</w:t>
      </w:r>
    </w:p>
    <w:p w14:paraId="1F790096" w14:textId="77777777" w:rsidR="00F73E74" w:rsidRPr="00031A5B" w:rsidRDefault="00EC1372" w:rsidP="00F73E74">
      <w:pPr>
        <w:ind w:firstLine="709"/>
        <w:jc w:val="both"/>
      </w:pPr>
      <w:r>
        <w:t>–</w:t>
      </w:r>
      <w:r w:rsidR="00F73E74" w:rsidRPr="00031A5B">
        <w:t xml:space="preserve"> ухудшение гидрогеологических условий (развитие процессов подтопления).</w:t>
      </w:r>
    </w:p>
    <w:p w14:paraId="00184CFE" w14:textId="77777777" w:rsidR="00F73E74" w:rsidRPr="00031A5B" w:rsidRDefault="00F73E74" w:rsidP="00F73E74">
      <w:pPr>
        <w:pStyle w:val="af6"/>
        <w:spacing w:after="0"/>
        <w:ind w:firstLine="709"/>
      </w:pPr>
      <w:r w:rsidRPr="00031A5B">
        <w:lastRenderedPageBreak/>
        <w:t>Генеральный план направлен на обеспечение экологической безопасности, комфортности условий проживания населения и рациональное природопользование при устойчивом социально-экономическом развитии поселка. Следует отметить, что большая часть предлагаемых мероприятий по охране окружающей среды носит превентивный характер, что позволяет предотвратить ухудшение экологической обстановки при интенсивном градостроительном освоении.</w:t>
      </w:r>
    </w:p>
    <w:p w14:paraId="3F4E5F3A" w14:textId="77777777" w:rsidR="00F73E74" w:rsidRPr="00031A5B" w:rsidRDefault="00F73E74" w:rsidP="00F73E74">
      <w:pPr>
        <w:pStyle w:val="af6"/>
        <w:spacing w:after="0"/>
        <w:ind w:firstLine="709"/>
      </w:pPr>
      <w:r w:rsidRPr="00031A5B">
        <w:t xml:space="preserve">Оптимизация экологической обстановки в рамках генерального плана достигается градостроительными методами за счет архитектурно-планировочной организации территории, её инженерного обустройства и благоустройства. Перспективное территориальное развитие осуществляется на основе комплексного анализа современного состояния, что позволяет учесть негативные изменения окружающей среды при изменении функциональной значимости участков территории. </w:t>
      </w:r>
    </w:p>
    <w:p w14:paraId="3CA7FB54" w14:textId="77777777" w:rsidR="00F73E74" w:rsidRPr="00031A5B" w:rsidRDefault="00F73E74" w:rsidP="00F73E74">
      <w:pPr>
        <w:pStyle w:val="af6"/>
        <w:spacing w:after="0"/>
        <w:ind w:firstLine="709"/>
      </w:pPr>
      <w:r w:rsidRPr="00031A5B">
        <w:t>Предложения по градостроительному развитию территории базируются на комплексной оценке, которая учитывает территориальные ограничения, направленные на сохранение компонентов природной среды, здоровья населения. Перспективное развитие производственных зон предусмотрено с подветренной стороны по отношению к селитебным зонам. Жилая застройка планируется на территориях, удаленных от основных источников загрязнения окружающей среды.</w:t>
      </w:r>
    </w:p>
    <w:p w14:paraId="1361A307" w14:textId="77777777" w:rsidR="00F73E74" w:rsidRPr="00031A5B" w:rsidRDefault="00F73E74" w:rsidP="00F73E74">
      <w:pPr>
        <w:pStyle w:val="af6"/>
        <w:spacing w:after="0"/>
        <w:ind w:firstLine="709"/>
      </w:pPr>
      <w:r w:rsidRPr="00031A5B">
        <w:t xml:space="preserve">Значительная роль в пространственной организации отводится зеленым насаждениям и водным объектам, создающим комфортную среду, благоприятную для отдыха населения. Предусматривается благоустройство и приведение в соответствии с действующими регламентами состояния водоохранных зон и прибрежных защитных полос. </w:t>
      </w:r>
    </w:p>
    <w:p w14:paraId="23B81165" w14:textId="77777777" w:rsidR="00F73E74" w:rsidRPr="00031A5B" w:rsidRDefault="00F73E74" w:rsidP="00F73E74">
      <w:pPr>
        <w:pStyle w:val="af6"/>
        <w:spacing w:after="0"/>
        <w:ind w:firstLine="709"/>
      </w:pPr>
      <w:r w:rsidRPr="00031A5B">
        <w:t>В целях предотвращения загрязнения поверхностных вод намечено строительство локальных очистных сооружений ливневой канализации.</w:t>
      </w:r>
    </w:p>
    <w:p w14:paraId="67801EF7" w14:textId="77777777" w:rsidR="00F73E74" w:rsidRPr="00031A5B" w:rsidRDefault="00EC1372" w:rsidP="00F73E74">
      <w:pPr>
        <w:pStyle w:val="af6"/>
        <w:spacing w:after="0"/>
        <w:ind w:firstLine="709"/>
      </w:pPr>
      <w:r>
        <w:t>Н</w:t>
      </w:r>
      <w:r w:rsidR="00F73E74" w:rsidRPr="00031A5B">
        <w:t>астоящим проектом не предусмотрено создание и размещение объектов капитального строительства местного значения, которые могут оказать негативное воздействие на окружающую среду муниципальных образований, имеющих общую границу с муниципальным образованием Аннинское городское поселение Ломоносовского муниципального района Ленинградской области.</w:t>
      </w:r>
    </w:p>
    <w:p w14:paraId="3930CA50" w14:textId="77777777" w:rsidR="00F73E74" w:rsidRPr="00031A5B" w:rsidRDefault="00F73E74" w:rsidP="00F73E74">
      <w:pPr>
        <w:pStyle w:val="a2"/>
        <w:ind w:firstLine="709"/>
      </w:pPr>
    </w:p>
    <w:p w14:paraId="1FCE3E13" w14:textId="77777777" w:rsidR="00F73E74" w:rsidRPr="00031A5B" w:rsidRDefault="00F73E74" w:rsidP="00F73E74">
      <w:pPr>
        <w:pStyle w:val="a2"/>
        <w:ind w:firstLine="709"/>
      </w:pPr>
    </w:p>
    <w:p w14:paraId="46301EAB" w14:textId="77777777" w:rsidR="00F73E74" w:rsidRPr="00031A5B" w:rsidRDefault="00EC1372" w:rsidP="00EC1372">
      <w:pPr>
        <w:pStyle w:val="2"/>
        <w:numPr>
          <w:ilvl w:val="0"/>
          <w:numId w:val="0"/>
        </w:numPr>
        <w:tabs>
          <w:tab w:val="clear" w:pos="1276"/>
          <w:tab w:val="left" w:pos="1418"/>
        </w:tabs>
        <w:suppressAutoHyphens/>
        <w:spacing w:before="0" w:after="0"/>
        <w:ind w:firstLine="709"/>
        <w:jc w:val="both"/>
        <w:rPr>
          <w:sz w:val="24"/>
          <w:szCs w:val="24"/>
        </w:rPr>
      </w:pPr>
      <w:bookmarkStart w:id="85" w:name="_Toc12952802"/>
      <w:bookmarkStart w:id="86" w:name="_Toc15395496"/>
      <w:bookmarkEnd w:id="79"/>
      <w:bookmarkEnd w:id="80"/>
      <w:r>
        <w:rPr>
          <w:sz w:val="24"/>
          <w:szCs w:val="24"/>
        </w:rPr>
        <w:t xml:space="preserve">3.10. </w:t>
      </w:r>
      <w:r w:rsidR="00F73E74" w:rsidRPr="00031A5B">
        <w:rPr>
          <w:sz w:val="24"/>
          <w:szCs w:val="24"/>
        </w:rPr>
        <w:t>Социально-экономическая ситуация</w:t>
      </w:r>
      <w:bookmarkEnd w:id="75"/>
      <w:bookmarkEnd w:id="85"/>
      <w:bookmarkEnd w:id="86"/>
    </w:p>
    <w:p w14:paraId="3F154FB3" w14:textId="77777777" w:rsidR="00F73E74" w:rsidRPr="00031A5B" w:rsidRDefault="00F73E74" w:rsidP="00F73E74">
      <w:pPr>
        <w:pStyle w:val="a2"/>
        <w:ind w:firstLine="709"/>
      </w:pPr>
    </w:p>
    <w:p w14:paraId="2F9F6E1B" w14:textId="77777777" w:rsidR="00F73E74" w:rsidRPr="00031A5B" w:rsidRDefault="00F73E74" w:rsidP="00F73E74">
      <w:pPr>
        <w:pStyle w:val="a2"/>
        <w:ind w:firstLine="709"/>
      </w:pPr>
    </w:p>
    <w:p w14:paraId="124FC0C0" w14:textId="77777777" w:rsidR="00F73E74" w:rsidRPr="00031A5B" w:rsidRDefault="00F73E74" w:rsidP="00F73E74">
      <w:pPr>
        <w:ind w:firstLine="709"/>
        <w:jc w:val="both"/>
        <w:rPr>
          <w:i/>
        </w:rPr>
      </w:pPr>
      <w:r w:rsidRPr="00031A5B">
        <w:rPr>
          <w:i/>
        </w:rPr>
        <w:t>Демография</w:t>
      </w:r>
    </w:p>
    <w:p w14:paraId="18A24F68" w14:textId="77777777" w:rsidR="00F73E74" w:rsidRPr="00031A5B" w:rsidRDefault="00F73E74" w:rsidP="00F73E74">
      <w:pPr>
        <w:ind w:firstLine="709"/>
        <w:jc w:val="both"/>
      </w:pPr>
      <w:r w:rsidRPr="00031A5B">
        <w:t>Современное состояние. Численность населения муниципального образования Аннинское городское поселение Ломоносовского муниципального района Ленинградской области на 01.01.2018 составляет 10</w:t>
      </w:r>
      <w:r w:rsidR="00A37482">
        <w:t xml:space="preserve"> </w:t>
      </w:r>
      <w:r w:rsidRPr="00031A5B">
        <w:t xml:space="preserve">379 человек. В отличии от общей тенденции сокращения населения в Ломоносовском муниципальном районе муниципального образования Аннинское городское поселение Ломоносовского муниципального района Ленинградской области имеет высокие положительные показатели прироста населения. Анализ динамики численности населения показал, что с 2000 года она увеличилось на 60% (таблица 4.5.1). Однако в связи с особенностями в законодательстве, когда не все население приобретающее жилье (за исключением второго, используемого сезонно) регистрируется по его местонахождению, существующее расчетное постоянно проживающее население в поселении составит порядка 11,8 тыс. человек, включая тех, кто приобрел квартиры, введенные в 2019 году. </w:t>
      </w:r>
    </w:p>
    <w:p w14:paraId="25CD1177" w14:textId="77777777" w:rsidR="00F73E74" w:rsidRPr="00031A5B" w:rsidRDefault="00F73E74" w:rsidP="00F73E74">
      <w:pPr>
        <w:ind w:firstLine="709"/>
        <w:jc w:val="both"/>
      </w:pPr>
      <w:r w:rsidRPr="00031A5B">
        <w:t xml:space="preserve">Темпы прироста населения до 2013 года хотя и были очень незначительными, но все же сохраняли положительную тенденцию. С 2013 года с началом масштабного строительства многоквартирных домов в гп. Новоселье население растет более </w:t>
      </w:r>
      <w:r w:rsidRPr="00031A5B">
        <w:lastRenderedPageBreak/>
        <w:t>высокими темпами – более чем на 35% по количеству только зарегистрированных постоянно проживающих.</w:t>
      </w:r>
    </w:p>
    <w:p w14:paraId="4723BD0D" w14:textId="77777777" w:rsidR="00F73E74" w:rsidRPr="00031A5B" w:rsidRDefault="00F73E74" w:rsidP="00F73E74">
      <w:pPr>
        <w:pStyle w:val="afff5"/>
        <w:spacing w:after="0"/>
        <w:ind w:left="0" w:firstLine="709"/>
        <w:jc w:val="both"/>
      </w:pPr>
      <w:r w:rsidRPr="00031A5B">
        <w:t>До 2018 года сохранялась тенденция естественной убыли населения в связи с преобладанием жителей с сельским укладом жизни, в структуре возрастного состава которого растет процент лиц пенсионного возраста. С ростом численности городского населения в развивающемся гп. Новоселье наметились положительные тенденции в естественном приросте населения.</w:t>
      </w:r>
    </w:p>
    <w:p w14:paraId="411865C1" w14:textId="77777777" w:rsidR="00F73E74" w:rsidRPr="00031A5B" w:rsidRDefault="00F73E74" w:rsidP="00F73E74">
      <w:pPr>
        <w:ind w:firstLine="709"/>
        <w:jc w:val="both"/>
      </w:pPr>
      <w:r w:rsidRPr="00031A5B">
        <w:t>Численность населения в гп. Новоселье растет в целом за счет механического притока. Увеличение миграционного прироста происходит благодаря растущему спросу и развитию недорогого жилищного строительства. Благоприятное географическое расположение поселения в зоне агломерации крупного мегаполиса, примыкание к выходу на кольцевую автомобильную дорогу вокруг г. Санкт-Петербурга (А-118), что позволяет сократить время транспортной доступности до г. Санкт-Петербурга – это те факторы, которые влияют на рост спроса на развитие жилой зоны в поселении. Гп. Новоселье имеет тенденцию фактически развивающегося спального района города.</w:t>
      </w:r>
    </w:p>
    <w:p w14:paraId="60046245" w14:textId="77777777" w:rsidR="00F73E74" w:rsidRPr="00031A5B" w:rsidRDefault="00F73E74" w:rsidP="00F73E74">
      <w:pPr>
        <w:ind w:firstLine="709"/>
        <w:jc w:val="both"/>
      </w:pPr>
    </w:p>
    <w:p w14:paraId="233AE402" w14:textId="77777777" w:rsidR="00F73E74" w:rsidRPr="00031A5B" w:rsidRDefault="00F73E74" w:rsidP="00F73E74">
      <w:pPr>
        <w:ind w:firstLine="709"/>
        <w:jc w:val="both"/>
        <w:rPr>
          <w:b/>
        </w:rPr>
      </w:pPr>
      <w:r w:rsidRPr="00031A5B">
        <w:t xml:space="preserve">Таблица  3.10.1 - </w:t>
      </w:r>
      <w:r w:rsidRPr="00031A5B">
        <w:rPr>
          <w:b/>
        </w:rPr>
        <w:t>Динамика численности населения (на начало года, чел.):</w:t>
      </w:r>
    </w:p>
    <w:p w14:paraId="2549ECA2" w14:textId="77777777" w:rsidR="00F73E74" w:rsidRPr="00031A5B" w:rsidRDefault="00F73E74" w:rsidP="00F73E74">
      <w:pPr>
        <w:ind w:firstLine="709"/>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47"/>
      </w:tblGrid>
      <w:tr w:rsidR="00F73E74" w:rsidRPr="00031A5B" w14:paraId="487122B8" w14:textId="77777777" w:rsidTr="000449E4">
        <w:trPr>
          <w:tblHeader/>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007B668" w14:textId="77777777" w:rsidR="00F73E74" w:rsidRPr="00031A5B" w:rsidRDefault="00F73E74" w:rsidP="000449E4">
            <w:pPr>
              <w:ind w:firstLine="709"/>
              <w:jc w:val="center"/>
              <w:rPr>
                <w:b/>
                <w:bCs/>
              </w:rPr>
            </w:pPr>
            <w:r w:rsidRPr="00031A5B">
              <w:rPr>
                <w:b/>
                <w:bCs/>
              </w:rPr>
              <w:t>Годы</w:t>
            </w:r>
          </w:p>
        </w:tc>
        <w:tc>
          <w:tcPr>
            <w:tcW w:w="2847" w:type="dxa"/>
            <w:tcBorders>
              <w:top w:val="single" w:sz="4" w:space="0" w:color="auto"/>
              <w:left w:val="single" w:sz="4" w:space="0" w:color="auto"/>
              <w:bottom w:val="single" w:sz="4" w:space="0" w:color="auto"/>
              <w:right w:val="single" w:sz="4" w:space="0" w:color="auto"/>
            </w:tcBorders>
            <w:vAlign w:val="center"/>
            <w:hideMark/>
          </w:tcPr>
          <w:p w14:paraId="62ED660E" w14:textId="77777777" w:rsidR="00F73E74" w:rsidRPr="00031A5B" w:rsidRDefault="00F73E74" w:rsidP="000449E4">
            <w:pPr>
              <w:ind w:firstLine="709"/>
              <w:jc w:val="center"/>
              <w:rPr>
                <w:b/>
                <w:bCs/>
              </w:rPr>
            </w:pPr>
            <w:r w:rsidRPr="00031A5B">
              <w:rPr>
                <w:b/>
                <w:bCs/>
              </w:rPr>
              <w:t>Всего</w:t>
            </w:r>
          </w:p>
        </w:tc>
      </w:tr>
      <w:tr w:rsidR="00F73E74" w:rsidRPr="00031A5B" w14:paraId="37E3B3AD" w14:textId="77777777" w:rsidTr="000449E4">
        <w:trPr>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374DBB72" w14:textId="77777777" w:rsidR="00F73E74" w:rsidRPr="00031A5B" w:rsidRDefault="00F73E74" w:rsidP="000449E4">
            <w:pPr>
              <w:ind w:firstLine="709"/>
              <w:jc w:val="center"/>
            </w:pPr>
            <w:r w:rsidRPr="00031A5B">
              <w:t>2000</w:t>
            </w:r>
          </w:p>
        </w:tc>
        <w:tc>
          <w:tcPr>
            <w:tcW w:w="2847" w:type="dxa"/>
            <w:tcBorders>
              <w:top w:val="single" w:sz="4" w:space="0" w:color="auto"/>
              <w:left w:val="single" w:sz="4" w:space="0" w:color="auto"/>
              <w:bottom w:val="single" w:sz="4" w:space="0" w:color="auto"/>
              <w:right w:val="single" w:sz="4" w:space="0" w:color="auto"/>
            </w:tcBorders>
            <w:vAlign w:val="center"/>
            <w:hideMark/>
          </w:tcPr>
          <w:p w14:paraId="3C1CCCA5" w14:textId="77777777" w:rsidR="00F73E74" w:rsidRPr="00031A5B" w:rsidRDefault="00F73E74" w:rsidP="000449E4">
            <w:pPr>
              <w:ind w:firstLine="709"/>
              <w:jc w:val="center"/>
            </w:pPr>
            <w:r w:rsidRPr="00031A5B">
              <w:t>6464</w:t>
            </w:r>
          </w:p>
        </w:tc>
      </w:tr>
      <w:tr w:rsidR="00F73E74" w:rsidRPr="00031A5B" w14:paraId="3C4C350D" w14:textId="77777777" w:rsidTr="000449E4">
        <w:trPr>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3570D69B" w14:textId="77777777" w:rsidR="00F73E74" w:rsidRPr="00031A5B" w:rsidRDefault="00F73E74" w:rsidP="000449E4">
            <w:pPr>
              <w:ind w:firstLine="709"/>
              <w:jc w:val="center"/>
            </w:pPr>
            <w:r w:rsidRPr="00031A5B">
              <w:t>2008</w:t>
            </w:r>
          </w:p>
        </w:tc>
        <w:tc>
          <w:tcPr>
            <w:tcW w:w="2847" w:type="dxa"/>
            <w:tcBorders>
              <w:top w:val="single" w:sz="4" w:space="0" w:color="auto"/>
              <w:left w:val="single" w:sz="4" w:space="0" w:color="auto"/>
              <w:bottom w:val="single" w:sz="4" w:space="0" w:color="auto"/>
              <w:right w:val="single" w:sz="4" w:space="0" w:color="auto"/>
            </w:tcBorders>
            <w:vAlign w:val="center"/>
            <w:hideMark/>
          </w:tcPr>
          <w:p w14:paraId="44E5BB38" w14:textId="77777777" w:rsidR="00F73E74" w:rsidRPr="00031A5B" w:rsidRDefault="00F73E74" w:rsidP="000449E4">
            <w:pPr>
              <w:ind w:firstLine="709"/>
              <w:jc w:val="center"/>
            </w:pPr>
            <w:r w:rsidRPr="00031A5B">
              <w:t>6968</w:t>
            </w:r>
          </w:p>
        </w:tc>
      </w:tr>
      <w:tr w:rsidR="00F73E74" w:rsidRPr="00031A5B" w14:paraId="5300BACF" w14:textId="77777777" w:rsidTr="000449E4">
        <w:trPr>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529C082B" w14:textId="77777777" w:rsidR="00F73E74" w:rsidRPr="00031A5B" w:rsidRDefault="00F73E74" w:rsidP="000449E4">
            <w:pPr>
              <w:ind w:firstLine="709"/>
              <w:jc w:val="center"/>
            </w:pPr>
            <w:r w:rsidRPr="00031A5B">
              <w:t>2009</w:t>
            </w:r>
          </w:p>
        </w:tc>
        <w:tc>
          <w:tcPr>
            <w:tcW w:w="2847" w:type="dxa"/>
            <w:tcBorders>
              <w:top w:val="single" w:sz="4" w:space="0" w:color="auto"/>
              <w:left w:val="single" w:sz="4" w:space="0" w:color="auto"/>
              <w:bottom w:val="single" w:sz="4" w:space="0" w:color="auto"/>
              <w:right w:val="single" w:sz="4" w:space="0" w:color="auto"/>
            </w:tcBorders>
            <w:vAlign w:val="center"/>
            <w:hideMark/>
          </w:tcPr>
          <w:p w14:paraId="46F2284C" w14:textId="77777777" w:rsidR="00F73E74" w:rsidRPr="00031A5B" w:rsidRDefault="00F73E74" w:rsidP="000449E4">
            <w:pPr>
              <w:ind w:firstLine="709"/>
              <w:jc w:val="center"/>
            </w:pPr>
            <w:r w:rsidRPr="00031A5B">
              <w:t>7001</w:t>
            </w:r>
          </w:p>
        </w:tc>
      </w:tr>
      <w:tr w:rsidR="00F73E74" w:rsidRPr="00031A5B" w14:paraId="5CE7720D" w14:textId="77777777" w:rsidTr="000449E4">
        <w:trPr>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5E0B70D0" w14:textId="77777777" w:rsidR="00F73E74" w:rsidRPr="00031A5B" w:rsidRDefault="00F73E74" w:rsidP="000449E4">
            <w:pPr>
              <w:ind w:firstLine="709"/>
              <w:jc w:val="center"/>
            </w:pPr>
            <w:r w:rsidRPr="00031A5B">
              <w:t>2014</w:t>
            </w:r>
          </w:p>
        </w:tc>
        <w:tc>
          <w:tcPr>
            <w:tcW w:w="2847" w:type="dxa"/>
            <w:tcBorders>
              <w:top w:val="single" w:sz="4" w:space="0" w:color="auto"/>
              <w:left w:val="single" w:sz="4" w:space="0" w:color="auto"/>
              <w:bottom w:val="single" w:sz="4" w:space="0" w:color="auto"/>
              <w:right w:val="single" w:sz="4" w:space="0" w:color="auto"/>
            </w:tcBorders>
            <w:vAlign w:val="center"/>
            <w:hideMark/>
          </w:tcPr>
          <w:p w14:paraId="77F3BEB1" w14:textId="77777777" w:rsidR="00F73E74" w:rsidRPr="00031A5B" w:rsidRDefault="00F73E74" w:rsidP="000449E4">
            <w:pPr>
              <w:ind w:firstLine="709"/>
              <w:jc w:val="center"/>
            </w:pPr>
            <w:r w:rsidRPr="00031A5B">
              <w:t>7640</w:t>
            </w:r>
          </w:p>
        </w:tc>
      </w:tr>
      <w:tr w:rsidR="00F73E74" w:rsidRPr="00031A5B" w14:paraId="371CFE53" w14:textId="77777777" w:rsidTr="000449E4">
        <w:trPr>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360F5057" w14:textId="77777777" w:rsidR="00F73E74" w:rsidRPr="00031A5B" w:rsidRDefault="00F73E74" w:rsidP="000449E4">
            <w:pPr>
              <w:ind w:firstLine="709"/>
              <w:jc w:val="center"/>
            </w:pPr>
            <w:r w:rsidRPr="00031A5B">
              <w:t>2017</w:t>
            </w:r>
          </w:p>
        </w:tc>
        <w:tc>
          <w:tcPr>
            <w:tcW w:w="2847" w:type="dxa"/>
            <w:tcBorders>
              <w:top w:val="single" w:sz="4" w:space="0" w:color="auto"/>
              <w:left w:val="single" w:sz="4" w:space="0" w:color="auto"/>
              <w:bottom w:val="single" w:sz="4" w:space="0" w:color="auto"/>
              <w:right w:val="single" w:sz="4" w:space="0" w:color="auto"/>
            </w:tcBorders>
            <w:vAlign w:val="center"/>
            <w:hideMark/>
          </w:tcPr>
          <w:p w14:paraId="0489D780" w14:textId="77777777" w:rsidR="00F73E74" w:rsidRPr="00031A5B" w:rsidRDefault="00F73E74" w:rsidP="000449E4">
            <w:pPr>
              <w:ind w:firstLine="709"/>
              <w:jc w:val="center"/>
            </w:pPr>
            <w:r w:rsidRPr="00031A5B">
              <w:t>9965</w:t>
            </w:r>
          </w:p>
        </w:tc>
      </w:tr>
      <w:tr w:rsidR="00F73E74" w:rsidRPr="00031A5B" w14:paraId="04CD2036" w14:textId="77777777" w:rsidTr="000449E4">
        <w:trPr>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6E559229" w14:textId="77777777" w:rsidR="00F73E74" w:rsidRPr="00031A5B" w:rsidRDefault="00F73E74" w:rsidP="000449E4">
            <w:pPr>
              <w:ind w:firstLine="709"/>
              <w:jc w:val="center"/>
            </w:pPr>
            <w:r w:rsidRPr="00031A5B">
              <w:t>2018</w:t>
            </w:r>
          </w:p>
        </w:tc>
        <w:tc>
          <w:tcPr>
            <w:tcW w:w="2847" w:type="dxa"/>
            <w:tcBorders>
              <w:top w:val="single" w:sz="4" w:space="0" w:color="auto"/>
              <w:left w:val="single" w:sz="4" w:space="0" w:color="auto"/>
              <w:bottom w:val="single" w:sz="4" w:space="0" w:color="auto"/>
              <w:right w:val="single" w:sz="4" w:space="0" w:color="auto"/>
            </w:tcBorders>
            <w:vAlign w:val="center"/>
            <w:hideMark/>
          </w:tcPr>
          <w:p w14:paraId="63D53131" w14:textId="77777777" w:rsidR="00F73E74" w:rsidRPr="00031A5B" w:rsidRDefault="00F73E74" w:rsidP="000449E4">
            <w:pPr>
              <w:ind w:firstLine="709"/>
              <w:jc w:val="center"/>
            </w:pPr>
            <w:r w:rsidRPr="00031A5B">
              <w:t>10379</w:t>
            </w:r>
          </w:p>
        </w:tc>
      </w:tr>
    </w:tbl>
    <w:p w14:paraId="4C597150" w14:textId="77777777" w:rsidR="001D4670" w:rsidRPr="00031A5B" w:rsidRDefault="001D4670" w:rsidP="00F73E74">
      <w:pPr>
        <w:ind w:firstLine="709"/>
        <w:jc w:val="both"/>
      </w:pPr>
    </w:p>
    <w:p w14:paraId="1E5CDEA9" w14:textId="77777777" w:rsidR="00F73E74" w:rsidRPr="00031A5B" w:rsidRDefault="00F73E74" w:rsidP="00F73E74">
      <w:pPr>
        <w:ind w:firstLine="709"/>
        <w:jc w:val="both"/>
      </w:pPr>
      <w:r w:rsidRPr="00031A5B">
        <w:t>Возрастная структура населения трансформировалась с 2014 года в пользу увеличения лиц моложе трудоспособного возраста и уменьшения лиц старше трудоспособного возраста.</w:t>
      </w:r>
    </w:p>
    <w:p w14:paraId="6BD6AFA4" w14:textId="77777777" w:rsidR="00F73E74" w:rsidRPr="00031A5B" w:rsidRDefault="00F73E74" w:rsidP="00F73E74">
      <w:pPr>
        <w:ind w:firstLine="709"/>
        <w:jc w:val="both"/>
      </w:pPr>
    </w:p>
    <w:p w14:paraId="261D13E7" w14:textId="77777777" w:rsidR="00F73E74" w:rsidRPr="00031A5B" w:rsidRDefault="00F73E74" w:rsidP="00F73E74">
      <w:pPr>
        <w:ind w:firstLine="709"/>
        <w:jc w:val="both"/>
        <w:rPr>
          <w:b/>
        </w:rPr>
      </w:pPr>
      <w:r w:rsidRPr="00031A5B">
        <w:t xml:space="preserve">Таблица 3.10.2 - </w:t>
      </w:r>
      <w:r w:rsidRPr="00031A5B">
        <w:rPr>
          <w:b/>
        </w:rPr>
        <w:t>Возрастная структура населения в %:</w:t>
      </w:r>
    </w:p>
    <w:p w14:paraId="449138FE" w14:textId="77777777" w:rsidR="00F73E74" w:rsidRPr="00031A5B" w:rsidRDefault="00F73E74" w:rsidP="001D467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492"/>
      </w:tblGrid>
      <w:tr w:rsidR="00F73E74" w:rsidRPr="00031A5B" w14:paraId="72B3BF31" w14:textId="77777777" w:rsidTr="000449E4">
        <w:trPr>
          <w:tblHeader/>
          <w:jc w:val="center"/>
        </w:trPr>
        <w:tc>
          <w:tcPr>
            <w:tcW w:w="3840" w:type="dxa"/>
            <w:tcBorders>
              <w:top w:val="single" w:sz="4" w:space="0" w:color="auto"/>
              <w:left w:val="single" w:sz="4" w:space="0" w:color="auto"/>
              <w:bottom w:val="single" w:sz="4" w:space="0" w:color="auto"/>
              <w:right w:val="single" w:sz="4" w:space="0" w:color="auto"/>
            </w:tcBorders>
            <w:vAlign w:val="center"/>
            <w:hideMark/>
          </w:tcPr>
          <w:p w14:paraId="12444B55" w14:textId="77777777" w:rsidR="00F73E74" w:rsidRPr="00031A5B" w:rsidRDefault="00F73E74" w:rsidP="001D4670">
            <w:pPr>
              <w:pStyle w:val="OTCHET00"/>
              <w:spacing w:line="240" w:lineRule="auto"/>
              <w:jc w:val="center"/>
              <w:rPr>
                <w:b/>
                <w:bCs/>
                <w:szCs w:val="22"/>
              </w:rPr>
            </w:pPr>
            <w:r w:rsidRPr="00031A5B">
              <w:rPr>
                <w:b/>
                <w:bCs/>
                <w:szCs w:val="22"/>
              </w:rPr>
              <w:t>Возрастные группы</w:t>
            </w:r>
          </w:p>
        </w:tc>
        <w:tc>
          <w:tcPr>
            <w:tcW w:w="2492" w:type="dxa"/>
            <w:tcBorders>
              <w:top w:val="single" w:sz="4" w:space="0" w:color="auto"/>
              <w:left w:val="single" w:sz="4" w:space="0" w:color="auto"/>
              <w:bottom w:val="single" w:sz="4" w:space="0" w:color="auto"/>
              <w:right w:val="single" w:sz="4" w:space="0" w:color="auto"/>
            </w:tcBorders>
            <w:vAlign w:val="center"/>
            <w:hideMark/>
          </w:tcPr>
          <w:p w14:paraId="610AB44C" w14:textId="77777777" w:rsidR="00F73E74" w:rsidRPr="00031A5B" w:rsidRDefault="00F73E74" w:rsidP="001D4670">
            <w:pPr>
              <w:pStyle w:val="OTCHET00"/>
              <w:spacing w:line="240" w:lineRule="auto"/>
              <w:jc w:val="center"/>
              <w:rPr>
                <w:b/>
                <w:bCs/>
                <w:szCs w:val="22"/>
              </w:rPr>
            </w:pPr>
            <w:r w:rsidRPr="00031A5B">
              <w:rPr>
                <w:b/>
                <w:bCs/>
                <w:szCs w:val="22"/>
              </w:rPr>
              <w:t>Современное состояние*</w:t>
            </w:r>
          </w:p>
        </w:tc>
      </w:tr>
      <w:tr w:rsidR="00F73E74" w:rsidRPr="00031A5B" w14:paraId="7CF57B49" w14:textId="77777777" w:rsidTr="000449E4">
        <w:trPr>
          <w:jc w:val="center"/>
        </w:trPr>
        <w:tc>
          <w:tcPr>
            <w:tcW w:w="3840" w:type="dxa"/>
            <w:tcBorders>
              <w:top w:val="single" w:sz="4" w:space="0" w:color="auto"/>
              <w:left w:val="single" w:sz="4" w:space="0" w:color="auto"/>
              <w:bottom w:val="single" w:sz="4" w:space="0" w:color="auto"/>
              <w:right w:val="single" w:sz="4" w:space="0" w:color="auto"/>
            </w:tcBorders>
            <w:hideMark/>
          </w:tcPr>
          <w:p w14:paraId="74BAB71B" w14:textId="77777777" w:rsidR="00F73E74" w:rsidRPr="00031A5B" w:rsidRDefault="00F73E74" w:rsidP="001D4670">
            <w:pPr>
              <w:pStyle w:val="OTCHET00"/>
              <w:spacing w:line="240" w:lineRule="auto"/>
              <w:jc w:val="center"/>
              <w:rPr>
                <w:szCs w:val="22"/>
              </w:rPr>
            </w:pPr>
            <w:r w:rsidRPr="00031A5B">
              <w:rPr>
                <w:szCs w:val="22"/>
              </w:rPr>
              <w:t>Моложе трудоспособного возраста</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A0F6DD6" w14:textId="77777777" w:rsidR="00F73E74" w:rsidRPr="00031A5B" w:rsidRDefault="00F73E74" w:rsidP="001D4670">
            <w:pPr>
              <w:pStyle w:val="OTCHET00"/>
              <w:spacing w:line="240" w:lineRule="auto"/>
              <w:jc w:val="center"/>
              <w:rPr>
                <w:szCs w:val="22"/>
              </w:rPr>
            </w:pPr>
            <w:r w:rsidRPr="00031A5B">
              <w:rPr>
                <w:szCs w:val="22"/>
              </w:rPr>
              <w:t>16</w:t>
            </w:r>
          </w:p>
        </w:tc>
      </w:tr>
      <w:tr w:rsidR="00F73E74" w:rsidRPr="00031A5B" w14:paraId="406B212F" w14:textId="77777777" w:rsidTr="000449E4">
        <w:trPr>
          <w:jc w:val="center"/>
        </w:trPr>
        <w:tc>
          <w:tcPr>
            <w:tcW w:w="3840" w:type="dxa"/>
            <w:tcBorders>
              <w:top w:val="single" w:sz="4" w:space="0" w:color="auto"/>
              <w:left w:val="single" w:sz="4" w:space="0" w:color="auto"/>
              <w:bottom w:val="single" w:sz="4" w:space="0" w:color="auto"/>
              <w:right w:val="single" w:sz="4" w:space="0" w:color="auto"/>
            </w:tcBorders>
            <w:hideMark/>
          </w:tcPr>
          <w:p w14:paraId="7087A9D6" w14:textId="77777777" w:rsidR="00F73E74" w:rsidRPr="00031A5B" w:rsidRDefault="00F73E74" w:rsidP="001D4670">
            <w:pPr>
              <w:pStyle w:val="OTCHET00"/>
              <w:spacing w:line="240" w:lineRule="auto"/>
              <w:jc w:val="center"/>
              <w:rPr>
                <w:szCs w:val="22"/>
              </w:rPr>
            </w:pPr>
            <w:r w:rsidRPr="00031A5B">
              <w:rPr>
                <w:szCs w:val="22"/>
              </w:rPr>
              <w:t>В трудоспособном возрасте</w:t>
            </w:r>
          </w:p>
        </w:tc>
        <w:tc>
          <w:tcPr>
            <w:tcW w:w="2492" w:type="dxa"/>
            <w:tcBorders>
              <w:top w:val="single" w:sz="4" w:space="0" w:color="auto"/>
              <w:left w:val="single" w:sz="4" w:space="0" w:color="auto"/>
              <w:bottom w:val="single" w:sz="4" w:space="0" w:color="auto"/>
              <w:right w:val="single" w:sz="4" w:space="0" w:color="auto"/>
            </w:tcBorders>
            <w:vAlign w:val="center"/>
            <w:hideMark/>
          </w:tcPr>
          <w:p w14:paraId="1F8B5C92" w14:textId="77777777" w:rsidR="00F73E74" w:rsidRPr="00031A5B" w:rsidRDefault="00F73E74" w:rsidP="001D4670">
            <w:pPr>
              <w:pStyle w:val="OTCHET00"/>
              <w:spacing w:line="240" w:lineRule="auto"/>
              <w:jc w:val="center"/>
              <w:rPr>
                <w:szCs w:val="22"/>
              </w:rPr>
            </w:pPr>
            <w:r w:rsidRPr="00031A5B">
              <w:rPr>
                <w:szCs w:val="22"/>
              </w:rPr>
              <w:t>67</w:t>
            </w:r>
          </w:p>
        </w:tc>
      </w:tr>
      <w:tr w:rsidR="00F73E74" w:rsidRPr="00031A5B" w14:paraId="6B6FF695" w14:textId="77777777" w:rsidTr="000449E4">
        <w:trPr>
          <w:jc w:val="center"/>
        </w:trPr>
        <w:tc>
          <w:tcPr>
            <w:tcW w:w="3840" w:type="dxa"/>
            <w:tcBorders>
              <w:top w:val="single" w:sz="4" w:space="0" w:color="auto"/>
              <w:left w:val="single" w:sz="4" w:space="0" w:color="auto"/>
              <w:bottom w:val="single" w:sz="4" w:space="0" w:color="auto"/>
              <w:right w:val="single" w:sz="4" w:space="0" w:color="auto"/>
            </w:tcBorders>
            <w:hideMark/>
          </w:tcPr>
          <w:p w14:paraId="68E4E13D" w14:textId="77777777" w:rsidR="00F73E74" w:rsidRPr="00031A5B" w:rsidRDefault="00F73E74" w:rsidP="001D4670">
            <w:pPr>
              <w:pStyle w:val="OTCHET00"/>
              <w:spacing w:line="240" w:lineRule="auto"/>
              <w:jc w:val="center"/>
              <w:rPr>
                <w:szCs w:val="22"/>
              </w:rPr>
            </w:pPr>
            <w:r w:rsidRPr="00031A5B">
              <w:rPr>
                <w:szCs w:val="22"/>
              </w:rPr>
              <w:t>Старше трудоспособного возраста</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FA1C0D8" w14:textId="77777777" w:rsidR="00F73E74" w:rsidRPr="00031A5B" w:rsidRDefault="00F73E74" w:rsidP="001D4670">
            <w:pPr>
              <w:pStyle w:val="OTCHET00"/>
              <w:spacing w:line="240" w:lineRule="auto"/>
              <w:jc w:val="center"/>
              <w:rPr>
                <w:szCs w:val="22"/>
              </w:rPr>
            </w:pPr>
            <w:r w:rsidRPr="00031A5B">
              <w:rPr>
                <w:szCs w:val="22"/>
              </w:rPr>
              <w:t>17</w:t>
            </w:r>
          </w:p>
        </w:tc>
      </w:tr>
    </w:tbl>
    <w:p w14:paraId="4153A359" w14:textId="77777777" w:rsidR="00F73E74" w:rsidRPr="00031A5B" w:rsidRDefault="00F73E74" w:rsidP="001D4670">
      <w:pPr>
        <w:ind w:firstLine="708"/>
        <w:jc w:val="both"/>
        <w:rPr>
          <w:i/>
          <w:iCs/>
        </w:rPr>
      </w:pPr>
      <w:r w:rsidRPr="00031A5B">
        <w:rPr>
          <w:i/>
          <w:iCs/>
        </w:rPr>
        <w:t>* Возрастная структура населения уточнена по исходным данным администрации муниципального образования на 01.06.2019.</w:t>
      </w:r>
    </w:p>
    <w:p w14:paraId="40AE527E" w14:textId="77777777" w:rsidR="00F73E74" w:rsidRPr="00031A5B" w:rsidRDefault="00F73E74" w:rsidP="001D4670">
      <w:pPr>
        <w:jc w:val="both"/>
      </w:pPr>
    </w:p>
    <w:p w14:paraId="7A9F7859" w14:textId="77777777" w:rsidR="00F73E74" w:rsidRPr="00031A5B" w:rsidRDefault="00F73E74" w:rsidP="00F73E74">
      <w:pPr>
        <w:pStyle w:val="240"/>
        <w:spacing w:after="0"/>
        <w:ind w:firstLine="709"/>
        <w:rPr>
          <w:rStyle w:val="af7"/>
        </w:rPr>
      </w:pPr>
      <w:r w:rsidRPr="00031A5B">
        <w:rPr>
          <w:rStyle w:val="af7"/>
        </w:rPr>
        <w:t>Интенсивность миграционного прироста в прогнозном периоде будет увеличиваться за счет введения в эксплуатацию новых многоквартирных домов в гп. Новоселье.</w:t>
      </w:r>
      <w:r w:rsidRPr="00031A5B">
        <w:rPr>
          <w:szCs w:val="28"/>
        </w:rPr>
        <w:t xml:space="preserve"> </w:t>
      </w:r>
      <w:r w:rsidRPr="00031A5B">
        <w:rPr>
          <w:rStyle w:val="af7"/>
        </w:rPr>
        <w:t>В расчетном периоде прогнозируется естественный прирост населения, что обеспечивается благодаря тому, что жильё на территории гп. Новоселье приобретают в основном молодые семьи и семьи среднего возраста. Структура населения изменяется в сторону увеличения доли населения в работоспособном возрасте.</w:t>
      </w:r>
    </w:p>
    <w:p w14:paraId="52D8E099" w14:textId="77777777" w:rsidR="00F73E74" w:rsidRPr="00031A5B" w:rsidRDefault="00F73E74" w:rsidP="00F73E74">
      <w:pPr>
        <w:pStyle w:val="240"/>
        <w:spacing w:after="0"/>
        <w:ind w:firstLine="709"/>
        <w:rPr>
          <w:rStyle w:val="af7"/>
        </w:rPr>
      </w:pPr>
      <w:r w:rsidRPr="00031A5B">
        <w:rPr>
          <w:rStyle w:val="af7"/>
        </w:rPr>
        <w:t xml:space="preserve">В соответствии с Инвестиционной стратегией Ленинградской области на период до 2025 года Ломоносовский муниципальный район и, в частности, муниципального образования </w:t>
      </w:r>
      <w:r w:rsidRPr="00031A5B">
        <w:rPr>
          <w:sz w:val="24"/>
          <w:szCs w:val="24"/>
        </w:rPr>
        <w:t>Аннинское городское поселение Ломоносовского муниципального района Ленинградской области</w:t>
      </w:r>
      <w:r w:rsidRPr="00031A5B">
        <w:rPr>
          <w:rStyle w:val="af7"/>
        </w:rPr>
        <w:t xml:space="preserve"> отнесено к территории с высоким уровнем инвестиционной </w:t>
      </w:r>
      <w:r w:rsidRPr="00031A5B">
        <w:rPr>
          <w:rStyle w:val="af7"/>
        </w:rPr>
        <w:lastRenderedPageBreak/>
        <w:t>активности.</w:t>
      </w:r>
    </w:p>
    <w:p w14:paraId="652D2792" w14:textId="77777777" w:rsidR="00F73E74" w:rsidRPr="00031A5B" w:rsidRDefault="00F73E74" w:rsidP="00F73E74">
      <w:pPr>
        <w:pStyle w:val="240"/>
        <w:spacing w:after="0"/>
        <w:ind w:firstLine="709"/>
        <w:rPr>
          <w:rStyle w:val="af7"/>
        </w:rPr>
      </w:pPr>
      <w:r w:rsidRPr="00031A5B">
        <w:rPr>
          <w:rStyle w:val="af7"/>
        </w:rPr>
        <w:t>В связи с этим особенно важно создание благоприятных условий для привлечения на территорию муниципального образования инвестиций в развитие производственной и непроизводственной сферы с целью создания новых рабочих мест. В генеральном плане важно резервирование территорий под развитие производственной, коммунально- складской функции, для развития общественно-деловой, транспортной инфраструктуры.</w:t>
      </w:r>
    </w:p>
    <w:p w14:paraId="1053EBA7" w14:textId="77777777" w:rsidR="00F73E74" w:rsidRPr="00031A5B" w:rsidRDefault="00F73E74" w:rsidP="00F73E74">
      <w:pPr>
        <w:pStyle w:val="240"/>
        <w:spacing w:after="0"/>
        <w:ind w:firstLine="709"/>
        <w:rPr>
          <w:rStyle w:val="af7"/>
        </w:rPr>
      </w:pPr>
      <w:r w:rsidRPr="00031A5B">
        <w:rPr>
          <w:rStyle w:val="af7"/>
        </w:rPr>
        <w:t xml:space="preserve"> В частности, предусматривается разместить уже на 1 очередь строительства крупный торговый центр ИКЕА (2</w:t>
      </w:r>
      <w:r w:rsidR="00543BE8">
        <w:rPr>
          <w:rStyle w:val="af7"/>
        </w:rPr>
        <w:t xml:space="preserve"> </w:t>
      </w:r>
      <w:r w:rsidRPr="00031A5B">
        <w:rPr>
          <w:rStyle w:val="af7"/>
        </w:rPr>
        <w:t>119 занятых по проекту).</w:t>
      </w:r>
    </w:p>
    <w:p w14:paraId="7E841073" w14:textId="77777777" w:rsidR="00F73E74" w:rsidRPr="00031A5B" w:rsidRDefault="00F73E74" w:rsidP="00F73E74">
      <w:pPr>
        <w:pStyle w:val="240"/>
        <w:spacing w:after="0"/>
        <w:ind w:firstLine="709"/>
        <w:rPr>
          <w:rStyle w:val="af7"/>
        </w:rPr>
      </w:pPr>
      <w:r w:rsidRPr="00031A5B">
        <w:rPr>
          <w:rStyle w:val="af7"/>
        </w:rPr>
        <w:t xml:space="preserve">Особенности экономико-географическое расположение муниципального образования: </w:t>
      </w:r>
    </w:p>
    <w:p w14:paraId="2B78011E" w14:textId="77777777" w:rsidR="00F73E74" w:rsidRPr="00031A5B" w:rsidRDefault="00F73E74" w:rsidP="00F73E74">
      <w:pPr>
        <w:pStyle w:val="240"/>
        <w:spacing w:after="0"/>
        <w:ind w:firstLine="709"/>
        <w:rPr>
          <w:rStyle w:val="af7"/>
        </w:rPr>
      </w:pPr>
      <w:r w:rsidRPr="00031A5B">
        <w:rPr>
          <w:rStyle w:val="af7"/>
        </w:rPr>
        <w:t>1. в зоне агломерации крупного мегаполиса;</w:t>
      </w:r>
    </w:p>
    <w:p w14:paraId="35CFA0C2" w14:textId="77777777" w:rsidR="00F73E74" w:rsidRPr="00031A5B" w:rsidRDefault="00F73E74" w:rsidP="00F73E74">
      <w:pPr>
        <w:pStyle w:val="240"/>
        <w:spacing w:after="0"/>
        <w:ind w:firstLine="709"/>
        <w:rPr>
          <w:rStyle w:val="af7"/>
        </w:rPr>
      </w:pPr>
      <w:r w:rsidRPr="00031A5B">
        <w:rPr>
          <w:rStyle w:val="af7"/>
        </w:rPr>
        <w:t>2. экологически благоприятная среда для проживания;</w:t>
      </w:r>
    </w:p>
    <w:p w14:paraId="7957098A" w14:textId="77777777" w:rsidR="00F73E74" w:rsidRPr="00031A5B" w:rsidRDefault="00F73E74" w:rsidP="00F73E74">
      <w:pPr>
        <w:pStyle w:val="240"/>
        <w:spacing w:after="0"/>
        <w:ind w:firstLine="709"/>
        <w:rPr>
          <w:rStyle w:val="af7"/>
        </w:rPr>
      </w:pPr>
      <w:r w:rsidRPr="00031A5B">
        <w:rPr>
          <w:rStyle w:val="af7"/>
        </w:rPr>
        <w:t>3.</w:t>
      </w:r>
      <w:r w:rsidR="00EC1372">
        <w:rPr>
          <w:rStyle w:val="af7"/>
        </w:rPr>
        <w:t xml:space="preserve"> </w:t>
      </w:r>
      <w:r w:rsidRPr="00031A5B">
        <w:rPr>
          <w:rStyle w:val="af7"/>
        </w:rPr>
        <w:t xml:space="preserve">примыкание к выходу на </w:t>
      </w:r>
      <w:r w:rsidRPr="00031A5B">
        <w:rPr>
          <w:sz w:val="24"/>
          <w:szCs w:val="24"/>
        </w:rPr>
        <w:t>кольцевую автомобильную дорогу</w:t>
      </w:r>
      <w:r w:rsidRPr="00031A5B">
        <w:rPr>
          <w:rStyle w:val="af7"/>
        </w:rPr>
        <w:t xml:space="preserve">, что позволяет сократить время транспортной доступности до г. Санкт-Петербурга – это те факторы, которые влияют на рост спроса на развитие жилой зоны в муниципальном образовании </w:t>
      </w:r>
      <w:r w:rsidRPr="00031A5B">
        <w:rPr>
          <w:sz w:val="24"/>
          <w:szCs w:val="24"/>
        </w:rPr>
        <w:t>Аннинское городское поселение Ломоносовского муниципального района Ленинградской области</w:t>
      </w:r>
      <w:r w:rsidRPr="00031A5B">
        <w:rPr>
          <w:rStyle w:val="af7"/>
        </w:rPr>
        <w:t xml:space="preserve">. Муниципальное образование </w:t>
      </w:r>
      <w:r w:rsidRPr="00031A5B">
        <w:rPr>
          <w:sz w:val="24"/>
          <w:szCs w:val="24"/>
        </w:rPr>
        <w:t>Аннинское городское поселение Ломоносовского муниципального района Ленинградской области</w:t>
      </w:r>
      <w:r w:rsidRPr="00031A5B">
        <w:t xml:space="preserve"> </w:t>
      </w:r>
      <w:r w:rsidRPr="00031A5B">
        <w:rPr>
          <w:rStyle w:val="af7"/>
        </w:rPr>
        <w:t>имеет тенденцию развивающегося потенциально в большей степени спального района города. Таким образом, целесообразно определять проектную численность населения на территории, (фактически становящейся спальным районом г. Санкт-Петербурга), исходя из расчетной емкости в существующих границах населенных пунктов.</w:t>
      </w:r>
    </w:p>
    <w:p w14:paraId="1B15F5E3" w14:textId="77777777" w:rsidR="00F73E74" w:rsidRPr="00031A5B" w:rsidRDefault="00F73E74" w:rsidP="00F73E74">
      <w:pPr>
        <w:pStyle w:val="240"/>
        <w:spacing w:after="0"/>
        <w:ind w:firstLine="709"/>
        <w:rPr>
          <w:rStyle w:val="af7"/>
        </w:rPr>
      </w:pPr>
      <w:r w:rsidRPr="00031A5B">
        <w:rPr>
          <w:rStyle w:val="af7"/>
        </w:rPr>
        <w:t>Процесс роста населения в поселении высокими темпами, связанного с темпами ввода нового жилого фонда и созданием комфортной среды обитания с полноценной системой обслуживания населения, в частности в гп. Новоселье, не позволит в ближайшее будущее обеспечить рабочими местами все трудоспособное население. Очевидно, что на расчетный срок сохранится на высоком уровне маятниковая миграция населения.</w:t>
      </w:r>
    </w:p>
    <w:p w14:paraId="3486B798" w14:textId="77777777" w:rsidR="00F73E74" w:rsidRPr="00031A5B" w:rsidRDefault="00F73E74" w:rsidP="00F73E74">
      <w:pPr>
        <w:ind w:firstLine="709"/>
        <w:jc w:val="both"/>
        <w:rPr>
          <w:i/>
        </w:rPr>
      </w:pPr>
      <w:r w:rsidRPr="00031A5B">
        <w:rPr>
          <w:bCs/>
          <w:i/>
        </w:rPr>
        <w:t>Отраслевая специализация и занятость населения</w:t>
      </w:r>
    </w:p>
    <w:p w14:paraId="2F3E098D" w14:textId="77777777" w:rsidR="00F73E74" w:rsidRPr="00031A5B" w:rsidRDefault="00F73E74" w:rsidP="00F73E74">
      <w:pPr>
        <w:ind w:firstLine="709"/>
        <w:jc w:val="both"/>
      </w:pPr>
      <w:r w:rsidRPr="00031A5B">
        <w:t>Всего на территории муниципального образования Аннинское городское поселение Ломоносовского муниципального района Ленинградской области зарегистрировано 82 предприятия производственной и непроизводственной сферы. С ростом численности проживающих на территории муниципального образования растет дефицит рабочих мест.</w:t>
      </w:r>
    </w:p>
    <w:p w14:paraId="7A013D10" w14:textId="77777777" w:rsidR="00F73E74" w:rsidRPr="00031A5B" w:rsidRDefault="00F73E74" w:rsidP="00F73E74">
      <w:pPr>
        <w:ind w:firstLine="709"/>
        <w:jc w:val="both"/>
      </w:pPr>
      <w:r w:rsidRPr="00031A5B">
        <w:t xml:space="preserve"> Из трудоспособного населения, за исключением инвалидов в трудоспособном возрасте, лиц обучающихся с отрывом от производства, лиц занятых в домашнем хозяйстве, безработных, в муниципальном образовании Аннинское городское поселение Ломоносовского муниципального района Ленинградской области по отчетным данным  работает 639 человек или 10 %. Остальные работают за пределами поселения, в основном на предприятиях и учреждениях г. Санкт-Петербурга.</w:t>
      </w:r>
    </w:p>
    <w:p w14:paraId="1C907CA9" w14:textId="77777777" w:rsidR="00F73E74" w:rsidRPr="00031A5B" w:rsidRDefault="00F73E74" w:rsidP="00F73E74">
      <w:pPr>
        <w:ind w:firstLine="709"/>
        <w:jc w:val="both"/>
        <w:rPr>
          <w:lang w:eastAsia="en-US"/>
        </w:rPr>
      </w:pPr>
      <w:r w:rsidRPr="00031A5B">
        <w:t>Основным сельскохозяйственным предприятием муниципального образования Аннинское городское поселение Ломоносовского муниципального района Ленинградской области поселение является ЗАО «Победа»</w:t>
      </w:r>
      <w:r w:rsidRPr="00031A5B">
        <w:rPr>
          <w:lang w:eastAsia="en-US"/>
        </w:rPr>
        <w:t xml:space="preserve">. Специализация сельского хозяйства ЗАО «Победа» – растениеводство и производство молока. </w:t>
      </w:r>
    </w:p>
    <w:p w14:paraId="6E0B1DF5" w14:textId="77777777" w:rsidR="00F73E74" w:rsidRPr="00031A5B" w:rsidRDefault="00F73E74" w:rsidP="00F73E74">
      <w:pPr>
        <w:pStyle w:val="afff5"/>
        <w:spacing w:after="0"/>
        <w:ind w:left="0" w:firstLine="709"/>
        <w:jc w:val="both"/>
      </w:pPr>
      <w:r w:rsidRPr="00031A5B">
        <w:t>С ростом численности населения прогнозируется рост числа предприятий непроизводственной сферы и соответственно рабочих мест. Вероятно, возникнут новые предприятия малого бизнеса. Для этих целей требуется резервирование производственных территорий в генеральном плане.</w:t>
      </w:r>
    </w:p>
    <w:p w14:paraId="3B89338B" w14:textId="77777777" w:rsidR="00F73E74" w:rsidRPr="00031A5B" w:rsidRDefault="00F73E74" w:rsidP="00F73E74">
      <w:pPr>
        <w:ind w:firstLine="709"/>
        <w:jc w:val="both"/>
        <w:rPr>
          <w:i/>
        </w:rPr>
      </w:pPr>
      <w:r w:rsidRPr="00031A5B">
        <w:rPr>
          <w:i/>
        </w:rPr>
        <w:t>Жилой фонд</w:t>
      </w:r>
    </w:p>
    <w:p w14:paraId="198B38EF" w14:textId="77777777" w:rsidR="00F73E74" w:rsidRPr="00031A5B" w:rsidRDefault="00F73E74" w:rsidP="00F73E74">
      <w:pPr>
        <w:ind w:firstLine="709"/>
        <w:jc w:val="both"/>
      </w:pPr>
      <w:r w:rsidRPr="00031A5B">
        <w:lastRenderedPageBreak/>
        <w:t>На 01.01.2019 согласно данным администрации муниципального образования Аннинское городское поселение Ломоносовского муниципального района Ленинградской области, зарегистрированное население составляет 10379 человек, из них в населенных пунктах 10064 человека, остальные проживают в дачных и садовых некоммерческих товариществах. В настоящее время с учетом введенных домов в 2019 году современная численность населения принята расчетной – 11,8 тысяч человек.</w:t>
      </w:r>
    </w:p>
    <w:p w14:paraId="0D13EFB6" w14:textId="77777777" w:rsidR="00F73E74" w:rsidRPr="00031A5B" w:rsidRDefault="00F73E74" w:rsidP="00F73E74">
      <w:pPr>
        <w:ind w:firstLine="709"/>
        <w:jc w:val="both"/>
      </w:pPr>
      <w:r w:rsidRPr="00031A5B">
        <w:t xml:space="preserve">Жилой фонд населенных пунктов состоит из многоквартирного фонда 264,04 тысяч м² (с учетом введенных в 2019 году жилых домов) и порядка 125,4 м² общей площади составляет индивидуальный фонд. </w:t>
      </w:r>
    </w:p>
    <w:p w14:paraId="50DFC626" w14:textId="77777777" w:rsidR="00F73E74" w:rsidRPr="00031A5B" w:rsidRDefault="00F73E74" w:rsidP="00F73E74">
      <w:pPr>
        <w:ind w:firstLine="709"/>
        <w:jc w:val="both"/>
      </w:pPr>
      <w:r w:rsidRPr="00031A5B">
        <w:t>Средняя жилищная обеспеченность в поселении составила 33,2 м² общей площади на человека, в том числе в многоквартирном фонде – 30 м² общей площади на человека. В индивидуальном фонде - 37,6 м² общей площади на человека</w:t>
      </w:r>
    </w:p>
    <w:p w14:paraId="33C18004" w14:textId="77777777" w:rsidR="00F73E74" w:rsidRPr="00031A5B" w:rsidRDefault="00F73E74" w:rsidP="00F73E74">
      <w:pPr>
        <w:ind w:firstLine="709"/>
        <w:jc w:val="both"/>
      </w:pPr>
      <w:r w:rsidRPr="00031A5B">
        <w:t>Аварийный жилой фонд составил 2,81 тыс. м² общей площади в том числе в гп. Новоселье – 2,26 тыс. м² общей площади, д. Лесопитомник – 0,35 тыс. м² общей площади, п. Аннино – 0,2 тыс. м² общей площади.</w:t>
      </w:r>
    </w:p>
    <w:p w14:paraId="2158D59F" w14:textId="77777777" w:rsidR="00F73E74" w:rsidRPr="00031A5B" w:rsidRDefault="00F73E74" w:rsidP="00F73E74">
      <w:pPr>
        <w:ind w:firstLine="709"/>
        <w:jc w:val="both"/>
      </w:pPr>
      <w:r w:rsidRPr="00031A5B">
        <w:t xml:space="preserve">Активное строительство в поселении началось с 2013 г в гп. Новоселье, п. Аннино, </w:t>
      </w:r>
      <w:r w:rsidRPr="00031A5B">
        <w:br/>
        <w:t>д. Куттузи.  Жилищное строительство преимущественно ведется многоэтажными домами – 90 %. с 2013 года построено и введено 177,4 тысяч м² общей площади многоквартирного фонда или 29,57 тыс. м² общей площади в среднем в год. По вводу индивидуального фонда исходных данных нет.</w:t>
      </w:r>
    </w:p>
    <w:p w14:paraId="68080921" w14:textId="77777777" w:rsidR="00F73E74" w:rsidRPr="00031A5B" w:rsidRDefault="00F73E74" w:rsidP="00F73E74">
      <w:pPr>
        <w:ind w:firstLine="709"/>
        <w:jc w:val="both"/>
      </w:pPr>
      <w:r w:rsidRPr="00031A5B">
        <w:t>По населенным пунктам с 2013 года построен многоквартирный жилой фонд:</w:t>
      </w:r>
    </w:p>
    <w:p w14:paraId="17532510" w14:textId="77777777" w:rsidR="00F73E74" w:rsidRPr="00031A5B" w:rsidRDefault="00F73E74" w:rsidP="00F73E74">
      <w:pPr>
        <w:ind w:firstLine="709"/>
        <w:jc w:val="both"/>
      </w:pPr>
      <w:r w:rsidRPr="00031A5B">
        <w:t>– гп. Новоселье – 142,1 тыс. м² общей площади</w:t>
      </w:r>
    </w:p>
    <w:p w14:paraId="6BC183C4" w14:textId="77777777" w:rsidR="00F73E74" w:rsidRPr="00031A5B" w:rsidRDefault="00F73E74" w:rsidP="00F73E74">
      <w:pPr>
        <w:ind w:firstLine="709"/>
        <w:jc w:val="both"/>
      </w:pPr>
      <w:r w:rsidRPr="00031A5B">
        <w:t xml:space="preserve">– п. Аннино – 5,4 тыс. м² общей площади </w:t>
      </w:r>
    </w:p>
    <w:p w14:paraId="79E8F5CE" w14:textId="77777777" w:rsidR="00F73E74" w:rsidRPr="00031A5B" w:rsidRDefault="00F73E74" w:rsidP="00F73E74">
      <w:pPr>
        <w:ind w:firstLine="709"/>
        <w:jc w:val="both"/>
      </w:pPr>
      <w:r w:rsidRPr="00031A5B">
        <w:t>– д. Куттузи – 25,9 тыс. м² общей площади</w:t>
      </w:r>
    </w:p>
    <w:p w14:paraId="792AC68F" w14:textId="77777777" w:rsidR="00F73E74" w:rsidRPr="00031A5B" w:rsidRDefault="00F73E74" w:rsidP="00F73E74">
      <w:pPr>
        <w:ind w:firstLine="709"/>
        <w:jc w:val="both"/>
      </w:pPr>
      <w:r w:rsidRPr="00031A5B">
        <w:t>– д. Большие Томики – 4,1 тыс. м² общей площади</w:t>
      </w:r>
    </w:p>
    <w:p w14:paraId="79105D59" w14:textId="77777777" w:rsidR="00F73E74" w:rsidRPr="00031A5B" w:rsidRDefault="00F73E74" w:rsidP="00F73E74">
      <w:pPr>
        <w:pStyle w:val="a2"/>
        <w:ind w:firstLine="709"/>
      </w:pPr>
      <w:r w:rsidRPr="00031A5B">
        <w:rPr>
          <w:i/>
        </w:rPr>
        <w:t>Объекты социального и культурно-бытового обслуживания</w:t>
      </w:r>
    </w:p>
    <w:p w14:paraId="03DA13D9" w14:textId="77777777" w:rsidR="00F73E74" w:rsidRPr="00031A5B" w:rsidRDefault="00F73E74" w:rsidP="00F73E74">
      <w:pPr>
        <w:ind w:firstLine="709"/>
        <w:jc w:val="both"/>
      </w:pPr>
      <w:r w:rsidRPr="00031A5B">
        <w:t>Стабильное улучшение качества жизни всех слоев населения в значительной степени определяется уровнем и темпами развития системы обслуживания населения, включающего в себя учреждения образования, культуры, здравоохранения, спорта, бытового обслуживания, торговли, общественного питания и прочие объекты. Комплекс объектов социального и культурно-бытового обслуживания населения образуют социальную инфраструктуру поселения.</w:t>
      </w:r>
    </w:p>
    <w:p w14:paraId="603830B1" w14:textId="77777777" w:rsidR="00F73E74" w:rsidRPr="00031A5B" w:rsidRDefault="00F73E74" w:rsidP="001C782B">
      <w:pPr>
        <w:jc w:val="both"/>
      </w:pPr>
    </w:p>
    <w:p w14:paraId="66B0CD5E" w14:textId="77777777" w:rsidR="001C782B" w:rsidRPr="00031A5B" w:rsidRDefault="001C782B">
      <w:pPr>
        <w:spacing w:after="200" w:line="276" w:lineRule="auto"/>
      </w:pPr>
      <w:r w:rsidRPr="00031A5B">
        <w:br w:type="page"/>
      </w:r>
    </w:p>
    <w:p w14:paraId="27C36B89" w14:textId="77777777" w:rsidR="00F73E74" w:rsidRPr="00031A5B" w:rsidRDefault="00F73E74" w:rsidP="00F73E74">
      <w:pPr>
        <w:ind w:firstLine="709"/>
        <w:jc w:val="both"/>
        <w:rPr>
          <w:b/>
        </w:rPr>
      </w:pPr>
      <w:r w:rsidRPr="00031A5B">
        <w:lastRenderedPageBreak/>
        <w:t>Таблица 3.10</w:t>
      </w:r>
      <w:r w:rsidR="00EC1372">
        <w:t>.</w:t>
      </w:r>
      <w:r w:rsidR="001C1AAA">
        <w:t>3</w:t>
      </w:r>
      <w:r w:rsidRPr="00031A5B">
        <w:t xml:space="preserve"> </w:t>
      </w:r>
      <w:r w:rsidR="00EC1372">
        <w:t>–</w:t>
      </w:r>
      <w:r w:rsidRPr="00031A5B">
        <w:t xml:space="preserve"> </w:t>
      </w:r>
      <w:r w:rsidRPr="00031A5B">
        <w:rPr>
          <w:b/>
        </w:rPr>
        <w:t>Характеристика существующих объектов социальной инфраструктуры:</w:t>
      </w:r>
    </w:p>
    <w:p w14:paraId="0F013F30" w14:textId="77777777" w:rsidR="00F73E74" w:rsidRPr="00031A5B" w:rsidRDefault="00F73E74" w:rsidP="00F73E74">
      <w:pPr>
        <w:jc w:val="both"/>
        <w:rPr>
          <w:i/>
          <w:iC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3360"/>
        <w:gridCol w:w="1920"/>
        <w:gridCol w:w="1800"/>
        <w:gridCol w:w="1680"/>
      </w:tblGrid>
      <w:tr w:rsidR="00F73E74" w:rsidRPr="00031A5B" w14:paraId="2FD0C8AA" w14:textId="77777777" w:rsidTr="000449E4">
        <w:trPr>
          <w:tblHeader/>
        </w:trPr>
        <w:tc>
          <w:tcPr>
            <w:tcW w:w="600" w:type="dxa"/>
            <w:tcBorders>
              <w:top w:val="single" w:sz="4" w:space="0" w:color="auto"/>
              <w:left w:val="single" w:sz="4" w:space="0" w:color="auto"/>
              <w:bottom w:val="single" w:sz="4" w:space="0" w:color="auto"/>
              <w:right w:val="single" w:sz="4" w:space="0" w:color="auto"/>
            </w:tcBorders>
            <w:vAlign w:val="center"/>
            <w:hideMark/>
          </w:tcPr>
          <w:p w14:paraId="3DE1D4CD" w14:textId="77777777" w:rsidR="00F73E74" w:rsidRPr="00031A5B" w:rsidRDefault="00F73E74" w:rsidP="00543BE8">
            <w:pPr>
              <w:pStyle w:val="14"/>
              <w:jc w:val="center"/>
            </w:pPr>
            <w:r w:rsidRPr="00031A5B">
              <w:t xml:space="preserve">№ </w:t>
            </w:r>
            <w:r w:rsidRPr="00031A5B">
              <w:rPr>
                <w:caps w:val="0"/>
              </w:rPr>
              <w:t>п/п</w:t>
            </w:r>
          </w:p>
        </w:tc>
        <w:tc>
          <w:tcPr>
            <w:tcW w:w="3360" w:type="dxa"/>
            <w:tcBorders>
              <w:top w:val="single" w:sz="4" w:space="0" w:color="auto"/>
              <w:left w:val="single" w:sz="4" w:space="0" w:color="auto"/>
              <w:bottom w:val="single" w:sz="4" w:space="0" w:color="auto"/>
              <w:right w:val="single" w:sz="4" w:space="0" w:color="auto"/>
            </w:tcBorders>
            <w:vAlign w:val="center"/>
            <w:hideMark/>
          </w:tcPr>
          <w:p w14:paraId="1BAD9770" w14:textId="77777777" w:rsidR="00F73E74" w:rsidRPr="00031A5B" w:rsidRDefault="001D4670" w:rsidP="00543BE8">
            <w:pPr>
              <w:pStyle w:val="14"/>
              <w:jc w:val="center"/>
            </w:pPr>
            <w:r w:rsidRPr="00031A5B">
              <w:rPr>
                <w:caps w:val="0"/>
              </w:rPr>
              <w:t>О</w:t>
            </w:r>
            <w:r w:rsidR="00FB429F" w:rsidRPr="00031A5B">
              <w:rPr>
                <w:caps w:val="0"/>
              </w:rPr>
              <w:t>бъекты социального и культурно-бытового обслуживания</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D976ACB" w14:textId="77777777" w:rsidR="00F73E74" w:rsidRPr="00031A5B" w:rsidRDefault="00F73E74" w:rsidP="00543BE8">
            <w:pPr>
              <w:spacing w:line="276" w:lineRule="auto"/>
              <w:jc w:val="center"/>
              <w:rPr>
                <w:b/>
              </w:rPr>
            </w:pPr>
            <w:r w:rsidRPr="00031A5B">
              <w:rPr>
                <w:b/>
              </w:rPr>
              <w:t>Единица измерения</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4E8D60B" w14:textId="77777777" w:rsidR="00F73E74" w:rsidRPr="00031A5B" w:rsidRDefault="00F73E74" w:rsidP="00543BE8">
            <w:pPr>
              <w:spacing w:line="276" w:lineRule="auto"/>
              <w:jc w:val="center"/>
              <w:rPr>
                <w:b/>
              </w:rPr>
            </w:pPr>
            <w:r w:rsidRPr="00031A5B">
              <w:rPr>
                <w:b/>
              </w:rPr>
              <w:t>Емкость</w:t>
            </w:r>
          </w:p>
          <w:p w14:paraId="53685E34" w14:textId="77777777" w:rsidR="00F73E74" w:rsidRPr="00031A5B" w:rsidRDefault="00F73E74" w:rsidP="00543BE8">
            <w:pPr>
              <w:spacing w:line="276" w:lineRule="auto"/>
              <w:jc w:val="center"/>
              <w:rPr>
                <w:b/>
              </w:rPr>
            </w:pPr>
            <w:r w:rsidRPr="00031A5B">
              <w:rPr>
                <w:b/>
              </w:rPr>
              <w:t>Проект/факт</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5F2D48B" w14:textId="77777777" w:rsidR="00F73E74" w:rsidRPr="00031A5B" w:rsidRDefault="00F73E74" w:rsidP="00543BE8">
            <w:pPr>
              <w:spacing w:line="276" w:lineRule="auto"/>
              <w:jc w:val="center"/>
              <w:rPr>
                <w:b/>
              </w:rPr>
            </w:pPr>
            <w:r w:rsidRPr="00031A5B">
              <w:rPr>
                <w:b/>
              </w:rPr>
              <w:t>Обеспечен-ность, %</w:t>
            </w:r>
          </w:p>
        </w:tc>
      </w:tr>
      <w:tr w:rsidR="00F73E74" w:rsidRPr="00031A5B" w14:paraId="603C50E0" w14:textId="77777777" w:rsidTr="000449E4">
        <w:trPr>
          <w:trHeight w:val="113"/>
        </w:trPr>
        <w:tc>
          <w:tcPr>
            <w:tcW w:w="600" w:type="dxa"/>
            <w:tcBorders>
              <w:top w:val="single" w:sz="4" w:space="0" w:color="auto"/>
              <w:left w:val="single" w:sz="4" w:space="0" w:color="auto"/>
              <w:bottom w:val="single" w:sz="4" w:space="0" w:color="auto"/>
              <w:right w:val="single" w:sz="4" w:space="0" w:color="auto"/>
            </w:tcBorders>
            <w:vAlign w:val="center"/>
            <w:hideMark/>
          </w:tcPr>
          <w:p w14:paraId="77AEF85F" w14:textId="77777777" w:rsidR="00F73E74" w:rsidRPr="00031A5B" w:rsidRDefault="00F73E74" w:rsidP="000449E4">
            <w:pPr>
              <w:pStyle w:val="14"/>
              <w:rPr>
                <w:b w:val="0"/>
              </w:rPr>
            </w:pPr>
            <w:r w:rsidRPr="00031A5B">
              <w:rPr>
                <w:b w:val="0"/>
              </w:rPr>
              <w:t>1</w:t>
            </w:r>
          </w:p>
        </w:tc>
        <w:tc>
          <w:tcPr>
            <w:tcW w:w="3360" w:type="dxa"/>
            <w:tcBorders>
              <w:top w:val="single" w:sz="4" w:space="0" w:color="auto"/>
              <w:left w:val="single" w:sz="4" w:space="0" w:color="auto"/>
              <w:bottom w:val="single" w:sz="4" w:space="0" w:color="auto"/>
              <w:right w:val="single" w:sz="4" w:space="0" w:color="auto"/>
            </w:tcBorders>
            <w:vAlign w:val="center"/>
            <w:hideMark/>
          </w:tcPr>
          <w:p w14:paraId="0E7B53D1" w14:textId="77777777" w:rsidR="00F73E74" w:rsidRPr="00031A5B" w:rsidRDefault="00F73E74" w:rsidP="000449E4">
            <w:pPr>
              <w:pStyle w:val="14"/>
              <w:rPr>
                <w:b w:val="0"/>
              </w:rPr>
            </w:pPr>
            <w:r w:rsidRPr="00031A5B">
              <w:rPr>
                <w:b w:val="0"/>
                <w:caps w:val="0"/>
              </w:rPr>
              <w:t>Дошкольные образовательные учреждения</w:t>
            </w:r>
          </w:p>
        </w:tc>
        <w:tc>
          <w:tcPr>
            <w:tcW w:w="1920" w:type="dxa"/>
            <w:tcBorders>
              <w:top w:val="single" w:sz="4" w:space="0" w:color="auto"/>
              <w:left w:val="single" w:sz="4" w:space="0" w:color="auto"/>
              <w:bottom w:val="single" w:sz="4" w:space="0" w:color="auto"/>
              <w:right w:val="single" w:sz="4" w:space="0" w:color="auto"/>
            </w:tcBorders>
            <w:vAlign w:val="center"/>
            <w:hideMark/>
          </w:tcPr>
          <w:p w14:paraId="2C4B43C8" w14:textId="77777777" w:rsidR="00F73E74" w:rsidRPr="00031A5B" w:rsidRDefault="00F73E74" w:rsidP="000449E4">
            <w:pPr>
              <w:pStyle w:val="14"/>
              <w:rPr>
                <w:b w:val="0"/>
              </w:rPr>
            </w:pPr>
            <w:r w:rsidRPr="00031A5B">
              <w:rPr>
                <w:b w:val="0"/>
                <w:caps w:val="0"/>
              </w:rPr>
              <w:t>мест на 1 тысячу жителей</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E7414BD" w14:textId="77777777" w:rsidR="00F73E74" w:rsidRPr="00031A5B" w:rsidRDefault="00F73E74" w:rsidP="00EC1372">
            <w:pPr>
              <w:pStyle w:val="14"/>
              <w:jc w:val="center"/>
              <w:rPr>
                <w:b w:val="0"/>
              </w:rPr>
            </w:pPr>
            <w:r w:rsidRPr="00031A5B">
              <w:rPr>
                <w:b w:val="0"/>
                <w:caps w:val="0"/>
              </w:rPr>
              <w:t>нд / 373</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64C82A2" w14:textId="77777777" w:rsidR="00F73E74" w:rsidRPr="00031A5B" w:rsidRDefault="00F73E74" w:rsidP="00EC1372">
            <w:pPr>
              <w:pStyle w:val="14"/>
              <w:jc w:val="center"/>
              <w:rPr>
                <w:b w:val="0"/>
              </w:rPr>
            </w:pPr>
            <w:r w:rsidRPr="00031A5B">
              <w:rPr>
                <w:b w:val="0"/>
                <w:caps w:val="0"/>
              </w:rPr>
              <w:t>36 мест / 69%</w:t>
            </w:r>
          </w:p>
        </w:tc>
      </w:tr>
      <w:tr w:rsidR="00F73E74" w:rsidRPr="00031A5B" w14:paraId="49BE5F4C" w14:textId="77777777" w:rsidTr="000449E4">
        <w:trPr>
          <w:trHeight w:val="113"/>
        </w:trPr>
        <w:tc>
          <w:tcPr>
            <w:tcW w:w="600" w:type="dxa"/>
            <w:tcBorders>
              <w:top w:val="single" w:sz="4" w:space="0" w:color="auto"/>
              <w:left w:val="single" w:sz="4" w:space="0" w:color="auto"/>
              <w:bottom w:val="single" w:sz="4" w:space="0" w:color="auto"/>
              <w:right w:val="single" w:sz="4" w:space="0" w:color="auto"/>
            </w:tcBorders>
            <w:vAlign w:val="center"/>
            <w:hideMark/>
          </w:tcPr>
          <w:p w14:paraId="04F77AEB" w14:textId="77777777" w:rsidR="00F73E74" w:rsidRPr="00031A5B" w:rsidRDefault="00F73E74" w:rsidP="000449E4">
            <w:pPr>
              <w:pStyle w:val="14"/>
              <w:rPr>
                <w:b w:val="0"/>
              </w:rPr>
            </w:pPr>
            <w:r w:rsidRPr="00031A5B">
              <w:rPr>
                <w:b w:val="0"/>
              </w:rPr>
              <w:t>2</w:t>
            </w:r>
          </w:p>
        </w:tc>
        <w:tc>
          <w:tcPr>
            <w:tcW w:w="3360" w:type="dxa"/>
            <w:tcBorders>
              <w:top w:val="single" w:sz="4" w:space="0" w:color="auto"/>
              <w:left w:val="single" w:sz="4" w:space="0" w:color="auto"/>
              <w:bottom w:val="single" w:sz="4" w:space="0" w:color="auto"/>
              <w:right w:val="single" w:sz="4" w:space="0" w:color="auto"/>
            </w:tcBorders>
            <w:vAlign w:val="center"/>
            <w:hideMark/>
          </w:tcPr>
          <w:p w14:paraId="25333F2C" w14:textId="77777777" w:rsidR="00F73E74" w:rsidRPr="00031A5B" w:rsidRDefault="00F73E74" w:rsidP="000449E4">
            <w:pPr>
              <w:pStyle w:val="14"/>
              <w:rPr>
                <w:b w:val="0"/>
              </w:rPr>
            </w:pPr>
            <w:r w:rsidRPr="00031A5B">
              <w:rPr>
                <w:b w:val="0"/>
                <w:caps w:val="0"/>
              </w:rPr>
              <w:t>Общеобразовательные учреждения</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A0B3E7F" w14:textId="77777777" w:rsidR="00F73E74" w:rsidRPr="00031A5B" w:rsidRDefault="00F73E74" w:rsidP="000449E4">
            <w:pPr>
              <w:pStyle w:val="14"/>
              <w:rPr>
                <w:b w:val="0"/>
              </w:rPr>
            </w:pPr>
            <w:r w:rsidRPr="00031A5B">
              <w:rPr>
                <w:b w:val="0"/>
                <w:caps w:val="0"/>
              </w:rPr>
              <w:t>учащихся на 1 тысячу жителей</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C695ADD" w14:textId="77777777" w:rsidR="00F73E74" w:rsidRPr="00031A5B" w:rsidRDefault="00F73E74" w:rsidP="00EC1372">
            <w:pPr>
              <w:pStyle w:val="14"/>
              <w:jc w:val="center"/>
              <w:rPr>
                <w:b w:val="0"/>
              </w:rPr>
            </w:pPr>
            <w:r w:rsidRPr="00031A5B">
              <w:rPr>
                <w:b w:val="0"/>
                <w:caps w:val="0"/>
              </w:rPr>
              <w:t>710 / 489</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0CFAA20" w14:textId="77777777" w:rsidR="00F73E74" w:rsidRPr="00031A5B" w:rsidRDefault="00F73E74" w:rsidP="00EC1372">
            <w:pPr>
              <w:pStyle w:val="14"/>
              <w:jc w:val="center"/>
              <w:rPr>
                <w:b w:val="0"/>
              </w:rPr>
            </w:pPr>
            <w:r w:rsidRPr="00031A5B">
              <w:rPr>
                <w:b w:val="0"/>
                <w:caps w:val="0"/>
              </w:rPr>
              <w:t>68,5 / 75%</w:t>
            </w:r>
          </w:p>
        </w:tc>
      </w:tr>
      <w:tr w:rsidR="00F73E74" w:rsidRPr="00031A5B" w14:paraId="407EC1D9" w14:textId="77777777" w:rsidTr="000449E4">
        <w:trPr>
          <w:trHeight w:val="113"/>
        </w:trPr>
        <w:tc>
          <w:tcPr>
            <w:tcW w:w="600" w:type="dxa"/>
            <w:tcBorders>
              <w:top w:val="single" w:sz="4" w:space="0" w:color="auto"/>
              <w:left w:val="single" w:sz="4" w:space="0" w:color="auto"/>
              <w:bottom w:val="single" w:sz="4" w:space="0" w:color="auto"/>
              <w:right w:val="single" w:sz="4" w:space="0" w:color="auto"/>
            </w:tcBorders>
            <w:vAlign w:val="center"/>
            <w:hideMark/>
          </w:tcPr>
          <w:p w14:paraId="275AC000" w14:textId="77777777" w:rsidR="00F73E74" w:rsidRPr="00031A5B" w:rsidRDefault="00F73E74" w:rsidP="000449E4">
            <w:pPr>
              <w:pStyle w:val="14"/>
              <w:rPr>
                <w:b w:val="0"/>
              </w:rPr>
            </w:pPr>
            <w:r w:rsidRPr="00031A5B">
              <w:rPr>
                <w:b w:val="0"/>
              </w:rPr>
              <w:t>3</w:t>
            </w:r>
          </w:p>
        </w:tc>
        <w:tc>
          <w:tcPr>
            <w:tcW w:w="3360" w:type="dxa"/>
            <w:tcBorders>
              <w:top w:val="single" w:sz="4" w:space="0" w:color="auto"/>
              <w:left w:val="single" w:sz="4" w:space="0" w:color="auto"/>
              <w:bottom w:val="single" w:sz="4" w:space="0" w:color="auto"/>
              <w:right w:val="single" w:sz="4" w:space="0" w:color="auto"/>
            </w:tcBorders>
            <w:vAlign w:val="center"/>
            <w:hideMark/>
          </w:tcPr>
          <w:p w14:paraId="5F848E39" w14:textId="77777777" w:rsidR="00F73E74" w:rsidRPr="00031A5B" w:rsidRDefault="00F73E74" w:rsidP="000449E4">
            <w:pPr>
              <w:pStyle w:val="14"/>
              <w:rPr>
                <w:b w:val="0"/>
              </w:rPr>
            </w:pPr>
            <w:r w:rsidRPr="00031A5B">
              <w:rPr>
                <w:b w:val="0"/>
                <w:caps w:val="0"/>
              </w:rPr>
              <w:t>Больницы</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B5112D2" w14:textId="77777777" w:rsidR="00F73E74" w:rsidRPr="00031A5B" w:rsidRDefault="00F73E74" w:rsidP="000449E4">
            <w:pPr>
              <w:pStyle w:val="14"/>
              <w:rPr>
                <w:b w:val="0"/>
              </w:rPr>
            </w:pPr>
            <w:r w:rsidRPr="00031A5B">
              <w:rPr>
                <w:b w:val="0"/>
                <w:caps w:val="0"/>
              </w:rPr>
              <w:t>коек на 1 тысячу жителей</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04BF4A1" w14:textId="77777777" w:rsidR="00F73E74" w:rsidRPr="00031A5B" w:rsidRDefault="00EC1372" w:rsidP="00EC1372">
            <w:pPr>
              <w:pStyle w:val="14"/>
              <w:jc w:val="center"/>
              <w:rPr>
                <w:b w:val="0"/>
              </w:rPr>
            </w:pPr>
            <w:r>
              <w:t>–</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CF4A586" w14:textId="77777777" w:rsidR="00F73E74" w:rsidRPr="00031A5B" w:rsidRDefault="00EC1372" w:rsidP="00EC1372">
            <w:pPr>
              <w:pStyle w:val="14"/>
              <w:jc w:val="center"/>
              <w:rPr>
                <w:b w:val="0"/>
              </w:rPr>
            </w:pPr>
            <w:r>
              <w:t>–</w:t>
            </w:r>
          </w:p>
        </w:tc>
      </w:tr>
      <w:tr w:rsidR="00F73E74" w:rsidRPr="00031A5B" w14:paraId="45D2AF12" w14:textId="77777777" w:rsidTr="000449E4">
        <w:trPr>
          <w:trHeight w:val="113"/>
        </w:trPr>
        <w:tc>
          <w:tcPr>
            <w:tcW w:w="600" w:type="dxa"/>
            <w:tcBorders>
              <w:top w:val="single" w:sz="4" w:space="0" w:color="auto"/>
              <w:left w:val="single" w:sz="4" w:space="0" w:color="auto"/>
              <w:bottom w:val="single" w:sz="4" w:space="0" w:color="auto"/>
              <w:right w:val="single" w:sz="4" w:space="0" w:color="auto"/>
            </w:tcBorders>
            <w:vAlign w:val="center"/>
            <w:hideMark/>
          </w:tcPr>
          <w:p w14:paraId="59DF7633" w14:textId="77777777" w:rsidR="00F73E74" w:rsidRPr="00031A5B" w:rsidRDefault="00F73E74" w:rsidP="000449E4">
            <w:pPr>
              <w:pStyle w:val="14"/>
              <w:rPr>
                <w:b w:val="0"/>
              </w:rPr>
            </w:pPr>
            <w:r w:rsidRPr="00031A5B">
              <w:rPr>
                <w:b w:val="0"/>
              </w:rPr>
              <w:t>4</w:t>
            </w:r>
          </w:p>
        </w:tc>
        <w:tc>
          <w:tcPr>
            <w:tcW w:w="3360" w:type="dxa"/>
            <w:tcBorders>
              <w:top w:val="single" w:sz="4" w:space="0" w:color="auto"/>
              <w:left w:val="single" w:sz="4" w:space="0" w:color="auto"/>
              <w:bottom w:val="single" w:sz="4" w:space="0" w:color="auto"/>
              <w:right w:val="single" w:sz="4" w:space="0" w:color="auto"/>
            </w:tcBorders>
            <w:vAlign w:val="center"/>
            <w:hideMark/>
          </w:tcPr>
          <w:p w14:paraId="6CC67098" w14:textId="77777777" w:rsidR="00F73E74" w:rsidRPr="00031A5B" w:rsidRDefault="00F73E74" w:rsidP="000449E4">
            <w:pPr>
              <w:pStyle w:val="14"/>
              <w:rPr>
                <w:b w:val="0"/>
              </w:rPr>
            </w:pPr>
            <w:r w:rsidRPr="00031A5B">
              <w:rPr>
                <w:b w:val="0"/>
                <w:caps w:val="0"/>
              </w:rPr>
              <w:t>Амбулаторно- поликлинические учреждения</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3DA70E8" w14:textId="77777777" w:rsidR="00F73E74" w:rsidRPr="00031A5B" w:rsidRDefault="00F73E74" w:rsidP="000449E4">
            <w:pPr>
              <w:pStyle w:val="14"/>
              <w:rPr>
                <w:b w:val="0"/>
              </w:rPr>
            </w:pPr>
            <w:r w:rsidRPr="00031A5B">
              <w:rPr>
                <w:b w:val="0"/>
                <w:caps w:val="0"/>
              </w:rPr>
              <w:t>посещений в смену на 1 тысячу жителей</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E2A2728" w14:textId="77777777" w:rsidR="00F73E74" w:rsidRPr="00031A5B" w:rsidRDefault="00F73E74" w:rsidP="00EC1372">
            <w:pPr>
              <w:pStyle w:val="14"/>
              <w:jc w:val="center"/>
              <w:rPr>
                <w:b w:val="0"/>
              </w:rPr>
            </w:pPr>
            <w:r w:rsidRPr="00031A5B">
              <w:rPr>
                <w:b w:val="0"/>
                <w:caps w:val="0"/>
              </w:rPr>
              <w:t>2 объекта на 250 посещений в смену</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22D102E" w14:textId="77777777" w:rsidR="00F73E74" w:rsidRPr="00031A5B" w:rsidRDefault="00F73E74" w:rsidP="00EC1372">
            <w:pPr>
              <w:pStyle w:val="14"/>
              <w:jc w:val="center"/>
              <w:rPr>
                <w:b w:val="0"/>
              </w:rPr>
            </w:pPr>
            <w:r w:rsidRPr="00031A5B">
              <w:rPr>
                <w:b w:val="0"/>
                <w:caps w:val="0"/>
              </w:rPr>
              <w:t>25 / 135%</w:t>
            </w:r>
          </w:p>
        </w:tc>
      </w:tr>
      <w:tr w:rsidR="00F73E74" w:rsidRPr="00031A5B" w14:paraId="6E0A89F4" w14:textId="77777777" w:rsidTr="000449E4">
        <w:trPr>
          <w:trHeight w:val="113"/>
        </w:trPr>
        <w:tc>
          <w:tcPr>
            <w:tcW w:w="600" w:type="dxa"/>
            <w:tcBorders>
              <w:top w:val="single" w:sz="4" w:space="0" w:color="auto"/>
              <w:left w:val="single" w:sz="4" w:space="0" w:color="auto"/>
              <w:bottom w:val="single" w:sz="4" w:space="0" w:color="auto"/>
              <w:right w:val="single" w:sz="4" w:space="0" w:color="auto"/>
            </w:tcBorders>
            <w:vAlign w:val="center"/>
            <w:hideMark/>
          </w:tcPr>
          <w:p w14:paraId="3E9310D8" w14:textId="77777777" w:rsidR="00F73E74" w:rsidRPr="00031A5B" w:rsidRDefault="00F73E74" w:rsidP="000449E4">
            <w:pPr>
              <w:pStyle w:val="14"/>
              <w:rPr>
                <w:b w:val="0"/>
              </w:rPr>
            </w:pPr>
            <w:r w:rsidRPr="00031A5B">
              <w:rPr>
                <w:b w:val="0"/>
              </w:rPr>
              <w:t>5</w:t>
            </w:r>
          </w:p>
        </w:tc>
        <w:tc>
          <w:tcPr>
            <w:tcW w:w="3360" w:type="dxa"/>
            <w:tcBorders>
              <w:top w:val="single" w:sz="4" w:space="0" w:color="auto"/>
              <w:left w:val="single" w:sz="4" w:space="0" w:color="auto"/>
              <w:bottom w:val="single" w:sz="4" w:space="0" w:color="auto"/>
              <w:right w:val="single" w:sz="4" w:space="0" w:color="auto"/>
            </w:tcBorders>
            <w:vAlign w:val="center"/>
            <w:hideMark/>
          </w:tcPr>
          <w:p w14:paraId="2AF9F700" w14:textId="77777777" w:rsidR="00F73E74" w:rsidRPr="00031A5B" w:rsidRDefault="00F73E74" w:rsidP="000449E4">
            <w:pPr>
              <w:pStyle w:val="14"/>
              <w:rPr>
                <w:b w:val="0"/>
              </w:rPr>
            </w:pPr>
            <w:r w:rsidRPr="00031A5B">
              <w:rPr>
                <w:b w:val="0"/>
                <w:caps w:val="0"/>
              </w:rPr>
              <w:t>Дом культуры, клубы</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2858E3F" w14:textId="77777777" w:rsidR="00F73E74" w:rsidRPr="00031A5B" w:rsidRDefault="00F73E74" w:rsidP="000449E4">
            <w:pPr>
              <w:pStyle w:val="14"/>
              <w:rPr>
                <w:b w:val="0"/>
              </w:rPr>
            </w:pPr>
            <w:r w:rsidRPr="00031A5B">
              <w:rPr>
                <w:b w:val="0"/>
                <w:caps w:val="0"/>
              </w:rPr>
              <w:t>мест на 1 тысячу жителей</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AED928" w14:textId="77777777" w:rsidR="00F73E74" w:rsidRPr="00031A5B" w:rsidRDefault="00F73E74" w:rsidP="00EC1372">
            <w:pPr>
              <w:pStyle w:val="14"/>
              <w:jc w:val="center"/>
              <w:rPr>
                <w:b w:val="0"/>
              </w:rPr>
            </w:pPr>
            <w:r w:rsidRPr="00031A5B">
              <w:rPr>
                <w:b w:val="0"/>
                <w:caps w:val="0"/>
              </w:rPr>
              <w:t>257 / 2 объекта</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CDBE4F" w14:textId="77777777" w:rsidR="00F73E74" w:rsidRPr="00031A5B" w:rsidRDefault="00F73E74" w:rsidP="00EC1372">
            <w:pPr>
              <w:pStyle w:val="14"/>
              <w:jc w:val="center"/>
              <w:rPr>
                <w:b w:val="0"/>
              </w:rPr>
            </w:pPr>
            <w:r w:rsidRPr="00031A5B">
              <w:rPr>
                <w:b w:val="0"/>
                <w:caps w:val="0"/>
              </w:rPr>
              <w:t>2 объекта / 200%</w:t>
            </w:r>
          </w:p>
        </w:tc>
      </w:tr>
      <w:tr w:rsidR="00F73E74" w:rsidRPr="00031A5B" w14:paraId="62473730" w14:textId="77777777" w:rsidTr="000449E4">
        <w:trPr>
          <w:trHeight w:val="113"/>
        </w:trPr>
        <w:tc>
          <w:tcPr>
            <w:tcW w:w="600" w:type="dxa"/>
            <w:tcBorders>
              <w:top w:val="single" w:sz="4" w:space="0" w:color="auto"/>
              <w:left w:val="single" w:sz="4" w:space="0" w:color="auto"/>
              <w:bottom w:val="single" w:sz="4" w:space="0" w:color="auto"/>
              <w:right w:val="single" w:sz="4" w:space="0" w:color="auto"/>
            </w:tcBorders>
            <w:vAlign w:val="center"/>
            <w:hideMark/>
          </w:tcPr>
          <w:p w14:paraId="255B4AC1" w14:textId="77777777" w:rsidR="00F73E74" w:rsidRPr="00031A5B" w:rsidRDefault="00F73E74" w:rsidP="000449E4">
            <w:pPr>
              <w:pStyle w:val="14"/>
              <w:rPr>
                <w:b w:val="0"/>
              </w:rPr>
            </w:pPr>
            <w:r w:rsidRPr="00031A5B">
              <w:rPr>
                <w:b w:val="0"/>
              </w:rPr>
              <w:t>6</w:t>
            </w:r>
          </w:p>
        </w:tc>
        <w:tc>
          <w:tcPr>
            <w:tcW w:w="3360" w:type="dxa"/>
            <w:tcBorders>
              <w:top w:val="single" w:sz="4" w:space="0" w:color="auto"/>
              <w:left w:val="single" w:sz="4" w:space="0" w:color="auto"/>
              <w:bottom w:val="single" w:sz="4" w:space="0" w:color="auto"/>
              <w:right w:val="single" w:sz="4" w:space="0" w:color="auto"/>
            </w:tcBorders>
            <w:vAlign w:val="center"/>
            <w:hideMark/>
          </w:tcPr>
          <w:p w14:paraId="3A4FA45B" w14:textId="77777777" w:rsidR="00F73E74" w:rsidRPr="00031A5B" w:rsidRDefault="00F73E74" w:rsidP="000449E4">
            <w:pPr>
              <w:pStyle w:val="14"/>
              <w:rPr>
                <w:b w:val="0"/>
              </w:rPr>
            </w:pPr>
            <w:r w:rsidRPr="00031A5B">
              <w:rPr>
                <w:b w:val="0"/>
                <w:caps w:val="0"/>
              </w:rPr>
              <w:t>Библиотеки</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C611386" w14:textId="77777777" w:rsidR="00F73E74" w:rsidRPr="00031A5B" w:rsidRDefault="00F73E74" w:rsidP="000449E4">
            <w:pPr>
              <w:pStyle w:val="14"/>
              <w:rPr>
                <w:b w:val="0"/>
              </w:rPr>
            </w:pPr>
            <w:r w:rsidRPr="00031A5B">
              <w:rPr>
                <w:b w:val="0"/>
                <w:caps w:val="0"/>
              </w:rPr>
              <w:t>тысяч экземпляров / объект</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336B4B3" w14:textId="77777777" w:rsidR="00F73E74" w:rsidRPr="00031A5B" w:rsidRDefault="00F73E74" w:rsidP="00EC1372">
            <w:pPr>
              <w:pStyle w:val="14"/>
              <w:jc w:val="center"/>
              <w:rPr>
                <w:b w:val="0"/>
              </w:rPr>
            </w:pPr>
            <w:r w:rsidRPr="00031A5B">
              <w:rPr>
                <w:b w:val="0"/>
                <w:caps w:val="0"/>
              </w:rPr>
              <w:t>22,3 / 2</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4BF19A1" w14:textId="77777777" w:rsidR="00F73E74" w:rsidRPr="00031A5B" w:rsidRDefault="00F73E74" w:rsidP="00EC1372">
            <w:pPr>
              <w:pStyle w:val="14"/>
              <w:jc w:val="center"/>
              <w:rPr>
                <w:b w:val="0"/>
              </w:rPr>
            </w:pPr>
            <w:r w:rsidRPr="00031A5B">
              <w:rPr>
                <w:b w:val="0"/>
                <w:caps w:val="0"/>
              </w:rPr>
              <w:t>2 объекта / 200%</w:t>
            </w:r>
          </w:p>
        </w:tc>
      </w:tr>
      <w:tr w:rsidR="00F73E74" w:rsidRPr="00031A5B" w14:paraId="77615C86" w14:textId="77777777" w:rsidTr="000449E4">
        <w:tc>
          <w:tcPr>
            <w:tcW w:w="600" w:type="dxa"/>
            <w:tcBorders>
              <w:top w:val="single" w:sz="4" w:space="0" w:color="auto"/>
              <w:left w:val="single" w:sz="4" w:space="0" w:color="auto"/>
              <w:bottom w:val="single" w:sz="4" w:space="0" w:color="auto"/>
              <w:right w:val="single" w:sz="4" w:space="0" w:color="auto"/>
            </w:tcBorders>
            <w:vAlign w:val="center"/>
            <w:hideMark/>
          </w:tcPr>
          <w:p w14:paraId="611D1676" w14:textId="77777777" w:rsidR="00F73E74" w:rsidRPr="00031A5B" w:rsidRDefault="00F73E74" w:rsidP="000449E4">
            <w:pPr>
              <w:pStyle w:val="14"/>
              <w:rPr>
                <w:b w:val="0"/>
              </w:rPr>
            </w:pPr>
            <w:r w:rsidRPr="00031A5B">
              <w:rPr>
                <w:b w:val="0"/>
              </w:rPr>
              <w:t>7</w:t>
            </w:r>
          </w:p>
        </w:tc>
        <w:tc>
          <w:tcPr>
            <w:tcW w:w="3360" w:type="dxa"/>
            <w:tcBorders>
              <w:top w:val="single" w:sz="4" w:space="0" w:color="auto"/>
              <w:left w:val="single" w:sz="4" w:space="0" w:color="auto"/>
              <w:bottom w:val="single" w:sz="4" w:space="0" w:color="auto"/>
              <w:right w:val="single" w:sz="4" w:space="0" w:color="auto"/>
            </w:tcBorders>
            <w:vAlign w:val="center"/>
            <w:hideMark/>
          </w:tcPr>
          <w:p w14:paraId="33F38788" w14:textId="77777777" w:rsidR="00F73E74" w:rsidRPr="00031A5B" w:rsidRDefault="00F73E74" w:rsidP="000449E4">
            <w:pPr>
              <w:pStyle w:val="14"/>
              <w:rPr>
                <w:b w:val="0"/>
              </w:rPr>
            </w:pPr>
            <w:r w:rsidRPr="00031A5B">
              <w:rPr>
                <w:b w:val="0"/>
                <w:caps w:val="0"/>
              </w:rPr>
              <w:t>Помещения для культурно-массовой работы.</w:t>
            </w:r>
          </w:p>
        </w:tc>
        <w:tc>
          <w:tcPr>
            <w:tcW w:w="1920" w:type="dxa"/>
            <w:tcBorders>
              <w:top w:val="single" w:sz="4" w:space="0" w:color="auto"/>
              <w:left w:val="single" w:sz="4" w:space="0" w:color="auto"/>
              <w:bottom w:val="single" w:sz="4" w:space="0" w:color="auto"/>
              <w:right w:val="single" w:sz="4" w:space="0" w:color="auto"/>
            </w:tcBorders>
            <w:vAlign w:val="center"/>
            <w:hideMark/>
          </w:tcPr>
          <w:p w14:paraId="20A33E01" w14:textId="77777777" w:rsidR="00F73E74" w:rsidRPr="00031A5B" w:rsidRDefault="00F73E74" w:rsidP="000449E4">
            <w:pPr>
              <w:pStyle w:val="14"/>
              <w:rPr>
                <w:b w:val="0"/>
              </w:rPr>
            </w:pPr>
            <w:r w:rsidRPr="00031A5B">
              <w:rPr>
                <w:b w:val="0"/>
                <w:caps w:val="0"/>
              </w:rPr>
              <w:t>м² площади пола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18E7EC9" w14:textId="77777777" w:rsidR="00F73E74" w:rsidRPr="00031A5B" w:rsidRDefault="00F73E74" w:rsidP="00EC1372">
            <w:pPr>
              <w:pStyle w:val="14"/>
              <w:jc w:val="center"/>
              <w:rPr>
                <w:b w:val="0"/>
              </w:rPr>
            </w:pPr>
            <w:r w:rsidRPr="00031A5B">
              <w:rPr>
                <w:b w:val="0"/>
                <w:caps w:val="0"/>
              </w:rPr>
              <w:t>664,8</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2A2B75E" w14:textId="77777777" w:rsidR="00F73E74" w:rsidRPr="00031A5B" w:rsidRDefault="00F73E74" w:rsidP="00EC1372">
            <w:pPr>
              <w:pStyle w:val="14"/>
              <w:jc w:val="center"/>
              <w:rPr>
                <w:b w:val="0"/>
              </w:rPr>
            </w:pPr>
            <w:r w:rsidRPr="00031A5B">
              <w:rPr>
                <w:b w:val="0"/>
                <w:caps w:val="0"/>
              </w:rPr>
              <w:t>64 / 256%</w:t>
            </w:r>
          </w:p>
        </w:tc>
      </w:tr>
      <w:tr w:rsidR="00F73E74" w:rsidRPr="00031A5B" w14:paraId="6BFD54B6" w14:textId="77777777" w:rsidTr="000449E4">
        <w:tc>
          <w:tcPr>
            <w:tcW w:w="600" w:type="dxa"/>
            <w:tcBorders>
              <w:top w:val="single" w:sz="4" w:space="0" w:color="auto"/>
              <w:left w:val="single" w:sz="4" w:space="0" w:color="auto"/>
              <w:bottom w:val="single" w:sz="4" w:space="0" w:color="auto"/>
              <w:right w:val="single" w:sz="4" w:space="0" w:color="auto"/>
            </w:tcBorders>
            <w:vAlign w:val="center"/>
            <w:hideMark/>
          </w:tcPr>
          <w:p w14:paraId="6D27768A" w14:textId="77777777" w:rsidR="00F73E74" w:rsidRPr="00031A5B" w:rsidRDefault="00F73E74" w:rsidP="000449E4">
            <w:pPr>
              <w:pStyle w:val="14"/>
              <w:rPr>
                <w:b w:val="0"/>
              </w:rPr>
            </w:pPr>
            <w:r w:rsidRPr="00031A5B">
              <w:rPr>
                <w:b w:val="0"/>
              </w:rPr>
              <w:t>8</w:t>
            </w:r>
          </w:p>
        </w:tc>
        <w:tc>
          <w:tcPr>
            <w:tcW w:w="3360" w:type="dxa"/>
            <w:tcBorders>
              <w:top w:val="single" w:sz="4" w:space="0" w:color="auto"/>
              <w:left w:val="single" w:sz="4" w:space="0" w:color="auto"/>
              <w:bottom w:val="single" w:sz="4" w:space="0" w:color="auto"/>
              <w:right w:val="single" w:sz="4" w:space="0" w:color="auto"/>
            </w:tcBorders>
            <w:vAlign w:val="center"/>
            <w:hideMark/>
          </w:tcPr>
          <w:p w14:paraId="1DFB81B3" w14:textId="77777777" w:rsidR="00F73E74" w:rsidRPr="00031A5B" w:rsidRDefault="00F73E74" w:rsidP="000449E4">
            <w:pPr>
              <w:pStyle w:val="14"/>
              <w:rPr>
                <w:b w:val="0"/>
              </w:rPr>
            </w:pPr>
            <w:r w:rsidRPr="00031A5B">
              <w:rPr>
                <w:b w:val="0"/>
                <w:caps w:val="0"/>
              </w:rPr>
              <w:t>Физкультурно-спортивные сооружения, территория  – всего</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4AB635A" w14:textId="77777777" w:rsidR="00F73E74" w:rsidRPr="00031A5B" w:rsidRDefault="00F73E74" w:rsidP="000449E4">
            <w:pPr>
              <w:pStyle w:val="14"/>
              <w:rPr>
                <w:b w:val="0"/>
              </w:rPr>
            </w:pPr>
            <w:r w:rsidRPr="00031A5B">
              <w:rPr>
                <w:b w:val="0"/>
                <w:caps w:val="0"/>
              </w:rPr>
              <w:t>м²</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E0F5DCB" w14:textId="77777777" w:rsidR="00F73E74" w:rsidRPr="00031A5B" w:rsidRDefault="00F73E74" w:rsidP="00EC1372">
            <w:pPr>
              <w:pStyle w:val="14"/>
              <w:jc w:val="center"/>
              <w:rPr>
                <w:b w:val="0"/>
              </w:rPr>
            </w:pPr>
            <w:r w:rsidRPr="00031A5B">
              <w:rPr>
                <w:b w:val="0"/>
                <w:caps w:val="0"/>
              </w:rPr>
              <w:t>13 800</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E8E1661" w14:textId="77777777" w:rsidR="00F73E74" w:rsidRPr="00031A5B" w:rsidRDefault="00F73E74" w:rsidP="00EC1372">
            <w:pPr>
              <w:pStyle w:val="14"/>
              <w:jc w:val="center"/>
              <w:rPr>
                <w:b w:val="0"/>
              </w:rPr>
            </w:pPr>
            <w:r w:rsidRPr="00031A5B">
              <w:rPr>
                <w:b w:val="0"/>
                <w:caps w:val="0"/>
              </w:rPr>
              <w:t>1</w:t>
            </w:r>
            <w:r w:rsidR="00543BE8">
              <w:rPr>
                <w:b w:val="0"/>
                <w:caps w:val="0"/>
              </w:rPr>
              <w:t xml:space="preserve"> </w:t>
            </w:r>
            <w:r w:rsidRPr="00031A5B">
              <w:rPr>
                <w:b w:val="0"/>
                <w:caps w:val="0"/>
              </w:rPr>
              <w:t>329 / 68%</w:t>
            </w:r>
          </w:p>
        </w:tc>
      </w:tr>
      <w:tr w:rsidR="00F73E74" w:rsidRPr="00031A5B" w14:paraId="19A97B2E" w14:textId="77777777" w:rsidTr="000449E4">
        <w:tc>
          <w:tcPr>
            <w:tcW w:w="600" w:type="dxa"/>
            <w:tcBorders>
              <w:top w:val="single" w:sz="4" w:space="0" w:color="auto"/>
              <w:left w:val="single" w:sz="4" w:space="0" w:color="auto"/>
              <w:bottom w:val="single" w:sz="4" w:space="0" w:color="auto"/>
              <w:right w:val="single" w:sz="4" w:space="0" w:color="auto"/>
            </w:tcBorders>
            <w:vAlign w:val="center"/>
            <w:hideMark/>
          </w:tcPr>
          <w:p w14:paraId="70A7C346" w14:textId="77777777" w:rsidR="00F73E74" w:rsidRPr="00031A5B" w:rsidRDefault="00F73E74" w:rsidP="000449E4">
            <w:pPr>
              <w:pStyle w:val="14"/>
              <w:rPr>
                <w:b w:val="0"/>
              </w:rPr>
            </w:pPr>
            <w:r w:rsidRPr="00031A5B">
              <w:rPr>
                <w:b w:val="0"/>
              </w:rPr>
              <w:t>9</w:t>
            </w:r>
          </w:p>
        </w:tc>
        <w:tc>
          <w:tcPr>
            <w:tcW w:w="3360" w:type="dxa"/>
            <w:tcBorders>
              <w:top w:val="single" w:sz="4" w:space="0" w:color="auto"/>
              <w:left w:val="single" w:sz="4" w:space="0" w:color="auto"/>
              <w:bottom w:val="single" w:sz="4" w:space="0" w:color="auto"/>
              <w:right w:val="single" w:sz="4" w:space="0" w:color="auto"/>
            </w:tcBorders>
            <w:vAlign w:val="center"/>
            <w:hideMark/>
          </w:tcPr>
          <w:p w14:paraId="6EFB49B1" w14:textId="77777777" w:rsidR="00F73E74" w:rsidRPr="00031A5B" w:rsidRDefault="00F73E74" w:rsidP="000449E4">
            <w:pPr>
              <w:pStyle w:val="14"/>
              <w:rPr>
                <w:b w:val="0"/>
              </w:rPr>
            </w:pPr>
            <w:r w:rsidRPr="00031A5B">
              <w:rPr>
                <w:b w:val="0"/>
                <w:caps w:val="0"/>
              </w:rPr>
              <w:t>Спортивные залы</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946EF7B" w14:textId="77777777" w:rsidR="00F73E74" w:rsidRPr="00031A5B" w:rsidRDefault="00F73E74" w:rsidP="000449E4">
            <w:pPr>
              <w:pStyle w:val="14"/>
              <w:rPr>
                <w:b w:val="0"/>
              </w:rPr>
            </w:pPr>
            <w:r w:rsidRPr="00031A5B">
              <w:rPr>
                <w:b w:val="0"/>
                <w:caps w:val="0"/>
              </w:rPr>
              <w:t>м² площади пола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15E15FA" w14:textId="77777777" w:rsidR="00F73E74" w:rsidRPr="00031A5B" w:rsidRDefault="00F73E74" w:rsidP="00EC1372">
            <w:pPr>
              <w:pStyle w:val="14"/>
              <w:jc w:val="center"/>
              <w:rPr>
                <w:b w:val="0"/>
              </w:rPr>
            </w:pPr>
            <w:r w:rsidRPr="00031A5B">
              <w:rPr>
                <w:b w:val="0"/>
                <w:caps w:val="0"/>
              </w:rPr>
              <w:t>540</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17DFEEC" w14:textId="77777777" w:rsidR="00F73E74" w:rsidRPr="00031A5B" w:rsidRDefault="00F73E74" w:rsidP="00EC1372">
            <w:pPr>
              <w:pStyle w:val="14"/>
              <w:jc w:val="center"/>
              <w:rPr>
                <w:b w:val="0"/>
              </w:rPr>
            </w:pPr>
            <w:r w:rsidRPr="00031A5B">
              <w:rPr>
                <w:b w:val="0"/>
                <w:caps w:val="0"/>
              </w:rPr>
              <w:t>32,7 / 9,3%</w:t>
            </w:r>
          </w:p>
        </w:tc>
      </w:tr>
    </w:tbl>
    <w:p w14:paraId="15E74637" w14:textId="77777777" w:rsidR="00F73E74" w:rsidRPr="00031A5B" w:rsidRDefault="004063C1" w:rsidP="001C782B">
      <w:pPr>
        <w:ind w:firstLine="709"/>
        <w:jc w:val="both"/>
        <w:rPr>
          <w:i/>
          <w:iCs/>
        </w:rPr>
      </w:pPr>
      <w:r w:rsidRPr="00031A5B">
        <w:rPr>
          <w:i/>
          <w:iCs/>
        </w:rPr>
        <w:t xml:space="preserve">* </w:t>
      </w:r>
      <w:r w:rsidR="00F73E74" w:rsidRPr="00031A5B">
        <w:rPr>
          <w:i/>
          <w:iCs/>
        </w:rPr>
        <w:t>Предприятия торговли, общественного питания, рынки и бытового обслуживания относятся к коммерческим объектам, и их количество регулируется спросом населения на  услуги.</w:t>
      </w:r>
    </w:p>
    <w:p w14:paraId="647D6FCA" w14:textId="77777777" w:rsidR="00F73E74" w:rsidRPr="00031A5B" w:rsidRDefault="00F73E74" w:rsidP="00F73E74">
      <w:pPr>
        <w:ind w:firstLine="709"/>
        <w:jc w:val="both"/>
        <w:rPr>
          <w:iCs/>
        </w:rPr>
      </w:pPr>
    </w:p>
    <w:p w14:paraId="3B3680FC" w14:textId="77777777" w:rsidR="00F73E74" w:rsidRPr="00031A5B" w:rsidRDefault="00923DFF" w:rsidP="00F73E74">
      <w:pPr>
        <w:ind w:firstLine="709"/>
        <w:jc w:val="both"/>
      </w:pPr>
      <w:r w:rsidRPr="00031A5B">
        <w:t xml:space="preserve">По данным администрации </w:t>
      </w:r>
      <w:r>
        <w:t>муниципального образования Аннинское городское поселение Ломоносовского муниципального района Ленинградской области</w:t>
      </w:r>
      <w:r w:rsidRPr="00031A5B">
        <w:t xml:space="preserve"> </w:t>
      </w:r>
      <w:r w:rsidR="00F73E74" w:rsidRPr="00031A5B">
        <w:t>в населенных пунктах</w:t>
      </w:r>
      <w:r>
        <w:t>, входящих в состав муниципального образования,</w:t>
      </w:r>
      <w:r w:rsidRPr="00031A5B">
        <w:t xml:space="preserve"> расположены следующие объекты обслуживания:</w:t>
      </w:r>
    </w:p>
    <w:p w14:paraId="34FF0CE7" w14:textId="77777777" w:rsidR="00F73E74" w:rsidRPr="00031A5B" w:rsidRDefault="00F73E74" w:rsidP="00F73E74">
      <w:pPr>
        <w:ind w:firstLine="709"/>
        <w:jc w:val="both"/>
        <w:rPr>
          <w:i/>
          <w:sz w:val="28"/>
          <w:szCs w:val="28"/>
        </w:rPr>
      </w:pPr>
    </w:p>
    <w:p w14:paraId="379ECD17" w14:textId="77777777" w:rsidR="00F73E74" w:rsidRPr="00031A5B" w:rsidRDefault="00F73E74" w:rsidP="00F73E74">
      <w:pPr>
        <w:ind w:firstLine="709"/>
        <w:jc w:val="both"/>
      </w:pPr>
      <w:r w:rsidRPr="00031A5B">
        <w:rPr>
          <w:i/>
        </w:rPr>
        <w:t>п. Аннино</w:t>
      </w:r>
      <w:r w:rsidRPr="00031A5B">
        <w:t>:</w:t>
      </w:r>
    </w:p>
    <w:p w14:paraId="622EB6A8" w14:textId="77777777" w:rsidR="00F73E74" w:rsidRPr="00031A5B" w:rsidRDefault="00F73E74" w:rsidP="00F73E74">
      <w:pPr>
        <w:ind w:firstLine="709"/>
        <w:jc w:val="both"/>
      </w:pPr>
      <w:r w:rsidRPr="00031A5B">
        <w:t>Объекты местного значения</w:t>
      </w:r>
    </w:p>
    <w:p w14:paraId="352239ED" w14:textId="77777777" w:rsidR="00F73E74" w:rsidRPr="00031A5B" w:rsidRDefault="00F73E74" w:rsidP="00F73E74">
      <w:pPr>
        <w:numPr>
          <w:ilvl w:val="0"/>
          <w:numId w:val="31"/>
        </w:numPr>
        <w:ind w:left="0" w:firstLine="709"/>
        <w:jc w:val="both"/>
      </w:pPr>
      <w:r w:rsidRPr="00031A5B">
        <w:t>1 дом культуры;</w:t>
      </w:r>
    </w:p>
    <w:p w14:paraId="7D150C57" w14:textId="77777777" w:rsidR="00F73E74" w:rsidRPr="00031A5B" w:rsidRDefault="00F73E74" w:rsidP="00F73E74">
      <w:pPr>
        <w:numPr>
          <w:ilvl w:val="0"/>
          <w:numId w:val="31"/>
        </w:numPr>
        <w:ind w:left="0" w:firstLine="709"/>
        <w:jc w:val="both"/>
      </w:pPr>
      <w:r w:rsidRPr="00031A5B">
        <w:t>6 магазинов;</w:t>
      </w:r>
    </w:p>
    <w:p w14:paraId="2B875E3E" w14:textId="77777777" w:rsidR="00F73E74" w:rsidRPr="00031A5B" w:rsidRDefault="00F73E74" w:rsidP="00F73E74">
      <w:pPr>
        <w:numPr>
          <w:ilvl w:val="0"/>
          <w:numId w:val="31"/>
        </w:numPr>
        <w:ind w:left="0" w:firstLine="709"/>
        <w:jc w:val="both"/>
      </w:pPr>
      <w:r w:rsidRPr="00031A5B">
        <w:t>1 библиотека;</w:t>
      </w:r>
    </w:p>
    <w:p w14:paraId="03373516" w14:textId="77777777" w:rsidR="00F73E74" w:rsidRPr="00031A5B" w:rsidRDefault="00F73E74" w:rsidP="00F73E74">
      <w:pPr>
        <w:numPr>
          <w:ilvl w:val="0"/>
          <w:numId w:val="31"/>
        </w:numPr>
        <w:ind w:left="0" w:firstLine="709"/>
        <w:jc w:val="both"/>
      </w:pPr>
      <w:r w:rsidRPr="00031A5B">
        <w:t>2 парикмахерские;</w:t>
      </w:r>
    </w:p>
    <w:p w14:paraId="77FC482F" w14:textId="77777777" w:rsidR="00F73E74" w:rsidRPr="00031A5B" w:rsidRDefault="00F73E74" w:rsidP="00F73E74">
      <w:pPr>
        <w:numPr>
          <w:ilvl w:val="0"/>
          <w:numId w:val="31"/>
        </w:numPr>
        <w:ind w:left="0" w:firstLine="709"/>
        <w:jc w:val="both"/>
      </w:pPr>
      <w:r w:rsidRPr="00031A5B">
        <w:t>1 баня;</w:t>
      </w:r>
    </w:p>
    <w:p w14:paraId="246A1FF3" w14:textId="77777777" w:rsidR="00F73E74" w:rsidRPr="00031A5B" w:rsidRDefault="00F73E74" w:rsidP="00F73E74">
      <w:pPr>
        <w:numPr>
          <w:ilvl w:val="0"/>
          <w:numId w:val="31"/>
        </w:numPr>
        <w:ind w:left="0" w:firstLine="709"/>
        <w:jc w:val="both"/>
      </w:pPr>
      <w:r w:rsidRPr="00031A5B">
        <w:t>1 спортивный зал;</w:t>
      </w:r>
    </w:p>
    <w:p w14:paraId="165874D6" w14:textId="77777777" w:rsidR="00F73E74" w:rsidRPr="00031A5B" w:rsidRDefault="00F73E74" w:rsidP="00F73E74">
      <w:pPr>
        <w:numPr>
          <w:ilvl w:val="0"/>
          <w:numId w:val="31"/>
        </w:numPr>
        <w:ind w:left="0" w:firstLine="709"/>
        <w:jc w:val="both"/>
      </w:pPr>
      <w:r w:rsidRPr="00031A5B">
        <w:t>1 аптека;</w:t>
      </w:r>
    </w:p>
    <w:p w14:paraId="5A86FB20" w14:textId="77777777" w:rsidR="00F73E74" w:rsidRPr="00031A5B" w:rsidRDefault="00F73E74" w:rsidP="00F73E74">
      <w:pPr>
        <w:numPr>
          <w:ilvl w:val="0"/>
          <w:numId w:val="31"/>
        </w:numPr>
        <w:ind w:left="0" w:firstLine="709"/>
        <w:jc w:val="both"/>
      </w:pPr>
      <w:r w:rsidRPr="00031A5B">
        <w:t>1 пункт ремонта обуви;</w:t>
      </w:r>
    </w:p>
    <w:p w14:paraId="075CDC1C" w14:textId="77777777" w:rsidR="00F73E74" w:rsidRPr="00031A5B" w:rsidRDefault="00F73E74" w:rsidP="00F73E74">
      <w:pPr>
        <w:ind w:firstLine="709"/>
        <w:jc w:val="both"/>
      </w:pPr>
      <w:r w:rsidRPr="00031A5B">
        <w:t>Объекты районного значения:</w:t>
      </w:r>
    </w:p>
    <w:p w14:paraId="1074DDB7" w14:textId="77777777" w:rsidR="00F73E74" w:rsidRPr="00031A5B" w:rsidRDefault="00F73E74" w:rsidP="00F73E74">
      <w:pPr>
        <w:numPr>
          <w:ilvl w:val="0"/>
          <w:numId w:val="32"/>
        </w:numPr>
        <w:ind w:left="0" w:firstLine="709"/>
        <w:jc w:val="both"/>
      </w:pPr>
      <w:r w:rsidRPr="00031A5B">
        <w:t>1 дошкольных образовательных организации;</w:t>
      </w:r>
    </w:p>
    <w:p w14:paraId="6E6A6A27" w14:textId="77777777" w:rsidR="00F73E74" w:rsidRPr="00031A5B" w:rsidRDefault="00F73E74" w:rsidP="00F73E74">
      <w:pPr>
        <w:numPr>
          <w:ilvl w:val="0"/>
          <w:numId w:val="32"/>
        </w:numPr>
        <w:ind w:left="0" w:firstLine="709"/>
        <w:jc w:val="both"/>
      </w:pPr>
      <w:r w:rsidRPr="00031A5B">
        <w:t>1 общеобразовательная организация.</w:t>
      </w:r>
    </w:p>
    <w:p w14:paraId="03774E9C" w14:textId="77777777" w:rsidR="00F73E74" w:rsidRPr="00031A5B" w:rsidRDefault="00F73E74" w:rsidP="00F73E74">
      <w:pPr>
        <w:ind w:firstLine="709"/>
        <w:jc w:val="both"/>
      </w:pPr>
      <w:r w:rsidRPr="00031A5B">
        <w:t>Объекты регионального значения:</w:t>
      </w:r>
    </w:p>
    <w:p w14:paraId="130F74A4" w14:textId="77777777" w:rsidR="00F73E74" w:rsidRPr="00031A5B" w:rsidRDefault="00F73E74" w:rsidP="00F73E74">
      <w:pPr>
        <w:numPr>
          <w:ilvl w:val="0"/>
          <w:numId w:val="33"/>
        </w:numPr>
        <w:ind w:left="0" w:firstLine="709"/>
        <w:jc w:val="both"/>
      </w:pPr>
      <w:r w:rsidRPr="00031A5B">
        <w:lastRenderedPageBreak/>
        <w:t>Амбулаторно- поликлиническое учреждение.</w:t>
      </w:r>
    </w:p>
    <w:p w14:paraId="52FA735F" w14:textId="77777777" w:rsidR="00F73E74" w:rsidRPr="00031A5B" w:rsidRDefault="00F73E74" w:rsidP="00F73E74">
      <w:pPr>
        <w:ind w:firstLine="709"/>
        <w:jc w:val="both"/>
      </w:pPr>
    </w:p>
    <w:p w14:paraId="6D28DB66" w14:textId="77777777" w:rsidR="00F73E74" w:rsidRPr="00031A5B" w:rsidRDefault="00F73E74" w:rsidP="00F73E74">
      <w:pPr>
        <w:ind w:firstLine="709"/>
        <w:jc w:val="both"/>
      </w:pPr>
      <w:r w:rsidRPr="00031A5B">
        <w:rPr>
          <w:i/>
        </w:rPr>
        <w:t>гп. Новоселье</w:t>
      </w:r>
      <w:r w:rsidRPr="00031A5B">
        <w:t>:</w:t>
      </w:r>
    </w:p>
    <w:p w14:paraId="5375DABB" w14:textId="77777777" w:rsidR="00F73E74" w:rsidRPr="00031A5B" w:rsidRDefault="00F73E74" w:rsidP="00F73E74">
      <w:pPr>
        <w:ind w:firstLine="709"/>
        <w:jc w:val="both"/>
      </w:pPr>
      <w:r w:rsidRPr="00031A5B">
        <w:t>Объекты местного значения:</w:t>
      </w:r>
    </w:p>
    <w:p w14:paraId="6B550961" w14:textId="77777777" w:rsidR="00F73E74" w:rsidRPr="00031A5B" w:rsidRDefault="00F73E74" w:rsidP="00F73E74">
      <w:pPr>
        <w:numPr>
          <w:ilvl w:val="0"/>
          <w:numId w:val="34"/>
        </w:numPr>
        <w:ind w:left="0" w:firstLine="709"/>
        <w:jc w:val="both"/>
      </w:pPr>
      <w:r w:rsidRPr="00031A5B">
        <w:t>1 клуб;</w:t>
      </w:r>
    </w:p>
    <w:p w14:paraId="3855B916" w14:textId="77777777" w:rsidR="00F73E74" w:rsidRPr="00031A5B" w:rsidRDefault="00F73E74" w:rsidP="00F73E74">
      <w:pPr>
        <w:numPr>
          <w:ilvl w:val="0"/>
          <w:numId w:val="34"/>
        </w:numPr>
        <w:ind w:left="0" w:firstLine="709"/>
        <w:jc w:val="both"/>
      </w:pPr>
      <w:r w:rsidRPr="00031A5B">
        <w:t>4 магазина;</w:t>
      </w:r>
    </w:p>
    <w:p w14:paraId="4BAA5BBB" w14:textId="77777777" w:rsidR="00F73E74" w:rsidRPr="00031A5B" w:rsidRDefault="00F73E74" w:rsidP="00F73E74">
      <w:pPr>
        <w:numPr>
          <w:ilvl w:val="0"/>
          <w:numId w:val="34"/>
        </w:numPr>
        <w:ind w:left="0" w:firstLine="709"/>
        <w:jc w:val="both"/>
      </w:pPr>
      <w:r w:rsidRPr="00031A5B">
        <w:t>1 кафе;</w:t>
      </w:r>
    </w:p>
    <w:p w14:paraId="618DED7F" w14:textId="77777777" w:rsidR="00F73E74" w:rsidRPr="00031A5B" w:rsidRDefault="00F73E74" w:rsidP="00F73E74">
      <w:pPr>
        <w:numPr>
          <w:ilvl w:val="0"/>
          <w:numId w:val="34"/>
        </w:numPr>
        <w:ind w:left="0" w:firstLine="709"/>
        <w:jc w:val="both"/>
      </w:pPr>
      <w:r w:rsidRPr="00031A5B">
        <w:t>1 библиотека;</w:t>
      </w:r>
    </w:p>
    <w:p w14:paraId="1CDD15CD" w14:textId="77777777" w:rsidR="00F73E74" w:rsidRPr="00031A5B" w:rsidRDefault="00F73E74" w:rsidP="00F73E74">
      <w:pPr>
        <w:numPr>
          <w:ilvl w:val="0"/>
          <w:numId w:val="34"/>
        </w:numPr>
        <w:ind w:left="0" w:firstLine="709"/>
        <w:jc w:val="both"/>
      </w:pPr>
      <w:r w:rsidRPr="00031A5B">
        <w:t xml:space="preserve">2 парикмахерские, </w:t>
      </w:r>
    </w:p>
    <w:p w14:paraId="689A2C31" w14:textId="77777777" w:rsidR="00F73E74" w:rsidRPr="00031A5B" w:rsidRDefault="00F73E74" w:rsidP="00F73E74">
      <w:pPr>
        <w:numPr>
          <w:ilvl w:val="0"/>
          <w:numId w:val="34"/>
        </w:numPr>
        <w:ind w:left="0" w:firstLine="709"/>
        <w:jc w:val="both"/>
      </w:pPr>
      <w:r w:rsidRPr="00031A5B">
        <w:t>1 спортивный зал;</w:t>
      </w:r>
    </w:p>
    <w:p w14:paraId="7D9E4204" w14:textId="77777777" w:rsidR="00F73E74" w:rsidRPr="00031A5B" w:rsidRDefault="00F73E74" w:rsidP="00F73E74">
      <w:pPr>
        <w:numPr>
          <w:ilvl w:val="0"/>
          <w:numId w:val="34"/>
        </w:numPr>
        <w:ind w:left="0" w:firstLine="709"/>
        <w:jc w:val="both"/>
      </w:pPr>
      <w:r w:rsidRPr="00031A5B">
        <w:t>1 аптека;</w:t>
      </w:r>
    </w:p>
    <w:p w14:paraId="3B579B13" w14:textId="77777777" w:rsidR="00F73E74" w:rsidRPr="00031A5B" w:rsidRDefault="00F73E74" w:rsidP="00F73E74">
      <w:pPr>
        <w:numPr>
          <w:ilvl w:val="0"/>
          <w:numId w:val="34"/>
        </w:numPr>
        <w:ind w:left="0" w:firstLine="709"/>
        <w:jc w:val="both"/>
      </w:pPr>
      <w:r w:rsidRPr="00031A5B">
        <w:t>1 пункт ремонта обуви.</w:t>
      </w:r>
    </w:p>
    <w:p w14:paraId="2AE4F90D" w14:textId="77777777" w:rsidR="00F73E74" w:rsidRPr="00031A5B" w:rsidRDefault="00F73E74" w:rsidP="00F73E74">
      <w:pPr>
        <w:ind w:firstLine="709"/>
        <w:jc w:val="both"/>
      </w:pPr>
      <w:r w:rsidRPr="00031A5B">
        <w:t>Объекты районного значения:</w:t>
      </w:r>
    </w:p>
    <w:p w14:paraId="2D3336B3" w14:textId="77777777" w:rsidR="00F73E74" w:rsidRPr="00031A5B" w:rsidRDefault="00F73E74" w:rsidP="00F73E74">
      <w:pPr>
        <w:numPr>
          <w:ilvl w:val="0"/>
          <w:numId w:val="35"/>
        </w:numPr>
        <w:tabs>
          <w:tab w:val="num" w:pos="-1080"/>
        </w:tabs>
        <w:ind w:left="0" w:firstLine="709"/>
        <w:jc w:val="both"/>
      </w:pPr>
      <w:r w:rsidRPr="00031A5B">
        <w:t>2 дошкольных образовательных организации</w:t>
      </w:r>
    </w:p>
    <w:p w14:paraId="20C635BD" w14:textId="77777777" w:rsidR="00F73E74" w:rsidRPr="00031A5B" w:rsidRDefault="00F73E74" w:rsidP="00F73E74">
      <w:pPr>
        <w:ind w:firstLine="709"/>
        <w:jc w:val="both"/>
      </w:pPr>
      <w:r w:rsidRPr="00031A5B">
        <w:t>Объекты регионального значения:</w:t>
      </w:r>
    </w:p>
    <w:p w14:paraId="6F085CCA" w14:textId="77777777" w:rsidR="00F73E74" w:rsidRPr="00031A5B" w:rsidRDefault="00F73E74" w:rsidP="00F73E74">
      <w:pPr>
        <w:numPr>
          <w:ilvl w:val="0"/>
          <w:numId w:val="35"/>
        </w:numPr>
        <w:tabs>
          <w:tab w:val="num" w:pos="-360"/>
        </w:tabs>
        <w:ind w:left="0" w:firstLine="709"/>
        <w:jc w:val="both"/>
      </w:pPr>
      <w:r w:rsidRPr="00031A5B">
        <w:t>Амбулаторно- поликлиническое учреждение.</w:t>
      </w:r>
    </w:p>
    <w:p w14:paraId="2EDC9603" w14:textId="77777777" w:rsidR="00F73E74" w:rsidRPr="00031A5B" w:rsidRDefault="00F73E74" w:rsidP="00F73E74">
      <w:pPr>
        <w:ind w:firstLine="709"/>
        <w:jc w:val="both"/>
        <w:rPr>
          <w:i/>
          <w:sz w:val="28"/>
          <w:szCs w:val="28"/>
        </w:rPr>
      </w:pPr>
    </w:p>
    <w:p w14:paraId="5F73C8D4" w14:textId="77777777" w:rsidR="00F73E74" w:rsidRPr="00031A5B" w:rsidRDefault="00F73E74" w:rsidP="00F73E74">
      <w:pPr>
        <w:ind w:firstLine="709"/>
        <w:jc w:val="both"/>
        <w:rPr>
          <w:i/>
        </w:rPr>
      </w:pPr>
      <w:r w:rsidRPr="00031A5B">
        <w:rPr>
          <w:i/>
        </w:rPr>
        <w:t>д. Иннолово:</w:t>
      </w:r>
    </w:p>
    <w:p w14:paraId="77EC61C0" w14:textId="77777777" w:rsidR="00F73E74" w:rsidRPr="00031A5B" w:rsidRDefault="00F73E74" w:rsidP="00F73E74">
      <w:pPr>
        <w:numPr>
          <w:ilvl w:val="0"/>
          <w:numId w:val="36"/>
        </w:numPr>
        <w:ind w:left="0" w:firstLine="709"/>
        <w:jc w:val="both"/>
      </w:pPr>
      <w:r w:rsidRPr="00031A5B">
        <w:t>1 магазин.</w:t>
      </w:r>
    </w:p>
    <w:p w14:paraId="426F02CD" w14:textId="77777777" w:rsidR="00F73E74" w:rsidRPr="00031A5B" w:rsidRDefault="00F73E74" w:rsidP="00F73E74">
      <w:pPr>
        <w:ind w:firstLine="709"/>
        <w:jc w:val="both"/>
        <w:rPr>
          <w:i/>
        </w:rPr>
      </w:pPr>
    </w:p>
    <w:p w14:paraId="37CB5CA6" w14:textId="77777777" w:rsidR="00F73E74" w:rsidRPr="00031A5B" w:rsidRDefault="00F73E74" w:rsidP="00F73E74">
      <w:pPr>
        <w:ind w:firstLine="709"/>
        <w:jc w:val="both"/>
        <w:rPr>
          <w:i/>
        </w:rPr>
      </w:pPr>
      <w:r w:rsidRPr="00031A5B">
        <w:rPr>
          <w:i/>
        </w:rPr>
        <w:t>д. Пески:</w:t>
      </w:r>
    </w:p>
    <w:p w14:paraId="0FAE0E8B" w14:textId="77777777" w:rsidR="00F73E74" w:rsidRPr="00031A5B" w:rsidRDefault="00F73E74" w:rsidP="00F73E74">
      <w:pPr>
        <w:numPr>
          <w:ilvl w:val="0"/>
          <w:numId w:val="36"/>
        </w:numPr>
        <w:ind w:left="0" w:firstLine="709"/>
        <w:jc w:val="both"/>
      </w:pPr>
      <w:r w:rsidRPr="00031A5B">
        <w:t>1 магазин.</w:t>
      </w:r>
    </w:p>
    <w:p w14:paraId="2370B3DA" w14:textId="77777777" w:rsidR="00F73E74" w:rsidRPr="00031A5B" w:rsidRDefault="00F73E74" w:rsidP="00F73E74">
      <w:pPr>
        <w:ind w:firstLine="709"/>
        <w:jc w:val="both"/>
        <w:rPr>
          <w:i/>
        </w:rPr>
      </w:pPr>
    </w:p>
    <w:p w14:paraId="35B0855E" w14:textId="77777777" w:rsidR="00F73E74" w:rsidRPr="00031A5B" w:rsidRDefault="00F73E74" w:rsidP="00F73E74">
      <w:pPr>
        <w:ind w:firstLine="709"/>
        <w:jc w:val="both"/>
      </w:pPr>
      <w:r w:rsidRPr="00031A5B">
        <w:rPr>
          <w:i/>
        </w:rPr>
        <w:t>д. Лесопитомник</w:t>
      </w:r>
      <w:r w:rsidRPr="00031A5B">
        <w:t>:</w:t>
      </w:r>
    </w:p>
    <w:p w14:paraId="4FF93273" w14:textId="77777777" w:rsidR="00F73E74" w:rsidRPr="00031A5B" w:rsidRDefault="00F73E74" w:rsidP="00F73E74">
      <w:pPr>
        <w:numPr>
          <w:ilvl w:val="0"/>
          <w:numId w:val="36"/>
        </w:numPr>
        <w:ind w:left="0" w:firstLine="709"/>
        <w:jc w:val="both"/>
      </w:pPr>
      <w:r w:rsidRPr="00031A5B">
        <w:t>1 баня.</w:t>
      </w:r>
    </w:p>
    <w:p w14:paraId="261154AC" w14:textId="77777777" w:rsidR="00F73E74" w:rsidRPr="00031A5B" w:rsidRDefault="00F73E74" w:rsidP="00F73E74">
      <w:pPr>
        <w:pStyle w:val="affffff7"/>
        <w:ind w:firstLine="709"/>
        <w:jc w:val="both"/>
        <w:rPr>
          <w:rFonts w:ascii="Times New Roman" w:hAnsi="Times New Roman"/>
          <w:b/>
          <w:i/>
          <w:sz w:val="24"/>
          <w:szCs w:val="24"/>
        </w:rPr>
      </w:pPr>
    </w:p>
    <w:p w14:paraId="01EA1DBC" w14:textId="77777777" w:rsidR="00F73E74" w:rsidRPr="00031A5B" w:rsidRDefault="00F73E74" w:rsidP="00F73E74">
      <w:pPr>
        <w:pStyle w:val="affffff7"/>
        <w:ind w:firstLine="709"/>
        <w:jc w:val="both"/>
        <w:rPr>
          <w:rFonts w:ascii="Times New Roman" w:hAnsi="Times New Roman"/>
          <w:b/>
          <w:i/>
          <w:sz w:val="24"/>
          <w:szCs w:val="24"/>
        </w:rPr>
      </w:pPr>
    </w:p>
    <w:p w14:paraId="0D836135" w14:textId="77777777" w:rsidR="00F73E74" w:rsidRPr="00031A5B" w:rsidRDefault="00EC1372" w:rsidP="00EC1372">
      <w:pPr>
        <w:pStyle w:val="affffff7"/>
        <w:ind w:firstLine="709"/>
        <w:jc w:val="both"/>
        <w:rPr>
          <w:rFonts w:ascii="Times New Roman" w:hAnsi="Times New Roman"/>
          <w:b/>
          <w:iCs/>
          <w:sz w:val="24"/>
          <w:szCs w:val="24"/>
        </w:rPr>
      </w:pPr>
      <w:r>
        <w:rPr>
          <w:rFonts w:ascii="Times New Roman" w:hAnsi="Times New Roman"/>
          <w:b/>
          <w:iCs/>
          <w:sz w:val="24"/>
          <w:szCs w:val="24"/>
        </w:rPr>
        <w:t>3.10.</w:t>
      </w:r>
      <w:r w:rsidR="001C1AAA">
        <w:rPr>
          <w:rFonts w:ascii="Times New Roman" w:hAnsi="Times New Roman"/>
          <w:b/>
          <w:iCs/>
          <w:sz w:val="24"/>
          <w:szCs w:val="24"/>
        </w:rPr>
        <w:t>1</w:t>
      </w:r>
      <w:r>
        <w:rPr>
          <w:rFonts w:ascii="Times New Roman" w:hAnsi="Times New Roman"/>
          <w:b/>
          <w:iCs/>
          <w:sz w:val="24"/>
          <w:szCs w:val="24"/>
        </w:rPr>
        <w:t xml:space="preserve">. </w:t>
      </w:r>
      <w:r w:rsidR="00F73E74" w:rsidRPr="00031A5B">
        <w:rPr>
          <w:rFonts w:ascii="Times New Roman" w:hAnsi="Times New Roman"/>
          <w:b/>
          <w:iCs/>
          <w:sz w:val="24"/>
          <w:szCs w:val="24"/>
        </w:rPr>
        <w:t>Образование</w:t>
      </w:r>
    </w:p>
    <w:p w14:paraId="0434F2AB" w14:textId="77777777" w:rsidR="00F73E74" w:rsidRPr="00031A5B" w:rsidRDefault="00F73E74" w:rsidP="00F73E74">
      <w:pPr>
        <w:pStyle w:val="affffff7"/>
        <w:ind w:left="1570" w:firstLine="709"/>
        <w:jc w:val="both"/>
        <w:rPr>
          <w:rFonts w:ascii="Times New Roman" w:hAnsi="Times New Roman"/>
          <w:b/>
          <w:iCs/>
          <w:sz w:val="24"/>
          <w:szCs w:val="24"/>
        </w:rPr>
      </w:pPr>
    </w:p>
    <w:p w14:paraId="7E4E4E61" w14:textId="77777777" w:rsidR="00F73E74" w:rsidRPr="00031A5B" w:rsidRDefault="00F73E74" w:rsidP="00F73E74">
      <w:pPr>
        <w:pStyle w:val="affffff7"/>
        <w:ind w:left="1570" w:firstLine="709"/>
        <w:jc w:val="both"/>
        <w:rPr>
          <w:rFonts w:ascii="Times New Roman" w:hAnsi="Times New Roman"/>
          <w:b/>
          <w:iCs/>
          <w:sz w:val="24"/>
          <w:szCs w:val="24"/>
        </w:rPr>
      </w:pPr>
    </w:p>
    <w:p w14:paraId="1D21CB4A" w14:textId="77777777" w:rsidR="00F73E74" w:rsidRPr="00031A5B" w:rsidRDefault="00F73E74" w:rsidP="00F73E74">
      <w:pPr>
        <w:pStyle w:val="affffff7"/>
        <w:ind w:firstLine="709"/>
        <w:jc w:val="both"/>
        <w:rPr>
          <w:rFonts w:ascii="Times New Roman" w:hAnsi="Times New Roman"/>
          <w:sz w:val="24"/>
          <w:szCs w:val="24"/>
        </w:rPr>
      </w:pPr>
      <w:r w:rsidRPr="00031A5B">
        <w:rPr>
          <w:rFonts w:ascii="Times New Roman" w:hAnsi="Times New Roman"/>
          <w:sz w:val="24"/>
          <w:szCs w:val="24"/>
        </w:rPr>
        <w:t xml:space="preserve">На территории </w:t>
      </w:r>
      <w:r w:rsidR="00923DFF">
        <w:rPr>
          <w:rFonts w:ascii="Times New Roman" w:hAnsi="Times New Roman"/>
          <w:sz w:val="24"/>
          <w:szCs w:val="24"/>
        </w:rPr>
        <w:t xml:space="preserve">муниципального образования, а именно </w:t>
      </w:r>
      <w:r w:rsidRPr="00031A5B">
        <w:rPr>
          <w:rFonts w:ascii="Times New Roman" w:hAnsi="Times New Roman"/>
          <w:sz w:val="24"/>
          <w:szCs w:val="24"/>
        </w:rPr>
        <w:t xml:space="preserve">в п. Аннино расположены одна средняя общеобразовательная организация, одна дошкольная образовательная организация № 26. </w:t>
      </w:r>
    </w:p>
    <w:p w14:paraId="348086AA" w14:textId="77777777" w:rsidR="00F73E74" w:rsidRPr="00031A5B" w:rsidRDefault="00923DFF" w:rsidP="00F73E74">
      <w:pPr>
        <w:pStyle w:val="affffff7"/>
        <w:ind w:firstLine="709"/>
        <w:jc w:val="both"/>
        <w:rPr>
          <w:rFonts w:ascii="Times New Roman" w:hAnsi="Times New Roman"/>
          <w:b/>
          <w:sz w:val="24"/>
          <w:szCs w:val="24"/>
        </w:rPr>
      </w:pPr>
      <w:r>
        <w:rPr>
          <w:rFonts w:ascii="Times New Roman" w:hAnsi="Times New Roman"/>
          <w:sz w:val="24"/>
          <w:szCs w:val="24"/>
        </w:rPr>
        <w:t xml:space="preserve">На </w:t>
      </w:r>
      <w:r w:rsidRPr="00031A5B">
        <w:rPr>
          <w:rFonts w:ascii="Times New Roman" w:hAnsi="Times New Roman"/>
          <w:sz w:val="24"/>
          <w:szCs w:val="24"/>
        </w:rPr>
        <w:t xml:space="preserve">территории </w:t>
      </w:r>
      <w:r>
        <w:rPr>
          <w:rFonts w:ascii="Times New Roman" w:hAnsi="Times New Roman"/>
          <w:sz w:val="24"/>
          <w:szCs w:val="24"/>
        </w:rPr>
        <w:t>муниципального образования, а именно</w:t>
      </w:r>
      <w:r w:rsidRPr="00031A5B">
        <w:rPr>
          <w:rFonts w:ascii="Times New Roman" w:hAnsi="Times New Roman"/>
          <w:sz w:val="24"/>
          <w:szCs w:val="24"/>
        </w:rPr>
        <w:t xml:space="preserve"> </w:t>
      </w:r>
      <w:r>
        <w:rPr>
          <w:rFonts w:ascii="Times New Roman" w:hAnsi="Times New Roman"/>
          <w:sz w:val="24"/>
          <w:szCs w:val="24"/>
        </w:rPr>
        <w:t xml:space="preserve">в </w:t>
      </w:r>
      <w:r w:rsidR="00F73E74" w:rsidRPr="00031A5B">
        <w:rPr>
          <w:rFonts w:ascii="Times New Roman" w:hAnsi="Times New Roman"/>
          <w:sz w:val="24"/>
          <w:szCs w:val="24"/>
        </w:rPr>
        <w:t>г</w:t>
      </w:r>
      <w:r>
        <w:rPr>
          <w:rFonts w:ascii="Times New Roman" w:hAnsi="Times New Roman"/>
          <w:sz w:val="24"/>
          <w:szCs w:val="24"/>
        </w:rPr>
        <w:t xml:space="preserve">п. </w:t>
      </w:r>
      <w:r w:rsidR="00F73E74" w:rsidRPr="00031A5B">
        <w:rPr>
          <w:rFonts w:ascii="Times New Roman" w:hAnsi="Times New Roman"/>
          <w:sz w:val="24"/>
          <w:szCs w:val="24"/>
        </w:rPr>
        <w:t>Новоселье в 2016 году введены в эксплуатацию две дошкольных образовательных организации № 10, № 14.</w:t>
      </w:r>
    </w:p>
    <w:p w14:paraId="41BAE4C0" w14:textId="77777777" w:rsidR="00F73E74" w:rsidRPr="00031A5B" w:rsidRDefault="00F73E74" w:rsidP="00F73E74">
      <w:pPr>
        <w:pStyle w:val="affffff7"/>
        <w:ind w:firstLine="709"/>
        <w:jc w:val="both"/>
        <w:rPr>
          <w:rFonts w:ascii="Times New Roman" w:hAnsi="Times New Roman"/>
          <w:sz w:val="24"/>
          <w:szCs w:val="24"/>
        </w:rPr>
      </w:pPr>
      <w:r w:rsidRPr="00031A5B">
        <w:rPr>
          <w:rFonts w:ascii="Times New Roman" w:hAnsi="Times New Roman"/>
          <w:sz w:val="24"/>
          <w:szCs w:val="24"/>
        </w:rPr>
        <w:t>Учреждение дополнительного образования «Аннинская музыкальная школа» с отделением в гп. Новоселье, где обучаются дети по классам баяна, фортепиано, скрипки, гитары. В 2016 году открыто художественное отделение. Учащиеся школы успешно участвуют в конкурсах различного ранга.</w:t>
      </w:r>
    </w:p>
    <w:p w14:paraId="39E66E0C" w14:textId="77777777" w:rsidR="00F73E74" w:rsidRPr="00031A5B" w:rsidRDefault="00F73E74" w:rsidP="00F73E74">
      <w:pPr>
        <w:pStyle w:val="affffff7"/>
        <w:ind w:firstLine="709"/>
        <w:jc w:val="both"/>
        <w:rPr>
          <w:rFonts w:ascii="Times New Roman" w:hAnsi="Times New Roman"/>
          <w:sz w:val="24"/>
          <w:szCs w:val="24"/>
        </w:rPr>
      </w:pPr>
      <w:r w:rsidRPr="00031A5B">
        <w:rPr>
          <w:rFonts w:ascii="Times New Roman" w:hAnsi="Times New Roman"/>
          <w:sz w:val="24"/>
          <w:szCs w:val="24"/>
        </w:rPr>
        <w:t>В гп. Новоселье действует Центр детского творчества Ломоносовского муниципального района «Творческая мастерская», который объединяет детей разного возраста, любителей рисования, лепки, художественного конструирования.</w:t>
      </w:r>
    </w:p>
    <w:p w14:paraId="58188319" w14:textId="77777777" w:rsidR="00F73E74" w:rsidRPr="00031A5B" w:rsidRDefault="00F73E74" w:rsidP="00F73E74">
      <w:pPr>
        <w:pStyle w:val="affffff7"/>
        <w:ind w:firstLine="709"/>
        <w:jc w:val="both"/>
        <w:rPr>
          <w:rFonts w:ascii="Times New Roman" w:hAnsi="Times New Roman"/>
          <w:sz w:val="24"/>
          <w:szCs w:val="24"/>
        </w:rPr>
      </w:pPr>
    </w:p>
    <w:p w14:paraId="3F6A2D86" w14:textId="77777777" w:rsidR="00F73E74" w:rsidRPr="00031A5B" w:rsidRDefault="00F73E74" w:rsidP="00F73E74">
      <w:pPr>
        <w:pStyle w:val="affffff7"/>
        <w:ind w:firstLine="709"/>
        <w:jc w:val="both"/>
        <w:rPr>
          <w:rFonts w:ascii="Times New Roman" w:hAnsi="Times New Roman"/>
          <w:sz w:val="24"/>
          <w:szCs w:val="24"/>
        </w:rPr>
      </w:pPr>
    </w:p>
    <w:p w14:paraId="6761468B" w14:textId="77777777" w:rsidR="00F73E74" w:rsidRPr="00031A5B" w:rsidRDefault="00EC1372" w:rsidP="00EC1372">
      <w:pPr>
        <w:pStyle w:val="affffff7"/>
        <w:ind w:firstLine="709"/>
        <w:jc w:val="both"/>
        <w:rPr>
          <w:rFonts w:ascii="Times New Roman" w:hAnsi="Times New Roman"/>
          <w:b/>
          <w:iCs/>
          <w:sz w:val="24"/>
          <w:szCs w:val="24"/>
        </w:rPr>
      </w:pPr>
      <w:r>
        <w:rPr>
          <w:rFonts w:ascii="Times New Roman" w:hAnsi="Times New Roman"/>
          <w:b/>
          <w:iCs/>
          <w:sz w:val="24"/>
          <w:szCs w:val="24"/>
        </w:rPr>
        <w:t>3.10.</w:t>
      </w:r>
      <w:r w:rsidR="001C1AAA">
        <w:rPr>
          <w:rFonts w:ascii="Times New Roman" w:hAnsi="Times New Roman"/>
          <w:b/>
          <w:iCs/>
          <w:sz w:val="24"/>
          <w:szCs w:val="24"/>
        </w:rPr>
        <w:t>2</w:t>
      </w:r>
      <w:r>
        <w:rPr>
          <w:rFonts w:ascii="Times New Roman" w:hAnsi="Times New Roman"/>
          <w:b/>
          <w:iCs/>
          <w:sz w:val="24"/>
          <w:szCs w:val="24"/>
        </w:rPr>
        <w:t xml:space="preserve">. </w:t>
      </w:r>
      <w:r w:rsidR="00F73E74" w:rsidRPr="00031A5B">
        <w:rPr>
          <w:rFonts w:ascii="Times New Roman" w:hAnsi="Times New Roman"/>
          <w:b/>
          <w:iCs/>
          <w:sz w:val="24"/>
          <w:szCs w:val="24"/>
        </w:rPr>
        <w:t>Культура и библиотечное обслуживание</w:t>
      </w:r>
    </w:p>
    <w:p w14:paraId="19DC2CAC" w14:textId="77777777" w:rsidR="00F73E74" w:rsidRPr="00031A5B" w:rsidRDefault="00F73E74" w:rsidP="00F73E74">
      <w:pPr>
        <w:pStyle w:val="affffff7"/>
        <w:ind w:left="1570" w:firstLine="709"/>
        <w:jc w:val="both"/>
        <w:rPr>
          <w:rFonts w:ascii="Times New Roman" w:hAnsi="Times New Roman"/>
          <w:b/>
          <w:iCs/>
          <w:sz w:val="24"/>
          <w:szCs w:val="24"/>
        </w:rPr>
      </w:pPr>
    </w:p>
    <w:p w14:paraId="2EAA84B9" w14:textId="77777777" w:rsidR="00F73E74" w:rsidRPr="00031A5B" w:rsidRDefault="00F73E74" w:rsidP="00F73E74">
      <w:pPr>
        <w:pStyle w:val="affffff7"/>
        <w:ind w:left="1570" w:firstLine="709"/>
        <w:jc w:val="both"/>
        <w:rPr>
          <w:rFonts w:ascii="Times New Roman" w:hAnsi="Times New Roman"/>
          <w:b/>
          <w:iCs/>
          <w:sz w:val="24"/>
          <w:szCs w:val="24"/>
        </w:rPr>
      </w:pPr>
    </w:p>
    <w:p w14:paraId="5EB2768F" w14:textId="77777777" w:rsidR="00F73E74" w:rsidRPr="00031A5B" w:rsidRDefault="00F73E74" w:rsidP="00F73E74">
      <w:pPr>
        <w:pStyle w:val="affffff7"/>
        <w:ind w:firstLine="709"/>
        <w:jc w:val="both"/>
        <w:rPr>
          <w:rFonts w:ascii="Times New Roman" w:hAnsi="Times New Roman"/>
          <w:sz w:val="24"/>
          <w:szCs w:val="24"/>
        </w:rPr>
      </w:pPr>
      <w:r w:rsidRPr="00031A5B">
        <w:rPr>
          <w:rFonts w:ascii="Times New Roman" w:hAnsi="Times New Roman"/>
          <w:sz w:val="24"/>
          <w:szCs w:val="24"/>
        </w:rPr>
        <w:t xml:space="preserve">На территории муниципального образования Аннинское городское поселение находятся: «Молодежный культурно-досуговый комплекс МО Аннинское городское </w:t>
      </w:r>
      <w:r w:rsidRPr="00031A5B">
        <w:rPr>
          <w:rFonts w:ascii="Times New Roman" w:hAnsi="Times New Roman"/>
          <w:sz w:val="24"/>
          <w:szCs w:val="24"/>
        </w:rPr>
        <w:lastRenderedPageBreak/>
        <w:t>поселение, в состав которого входят структурные подразделения: дом культуры посёлка Аннино (здание в 2012 году было капитально отремонтировано), клуб гп. Новоселье (находится в здании бывшего детского сада, которое не соответствует современным требованиям, помещения требуют капитального ремонта), вновь постоянное здание библиотеки в п. Аннино и библиотека в гп. Новоселье (находится в здании бывшего детского сада), в 2015 году начато строительство учреждения культуры (сельский клуб на 150 зрительских мест с библиотекой в гп. Новоселье).</w:t>
      </w:r>
    </w:p>
    <w:p w14:paraId="7F7B457B" w14:textId="77777777" w:rsidR="00F73E74" w:rsidRPr="00031A5B" w:rsidRDefault="00F73E74" w:rsidP="00F23EF6">
      <w:pPr>
        <w:pStyle w:val="affffff7"/>
        <w:jc w:val="both"/>
        <w:rPr>
          <w:rFonts w:ascii="Times New Roman" w:hAnsi="Times New Roman"/>
          <w:b/>
          <w:i/>
          <w:sz w:val="24"/>
          <w:szCs w:val="24"/>
        </w:rPr>
      </w:pPr>
    </w:p>
    <w:p w14:paraId="3725715A" w14:textId="77777777" w:rsidR="00F73E74" w:rsidRPr="00031A5B" w:rsidRDefault="00F73E74" w:rsidP="00F23EF6">
      <w:pPr>
        <w:pStyle w:val="affffff7"/>
        <w:jc w:val="both"/>
        <w:rPr>
          <w:rFonts w:ascii="Times New Roman" w:hAnsi="Times New Roman"/>
          <w:b/>
          <w:i/>
          <w:sz w:val="24"/>
          <w:szCs w:val="24"/>
        </w:rPr>
      </w:pPr>
    </w:p>
    <w:p w14:paraId="327A524D" w14:textId="77777777" w:rsidR="00F73E74" w:rsidRPr="00031A5B" w:rsidRDefault="00EC1372" w:rsidP="00EC1372">
      <w:pPr>
        <w:pStyle w:val="affffff7"/>
        <w:ind w:firstLine="709"/>
        <w:jc w:val="both"/>
        <w:rPr>
          <w:rFonts w:ascii="Times New Roman" w:hAnsi="Times New Roman"/>
          <w:b/>
          <w:iCs/>
          <w:sz w:val="24"/>
          <w:szCs w:val="24"/>
        </w:rPr>
      </w:pPr>
      <w:r>
        <w:rPr>
          <w:rFonts w:ascii="Times New Roman" w:hAnsi="Times New Roman"/>
          <w:b/>
          <w:iCs/>
          <w:sz w:val="24"/>
          <w:szCs w:val="24"/>
        </w:rPr>
        <w:t>3.10.</w:t>
      </w:r>
      <w:r w:rsidR="001C1AAA">
        <w:rPr>
          <w:rFonts w:ascii="Times New Roman" w:hAnsi="Times New Roman"/>
          <w:b/>
          <w:iCs/>
          <w:sz w:val="24"/>
          <w:szCs w:val="24"/>
        </w:rPr>
        <w:t>3</w:t>
      </w:r>
      <w:r>
        <w:rPr>
          <w:rFonts w:ascii="Times New Roman" w:hAnsi="Times New Roman"/>
          <w:b/>
          <w:iCs/>
          <w:sz w:val="24"/>
          <w:szCs w:val="24"/>
        </w:rPr>
        <w:t xml:space="preserve">. </w:t>
      </w:r>
      <w:r w:rsidR="00F73E74" w:rsidRPr="00031A5B">
        <w:rPr>
          <w:rFonts w:ascii="Times New Roman" w:hAnsi="Times New Roman"/>
          <w:b/>
          <w:iCs/>
          <w:sz w:val="24"/>
          <w:szCs w:val="24"/>
        </w:rPr>
        <w:t>Физкультура и спорт</w:t>
      </w:r>
    </w:p>
    <w:p w14:paraId="19B42E30" w14:textId="77777777" w:rsidR="00F73E74" w:rsidRPr="00031A5B" w:rsidRDefault="00F73E74" w:rsidP="00F23EF6">
      <w:pPr>
        <w:pStyle w:val="affffff7"/>
        <w:jc w:val="both"/>
        <w:rPr>
          <w:rFonts w:ascii="Times New Roman" w:hAnsi="Times New Roman"/>
          <w:b/>
          <w:iCs/>
          <w:sz w:val="24"/>
          <w:szCs w:val="24"/>
        </w:rPr>
      </w:pPr>
    </w:p>
    <w:p w14:paraId="305CB597" w14:textId="77777777" w:rsidR="00F73E74" w:rsidRPr="00031A5B" w:rsidRDefault="00F73E74" w:rsidP="00F23EF6">
      <w:pPr>
        <w:pStyle w:val="affffff7"/>
        <w:jc w:val="both"/>
        <w:rPr>
          <w:rFonts w:ascii="Times New Roman" w:hAnsi="Times New Roman"/>
          <w:b/>
          <w:iCs/>
          <w:sz w:val="24"/>
          <w:szCs w:val="24"/>
        </w:rPr>
      </w:pPr>
    </w:p>
    <w:p w14:paraId="6FAF26A3" w14:textId="77777777" w:rsidR="00F73E74" w:rsidRPr="00031A5B" w:rsidRDefault="00F73E74" w:rsidP="00F73E74">
      <w:pPr>
        <w:shd w:val="clear" w:color="auto" w:fill="FFFFFF"/>
        <w:ind w:firstLine="709"/>
        <w:jc w:val="both"/>
        <w:rPr>
          <w:bCs/>
        </w:rPr>
      </w:pPr>
      <w:r w:rsidRPr="00031A5B">
        <w:t>В декабре 2011 года в соответствии с Федеральным законом от 08.05.2010 № 83 «</w:t>
      </w:r>
      <w:r w:rsidRPr="00031A5B">
        <w:rPr>
          <w:rStyle w:val="blk"/>
          <w:bCs/>
        </w:rPr>
        <w:t>О внесении изменений</w:t>
      </w:r>
      <w:r w:rsidRPr="00031A5B">
        <w:rPr>
          <w:bCs/>
        </w:rPr>
        <w:t xml:space="preserve"> </w:t>
      </w:r>
      <w:r w:rsidRPr="00031A5B">
        <w:rPr>
          <w:rStyle w:val="blk"/>
          <w:bCs/>
        </w:rPr>
        <w:t>в отдельные законодательные акты российской федерации</w:t>
      </w:r>
      <w:r w:rsidRPr="00031A5B">
        <w:rPr>
          <w:bCs/>
        </w:rPr>
        <w:t xml:space="preserve"> </w:t>
      </w:r>
      <w:r w:rsidRPr="00031A5B">
        <w:rPr>
          <w:rStyle w:val="blk"/>
          <w:bCs/>
        </w:rPr>
        <w:t>в связи с совершенствованием правового положения</w:t>
      </w:r>
      <w:r w:rsidRPr="00031A5B">
        <w:rPr>
          <w:bCs/>
        </w:rPr>
        <w:t xml:space="preserve"> </w:t>
      </w:r>
      <w:r w:rsidRPr="00031A5B">
        <w:rPr>
          <w:rStyle w:val="blk"/>
          <w:bCs/>
        </w:rPr>
        <w:t xml:space="preserve">Государственных (муниципальных) учреждений» </w:t>
      </w:r>
      <w:r w:rsidRPr="00031A5B">
        <w:t xml:space="preserve">создано муниципальное бюджетное учреждение «Центр физической культуры, спорта и здоровья МО Аннинское городское поселение». Здание находится в состоянии, соответствующем современным требованиям. Учреждение работает по муниципальному заданию. </w:t>
      </w:r>
    </w:p>
    <w:p w14:paraId="2D6A31AE" w14:textId="77777777" w:rsidR="00F73E74" w:rsidRPr="00031A5B" w:rsidRDefault="00F73E74" w:rsidP="00F73E74">
      <w:pPr>
        <w:pStyle w:val="affffff7"/>
        <w:ind w:firstLine="709"/>
        <w:jc w:val="both"/>
        <w:rPr>
          <w:rFonts w:ascii="Times New Roman" w:hAnsi="Times New Roman"/>
          <w:sz w:val="24"/>
          <w:szCs w:val="24"/>
        </w:rPr>
      </w:pPr>
      <w:r w:rsidRPr="00031A5B">
        <w:rPr>
          <w:rFonts w:ascii="Times New Roman" w:hAnsi="Times New Roman"/>
          <w:sz w:val="24"/>
          <w:szCs w:val="24"/>
        </w:rPr>
        <w:t xml:space="preserve">На территории муниципального образования </w:t>
      </w:r>
      <w:r w:rsidRPr="00031A5B">
        <w:rPr>
          <w:rFonts w:ascii="Times New Roman" w:hAnsi="Times New Roman" w:cs="Times New Roman"/>
          <w:sz w:val="24"/>
          <w:szCs w:val="24"/>
        </w:rPr>
        <w:t>Аннинское городское поселение Ломоносовского муниципального района Ленинградской области</w:t>
      </w:r>
      <w:r w:rsidRPr="00031A5B">
        <w:rPr>
          <w:rFonts w:ascii="Times New Roman" w:hAnsi="Times New Roman"/>
          <w:sz w:val="24"/>
          <w:szCs w:val="24"/>
        </w:rPr>
        <w:t xml:space="preserve"> отстроены и сданы в эксплуатацию зимние корты в п. Аннино и гп. Новоселье, отремонтированы и оснащены помещения для занятий вольной борьбой в гп. Новоселье, в 2014 году в рамках региональной программы построен и сдан в эксплуатацию современный школьный стадион. В 2015 году с помощью региона построена и сдана в эксплуатацию скейтплощадка для экстремальных видов спорта, которая оснащена современным оборудованием. Оборудованы спортивные площадки общего пользования. На территории гп. Новоселье в 2016 году открылся современный Ледовый дворец.</w:t>
      </w:r>
    </w:p>
    <w:p w14:paraId="5E009A6E" w14:textId="77777777" w:rsidR="00F73E74" w:rsidRPr="00031A5B" w:rsidRDefault="00F73E74" w:rsidP="00F23EF6">
      <w:pPr>
        <w:pStyle w:val="affffff7"/>
        <w:jc w:val="both"/>
        <w:rPr>
          <w:rFonts w:ascii="Times New Roman" w:hAnsi="Times New Roman"/>
          <w:b/>
          <w:i/>
          <w:sz w:val="24"/>
          <w:szCs w:val="24"/>
        </w:rPr>
      </w:pPr>
    </w:p>
    <w:p w14:paraId="58314CF8" w14:textId="77777777" w:rsidR="00F73E74" w:rsidRPr="00031A5B" w:rsidRDefault="00F73E74" w:rsidP="00F23EF6">
      <w:pPr>
        <w:pStyle w:val="affffff7"/>
        <w:jc w:val="both"/>
        <w:rPr>
          <w:rFonts w:ascii="Times New Roman" w:hAnsi="Times New Roman"/>
          <w:b/>
          <w:i/>
          <w:sz w:val="24"/>
          <w:szCs w:val="24"/>
        </w:rPr>
      </w:pPr>
    </w:p>
    <w:p w14:paraId="7662AC38" w14:textId="77777777" w:rsidR="00F73E74" w:rsidRPr="00031A5B" w:rsidRDefault="00EC1372" w:rsidP="00EC1372">
      <w:pPr>
        <w:pStyle w:val="affffff7"/>
        <w:ind w:firstLine="709"/>
        <w:jc w:val="both"/>
        <w:rPr>
          <w:rFonts w:ascii="Times New Roman" w:hAnsi="Times New Roman"/>
          <w:b/>
          <w:iCs/>
          <w:sz w:val="24"/>
          <w:szCs w:val="24"/>
        </w:rPr>
      </w:pPr>
      <w:r>
        <w:rPr>
          <w:rFonts w:ascii="Times New Roman" w:hAnsi="Times New Roman"/>
          <w:b/>
          <w:iCs/>
          <w:sz w:val="24"/>
          <w:szCs w:val="24"/>
        </w:rPr>
        <w:t>3.10.</w:t>
      </w:r>
      <w:r w:rsidR="001C1AAA">
        <w:rPr>
          <w:rFonts w:ascii="Times New Roman" w:hAnsi="Times New Roman"/>
          <w:b/>
          <w:iCs/>
          <w:sz w:val="24"/>
          <w:szCs w:val="24"/>
        </w:rPr>
        <w:t>4</w:t>
      </w:r>
      <w:r>
        <w:rPr>
          <w:rFonts w:ascii="Times New Roman" w:hAnsi="Times New Roman"/>
          <w:b/>
          <w:iCs/>
          <w:sz w:val="24"/>
          <w:szCs w:val="24"/>
        </w:rPr>
        <w:t xml:space="preserve">. </w:t>
      </w:r>
      <w:r w:rsidR="00F73E74" w:rsidRPr="00031A5B">
        <w:rPr>
          <w:rFonts w:ascii="Times New Roman" w:hAnsi="Times New Roman"/>
          <w:b/>
          <w:iCs/>
          <w:sz w:val="24"/>
          <w:szCs w:val="24"/>
        </w:rPr>
        <w:t>Молодежные центры</w:t>
      </w:r>
    </w:p>
    <w:p w14:paraId="4275D049" w14:textId="77777777" w:rsidR="00F73E74" w:rsidRPr="00031A5B" w:rsidRDefault="00F73E74" w:rsidP="00F23EF6">
      <w:pPr>
        <w:pStyle w:val="affffff7"/>
        <w:jc w:val="both"/>
        <w:rPr>
          <w:rFonts w:ascii="Times New Roman" w:hAnsi="Times New Roman"/>
          <w:b/>
          <w:iCs/>
          <w:sz w:val="24"/>
          <w:szCs w:val="24"/>
        </w:rPr>
      </w:pPr>
    </w:p>
    <w:p w14:paraId="3CC468BF" w14:textId="77777777" w:rsidR="00F73E74" w:rsidRPr="00031A5B" w:rsidRDefault="00F73E74" w:rsidP="00F23EF6">
      <w:pPr>
        <w:pStyle w:val="affffff7"/>
        <w:jc w:val="both"/>
        <w:rPr>
          <w:rFonts w:ascii="Times New Roman" w:hAnsi="Times New Roman"/>
          <w:b/>
          <w:iCs/>
          <w:sz w:val="24"/>
          <w:szCs w:val="24"/>
        </w:rPr>
      </w:pPr>
    </w:p>
    <w:p w14:paraId="55F33443" w14:textId="77777777" w:rsidR="00F73E74" w:rsidRPr="00031A5B" w:rsidRDefault="00F73E74" w:rsidP="00F73E74">
      <w:pPr>
        <w:pStyle w:val="affffff7"/>
        <w:ind w:firstLine="709"/>
        <w:jc w:val="both"/>
        <w:rPr>
          <w:rFonts w:ascii="Times New Roman" w:hAnsi="Times New Roman"/>
          <w:sz w:val="24"/>
          <w:szCs w:val="24"/>
        </w:rPr>
      </w:pPr>
      <w:r w:rsidRPr="00031A5B">
        <w:rPr>
          <w:rFonts w:ascii="Times New Roman" w:hAnsi="Times New Roman"/>
          <w:sz w:val="24"/>
          <w:szCs w:val="24"/>
        </w:rPr>
        <w:t xml:space="preserve">В муниципальном образовании </w:t>
      </w:r>
      <w:r w:rsidRPr="00031A5B">
        <w:rPr>
          <w:rFonts w:ascii="Times New Roman" w:hAnsi="Times New Roman" w:cs="Times New Roman"/>
          <w:sz w:val="24"/>
          <w:szCs w:val="24"/>
        </w:rPr>
        <w:t>Аннинское городское поселение Ломоносовского муниципального района Ленинградской области</w:t>
      </w:r>
      <w:r w:rsidRPr="00031A5B">
        <w:t xml:space="preserve"> </w:t>
      </w:r>
      <w:r w:rsidRPr="00031A5B">
        <w:rPr>
          <w:rFonts w:ascii="Times New Roman" w:hAnsi="Times New Roman"/>
          <w:sz w:val="24"/>
          <w:szCs w:val="24"/>
        </w:rPr>
        <w:t>на общественных началах работает Молодежный совет, который объединяет неравнодушную молодежь, сотрудничая с региональной общественной организацией «Общественная инициатива». В летнее время уже два года функционирует Губернаторский молодежный трудовой отряд, финансируемый из бюджета Ломоносовского муниципального района, который занимается благоустройством территории поселения.</w:t>
      </w:r>
    </w:p>
    <w:p w14:paraId="6E28D61D" w14:textId="77777777" w:rsidR="00F73E74" w:rsidRPr="00031A5B" w:rsidRDefault="00F73E74" w:rsidP="00F73E74">
      <w:pPr>
        <w:ind w:firstLine="709"/>
        <w:jc w:val="both"/>
        <w:rPr>
          <w:b/>
          <w:u w:val="single"/>
        </w:rPr>
      </w:pPr>
      <w:r w:rsidRPr="00031A5B">
        <w:rPr>
          <w:b/>
          <w:u w:val="single"/>
        </w:rPr>
        <w:t>Выводы:</w:t>
      </w:r>
    </w:p>
    <w:p w14:paraId="2FAB0654" w14:textId="77777777" w:rsidR="00F73E74" w:rsidRPr="00031A5B" w:rsidRDefault="00543BE8" w:rsidP="00F73E74">
      <w:pPr>
        <w:ind w:firstLine="709"/>
        <w:jc w:val="both"/>
      </w:pPr>
      <w:r w:rsidRPr="00031A5B">
        <w:t>–</w:t>
      </w:r>
      <w:r w:rsidR="00F73E74" w:rsidRPr="00031A5B">
        <w:t xml:space="preserve"> в поселении наблюдается дефицит мест в дошкольных образовательных учреждениях, низкий уровень обслуживания объектами спорта;</w:t>
      </w:r>
    </w:p>
    <w:p w14:paraId="4F1E9EA7" w14:textId="77777777" w:rsidR="00F73E74" w:rsidRPr="00031A5B" w:rsidRDefault="00543BE8" w:rsidP="00F73E74">
      <w:pPr>
        <w:ind w:firstLine="709"/>
        <w:jc w:val="both"/>
      </w:pPr>
      <w:r w:rsidRPr="00031A5B">
        <w:t>–</w:t>
      </w:r>
      <w:r w:rsidR="00F73E74" w:rsidRPr="00031A5B">
        <w:t xml:space="preserve"> прогнозируемый значительный рост населения в населенных пунктах городского типа потребует создания полноценного комплекса объектов социальной инфраструктуры городского типа со значительными инвестиционными вложениями в эту сферу для достижения нормативных требований;</w:t>
      </w:r>
    </w:p>
    <w:p w14:paraId="64B95A36" w14:textId="77777777" w:rsidR="00F73E74" w:rsidRPr="00031A5B" w:rsidRDefault="00543BE8" w:rsidP="00F73E74">
      <w:pPr>
        <w:pStyle w:val="a2"/>
        <w:ind w:firstLine="709"/>
      </w:pPr>
      <w:r w:rsidRPr="00031A5B">
        <w:t>–</w:t>
      </w:r>
      <w:r w:rsidR="00F73E74" w:rsidRPr="00031A5B">
        <w:t xml:space="preserve"> потребность в объектах обслуживания населения малых населенных пунктах будут частично удовлетворяться за счет близлежащих крупных населенных пунктов, являющихся подцентрами обслуживания поселения в соответствии с требуемым радиусом обслуживания.</w:t>
      </w:r>
    </w:p>
    <w:p w14:paraId="35C6B8E3" w14:textId="77777777" w:rsidR="00F2501D" w:rsidRDefault="00F2501D" w:rsidP="00F2501D">
      <w:pPr>
        <w:pStyle w:val="a2"/>
        <w:ind w:firstLine="709"/>
        <w:jc w:val="left"/>
        <w:rPr>
          <w:b/>
        </w:rPr>
      </w:pPr>
    </w:p>
    <w:p w14:paraId="23AFAC31" w14:textId="77777777" w:rsidR="00337B68" w:rsidRPr="00031A5B" w:rsidRDefault="00337B68" w:rsidP="00337B68">
      <w:pPr>
        <w:pStyle w:val="2"/>
        <w:numPr>
          <w:ilvl w:val="0"/>
          <w:numId w:val="0"/>
        </w:numPr>
        <w:suppressAutoHyphens/>
        <w:spacing w:before="0" w:after="0"/>
        <w:ind w:firstLine="709"/>
        <w:jc w:val="both"/>
        <w:rPr>
          <w:sz w:val="24"/>
          <w:szCs w:val="24"/>
        </w:rPr>
      </w:pPr>
      <w:bookmarkStart w:id="87" w:name="_Toc15395497"/>
      <w:r>
        <w:rPr>
          <w:sz w:val="24"/>
          <w:szCs w:val="24"/>
        </w:rPr>
        <w:t xml:space="preserve">3.11. </w:t>
      </w:r>
      <w:r w:rsidRPr="00337B68">
        <w:rPr>
          <w:sz w:val="24"/>
          <w:szCs w:val="24"/>
        </w:rPr>
        <w:t>Земли лесного фонда</w:t>
      </w:r>
      <w:bookmarkEnd w:id="87"/>
    </w:p>
    <w:p w14:paraId="256D9178" w14:textId="77777777" w:rsidR="00337B68" w:rsidRDefault="00337B68" w:rsidP="00F2501D">
      <w:pPr>
        <w:pStyle w:val="a2"/>
        <w:ind w:firstLine="709"/>
        <w:jc w:val="left"/>
        <w:rPr>
          <w:b/>
        </w:rPr>
      </w:pPr>
    </w:p>
    <w:p w14:paraId="77726EE0" w14:textId="77777777" w:rsidR="00337B68" w:rsidRDefault="00337B68" w:rsidP="00337B68">
      <w:pPr>
        <w:ind w:firstLine="709"/>
        <w:jc w:val="both"/>
        <w:rPr>
          <w:color w:val="000000"/>
        </w:rPr>
      </w:pPr>
      <w:r>
        <w:rPr>
          <w:color w:val="000000"/>
        </w:rPr>
        <w:t>На территории муниципального образования Аннинское городское поселение расположены леса Володарского участкового лесничества Ломоносовского лесничества.</w:t>
      </w:r>
    </w:p>
    <w:p w14:paraId="7C146FBF" w14:textId="77777777" w:rsidR="00F2501D" w:rsidRPr="00337B68" w:rsidRDefault="00337B68" w:rsidP="00337B68">
      <w:pPr>
        <w:pStyle w:val="a2"/>
        <w:ind w:firstLine="709"/>
        <w:jc w:val="left"/>
        <w:rPr>
          <w:b/>
          <w:bCs/>
        </w:rPr>
      </w:pPr>
      <w:r w:rsidRPr="00337B68">
        <w:rPr>
          <w:b/>
          <w:bCs/>
        </w:rPr>
        <w:t>Деревня Лесопитомник</w:t>
      </w:r>
    </w:p>
    <w:p w14:paraId="370FF3A4" w14:textId="77777777" w:rsidR="00546F63" w:rsidRDefault="00546F63" w:rsidP="00337B68">
      <w:pPr>
        <w:ind w:firstLine="709"/>
        <w:jc w:val="both"/>
      </w:pPr>
      <w:r w:rsidRPr="007851BE">
        <w:t xml:space="preserve">Населенный пункт Лесопитомник включен в «Перечень населенных пунктов в </w:t>
      </w:r>
      <w:r w:rsidRPr="00546F63">
        <w:t>границах административно-территориальных единиц Ленинградской области». По данным справочника административно-территориального деления Ленинградской области (</w:t>
      </w:r>
      <w:hyperlink r:id="rId16" w:tooltip="1990 год" w:history="1">
        <w:r w:rsidRPr="00546F63">
          <w:rPr>
            <w:rStyle w:val="af5"/>
            <w:color w:val="auto"/>
            <w:u w:val="none"/>
          </w:rPr>
          <w:t>1990 года</w:t>
        </w:r>
      </w:hyperlink>
      <w:r w:rsidRPr="00546F63">
        <w:t>) деревня Лесопитомник входила в состав Аннинского сельсовета Ломоносовского района.</w:t>
      </w:r>
    </w:p>
    <w:p w14:paraId="7A029ACA" w14:textId="77777777" w:rsidR="00546F63" w:rsidRPr="001312A2" w:rsidRDefault="00546F63" w:rsidP="00337B68">
      <w:pPr>
        <w:ind w:firstLine="709"/>
        <w:jc w:val="both"/>
      </w:pPr>
      <w:r w:rsidRPr="007851BE">
        <w:t xml:space="preserve">С целью приведения в соответствие со статусом деревни Лесопитомник, </w:t>
      </w:r>
      <w:r>
        <w:t xml:space="preserve">утвержденным </w:t>
      </w:r>
      <w:r w:rsidRPr="001312A2">
        <w:t xml:space="preserve">генеральным планом поселения были установлены границы населенного пункта Лесопитомник. </w:t>
      </w:r>
      <w:r w:rsidR="001312A2" w:rsidRPr="001312A2">
        <w:t>Территория</w:t>
      </w:r>
      <w:r w:rsidRPr="001312A2">
        <w:t xml:space="preserve"> д. Лесопитомник определены границами кадастровых кварталов с номерами 47:14:0519001 и 47:14:0519002.</w:t>
      </w:r>
    </w:p>
    <w:p w14:paraId="50F92AC6" w14:textId="77777777" w:rsidR="00546F63" w:rsidRPr="007851BE" w:rsidRDefault="00546F63" w:rsidP="00337B68">
      <w:pPr>
        <w:ind w:firstLine="709"/>
        <w:jc w:val="both"/>
      </w:pPr>
      <w:r w:rsidRPr="001312A2">
        <w:t>Материалы генерального плана муниципального образования Аннинское сельское поселение муниципального образования Ломоносовский муниципальный</w:t>
      </w:r>
      <w:r w:rsidRPr="007851BE">
        <w:t xml:space="preserve"> район Ленинградской области учтены в Схеме территориального планирования </w:t>
      </w:r>
      <w:r>
        <w:rPr>
          <w:color w:val="000000"/>
        </w:rPr>
        <w:t>муниципального образования</w:t>
      </w:r>
      <w:r w:rsidRPr="007851BE">
        <w:t xml:space="preserve"> Ломоносовский муниципальный район Ленинградской области, утвержденной решением совета депутатов </w:t>
      </w:r>
      <w:r>
        <w:rPr>
          <w:color w:val="000000"/>
        </w:rPr>
        <w:t>муниципального образования</w:t>
      </w:r>
      <w:r w:rsidRPr="007851BE">
        <w:t xml:space="preserve"> Ломоносовский муниципальный район Ленинградской области и в Схеме  территориального планирования Ленинградской области, где д. Лесопитомник с измененными границами имеет статус населенного пункта. </w:t>
      </w:r>
    </w:p>
    <w:p w14:paraId="01EABD48" w14:textId="77777777" w:rsidR="00546F63" w:rsidRPr="007851BE" w:rsidRDefault="00546F63" w:rsidP="00337B68">
      <w:pPr>
        <w:ind w:firstLine="709"/>
        <w:jc w:val="both"/>
      </w:pPr>
      <w:r w:rsidRPr="007851BE">
        <w:t>Материалы генерального плана были направлены в ФГБУ «Федеральная кадастровая палата Федеральной службы государственной регистрации, кадастра и картографии» и ФГБУ «ФКП Росреестра».</w:t>
      </w:r>
    </w:p>
    <w:p w14:paraId="256C3459" w14:textId="21CA9602" w:rsidR="00546F63" w:rsidRPr="007851BE" w:rsidRDefault="00546F63" w:rsidP="00337B68">
      <w:pPr>
        <w:ind w:firstLine="709"/>
        <w:jc w:val="both"/>
      </w:pPr>
      <w:r w:rsidRPr="007851BE">
        <w:t xml:space="preserve">Согласно письму филиала ФГБУ «Федеральная кадастровая палата Федеральной службы государственной регистрации, кадастра и картографии» по Ленинградской области от 01.03.2012 № 1339, на основании представленных карт (планов) объектов землеустройства филиалом ФГБУ «ФКП Росреестра» по Ленинградской области внесены сведения в </w:t>
      </w:r>
      <w:r w:rsidR="003F6ED2">
        <w:t xml:space="preserve">государственный кадастровый учет </w:t>
      </w:r>
      <w:r w:rsidRPr="007851BE">
        <w:t>о границах населенных пунктов и территориальной з</w:t>
      </w:r>
      <w:r w:rsidR="005D1BD1">
        <w:t>оне муниципального образования</w:t>
      </w:r>
      <w:r w:rsidRPr="007851BE">
        <w:t xml:space="preserve"> Аннинское сельское поселение </w:t>
      </w:r>
      <w:r w:rsidR="005D1BD1" w:rsidRPr="005D1BD1">
        <w:t>муниципального образования</w:t>
      </w:r>
      <w:r w:rsidRPr="005D1BD1">
        <w:t xml:space="preserve"> </w:t>
      </w:r>
      <w:r w:rsidRPr="007851BE">
        <w:t>Ломоносовский муниципальный район Ленинградской области, в связи с чем объектам землеустройства присвоены учетные номера, в том числе деревне Лесопитомник присвоен № 3865358.</w:t>
      </w:r>
    </w:p>
    <w:p w14:paraId="4320EEDC" w14:textId="77777777" w:rsidR="00546F63" w:rsidRDefault="00546F63" w:rsidP="00337B68">
      <w:pPr>
        <w:ind w:firstLine="709"/>
        <w:jc w:val="both"/>
      </w:pPr>
      <w:r w:rsidRPr="007851BE">
        <w:t>Все земельные участки, прошедшие государственный кадастровый учет</w:t>
      </w:r>
      <w:r w:rsidR="00337B68">
        <w:t>,</w:t>
      </w:r>
      <w:r w:rsidRPr="007851BE">
        <w:t xml:space="preserve"> имеют категорию земель - земли населенных пунктов.</w:t>
      </w:r>
    </w:p>
    <w:p w14:paraId="61784510" w14:textId="77777777" w:rsidR="00546F63" w:rsidRDefault="00546F63" w:rsidP="00337B68">
      <w:pPr>
        <w:ind w:firstLine="709"/>
        <w:jc w:val="both"/>
      </w:pPr>
      <w:r w:rsidRPr="007851BE">
        <w:t xml:space="preserve">Земельные участки под многоквартирными домами в д. Лесопитомник были поставлены на кадастровый учет с категорией земель: земли населенных пунктов (дата внесений номера в ГКН - с 2011 по </w:t>
      </w:r>
      <w:smartTag w:uri="urn:schemas-microsoft-com:office:smarttags" w:element="metricconverter">
        <w:smartTagPr>
          <w:attr w:name="ProductID" w:val="2014 г"/>
        </w:smartTagPr>
        <w:r w:rsidRPr="007851BE">
          <w:t>2014 г</w:t>
        </w:r>
      </w:smartTag>
      <w:r w:rsidRPr="007851BE">
        <w:t>.г.) и видом разрешенного использования: под многоквартирные дома.</w:t>
      </w:r>
    </w:p>
    <w:p w14:paraId="5DFE5A2A" w14:textId="77777777" w:rsidR="00337B68" w:rsidRPr="007851BE" w:rsidRDefault="00337B68" w:rsidP="00337B68">
      <w:pPr>
        <w:ind w:firstLine="709"/>
        <w:jc w:val="both"/>
      </w:pPr>
      <w:r w:rsidRPr="00337B68">
        <w:t>Многоквартирные дома в д. Лесопитомник поставлены на учет в имущество казны муниципального образования Аннинское городское поселение.</w:t>
      </w:r>
    </w:p>
    <w:p w14:paraId="01D5F7EB" w14:textId="77777777" w:rsidR="009E00EE" w:rsidRDefault="00326558" w:rsidP="00337B68">
      <w:pPr>
        <w:ind w:firstLine="709"/>
        <w:jc w:val="both"/>
        <w:rPr>
          <w:color w:val="000000"/>
        </w:rPr>
      </w:pPr>
      <w:r w:rsidRPr="002505D7">
        <w:rPr>
          <w:color w:val="000000"/>
        </w:rPr>
        <w:t>Кадастровые паспорта земельных участков и технические паспорта объектов капитального строительства д. Лесопитомник представлены в приложениях №№ 30-31 тома 3 «Исходно-разрешительная документация»</w:t>
      </w:r>
      <w:r w:rsidR="00337B68">
        <w:rPr>
          <w:color w:val="000000"/>
        </w:rPr>
        <w:t>.</w:t>
      </w:r>
    </w:p>
    <w:p w14:paraId="0894B31D" w14:textId="77777777" w:rsidR="00510900" w:rsidRDefault="003F6ED2" w:rsidP="003F6ED2">
      <w:pPr>
        <w:ind w:firstLine="709"/>
        <w:jc w:val="both"/>
      </w:pPr>
      <w:r w:rsidRPr="003F6ED2">
        <w:t>Однако по сведениям государственного лесного реестра, д. Лесопитомник находится на землях лесного фонда</w:t>
      </w:r>
      <w:r>
        <w:t xml:space="preserve">, </w:t>
      </w:r>
      <w:r w:rsidR="00B42ED9">
        <w:t>кроме этого, н</w:t>
      </w:r>
      <w:r>
        <w:t xml:space="preserve">а данной территории </w:t>
      </w:r>
      <w:r w:rsidR="00B42ED9">
        <w:t>расположен земельный участок с кадастровым номером</w:t>
      </w:r>
      <w:r w:rsidR="00510900">
        <w:t xml:space="preserve"> </w:t>
      </w:r>
      <w:r w:rsidR="00510900" w:rsidRPr="00510900">
        <w:t>47:14:0000000:39109</w:t>
      </w:r>
      <w:r w:rsidR="00510900">
        <w:t>, имеющий категорию земель – земли лесного фонда.</w:t>
      </w:r>
      <w:r w:rsidR="00B42ED9">
        <w:t xml:space="preserve"> </w:t>
      </w:r>
    </w:p>
    <w:p w14:paraId="4BA8109D" w14:textId="77777777" w:rsidR="003F6ED2" w:rsidRPr="00510900" w:rsidRDefault="003F6ED2" w:rsidP="003F6ED2">
      <w:pPr>
        <w:ind w:firstLine="709"/>
        <w:jc w:val="both"/>
      </w:pPr>
      <w:r w:rsidRPr="00510900">
        <w:lastRenderedPageBreak/>
        <w:t>Таким образом, данный факт свидетельствует о двойном учете земельных участков, а именно в государственном лесном реестре и едином государственном реестре недвижимости.</w:t>
      </w:r>
    </w:p>
    <w:p w14:paraId="099246E6" w14:textId="77777777" w:rsidR="00F2501D" w:rsidRDefault="00F2501D" w:rsidP="003F6ED2">
      <w:pPr>
        <w:ind w:firstLine="709"/>
        <w:jc w:val="both"/>
        <w:rPr>
          <w:color w:val="000000"/>
        </w:rPr>
      </w:pPr>
      <w:r w:rsidRPr="00510900">
        <w:rPr>
          <w:color w:val="000000"/>
        </w:rPr>
        <w:t xml:space="preserve">В связи с вышеуказанным, требуется перевод земель лесного фонда в земли населенных пунктов </w:t>
      </w:r>
      <w:r w:rsidR="002505D7" w:rsidRPr="00510900">
        <w:rPr>
          <w:color w:val="000000"/>
        </w:rPr>
        <w:t xml:space="preserve">относительно </w:t>
      </w:r>
      <w:r w:rsidRPr="00510900">
        <w:rPr>
          <w:color w:val="000000"/>
        </w:rPr>
        <w:t>территории д. Лесопитомник.</w:t>
      </w:r>
    </w:p>
    <w:p w14:paraId="4BB69103" w14:textId="77777777" w:rsidR="00B5319D" w:rsidRDefault="00B5319D" w:rsidP="00337B68">
      <w:pPr>
        <w:ind w:firstLine="709"/>
        <w:jc w:val="both"/>
        <w:rPr>
          <w:color w:val="000000"/>
        </w:rPr>
      </w:pPr>
    </w:p>
    <w:p w14:paraId="35E6076B" w14:textId="77777777" w:rsidR="00F2501D" w:rsidRDefault="00F71BFD" w:rsidP="00B46A65">
      <w:pPr>
        <w:pStyle w:val="a2"/>
        <w:ind w:firstLine="0"/>
        <w:jc w:val="center"/>
        <w:rPr>
          <w:b/>
        </w:rPr>
      </w:pPr>
      <w:r>
        <w:rPr>
          <w:b/>
        </w:rPr>
        <w:pict w14:anchorId="4DB92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57.25pt">
            <v:imagedata r:id="rId17" o:title="DJI_0012"/>
          </v:shape>
        </w:pict>
      </w:r>
    </w:p>
    <w:p w14:paraId="54B759DA" w14:textId="316A41F7" w:rsidR="00543BE8" w:rsidRDefault="00543BE8" w:rsidP="00B46A65">
      <w:pPr>
        <w:jc w:val="center"/>
        <w:rPr>
          <w:color w:val="000000"/>
        </w:rPr>
      </w:pPr>
      <w:r>
        <w:rPr>
          <w:color w:val="000000"/>
        </w:rPr>
        <w:t xml:space="preserve">Рисунок № 1 – </w:t>
      </w:r>
      <w:r w:rsidRPr="00543BE8">
        <w:rPr>
          <w:color w:val="000000"/>
        </w:rPr>
        <w:t>Деревня Лесопитомник</w:t>
      </w:r>
    </w:p>
    <w:p w14:paraId="029D868C" w14:textId="76D761F3" w:rsidR="006448BA" w:rsidRDefault="006448BA" w:rsidP="006448BA">
      <w:pPr>
        <w:rPr>
          <w:color w:val="000000"/>
        </w:rPr>
      </w:pPr>
    </w:p>
    <w:p w14:paraId="3FD59D4A" w14:textId="05EAD94F" w:rsidR="006448BA" w:rsidRDefault="006448BA" w:rsidP="006448BA">
      <w:pPr>
        <w:rPr>
          <w:color w:val="000000"/>
        </w:rPr>
      </w:pPr>
    </w:p>
    <w:p w14:paraId="3A4897D9" w14:textId="106291BD" w:rsidR="00445488" w:rsidRPr="00031A5B" w:rsidRDefault="00445488" w:rsidP="00445488">
      <w:pPr>
        <w:pStyle w:val="2"/>
        <w:numPr>
          <w:ilvl w:val="0"/>
          <w:numId w:val="0"/>
        </w:numPr>
        <w:suppressAutoHyphens/>
        <w:spacing w:before="0" w:after="0"/>
        <w:ind w:firstLine="709"/>
        <w:jc w:val="both"/>
        <w:rPr>
          <w:sz w:val="24"/>
          <w:szCs w:val="24"/>
        </w:rPr>
      </w:pPr>
      <w:bookmarkStart w:id="88" w:name="_Toc15395498"/>
      <w:r>
        <w:rPr>
          <w:sz w:val="24"/>
          <w:szCs w:val="24"/>
        </w:rPr>
        <w:t xml:space="preserve">3.12. </w:t>
      </w:r>
      <w:r w:rsidRPr="00445488">
        <w:rPr>
          <w:sz w:val="24"/>
          <w:szCs w:val="24"/>
        </w:rPr>
        <w:t>Земли сельскохозяйственного использования</w:t>
      </w:r>
      <w:bookmarkEnd w:id="88"/>
    </w:p>
    <w:p w14:paraId="25EC954C" w14:textId="6ABFA1EF" w:rsidR="005D1BD1" w:rsidRDefault="005D1BD1" w:rsidP="006448BA">
      <w:pPr>
        <w:ind w:firstLine="709"/>
        <w:rPr>
          <w:b/>
          <w:color w:val="000000"/>
        </w:rPr>
      </w:pPr>
    </w:p>
    <w:p w14:paraId="54B44E7A" w14:textId="77777777" w:rsidR="005D1BD1" w:rsidRDefault="005D1BD1" w:rsidP="006448BA">
      <w:pPr>
        <w:ind w:firstLine="709"/>
        <w:rPr>
          <w:b/>
          <w:color w:val="000000"/>
        </w:rPr>
      </w:pPr>
    </w:p>
    <w:p w14:paraId="7AE6B16B" w14:textId="7DC6E5DF" w:rsidR="006448BA" w:rsidRPr="005D1BD1" w:rsidRDefault="006448BA" w:rsidP="005D1BD1">
      <w:pPr>
        <w:ind w:firstLine="709"/>
        <w:jc w:val="both"/>
      </w:pPr>
      <w:r w:rsidRPr="005D1BD1">
        <w:t xml:space="preserve">Согласно </w:t>
      </w:r>
      <w:r w:rsidR="005D1BD1" w:rsidRPr="005D1BD1">
        <w:t xml:space="preserve">схемы </w:t>
      </w:r>
      <w:r w:rsidR="005D1BD1">
        <w:t>т</w:t>
      </w:r>
      <w:r w:rsidR="005D1BD1" w:rsidRPr="005D1BD1">
        <w:t>ерриториального планирования Ленинградской области, утвержденн</w:t>
      </w:r>
      <w:r w:rsidR="005D1BD1">
        <w:t>ой</w:t>
      </w:r>
      <w:r w:rsidR="005D1BD1" w:rsidRPr="005D1BD1">
        <w:t xml:space="preserve"> Постановлением Правительства Ленинградской области от 29.12.2012 № 460 (с изменениями от 21.12.2015 № 490 и от 22.12.2017 № 592)</w:t>
      </w:r>
      <w:r w:rsidRPr="005D1BD1">
        <w:t xml:space="preserve"> </w:t>
      </w:r>
      <w:r w:rsidR="005D1BD1" w:rsidRPr="005D1BD1">
        <w:t xml:space="preserve">на территории муниципального образования Аннинское </w:t>
      </w:r>
      <w:r w:rsidR="00DC4D53">
        <w:t xml:space="preserve">городское поселение </w:t>
      </w:r>
      <w:r w:rsidR="005D1BD1" w:rsidRPr="005D1BD1">
        <w:t>Ломоносовский муниципальный район Ленинградской области отсутствуют зоны преимущественно сельскохозяйственного использования (агропромышленного районирования)</w:t>
      </w:r>
      <w:r w:rsidR="00DC4D53">
        <w:t>.</w:t>
      </w:r>
    </w:p>
    <w:p w14:paraId="18FEF310" w14:textId="77777777" w:rsidR="00F73E74" w:rsidRPr="00031A5B" w:rsidRDefault="001C1AAA" w:rsidP="00337B68">
      <w:pPr>
        <w:pStyle w:val="1"/>
        <w:numPr>
          <w:ilvl w:val="0"/>
          <w:numId w:val="0"/>
        </w:numPr>
        <w:suppressAutoHyphens/>
        <w:spacing w:before="0" w:after="0"/>
        <w:ind w:firstLine="709"/>
        <w:jc w:val="both"/>
        <w:rPr>
          <w:sz w:val="24"/>
          <w:szCs w:val="24"/>
        </w:rPr>
      </w:pPr>
      <w:bookmarkStart w:id="89" w:name="_Toc12952803"/>
      <w:bookmarkStart w:id="90" w:name="_Toc15395499"/>
      <w:bookmarkStart w:id="91" w:name="_Toc317585645"/>
      <w:bookmarkStart w:id="92" w:name="_Toc358716568"/>
      <w:bookmarkEnd w:id="61"/>
      <w:r>
        <w:rPr>
          <w:sz w:val="24"/>
          <w:szCs w:val="24"/>
        </w:rPr>
        <w:lastRenderedPageBreak/>
        <w:t xml:space="preserve">4. </w:t>
      </w:r>
      <w:r w:rsidR="00F73E74" w:rsidRPr="00031A5B">
        <w:rPr>
          <w:sz w:val="24"/>
          <w:szCs w:val="24"/>
        </w:rPr>
        <w:t>Обоснование размещения объектов местного значения поселения</w:t>
      </w:r>
      <w:bookmarkEnd w:id="89"/>
      <w:bookmarkEnd w:id="90"/>
    </w:p>
    <w:p w14:paraId="07BF71C0" w14:textId="77777777" w:rsidR="00F73E74" w:rsidRPr="00031A5B" w:rsidRDefault="00F73E74" w:rsidP="00337B68">
      <w:pPr>
        <w:ind w:firstLine="709"/>
        <w:jc w:val="both"/>
      </w:pPr>
    </w:p>
    <w:p w14:paraId="567B8A6C" w14:textId="77777777" w:rsidR="00F73E74" w:rsidRPr="00F52876" w:rsidRDefault="00F73E74" w:rsidP="00337B68">
      <w:pPr>
        <w:ind w:firstLine="709"/>
        <w:jc w:val="both"/>
        <w:rPr>
          <w:b/>
          <w:bCs/>
        </w:rPr>
      </w:pPr>
      <w:r w:rsidRPr="00F52876">
        <w:rPr>
          <w:b/>
          <w:bCs/>
        </w:rPr>
        <w:t>Общие сведения</w:t>
      </w:r>
    </w:p>
    <w:p w14:paraId="5C7A2980" w14:textId="77777777" w:rsidR="00F73E74" w:rsidRPr="00F52876" w:rsidRDefault="00F73E74" w:rsidP="00337B68">
      <w:pPr>
        <w:ind w:firstLine="709"/>
        <w:jc w:val="both"/>
      </w:pPr>
      <w:r w:rsidRPr="00F52876">
        <w:t>В изменениях генерального плана муниципального образования Аннинское городское поселение Ломоносовского муниципального района Ленинградской области предусмотрено изменение функционального назначения территорий, занимаемых объектами, не соответствующими экономическим, социальным, экологическим и градостроительным условиям развития соответствующих территорий.</w:t>
      </w:r>
    </w:p>
    <w:p w14:paraId="5596EC4A" w14:textId="77777777" w:rsidR="00F73E74" w:rsidRPr="00F52876" w:rsidRDefault="00F73E74" w:rsidP="00F73E74">
      <w:pPr>
        <w:ind w:firstLine="709"/>
        <w:jc w:val="both"/>
      </w:pPr>
      <w:bookmarkStart w:id="93" w:name="_Hlk10186012"/>
      <w:r w:rsidRPr="00F52876">
        <w:t>Сведения о границах территорий и функциональных зон приведены в соответствие с существующим положением по состоянию на 2019 год, при этом:</w:t>
      </w:r>
    </w:p>
    <w:p w14:paraId="19F3B617" w14:textId="77777777" w:rsidR="00F73E74" w:rsidRPr="00F52876" w:rsidRDefault="00F73E74" w:rsidP="00F73E74">
      <w:pPr>
        <w:ind w:firstLine="709"/>
        <w:jc w:val="both"/>
      </w:pPr>
      <w:r w:rsidRPr="00F52876">
        <w:t>Исходный год принят по следующим причинам:</w:t>
      </w:r>
    </w:p>
    <w:p w14:paraId="359D56B7" w14:textId="77777777" w:rsidR="00F73E74" w:rsidRPr="00F52876" w:rsidRDefault="00543BE8" w:rsidP="00F73E74">
      <w:pPr>
        <w:ind w:firstLine="709"/>
        <w:jc w:val="both"/>
      </w:pPr>
      <w:r w:rsidRPr="00945388">
        <w:rPr>
          <w:iCs/>
        </w:rPr>
        <w:t>–</w:t>
      </w:r>
      <w:r w:rsidR="00F73E74" w:rsidRPr="00F52876">
        <w:t xml:space="preserve"> границы муниципального образования Аннинское городское поселение Ломоносовского муниципального района Ленинградской области приведены в соответствие с областным законом Ленинградской области от 15.06.2010 № 32-оз «Об административно-территориальном устройстве Ленинградской области и порядке его изменений», сведения о границе внесены в Единый государственный реестр недвижимости;</w:t>
      </w:r>
    </w:p>
    <w:p w14:paraId="70147375" w14:textId="77777777" w:rsidR="00F73E74" w:rsidRPr="00F52876" w:rsidRDefault="00543BE8" w:rsidP="00F73E74">
      <w:pPr>
        <w:ind w:firstLine="709"/>
        <w:jc w:val="both"/>
      </w:pPr>
      <w:r w:rsidRPr="00945388">
        <w:rPr>
          <w:iCs/>
        </w:rPr>
        <w:t>–</w:t>
      </w:r>
      <w:r w:rsidR="00F73E74" w:rsidRPr="00F52876">
        <w:t xml:space="preserve"> границы функциональных зон откорректированы в соответствии с приказом Управления Росреестра по Ленинградской области от 16.03.2018 № П/056 «Об использовании местной системы координат МСК-47 на территории Ленинградского кадастрового округа». </w:t>
      </w:r>
    </w:p>
    <w:p w14:paraId="5B9E4C8F" w14:textId="77777777" w:rsidR="00F73E74" w:rsidRPr="00F52876" w:rsidRDefault="00F73E74" w:rsidP="00F73E74">
      <w:pPr>
        <w:ind w:firstLine="709"/>
        <w:jc w:val="both"/>
      </w:pPr>
      <w:r w:rsidRPr="00F52876">
        <w:t>В связи с проведенными работами изменились площади существующих территорий и функциональных зон по состоянию на 2019 год, именно этим определяется их отличие от тех же показателей площадей по состоянию на 2014 год (существующее положение в действующем генеральном плане).</w:t>
      </w:r>
      <w:bookmarkEnd w:id="93"/>
    </w:p>
    <w:p w14:paraId="62EBE9EE" w14:textId="77777777" w:rsidR="00F73E74" w:rsidRPr="00F52876" w:rsidRDefault="00F73E74" w:rsidP="00F73E74">
      <w:pPr>
        <w:ind w:firstLine="709"/>
        <w:jc w:val="both"/>
      </w:pPr>
      <w:r w:rsidRPr="00F52876">
        <w:t>Все принимаемые изменения связаны с важными социально-экономическими проектами, реализуемыми на территории муниципального Аннинское городское поселение Ломоносовского муниципального района Ленинградской области, которые будут способствовать дальнейшему устойчивому развитию территории муниципального образования, сохранению окружающей среды и объектов культурного наследия,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w:t>
      </w:r>
    </w:p>
    <w:p w14:paraId="0F7A4374" w14:textId="77777777" w:rsidR="00F73E74" w:rsidRPr="00F52876" w:rsidRDefault="00F73E74" w:rsidP="00F73E74">
      <w:pPr>
        <w:ind w:firstLine="709"/>
        <w:jc w:val="both"/>
      </w:pPr>
      <w:r w:rsidRPr="00F52876">
        <w:t>Также границы функциональных зон уточнены с учётом границ земельных участков, поставленных на кадастровый учёт и видов разрешенного использования таких земельных участков.</w:t>
      </w:r>
    </w:p>
    <w:p w14:paraId="607A7382" w14:textId="77777777" w:rsidR="00F52876" w:rsidRPr="00945388" w:rsidRDefault="00F52876" w:rsidP="00F52876">
      <w:pPr>
        <w:ind w:firstLine="709"/>
        <w:jc w:val="both"/>
      </w:pPr>
      <w:r w:rsidRPr="00F52876">
        <w:t>Сведения о существующих границах населенных</w:t>
      </w:r>
      <w:r w:rsidRPr="00945388">
        <w:t xml:space="preserve"> пунктов внесены в </w:t>
      </w:r>
      <w:r w:rsidR="009D0D31" w:rsidRPr="009D0D31">
        <w:t>един</w:t>
      </w:r>
      <w:r w:rsidR="009D0D31">
        <w:t>ый</w:t>
      </w:r>
      <w:r w:rsidR="009D0D31" w:rsidRPr="009D0D31">
        <w:t xml:space="preserve"> государственн</w:t>
      </w:r>
      <w:r w:rsidR="009D0D31">
        <w:t>ый реестр</w:t>
      </w:r>
      <w:r w:rsidR="009D0D31" w:rsidRPr="009D0D31">
        <w:t xml:space="preserve"> недвижимости </w:t>
      </w:r>
      <w:r w:rsidRPr="00945388">
        <w:t xml:space="preserve">(письмо филиала ФГБУ «Федеральная кадастровая палата федеральной службы государственной регистрации, кадастра и картографии» по Ленинградской области от 01.03.2012 </w:t>
      </w:r>
      <w:r w:rsidRPr="00945388">
        <w:br/>
        <w:t>№ 1559, приложение 20 тома 3 «Исходно-разрешительная документация).</w:t>
      </w:r>
    </w:p>
    <w:p w14:paraId="54AE2F2C" w14:textId="77777777" w:rsidR="00F52876" w:rsidRPr="00945388" w:rsidRDefault="00F52876" w:rsidP="001F3AFD">
      <w:pPr>
        <w:ind w:firstLine="709"/>
        <w:jc w:val="both"/>
      </w:pPr>
      <w:r w:rsidRPr="00945388">
        <w:t>Граница гп. Новоселье учтена в едином государственном реестре недвижимости (письмо филиала ФГБУ «Федеральная кадастровая палата Росреестра по Ленинградской области» от 18.04.2019 № исх/06057, приложение 21 тома 3 «Исходно-разрешительная документация»).</w:t>
      </w:r>
    </w:p>
    <w:p w14:paraId="395488DF" w14:textId="77777777" w:rsidR="00F73E74" w:rsidRPr="006A4A06" w:rsidRDefault="00F73E74" w:rsidP="001F3AFD">
      <w:pPr>
        <w:pStyle w:val="a2"/>
        <w:ind w:firstLine="709"/>
        <w:rPr>
          <w:highlight w:val="yellow"/>
        </w:rPr>
      </w:pPr>
    </w:p>
    <w:p w14:paraId="7B139D56" w14:textId="77777777" w:rsidR="00F73E74" w:rsidRPr="00945388" w:rsidRDefault="00F73E74" w:rsidP="001F3AFD">
      <w:pPr>
        <w:pStyle w:val="a2"/>
        <w:ind w:firstLine="709"/>
      </w:pPr>
    </w:p>
    <w:p w14:paraId="3A87F3A3" w14:textId="77777777" w:rsidR="00F73E74" w:rsidRPr="00945388" w:rsidRDefault="001C1AAA" w:rsidP="001F3AFD">
      <w:pPr>
        <w:pStyle w:val="2"/>
        <w:numPr>
          <w:ilvl w:val="0"/>
          <w:numId w:val="0"/>
        </w:numPr>
        <w:suppressAutoHyphens/>
        <w:spacing w:before="0" w:after="0"/>
        <w:ind w:firstLine="709"/>
        <w:jc w:val="both"/>
        <w:rPr>
          <w:sz w:val="24"/>
          <w:szCs w:val="24"/>
        </w:rPr>
      </w:pPr>
      <w:bookmarkStart w:id="94" w:name="_Toc10186065"/>
      <w:bookmarkStart w:id="95" w:name="_Toc12952804"/>
      <w:bookmarkStart w:id="96" w:name="_Toc15395500"/>
      <w:bookmarkStart w:id="97" w:name="_Hlk13503538"/>
      <w:r>
        <w:rPr>
          <w:sz w:val="24"/>
          <w:szCs w:val="24"/>
        </w:rPr>
        <w:t xml:space="preserve">4.1. </w:t>
      </w:r>
      <w:r w:rsidR="00F73E74" w:rsidRPr="00945388">
        <w:rPr>
          <w:sz w:val="24"/>
          <w:szCs w:val="24"/>
        </w:rPr>
        <w:t>Сведения о вносимых изменениях</w:t>
      </w:r>
      <w:bookmarkEnd w:id="94"/>
      <w:bookmarkEnd w:id="95"/>
      <w:r w:rsidR="00F73E74" w:rsidRPr="00945388">
        <w:rPr>
          <w:sz w:val="24"/>
          <w:szCs w:val="24"/>
        </w:rPr>
        <w:t xml:space="preserve"> в границы населенных пунктов</w:t>
      </w:r>
      <w:bookmarkEnd w:id="96"/>
    </w:p>
    <w:bookmarkEnd w:id="97"/>
    <w:p w14:paraId="0C9A96C0" w14:textId="77777777" w:rsidR="00F73E74" w:rsidRPr="00945388" w:rsidRDefault="00F73E74" w:rsidP="001F3AFD">
      <w:pPr>
        <w:ind w:firstLine="709"/>
        <w:jc w:val="both"/>
      </w:pPr>
    </w:p>
    <w:p w14:paraId="10686730" w14:textId="77777777" w:rsidR="00F73E74" w:rsidRPr="006A4A06" w:rsidRDefault="00F73E74" w:rsidP="001F3AFD">
      <w:pPr>
        <w:ind w:firstLine="709"/>
        <w:rPr>
          <w:i/>
          <w:highlight w:val="yellow"/>
        </w:rPr>
      </w:pPr>
    </w:p>
    <w:p w14:paraId="104B4966" w14:textId="0C065251" w:rsidR="00887398" w:rsidRDefault="00887398" w:rsidP="001F3AFD">
      <w:pPr>
        <w:ind w:firstLine="709"/>
        <w:jc w:val="both"/>
        <w:rPr>
          <w:b/>
          <w:iCs/>
        </w:rPr>
      </w:pPr>
      <w:r>
        <w:rPr>
          <w:iCs/>
        </w:rPr>
        <w:lastRenderedPageBreak/>
        <w:t>Таблица 4.</w:t>
      </w:r>
      <w:r w:rsidR="00EB4AD7">
        <w:rPr>
          <w:iCs/>
        </w:rPr>
        <w:t>1</w:t>
      </w:r>
      <w:r>
        <w:rPr>
          <w:iCs/>
        </w:rPr>
        <w:t xml:space="preserve">.1 - </w:t>
      </w:r>
      <w:r>
        <w:rPr>
          <w:b/>
          <w:bCs/>
          <w:iCs/>
        </w:rPr>
        <w:t xml:space="preserve">Перечень земельных участков, включаемых в </w:t>
      </w:r>
      <w:r w:rsidR="001F3AFD">
        <w:rPr>
          <w:b/>
          <w:bCs/>
          <w:iCs/>
        </w:rPr>
        <w:t>границы населенного пункта</w:t>
      </w:r>
      <w:r w:rsidR="004C5829">
        <w:rPr>
          <w:b/>
          <w:bCs/>
          <w:iCs/>
        </w:rPr>
        <w:t xml:space="preserve"> Рюмки</w:t>
      </w:r>
      <w:r>
        <w:rPr>
          <w:b/>
          <w:iCs/>
        </w:rPr>
        <w:t>:</w:t>
      </w:r>
    </w:p>
    <w:p w14:paraId="334B80EF" w14:textId="77777777" w:rsidR="008C387E" w:rsidRDefault="008C387E" w:rsidP="00887398">
      <w:pPr>
        <w:ind w:firstLine="709"/>
        <w:jc w:val="both"/>
        <w:rPr>
          <w:b/>
          <w:iCs/>
        </w:rPr>
      </w:pPr>
    </w:p>
    <w:tbl>
      <w:tblPr>
        <w:tblW w:w="9465"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647"/>
        <w:gridCol w:w="1134"/>
        <w:gridCol w:w="6"/>
        <w:gridCol w:w="987"/>
        <w:gridCol w:w="1134"/>
        <w:gridCol w:w="6"/>
        <w:gridCol w:w="1128"/>
        <w:gridCol w:w="992"/>
        <w:gridCol w:w="850"/>
        <w:gridCol w:w="1021"/>
      </w:tblGrid>
      <w:tr w:rsidR="00887398" w14:paraId="5C8E81B5" w14:textId="77777777" w:rsidTr="000D5981">
        <w:trPr>
          <w:trHeight w:val="375"/>
          <w:tblHeader/>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14:paraId="729E111C" w14:textId="77777777" w:rsidR="00887398" w:rsidRDefault="00887398" w:rsidP="000D5981">
            <w:pPr>
              <w:spacing w:line="256" w:lineRule="auto"/>
              <w:ind w:right="-118"/>
              <w:jc w:val="center"/>
              <w:rPr>
                <w:b/>
                <w:sz w:val="20"/>
                <w:szCs w:val="20"/>
                <w:lang w:eastAsia="en-US"/>
              </w:rPr>
            </w:pPr>
            <w:r>
              <w:rPr>
                <w:b/>
                <w:sz w:val="20"/>
                <w:szCs w:val="20"/>
                <w:lang w:eastAsia="en-US"/>
              </w:rPr>
              <w:t>№ п/п</w:t>
            </w:r>
          </w:p>
        </w:tc>
        <w:tc>
          <w:tcPr>
            <w:tcW w:w="8905" w:type="dxa"/>
            <w:gridSpan w:val="10"/>
            <w:tcBorders>
              <w:top w:val="single" w:sz="4" w:space="0" w:color="auto"/>
              <w:left w:val="single" w:sz="4" w:space="0" w:color="auto"/>
              <w:bottom w:val="single" w:sz="4" w:space="0" w:color="auto"/>
              <w:right w:val="single" w:sz="4" w:space="0" w:color="auto"/>
            </w:tcBorders>
            <w:vAlign w:val="center"/>
            <w:hideMark/>
          </w:tcPr>
          <w:p w14:paraId="35035988" w14:textId="77777777" w:rsidR="00887398" w:rsidRDefault="00887398" w:rsidP="000D5981">
            <w:pPr>
              <w:spacing w:line="256" w:lineRule="auto"/>
              <w:jc w:val="center"/>
              <w:rPr>
                <w:b/>
                <w:sz w:val="20"/>
                <w:szCs w:val="20"/>
                <w:lang w:eastAsia="en-US"/>
              </w:rPr>
            </w:pPr>
            <w:r>
              <w:rPr>
                <w:b/>
                <w:sz w:val="20"/>
                <w:szCs w:val="20"/>
                <w:lang w:eastAsia="en-US"/>
              </w:rPr>
              <w:t>Описание вносимых изменений</w:t>
            </w:r>
          </w:p>
        </w:tc>
      </w:tr>
      <w:tr w:rsidR="00887398" w14:paraId="44C46891" w14:textId="77777777" w:rsidTr="000D5981">
        <w:trPr>
          <w:trHeight w:val="375"/>
          <w:tblHead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6212EBA5" w14:textId="77777777" w:rsidR="00887398" w:rsidRDefault="00887398" w:rsidP="000D5981">
            <w:pPr>
              <w:spacing w:line="256" w:lineRule="auto"/>
              <w:jc w:val="center"/>
              <w:rPr>
                <w:b/>
                <w:sz w:val="20"/>
                <w:szCs w:val="20"/>
                <w:lang w:eastAsia="en-US"/>
              </w:rPr>
            </w:pPr>
          </w:p>
        </w:tc>
        <w:tc>
          <w:tcPr>
            <w:tcW w:w="1647" w:type="dxa"/>
            <w:vMerge w:val="restart"/>
            <w:tcBorders>
              <w:top w:val="single" w:sz="4" w:space="0" w:color="auto"/>
              <w:left w:val="single" w:sz="4" w:space="0" w:color="auto"/>
              <w:bottom w:val="single" w:sz="4" w:space="0" w:color="auto"/>
              <w:right w:val="single" w:sz="4" w:space="0" w:color="auto"/>
            </w:tcBorders>
            <w:vAlign w:val="center"/>
            <w:hideMark/>
          </w:tcPr>
          <w:p w14:paraId="0AE7128E" w14:textId="77777777" w:rsidR="00887398" w:rsidRPr="009948A0" w:rsidRDefault="00887398" w:rsidP="000D5981">
            <w:pPr>
              <w:spacing w:line="256" w:lineRule="auto"/>
              <w:ind w:left="-127" w:right="-116"/>
              <w:jc w:val="center"/>
              <w:rPr>
                <w:b/>
                <w:sz w:val="20"/>
                <w:szCs w:val="20"/>
                <w:lang w:val="en-US" w:eastAsia="en-US"/>
              </w:rPr>
            </w:pPr>
            <w:r>
              <w:rPr>
                <w:b/>
                <w:sz w:val="20"/>
                <w:szCs w:val="20"/>
                <w:lang w:eastAsia="en-US"/>
              </w:rPr>
              <w:t>Кадастровый номер</w:t>
            </w:r>
            <w:r w:rsidR="009948A0">
              <w:rPr>
                <w:b/>
                <w:sz w:val="20"/>
                <w:szCs w:val="20"/>
                <w:lang w:eastAsia="en-US"/>
              </w:rPr>
              <w:t>, кадастровый квартал</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14:paraId="5DBF7D7E" w14:textId="77777777" w:rsidR="00887398" w:rsidRDefault="00887398" w:rsidP="000D5981">
            <w:pPr>
              <w:spacing w:line="256" w:lineRule="auto"/>
              <w:jc w:val="center"/>
              <w:rPr>
                <w:b/>
                <w:sz w:val="20"/>
                <w:szCs w:val="20"/>
                <w:lang w:eastAsia="en-US"/>
              </w:rPr>
            </w:pPr>
            <w:r>
              <w:rPr>
                <w:b/>
                <w:sz w:val="20"/>
                <w:szCs w:val="20"/>
                <w:lang w:eastAsia="en-US"/>
              </w:rPr>
              <w:t>Категория земель</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163E358D" w14:textId="77777777" w:rsidR="00887398" w:rsidRDefault="00887398" w:rsidP="000D5981">
            <w:pPr>
              <w:spacing w:line="256" w:lineRule="auto"/>
              <w:jc w:val="center"/>
              <w:rPr>
                <w:b/>
                <w:sz w:val="20"/>
                <w:szCs w:val="20"/>
                <w:lang w:eastAsia="en-US"/>
              </w:rPr>
            </w:pPr>
            <w:r>
              <w:rPr>
                <w:b/>
                <w:sz w:val="20"/>
                <w:szCs w:val="20"/>
                <w:lang w:eastAsia="en-US"/>
              </w:rPr>
              <w:t>Вид разрешенного использования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5ADFAE4" w14:textId="77777777" w:rsidR="00887398" w:rsidRDefault="00887398" w:rsidP="000D5981">
            <w:pPr>
              <w:spacing w:line="256" w:lineRule="auto"/>
              <w:ind w:left="-104" w:right="-114"/>
              <w:jc w:val="center"/>
              <w:rPr>
                <w:b/>
                <w:sz w:val="20"/>
                <w:szCs w:val="20"/>
                <w:lang w:eastAsia="en-US"/>
              </w:rPr>
            </w:pPr>
            <w:r>
              <w:rPr>
                <w:b/>
                <w:sz w:val="20"/>
                <w:szCs w:val="20"/>
                <w:lang w:eastAsia="en-US"/>
              </w:rPr>
              <w:t>Площадь</w:t>
            </w:r>
            <w:r w:rsidR="00170A94">
              <w:rPr>
                <w:b/>
                <w:sz w:val="20"/>
                <w:szCs w:val="20"/>
                <w:lang w:eastAsia="en-US"/>
              </w:rPr>
              <w:t>,</w:t>
            </w:r>
          </w:p>
          <w:p w14:paraId="6B990F7A" w14:textId="2B9ED28C" w:rsidR="00170A94" w:rsidRPr="00170A94" w:rsidRDefault="00170A94" w:rsidP="000D5981">
            <w:pPr>
              <w:spacing w:line="256" w:lineRule="auto"/>
              <w:ind w:left="-104" w:right="-114"/>
              <w:jc w:val="center"/>
              <w:rPr>
                <w:b/>
                <w:sz w:val="20"/>
                <w:szCs w:val="20"/>
                <w:lang w:eastAsia="en-US"/>
              </w:rPr>
            </w:pPr>
            <w:r>
              <w:rPr>
                <w:b/>
                <w:sz w:val="20"/>
                <w:szCs w:val="20"/>
                <w:lang w:eastAsia="en-US"/>
              </w:rPr>
              <w:t>м</w:t>
            </w:r>
            <w:r w:rsidRPr="00170A94">
              <w:rPr>
                <w:b/>
                <w:sz w:val="20"/>
                <w:szCs w:val="20"/>
                <w:vertAlign w:val="superscript"/>
                <w:lang w:eastAsia="en-US"/>
              </w:rPr>
              <w:t>2</w:t>
            </w:r>
          </w:p>
        </w:tc>
        <w:tc>
          <w:tcPr>
            <w:tcW w:w="1871" w:type="dxa"/>
            <w:gridSpan w:val="2"/>
            <w:tcBorders>
              <w:top w:val="single" w:sz="4" w:space="0" w:color="auto"/>
              <w:left w:val="single" w:sz="4" w:space="0" w:color="auto"/>
              <w:bottom w:val="single" w:sz="4" w:space="0" w:color="auto"/>
              <w:right w:val="single" w:sz="4" w:space="0" w:color="auto"/>
            </w:tcBorders>
            <w:vAlign w:val="center"/>
            <w:hideMark/>
          </w:tcPr>
          <w:p w14:paraId="69F3B06E" w14:textId="77777777" w:rsidR="00887398" w:rsidRDefault="00887398" w:rsidP="000D5981">
            <w:pPr>
              <w:spacing w:line="256" w:lineRule="auto"/>
              <w:ind w:left="-115" w:right="-110"/>
              <w:jc w:val="center"/>
              <w:rPr>
                <w:b/>
                <w:sz w:val="20"/>
                <w:szCs w:val="20"/>
                <w:lang w:eastAsia="en-US"/>
              </w:rPr>
            </w:pPr>
            <w:r>
              <w:rPr>
                <w:b/>
                <w:sz w:val="20"/>
                <w:szCs w:val="20"/>
                <w:lang w:eastAsia="en-US"/>
              </w:rPr>
              <w:t>Функциональная зона</w:t>
            </w:r>
          </w:p>
        </w:tc>
      </w:tr>
      <w:tr w:rsidR="00887398" w14:paraId="692ED5C4" w14:textId="77777777" w:rsidTr="000D5981">
        <w:trPr>
          <w:trHeight w:val="375"/>
          <w:tblHead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DEC5F23" w14:textId="77777777" w:rsidR="00887398" w:rsidRDefault="00887398" w:rsidP="000D5981">
            <w:pPr>
              <w:spacing w:line="256" w:lineRule="auto"/>
              <w:jc w:val="center"/>
              <w:rPr>
                <w:b/>
                <w:sz w:val="20"/>
                <w:szCs w:val="20"/>
                <w:lang w:eastAsia="en-US"/>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14:paraId="300AA11A" w14:textId="77777777" w:rsidR="00887398" w:rsidRDefault="00887398" w:rsidP="000D5981">
            <w:pPr>
              <w:spacing w:line="256" w:lineRule="auto"/>
              <w:jc w:val="center"/>
              <w:rPr>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2D31EB1" w14:textId="77777777" w:rsidR="00887398" w:rsidRDefault="00887398" w:rsidP="000D5981">
            <w:pPr>
              <w:spacing w:line="256" w:lineRule="auto"/>
              <w:jc w:val="center"/>
              <w:rPr>
                <w:b/>
                <w:sz w:val="20"/>
                <w:szCs w:val="20"/>
                <w:lang w:eastAsia="en-US"/>
              </w:rPr>
            </w:pPr>
            <w:r>
              <w:rPr>
                <w:b/>
                <w:sz w:val="20"/>
                <w:szCs w:val="20"/>
                <w:lang w:eastAsia="en-US"/>
              </w:rPr>
              <w:t>существующая</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84D2147" w14:textId="77777777" w:rsidR="00887398" w:rsidRDefault="00887398" w:rsidP="000D5981">
            <w:pPr>
              <w:spacing w:line="256" w:lineRule="auto"/>
              <w:jc w:val="center"/>
              <w:rPr>
                <w:b/>
                <w:sz w:val="20"/>
                <w:szCs w:val="20"/>
                <w:lang w:eastAsia="en-US"/>
              </w:rPr>
            </w:pPr>
            <w:r>
              <w:rPr>
                <w:b/>
                <w:sz w:val="20"/>
                <w:szCs w:val="20"/>
                <w:lang w:eastAsia="en-US"/>
              </w:rPr>
              <w:t>планируемая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026460" w14:textId="77777777" w:rsidR="00887398" w:rsidRDefault="00887398" w:rsidP="000D5981">
            <w:pPr>
              <w:spacing w:line="256" w:lineRule="auto"/>
              <w:jc w:val="center"/>
              <w:rPr>
                <w:b/>
                <w:sz w:val="20"/>
                <w:szCs w:val="20"/>
                <w:lang w:eastAsia="en-US"/>
              </w:rPr>
            </w:pPr>
            <w:r>
              <w:rPr>
                <w:b/>
                <w:sz w:val="20"/>
                <w:szCs w:val="20"/>
                <w:lang w:eastAsia="en-US"/>
              </w:rPr>
              <w:t>существующий</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0D1B0F0" w14:textId="77777777" w:rsidR="00887398" w:rsidRDefault="00887398" w:rsidP="000D5981">
            <w:pPr>
              <w:spacing w:line="256" w:lineRule="auto"/>
              <w:jc w:val="center"/>
              <w:rPr>
                <w:b/>
                <w:sz w:val="20"/>
                <w:szCs w:val="20"/>
                <w:lang w:eastAsia="en-US"/>
              </w:rPr>
            </w:pPr>
            <w:r>
              <w:rPr>
                <w:b/>
                <w:sz w:val="20"/>
                <w:szCs w:val="20"/>
                <w:lang w:eastAsia="en-US"/>
              </w:rPr>
              <w:t>планируемый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7D968B" w14:textId="77777777" w:rsidR="00887398" w:rsidRDefault="00887398" w:rsidP="000D5981">
            <w:pPr>
              <w:spacing w:line="256" w:lineRule="auto"/>
              <w:jc w:val="center"/>
              <w:rPr>
                <w:b/>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805248C" w14:textId="77777777" w:rsidR="00887398" w:rsidRDefault="00887398" w:rsidP="00170A94">
            <w:pPr>
              <w:spacing w:line="256" w:lineRule="auto"/>
              <w:ind w:left="-114" w:right="-105"/>
              <w:jc w:val="center"/>
              <w:rPr>
                <w:b/>
                <w:sz w:val="20"/>
                <w:szCs w:val="20"/>
                <w:lang w:eastAsia="en-US"/>
              </w:rPr>
            </w:pPr>
            <w:r>
              <w:rPr>
                <w:b/>
                <w:sz w:val="20"/>
                <w:szCs w:val="20"/>
                <w:lang w:eastAsia="en-US"/>
              </w:rPr>
              <w:t>существующая</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857BE5D" w14:textId="77777777" w:rsidR="00887398" w:rsidRDefault="00887398" w:rsidP="000D5981">
            <w:pPr>
              <w:spacing w:line="256" w:lineRule="auto"/>
              <w:jc w:val="center"/>
              <w:rPr>
                <w:b/>
                <w:sz w:val="20"/>
                <w:szCs w:val="20"/>
                <w:lang w:eastAsia="en-US"/>
              </w:rPr>
            </w:pPr>
            <w:r>
              <w:rPr>
                <w:b/>
                <w:sz w:val="20"/>
                <w:szCs w:val="20"/>
                <w:lang w:eastAsia="en-US"/>
              </w:rPr>
              <w:t>планируемая</w:t>
            </w:r>
          </w:p>
        </w:tc>
      </w:tr>
      <w:tr w:rsidR="000D5981" w:rsidRPr="000D5981" w14:paraId="255DD5F8" w14:textId="77777777" w:rsidTr="000D5981">
        <w:trPr>
          <w:trHeight w:val="375"/>
        </w:trPr>
        <w:tc>
          <w:tcPr>
            <w:tcW w:w="560" w:type="dxa"/>
            <w:tcBorders>
              <w:top w:val="single" w:sz="4" w:space="0" w:color="auto"/>
              <w:left w:val="single" w:sz="4" w:space="0" w:color="auto"/>
              <w:bottom w:val="single" w:sz="4" w:space="0" w:color="auto"/>
              <w:right w:val="single" w:sz="4" w:space="0" w:color="auto"/>
            </w:tcBorders>
            <w:vAlign w:val="center"/>
          </w:tcPr>
          <w:p w14:paraId="44CBB431" w14:textId="77777777" w:rsidR="000D5981" w:rsidRPr="000D5981" w:rsidRDefault="000D5981" w:rsidP="000D5981">
            <w:pPr>
              <w:spacing w:line="256" w:lineRule="auto"/>
              <w:jc w:val="center"/>
              <w:rPr>
                <w:b/>
                <w:bCs/>
                <w:i/>
                <w:iCs/>
                <w:sz w:val="18"/>
                <w:szCs w:val="18"/>
                <w:lang w:eastAsia="en-US"/>
              </w:rPr>
            </w:pPr>
            <w:r w:rsidRPr="000D5981">
              <w:rPr>
                <w:b/>
                <w:bCs/>
                <w:i/>
                <w:iCs/>
                <w:sz w:val="18"/>
                <w:szCs w:val="18"/>
                <w:lang w:eastAsia="en-US"/>
              </w:rPr>
              <w:t>1</w:t>
            </w:r>
          </w:p>
        </w:tc>
        <w:tc>
          <w:tcPr>
            <w:tcW w:w="1647" w:type="dxa"/>
            <w:tcBorders>
              <w:top w:val="single" w:sz="4" w:space="0" w:color="auto"/>
              <w:left w:val="single" w:sz="4" w:space="0" w:color="auto"/>
              <w:bottom w:val="single" w:sz="4" w:space="0" w:color="auto"/>
              <w:right w:val="single" w:sz="4" w:space="0" w:color="auto"/>
            </w:tcBorders>
            <w:vAlign w:val="center"/>
          </w:tcPr>
          <w:p w14:paraId="55CC9C88" w14:textId="77777777" w:rsidR="000D5981" w:rsidRPr="000D5981" w:rsidRDefault="000D5981" w:rsidP="000D5981">
            <w:pPr>
              <w:spacing w:line="256" w:lineRule="auto"/>
              <w:ind w:left="-127" w:right="-116"/>
              <w:jc w:val="center"/>
              <w:rPr>
                <w:b/>
                <w:bCs/>
                <w:i/>
                <w:iCs/>
                <w:sz w:val="18"/>
                <w:szCs w:val="18"/>
                <w:lang w:eastAsia="en-US"/>
              </w:rPr>
            </w:pPr>
            <w:r w:rsidRPr="000D5981">
              <w:rPr>
                <w:b/>
                <w:bCs/>
                <w:i/>
                <w:iCs/>
                <w:sz w:val="18"/>
                <w:szCs w:val="18"/>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259DFA5B" w14:textId="77777777" w:rsidR="000D5981" w:rsidRPr="000D5981" w:rsidRDefault="000D5981" w:rsidP="000D5981">
            <w:pPr>
              <w:spacing w:line="256" w:lineRule="auto"/>
              <w:ind w:right="-135"/>
              <w:jc w:val="center"/>
              <w:rPr>
                <w:b/>
                <w:bCs/>
                <w:i/>
                <w:iCs/>
                <w:sz w:val="18"/>
                <w:szCs w:val="18"/>
                <w:lang w:eastAsia="en-US"/>
              </w:rPr>
            </w:pPr>
            <w:r w:rsidRPr="000D5981">
              <w:rPr>
                <w:b/>
                <w:bCs/>
                <w:i/>
                <w:iCs/>
                <w:sz w:val="18"/>
                <w:szCs w:val="18"/>
                <w:lang w:eastAsia="en-US"/>
              </w:rPr>
              <w:t>3</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89A2C95" w14:textId="77777777" w:rsidR="000D5981" w:rsidRPr="000D5981" w:rsidRDefault="000D5981" w:rsidP="000D5981">
            <w:pPr>
              <w:spacing w:line="256" w:lineRule="auto"/>
              <w:jc w:val="center"/>
              <w:rPr>
                <w:b/>
                <w:bCs/>
                <w:i/>
                <w:iCs/>
                <w:sz w:val="18"/>
                <w:szCs w:val="18"/>
                <w:lang w:eastAsia="en-US"/>
              </w:rPr>
            </w:pPr>
            <w:r w:rsidRPr="000D5981">
              <w:rPr>
                <w:b/>
                <w:bCs/>
                <w:i/>
                <w:iCs/>
                <w:sz w:val="18"/>
                <w:szCs w:val="18"/>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14:paraId="0DAD1A76" w14:textId="77777777" w:rsidR="000D5981" w:rsidRPr="000D5981" w:rsidRDefault="000D5981" w:rsidP="000D5981">
            <w:pPr>
              <w:spacing w:line="256" w:lineRule="auto"/>
              <w:jc w:val="center"/>
              <w:rPr>
                <w:b/>
                <w:bCs/>
                <w:i/>
                <w:iCs/>
                <w:sz w:val="18"/>
                <w:szCs w:val="18"/>
                <w:lang w:eastAsia="en-US"/>
              </w:rPr>
            </w:pPr>
            <w:r w:rsidRPr="000D5981">
              <w:rPr>
                <w:b/>
                <w:bCs/>
                <w:i/>
                <w:iCs/>
                <w:sz w:val="18"/>
                <w:szCs w:val="18"/>
                <w:lang w:eastAsia="en-US"/>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4DCDB89" w14:textId="77777777" w:rsidR="000D5981" w:rsidRPr="000D5981" w:rsidRDefault="000D5981" w:rsidP="000D5981">
            <w:pPr>
              <w:spacing w:line="256" w:lineRule="auto"/>
              <w:ind w:left="-114" w:right="-114"/>
              <w:jc w:val="center"/>
              <w:rPr>
                <w:b/>
                <w:bCs/>
                <w:i/>
                <w:iCs/>
                <w:sz w:val="18"/>
                <w:szCs w:val="18"/>
                <w:lang w:eastAsia="en-US"/>
              </w:rPr>
            </w:pPr>
            <w:r w:rsidRPr="000D5981">
              <w:rPr>
                <w:b/>
                <w:bCs/>
                <w:i/>
                <w:iCs/>
                <w:sz w:val="18"/>
                <w:szCs w:val="18"/>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14:paraId="67DEF939" w14:textId="77777777" w:rsidR="000D5981" w:rsidRPr="000D5981" w:rsidRDefault="000D5981" w:rsidP="000D5981">
            <w:pPr>
              <w:spacing w:line="256" w:lineRule="auto"/>
              <w:ind w:left="-102" w:right="-102"/>
              <w:jc w:val="center"/>
              <w:rPr>
                <w:b/>
                <w:bCs/>
                <w:i/>
                <w:iCs/>
                <w:sz w:val="18"/>
                <w:szCs w:val="18"/>
                <w:lang w:eastAsia="en-US"/>
              </w:rPr>
            </w:pPr>
            <w:r w:rsidRPr="000D5981">
              <w:rPr>
                <w:b/>
                <w:bCs/>
                <w:i/>
                <w:iCs/>
                <w:sz w:val="18"/>
                <w:szCs w:val="18"/>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14:paraId="700BF378" w14:textId="77777777" w:rsidR="000D5981" w:rsidRPr="000D5981" w:rsidRDefault="000D5981" w:rsidP="000D5981">
            <w:pPr>
              <w:spacing w:line="256" w:lineRule="auto"/>
              <w:jc w:val="center"/>
              <w:rPr>
                <w:b/>
                <w:bCs/>
                <w:i/>
                <w:iCs/>
                <w:sz w:val="18"/>
                <w:szCs w:val="18"/>
                <w:lang w:eastAsia="en-US"/>
              </w:rPr>
            </w:pPr>
            <w:r w:rsidRPr="000D5981">
              <w:rPr>
                <w:b/>
                <w:bCs/>
                <w:i/>
                <w:iCs/>
                <w:sz w:val="18"/>
                <w:szCs w:val="18"/>
                <w:lang w:eastAsia="en-US"/>
              </w:rPr>
              <w:t>8</w:t>
            </w:r>
          </w:p>
        </w:tc>
        <w:tc>
          <w:tcPr>
            <w:tcW w:w="1021" w:type="dxa"/>
            <w:tcBorders>
              <w:top w:val="single" w:sz="4" w:space="0" w:color="auto"/>
              <w:left w:val="single" w:sz="4" w:space="0" w:color="auto"/>
              <w:bottom w:val="single" w:sz="4" w:space="0" w:color="auto"/>
              <w:right w:val="single" w:sz="4" w:space="0" w:color="auto"/>
            </w:tcBorders>
            <w:vAlign w:val="center"/>
          </w:tcPr>
          <w:p w14:paraId="158834CA" w14:textId="77777777" w:rsidR="000D5981" w:rsidRPr="000D5981" w:rsidRDefault="000D5981" w:rsidP="000D5981">
            <w:pPr>
              <w:spacing w:line="256" w:lineRule="auto"/>
              <w:ind w:left="-185" w:right="-110"/>
              <w:jc w:val="center"/>
              <w:rPr>
                <w:b/>
                <w:bCs/>
                <w:i/>
                <w:iCs/>
                <w:sz w:val="18"/>
                <w:szCs w:val="18"/>
                <w:lang w:eastAsia="en-US"/>
              </w:rPr>
            </w:pPr>
            <w:r w:rsidRPr="000D5981">
              <w:rPr>
                <w:b/>
                <w:bCs/>
                <w:i/>
                <w:iCs/>
                <w:sz w:val="18"/>
                <w:szCs w:val="18"/>
                <w:lang w:eastAsia="en-US"/>
              </w:rPr>
              <w:t>9</w:t>
            </w:r>
          </w:p>
        </w:tc>
      </w:tr>
      <w:tr w:rsidR="00887398" w14:paraId="15B1DBD8" w14:textId="77777777" w:rsidTr="000D5981">
        <w:trPr>
          <w:trHeight w:val="375"/>
        </w:trPr>
        <w:tc>
          <w:tcPr>
            <w:tcW w:w="560" w:type="dxa"/>
            <w:tcBorders>
              <w:top w:val="single" w:sz="4" w:space="0" w:color="auto"/>
              <w:left w:val="single" w:sz="4" w:space="0" w:color="auto"/>
              <w:bottom w:val="single" w:sz="4" w:space="0" w:color="auto"/>
              <w:right w:val="single" w:sz="4" w:space="0" w:color="auto"/>
            </w:tcBorders>
            <w:vAlign w:val="center"/>
            <w:hideMark/>
          </w:tcPr>
          <w:p w14:paraId="1BE6417F" w14:textId="77777777" w:rsidR="00887398" w:rsidRDefault="00887398" w:rsidP="000D5981">
            <w:pPr>
              <w:spacing w:line="256" w:lineRule="auto"/>
              <w:jc w:val="center"/>
              <w:rPr>
                <w:sz w:val="20"/>
                <w:szCs w:val="20"/>
                <w:lang w:eastAsia="en-US"/>
              </w:rPr>
            </w:pPr>
            <w:r>
              <w:rPr>
                <w:sz w:val="20"/>
                <w:szCs w:val="20"/>
                <w:lang w:eastAsia="en-US"/>
              </w:rPr>
              <w:t>1</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B6B53AA" w14:textId="77777777" w:rsidR="00AA3D22" w:rsidRPr="00BF0EF6" w:rsidRDefault="00887398" w:rsidP="00AA3D22">
            <w:pPr>
              <w:spacing w:line="256" w:lineRule="auto"/>
              <w:ind w:left="-127"/>
              <w:jc w:val="center"/>
              <w:rPr>
                <w:sz w:val="20"/>
                <w:szCs w:val="20"/>
                <w:lang w:val="en-US" w:eastAsia="en-US"/>
              </w:rPr>
            </w:pPr>
            <w:r w:rsidRPr="00BF0EF6">
              <w:rPr>
                <w:sz w:val="20"/>
                <w:szCs w:val="20"/>
                <w:lang w:eastAsia="en-US"/>
              </w:rPr>
              <w:t>47:14:0501004:</w:t>
            </w:r>
          </w:p>
          <w:p w14:paraId="0F75993F" w14:textId="77777777" w:rsidR="00887398" w:rsidRPr="00BF0EF6" w:rsidRDefault="00887398" w:rsidP="00AA3D22">
            <w:pPr>
              <w:spacing w:line="256" w:lineRule="auto"/>
              <w:ind w:left="-127"/>
              <w:jc w:val="center"/>
              <w:rPr>
                <w:sz w:val="20"/>
                <w:szCs w:val="20"/>
                <w:lang w:eastAsia="en-US"/>
              </w:rPr>
            </w:pPr>
            <w:r w:rsidRPr="00BF0EF6">
              <w:rPr>
                <w:sz w:val="20"/>
                <w:szCs w:val="20"/>
                <w:lang w:eastAsia="en-US"/>
              </w:rPr>
              <w:t>320</w:t>
            </w:r>
            <w:r w:rsidRPr="00BF0EF6">
              <w:rPr>
                <w:sz w:val="20"/>
                <w:szCs w:val="20"/>
                <w:vertAlign w:val="superscript"/>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474B85" w14:textId="1AC78C4B" w:rsidR="00887398" w:rsidRPr="00BF0EF6" w:rsidRDefault="00170A94" w:rsidP="00170A94">
            <w:pPr>
              <w:spacing w:line="256" w:lineRule="auto"/>
              <w:ind w:left="-101" w:right="-102"/>
              <w:jc w:val="center"/>
              <w:rPr>
                <w:sz w:val="20"/>
                <w:szCs w:val="20"/>
                <w:lang w:eastAsia="en-US"/>
              </w:rPr>
            </w:pPr>
            <w:r w:rsidRPr="00BF0EF6">
              <w:rPr>
                <w:sz w:val="20"/>
                <w:szCs w:val="20"/>
                <w:lang w:eastAsia="en-US"/>
              </w:rPr>
              <w:t>Земли сельскохозяйствен</w:t>
            </w:r>
            <w:r w:rsidR="00887398" w:rsidRPr="00BF0EF6">
              <w:rPr>
                <w:sz w:val="20"/>
                <w:szCs w:val="20"/>
                <w:lang w:eastAsia="en-US"/>
              </w:rPr>
              <w:t>ного</w:t>
            </w:r>
          </w:p>
          <w:p w14:paraId="12290A88" w14:textId="77777777" w:rsidR="00887398" w:rsidRPr="00BF0EF6" w:rsidRDefault="00887398" w:rsidP="000D5981">
            <w:pPr>
              <w:spacing w:line="256" w:lineRule="auto"/>
              <w:ind w:right="-101"/>
              <w:jc w:val="center"/>
              <w:rPr>
                <w:sz w:val="20"/>
                <w:szCs w:val="20"/>
                <w:lang w:eastAsia="en-US"/>
              </w:rPr>
            </w:pPr>
            <w:r w:rsidRPr="00BF0EF6">
              <w:rPr>
                <w:sz w:val="20"/>
                <w:szCs w:val="20"/>
                <w:lang w:eastAsia="en-US"/>
              </w:rPr>
              <w:t>назначения</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B85B562" w14:textId="58384650" w:rsidR="00887398" w:rsidRPr="00BF0EF6" w:rsidRDefault="00170A94" w:rsidP="000D5981">
            <w:pPr>
              <w:spacing w:line="256" w:lineRule="auto"/>
              <w:jc w:val="center"/>
              <w:rPr>
                <w:sz w:val="20"/>
                <w:szCs w:val="20"/>
                <w:lang w:eastAsia="en-US"/>
              </w:rPr>
            </w:pPr>
            <w:r w:rsidRPr="00BF0EF6">
              <w:rPr>
                <w:sz w:val="20"/>
                <w:szCs w:val="20"/>
                <w:lang w:eastAsia="en-US"/>
              </w:rPr>
              <w:t>Земли населен</w:t>
            </w:r>
            <w:r w:rsidR="00887398" w:rsidRPr="00BF0EF6">
              <w:rPr>
                <w:sz w:val="20"/>
                <w:szCs w:val="20"/>
                <w:lang w:eastAsia="en-US"/>
              </w:rPr>
              <w:t>ных</w:t>
            </w:r>
          </w:p>
          <w:p w14:paraId="638C505C" w14:textId="77777777" w:rsidR="00887398" w:rsidRPr="00BF0EF6" w:rsidRDefault="00887398" w:rsidP="000D5981">
            <w:pPr>
              <w:spacing w:line="256" w:lineRule="auto"/>
              <w:jc w:val="center"/>
              <w:rPr>
                <w:sz w:val="20"/>
                <w:szCs w:val="20"/>
                <w:lang w:eastAsia="en-US"/>
              </w:rPr>
            </w:pPr>
            <w:r w:rsidRPr="00BF0EF6">
              <w:rPr>
                <w:sz w:val="20"/>
                <w:szCs w:val="20"/>
                <w:lang w:eastAsia="en-US"/>
              </w:rPr>
              <w:t>пунктов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FA19F5" w14:textId="7C40F39C" w:rsidR="00887398" w:rsidRPr="00BF0EF6" w:rsidRDefault="00170A94" w:rsidP="00170A94">
            <w:pPr>
              <w:spacing w:line="256" w:lineRule="auto"/>
              <w:jc w:val="center"/>
              <w:rPr>
                <w:sz w:val="20"/>
                <w:szCs w:val="20"/>
                <w:lang w:eastAsia="en-US"/>
              </w:rPr>
            </w:pPr>
            <w:r w:rsidRPr="00BF0EF6">
              <w:rPr>
                <w:sz w:val="20"/>
                <w:szCs w:val="20"/>
                <w:lang w:eastAsia="en-US"/>
              </w:rPr>
              <w:t>Сельско</w:t>
            </w:r>
            <w:r w:rsidR="00887398" w:rsidRPr="00BF0EF6">
              <w:rPr>
                <w:sz w:val="20"/>
                <w:szCs w:val="20"/>
                <w:lang w:eastAsia="en-US"/>
              </w:rPr>
              <w:t>хозяйственное производство</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DC2B7D4" w14:textId="77777777" w:rsidR="00887398" w:rsidRPr="00BF0EF6" w:rsidRDefault="00887398" w:rsidP="000D5981">
            <w:pPr>
              <w:spacing w:line="256" w:lineRule="auto"/>
              <w:ind w:left="-114" w:right="-114"/>
              <w:jc w:val="center"/>
              <w:rPr>
                <w:sz w:val="20"/>
                <w:szCs w:val="20"/>
                <w:lang w:eastAsia="en-US"/>
              </w:rPr>
            </w:pPr>
            <w:r w:rsidRPr="00BF0EF6">
              <w:rPr>
                <w:sz w:val="20"/>
                <w:szCs w:val="20"/>
                <w:lang w:eastAsia="en-US"/>
              </w:rPr>
              <w:t>Ритуальная деятельность (код 12.1)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13021B" w14:textId="2169BCFD" w:rsidR="00887398" w:rsidRPr="00BF0EF6" w:rsidRDefault="00170A94" w:rsidP="00170A94">
            <w:pPr>
              <w:spacing w:line="256" w:lineRule="auto"/>
              <w:ind w:left="-102" w:right="-102"/>
              <w:jc w:val="center"/>
              <w:rPr>
                <w:sz w:val="20"/>
                <w:szCs w:val="20"/>
                <w:lang w:eastAsia="en-US"/>
              </w:rPr>
            </w:pPr>
            <w:r w:rsidRPr="00BF0EF6">
              <w:rPr>
                <w:sz w:val="20"/>
                <w:szCs w:val="20"/>
                <w:lang w:eastAsia="en-US"/>
              </w:rPr>
              <w:t>12 410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44813A" w14:textId="77777777" w:rsidR="00887398" w:rsidRPr="00BF0EF6" w:rsidRDefault="00887398" w:rsidP="000D5981">
            <w:pPr>
              <w:spacing w:line="256" w:lineRule="auto"/>
              <w:jc w:val="center"/>
              <w:rPr>
                <w:sz w:val="20"/>
                <w:szCs w:val="20"/>
                <w:lang w:eastAsia="en-US"/>
              </w:rPr>
            </w:pPr>
            <w:r w:rsidRPr="00BF0EF6">
              <w:rPr>
                <w:sz w:val="20"/>
                <w:szCs w:val="20"/>
                <w:lang w:eastAsia="en-US"/>
              </w:rPr>
              <w:t>Зона</w:t>
            </w:r>
          </w:p>
          <w:p w14:paraId="151E697D" w14:textId="77777777" w:rsidR="00887398" w:rsidRPr="00BF0EF6" w:rsidRDefault="00887398" w:rsidP="000D5981">
            <w:pPr>
              <w:spacing w:line="256" w:lineRule="auto"/>
              <w:ind w:left="-115" w:right="-173"/>
              <w:jc w:val="center"/>
              <w:rPr>
                <w:sz w:val="20"/>
                <w:szCs w:val="20"/>
                <w:lang w:eastAsia="en-US"/>
              </w:rPr>
            </w:pPr>
            <w:r w:rsidRPr="00BF0EF6">
              <w:rPr>
                <w:sz w:val="20"/>
                <w:szCs w:val="20"/>
                <w:lang w:eastAsia="en-US"/>
              </w:rPr>
              <w:t>кладбищ</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AC19B9A" w14:textId="77777777" w:rsidR="00887398" w:rsidRPr="00BF0EF6" w:rsidRDefault="00887398" w:rsidP="000D5981">
            <w:pPr>
              <w:spacing w:line="256" w:lineRule="auto"/>
              <w:ind w:left="-185" w:right="-110"/>
              <w:jc w:val="center"/>
              <w:rPr>
                <w:sz w:val="20"/>
                <w:szCs w:val="20"/>
                <w:lang w:eastAsia="en-US"/>
              </w:rPr>
            </w:pPr>
            <w:r w:rsidRPr="00BF0EF6">
              <w:rPr>
                <w:sz w:val="20"/>
                <w:szCs w:val="20"/>
                <w:lang w:eastAsia="en-US"/>
              </w:rPr>
              <w:t>Зона</w:t>
            </w:r>
          </w:p>
          <w:p w14:paraId="007B4FD2" w14:textId="77777777" w:rsidR="00887398" w:rsidRPr="00BF0EF6" w:rsidRDefault="00887398" w:rsidP="000D5981">
            <w:pPr>
              <w:spacing w:line="256" w:lineRule="auto"/>
              <w:jc w:val="center"/>
              <w:rPr>
                <w:sz w:val="20"/>
                <w:szCs w:val="20"/>
                <w:lang w:eastAsia="en-US"/>
              </w:rPr>
            </w:pPr>
            <w:r w:rsidRPr="00BF0EF6">
              <w:rPr>
                <w:sz w:val="20"/>
                <w:szCs w:val="20"/>
                <w:lang w:eastAsia="en-US"/>
              </w:rPr>
              <w:t>кладбищ</w:t>
            </w:r>
          </w:p>
        </w:tc>
      </w:tr>
      <w:tr w:rsidR="00887398" w14:paraId="6A8E6204" w14:textId="77777777" w:rsidTr="000D5981">
        <w:trPr>
          <w:trHeight w:val="375"/>
        </w:trPr>
        <w:tc>
          <w:tcPr>
            <w:tcW w:w="560" w:type="dxa"/>
            <w:tcBorders>
              <w:top w:val="single" w:sz="4" w:space="0" w:color="auto"/>
              <w:left w:val="single" w:sz="4" w:space="0" w:color="auto"/>
              <w:bottom w:val="single" w:sz="4" w:space="0" w:color="auto"/>
              <w:right w:val="single" w:sz="4" w:space="0" w:color="auto"/>
            </w:tcBorders>
            <w:vAlign w:val="center"/>
            <w:hideMark/>
          </w:tcPr>
          <w:p w14:paraId="634BBBEB" w14:textId="77777777" w:rsidR="00887398" w:rsidRDefault="00887398" w:rsidP="000D5981">
            <w:pPr>
              <w:spacing w:line="256" w:lineRule="auto"/>
              <w:jc w:val="center"/>
              <w:rPr>
                <w:sz w:val="20"/>
                <w:szCs w:val="20"/>
                <w:lang w:eastAsia="en-US"/>
              </w:rPr>
            </w:pPr>
            <w:r>
              <w:rPr>
                <w:sz w:val="20"/>
                <w:szCs w:val="20"/>
                <w:lang w:eastAsia="en-US"/>
              </w:rPr>
              <w:t>2</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B751287" w14:textId="77777777" w:rsidR="00AA3D22" w:rsidRPr="00BF0EF6" w:rsidRDefault="00887398" w:rsidP="000D5981">
            <w:pPr>
              <w:spacing w:line="256" w:lineRule="auto"/>
              <w:ind w:left="-127" w:right="-116"/>
              <w:jc w:val="center"/>
              <w:rPr>
                <w:sz w:val="20"/>
                <w:szCs w:val="20"/>
                <w:lang w:val="en-US" w:eastAsia="en-US"/>
              </w:rPr>
            </w:pPr>
            <w:r w:rsidRPr="00BF0EF6">
              <w:rPr>
                <w:sz w:val="20"/>
                <w:szCs w:val="20"/>
                <w:lang w:eastAsia="en-US"/>
              </w:rPr>
              <w:t>47:14:0501004:</w:t>
            </w:r>
          </w:p>
          <w:p w14:paraId="0554B9A3" w14:textId="77777777" w:rsidR="00887398" w:rsidRPr="00BF0EF6" w:rsidRDefault="00887398" w:rsidP="000D5981">
            <w:pPr>
              <w:spacing w:line="256" w:lineRule="auto"/>
              <w:ind w:left="-127" w:right="-116"/>
              <w:jc w:val="center"/>
              <w:rPr>
                <w:sz w:val="20"/>
                <w:szCs w:val="20"/>
                <w:lang w:eastAsia="en-US"/>
              </w:rPr>
            </w:pPr>
            <w:r w:rsidRPr="00BF0EF6">
              <w:rPr>
                <w:sz w:val="20"/>
                <w:szCs w:val="20"/>
                <w:lang w:eastAsia="en-US"/>
              </w:rPr>
              <w:t>98</w:t>
            </w:r>
            <w:r w:rsidRPr="00BF0EF6">
              <w:rPr>
                <w:sz w:val="20"/>
                <w:szCs w:val="20"/>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A6BE67" w14:textId="2C321D01" w:rsidR="00887398" w:rsidRPr="00BF0EF6" w:rsidRDefault="00887398" w:rsidP="00170A94">
            <w:pPr>
              <w:spacing w:line="256" w:lineRule="auto"/>
              <w:ind w:left="-101" w:right="-135"/>
              <w:jc w:val="center"/>
              <w:rPr>
                <w:sz w:val="20"/>
                <w:szCs w:val="20"/>
                <w:lang w:eastAsia="en-US"/>
              </w:rPr>
            </w:pPr>
            <w:r w:rsidRPr="00BF0EF6">
              <w:rPr>
                <w:sz w:val="20"/>
                <w:szCs w:val="20"/>
                <w:lang w:eastAsia="en-US"/>
              </w:rPr>
              <w:t>Земли сельско</w:t>
            </w:r>
            <w:r w:rsidR="00170A94" w:rsidRPr="00BF0EF6">
              <w:rPr>
                <w:sz w:val="20"/>
                <w:szCs w:val="20"/>
                <w:lang w:eastAsia="en-US"/>
              </w:rPr>
              <w:t>хозяйствен</w:t>
            </w:r>
            <w:r w:rsidRPr="00BF0EF6">
              <w:rPr>
                <w:sz w:val="20"/>
                <w:szCs w:val="20"/>
                <w:lang w:eastAsia="en-US"/>
              </w:rPr>
              <w:t>ного</w:t>
            </w:r>
          </w:p>
          <w:p w14:paraId="41E349F0" w14:textId="77777777" w:rsidR="00887398" w:rsidRPr="00BF0EF6" w:rsidRDefault="00887398" w:rsidP="000D5981">
            <w:pPr>
              <w:spacing w:line="256" w:lineRule="auto"/>
              <w:ind w:right="-101"/>
              <w:jc w:val="center"/>
              <w:rPr>
                <w:sz w:val="20"/>
                <w:szCs w:val="20"/>
                <w:lang w:eastAsia="en-US"/>
              </w:rPr>
            </w:pPr>
            <w:r w:rsidRPr="00BF0EF6">
              <w:rPr>
                <w:sz w:val="20"/>
                <w:szCs w:val="20"/>
                <w:lang w:eastAsia="en-US"/>
              </w:rPr>
              <w:t>назначения</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79851D5" w14:textId="008D14FB" w:rsidR="00887398" w:rsidRPr="00BF0EF6" w:rsidRDefault="00887398" w:rsidP="000D5981">
            <w:pPr>
              <w:spacing w:line="256" w:lineRule="auto"/>
              <w:jc w:val="center"/>
              <w:rPr>
                <w:sz w:val="20"/>
                <w:szCs w:val="20"/>
                <w:lang w:eastAsia="en-US"/>
              </w:rPr>
            </w:pPr>
            <w:r w:rsidRPr="00BF0EF6">
              <w:rPr>
                <w:sz w:val="20"/>
                <w:szCs w:val="20"/>
                <w:lang w:eastAsia="en-US"/>
              </w:rPr>
              <w:t>Земли населен</w:t>
            </w:r>
            <w:r w:rsidR="00170A94" w:rsidRPr="00BF0EF6">
              <w:rPr>
                <w:sz w:val="20"/>
                <w:szCs w:val="20"/>
                <w:lang w:eastAsia="en-US"/>
              </w:rPr>
              <w:t>н</w:t>
            </w:r>
            <w:r w:rsidRPr="00BF0EF6">
              <w:rPr>
                <w:sz w:val="20"/>
                <w:szCs w:val="20"/>
                <w:lang w:eastAsia="en-US"/>
              </w:rPr>
              <w:t>ых</w:t>
            </w:r>
          </w:p>
          <w:p w14:paraId="39882375" w14:textId="77777777" w:rsidR="00887398" w:rsidRPr="00BF0EF6" w:rsidRDefault="00887398" w:rsidP="000D5981">
            <w:pPr>
              <w:spacing w:line="256" w:lineRule="auto"/>
              <w:jc w:val="center"/>
              <w:rPr>
                <w:sz w:val="20"/>
                <w:szCs w:val="20"/>
                <w:lang w:eastAsia="en-US"/>
              </w:rPr>
            </w:pPr>
            <w:r w:rsidRPr="00BF0EF6">
              <w:rPr>
                <w:sz w:val="20"/>
                <w:szCs w:val="20"/>
                <w:lang w:eastAsia="en-US"/>
              </w:rPr>
              <w:t>пунктов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6FD662" w14:textId="58C4400E" w:rsidR="00887398" w:rsidRPr="00BF0EF6" w:rsidRDefault="00887398" w:rsidP="00170A94">
            <w:pPr>
              <w:spacing w:line="256" w:lineRule="auto"/>
              <w:jc w:val="center"/>
              <w:rPr>
                <w:sz w:val="20"/>
                <w:szCs w:val="20"/>
                <w:lang w:eastAsia="en-US"/>
              </w:rPr>
            </w:pPr>
            <w:r w:rsidRPr="00BF0EF6">
              <w:rPr>
                <w:sz w:val="20"/>
                <w:szCs w:val="20"/>
                <w:lang w:eastAsia="en-US"/>
              </w:rPr>
              <w:t>Сельскохозяйственное производство</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7803EBF" w14:textId="77777777" w:rsidR="00887398" w:rsidRPr="00BF0EF6" w:rsidRDefault="00887398" w:rsidP="000D5981">
            <w:pPr>
              <w:spacing w:line="256" w:lineRule="auto"/>
              <w:ind w:left="-106" w:right="-108"/>
              <w:jc w:val="center"/>
              <w:rPr>
                <w:sz w:val="20"/>
                <w:szCs w:val="20"/>
                <w:lang w:eastAsia="en-US"/>
              </w:rPr>
            </w:pPr>
            <w:r w:rsidRPr="00BF0EF6">
              <w:rPr>
                <w:sz w:val="20"/>
                <w:szCs w:val="20"/>
                <w:lang w:eastAsia="en-US"/>
              </w:rPr>
              <w:t>Религиозное использование (код 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F41AB9" w14:textId="095E9F4B" w:rsidR="00887398" w:rsidRPr="00BF0EF6" w:rsidRDefault="00887398" w:rsidP="00170A94">
            <w:pPr>
              <w:spacing w:line="256" w:lineRule="auto"/>
              <w:ind w:left="-102" w:right="-102"/>
              <w:jc w:val="center"/>
              <w:rPr>
                <w:sz w:val="20"/>
                <w:szCs w:val="20"/>
                <w:lang w:eastAsia="en-US"/>
              </w:rPr>
            </w:pPr>
            <w:r w:rsidRPr="00BF0EF6">
              <w:rPr>
                <w:sz w:val="20"/>
                <w:szCs w:val="20"/>
                <w:lang w:eastAsia="en-US"/>
              </w:rPr>
              <w:t>10 000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B21648" w14:textId="77777777" w:rsidR="00887398" w:rsidRPr="00BF0EF6" w:rsidRDefault="00887398" w:rsidP="000D5981">
            <w:pPr>
              <w:spacing w:line="256" w:lineRule="auto"/>
              <w:jc w:val="center"/>
              <w:rPr>
                <w:sz w:val="20"/>
                <w:szCs w:val="20"/>
                <w:lang w:eastAsia="en-US"/>
              </w:rPr>
            </w:pPr>
            <w:r w:rsidRPr="00BF0EF6">
              <w:rPr>
                <w:sz w:val="20"/>
                <w:szCs w:val="20"/>
                <w:lang w:eastAsia="en-US"/>
              </w:rPr>
              <w: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30D915C" w14:textId="77777777" w:rsidR="00887398" w:rsidRPr="00BF0EF6" w:rsidRDefault="00887398" w:rsidP="000D5981">
            <w:pPr>
              <w:spacing w:line="256" w:lineRule="auto"/>
              <w:jc w:val="center"/>
              <w:rPr>
                <w:sz w:val="20"/>
                <w:szCs w:val="20"/>
                <w:lang w:eastAsia="en-US"/>
              </w:rPr>
            </w:pPr>
            <w:r w:rsidRPr="00BF0EF6">
              <w:rPr>
                <w:sz w:val="20"/>
                <w:szCs w:val="20"/>
                <w:lang w:eastAsia="en-US"/>
              </w:rPr>
              <w:t>Общественно-деловая зона</w:t>
            </w:r>
          </w:p>
        </w:tc>
      </w:tr>
      <w:tr w:rsidR="0089338B" w14:paraId="2F5C3D01" w14:textId="77777777" w:rsidTr="0089338B">
        <w:trPr>
          <w:trHeight w:val="271"/>
        </w:trPr>
        <w:tc>
          <w:tcPr>
            <w:tcW w:w="560" w:type="dxa"/>
            <w:tcBorders>
              <w:top w:val="single" w:sz="4" w:space="0" w:color="auto"/>
              <w:left w:val="single" w:sz="4" w:space="0" w:color="auto"/>
              <w:bottom w:val="single" w:sz="4" w:space="0" w:color="auto"/>
              <w:right w:val="single" w:sz="4" w:space="0" w:color="auto"/>
            </w:tcBorders>
            <w:vAlign w:val="center"/>
          </w:tcPr>
          <w:p w14:paraId="73532D5C" w14:textId="77777777" w:rsidR="0089338B" w:rsidRDefault="0089338B" w:rsidP="0089338B">
            <w:pPr>
              <w:spacing w:line="256" w:lineRule="auto"/>
              <w:jc w:val="center"/>
              <w:rPr>
                <w:sz w:val="20"/>
                <w:szCs w:val="20"/>
                <w:lang w:eastAsia="en-US"/>
              </w:rPr>
            </w:pPr>
            <w:r>
              <w:rPr>
                <w:sz w:val="20"/>
                <w:szCs w:val="20"/>
                <w:lang w:eastAsia="en-US"/>
              </w:rPr>
              <w:t>3</w:t>
            </w:r>
          </w:p>
        </w:tc>
        <w:tc>
          <w:tcPr>
            <w:tcW w:w="1647" w:type="dxa"/>
            <w:tcBorders>
              <w:top w:val="single" w:sz="4" w:space="0" w:color="auto"/>
              <w:left w:val="single" w:sz="4" w:space="0" w:color="auto"/>
              <w:bottom w:val="single" w:sz="4" w:space="0" w:color="auto"/>
              <w:right w:val="single" w:sz="4" w:space="0" w:color="auto"/>
            </w:tcBorders>
            <w:vAlign w:val="center"/>
          </w:tcPr>
          <w:p w14:paraId="59001091" w14:textId="2FEA35B3" w:rsidR="0089338B" w:rsidRPr="00BF0EF6" w:rsidRDefault="0089338B" w:rsidP="0089338B">
            <w:pPr>
              <w:spacing w:line="256" w:lineRule="auto"/>
              <w:ind w:left="-127" w:right="-116"/>
              <w:jc w:val="center"/>
              <w:rPr>
                <w:sz w:val="20"/>
                <w:szCs w:val="20"/>
                <w:lang w:eastAsia="en-US"/>
              </w:rPr>
            </w:pPr>
            <w:r w:rsidRPr="00BF0EF6">
              <w:rPr>
                <w:sz w:val="20"/>
                <w:szCs w:val="20"/>
                <w:lang w:eastAsia="en-US"/>
              </w:rPr>
              <w:t>47:14:0000000:</w:t>
            </w:r>
            <w:r>
              <w:rPr>
                <w:sz w:val="20"/>
                <w:szCs w:val="20"/>
                <w:lang w:eastAsia="en-US"/>
              </w:rPr>
              <w:t xml:space="preserve"> </w:t>
            </w:r>
            <w:r w:rsidRPr="00BF0EF6">
              <w:rPr>
                <w:sz w:val="20"/>
                <w:szCs w:val="20"/>
                <w:lang w:eastAsia="en-US"/>
              </w:rPr>
              <w:t>37626</w:t>
            </w:r>
            <w:r w:rsidRPr="00BF0EF6">
              <w:rPr>
                <w:sz w:val="20"/>
                <w:szCs w:val="20"/>
                <w:vertAlign w:val="superscript"/>
                <w:lang w:eastAsia="en-US"/>
              </w:rPr>
              <w:t>3</w:t>
            </w:r>
          </w:p>
        </w:tc>
        <w:tc>
          <w:tcPr>
            <w:tcW w:w="1140" w:type="dxa"/>
            <w:gridSpan w:val="2"/>
            <w:tcBorders>
              <w:top w:val="single" w:sz="4" w:space="0" w:color="auto"/>
              <w:left w:val="single" w:sz="4" w:space="0" w:color="auto"/>
              <w:bottom w:val="single" w:sz="4" w:space="0" w:color="auto"/>
              <w:right w:val="single" w:sz="4" w:space="0" w:color="auto"/>
            </w:tcBorders>
            <w:vAlign w:val="center"/>
          </w:tcPr>
          <w:p w14:paraId="7288651D" w14:textId="77777777" w:rsidR="0089338B" w:rsidRPr="00BF0EF6" w:rsidRDefault="0089338B" w:rsidP="0089338B">
            <w:pPr>
              <w:spacing w:line="256" w:lineRule="auto"/>
              <w:ind w:left="-101" w:right="-102"/>
              <w:jc w:val="center"/>
              <w:rPr>
                <w:sz w:val="20"/>
                <w:szCs w:val="20"/>
                <w:lang w:eastAsia="en-US"/>
              </w:rPr>
            </w:pPr>
            <w:r w:rsidRPr="00BF0EF6">
              <w:rPr>
                <w:sz w:val="20"/>
                <w:szCs w:val="20"/>
                <w:lang w:eastAsia="en-US"/>
              </w:rPr>
              <w:t>Земли промышленности</w:t>
            </w:r>
          </w:p>
        </w:tc>
        <w:tc>
          <w:tcPr>
            <w:tcW w:w="987" w:type="dxa"/>
            <w:tcBorders>
              <w:top w:val="single" w:sz="4" w:space="0" w:color="auto"/>
              <w:left w:val="single" w:sz="4" w:space="0" w:color="auto"/>
              <w:bottom w:val="single" w:sz="4" w:space="0" w:color="auto"/>
              <w:right w:val="single" w:sz="4" w:space="0" w:color="auto"/>
            </w:tcBorders>
            <w:vAlign w:val="center"/>
          </w:tcPr>
          <w:p w14:paraId="080B36EF" w14:textId="77777777" w:rsidR="0089338B" w:rsidRPr="00BF0EF6" w:rsidRDefault="0089338B" w:rsidP="0089338B">
            <w:pPr>
              <w:spacing w:line="256" w:lineRule="auto"/>
              <w:jc w:val="center"/>
              <w:rPr>
                <w:sz w:val="20"/>
                <w:szCs w:val="20"/>
                <w:lang w:eastAsia="en-US"/>
              </w:rPr>
            </w:pPr>
            <w:r w:rsidRPr="00BF0EF6">
              <w:rPr>
                <w:sz w:val="20"/>
                <w:szCs w:val="20"/>
                <w:lang w:eastAsia="en-US"/>
              </w:rPr>
              <w:t>Земли населенных</w:t>
            </w:r>
          </w:p>
          <w:p w14:paraId="00FD8FDC" w14:textId="31472765" w:rsidR="0089338B" w:rsidRPr="00BF0EF6" w:rsidRDefault="0089338B" w:rsidP="0089338B">
            <w:pPr>
              <w:spacing w:line="256" w:lineRule="auto"/>
              <w:ind w:right="-135"/>
              <w:jc w:val="center"/>
              <w:rPr>
                <w:sz w:val="20"/>
                <w:szCs w:val="20"/>
                <w:lang w:eastAsia="en-US"/>
              </w:rPr>
            </w:pPr>
            <w:r w:rsidRPr="00BF0EF6">
              <w:rPr>
                <w:sz w:val="20"/>
                <w:szCs w:val="20"/>
                <w:lang w:eastAsia="en-US"/>
              </w:rPr>
              <w:t>пунктов</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59BEC96" w14:textId="399AC17C" w:rsidR="0089338B" w:rsidRPr="00BF0EF6" w:rsidRDefault="0089338B" w:rsidP="0089338B">
            <w:pPr>
              <w:spacing w:line="256" w:lineRule="auto"/>
              <w:ind w:left="-106" w:right="-108"/>
              <w:jc w:val="center"/>
              <w:rPr>
                <w:sz w:val="20"/>
                <w:szCs w:val="20"/>
                <w:lang w:eastAsia="en-US"/>
              </w:rPr>
            </w:pPr>
            <w:r w:rsidRPr="00BF0EF6">
              <w:rPr>
                <w:sz w:val="20"/>
                <w:szCs w:val="20"/>
                <w:lang w:eastAsia="en-US"/>
              </w:rPr>
              <w:t>Для размещения кладбищ</w:t>
            </w:r>
          </w:p>
        </w:tc>
        <w:tc>
          <w:tcPr>
            <w:tcW w:w="992" w:type="dxa"/>
            <w:tcBorders>
              <w:top w:val="single" w:sz="4" w:space="0" w:color="auto"/>
              <w:left w:val="single" w:sz="4" w:space="0" w:color="auto"/>
              <w:bottom w:val="single" w:sz="4" w:space="0" w:color="auto"/>
              <w:right w:val="single" w:sz="4" w:space="0" w:color="auto"/>
            </w:tcBorders>
            <w:vAlign w:val="center"/>
          </w:tcPr>
          <w:p w14:paraId="79D03BC9" w14:textId="7B7E6429" w:rsidR="0089338B" w:rsidRPr="00BF0EF6" w:rsidRDefault="0089338B" w:rsidP="0089338B">
            <w:pPr>
              <w:spacing w:line="256" w:lineRule="auto"/>
              <w:ind w:left="-102" w:right="-102"/>
              <w:jc w:val="center"/>
              <w:rPr>
                <w:sz w:val="20"/>
                <w:szCs w:val="20"/>
                <w:lang w:eastAsia="en-US"/>
              </w:rPr>
            </w:pPr>
            <w:r>
              <w:rPr>
                <w:sz w:val="20"/>
                <w:szCs w:val="20"/>
                <w:lang w:eastAsia="en-US"/>
              </w:rPr>
              <w:t>40 000</w:t>
            </w:r>
          </w:p>
        </w:tc>
        <w:tc>
          <w:tcPr>
            <w:tcW w:w="850" w:type="dxa"/>
            <w:tcBorders>
              <w:top w:val="single" w:sz="4" w:space="0" w:color="auto"/>
              <w:left w:val="single" w:sz="4" w:space="0" w:color="auto"/>
              <w:bottom w:val="single" w:sz="4" w:space="0" w:color="auto"/>
              <w:right w:val="single" w:sz="4" w:space="0" w:color="auto"/>
            </w:tcBorders>
            <w:vAlign w:val="center"/>
          </w:tcPr>
          <w:p w14:paraId="4492939E" w14:textId="77777777" w:rsidR="0089338B" w:rsidRPr="00BF0EF6" w:rsidRDefault="0089338B" w:rsidP="0089338B">
            <w:pPr>
              <w:spacing w:line="256" w:lineRule="auto"/>
              <w:jc w:val="center"/>
              <w:rPr>
                <w:sz w:val="20"/>
                <w:szCs w:val="20"/>
                <w:lang w:eastAsia="en-US"/>
              </w:rPr>
            </w:pPr>
            <w:r w:rsidRPr="00BF0EF6">
              <w:rPr>
                <w:sz w:val="20"/>
                <w:szCs w:val="20"/>
                <w:lang w:eastAsia="en-US"/>
              </w:rPr>
              <w:t>Зона</w:t>
            </w:r>
          </w:p>
          <w:p w14:paraId="4635E924" w14:textId="77777777" w:rsidR="0089338B" w:rsidRPr="00BF0EF6" w:rsidRDefault="0089338B" w:rsidP="0089338B">
            <w:pPr>
              <w:spacing w:line="256" w:lineRule="auto"/>
              <w:ind w:left="-115" w:right="-173"/>
              <w:jc w:val="center"/>
              <w:rPr>
                <w:sz w:val="20"/>
                <w:szCs w:val="20"/>
                <w:lang w:eastAsia="en-US"/>
              </w:rPr>
            </w:pPr>
            <w:r w:rsidRPr="00BF0EF6">
              <w:rPr>
                <w:sz w:val="20"/>
                <w:szCs w:val="20"/>
                <w:lang w:eastAsia="en-US"/>
              </w:rPr>
              <w:t>кладбищ</w:t>
            </w:r>
          </w:p>
        </w:tc>
        <w:tc>
          <w:tcPr>
            <w:tcW w:w="1021" w:type="dxa"/>
            <w:tcBorders>
              <w:top w:val="single" w:sz="4" w:space="0" w:color="auto"/>
              <w:left w:val="single" w:sz="4" w:space="0" w:color="auto"/>
              <w:bottom w:val="single" w:sz="4" w:space="0" w:color="auto"/>
              <w:right w:val="single" w:sz="4" w:space="0" w:color="auto"/>
            </w:tcBorders>
            <w:vAlign w:val="center"/>
          </w:tcPr>
          <w:p w14:paraId="1D3DF4A1" w14:textId="77777777" w:rsidR="0089338B" w:rsidRPr="00BF0EF6" w:rsidRDefault="0089338B" w:rsidP="0089338B">
            <w:pPr>
              <w:spacing w:line="256" w:lineRule="auto"/>
              <w:ind w:left="-185" w:right="-110"/>
              <w:jc w:val="center"/>
              <w:rPr>
                <w:sz w:val="20"/>
                <w:szCs w:val="20"/>
                <w:lang w:eastAsia="en-US"/>
              </w:rPr>
            </w:pPr>
            <w:r w:rsidRPr="00BF0EF6">
              <w:rPr>
                <w:sz w:val="20"/>
                <w:szCs w:val="20"/>
                <w:lang w:eastAsia="en-US"/>
              </w:rPr>
              <w:t>Зона</w:t>
            </w:r>
          </w:p>
          <w:p w14:paraId="6CDE8333" w14:textId="77777777" w:rsidR="0089338B" w:rsidRPr="00BF0EF6" w:rsidRDefault="0089338B" w:rsidP="0089338B">
            <w:pPr>
              <w:spacing w:line="256" w:lineRule="auto"/>
              <w:jc w:val="center"/>
              <w:rPr>
                <w:sz w:val="20"/>
                <w:szCs w:val="20"/>
                <w:lang w:eastAsia="en-US"/>
              </w:rPr>
            </w:pPr>
            <w:r w:rsidRPr="00BF0EF6">
              <w:rPr>
                <w:sz w:val="20"/>
                <w:szCs w:val="20"/>
                <w:lang w:eastAsia="en-US"/>
              </w:rPr>
              <w:t>кладбищ</w:t>
            </w:r>
          </w:p>
        </w:tc>
      </w:tr>
      <w:tr w:rsidR="0089338B" w14:paraId="468FE29A" w14:textId="77777777" w:rsidTr="000D5981">
        <w:trPr>
          <w:trHeight w:val="375"/>
        </w:trPr>
        <w:tc>
          <w:tcPr>
            <w:tcW w:w="560" w:type="dxa"/>
            <w:tcBorders>
              <w:left w:val="single" w:sz="4" w:space="0" w:color="auto"/>
              <w:right w:val="single" w:sz="4" w:space="0" w:color="auto"/>
            </w:tcBorders>
            <w:vAlign w:val="center"/>
          </w:tcPr>
          <w:p w14:paraId="5FD510C8" w14:textId="63E44A84" w:rsidR="0089338B" w:rsidRDefault="0089338B" w:rsidP="0089338B">
            <w:pPr>
              <w:spacing w:line="256" w:lineRule="auto"/>
              <w:jc w:val="center"/>
              <w:rPr>
                <w:sz w:val="20"/>
                <w:szCs w:val="20"/>
                <w:lang w:eastAsia="en-US"/>
              </w:rPr>
            </w:pPr>
            <w:r>
              <w:rPr>
                <w:sz w:val="20"/>
                <w:szCs w:val="20"/>
                <w:lang w:eastAsia="en-US"/>
              </w:rPr>
              <w:t>4</w:t>
            </w:r>
          </w:p>
        </w:tc>
        <w:tc>
          <w:tcPr>
            <w:tcW w:w="1647" w:type="dxa"/>
            <w:tcBorders>
              <w:left w:val="single" w:sz="4" w:space="0" w:color="auto"/>
              <w:right w:val="single" w:sz="4" w:space="0" w:color="auto"/>
            </w:tcBorders>
            <w:vAlign w:val="center"/>
          </w:tcPr>
          <w:p w14:paraId="0BF1B814" w14:textId="4B2FF4C9" w:rsidR="0089338B" w:rsidRPr="00BF0EF6" w:rsidRDefault="0089338B" w:rsidP="0089338B">
            <w:pPr>
              <w:spacing w:line="256" w:lineRule="auto"/>
              <w:ind w:left="-127" w:right="-116"/>
              <w:jc w:val="center"/>
              <w:rPr>
                <w:sz w:val="20"/>
                <w:szCs w:val="20"/>
                <w:lang w:eastAsia="en-US"/>
              </w:rPr>
            </w:pPr>
            <w:r w:rsidRPr="00BF0EF6">
              <w:rPr>
                <w:sz w:val="20"/>
                <w:szCs w:val="20"/>
                <w:lang w:eastAsia="en-US"/>
              </w:rPr>
              <w:t>47:14:0501004</w:t>
            </w:r>
            <w:r w:rsidRPr="00BF0EF6">
              <w:rPr>
                <w:sz w:val="20"/>
                <w:szCs w:val="20"/>
                <w:vertAlign w:val="superscript"/>
                <w:lang w:eastAsia="en-US"/>
              </w:rPr>
              <w:t>4</w:t>
            </w:r>
          </w:p>
        </w:tc>
        <w:tc>
          <w:tcPr>
            <w:tcW w:w="1134" w:type="dxa"/>
            <w:tcBorders>
              <w:left w:val="single" w:sz="4" w:space="0" w:color="auto"/>
              <w:right w:val="single" w:sz="4" w:space="0" w:color="auto"/>
            </w:tcBorders>
            <w:vAlign w:val="center"/>
          </w:tcPr>
          <w:p w14:paraId="532F8E90" w14:textId="77777777" w:rsidR="0089338B" w:rsidRPr="00BF0EF6" w:rsidRDefault="0089338B" w:rsidP="0089338B">
            <w:pPr>
              <w:spacing w:line="256" w:lineRule="auto"/>
              <w:ind w:right="-135"/>
              <w:jc w:val="center"/>
              <w:rPr>
                <w:sz w:val="20"/>
                <w:szCs w:val="20"/>
                <w:lang w:eastAsia="en-US"/>
              </w:rPr>
            </w:pPr>
            <w:r w:rsidRPr="00BF0EF6">
              <w:rPr>
                <w:sz w:val="20"/>
                <w:szCs w:val="20"/>
                <w:lang w:val="en-US" w:eastAsia="en-US"/>
              </w:rPr>
              <w:t>-</w:t>
            </w:r>
          </w:p>
        </w:tc>
        <w:tc>
          <w:tcPr>
            <w:tcW w:w="993" w:type="dxa"/>
            <w:gridSpan w:val="2"/>
            <w:tcBorders>
              <w:left w:val="single" w:sz="4" w:space="0" w:color="auto"/>
              <w:right w:val="single" w:sz="4" w:space="0" w:color="auto"/>
            </w:tcBorders>
            <w:vAlign w:val="center"/>
          </w:tcPr>
          <w:p w14:paraId="627D0619" w14:textId="77777777" w:rsidR="0089338B" w:rsidRPr="00BF0EF6" w:rsidRDefault="0089338B" w:rsidP="0089338B">
            <w:pPr>
              <w:spacing w:line="256" w:lineRule="auto"/>
              <w:ind w:right="-39"/>
              <w:jc w:val="center"/>
              <w:rPr>
                <w:sz w:val="20"/>
                <w:szCs w:val="20"/>
                <w:lang w:eastAsia="en-US"/>
              </w:rPr>
            </w:pPr>
            <w:r w:rsidRPr="00BF0EF6">
              <w:rPr>
                <w:sz w:val="20"/>
                <w:szCs w:val="20"/>
                <w:lang w:eastAsia="en-US"/>
              </w:rPr>
              <w:t>Земли населенных пунктов</w:t>
            </w:r>
          </w:p>
        </w:tc>
        <w:tc>
          <w:tcPr>
            <w:tcW w:w="1140" w:type="dxa"/>
            <w:gridSpan w:val="2"/>
            <w:tcBorders>
              <w:left w:val="single" w:sz="4" w:space="0" w:color="auto"/>
              <w:right w:val="single" w:sz="4" w:space="0" w:color="auto"/>
            </w:tcBorders>
            <w:vAlign w:val="center"/>
          </w:tcPr>
          <w:p w14:paraId="715FDA7A" w14:textId="77777777" w:rsidR="0089338B" w:rsidRPr="00BF0EF6" w:rsidRDefault="0089338B" w:rsidP="0089338B">
            <w:pPr>
              <w:spacing w:line="256" w:lineRule="auto"/>
              <w:ind w:left="-106" w:right="-108"/>
              <w:jc w:val="center"/>
              <w:rPr>
                <w:sz w:val="20"/>
                <w:szCs w:val="20"/>
                <w:lang w:eastAsia="en-US"/>
              </w:rPr>
            </w:pPr>
            <w:r w:rsidRPr="00BF0EF6">
              <w:rPr>
                <w:sz w:val="20"/>
                <w:szCs w:val="20"/>
                <w:lang w:eastAsia="en-US"/>
              </w:rPr>
              <w:t>-</w:t>
            </w:r>
          </w:p>
        </w:tc>
        <w:tc>
          <w:tcPr>
            <w:tcW w:w="1128" w:type="dxa"/>
            <w:tcBorders>
              <w:left w:val="single" w:sz="4" w:space="0" w:color="auto"/>
              <w:right w:val="single" w:sz="4" w:space="0" w:color="auto"/>
            </w:tcBorders>
            <w:vAlign w:val="center"/>
          </w:tcPr>
          <w:p w14:paraId="054D5BA8" w14:textId="77777777" w:rsidR="0089338B" w:rsidRPr="00BF0EF6" w:rsidRDefault="0089338B" w:rsidP="0089338B">
            <w:pPr>
              <w:spacing w:line="256" w:lineRule="auto"/>
              <w:ind w:left="-106" w:right="-108"/>
              <w:jc w:val="center"/>
              <w:rPr>
                <w:sz w:val="20"/>
                <w:szCs w:val="20"/>
                <w:lang w:eastAsia="en-US"/>
              </w:rPr>
            </w:pPr>
            <w:r w:rsidRPr="00BF0EF6">
              <w:rPr>
                <w:sz w:val="20"/>
                <w:szCs w:val="20"/>
                <w:lang w:eastAsia="en-US"/>
              </w:rPr>
              <w:t>Ритуальная деятельность (код 12.1)</w:t>
            </w:r>
          </w:p>
        </w:tc>
        <w:tc>
          <w:tcPr>
            <w:tcW w:w="992" w:type="dxa"/>
            <w:tcBorders>
              <w:top w:val="single" w:sz="4" w:space="0" w:color="auto"/>
              <w:left w:val="single" w:sz="4" w:space="0" w:color="auto"/>
              <w:bottom w:val="single" w:sz="4" w:space="0" w:color="auto"/>
              <w:right w:val="single" w:sz="4" w:space="0" w:color="auto"/>
            </w:tcBorders>
            <w:vAlign w:val="center"/>
          </w:tcPr>
          <w:p w14:paraId="03C1EDB6" w14:textId="6C8BCCE2" w:rsidR="0089338B" w:rsidRPr="00BF0EF6" w:rsidRDefault="0089338B" w:rsidP="0089338B">
            <w:pPr>
              <w:spacing w:line="256" w:lineRule="auto"/>
              <w:ind w:left="-102" w:right="-102"/>
              <w:jc w:val="center"/>
              <w:rPr>
                <w:sz w:val="20"/>
                <w:szCs w:val="20"/>
                <w:lang w:eastAsia="en-US"/>
              </w:rPr>
            </w:pPr>
            <w:r w:rsidRPr="00BF0EF6">
              <w:rPr>
                <w:sz w:val="20"/>
                <w:szCs w:val="20"/>
                <w:lang w:eastAsia="en-US"/>
              </w:rPr>
              <w:t>27 235</w:t>
            </w:r>
          </w:p>
        </w:tc>
        <w:tc>
          <w:tcPr>
            <w:tcW w:w="850" w:type="dxa"/>
            <w:tcBorders>
              <w:top w:val="single" w:sz="4" w:space="0" w:color="auto"/>
              <w:left w:val="single" w:sz="4" w:space="0" w:color="auto"/>
              <w:bottom w:val="single" w:sz="4" w:space="0" w:color="auto"/>
              <w:right w:val="single" w:sz="4" w:space="0" w:color="auto"/>
            </w:tcBorders>
            <w:vAlign w:val="center"/>
          </w:tcPr>
          <w:p w14:paraId="41C92301" w14:textId="77777777" w:rsidR="0089338B" w:rsidRPr="00BF0EF6" w:rsidRDefault="0089338B" w:rsidP="0089338B">
            <w:pPr>
              <w:spacing w:line="256" w:lineRule="auto"/>
              <w:jc w:val="center"/>
              <w:rPr>
                <w:sz w:val="20"/>
                <w:szCs w:val="20"/>
                <w:lang w:eastAsia="en-US"/>
              </w:rPr>
            </w:pPr>
            <w:r w:rsidRPr="00BF0EF6">
              <w:rPr>
                <w:sz w:val="20"/>
                <w:szCs w:val="20"/>
                <w:lang w:eastAsia="en-US"/>
              </w:rPr>
              <w:t>Зона</w:t>
            </w:r>
          </w:p>
          <w:p w14:paraId="5C50A691" w14:textId="77777777" w:rsidR="0089338B" w:rsidRPr="00BF0EF6" w:rsidRDefault="0089338B" w:rsidP="0089338B">
            <w:pPr>
              <w:spacing w:line="256" w:lineRule="auto"/>
              <w:ind w:left="-115" w:right="-173"/>
              <w:jc w:val="center"/>
              <w:rPr>
                <w:sz w:val="20"/>
                <w:szCs w:val="20"/>
                <w:lang w:eastAsia="en-US"/>
              </w:rPr>
            </w:pPr>
            <w:r w:rsidRPr="00BF0EF6">
              <w:rPr>
                <w:sz w:val="20"/>
                <w:szCs w:val="20"/>
                <w:lang w:eastAsia="en-US"/>
              </w:rPr>
              <w:t>кладбищ</w:t>
            </w:r>
          </w:p>
        </w:tc>
        <w:tc>
          <w:tcPr>
            <w:tcW w:w="1021" w:type="dxa"/>
            <w:tcBorders>
              <w:top w:val="single" w:sz="4" w:space="0" w:color="auto"/>
              <w:left w:val="single" w:sz="4" w:space="0" w:color="auto"/>
              <w:bottom w:val="single" w:sz="4" w:space="0" w:color="auto"/>
              <w:right w:val="single" w:sz="4" w:space="0" w:color="auto"/>
            </w:tcBorders>
            <w:vAlign w:val="center"/>
          </w:tcPr>
          <w:p w14:paraId="1D12F446" w14:textId="77777777" w:rsidR="0089338B" w:rsidRPr="00BF0EF6" w:rsidRDefault="0089338B" w:rsidP="0089338B">
            <w:pPr>
              <w:spacing w:line="256" w:lineRule="auto"/>
              <w:ind w:left="-185" w:right="-110"/>
              <w:jc w:val="center"/>
              <w:rPr>
                <w:sz w:val="20"/>
                <w:szCs w:val="20"/>
                <w:lang w:eastAsia="en-US"/>
              </w:rPr>
            </w:pPr>
            <w:r w:rsidRPr="00BF0EF6">
              <w:rPr>
                <w:sz w:val="20"/>
                <w:szCs w:val="20"/>
                <w:lang w:eastAsia="en-US"/>
              </w:rPr>
              <w:t>Зона</w:t>
            </w:r>
          </w:p>
          <w:p w14:paraId="7B31F4F9" w14:textId="77777777" w:rsidR="0089338B" w:rsidRPr="00BF0EF6" w:rsidRDefault="0089338B" w:rsidP="0089338B">
            <w:pPr>
              <w:spacing w:line="256" w:lineRule="auto"/>
              <w:jc w:val="center"/>
              <w:rPr>
                <w:sz w:val="20"/>
                <w:szCs w:val="20"/>
                <w:lang w:eastAsia="en-US"/>
              </w:rPr>
            </w:pPr>
            <w:r w:rsidRPr="00BF0EF6">
              <w:rPr>
                <w:sz w:val="20"/>
                <w:szCs w:val="20"/>
                <w:lang w:eastAsia="en-US"/>
              </w:rPr>
              <w:t>кладбищ</w:t>
            </w:r>
          </w:p>
        </w:tc>
      </w:tr>
      <w:tr w:rsidR="0089338B" w14:paraId="0224DEB5" w14:textId="77777777" w:rsidTr="000D5981">
        <w:trPr>
          <w:trHeight w:val="375"/>
        </w:trPr>
        <w:tc>
          <w:tcPr>
            <w:tcW w:w="5474" w:type="dxa"/>
            <w:gridSpan w:val="7"/>
            <w:tcBorders>
              <w:left w:val="single" w:sz="4" w:space="0" w:color="auto"/>
              <w:bottom w:val="single" w:sz="4" w:space="0" w:color="auto"/>
              <w:right w:val="single" w:sz="4" w:space="0" w:color="auto"/>
            </w:tcBorders>
            <w:vAlign w:val="center"/>
          </w:tcPr>
          <w:p w14:paraId="3D109B3E" w14:textId="77777777" w:rsidR="0089338B" w:rsidRPr="00114679" w:rsidRDefault="0089338B" w:rsidP="0089338B">
            <w:pPr>
              <w:spacing w:line="256" w:lineRule="auto"/>
              <w:ind w:right="34"/>
              <w:jc w:val="center"/>
              <w:rPr>
                <w:b/>
                <w:sz w:val="20"/>
                <w:szCs w:val="20"/>
                <w:lang w:eastAsia="en-US"/>
              </w:rPr>
            </w:pPr>
          </w:p>
        </w:tc>
        <w:tc>
          <w:tcPr>
            <w:tcW w:w="1128" w:type="dxa"/>
            <w:tcBorders>
              <w:left w:val="single" w:sz="4" w:space="0" w:color="auto"/>
              <w:bottom w:val="single" w:sz="4" w:space="0" w:color="auto"/>
              <w:right w:val="single" w:sz="4" w:space="0" w:color="auto"/>
            </w:tcBorders>
            <w:vAlign w:val="center"/>
          </w:tcPr>
          <w:p w14:paraId="4120656D" w14:textId="77777777" w:rsidR="0089338B" w:rsidRPr="00114679" w:rsidRDefault="0089338B" w:rsidP="0089338B">
            <w:pPr>
              <w:spacing w:line="256" w:lineRule="auto"/>
              <w:ind w:left="-106" w:right="34"/>
              <w:jc w:val="center"/>
              <w:rPr>
                <w:b/>
                <w:sz w:val="20"/>
                <w:szCs w:val="20"/>
                <w:lang w:eastAsia="en-US"/>
              </w:rPr>
            </w:pPr>
            <w:r w:rsidRPr="00114679">
              <w:rPr>
                <w:b/>
                <w:sz w:val="20"/>
                <w:szCs w:val="20"/>
                <w:lang w:eastAsia="en-US"/>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12DFE084" w14:textId="61A4AD6C" w:rsidR="0089338B" w:rsidRPr="00114679" w:rsidRDefault="0089338B" w:rsidP="0089338B">
            <w:pPr>
              <w:spacing w:line="256" w:lineRule="auto"/>
              <w:ind w:left="-102" w:right="-102"/>
              <w:jc w:val="center"/>
              <w:rPr>
                <w:sz w:val="20"/>
                <w:szCs w:val="20"/>
                <w:lang w:eastAsia="en-US"/>
              </w:rPr>
            </w:pPr>
            <w:r>
              <w:rPr>
                <w:sz w:val="20"/>
                <w:szCs w:val="20"/>
                <w:lang w:eastAsia="en-US"/>
              </w:rPr>
              <w:t>89 645</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31B4DA3B" w14:textId="77777777" w:rsidR="0089338B" w:rsidRDefault="0089338B" w:rsidP="0089338B">
            <w:pPr>
              <w:spacing w:line="256" w:lineRule="auto"/>
              <w:ind w:left="-185" w:right="-110"/>
              <w:jc w:val="center"/>
              <w:rPr>
                <w:sz w:val="20"/>
                <w:szCs w:val="20"/>
                <w:lang w:eastAsia="en-US"/>
              </w:rPr>
            </w:pPr>
          </w:p>
        </w:tc>
      </w:tr>
    </w:tbl>
    <w:p w14:paraId="5B806DFD" w14:textId="77777777" w:rsidR="00887398" w:rsidRPr="00887398" w:rsidRDefault="00887398" w:rsidP="00887398">
      <w:pPr>
        <w:ind w:firstLine="709"/>
        <w:rPr>
          <w:i/>
          <w:lang w:eastAsia="en-US"/>
        </w:rPr>
      </w:pPr>
      <w:r w:rsidRPr="00887398">
        <w:rPr>
          <w:i/>
        </w:rPr>
        <w:t xml:space="preserve">1 - </w:t>
      </w:r>
      <w:r w:rsidRPr="00887398">
        <w:rPr>
          <w:i/>
          <w:lang w:eastAsia="en-US"/>
        </w:rPr>
        <w:t>собственность ООО «Управляющая компания «Орион»</w:t>
      </w:r>
      <w:r>
        <w:rPr>
          <w:i/>
          <w:lang w:eastAsia="en-US"/>
        </w:rPr>
        <w:t>;</w:t>
      </w:r>
    </w:p>
    <w:p w14:paraId="69087181" w14:textId="77777777" w:rsidR="00887398" w:rsidRDefault="00887398" w:rsidP="00887398">
      <w:pPr>
        <w:ind w:firstLine="709"/>
        <w:rPr>
          <w:i/>
          <w:lang w:eastAsia="en-US"/>
        </w:rPr>
      </w:pPr>
      <w:r w:rsidRPr="00887398">
        <w:rPr>
          <w:i/>
          <w:lang w:eastAsia="en-US"/>
        </w:rPr>
        <w:t>2 - аренда Русская Православная Церковь</w:t>
      </w:r>
      <w:r w:rsidR="0071702C">
        <w:rPr>
          <w:i/>
          <w:lang w:eastAsia="en-US"/>
        </w:rPr>
        <w:t>;</w:t>
      </w:r>
    </w:p>
    <w:p w14:paraId="03F7569B" w14:textId="77777777" w:rsidR="0071702C" w:rsidRDefault="0071702C" w:rsidP="00887398">
      <w:pPr>
        <w:ind w:firstLine="709"/>
        <w:rPr>
          <w:i/>
          <w:lang w:eastAsia="en-US"/>
        </w:rPr>
      </w:pPr>
      <w:r w:rsidRPr="001142A5">
        <w:rPr>
          <w:i/>
          <w:lang w:eastAsia="en-US"/>
        </w:rPr>
        <w:t xml:space="preserve">3 – </w:t>
      </w:r>
      <w:r w:rsidR="001142A5" w:rsidRPr="001142A5">
        <w:rPr>
          <w:i/>
          <w:lang w:eastAsia="en-US"/>
        </w:rPr>
        <w:t>собственность муниципально</w:t>
      </w:r>
      <w:r w:rsidR="001142A5">
        <w:rPr>
          <w:i/>
          <w:lang w:eastAsia="en-US"/>
        </w:rPr>
        <w:t xml:space="preserve">го </w:t>
      </w:r>
      <w:r w:rsidR="001142A5" w:rsidRPr="001142A5">
        <w:rPr>
          <w:i/>
          <w:lang w:eastAsia="en-US"/>
        </w:rPr>
        <w:t>образовани</w:t>
      </w:r>
      <w:r w:rsidR="001142A5">
        <w:rPr>
          <w:i/>
          <w:lang w:eastAsia="en-US"/>
        </w:rPr>
        <w:t>я</w:t>
      </w:r>
      <w:r w:rsidR="001142A5" w:rsidRPr="001142A5">
        <w:rPr>
          <w:i/>
          <w:lang w:eastAsia="en-US"/>
        </w:rPr>
        <w:t xml:space="preserve"> "Аннинское городское поселение" Ломоносовского муниципального района Ленинградской области</w:t>
      </w:r>
      <w:r w:rsidRPr="001142A5">
        <w:rPr>
          <w:i/>
          <w:lang w:eastAsia="en-US"/>
        </w:rPr>
        <w:t>;</w:t>
      </w:r>
    </w:p>
    <w:p w14:paraId="42C22BA2" w14:textId="77777777" w:rsidR="0071702C" w:rsidRDefault="0071702C" w:rsidP="00887398">
      <w:pPr>
        <w:ind w:firstLine="709"/>
        <w:rPr>
          <w:i/>
          <w:lang w:eastAsia="en-US"/>
        </w:rPr>
      </w:pPr>
      <w:r>
        <w:rPr>
          <w:i/>
          <w:lang w:eastAsia="en-US"/>
        </w:rPr>
        <w:t>4 – земли неразграниченной государственной собственности.</w:t>
      </w:r>
    </w:p>
    <w:p w14:paraId="2E10CFF4" w14:textId="77777777" w:rsidR="00887398" w:rsidRPr="00887398" w:rsidRDefault="00887398" w:rsidP="00887398">
      <w:pPr>
        <w:ind w:firstLine="709"/>
        <w:rPr>
          <w:i/>
        </w:rPr>
      </w:pPr>
    </w:p>
    <w:p w14:paraId="56067EE8" w14:textId="77777777" w:rsidR="00887398" w:rsidRDefault="00887398" w:rsidP="00887398">
      <w:pPr>
        <w:ind w:firstLine="709"/>
        <w:jc w:val="both"/>
      </w:pPr>
      <w:r>
        <w:t>Отношение кадастровой стоимости земельных участков к среднерайонной составляет 8,42 рубля за квадратный метр к 7,96 рубля по состоянию на 2017 год. Необходимо отметить, что на текущий момент в Ленинградской области планируется проведение повторной оценки кадастровой стоимости земельных участков.</w:t>
      </w:r>
    </w:p>
    <w:p w14:paraId="523F7E1F" w14:textId="77777777" w:rsidR="00E83D16" w:rsidRDefault="00E83D16" w:rsidP="00887398">
      <w:pPr>
        <w:ind w:firstLine="709"/>
        <w:jc w:val="both"/>
      </w:pPr>
    </w:p>
    <w:p w14:paraId="68D63E0E" w14:textId="77777777" w:rsidR="00E83D16" w:rsidRDefault="00E83D16" w:rsidP="00887398">
      <w:pPr>
        <w:ind w:firstLine="709"/>
        <w:jc w:val="both"/>
      </w:pPr>
    </w:p>
    <w:p w14:paraId="7E179445" w14:textId="77777777" w:rsidR="00F73E74" w:rsidRPr="00031A5B" w:rsidRDefault="001C1AAA" w:rsidP="001C1AAA">
      <w:pPr>
        <w:pStyle w:val="2"/>
        <w:numPr>
          <w:ilvl w:val="0"/>
          <w:numId w:val="0"/>
        </w:numPr>
        <w:tabs>
          <w:tab w:val="left" w:pos="709"/>
        </w:tabs>
        <w:suppressAutoHyphens/>
        <w:spacing w:before="0" w:after="0"/>
        <w:ind w:firstLine="709"/>
        <w:jc w:val="both"/>
        <w:rPr>
          <w:sz w:val="24"/>
          <w:szCs w:val="24"/>
        </w:rPr>
      </w:pPr>
      <w:bookmarkStart w:id="98" w:name="_Toc12952806"/>
      <w:bookmarkStart w:id="99" w:name="_Toc15395501"/>
      <w:bookmarkStart w:id="100" w:name="_Hlk13503557"/>
      <w:r>
        <w:rPr>
          <w:sz w:val="24"/>
          <w:szCs w:val="24"/>
        </w:rPr>
        <w:t xml:space="preserve">4.2. </w:t>
      </w:r>
      <w:r w:rsidR="00F73E74" w:rsidRPr="00031A5B">
        <w:rPr>
          <w:sz w:val="24"/>
          <w:szCs w:val="24"/>
        </w:rPr>
        <w:t>Планировочная организация территории</w:t>
      </w:r>
      <w:bookmarkEnd w:id="98"/>
      <w:bookmarkEnd w:id="99"/>
    </w:p>
    <w:p w14:paraId="69A01E90" w14:textId="77777777" w:rsidR="00F73E74" w:rsidRPr="00031A5B" w:rsidRDefault="00F73E74" w:rsidP="00F73E74">
      <w:pPr>
        <w:pStyle w:val="a2"/>
        <w:ind w:firstLine="709"/>
      </w:pPr>
    </w:p>
    <w:bookmarkEnd w:id="100"/>
    <w:p w14:paraId="3EC17220" w14:textId="77777777" w:rsidR="00EF6B8C" w:rsidRPr="00031A5B" w:rsidRDefault="00EF6B8C" w:rsidP="00F73E74">
      <w:pPr>
        <w:ind w:firstLine="709"/>
        <w:jc w:val="both"/>
      </w:pPr>
    </w:p>
    <w:p w14:paraId="1E43FA1D" w14:textId="77777777" w:rsidR="00F73E74" w:rsidRPr="00945388" w:rsidRDefault="00F73E74" w:rsidP="00F73E74">
      <w:pPr>
        <w:ind w:firstLine="709"/>
        <w:jc w:val="both"/>
      </w:pPr>
      <w:r w:rsidRPr="00945388">
        <w:t xml:space="preserve">Идея архитектурно-планировочного решения строится на основных градообразующих характеристиках территории муниципального образования Аннинское городское поселение Ломоносовского муниципального района Ленинградской области и природных ландшафтов. </w:t>
      </w:r>
    </w:p>
    <w:p w14:paraId="30DEDEC3" w14:textId="77777777" w:rsidR="00F73E74" w:rsidRPr="00945388" w:rsidRDefault="00F73E74" w:rsidP="00F73E74">
      <w:pPr>
        <w:ind w:firstLine="709"/>
        <w:jc w:val="both"/>
      </w:pPr>
      <w:r w:rsidRPr="00945388">
        <w:t>Одним из факторов, определяющих масштабы территориальной модели поселения, является принцип охраны окружающей среды и максимальное сохранение природных ландшафтов.</w:t>
      </w:r>
    </w:p>
    <w:p w14:paraId="7114A977" w14:textId="77777777" w:rsidR="00F73E74" w:rsidRPr="00945388" w:rsidRDefault="00F73E74" w:rsidP="00F73E74">
      <w:pPr>
        <w:ind w:firstLine="709"/>
        <w:jc w:val="both"/>
      </w:pPr>
      <w:r w:rsidRPr="00945388">
        <w:t>Одна из основных тенденций – это строительство индивидуальных жилых домов</w:t>
      </w:r>
      <w:r w:rsidR="00F3105D">
        <w:t>, малоэтажной, среднеэтажной и многоэтажной жилой застройки</w:t>
      </w:r>
      <w:r w:rsidRPr="00945388">
        <w:t xml:space="preserve">. Кроме того, в </w:t>
      </w:r>
      <w:r w:rsidRPr="00945388">
        <w:lastRenderedPageBreak/>
        <w:t>муниципальном образовании Аннинское городское поселение Ломоносовского муниципального района Ленинградской области расположены садоводства, которые имеют устойчивую тенденцию перехода в населенные пункты с сезонным и постоянным проживанием.</w:t>
      </w:r>
    </w:p>
    <w:p w14:paraId="40B63723" w14:textId="77777777" w:rsidR="00F73E74" w:rsidRPr="00945388" w:rsidRDefault="00F73E74" w:rsidP="00F73E74">
      <w:pPr>
        <w:ind w:firstLine="709"/>
        <w:jc w:val="both"/>
      </w:pPr>
      <w:r w:rsidRPr="00945388">
        <w:t>Одна из основных задач – обеспечение этих территорий всеми элементами обслуживания, включая инженерно-транспортную структуру.</w:t>
      </w:r>
    </w:p>
    <w:p w14:paraId="296E0BC3" w14:textId="77777777" w:rsidR="00F73E74" w:rsidRPr="00945388" w:rsidRDefault="00F73E74" w:rsidP="00F73E74">
      <w:pPr>
        <w:ind w:firstLine="709"/>
        <w:jc w:val="both"/>
      </w:pPr>
      <w:r w:rsidRPr="00945388">
        <w:t>Внесение изменений предусматривает создание общественных и спортивных центров, организацию системы зелёных насаждений, создание рациональной транспортной инфраструктуры, благоустройство санитарно-защитных зон вокруг производственных объектов.</w:t>
      </w:r>
    </w:p>
    <w:p w14:paraId="7DC60DB4" w14:textId="77777777" w:rsidR="00F73E74" w:rsidRPr="00945388" w:rsidRDefault="00F73E74" w:rsidP="00F73E74">
      <w:pPr>
        <w:ind w:firstLine="709"/>
        <w:jc w:val="both"/>
      </w:pPr>
      <w:r w:rsidRPr="00945388">
        <w:t>При развитии жилищного строительства одним из первоочередных мероприятий должно быть строительство учреждений социальной сферы, а именно обеспечение детей дошкольными общеобразовательными организациями и общеобразовательными организациями.</w:t>
      </w:r>
    </w:p>
    <w:p w14:paraId="3208B8BD" w14:textId="77777777" w:rsidR="00F73E74" w:rsidRPr="00945388" w:rsidRDefault="00F73E74" w:rsidP="00F73E74">
      <w:pPr>
        <w:ind w:firstLine="709"/>
        <w:jc w:val="both"/>
      </w:pPr>
      <w:r w:rsidRPr="00945388">
        <w:t>Внесением изменений в генеральный план предлагается сохранение структуры жилой застройки в целом по муниципальному образованию Аннинское городское поселение Ломоносовского муниципального района Ленинградской области.</w:t>
      </w:r>
    </w:p>
    <w:p w14:paraId="13A3F85D" w14:textId="77777777" w:rsidR="00F73E74" w:rsidRPr="00031A5B" w:rsidRDefault="00F73E74" w:rsidP="00F73E74">
      <w:pPr>
        <w:ind w:firstLine="709"/>
        <w:jc w:val="both"/>
      </w:pPr>
      <w:bookmarkStart w:id="101" w:name="_Hlk3547410"/>
      <w:r w:rsidRPr="00945388">
        <w:t>В результате предлагаемых уточнений граница муниципального образования Аннинское городское поселение Ломоносовского муниципального района Ленинградской области не менялась, площадь поселения составляет 6</w:t>
      </w:r>
      <w:r w:rsidR="00A62630">
        <w:t xml:space="preserve"> </w:t>
      </w:r>
      <w:r w:rsidRPr="00945388">
        <w:t xml:space="preserve">147,98 га. Графическая часть генерального плана разработана с применением программного продукта </w:t>
      </w:r>
      <w:r w:rsidRPr="00945388">
        <w:rPr>
          <w:lang w:val="en-US"/>
        </w:rPr>
        <w:t>MapInfo</w:t>
      </w:r>
      <w:r w:rsidRPr="00945388">
        <w:t xml:space="preserve"> 16.0. в системе координат кадастрового округа.</w:t>
      </w:r>
    </w:p>
    <w:p w14:paraId="147BC920" w14:textId="77777777" w:rsidR="00F73E74" w:rsidRPr="00031A5B" w:rsidRDefault="00F73E74" w:rsidP="00F73E74">
      <w:pPr>
        <w:ind w:firstLine="709"/>
        <w:jc w:val="both"/>
      </w:pPr>
    </w:p>
    <w:p w14:paraId="6BDF9316" w14:textId="77777777" w:rsidR="00F73E74" w:rsidRPr="00031A5B" w:rsidRDefault="00F73E74" w:rsidP="00F73E74">
      <w:pPr>
        <w:ind w:firstLine="709"/>
        <w:jc w:val="both"/>
      </w:pPr>
    </w:p>
    <w:p w14:paraId="7B1A9140" w14:textId="77777777" w:rsidR="00F73E74" w:rsidRPr="00031A5B" w:rsidRDefault="001C1AAA" w:rsidP="001C1AAA">
      <w:pPr>
        <w:pStyle w:val="2"/>
        <w:numPr>
          <w:ilvl w:val="0"/>
          <w:numId w:val="0"/>
        </w:numPr>
        <w:tabs>
          <w:tab w:val="left" w:pos="709"/>
        </w:tabs>
        <w:suppressAutoHyphens/>
        <w:spacing w:before="0" w:after="0"/>
        <w:ind w:firstLine="709"/>
        <w:jc w:val="both"/>
        <w:rPr>
          <w:sz w:val="24"/>
          <w:szCs w:val="24"/>
        </w:rPr>
      </w:pPr>
      <w:bookmarkStart w:id="102" w:name="_Toc15395502"/>
      <w:bookmarkEnd w:id="101"/>
      <w:r>
        <w:rPr>
          <w:sz w:val="24"/>
          <w:szCs w:val="24"/>
        </w:rPr>
        <w:t xml:space="preserve">4.3. </w:t>
      </w:r>
      <w:r w:rsidR="00F73E74" w:rsidRPr="00031A5B">
        <w:rPr>
          <w:sz w:val="24"/>
          <w:szCs w:val="24"/>
        </w:rPr>
        <w:t>Изменения функционального зонирования</w:t>
      </w:r>
      <w:bookmarkEnd w:id="102"/>
    </w:p>
    <w:p w14:paraId="45433192" w14:textId="77777777" w:rsidR="00F73E74" w:rsidRPr="00031A5B" w:rsidRDefault="00F73E74" w:rsidP="00F73E74">
      <w:pPr>
        <w:pStyle w:val="a2"/>
        <w:ind w:firstLine="709"/>
      </w:pPr>
    </w:p>
    <w:p w14:paraId="3DD1887A" w14:textId="77777777" w:rsidR="000B6B8D" w:rsidRPr="00031A5B" w:rsidRDefault="000B6B8D" w:rsidP="00F73E74">
      <w:pPr>
        <w:pStyle w:val="a2"/>
        <w:ind w:firstLine="709"/>
      </w:pPr>
    </w:p>
    <w:p w14:paraId="2A6D9361" w14:textId="77777777" w:rsidR="00F73E74" w:rsidRPr="00031A5B" w:rsidRDefault="00F73E74" w:rsidP="00F73E74">
      <w:pPr>
        <w:pStyle w:val="a2"/>
        <w:ind w:firstLine="709"/>
      </w:pPr>
      <w:r w:rsidRPr="00031A5B">
        <w:t xml:space="preserve">Генеральным планом муниципального образования Аннинское </w:t>
      </w:r>
      <w:r w:rsidR="00F3105D">
        <w:t>сельское</w:t>
      </w:r>
      <w:r w:rsidRPr="00031A5B">
        <w:t xml:space="preserve"> поселение Ломоносовского муниципального района Ленинградской области, утвержденным решением совета депутатов Аннинское </w:t>
      </w:r>
      <w:r w:rsidR="00F3105D">
        <w:t>сельское</w:t>
      </w:r>
      <w:r w:rsidRPr="00031A5B">
        <w:t xml:space="preserve"> поселение Ломоносовского муниципального района Ленинградской области 05.08.2010 № 46, в редакции решений совета депутатов Аннинское </w:t>
      </w:r>
      <w:r w:rsidR="00F3105D">
        <w:t>сельское</w:t>
      </w:r>
      <w:r w:rsidRPr="00031A5B">
        <w:t xml:space="preserve"> поселение Ломоносовского муниципального района Ленинградской области от 18.08.2011 № 48, от 16.12.2014 </w:t>
      </w:r>
      <w:r w:rsidR="00A62630">
        <w:br/>
      </w:r>
      <w:r w:rsidRPr="00031A5B">
        <w:t>№ 30 предложено зонирование территории по ее функциональному назначению.</w:t>
      </w:r>
    </w:p>
    <w:p w14:paraId="48BBA8A9" w14:textId="77777777" w:rsidR="0073164E" w:rsidRPr="00031A5B" w:rsidRDefault="0073164E" w:rsidP="00F73E74">
      <w:pPr>
        <w:pStyle w:val="a2"/>
        <w:ind w:firstLine="709"/>
        <w:rPr>
          <w:i/>
        </w:rPr>
      </w:pPr>
    </w:p>
    <w:p w14:paraId="62422C9D" w14:textId="77777777" w:rsidR="00F73E74" w:rsidRPr="00031A5B" w:rsidRDefault="0073164E" w:rsidP="00F73E74">
      <w:pPr>
        <w:pStyle w:val="a2"/>
        <w:ind w:firstLine="709"/>
      </w:pPr>
      <w:r w:rsidRPr="00031A5B">
        <w:t>Таблица</w:t>
      </w:r>
      <w:r w:rsidR="009E6415">
        <w:t xml:space="preserve"> </w:t>
      </w:r>
      <w:r w:rsidRPr="00031A5B">
        <w:t xml:space="preserve">4.3.1 – </w:t>
      </w:r>
      <w:r w:rsidRPr="00031A5B">
        <w:rPr>
          <w:b/>
        </w:rPr>
        <w:t>Существующие наименования функциональных зон:</w:t>
      </w:r>
    </w:p>
    <w:p w14:paraId="1FB67F58" w14:textId="77777777" w:rsidR="00F73E74" w:rsidRPr="00031A5B" w:rsidRDefault="00F73E74" w:rsidP="00F73E74">
      <w:pPr>
        <w:ind w:right="28" w:firstLine="709"/>
      </w:pPr>
    </w:p>
    <w:tbl>
      <w:tblPr>
        <w:tblpPr w:leftFromText="180" w:rightFromText="180" w:vertAnchor="text" w:horzAnchor="margin" w:tblpXSpec="center" w:tblpY="178"/>
        <w:tblW w:w="7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3"/>
      </w:tblGrid>
      <w:tr w:rsidR="00F73E74" w:rsidRPr="00031A5B" w14:paraId="303B1E75" w14:textId="77777777" w:rsidTr="000449E4">
        <w:tc>
          <w:tcPr>
            <w:tcW w:w="7603" w:type="dxa"/>
            <w:vAlign w:val="center"/>
          </w:tcPr>
          <w:p w14:paraId="3740138F" w14:textId="77777777" w:rsidR="00F73E74" w:rsidRPr="00031A5B" w:rsidRDefault="00F73E74" w:rsidP="000449E4">
            <w:pPr>
              <w:ind w:firstLine="709"/>
              <w:jc w:val="center"/>
              <w:rPr>
                <w:b/>
              </w:rPr>
            </w:pPr>
            <w:bookmarkStart w:id="103" w:name="_Toc516404712"/>
            <w:r w:rsidRPr="00031A5B">
              <w:rPr>
                <w:b/>
              </w:rPr>
              <w:t>Наименование</w:t>
            </w:r>
            <w:bookmarkEnd w:id="103"/>
          </w:p>
        </w:tc>
      </w:tr>
      <w:tr w:rsidR="00F73E74" w:rsidRPr="00031A5B" w14:paraId="58973F4F" w14:textId="77777777" w:rsidTr="000449E4">
        <w:tc>
          <w:tcPr>
            <w:tcW w:w="7603" w:type="dxa"/>
            <w:vAlign w:val="center"/>
          </w:tcPr>
          <w:p w14:paraId="670C293F" w14:textId="77777777" w:rsidR="00F73E74" w:rsidRPr="00031A5B" w:rsidRDefault="00F73E74" w:rsidP="000449E4">
            <w:r w:rsidRPr="00031A5B">
              <w:t>Зона застройки индивидуальными жилыми домами</w:t>
            </w:r>
          </w:p>
        </w:tc>
      </w:tr>
      <w:tr w:rsidR="00F73E74" w:rsidRPr="00031A5B" w14:paraId="59C1612B" w14:textId="77777777" w:rsidTr="000449E4">
        <w:tc>
          <w:tcPr>
            <w:tcW w:w="7603" w:type="dxa"/>
            <w:vAlign w:val="center"/>
          </w:tcPr>
          <w:p w14:paraId="3D64A958" w14:textId="77777777" w:rsidR="00F73E74" w:rsidRPr="00031A5B" w:rsidRDefault="00F73E74" w:rsidP="000449E4">
            <w:r w:rsidRPr="00031A5B">
              <w:t>Зона застройки многоквартирными малоэтажными и среднеэтажными жилыми домами</w:t>
            </w:r>
          </w:p>
        </w:tc>
      </w:tr>
      <w:tr w:rsidR="00F73E74" w:rsidRPr="00031A5B" w14:paraId="6EE5184C" w14:textId="77777777" w:rsidTr="000449E4">
        <w:tc>
          <w:tcPr>
            <w:tcW w:w="7603" w:type="dxa"/>
            <w:vAlign w:val="center"/>
          </w:tcPr>
          <w:p w14:paraId="6AB9A468" w14:textId="77777777" w:rsidR="00F73E74" w:rsidRPr="00031A5B" w:rsidRDefault="00F73E74" w:rsidP="000449E4">
            <w:r w:rsidRPr="00031A5B">
              <w:t>Зона застройки многоэтажными жилыми домами</w:t>
            </w:r>
          </w:p>
        </w:tc>
      </w:tr>
      <w:tr w:rsidR="00F73E74" w:rsidRPr="00031A5B" w14:paraId="2DDBF1B0" w14:textId="77777777" w:rsidTr="000449E4">
        <w:tc>
          <w:tcPr>
            <w:tcW w:w="7603" w:type="dxa"/>
            <w:vAlign w:val="center"/>
          </w:tcPr>
          <w:p w14:paraId="65E218BD" w14:textId="77777777" w:rsidR="00F73E74" w:rsidRPr="00031A5B" w:rsidRDefault="00F73E74" w:rsidP="000449E4">
            <w:r w:rsidRPr="00031A5B">
              <w:t>Общественно-деловая зона</w:t>
            </w:r>
          </w:p>
        </w:tc>
      </w:tr>
      <w:tr w:rsidR="00F73E74" w:rsidRPr="00031A5B" w14:paraId="7B164221" w14:textId="77777777" w:rsidTr="000449E4">
        <w:tc>
          <w:tcPr>
            <w:tcW w:w="7603" w:type="dxa"/>
            <w:vAlign w:val="center"/>
          </w:tcPr>
          <w:p w14:paraId="69D3BD69" w14:textId="77777777" w:rsidR="00F73E74" w:rsidRPr="00031A5B" w:rsidRDefault="00F73E74" w:rsidP="000449E4">
            <w:r w:rsidRPr="00031A5B">
              <w:t>Производственные, инженерных и транспортных инфраструктур</w:t>
            </w:r>
          </w:p>
        </w:tc>
      </w:tr>
      <w:tr w:rsidR="00F73E74" w:rsidRPr="00031A5B" w14:paraId="685D6C24" w14:textId="77777777" w:rsidTr="000449E4">
        <w:tc>
          <w:tcPr>
            <w:tcW w:w="7603" w:type="dxa"/>
            <w:vAlign w:val="center"/>
          </w:tcPr>
          <w:p w14:paraId="1FF3D5CA" w14:textId="77777777" w:rsidR="00F73E74" w:rsidRPr="00031A5B" w:rsidRDefault="00F73E74" w:rsidP="000449E4">
            <w:r w:rsidRPr="00031A5B">
              <w:t>Рекреационные зоны</w:t>
            </w:r>
          </w:p>
        </w:tc>
      </w:tr>
      <w:tr w:rsidR="00F73E74" w:rsidRPr="00031A5B" w14:paraId="24B873EF" w14:textId="77777777" w:rsidTr="000449E4">
        <w:tc>
          <w:tcPr>
            <w:tcW w:w="7603" w:type="dxa"/>
            <w:vAlign w:val="center"/>
          </w:tcPr>
          <w:p w14:paraId="630A7F09" w14:textId="77777777" w:rsidR="00F73E74" w:rsidRPr="00031A5B" w:rsidRDefault="00F73E74" w:rsidP="000449E4">
            <w:r w:rsidRPr="00031A5B">
              <w:t>Сельскохозяйственного использования</w:t>
            </w:r>
          </w:p>
        </w:tc>
      </w:tr>
      <w:tr w:rsidR="00F73E74" w:rsidRPr="00031A5B" w14:paraId="7E7F7557" w14:textId="77777777" w:rsidTr="000449E4">
        <w:tc>
          <w:tcPr>
            <w:tcW w:w="7603" w:type="dxa"/>
            <w:vAlign w:val="center"/>
          </w:tcPr>
          <w:p w14:paraId="53444E5F" w14:textId="77777777" w:rsidR="00F73E74" w:rsidRPr="00031A5B" w:rsidRDefault="00F73E74" w:rsidP="000449E4">
            <w:r w:rsidRPr="00031A5B">
              <w:t>Территория объекта культурного наследия регионального значения</w:t>
            </w:r>
          </w:p>
        </w:tc>
      </w:tr>
      <w:tr w:rsidR="00F73E74" w:rsidRPr="00031A5B" w14:paraId="0506B492" w14:textId="77777777" w:rsidTr="000449E4">
        <w:tc>
          <w:tcPr>
            <w:tcW w:w="7603" w:type="dxa"/>
            <w:vAlign w:val="center"/>
          </w:tcPr>
          <w:p w14:paraId="7AC57AD8" w14:textId="77777777" w:rsidR="00F73E74" w:rsidRPr="00031A5B" w:rsidRDefault="00F73E74" w:rsidP="000449E4">
            <w:r w:rsidRPr="00031A5B">
              <w:t>Водные объекты</w:t>
            </w:r>
          </w:p>
        </w:tc>
      </w:tr>
    </w:tbl>
    <w:p w14:paraId="6D4A0181" w14:textId="77777777" w:rsidR="00F73E74" w:rsidRPr="00031A5B" w:rsidRDefault="00F73E74" w:rsidP="00F73E74">
      <w:pPr>
        <w:ind w:right="28" w:firstLine="709"/>
      </w:pPr>
    </w:p>
    <w:p w14:paraId="4B28A21B" w14:textId="77777777" w:rsidR="0073164E" w:rsidRPr="00031A5B" w:rsidRDefault="0073164E" w:rsidP="00F73E74">
      <w:pPr>
        <w:ind w:right="28" w:firstLine="709"/>
        <w:jc w:val="both"/>
      </w:pPr>
    </w:p>
    <w:p w14:paraId="70DFC38B" w14:textId="77777777" w:rsidR="0073164E" w:rsidRPr="00031A5B" w:rsidRDefault="0073164E" w:rsidP="00F73E74">
      <w:pPr>
        <w:ind w:right="28" w:firstLine="709"/>
        <w:jc w:val="both"/>
      </w:pPr>
    </w:p>
    <w:p w14:paraId="535D8E40" w14:textId="77777777" w:rsidR="0073164E" w:rsidRPr="00031A5B" w:rsidRDefault="0073164E" w:rsidP="00F73E74">
      <w:pPr>
        <w:ind w:right="28" w:firstLine="709"/>
        <w:jc w:val="both"/>
      </w:pPr>
    </w:p>
    <w:p w14:paraId="472716AD" w14:textId="77777777" w:rsidR="0073164E" w:rsidRPr="00031A5B" w:rsidRDefault="0073164E" w:rsidP="00F73E74">
      <w:pPr>
        <w:ind w:right="28" w:firstLine="709"/>
        <w:jc w:val="both"/>
      </w:pPr>
    </w:p>
    <w:p w14:paraId="419DB421" w14:textId="77777777" w:rsidR="0073164E" w:rsidRPr="00031A5B" w:rsidRDefault="0073164E" w:rsidP="00F73E74">
      <w:pPr>
        <w:ind w:right="28" w:firstLine="709"/>
        <w:jc w:val="both"/>
      </w:pPr>
    </w:p>
    <w:p w14:paraId="5A142230" w14:textId="77777777" w:rsidR="0073164E" w:rsidRPr="00031A5B" w:rsidRDefault="0073164E" w:rsidP="00F73E74">
      <w:pPr>
        <w:ind w:right="28" w:firstLine="709"/>
        <w:jc w:val="both"/>
      </w:pPr>
    </w:p>
    <w:p w14:paraId="51708139" w14:textId="77777777" w:rsidR="00F73E74" w:rsidRPr="00031A5B" w:rsidRDefault="00F73E74" w:rsidP="00F73E74">
      <w:pPr>
        <w:ind w:right="28" w:firstLine="709"/>
        <w:jc w:val="both"/>
      </w:pPr>
      <w:r w:rsidRPr="00031A5B">
        <w:t>Внесениями изменений в генеральный план предлагается корректировка наименований и границ функциональных зон с учётом:</w:t>
      </w:r>
    </w:p>
    <w:p w14:paraId="641A5639" w14:textId="77777777" w:rsidR="00F73E74" w:rsidRPr="00031A5B" w:rsidRDefault="00F73E74" w:rsidP="00F73E74">
      <w:pPr>
        <w:numPr>
          <w:ilvl w:val="0"/>
          <w:numId w:val="38"/>
        </w:numPr>
        <w:tabs>
          <w:tab w:val="left" w:pos="1134"/>
        </w:tabs>
        <w:ind w:left="0" w:right="28" w:firstLine="709"/>
        <w:contextualSpacing/>
        <w:jc w:val="both"/>
      </w:pPr>
      <w:r w:rsidRPr="00031A5B">
        <w:lastRenderedPageBreak/>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04.12.2017 № 524;</w:t>
      </w:r>
    </w:p>
    <w:p w14:paraId="616AC5D6" w14:textId="77777777" w:rsidR="00F73E74" w:rsidRPr="00031A5B" w:rsidRDefault="00F73E74" w:rsidP="00F73E74">
      <w:pPr>
        <w:numPr>
          <w:ilvl w:val="0"/>
          <w:numId w:val="38"/>
        </w:numPr>
        <w:tabs>
          <w:tab w:val="left" w:pos="1134"/>
        </w:tabs>
        <w:ind w:left="0" w:right="28" w:firstLine="709"/>
        <w:contextualSpacing/>
        <w:jc w:val="both"/>
      </w:pPr>
      <w:r w:rsidRPr="00031A5B">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 2016 № 793»;</w:t>
      </w:r>
    </w:p>
    <w:p w14:paraId="5834899E" w14:textId="77777777" w:rsidR="00F73E74" w:rsidRPr="00031A5B" w:rsidRDefault="00F73E74" w:rsidP="00F73E74">
      <w:pPr>
        <w:numPr>
          <w:ilvl w:val="0"/>
          <w:numId w:val="38"/>
        </w:numPr>
        <w:tabs>
          <w:tab w:val="left" w:pos="1134"/>
        </w:tabs>
        <w:ind w:left="0" w:right="28" w:firstLine="709"/>
        <w:contextualSpacing/>
        <w:jc w:val="both"/>
      </w:pPr>
      <w:r w:rsidRPr="00031A5B">
        <w:t>Приказ Минэкономразвития России от 01.09.2014 № 540 «Об утверждении классификатора видов разрешенного использования земельных участков»;</w:t>
      </w:r>
    </w:p>
    <w:p w14:paraId="72905B4C" w14:textId="0F4CB6AD" w:rsidR="00F73E74" w:rsidRDefault="00F73E74" w:rsidP="00F73E74">
      <w:pPr>
        <w:numPr>
          <w:ilvl w:val="0"/>
          <w:numId w:val="38"/>
        </w:numPr>
        <w:tabs>
          <w:tab w:val="left" w:pos="1134"/>
        </w:tabs>
        <w:ind w:left="0" w:right="28" w:firstLine="709"/>
        <w:contextualSpacing/>
        <w:jc w:val="both"/>
      </w:pPr>
      <w:r w:rsidRPr="00031A5B">
        <w:t xml:space="preserve">СП 42.13330.2016. </w:t>
      </w:r>
      <w:r w:rsidR="001F3AFD" w:rsidRPr="00031A5B">
        <w:t>Градостроительство</w:t>
      </w:r>
      <w:r w:rsidRPr="00031A5B">
        <w:t>. Планировка и застройка городских и сельских поселений.</w:t>
      </w:r>
    </w:p>
    <w:p w14:paraId="0D08C9F1" w14:textId="77777777" w:rsidR="00036474" w:rsidRPr="00031A5B" w:rsidRDefault="00036474" w:rsidP="00036474">
      <w:pPr>
        <w:tabs>
          <w:tab w:val="left" w:pos="1134"/>
        </w:tabs>
        <w:ind w:left="709" w:right="28"/>
        <w:contextualSpacing/>
        <w:jc w:val="both"/>
      </w:pPr>
    </w:p>
    <w:p w14:paraId="270B57D7" w14:textId="026FC72F" w:rsidR="00F73E74" w:rsidRPr="00031A5B" w:rsidRDefault="00036474" w:rsidP="00036474">
      <w:pPr>
        <w:tabs>
          <w:tab w:val="left" w:pos="1134"/>
        </w:tabs>
        <w:ind w:right="28" w:firstLine="709"/>
        <w:contextualSpacing/>
      </w:pPr>
      <w:r w:rsidRPr="00031A5B">
        <w:t xml:space="preserve">Таблица  4.3.2 – </w:t>
      </w:r>
      <w:r w:rsidRPr="00031A5B">
        <w:rPr>
          <w:b/>
        </w:rPr>
        <w:t>Планируемые наименования функциональных зон:</w:t>
      </w:r>
    </w:p>
    <w:p w14:paraId="793595DD" w14:textId="081E0343" w:rsidR="00F73E74" w:rsidRPr="00031A5B" w:rsidRDefault="00F73E74" w:rsidP="0073164E">
      <w:pPr>
        <w:ind w:right="28" w:firstLine="709"/>
        <w:rPr>
          <w:b/>
        </w:rPr>
      </w:pPr>
    </w:p>
    <w:tbl>
      <w:tblPr>
        <w:tblpPr w:leftFromText="180" w:rightFromText="180" w:vertAnchor="text" w:horzAnchor="margin" w:tblpXSpec="center" w:tblpY="178"/>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7603"/>
      </w:tblGrid>
      <w:tr w:rsidR="00F73E74" w:rsidRPr="00031A5B" w14:paraId="0F01ED9F" w14:textId="77777777" w:rsidTr="001D4670">
        <w:trPr>
          <w:tblHeader/>
        </w:trPr>
        <w:tc>
          <w:tcPr>
            <w:tcW w:w="1843" w:type="dxa"/>
            <w:vAlign w:val="center"/>
          </w:tcPr>
          <w:p w14:paraId="17C3396C" w14:textId="77777777" w:rsidR="00F73E74" w:rsidRPr="00031A5B" w:rsidRDefault="00F73E74" w:rsidP="0073164E">
            <w:pPr>
              <w:jc w:val="center"/>
              <w:rPr>
                <w:b/>
              </w:rPr>
            </w:pPr>
            <w:r w:rsidRPr="00031A5B">
              <w:rPr>
                <w:b/>
              </w:rPr>
              <w:t>Код зоны</w:t>
            </w:r>
          </w:p>
        </w:tc>
        <w:tc>
          <w:tcPr>
            <w:tcW w:w="7603" w:type="dxa"/>
            <w:vAlign w:val="center"/>
          </w:tcPr>
          <w:p w14:paraId="377E9AB5" w14:textId="77777777" w:rsidR="00F73E74" w:rsidRPr="00031A5B" w:rsidRDefault="00F73E74" w:rsidP="0073164E">
            <w:pPr>
              <w:jc w:val="center"/>
              <w:rPr>
                <w:b/>
              </w:rPr>
            </w:pPr>
            <w:r w:rsidRPr="00031A5B">
              <w:rPr>
                <w:b/>
              </w:rPr>
              <w:t>Наименование</w:t>
            </w:r>
          </w:p>
        </w:tc>
      </w:tr>
      <w:tr w:rsidR="00F73E74" w:rsidRPr="00031A5B" w14:paraId="691AEA43" w14:textId="77777777" w:rsidTr="0073164E">
        <w:tc>
          <w:tcPr>
            <w:tcW w:w="9446" w:type="dxa"/>
            <w:gridSpan w:val="2"/>
            <w:vAlign w:val="center"/>
          </w:tcPr>
          <w:p w14:paraId="58059466" w14:textId="77777777" w:rsidR="00F73E74" w:rsidRPr="00031A5B" w:rsidRDefault="00F73E74" w:rsidP="000449E4">
            <w:pPr>
              <w:ind w:firstLine="709"/>
              <w:jc w:val="center"/>
            </w:pPr>
            <w:r w:rsidRPr="00031A5B">
              <w:t>Жилые зоны</w:t>
            </w:r>
          </w:p>
        </w:tc>
      </w:tr>
      <w:tr w:rsidR="00F73E74" w:rsidRPr="00031A5B" w14:paraId="073FBF33" w14:textId="77777777" w:rsidTr="0073164E">
        <w:tc>
          <w:tcPr>
            <w:tcW w:w="1843" w:type="dxa"/>
            <w:vAlign w:val="center"/>
          </w:tcPr>
          <w:p w14:paraId="489A0B0B" w14:textId="77777777" w:rsidR="00F73E74" w:rsidRPr="00031A5B" w:rsidRDefault="00F73E74" w:rsidP="000449E4">
            <w:pPr>
              <w:jc w:val="center"/>
            </w:pPr>
            <w:r w:rsidRPr="00031A5B">
              <w:t>Ж1</w:t>
            </w:r>
          </w:p>
        </w:tc>
        <w:tc>
          <w:tcPr>
            <w:tcW w:w="7603" w:type="dxa"/>
            <w:vAlign w:val="center"/>
          </w:tcPr>
          <w:p w14:paraId="58A684C1" w14:textId="77777777" w:rsidR="00F73E74" w:rsidRPr="00031A5B" w:rsidRDefault="00F73E74" w:rsidP="000449E4">
            <w:r w:rsidRPr="00031A5B">
              <w:t>Зона застройки индивидуальными жилыми домами</w:t>
            </w:r>
          </w:p>
        </w:tc>
      </w:tr>
      <w:tr w:rsidR="00F73E74" w:rsidRPr="00031A5B" w14:paraId="5EAC6B8F" w14:textId="77777777" w:rsidTr="0073164E">
        <w:tc>
          <w:tcPr>
            <w:tcW w:w="1843" w:type="dxa"/>
            <w:vAlign w:val="center"/>
          </w:tcPr>
          <w:p w14:paraId="3396CE43" w14:textId="77777777" w:rsidR="00F73E74" w:rsidRPr="00031A5B" w:rsidRDefault="00F73E74" w:rsidP="000449E4">
            <w:pPr>
              <w:jc w:val="center"/>
            </w:pPr>
            <w:r w:rsidRPr="00031A5B">
              <w:t>Ж2</w:t>
            </w:r>
          </w:p>
        </w:tc>
        <w:tc>
          <w:tcPr>
            <w:tcW w:w="7603" w:type="dxa"/>
            <w:vAlign w:val="center"/>
          </w:tcPr>
          <w:p w14:paraId="3B73A5CD" w14:textId="77777777" w:rsidR="00F73E74" w:rsidRPr="00031A5B" w:rsidRDefault="00F73E74" w:rsidP="000449E4">
            <w:r w:rsidRPr="00031A5B">
              <w:t>Зона застройки блокированными жилыми домами</w:t>
            </w:r>
          </w:p>
        </w:tc>
      </w:tr>
      <w:tr w:rsidR="00F73E74" w:rsidRPr="00031A5B" w14:paraId="5B92FBE2" w14:textId="77777777" w:rsidTr="0073164E">
        <w:tc>
          <w:tcPr>
            <w:tcW w:w="1843" w:type="dxa"/>
            <w:vAlign w:val="center"/>
          </w:tcPr>
          <w:p w14:paraId="17A72EBC" w14:textId="77777777" w:rsidR="00F73E74" w:rsidRPr="00031A5B" w:rsidRDefault="00F73E74" w:rsidP="000449E4">
            <w:pPr>
              <w:jc w:val="center"/>
            </w:pPr>
            <w:r w:rsidRPr="00031A5B">
              <w:t>Ж3</w:t>
            </w:r>
          </w:p>
        </w:tc>
        <w:tc>
          <w:tcPr>
            <w:tcW w:w="7603" w:type="dxa"/>
            <w:vAlign w:val="center"/>
          </w:tcPr>
          <w:p w14:paraId="03B8975A" w14:textId="77777777" w:rsidR="00F73E74" w:rsidRPr="00031A5B" w:rsidRDefault="00F73E74" w:rsidP="000449E4">
            <w:r w:rsidRPr="00031A5B">
              <w:t>Зона застройки малоэтажными жилыми домами</w:t>
            </w:r>
          </w:p>
        </w:tc>
      </w:tr>
      <w:tr w:rsidR="00F73E74" w:rsidRPr="00031A5B" w14:paraId="253AEA19" w14:textId="77777777" w:rsidTr="0073164E">
        <w:tc>
          <w:tcPr>
            <w:tcW w:w="1843" w:type="dxa"/>
            <w:vAlign w:val="center"/>
          </w:tcPr>
          <w:p w14:paraId="30D6030A" w14:textId="77777777" w:rsidR="00F73E74" w:rsidRPr="00031A5B" w:rsidRDefault="00F73E74" w:rsidP="000449E4">
            <w:pPr>
              <w:jc w:val="center"/>
            </w:pPr>
            <w:r w:rsidRPr="00031A5B">
              <w:t>Ж4</w:t>
            </w:r>
          </w:p>
        </w:tc>
        <w:tc>
          <w:tcPr>
            <w:tcW w:w="7603" w:type="dxa"/>
            <w:vAlign w:val="center"/>
          </w:tcPr>
          <w:p w14:paraId="1D3F6CBA" w14:textId="77777777" w:rsidR="00F73E74" w:rsidRPr="00031A5B" w:rsidRDefault="00F73E74" w:rsidP="000449E4">
            <w:r w:rsidRPr="00031A5B">
              <w:t>Зона застройки среднеэтажными жилыми домами</w:t>
            </w:r>
          </w:p>
        </w:tc>
      </w:tr>
      <w:tr w:rsidR="00F73E74" w:rsidRPr="00031A5B" w14:paraId="5F95C008" w14:textId="77777777" w:rsidTr="0073164E">
        <w:tc>
          <w:tcPr>
            <w:tcW w:w="1843" w:type="dxa"/>
            <w:vAlign w:val="center"/>
          </w:tcPr>
          <w:p w14:paraId="60338258" w14:textId="77777777" w:rsidR="00F73E74" w:rsidRPr="00031A5B" w:rsidRDefault="00F73E74" w:rsidP="000449E4">
            <w:pPr>
              <w:jc w:val="center"/>
            </w:pPr>
            <w:r w:rsidRPr="00031A5B">
              <w:t>Ж5</w:t>
            </w:r>
          </w:p>
        </w:tc>
        <w:tc>
          <w:tcPr>
            <w:tcW w:w="7603" w:type="dxa"/>
            <w:vAlign w:val="center"/>
          </w:tcPr>
          <w:p w14:paraId="331C4BD4" w14:textId="77777777" w:rsidR="00F73E74" w:rsidRPr="00031A5B" w:rsidRDefault="00F73E74" w:rsidP="000449E4">
            <w:r w:rsidRPr="00031A5B">
              <w:t>Зона застройки многоэтажными жилыми домами</w:t>
            </w:r>
          </w:p>
        </w:tc>
      </w:tr>
      <w:tr w:rsidR="00F73E74" w:rsidRPr="00031A5B" w14:paraId="6336CC56" w14:textId="77777777" w:rsidTr="0073164E">
        <w:tc>
          <w:tcPr>
            <w:tcW w:w="9446" w:type="dxa"/>
            <w:gridSpan w:val="2"/>
            <w:vAlign w:val="center"/>
          </w:tcPr>
          <w:p w14:paraId="0EF4DFB5" w14:textId="77777777" w:rsidR="00F73E74" w:rsidRPr="00031A5B" w:rsidRDefault="00F73E74" w:rsidP="000449E4">
            <w:pPr>
              <w:jc w:val="center"/>
            </w:pPr>
            <w:r w:rsidRPr="00031A5B">
              <w:t>Общественно-деловые зоны</w:t>
            </w:r>
          </w:p>
        </w:tc>
      </w:tr>
      <w:tr w:rsidR="00F73E74" w:rsidRPr="00031A5B" w14:paraId="40E527FD" w14:textId="77777777" w:rsidTr="0073164E">
        <w:tc>
          <w:tcPr>
            <w:tcW w:w="1843" w:type="dxa"/>
            <w:vAlign w:val="center"/>
          </w:tcPr>
          <w:p w14:paraId="4849F82D" w14:textId="77777777" w:rsidR="00F73E74" w:rsidRPr="00031A5B" w:rsidRDefault="00F73E74" w:rsidP="000449E4">
            <w:pPr>
              <w:jc w:val="center"/>
            </w:pPr>
            <w:r w:rsidRPr="00031A5B">
              <w:t>О1</w:t>
            </w:r>
          </w:p>
        </w:tc>
        <w:tc>
          <w:tcPr>
            <w:tcW w:w="7603" w:type="dxa"/>
            <w:vAlign w:val="center"/>
          </w:tcPr>
          <w:p w14:paraId="58C2B6A1" w14:textId="77777777" w:rsidR="00F73E74" w:rsidRPr="00031A5B" w:rsidRDefault="00F73E74" w:rsidP="000449E4">
            <w:r w:rsidRPr="00031A5B">
              <w:t>Общественно-деловая зона</w:t>
            </w:r>
          </w:p>
        </w:tc>
      </w:tr>
      <w:tr w:rsidR="00F73E74" w:rsidRPr="00031A5B" w14:paraId="4431CF9E" w14:textId="77777777" w:rsidTr="0073164E">
        <w:tc>
          <w:tcPr>
            <w:tcW w:w="1843" w:type="dxa"/>
            <w:vAlign w:val="center"/>
          </w:tcPr>
          <w:p w14:paraId="323BE529" w14:textId="77777777" w:rsidR="00F73E74" w:rsidRPr="00031A5B" w:rsidRDefault="00F73E74" w:rsidP="000449E4">
            <w:pPr>
              <w:jc w:val="center"/>
            </w:pPr>
            <w:r w:rsidRPr="00031A5B">
              <w:t>И</w:t>
            </w:r>
          </w:p>
        </w:tc>
        <w:tc>
          <w:tcPr>
            <w:tcW w:w="7603" w:type="dxa"/>
            <w:vAlign w:val="center"/>
          </w:tcPr>
          <w:p w14:paraId="3ED31DFA" w14:textId="77777777" w:rsidR="00F73E74" w:rsidRPr="00031A5B" w:rsidRDefault="00F73E74" w:rsidP="000449E4">
            <w:r w:rsidRPr="00031A5B">
              <w:t>Зона исторической застройки</w:t>
            </w:r>
          </w:p>
        </w:tc>
      </w:tr>
      <w:tr w:rsidR="00F73E74" w:rsidRPr="00031A5B" w14:paraId="27E5CA38" w14:textId="77777777" w:rsidTr="0073164E">
        <w:tc>
          <w:tcPr>
            <w:tcW w:w="9446" w:type="dxa"/>
            <w:gridSpan w:val="2"/>
            <w:vAlign w:val="center"/>
          </w:tcPr>
          <w:p w14:paraId="45F6CB65" w14:textId="77777777" w:rsidR="00F73E74" w:rsidRPr="00031A5B" w:rsidRDefault="00F73E74" w:rsidP="000449E4">
            <w:pPr>
              <w:jc w:val="center"/>
            </w:pPr>
            <w:r w:rsidRPr="00031A5B">
              <w:t>Производственные территории, территории инженерной и транспортной инфраструктуры</w:t>
            </w:r>
          </w:p>
        </w:tc>
      </w:tr>
      <w:tr w:rsidR="00F73E74" w:rsidRPr="00031A5B" w14:paraId="0FB18D00" w14:textId="77777777" w:rsidTr="0073164E">
        <w:tc>
          <w:tcPr>
            <w:tcW w:w="1843" w:type="dxa"/>
            <w:vAlign w:val="center"/>
          </w:tcPr>
          <w:p w14:paraId="358B88BB" w14:textId="77777777" w:rsidR="00F73E74" w:rsidRPr="00031A5B" w:rsidRDefault="00F73E74" w:rsidP="000449E4">
            <w:pPr>
              <w:jc w:val="center"/>
            </w:pPr>
            <w:r w:rsidRPr="00031A5B">
              <w:t>П1</w:t>
            </w:r>
          </w:p>
        </w:tc>
        <w:tc>
          <w:tcPr>
            <w:tcW w:w="7603" w:type="dxa"/>
            <w:vAlign w:val="center"/>
          </w:tcPr>
          <w:p w14:paraId="4509453A" w14:textId="77777777" w:rsidR="00F73E74" w:rsidRPr="00031A5B" w:rsidRDefault="00F73E74" w:rsidP="000449E4">
            <w:r w:rsidRPr="00031A5B">
              <w:t>Производственная зона размещения объектов 4-5 классов опасности</w:t>
            </w:r>
          </w:p>
        </w:tc>
      </w:tr>
      <w:tr w:rsidR="00F73E74" w:rsidRPr="00031A5B" w14:paraId="432BF6CD" w14:textId="77777777" w:rsidTr="0073164E">
        <w:tc>
          <w:tcPr>
            <w:tcW w:w="1843" w:type="dxa"/>
            <w:vAlign w:val="center"/>
          </w:tcPr>
          <w:p w14:paraId="297B050E" w14:textId="77777777" w:rsidR="00F73E74" w:rsidRPr="00031A5B" w:rsidRDefault="00F73E74" w:rsidP="000449E4">
            <w:pPr>
              <w:jc w:val="center"/>
            </w:pPr>
            <w:r w:rsidRPr="00031A5B">
              <w:t>ИТ1</w:t>
            </w:r>
          </w:p>
        </w:tc>
        <w:tc>
          <w:tcPr>
            <w:tcW w:w="7603" w:type="dxa"/>
            <w:vAlign w:val="center"/>
          </w:tcPr>
          <w:p w14:paraId="6F7DAB92" w14:textId="77777777" w:rsidR="00F73E74" w:rsidRPr="00031A5B" w:rsidRDefault="00F73E74" w:rsidP="000449E4">
            <w:r w:rsidRPr="00031A5B">
              <w:t>Зона транспортной инфраструктуры</w:t>
            </w:r>
          </w:p>
        </w:tc>
      </w:tr>
      <w:tr w:rsidR="00F73E74" w:rsidRPr="00031A5B" w14:paraId="700A9D27" w14:textId="77777777" w:rsidTr="0073164E">
        <w:tc>
          <w:tcPr>
            <w:tcW w:w="1843" w:type="dxa"/>
            <w:vAlign w:val="center"/>
          </w:tcPr>
          <w:p w14:paraId="08A7EC92" w14:textId="77777777" w:rsidR="00F73E74" w:rsidRPr="00031A5B" w:rsidRDefault="00F73E74" w:rsidP="000449E4">
            <w:pPr>
              <w:jc w:val="center"/>
            </w:pPr>
            <w:r w:rsidRPr="00031A5B">
              <w:t>ИТ2</w:t>
            </w:r>
          </w:p>
        </w:tc>
        <w:tc>
          <w:tcPr>
            <w:tcW w:w="7603" w:type="dxa"/>
            <w:vAlign w:val="center"/>
          </w:tcPr>
          <w:p w14:paraId="2D2B4534" w14:textId="77777777" w:rsidR="00F73E74" w:rsidRPr="00031A5B" w:rsidRDefault="00F73E74" w:rsidP="000449E4">
            <w:r w:rsidRPr="00031A5B">
              <w:t>Зона инженерной инфраструктуры</w:t>
            </w:r>
          </w:p>
        </w:tc>
      </w:tr>
      <w:tr w:rsidR="00F73E74" w:rsidRPr="00031A5B" w14:paraId="29B59FB6" w14:textId="77777777" w:rsidTr="0073164E">
        <w:tc>
          <w:tcPr>
            <w:tcW w:w="9446" w:type="dxa"/>
            <w:gridSpan w:val="2"/>
            <w:vAlign w:val="center"/>
          </w:tcPr>
          <w:p w14:paraId="623BC306" w14:textId="77777777" w:rsidR="00F73E74" w:rsidRPr="00031A5B" w:rsidRDefault="00F73E74" w:rsidP="000449E4">
            <w:pPr>
              <w:jc w:val="center"/>
            </w:pPr>
            <w:r w:rsidRPr="00031A5B">
              <w:t xml:space="preserve">Зоны сельскохозяйственного использования </w:t>
            </w:r>
          </w:p>
        </w:tc>
      </w:tr>
      <w:tr w:rsidR="00F73E74" w:rsidRPr="00031A5B" w14:paraId="38686E38" w14:textId="77777777" w:rsidTr="0073164E">
        <w:tc>
          <w:tcPr>
            <w:tcW w:w="1843" w:type="dxa"/>
            <w:vAlign w:val="center"/>
          </w:tcPr>
          <w:p w14:paraId="37BCDD7D" w14:textId="79DF7F1B" w:rsidR="00F73E74" w:rsidRPr="00031A5B" w:rsidRDefault="00F73E74" w:rsidP="000449E4">
            <w:pPr>
              <w:jc w:val="center"/>
            </w:pPr>
            <w:r w:rsidRPr="00031A5B">
              <w:t>С</w:t>
            </w:r>
            <w:r w:rsidR="00110868">
              <w:t>Х</w:t>
            </w:r>
            <w:r w:rsidRPr="00031A5B">
              <w:t>1</w:t>
            </w:r>
          </w:p>
        </w:tc>
        <w:tc>
          <w:tcPr>
            <w:tcW w:w="7603" w:type="dxa"/>
            <w:vAlign w:val="center"/>
          </w:tcPr>
          <w:p w14:paraId="6389CC1D" w14:textId="77777777" w:rsidR="00F73E74" w:rsidRPr="00031A5B" w:rsidRDefault="00F73E74" w:rsidP="000449E4">
            <w:r w:rsidRPr="00031A5B">
              <w:t>Зона садоводческих, огороднических или дачных некоммерческих объединений граждан</w:t>
            </w:r>
          </w:p>
        </w:tc>
      </w:tr>
      <w:tr w:rsidR="00F73E74" w:rsidRPr="00031A5B" w14:paraId="0042E9A8" w14:textId="77777777" w:rsidTr="0073164E">
        <w:tc>
          <w:tcPr>
            <w:tcW w:w="1843" w:type="dxa"/>
            <w:vAlign w:val="center"/>
          </w:tcPr>
          <w:p w14:paraId="19593396" w14:textId="4FA19B93" w:rsidR="00F73E74" w:rsidRPr="00031A5B" w:rsidRDefault="00F73E74" w:rsidP="000449E4">
            <w:pPr>
              <w:jc w:val="center"/>
            </w:pPr>
            <w:r w:rsidRPr="00031A5B">
              <w:t>С</w:t>
            </w:r>
            <w:r w:rsidR="00110868">
              <w:t>Х</w:t>
            </w:r>
            <w:r w:rsidRPr="00031A5B">
              <w:t>2</w:t>
            </w:r>
          </w:p>
        </w:tc>
        <w:tc>
          <w:tcPr>
            <w:tcW w:w="7603" w:type="dxa"/>
            <w:vAlign w:val="center"/>
          </w:tcPr>
          <w:p w14:paraId="47AE9AFC" w14:textId="1D519B68" w:rsidR="00110868" w:rsidRDefault="00110868" w:rsidP="000449E4">
            <w:r>
              <w:t>З</w:t>
            </w:r>
            <w:r w:rsidRPr="00110868">
              <w:t xml:space="preserve">она сельскохозяйственного использования </w:t>
            </w:r>
          </w:p>
          <w:p w14:paraId="0E1CC1C9" w14:textId="0BB20676" w:rsidR="00F73E74" w:rsidRPr="00031A5B" w:rsidRDefault="00110868" w:rsidP="000449E4">
            <w:r w:rsidRPr="00110868">
              <w:t>(в границах населенных пунктов)</w:t>
            </w:r>
          </w:p>
        </w:tc>
      </w:tr>
      <w:tr w:rsidR="00F73E74" w:rsidRPr="00031A5B" w14:paraId="7B03BFA6" w14:textId="77777777" w:rsidTr="0073164E">
        <w:tc>
          <w:tcPr>
            <w:tcW w:w="1843" w:type="dxa"/>
            <w:vAlign w:val="center"/>
          </w:tcPr>
          <w:p w14:paraId="220A76E6" w14:textId="0BFA8ED7" w:rsidR="00F73E74" w:rsidRPr="00031A5B" w:rsidRDefault="00F73E74" w:rsidP="000449E4">
            <w:pPr>
              <w:jc w:val="center"/>
            </w:pPr>
            <w:r w:rsidRPr="00031A5B">
              <w:t>С</w:t>
            </w:r>
            <w:r w:rsidR="00110868">
              <w:t>Х</w:t>
            </w:r>
            <w:r w:rsidRPr="00031A5B">
              <w:t>3</w:t>
            </w:r>
          </w:p>
        </w:tc>
        <w:tc>
          <w:tcPr>
            <w:tcW w:w="7603" w:type="dxa"/>
            <w:vAlign w:val="center"/>
          </w:tcPr>
          <w:p w14:paraId="457B9D51" w14:textId="320C33E3" w:rsidR="00110868" w:rsidRDefault="00110868" w:rsidP="000449E4">
            <w:r>
              <w:t>З</w:t>
            </w:r>
            <w:r w:rsidRPr="00110868">
              <w:t xml:space="preserve">она сельскохозяйственного использования </w:t>
            </w:r>
          </w:p>
          <w:p w14:paraId="0680171F" w14:textId="20ED2A47" w:rsidR="00F73E74" w:rsidRPr="00031A5B" w:rsidRDefault="00110868" w:rsidP="000449E4">
            <w:r w:rsidRPr="00110868">
              <w:t>(за границами населенных пунктов)</w:t>
            </w:r>
          </w:p>
        </w:tc>
      </w:tr>
      <w:tr w:rsidR="00F73E74" w:rsidRPr="00031A5B" w14:paraId="2EDB1667" w14:textId="77777777" w:rsidTr="0073164E">
        <w:tc>
          <w:tcPr>
            <w:tcW w:w="1843" w:type="dxa"/>
            <w:vAlign w:val="center"/>
          </w:tcPr>
          <w:p w14:paraId="59DC36C5" w14:textId="334EB711" w:rsidR="00F73E74" w:rsidRPr="00031A5B" w:rsidRDefault="00F73E74" w:rsidP="000449E4">
            <w:pPr>
              <w:jc w:val="center"/>
            </w:pPr>
            <w:r w:rsidRPr="00031A5B">
              <w:t>С</w:t>
            </w:r>
            <w:r w:rsidR="00110868">
              <w:t>Х</w:t>
            </w:r>
            <w:r w:rsidRPr="00031A5B">
              <w:t>4</w:t>
            </w:r>
          </w:p>
        </w:tc>
        <w:tc>
          <w:tcPr>
            <w:tcW w:w="7603" w:type="dxa"/>
            <w:vAlign w:val="center"/>
          </w:tcPr>
          <w:p w14:paraId="702DF9F5" w14:textId="77777777" w:rsidR="00F73E74" w:rsidRPr="00031A5B" w:rsidRDefault="00F73E74" w:rsidP="000449E4">
            <w:r w:rsidRPr="00031A5B">
              <w:t>Производственная зона сельскохозяйственных предприятий</w:t>
            </w:r>
          </w:p>
        </w:tc>
      </w:tr>
      <w:tr w:rsidR="00F73E74" w:rsidRPr="00031A5B" w14:paraId="1A0E054F" w14:textId="77777777" w:rsidTr="0073164E">
        <w:tc>
          <w:tcPr>
            <w:tcW w:w="9446" w:type="dxa"/>
            <w:gridSpan w:val="2"/>
            <w:vAlign w:val="center"/>
          </w:tcPr>
          <w:p w14:paraId="25F74490" w14:textId="77777777" w:rsidR="00F73E74" w:rsidRPr="00031A5B" w:rsidRDefault="00F73E74" w:rsidP="000449E4">
            <w:pPr>
              <w:jc w:val="center"/>
            </w:pPr>
            <w:r w:rsidRPr="00031A5B">
              <w:t>Зоны рекреационного назначения</w:t>
            </w:r>
          </w:p>
        </w:tc>
      </w:tr>
      <w:tr w:rsidR="00F73E74" w:rsidRPr="00031A5B" w14:paraId="1E17FC7A" w14:textId="77777777" w:rsidTr="0073164E">
        <w:tc>
          <w:tcPr>
            <w:tcW w:w="1843" w:type="dxa"/>
            <w:vAlign w:val="center"/>
          </w:tcPr>
          <w:p w14:paraId="26EE55A2" w14:textId="77777777" w:rsidR="00F73E74" w:rsidRPr="00031A5B" w:rsidRDefault="00F73E74" w:rsidP="000449E4">
            <w:pPr>
              <w:jc w:val="center"/>
            </w:pPr>
            <w:r w:rsidRPr="00031A5B">
              <w:t>Р1</w:t>
            </w:r>
          </w:p>
        </w:tc>
        <w:tc>
          <w:tcPr>
            <w:tcW w:w="7603" w:type="dxa"/>
            <w:vAlign w:val="center"/>
          </w:tcPr>
          <w:p w14:paraId="2057E898" w14:textId="77777777" w:rsidR="00F73E74" w:rsidRPr="00031A5B" w:rsidRDefault="00F73E74" w:rsidP="000449E4">
            <w:r w:rsidRPr="00031A5B">
              <w:t xml:space="preserve">Зона озелененных территорий общего пользования </w:t>
            </w:r>
          </w:p>
          <w:p w14:paraId="6782C04B" w14:textId="77777777" w:rsidR="00F73E74" w:rsidRPr="00031A5B" w:rsidRDefault="00F73E74" w:rsidP="000449E4">
            <w:r w:rsidRPr="00031A5B">
              <w:t>(лесопарки, парки, сады, скверы, бульвары, городские леса)</w:t>
            </w:r>
          </w:p>
        </w:tc>
      </w:tr>
      <w:tr w:rsidR="00F73E74" w:rsidRPr="00031A5B" w14:paraId="498FF436" w14:textId="77777777" w:rsidTr="0073164E">
        <w:tc>
          <w:tcPr>
            <w:tcW w:w="1843" w:type="dxa"/>
            <w:vAlign w:val="center"/>
          </w:tcPr>
          <w:p w14:paraId="193D9822" w14:textId="77777777" w:rsidR="00F73E74" w:rsidRPr="00031A5B" w:rsidRDefault="00F73E74" w:rsidP="000449E4">
            <w:pPr>
              <w:jc w:val="center"/>
            </w:pPr>
            <w:r w:rsidRPr="00031A5B">
              <w:t>Р3</w:t>
            </w:r>
          </w:p>
        </w:tc>
        <w:tc>
          <w:tcPr>
            <w:tcW w:w="7603" w:type="dxa"/>
            <w:vAlign w:val="center"/>
          </w:tcPr>
          <w:p w14:paraId="6B021296" w14:textId="77777777" w:rsidR="00F73E74" w:rsidRPr="00031A5B" w:rsidRDefault="00F73E74" w:rsidP="000449E4">
            <w:r w:rsidRPr="00031A5B">
              <w:t>Зона отдыха</w:t>
            </w:r>
          </w:p>
        </w:tc>
      </w:tr>
      <w:tr w:rsidR="00F73E74" w:rsidRPr="00031A5B" w14:paraId="190FE05D" w14:textId="77777777" w:rsidTr="0073164E">
        <w:tc>
          <w:tcPr>
            <w:tcW w:w="1843" w:type="dxa"/>
            <w:vAlign w:val="center"/>
          </w:tcPr>
          <w:p w14:paraId="32988EDD" w14:textId="77777777" w:rsidR="00F73E74" w:rsidRPr="00031A5B" w:rsidRDefault="00F73E74" w:rsidP="000449E4">
            <w:pPr>
              <w:jc w:val="center"/>
            </w:pPr>
            <w:r w:rsidRPr="00031A5B">
              <w:t>Р4</w:t>
            </w:r>
          </w:p>
        </w:tc>
        <w:tc>
          <w:tcPr>
            <w:tcW w:w="7603" w:type="dxa"/>
            <w:vAlign w:val="center"/>
          </w:tcPr>
          <w:p w14:paraId="21AD868F" w14:textId="77777777" w:rsidR="00F73E74" w:rsidRPr="00031A5B" w:rsidRDefault="00F73E74" w:rsidP="000449E4">
            <w:r w:rsidRPr="00031A5B">
              <w:t>Зона лесов</w:t>
            </w:r>
          </w:p>
        </w:tc>
      </w:tr>
      <w:tr w:rsidR="001C1AAA" w:rsidRPr="00031A5B" w14:paraId="29BF3E8E" w14:textId="77777777" w:rsidTr="0073164E">
        <w:tc>
          <w:tcPr>
            <w:tcW w:w="1843" w:type="dxa"/>
            <w:vAlign w:val="center"/>
          </w:tcPr>
          <w:p w14:paraId="111EFD0C" w14:textId="77777777" w:rsidR="001C1AAA" w:rsidRPr="00031A5B" w:rsidRDefault="001C1AAA" w:rsidP="001C1AAA">
            <w:pPr>
              <w:jc w:val="center"/>
            </w:pPr>
            <w:r w:rsidRPr="00031A5B">
              <w:t>Р</w:t>
            </w:r>
            <w:r>
              <w:t>5</w:t>
            </w:r>
          </w:p>
        </w:tc>
        <w:tc>
          <w:tcPr>
            <w:tcW w:w="7603" w:type="dxa"/>
            <w:vAlign w:val="center"/>
          </w:tcPr>
          <w:p w14:paraId="6CDE5DBE" w14:textId="77777777" w:rsidR="001C1AAA" w:rsidRPr="00031A5B" w:rsidRDefault="001C1AAA" w:rsidP="001C1AAA">
            <w:r w:rsidRPr="00031A5B">
              <w:t xml:space="preserve">Зона </w:t>
            </w:r>
            <w:r>
              <w:t>рекреационного назначения</w:t>
            </w:r>
          </w:p>
        </w:tc>
      </w:tr>
      <w:tr w:rsidR="00F73E74" w:rsidRPr="00031A5B" w14:paraId="40B5D983" w14:textId="77777777" w:rsidTr="0073164E">
        <w:tc>
          <w:tcPr>
            <w:tcW w:w="9446" w:type="dxa"/>
            <w:gridSpan w:val="2"/>
            <w:vAlign w:val="center"/>
          </w:tcPr>
          <w:p w14:paraId="28CFA33B" w14:textId="77777777" w:rsidR="00F73E74" w:rsidRPr="00031A5B" w:rsidRDefault="00F73E74" w:rsidP="000449E4">
            <w:pPr>
              <w:jc w:val="center"/>
            </w:pPr>
            <w:r w:rsidRPr="00031A5B">
              <w:t>Зоны специального назначения</w:t>
            </w:r>
          </w:p>
        </w:tc>
      </w:tr>
      <w:tr w:rsidR="00F73E74" w:rsidRPr="00031A5B" w14:paraId="6729BD05" w14:textId="77777777" w:rsidTr="0073164E">
        <w:tc>
          <w:tcPr>
            <w:tcW w:w="1843" w:type="dxa"/>
            <w:vAlign w:val="center"/>
          </w:tcPr>
          <w:p w14:paraId="1B665095" w14:textId="77777777" w:rsidR="00F73E74" w:rsidRPr="00031A5B" w:rsidRDefault="00F73E74" w:rsidP="000449E4">
            <w:pPr>
              <w:jc w:val="center"/>
            </w:pPr>
            <w:r w:rsidRPr="00031A5B">
              <w:t>К</w:t>
            </w:r>
          </w:p>
        </w:tc>
        <w:tc>
          <w:tcPr>
            <w:tcW w:w="7603" w:type="dxa"/>
            <w:vAlign w:val="center"/>
          </w:tcPr>
          <w:p w14:paraId="3F2E1D60" w14:textId="77777777" w:rsidR="00F73E74" w:rsidRPr="00031A5B" w:rsidRDefault="00F73E74" w:rsidP="000449E4">
            <w:r w:rsidRPr="00031A5B">
              <w:t>Зона кладбищ</w:t>
            </w:r>
          </w:p>
        </w:tc>
      </w:tr>
      <w:tr w:rsidR="00F73E74" w:rsidRPr="00031A5B" w14:paraId="07B5B8A8" w14:textId="77777777" w:rsidTr="0073164E">
        <w:tc>
          <w:tcPr>
            <w:tcW w:w="1843" w:type="dxa"/>
            <w:vAlign w:val="center"/>
          </w:tcPr>
          <w:p w14:paraId="47455E27" w14:textId="77777777" w:rsidR="00F73E74" w:rsidRPr="00031A5B" w:rsidRDefault="00F73E74" w:rsidP="000449E4">
            <w:pPr>
              <w:jc w:val="center"/>
            </w:pPr>
            <w:r w:rsidRPr="00031A5B">
              <w:t>Р2</w:t>
            </w:r>
          </w:p>
        </w:tc>
        <w:tc>
          <w:tcPr>
            <w:tcW w:w="7603" w:type="dxa"/>
            <w:vAlign w:val="center"/>
          </w:tcPr>
          <w:p w14:paraId="4B39E93D" w14:textId="77777777" w:rsidR="00F73E74" w:rsidRPr="00031A5B" w:rsidRDefault="00F73E74" w:rsidP="000449E4">
            <w:r w:rsidRPr="00031A5B">
              <w:t>Зона озелененных территорий  специального назначения</w:t>
            </w:r>
          </w:p>
        </w:tc>
      </w:tr>
      <w:tr w:rsidR="00F73E74" w:rsidRPr="00031A5B" w14:paraId="7637F532" w14:textId="77777777" w:rsidTr="0073164E">
        <w:tc>
          <w:tcPr>
            <w:tcW w:w="1843" w:type="dxa"/>
            <w:vAlign w:val="center"/>
          </w:tcPr>
          <w:p w14:paraId="6179C34C" w14:textId="77777777" w:rsidR="00F73E74" w:rsidRPr="00031A5B" w:rsidRDefault="00F73E74" w:rsidP="000449E4">
            <w:pPr>
              <w:jc w:val="center"/>
            </w:pPr>
            <w:r w:rsidRPr="00031A5B">
              <w:t>В</w:t>
            </w:r>
          </w:p>
        </w:tc>
        <w:tc>
          <w:tcPr>
            <w:tcW w:w="7603" w:type="dxa"/>
            <w:vAlign w:val="center"/>
          </w:tcPr>
          <w:p w14:paraId="17461247" w14:textId="77777777" w:rsidR="00F73E74" w:rsidRPr="00031A5B" w:rsidRDefault="00F73E74" w:rsidP="000449E4">
            <w:r w:rsidRPr="00031A5B">
              <w:t>Зона режимных территорий</w:t>
            </w:r>
          </w:p>
        </w:tc>
      </w:tr>
      <w:tr w:rsidR="00F73E74" w:rsidRPr="00031A5B" w14:paraId="69A963F7" w14:textId="77777777" w:rsidTr="0073164E">
        <w:tc>
          <w:tcPr>
            <w:tcW w:w="9446" w:type="dxa"/>
            <w:gridSpan w:val="2"/>
            <w:vAlign w:val="center"/>
          </w:tcPr>
          <w:p w14:paraId="5BC68356" w14:textId="77777777" w:rsidR="00F73E74" w:rsidRPr="00031A5B" w:rsidRDefault="00F73E74" w:rsidP="000449E4">
            <w:pPr>
              <w:jc w:val="center"/>
            </w:pPr>
            <w:r w:rsidRPr="00031A5B">
              <w:t>Иные зоны</w:t>
            </w:r>
          </w:p>
        </w:tc>
      </w:tr>
      <w:tr w:rsidR="00F73E74" w:rsidRPr="00031A5B" w14:paraId="34ADB2FF" w14:textId="77777777" w:rsidTr="0073164E">
        <w:tc>
          <w:tcPr>
            <w:tcW w:w="1843" w:type="dxa"/>
            <w:vAlign w:val="center"/>
          </w:tcPr>
          <w:p w14:paraId="226CDFE3" w14:textId="77777777" w:rsidR="00F73E74" w:rsidRPr="00031A5B" w:rsidRDefault="00F73E74" w:rsidP="000449E4">
            <w:pPr>
              <w:jc w:val="center"/>
            </w:pPr>
            <w:r w:rsidRPr="00031A5B">
              <w:t>А</w:t>
            </w:r>
          </w:p>
        </w:tc>
        <w:tc>
          <w:tcPr>
            <w:tcW w:w="7603" w:type="dxa"/>
            <w:vAlign w:val="center"/>
          </w:tcPr>
          <w:p w14:paraId="45D5C32F" w14:textId="77777777" w:rsidR="00F73E74" w:rsidRPr="00031A5B" w:rsidRDefault="00F73E74" w:rsidP="000449E4">
            <w:r w:rsidRPr="00031A5B">
              <w:t>Зона акваторий</w:t>
            </w:r>
          </w:p>
        </w:tc>
      </w:tr>
    </w:tbl>
    <w:p w14:paraId="78D3A09C" w14:textId="77777777" w:rsidR="00F73E74" w:rsidRPr="00031A5B" w:rsidRDefault="00F73E74" w:rsidP="00F73E74">
      <w:pPr>
        <w:tabs>
          <w:tab w:val="left" w:pos="1134"/>
        </w:tabs>
        <w:ind w:right="28" w:firstLine="709"/>
        <w:contextualSpacing/>
        <w:jc w:val="both"/>
      </w:pPr>
      <w:r w:rsidRPr="00031A5B">
        <w:lastRenderedPageBreak/>
        <w:t>Границы функциональных зон отображены на карте «Карта функциональных зон поселения». Функциональные зоны отображены в соответствии с требованиями Приказа Минэкономразвития России от 09.01.2018 № 10.</w:t>
      </w:r>
    </w:p>
    <w:p w14:paraId="69C56F0A" w14:textId="77777777" w:rsidR="00F73E74" w:rsidRPr="00031A5B" w:rsidRDefault="00F73E74" w:rsidP="00F73E74">
      <w:pPr>
        <w:ind w:right="28" w:firstLine="709"/>
        <w:jc w:val="both"/>
        <w:rPr>
          <w:b/>
        </w:rPr>
      </w:pPr>
      <w:r w:rsidRPr="00031A5B">
        <w:rPr>
          <w:b/>
        </w:rPr>
        <w:t>Жилые зоны</w:t>
      </w:r>
    </w:p>
    <w:p w14:paraId="5641C1E6" w14:textId="77777777" w:rsidR="00F73E74" w:rsidRPr="00031A5B" w:rsidRDefault="00F73E74" w:rsidP="00F73E74">
      <w:pPr>
        <w:ind w:right="28" w:firstLine="709"/>
        <w:jc w:val="both"/>
      </w:pPr>
      <w:r w:rsidRPr="00031A5B">
        <w:t>Зона застройки индивидуальными жилыми домами – зона малоэтажной жилой застройки для размещения отдельно стоящих жилых домов, предназначенных для проживания одной семьи (дом, пригодный для постоянного проживания, высотой не выше трех надземных этажей).</w:t>
      </w:r>
    </w:p>
    <w:p w14:paraId="33B88AA5" w14:textId="77777777" w:rsidR="00F73E74" w:rsidRPr="00031A5B" w:rsidRDefault="00F73E74" w:rsidP="00F73E74">
      <w:pPr>
        <w:ind w:right="28" w:firstLine="709"/>
        <w:jc w:val="both"/>
      </w:pPr>
      <w:r w:rsidRPr="00031A5B">
        <w:t>Зона застройки блокированными жилыми домами – зона блокированной жилой застройки для размещения отдельно стоящих жилых домов, предназначенных для проживания одной семьи (дом, пригодный для постоянного проживания, высотой до 3-х этажей включительно).</w:t>
      </w:r>
    </w:p>
    <w:p w14:paraId="49AB999B" w14:textId="77777777" w:rsidR="00F73E74" w:rsidRPr="00031A5B" w:rsidRDefault="00F73E74" w:rsidP="00F73E74">
      <w:pPr>
        <w:ind w:right="28" w:firstLine="709"/>
        <w:jc w:val="both"/>
      </w:pPr>
      <w:r w:rsidRPr="00031A5B">
        <w:t>Зона малоэтажной многоквартирной жилой застройки – зоны жилой застройки, предназначенные для размещения малоэтажных многоквартирных жилых домов, пригодных для постоянного проживания, высотой до четырех надземных этажей включительно, (включая мансардный), а также размещения объектов социального и культурно-бытового обслуживания населения местного значения, иных объектов согласно градостроительным регламентам высотой до 4 надземных этажей включительно.</w:t>
      </w:r>
    </w:p>
    <w:p w14:paraId="5730BBF4" w14:textId="77777777" w:rsidR="00F73E74" w:rsidRPr="00031A5B" w:rsidRDefault="00F73E74" w:rsidP="00F73E74">
      <w:pPr>
        <w:ind w:right="28" w:firstLine="709"/>
        <w:jc w:val="both"/>
      </w:pPr>
      <w:r w:rsidRPr="00031A5B">
        <w:t>Зона среднеэтажной жилой застройки – зона предназначена  для размещения многоквартирных жилых домов высотой не выше восьми надземных этажей, предназначенных для разделения на квартиры, каждая из которых пригодна для постоянного проживания, малоэтажных многоквартирных жилых домов, пригодных для постоянного проживания, высотой до 4 надземных этажей включительно (включая мансардный), а также размещения объектов социального и культурно-бытового обслуживания населения местного значения, иных объектов согласно градостроительным регламентам.</w:t>
      </w:r>
    </w:p>
    <w:p w14:paraId="03A76805" w14:textId="77777777" w:rsidR="00F73E74" w:rsidRPr="00031A5B" w:rsidRDefault="00F73E74" w:rsidP="00F73E74">
      <w:pPr>
        <w:ind w:right="28" w:firstLine="709"/>
        <w:jc w:val="both"/>
      </w:pPr>
      <w:r w:rsidRPr="00031A5B">
        <w:t>Зона многоэтажной жилой застройки – зона предназначена для размещения многоэтажных жилых домов этажностью 9</w:t>
      </w:r>
      <w:r w:rsidRPr="00031A5B">
        <w:noBreakHyphen/>
        <w:t>12 надземных этажей включительно, предназначенных для разделения на квартиры, каждая из которых пригодна для постоянного проживания, многоквартирных жилых домов высотой не выше восьми надземных этажей, пригодных для постоянного проживания, а также размещения объектов социального и культурно-бытового обслуживания населения местного значения, иных объектов согласно градостроительным регламентам.</w:t>
      </w:r>
    </w:p>
    <w:p w14:paraId="484E3C44" w14:textId="77777777" w:rsidR="00F73E74" w:rsidRPr="00031A5B" w:rsidRDefault="00F73E74" w:rsidP="00F73E74">
      <w:pPr>
        <w:autoSpaceDE w:val="0"/>
        <w:autoSpaceDN w:val="0"/>
        <w:adjustRightInd w:val="0"/>
        <w:ind w:right="28" w:firstLine="709"/>
        <w:jc w:val="both"/>
        <w:rPr>
          <w:b/>
          <w:bCs/>
          <w:iCs/>
        </w:rPr>
      </w:pPr>
      <w:r w:rsidRPr="00031A5B">
        <w:rPr>
          <w:b/>
          <w:bCs/>
          <w:iCs/>
        </w:rPr>
        <w:t>Общественно-деловые зоны</w:t>
      </w:r>
    </w:p>
    <w:p w14:paraId="7C6ADC3C" w14:textId="77777777" w:rsidR="00F73E74" w:rsidRPr="00031A5B" w:rsidRDefault="00F73E74" w:rsidP="00F73E74">
      <w:pPr>
        <w:autoSpaceDE w:val="0"/>
        <w:autoSpaceDN w:val="0"/>
        <w:adjustRightInd w:val="0"/>
        <w:ind w:right="28" w:firstLine="709"/>
        <w:jc w:val="both"/>
        <w:rPr>
          <w:bCs/>
          <w:iCs/>
        </w:rPr>
      </w:pPr>
      <w:r w:rsidRPr="00031A5B">
        <w:rPr>
          <w:bCs/>
          <w:iCs/>
        </w:rPr>
        <w:t>В общественно-деловых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а также места приложения труда и другие объекты, не требующие больших земельных участков и устройства санитарно-защитных разрывов не менее 50 м.</w:t>
      </w:r>
    </w:p>
    <w:p w14:paraId="2A8FDA57" w14:textId="77777777" w:rsidR="00F73E74" w:rsidRPr="00031A5B" w:rsidRDefault="00F73E74" w:rsidP="00F73E74">
      <w:pPr>
        <w:autoSpaceDE w:val="0"/>
        <w:autoSpaceDN w:val="0"/>
        <w:adjustRightInd w:val="0"/>
        <w:ind w:right="28" w:firstLine="709"/>
        <w:jc w:val="both"/>
        <w:rPr>
          <w:bCs/>
          <w:iCs/>
        </w:rPr>
      </w:pPr>
      <w:r w:rsidRPr="00031A5B">
        <w:rPr>
          <w:bCs/>
          <w:iCs/>
        </w:rPr>
        <w:t xml:space="preserve">В соответствии с Приказом </w:t>
      </w:r>
      <w:r w:rsidRPr="00031A5B">
        <w:t>Минэкономразвития России</w:t>
      </w:r>
      <w:r w:rsidRPr="00031A5B">
        <w:rPr>
          <w:bCs/>
          <w:iCs/>
        </w:rPr>
        <w:t xml:space="preserve"> </w:t>
      </w:r>
      <w:r w:rsidRPr="00031A5B">
        <w:t xml:space="preserve">от 09.01.2018 № 10 в многофункциональной общественно-деловой зоне могут быть размещены объекты делового, общественного и коммерческого назначения, объекты торговли, объекты общественного питания, объекты коммунально-бытового назначения, объекты, необходимые для осуществления производственной и предпринимательской деятельности, дошкольные общеобразовательные организации, общеобразовательные организации, организации дополнительного образования, объекты, реализующие программы профессионального и высшего образования, объекты научных организаций, объекты культуры и искусства, объекты здравоохранения, объекты специального </w:t>
      </w:r>
      <w:r w:rsidRPr="00031A5B">
        <w:lastRenderedPageBreak/>
        <w:t>назначения, объекты физической культуры и спорта, объекты культовых зданий и сооружений, объекты специализированной общественной застройки иных видов.</w:t>
      </w:r>
    </w:p>
    <w:p w14:paraId="6BB80ED9" w14:textId="77777777" w:rsidR="00F73E74" w:rsidRPr="00031A5B" w:rsidRDefault="00F73E74" w:rsidP="00F73E74">
      <w:pPr>
        <w:autoSpaceDE w:val="0"/>
        <w:autoSpaceDN w:val="0"/>
        <w:adjustRightInd w:val="0"/>
        <w:ind w:right="28" w:firstLine="709"/>
        <w:jc w:val="both"/>
        <w:rPr>
          <w:b/>
          <w:bCs/>
          <w:iCs/>
        </w:rPr>
      </w:pPr>
      <w:r w:rsidRPr="00031A5B">
        <w:rPr>
          <w:b/>
          <w:bCs/>
          <w:iCs/>
        </w:rPr>
        <w:t>Производственные зоны, зоны инженерной и транспортной инфраструктур</w:t>
      </w:r>
    </w:p>
    <w:p w14:paraId="0F1E9378" w14:textId="77777777" w:rsidR="00F73E74" w:rsidRPr="00031A5B" w:rsidRDefault="00F73E74" w:rsidP="00F73E74">
      <w:pPr>
        <w:autoSpaceDE w:val="0"/>
        <w:autoSpaceDN w:val="0"/>
        <w:adjustRightInd w:val="0"/>
        <w:ind w:right="28" w:firstLine="709"/>
        <w:jc w:val="both"/>
        <w:rPr>
          <w:bCs/>
          <w:iCs/>
        </w:rPr>
      </w:pPr>
      <w:r w:rsidRPr="00031A5B">
        <w:rPr>
          <w:bCs/>
          <w:iCs/>
        </w:rPr>
        <w:t>В состав производственных зон, зон инженерной и транспортной инфраструктуры включаются:</w:t>
      </w:r>
    </w:p>
    <w:p w14:paraId="230C2728" w14:textId="77777777" w:rsidR="00F73E74" w:rsidRPr="00031A5B" w:rsidRDefault="00F73E74" w:rsidP="00F73E74">
      <w:pPr>
        <w:autoSpaceDE w:val="0"/>
        <w:autoSpaceDN w:val="0"/>
        <w:adjustRightInd w:val="0"/>
        <w:ind w:right="28" w:firstLine="709"/>
        <w:jc w:val="both"/>
        <w:rPr>
          <w:bCs/>
          <w:iCs/>
        </w:rPr>
      </w:pPr>
      <w:r w:rsidRPr="00031A5B">
        <w:rPr>
          <w:bCs/>
          <w:iCs/>
        </w:rPr>
        <w:t>- производственные зоны – зоны размещения промышленных предприятий, требующие устройства санитарно-защитных зон шириной более 50 м.</w:t>
      </w:r>
    </w:p>
    <w:p w14:paraId="2446E4BA" w14:textId="77777777" w:rsidR="00F73E74" w:rsidRPr="00031A5B" w:rsidRDefault="00F73E74" w:rsidP="00F73E74">
      <w:pPr>
        <w:autoSpaceDE w:val="0"/>
        <w:autoSpaceDN w:val="0"/>
        <w:adjustRightInd w:val="0"/>
        <w:ind w:right="28" w:firstLine="709"/>
        <w:jc w:val="both"/>
        <w:rPr>
          <w:bCs/>
          <w:iCs/>
        </w:rPr>
      </w:pPr>
      <w:r w:rsidRPr="00031A5B">
        <w:rPr>
          <w:bCs/>
          <w:iCs/>
        </w:rPr>
        <w:t>Зоны транспортной и инженерной инфраструктуры предусмотрены для размещения сооружений и коммуникаций железнодорожного, автомобильного транспорта, размещения объектов водного транспорта, улично-дорожной сети, также объектов водоснабжения, водоотведения, теплоснабжения, газоснабжения, электроснабжения, объектов связи.</w:t>
      </w:r>
    </w:p>
    <w:p w14:paraId="4EC17A14" w14:textId="77777777" w:rsidR="00F73E74" w:rsidRPr="00031A5B" w:rsidRDefault="00F73E74" w:rsidP="00F73E74">
      <w:pPr>
        <w:autoSpaceDE w:val="0"/>
        <w:autoSpaceDN w:val="0"/>
        <w:adjustRightInd w:val="0"/>
        <w:ind w:right="28" w:firstLine="709"/>
        <w:jc w:val="both"/>
        <w:rPr>
          <w:b/>
          <w:bCs/>
          <w:iCs/>
        </w:rPr>
      </w:pPr>
      <w:r w:rsidRPr="00031A5B">
        <w:rPr>
          <w:b/>
          <w:bCs/>
          <w:iCs/>
        </w:rPr>
        <w:t>Зоны сельскохозяйственного использования</w:t>
      </w:r>
    </w:p>
    <w:p w14:paraId="6F75282E" w14:textId="77777777" w:rsidR="00F73E74" w:rsidRPr="00031A5B" w:rsidRDefault="00F73E74" w:rsidP="00F73E74">
      <w:pPr>
        <w:autoSpaceDE w:val="0"/>
        <w:autoSpaceDN w:val="0"/>
        <w:adjustRightInd w:val="0"/>
        <w:ind w:right="28" w:firstLine="709"/>
        <w:jc w:val="both"/>
        <w:rPr>
          <w:bCs/>
          <w:iCs/>
        </w:rPr>
      </w:pPr>
      <w:r w:rsidRPr="00031A5B">
        <w:rPr>
          <w:bCs/>
          <w:iCs/>
        </w:rPr>
        <w:t>В зоне сельскохозяйственного использования предполагается размещение зоны для ведения личного подсобного хозяйства, крестьянско-фермерского хозяйства.</w:t>
      </w:r>
    </w:p>
    <w:p w14:paraId="7C936185" w14:textId="77777777" w:rsidR="00F73E74" w:rsidRPr="00031A5B" w:rsidRDefault="00F73E74" w:rsidP="00F73E74">
      <w:pPr>
        <w:autoSpaceDE w:val="0"/>
        <w:autoSpaceDN w:val="0"/>
        <w:adjustRightInd w:val="0"/>
        <w:ind w:right="28" w:firstLine="709"/>
        <w:jc w:val="both"/>
        <w:rPr>
          <w:bCs/>
          <w:iCs/>
        </w:rPr>
      </w:pPr>
      <w:r w:rsidRPr="00031A5B">
        <w:rPr>
          <w:bCs/>
          <w:iCs/>
        </w:rPr>
        <w:t>В зоне садоводческих, огороднических или дачных некоммерческих объединений граждан разрешается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p w14:paraId="3D11326A" w14:textId="77777777" w:rsidR="00F73E74" w:rsidRPr="00031A5B" w:rsidRDefault="00F73E74" w:rsidP="00F73E74">
      <w:pPr>
        <w:autoSpaceDE w:val="0"/>
        <w:autoSpaceDN w:val="0"/>
        <w:adjustRightInd w:val="0"/>
        <w:ind w:right="28" w:firstLine="709"/>
        <w:jc w:val="both"/>
        <w:rPr>
          <w:bCs/>
          <w:iCs/>
        </w:rPr>
      </w:pPr>
      <w:r w:rsidRPr="00031A5B">
        <w:rPr>
          <w:bCs/>
          <w:iCs/>
        </w:rPr>
        <w:t>Также выделена производственная зона сельскохозяйственных предприятий.</w:t>
      </w:r>
    </w:p>
    <w:p w14:paraId="57C7D32A" w14:textId="77777777" w:rsidR="00F73E74" w:rsidRPr="00031A5B" w:rsidRDefault="00F73E74" w:rsidP="00F73E74">
      <w:pPr>
        <w:autoSpaceDE w:val="0"/>
        <w:autoSpaceDN w:val="0"/>
        <w:adjustRightInd w:val="0"/>
        <w:ind w:right="28" w:firstLine="709"/>
        <w:jc w:val="both"/>
        <w:rPr>
          <w:b/>
          <w:bCs/>
          <w:iCs/>
        </w:rPr>
      </w:pPr>
      <w:r w:rsidRPr="00031A5B">
        <w:rPr>
          <w:b/>
          <w:bCs/>
          <w:iCs/>
        </w:rPr>
        <w:t>Зоны рекреационного назначения</w:t>
      </w:r>
    </w:p>
    <w:p w14:paraId="27FCD71D" w14:textId="77777777" w:rsidR="00F73E74" w:rsidRPr="00031A5B" w:rsidRDefault="00F73E74" w:rsidP="00F73E74">
      <w:pPr>
        <w:autoSpaceDE w:val="0"/>
        <w:autoSpaceDN w:val="0"/>
        <w:adjustRightInd w:val="0"/>
        <w:ind w:right="28" w:firstLine="709"/>
        <w:jc w:val="both"/>
        <w:rPr>
          <w:bCs/>
          <w:iCs/>
        </w:rPr>
      </w:pPr>
      <w:r w:rsidRPr="00031A5B">
        <w:rPr>
          <w:bCs/>
          <w:iCs/>
        </w:rPr>
        <w:t>Зона озелененных территорий общего пользования включает в себя территории занятые лесопарками, парками, садами, скверами, бульварами, городскими лесами.</w:t>
      </w:r>
    </w:p>
    <w:p w14:paraId="29D539BF" w14:textId="77777777" w:rsidR="00F73E74" w:rsidRPr="00031A5B" w:rsidRDefault="00F73E74" w:rsidP="00F73E74">
      <w:pPr>
        <w:autoSpaceDE w:val="0"/>
        <w:autoSpaceDN w:val="0"/>
        <w:adjustRightInd w:val="0"/>
        <w:ind w:right="28" w:firstLine="709"/>
        <w:jc w:val="both"/>
        <w:rPr>
          <w:bCs/>
          <w:iCs/>
        </w:rPr>
      </w:pPr>
      <w:r w:rsidRPr="00031A5B">
        <w:rPr>
          <w:bCs/>
          <w:iCs/>
        </w:rPr>
        <w:t>Зона отдыха включает в себя места для занятия спортом, природно-познавательным туризмом, туристическим обслуживанием, рыбалкой, причалы для маломерных судов.</w:t>
      </w:r>
    </w:p>
    <w:p w14:paraId="74150F6D" w14:textId="77777777" w:rsidR="00F73E74" w:rsidRPr="00031A5B" w:rsidRDefault="00F73E74" w:rsidP="00F73E74">
      <w:pPr>
        <w:autoSpaceDE w:val="0"/>
        <w:autoSpaceDN w:val="0"/>
        <w:adjustRightInd w:val="0"/>
        <w:ind w:right="28" w:firstLine="709"/>
        <w:jc w:val="both"/>
        <w:rPr>
          <w:bCs/>
          <w:iCs/>
        </w:rPr>
      </w:pPr>
      <w:r w:rsidRPr="00031A5B">
        <w:rPr>
          <w:bCs/>
          <w:iCs/>
        </w:rPr>
        <w:t>Основными направлениями использования, охраны, защиты и воспроизводства лесов в Ломоносовском муниципальном районе в целом (включая Аннинское городское поселение) являются:</w:t>
      </w:r>
    </w:p>
    <w:p w14:paraId="66FDCDE5" w14:textId="77777777" w:rsidR="00F73E74" w:rsidRPr="00031A5B" w:rsidRDefault="00F73E74" w:rsidP="00F73E74">
      <w:pPr>
        <w:autoSpaceDE w:val="0"/>
        <w:autoSpaceDN w:val="0"/>
        <w:adjustRightInd w:val="0"/>
        <w:ind w:right="28" w:firstLine="709"/>
        <w:jc w:val="both"/>
        <w:rPr>
          <w:bCs/>
          <w:iCs/>
        </w:rPr>
      </w:pPr>
      <w:r w:rsidRPr="00031A5B">
        <w:rPr>
          <w:bCs/>
          <w:iCs/>
        </w:rPr>
        <w:t>– увеличение покрытой лесной растительностью площади (при повышении доли хвойных пород);</w:t>
      </w:r>
    </w:p>
    <w:p w14:paraId="31D0A96D" w14:textId="77777777" w:rsidR="00F73E74" w:rsidRPr="00031A5B" w:rsidRDefault="00F73E74" w:rsidP="00F73E74">
      <w:pPr>
        <w:autoSpaceDE w:val="0"/>
        <w:autoSpaceDN w:val="0"/>
        <w:adjustRightInd w:val="0"/>
        <w:ind w:right="28" w:firstLine="709"/>
        <w:jc w:val="both"/>
        <w:rPr>
          <w:bCs/>
          <w:iCs/>
        </w:rPr>
      </w:pPr>
      <w:r w:rsidRPr="00031A5B">
        <w:rPr>
          <w:bCs/>
          <w:iCs/>
        </w:rPr>
        <w:t>–  удовлетворение потребности в древесине для местных нужд;</w:t>
      </w:r>
    </w:p>
    <w:p w14:paraId="2D008F45" w14:textId="77777777" w:rsidR="00F73E74" w:rsidRPr="00031A5B" w:rsidRDefault="00F73E74" w:rsidP="00F73E74">
      <w:pPr>
        <w:autoSpaceDE w:val="0"/>
        <w:autoSpaceDN w:val="0"/>
        <w:adjustRightInd w:val="0"/>
        <w:ind w:right="28" w:firstLine="709"/>
        <w:jc w:val="both"/>
        <w:rPr>
          <w:bCs/>
          <w:iCs/>
        </w:rPr>
      </w:pPr>
      <w:r w:rsidRPr="00031A5B">
        <w:rPr>
          <w:bCs/>
          <w:iCs/>
        </w:rPr>
        <w:t>– увеличение объема платежей в бюджетную систему Российской Федерации (главным образом за счет контроля за деятельностью лесозаготовителей-арендаторов и усиления использования защитных и рекреационных функций лесов муниципального района).</w:t>
      </w:r>
    </w:p>
    <w:p w14:paraId="09850749" w14:textId="77777777" w:rsidR="00F73E74" w:rsidRDefault="00F73E74" w:rsidP="00F73E74">
      <w:pPr>
        <w:autoSpaceDE w:val="0"/>
        <w:autoSpaceDN w:val="0"/>
        <w:adjustRightInd w:val="0"/>
        <w:ind w:right="28" w:firstLine="709"/>
        <w:jc w:val="both"/>
        <w:rPr>
          <w:bCs/>
          <w:iCs/>
        </w:rPr>
      </w:pPr>
      <w:r w:rsidRPr="00031A5B">
        <w:rPr>
          <w:bCs/>
          <w:iCs/>
        </w:rPr>
        <w:t xml:space="preserve">По видам целевого назначения леса находящиеся на территории поселения относятся к защитным лесам, выполняющим функции защиты природных и иных объектов – защитные полосы лесов. А также ценные противоэрозионные леса. </w:t>
      </w:r>
    </w:p>
    <w:p w14:paraId="4F753E5B" w14:textId="77777777" w:rsidR="00F2501D" w:rsidRPr="00F2501D" w:rsidRDefault="00F2501D" w:rsidP="00F2501D">
      <w:pPr>
        <w:ind w:firstLine="709"/>
        <w:jc w:val="both"/>
        <w:rPr>
          <w:color w:val="000000"/>
        </w:rPr>
      </w:pPr>
      <w:r>
        <w:rPr>
          <w:color w:val="000000"/>
        </w:rPr>
        <w:t>На территории Аннинского городского поселения планируется создать рекреационную зону площадью 66,69 га. В соответствии со ст. 41 Лесного Кодекса Российской Федерации л</w:t>
      </w:r>
      <w:r w:rsidRPr="00AF08BD">
        <w:rPr>
          <w:color w:val="000000"/>
        </w:rPr>
        <w:t>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Pr>
          <w:color w:val="000000"/>
        </w:rPr>
        <w:t>.</w:t>
      </w:r>
    </w:p>
    <w:p w14:paraId="5FE603CC" w14:textId="77777777" w:rsidR="00F73E74" w:rsidRPr="00031A5B" w:rsidRDefault="00F73E74" w:rsidP="00F73E74">
      <w:pPr>
        <w:ind w:right="28" w:firstLine="709"/>
        <w:jc w:val="both"/>
        <w:rPr>
          <w:rFonts w:eastAsia="Calibri"/>
          <w:b/>
        </w:rPr>
      </w:pPr>
      <w:bookmarkStart w:id="104" w:name="_Hlk4658857"/>
      <w:r w:rsidRPr="00031A5B">
        <w:rPr>
          <w:rFonts w:eastAsia="Calibri"/>
          <w:b/>
        </w:rPr>
        <w:t>Зоны специального назначения</w:t>
      </w:r>
    </w:p>
    <w:p w14:paraId="162C81AD" w14:textId="77777777" w:rsidR="00F73E74" w:rsidRPr="00031A5B" w:rsidRDefault="00F73E74" w:rsidP="00F73E74">
      <w:pPr>
        <w:ind w:right="28" w:firstLine="709"/>
        <w:jc w:val="both"/>
        <w:rPr>
          <w:rFonts w:eastAsia="Calibri"/>
        </w:rPr>
      </w:pPr>
      <w:r w:rsidRPr="00031A5B">
        <w:rPr>
          <w:rFonts w:eastAsia="Calibri"/>
        </w:rPr>
        <w:t>Зона специального назначения включает в себя территории кладбищ, зона озелененных территорий специального назначения и зону режимных территорий.</w:t>
      </w:r>
    </w:p>
    <w:p w14:paraId="44779826" w14:textId="77777777" w:rsidR="00F73E74" w:rsidRPr="00031A5B" w:rsidRDefault="00F73E74" w:rsidP="00F73E74">
      <w:pPr>
        <w:ind w:right="28" w:firstLine="709"/>
        <w:jc w:val="both"/>
        <w:rPr>
          <w:rFonts w:eastAsia="Calibri"/>
        </w:rPr>
      </w:pPr>
      <w:r w:rsidRPr="00031A5B">
        <w:rPr>
          <w:rFonts w:eastAsia="Calibri"/>
        </w:rPr>
        <w:t xml:space="preserve">Границы функциональных зон установлены с учетом границ зон с особыми условиями использования территорий. Функциональные зоны в границах населенных пунктов отображены на: </w:t>
      </w:r>
    </w:p>
    <w:p w14:paraId="3B14BC87" w14:textId="77777777" w:rsidR="00F73E74" w:rsidRPr="00031A5B" w:rsidRDefault="00F73E74" w:rsidP="00F73E74">
      <w:pPr>
        <w:ind w:right="28" w:firstLine="709"/>
        <w:jc w:val="both"/>
        <w:rPr>
          <w:rFonts w:eastAsia="Calibri"/>
        </w:rPr>
      </w:pPr>
      <w:r w:rsidRPr="00031A5B">
        <w:rPr>
          <w:bCs/>
          <w:iCs/>
        </w:rPr>
        <w:lastRenderedPageBreak/>
        <w:t>–</w:t>
      </w:r>
      <w:r w:rsidRPr="00031A5B">
        <w:rPr>
          <w:rFonts w:eastAsia="Calibri"/>
        </w:rPr>
        <w:t xml:space="preserve"> карте функциональных зон поселения;</w:t>
      </w:r>
    </w:p>
    <w:p w14:paraId="25914EE7" w14:textId="77777777" w:rsidR="00F73E74" w:rsidRPr="00031A5B" w:rsidRDefault="00F73E74" w:rsidP="00F73E74">
      <w:pPr>
        <w:ind w:right="28" w:firstLine="709"/>
        <w:jc w:val="both"/>
        <w:rPr>
          <w:rFonts w:eastAsia="Calibri"/>
        </w:rPr>
      </w:pPr>
      <w:r w:rsidRPr="00031A5B">
        <w:rPr>
          <w:bCs/>
          <w:iCs/>
        </w:rPr>
        <w:t xml:space="preserve">– </w:t>
      </w:r>
      <w:r w:rsidRPr="00031A5B">
        <w:rPr>
          <w:rFonts w:eastAsia="Calibri"/>
        </w:rPr>
        <w:t>карте планируемого размещения объектов местного значения поселения в области физической культуры и массового спорта, образования, здравоохранения, прочих социально-культурных и бытовых объектов.</w:t>
      </w:r>
    </w:p>
    <w:p w14:paraId="528CAED0" w14:textId="77777777" w:rsidR="00F73E74" w:rsidRPr="00031A5B" w:rsidRDefault="00F73E74" w:rsidP="00F73E74">
      <w:pPr>
        <w:ind w:right="28" w:firstLine="709"/>
        <w:jc w:val="both"/>
        <w:rPr>
          <w:rFonts w:eastAsia="Calibri"/>
          <w:b/>
        </w:rPr>
      </w:pPr>
      <w:r w:rsidRPr="00031A5B">
        <w:rPr>
          <w:rFonts w:eastAsia="Calibri"/>
          <w:b/>
        </w:rPr>
        <w:t>Границы населенных пунктов</w:t>
      </w:r>
    </w:p>
    <w:p w14:paraId="7A1B328F" w14:textId="77777777" w:rsidR="00F73E74" w:rsidRPr="00031A5B" w:rsidRDefault="00F73E74" w:rsidP="00F73E74">
      <w:pPr>
        <w:ind w:right="28" w:firstLine="709"/>
        <w:jc w:val="both"/>
        <w:rPr>
          <w:rFonts w:eastAsia="Calibri"/>
        </w:rPr>
      </w:pPr>
      <w:r w:rsidRPr="00031A5B">
        <w:rPr>
          <w:rFonts w:eastAsia="Calibri"/>
        </w:rPr>
        <w:t>Для целей эффективного управления развитием территорий населенных пунктов, границы населенных пунктов должны отвечать следующим критериям:</w:t>
      </w:r>
    </w:p>
    <w:p w14:paraId="006F7F5B" w14:textId="77777777" w:rsidR="00F73E74" w:rsidRPr="00031A5B" w:rsidRDefault="00F73E74" w:rsidP="00F73E74">
      <w:pPr>
        <w:ind w:right="28" w:firstLine="709"/>
        <w:jc w:val="both"/>
        <w:rPr>
          <w:rFonts w:eastAsia="Calibri"/>
        </w:rPr>
      </w:pPr>
      <w:r w:rsidRPr="00031A5B">
        <w:rPr>
          <w:bCs/>
          <w:iCs/>
        </w:rPr>
        <w:t>–</w:t>
      </w:r>
      <w:r w:rsidRPr="00031A5B">
        <w:rPr>
          <w:rFonts w:eastAsia="Calibri"/>
        </w:rPr>
        <w:tab/>
        <w:t xml:space="preserve"> обеспечение территорий для комплексного развития населенных пунктов, включая потребности развития всех функциональных зон: жилых, общественно-деловых, рекреационных и других;</w:t>
      </w:r>
    </w:p>
    <w:p w14:paraId="50756CA5" w14:textId="77777777" w:rsidR="00F73E74" w:rsidRPr="00031A5B" w:rsidRDefault="00F73E74" w:rsidP="00F73E74">
      <w:pPr>
        <w:ind w:right="28" w:firstLine="709"/>
        <w:jc w:val="both"/>
        <w:rPr>
          <w:rFonts w:eastAsia="Calibri"/>
        </w:rPr>
      </w:pPr>
      <w:r w:rsidRPr="00031A5B">
        <w:rPr>
          <w:bCs/>
          <w:iCs/>
        </w:rPr>
        <w:t>–</w:t>
      </w:r>
      <w:r w:rsidRPr="00031A5B">
        <w:rPr>
          <w:rFonts w:eastAsia="Calibri"/>
        </w:rPr>
        <w:t xml:space="preserve"> соблюдение приоритета проведения границ по естественным природным или планировочным рубежам, не допущение разрезания контуров земельных участков;</w:t>
      </w:r>
    </w:p>
    <w:p w14:paraId="43D5E4B0" w14:textId="77777777" w:rsidR="00F73E74" w:rsidRPr="00031A5B" w:rsidRDefault="00F73E74" w:rsidP="00F73E74">
      <w:pPr>
        <w:ind w:right="28" w:firstLine="709"/>
        <w:jc w:val="both"/>
        <w:rPr>
          <w:rFonts w:eastAsia="Calibri"/>
        </w:rPr>
      </w:pPr>
      <w:r w:rsidRPr="00031A5B">
        <w:rPr>
          <w:bCs/>
          <w:iCs/>
        </w:rPr>
        <w:t>–</w:t>
      </w:r>
      <w:r w:rsidRPr="00031A5B">
        <w:rPr>
          <w:rFonts w:eastAsia="Calibri"/>
        </w:rPr>
        <w:tab/>
        <w:t xml:space="preserve"> обеспечение возможности трассировки перспективных транспортных и инженерных коммуникаций.</w:t>
      </w:r>
    </w:p>
    <w:p w14:paraId="7FB304B5" w14:textId="77777777" w:rsidR="00F73E74" w:rsidRPr="00031A5B" w:rsidRDefault="00F73E74" w:rsidP="00F73E74">
      <w:pPr>
        <w:ind w:right="28" w:firstLine="709"/>
        <w:jc w:val="both"/>
        <w:rPr>
          <w:rFonts w:eastAsia="Calibri"/>
        </w:rPr>
      </w:pPr>
      <w:r w:rsidRPr="00031A5B">
        <w:rPr>
          <w:rFonts w:eastAsia="Calibri"/>
        </w:rPr>
        <w:t xml:space="preserve">Предлагаемые изменениями в генеральный план границы населенных пунктов включают территории, необходимые для их развития, в том числе, для осуществления жилищного строительства, размещения объектов обслуживания, производственных объектов, а также территории общего пользования (дороги, проезды, территории объектов и сооружений инженерной инфраструктуры и других). </w:t>
      </w:r>
    </w:p>
    <w:p w14:paraId="11C88C9E" w14:textId="77777777" w:rsidR="00F73E74" w:rsidRPr="00031A5B" w:rsidRDefault="00F73E74" w:rsidP="00F73E74">
      <w:pPr>
        <w:ind w:right="28" w:firstLine="709"/>
        <w:jc w:val="both"/>
        <w:rPr>
          <w:rFonts w:eastAsia="Calibri"/>
        </w:rPr>
      </w:pPr>
      <w:r w:rsidRPr="00031A5B">
        <w:rPr>
          <w:rFonts w:eastAsia="Calibri"/>
        </w:rPr>
        <w:t>Предложения по расширению границ населенных пунктов осуществлены с учетом предложений органов местного самоуправления поселения и на основе материалов государственного кадастрового учета, а также Схемы территориального планирования Ломоносовского муниципального района Ленинградской области.</w:t>
      </w:r>
      <w:bookmarkEnd w:id="104"/>
    </w:p>
    <w:p w14:paraId="55C73C6C" w14:textId="77777777" w:rsidR="00F73E74" w:rsidRPr="00031A5B" w:rsidRDefault="00F73E74" w:rsidP="00F73E74">
      <w:pPr>
        <w:pStyle w:val="afffffffe"/>
        <w:spacing w:line="240" w:lineRule="auto"/>
        <w:ind w:firstLine="709"/>
      </w:pPr>
      <w:bookmarkStart w:id="105" w:name="_Toc437783752"/>
      <w:bookmarkStart w:id="106" w:name="_Toc511934792"/>
      <w:bookmarkStart w:id="107" w:name="_Toc516404812"/>
    </w:p>
    <w:p w14:paraId="5765EFD2" w14:textId="77777777" w:rsidR="00F73E74" w:rsidRPr="00031A5B" w:rsidRDefault="00F73E74" w:rsidP="00F73E74">
      <w:pPr>
        <w:pStyle w:val="afffffffe"/>
        <w:spacing w:line="240" w:lineRule="auto"/>
        <w:ind w:firstLine="709"/>
      </w:pPr>
    </w:p>
    <w:p w14:paraId="7CAE3D67" w14:textId="77777777" w:rsidR="00F73E74" w:rsidRPr="00031A5B" w:rsidRDefault="00F73E74" w:rsidP="00F73E74">
      <w:pPr>
        <w:keepNext/>
        <w:ind w:right="28" w:firstLine="709"/>
        <w:jc w:val="both"/>
        <w:outlineLvl w:val="1"/>
        <w:rPr>
          <w:b/>
          <w:bCs/>
          <w:iCs/>
        </w:rPr>
      </w:pPr>
      <w:bookmarkStart w:id="108" w:name="_Toc15395503"/>
      <w:r w:rsidRPr="00031A5B">
        <w:rPr>
          <w:b/>
          <w:bCs/>
          <w:iCs/>
        </w:rPr>
        <w:t>4.4</w:t>
      </w:r>
      <w:r w:rsidR="001C1AAA">
        <w:rPr>
          <w:b/>
          <w:bCs/>
          <w:iCs/>
        </w:rPr>
        <w:t>.</w:t>
      </w:r>
      <w:r w:rsidRPr="00031A5B">
        <w:rPr>
          <w:b/>
          <w:bCs/>
          <w:iCs/>
        </w:rPr>
        <w:t xml:space="preserve"> </w:t>
      </w:r>
      <w:bookmarkEnd w:id="105"/>
      <w:bookmarkEnd w:id="106"/>
      <w:r w:rsidRPr="00031A5B">
        <w:rPr>
          <w:b/>
          <w:bCs/>
          <w:iCs/>
        </w:rPr>
        <w:t>Сведения о вносимых изменениях</w:t>
      </w:r>
      <w:bookmarkEnd w:id="107"/>
      <w:bookmarkEnd w:id="108"/>
    </w:p>
    <w:p w14:paraId="43768AC2" w14:textId="77777777" w:rsidR="00F73E74" w:rsidRPr="00031A5B" w:rsidRDefault="00F73E74" w:rsidP="00F73E74">
      <w:pPr>
        <w:ind w:right="28" w:firstLine="709"/>
        <w:jc w:val="both"/>
        <w:rPr>
          <w:rFonts w:eastAsia="Calibri"/>
        </w:rPr>
      </w:pPr>
    </w:p>
    <w:p w14:paraId="35B61582" w14:textId="77777777" w:rsidR="00F73E74" w:rsidRPr="00031A5B" w:rsidRDefault="00F73E74" w:rsidP="00F73E74">
      <w:pPr>
        <w:ind w:right="28" w:firstLine="709"/>
        <w:jc w:val="both"/>
        <w:rPr>
          <w:rFonts w:eastAsia="Calibri"/>
        </w:rPr>
      </w:pPr>
    </w:p>
    <w:p w14:paraId="2563FEAF" w14:textId="77777777" w:rsidR="00F73E74" w:rsidRPr="00031A5B" w:rsidRDefault="00F73E74" w:rsidP="00F73E74">
      <w:pPr>
        <w:ind w:right="28" w:firstLine="709"/>
        <w:jc w:val="both"/>
        <w:rPr>
          <w:rFonts w:eastAsia="Calibri"/>
        </w:rPr>
      </w:pPr>
      <w:r w:rsidRPr="00031A5B">
        <w:rPr>
          <w:rFonts w:eastAsia="Calibri"/>
        </w:rPr>
        <w:t xml:space="preserve">В изменениях генерального плана муниципального образования </w:t>
      </w:r>
      <w:r w:rsidRPr="00031A5B">
        <w:t>Аннинское городское поселение Ломоносовского муниципального района Ленинградской области</w:t>
      </w:r>
      <w:r w:rsidRPr="00031A5B">
        <w:rPr>
          <w:rFonts w:eastAsia="Calibri"/>
        </w:rPr>
        <w:t xml:space="preserve"> предусмотрено изменение функционального назначения территорий, занимаемых объектами, не соответствующими экономическим, социальным, экологическим и градостроительным условиям развития соответствующих территорий.</w:t>
      </w:r>
    </w:p>
    <w:p w14:paraId="082E4CFB" w14:textId="77777777" w:rsidR="00F73E74" w:rsidRPr="00031A5B" w:rsidRDefault="00F73E74" w:rsidP="00F73E74">
      <w:pPr>
        <w:ind w:right="28" w:firstLine="709"/>
        <w:jc w:val="both"/>
        <w:rPr>
          <w:rFonts w:eastAsia="Calibri"/>
        </w:rPr>
      </w:pPr>
      <w:r w:rsidRPr="00031A5B">
        <w:rPr>
          <w:rFonts w:eastAsia="Calibri"/>
        </w:rPr>
        <w:t>Сведения о границах территорий и функциональных зон приведены в соответствие с существующим положением по состоянию на 2019 год, при этом:</w:t>
      </w:r>
    </w:p>
    <w:p w14:paraId="734BDEA5" w14:textId="77777777" w:rsidR="00F73E74" w:rsidRPr="00031A5B" w:rsidRDefault="00F73E74" w:rsidP="00F73E74">
      <w:pPr>
        <w:ind w:right="28" w:firstLine="709"/>
        <w:jc w:val="both"/>
        <w:rPr>
          <w:rFonts w:eastAsia="Calibri"/>
        </w:rPr>
      </w:pPr>
      <w:r w:rsidRPr="00031A5B">
        <w:rPr>
          <w:bCs/>
          <w:iCs/>
        </w:rPr>
        <w:t>–</w:t>
      </w:r>
      <w:r w:rsidRPr="00031A5B">
        <w:rPr>
          <w:rFonts w:eastAsia="Calibri"/>
        </w:rPr>
        <w:t xml:space="preserve"> границы муниципального образования </w:t>
      </w:r>
      <w:r w:rsidRPr="00031A5B">
        <w:t xml:space="preserve">Аннинское городское поселение Ломоносовского муниципального района Ленинградской области </w:t>
      </w:r>
      <w:r w:rsidRPr="00031A5B">
        <w:rPr>
          <w:rFonts w:eastAsia="Calibri"/>
        </w:rPr>
        <w:t>приведены в соответствие с областным законом Ленинградской области от 15.06.2010 № 32-оз «Об административно-территориальном устройстве Ленинградской области и порядке его изменений», сведения о границе внесены в Единый государственный реестр недвижимости;</w:t>
      </w:r>
    </w:p>
    <w:p w14:paraId="40A95940" w14:textId="77777777" w:rsidR="00F73E74" w:rsidRPr="00031A5B" w:rsidRDefault="00F73E74" w:rsidP="00F73E74">
      <w:pPr>
        <w:ind w:right="28" w:firstLine="709"/>
        <w:jc w:val="both"/>
        <w:rPr>
          <w:rFonts w:eastAsia="Calibri"/>
        </w:rPr>
      </w:pPr>
      <w:r w:rsidRPr="00031A5B">
        <w:rPr>
          <w:bCs/>
          <w:iCs/>
        </w:rPr>
        <w:t>–</w:t>
      </w:r>
      <w:r w:rsidRPr="00031A5B">
        <w:rPr>
          <w:rFonts w:eastAsia="Calibri"/>
        </w:rPr>
        <w:t xml:space="preserve"> границы функциональных зон откорректированы в соответствии с приказом Управления Росреестра по Ленинградской области от 16.03.2018 № П/056 «Об использовании местной системы координат МСК-47 на территории Ленинградского кадастрового округа». </w:t>
      </w:r>
    </w:p>
    <w:p w14:paraId="3BD1C916" w14:textId="77777777" w:rsidR="00F73E74" w:rsidRPr="00031A5B" w:rsidRDefault="00F73E74" w:rsidP="00F73E74">
      <w:pPr>
        <w:ind w:right="28" w:firstLine="709"/>
        <w:jc w:val="both"/>
        <w:rPr>
          <w:rFonts w:eastAsia="Calibri"/>
        </w:rPr>
      </w:pPr>
      <w:r w:rsidRPr="00031A5B">
        <w:rPr>
          <w:rFonts w:eastAsia="Calibri"/>
        </w:rPr>
        <w:t>В связи с проведенными работами изменились площади существующих функциональных зон по состоянию на 2019 год, именно этим определяется их отличие от тех же показателей площадей по состоянию на 2014 год.</w:t>
      </w:r>
    </w:p>
    <w:p w14:paraId="7A1C2CDA" w14:textId="77777777" w:rsidR="00F73E74" w:rsidRPr="00031A5B" w:rsidRDefault="00F73E74" w:rsidP="00F73E74">
      <w:pPr>
        <w:ind w:right="28" w:firstLine="709"/>
        <w:jc w:val="both"/>
        <w:rPr>
          <w:rFonts w:eastAsia="Calibri"/>
        </w:rPr>
      </w:pPr>
      <w:r w:rsidRPr="00031A5B">
        <w:rPr>
          <w:rFonts w:eastAsia="Calibri"/>
        </w:rPr>
        <w:t xml:space="preserve">Все принимаемые изменения связаны с государственными и муниципальными программами, реализуемыми на территории муниципального образования </w:t>
      </w:r>
      <w:r w:rsidRPr="00031A5B">
        <w:t>Аннинское городское поселение Ломоносовского муниципального района Ленинградской области</w:t>
      </w:r>
      <w:r w:rsidRPr="00031A5B">
        <w:rPr>
          <w:rFonts w:eastAsia="Calibri"/>
        </w:rPr>
        <w:t xml:space="preserve">, </w:t>
      </w:r>
      <w:r w:rsidRPr="00031A5B">
        <w:rPr>
          <w:rFonts w:eastAsia="Calibri"/>
        </w:rPr>
        <w:lastRenderedPageBreak/>
        <w:t xml:space="preserve">которые будут способствовать дальнейшему устойчивому развитию территории муниципального образования </w:t>
      </w:r>
      <w:r w:rsidRPr="00031A5B">
        <w:t>Аннинское городское поселение Ломоносовского муниципального района Ленинградской области</w:t>
      </w:r>
      <w:r w:rsidRPr="00031A5B">
        <w:rPr>
          <w:rFonts w:eastAsia="Calibri"/>
        </w:rPr>
        <w:t>, сохранению окружающей среды и объектов культурного наследия,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w:t>
      </w:r>
    </w:p>
    <w:p w14:paraId="25F19B90" w14:textId="77777777" w:rsidR="00F73E74" w:rsidRPr="00031A5B" w:rsidRDefault="00F73E74" w:rsidP="00F73E74">
      <w:pPr>
        <w:ind w:right="28" w:firstLine="709"/>
        <w:jc w:val="both"/>
        <w:rPr>
          <w:rFonts w:eastAsia="Calibri"/>
        </w:rPr>
      </w:pPr>
      <w:r w:rsidRPr="00031A5B">
        <w:rPr>
          <w:rFonts w:eastAsia="Calibri"/>
        </w:rPr>
        <w:t>Также функциональные зоны уточнены с учётом границ земельных участков, поставленных на кадастровый учёт и видов разрешенного использования таких земельных участков.</w:t>
      </w:r>
    </w:p>
    <w:p w14:paraId="40E99A3C" w14:textId="77777777" w:rsidR="00F73E74" w:rsidRPr="00031A5B" w:rsidRDefault="00F73E74" w:rsidP="00F23EF6">
      <w:pPr>
        <w:pStyle w:val="a2"/>
        <w:ind w:firstLine="0"/>
      </w:pPr>
    </w:p>
    <w:p w14:paraId="5CCECF1B" w14:textId="77777777" w:rsidR="00F73E74" w:rsidRPr="00031A5B" w:rsidRDefault="00F73E74" w:rsidP="00F23EF6">
      <w:pPr>
        <w:pStyle w:val="a2"/>
        <w:ind w:firstLine="0"/>
      </w:pPr>
    </w:p>
    <w:p w14:paraId="04EC1A73" w14:textId="77777777" w:rsidR="00F73E74" w:rsidRPr="00031A5B" w:rsidRDefault="001C1AAA" w:rsidP="001C1AAA">
      <w:pPr>
        <w:pStyle w:val="2"/>
        <w:numPr>
          <w:ilvl w:val="0"/>
          <w:numId w:val="0"/>
        </w:numPr>
        <w:tabs>
          <w:tab w:val="left" w:pos="709"/>
        </w:tabs>
        <w:suppressAutoHyphens/>
        <w:spacing w:before="0" w:after="0"/>
        <w:ind w:firstLine="709"/>
        <w:jc w:val="both"/>
        <w:rPr>
          <w:sz w:val="24"/>
          <w:szCs w:val="24"/>
        </w:rPr>
      </w:pPr>
      <w:bookmarkStart w:id="109" w:name="_Toc12952807"/>
      <w:bookmarkStart w:id="110" w:name="_Toc15395504"/>
      <w:bookmarkStart w:id="111" w:name="_Hlk13503567"/>
      <w:r>
        <w:rPr>
          <w:sz w:val="24"/>
          <w:szCs w:val="24"/>
        </w:rPr>
        <w:t xml:space="preserve">4.5. </w:t>
      </w:r>
      <w:r w:rsidR="00F73E74" w:rsidRPr="00031A5B">
        <w:rPr>
          <w:sz w:val="24"/>
          <w:szCs w:val="24"/>
        </w:rPr>
        <w:t>Определение долгосрочной стратегии и этапов развития поселения муниципального образования</w:t>
      </w:r>
      <w:bookmarkEnd w:id="109"/>
      <w:r w:rsidR="00F73E74" w:rsidRPr="00031A5B">
        <w:rPr>
          <w:sz w:val="24"/>
          <w:szCs w:val="24"/>
        </w:rPr>
        <w:t xml:space="preserve"> Аннинское городское поселение Ломоносовского муниципального района Ленинградской области</w:t>
      </w:r>
      <w:bookmarkEnd w:id="110"/>
    </w:p>
    <w:p w14:paraId="70BF66DF" w14:textId="77777777" w:rsidR="00F73E74" w:rsidRPr="00031A5B" w:rsidRDefault="00F73E74" w:rsidP="00F23EF6">
      <w:pPr>
        <w:pStyle w:val="a2"/>
        <w:ind w:firstLine="0"/>
        <w:rPr>
          <w:highlight w:val="cyan"/>
        </w:rPr>
      </w:pPr>
    </w:p>
    <w:p w14:paraId="79DA6295" w14:textId="77777777" w:rsidR="00F73E74" w:rsidRPr="00031A5B" w:rsidRDefault="00F73E74" w:rsidP="00F23EF6">
      <w:pPr>
        <w:pStyle w:val="a2"/>
        <w:ind w:firstLine="0"/>
        <w:rPr>
          <w:highlight w:val="cyan"/>
        </w:rPr>
      </w:pPr>
    </w:p>
    <w:p w14:paraId="4A04EBC9" w14:textId="77777777" w:rsidR="00F73E74" w:rsidRPr="00031A5B" w:rsidRDefault="00F73E74" w:rsidP="00F73E74">
      <w:pPr>
        <w:pStyle w:val="a2"/>
        <w:ind w:firstLine="709"/>
      </w:pPr>
      <w:r w:rsidRPr="00031A5B">
        <w:t>Генеральный план муниципального образования Аннинское городское поселение Ломоносовского муниципального района Ленинградской области разработан с учетом обозначенных ключевых направлений развития, намеченных в Стратегии социально-экономического развития Ленинградской области до 2030 года.</w:t>
      </w:r>
    </w:p>
    <w:p w14:paraId="39D64906" w14:textId="77777777" w:rsidR="00F73E74" w:rsidRPr="00031A5B" w:rsidRDefault="00F73E74" w:rsidP="00F73E74">
      <w:pPr>
        <w:pStyle w:val="a2"/>
        <w:ind w:firstLine="709"/>
      </w:pPr>
      <w:r w:rsidRPr="00031A5B">
        <w:t xml:space="preserve">В перспективе до 2030 года намечены глобальные тренды, связанные с последствиями демографического перехода и увеличением ожидаемой продолжительности здоровой жизни, нарастанием процессов урбанизации, появлением «умных городов», ростом международной миграции, усилением социального неравенства, изменением общественных и индивидуальных ценностей и образа жизни, распространением социальных инноваций, цифровизацией всех сфер деятельности, трансформацией системы образования. Увеличение продолжительности жизни будет сопровождаться запросом на технологии, связанные с активным образом жизни и занятостью лиц старшего возраста, услугами высокотехнологичного здравоохранения и персонализированной медицины. </w:t>
      </w:r>
    </w:p>
    <w:p w14:paraId="6CBC3E33" w14:textId="77777777" w:rsidR="00F73E74" w:rsidRPr="00031A5B" w:rsidRDefault="00F73E74" w:rsidP="00F73E74">
      <w:pPr>
        <w:pStyle w:val="a2"/>
        <w:ind w:firstLine="709"/>
      </w:pPr>
      <w:r w:rsidRPr="00031A5B">
        <w:t xml:space="preserve">Последствия демографического перехода, усиление миграции и углубление социального неравенства повысят потребность в предоставлении качественных и доступных медицинских услуг. Экономические глобальные тренды связаны с трансформацией традиционных и возникновением новых глобальных цепочек создания стоимости в связи с переходом к экономике знаний и относительным снижением стоимости материальных ресурсов, формированием новых моделей инновационной деятельности, кастомизацией производства и потребления, возникновением и распространением новых бизнес-моделей, а также структурными изменениями на рынке труда. Способности к созданию новой продукции и организационным нововведениям становятся одним из ключевых факторов обеспечения гибкости и адаптивности производства к спросу, успешной интеграции в цепочке создания стоимости и долгосрочной конкурентоспособности предприятий и экономики в целом. Возникает потребность в обеспечении благоприятной среды для предпринимательства. </w:t>
      </w:r>
    </w:p>
    <w:p w14:paraId="0CAB0E43" w14:textId="77777777" w:rsidR="00F73E74" w:rsidRPr="00031A5B" w:rsidRDefault="00F73E74" w:rsidP="00F73E74">
      <w:pPr>
        <w:pStyle w:val="a2"/>
        <w:ind w:firstLine="709"/>
      </w:pPr>
      <w:r w:rsidRPr="00031A5B">
        <w:t xml:space="preserve">На федеральном уровне определены 12 направлений развития, которые объединены общей целью обеспечить прорывное научно-технологическое и социально-экономическое развитие России, повышение уровня жизни, создание условий и возможностей для самореализации и раскрытия таланта каждого человека. </w:t>
      </w:r>
    </w:p>
    <w:p w14:paraId="194ECAD4" w14:textId="77777777" w:rsidR="00F73E74" w:rsidRPr="00031A5B" w:rsidRDefault="00F73E74" w:rsidP="00F73E74">
      <w:pPr>
        <w:pStyle w:val="a2"/>
        <w:ind w:firstLine="709"/>
      </w:pPr>
      <w:r w:rsidRPr="00031A5B">
        <w:t xml:space="preserve">Национальные проекты разбиты на три большие группы: «Человеческий капитал», «Комфортная для жизни среда» и «Экономический рост». </w:t>
      </w:r>
    </w:p>
    <w:p w14:paraId="7EC7DA1D" w14:textId="77777777" w:rsidR="00F73E74" w:rsidRPr="00031A5B" w:rsidRDefault="00F73E74" w:rsidP="00F73E74">
      <w:pPr>
        <w:pStyle w:val="a2"/>
        <w:ind w:firstLine="709"/>
      </w:pPr>
      <w:r w:rsidRPr="00031A5B">
        <w:t xml:space="preserve">1. Человеческий капитал: здравоохранение, образование, демография, культура. Ключевые цели этой группы проектов: </w:t>
      </w:r>
    </w:p>
    <w:p w14:paraId="54078617" w14:textId="77777777" w:rsidR="00F73E74" w:rsidRPr="00031A5B" w:rsidRDefault="00923DFF" w:rsidP="00F73E74">
      <w:pPr>
        <w:pStyle w:val="a2"/>
        <w:ind w:firstLine="709"/>
      </w:pPr>
      <w:r w:rsidRPr="00031A5B">
        <w:rPr>
          <w:bCs/>
          <w:iCs/>
        </w:rPr>
        <w:lastRenderedPageBreak/>
        <w:t>–</w:t>
      </w:r>
      <w:r w:rsidR="00F73E74" w:rsidRPr="00031A5B">
        <w:t xml:space="preserve"> увеличить ожидаемую продолжительность здоровой жизни, повысить долю граждан, ведущих здоровый образ жизни и систематически занимающихся физической культурой и спортом, обеспечить рост суммарного коэффициента рождаемости, создать систему диспансеризации и мониторинга здоровья населения; </w:t>
      </w:r>
    </w:p>
    <w:p w14:paraId="3FB00E6D" w14:textId="77777777" w:rsidR="00F73E74" w:rsidRPr="00031A5B" w:rsidRDefault="00923DFF" w:rsidP="00F73E74">
      <w:pPr>
        <w:pStyle w:val="a2"/>
        <w:ind w:firstLine="709"/>
      </w:pPr>
      <w:r w:rsidRPr="00031A5B">
        <w:rPr>
          <w:bCs/>
          <w:iCs/>
        </w:rPr>
        <w:t>–</w:t>
      </w:r>
      <w:r w:rsidR="00F73E74" w:rsidRPr="00031A5B">
        <w:t xml:space="preserve"> снизить смертность трудоспособного населения, в том числе от болезней системы кровообращения и новообразований, снизить младенческую смертность, обеспечить граждан профосмотрами не реже раза в год, оптимизировать работу медицинских организаций и обеспечить их оптимальную доступность для населения;</w:t>
      </w:r>
    </w:p>
    <w:p w14:paraId="60263EEB" w14:textId="77777777" w:rsidR="00F73E74" w:rsidRPr="00031A5B" w:rsidRDefault="00923DFF" w:rsidP="00F73E74">
      <w:pPr>
        <w:pStyle w:val="a2"/>
        <w:ind w:firstLine="709"/>
      </w:pPr>
      <w:r w:rsidRPr="00031A5B">
        <w:rPr>
          <w:bCs/>
          <w:iCs/>
        </w:rPr>
        <w:t>–</w:t>
      </w:r>
      <w:r w:rsidR="00F73E74" w:rsidRPr="00031A5B">
        <w:t xml:space="preserve"> ликвидировать в российских школах обучение в третью смену, вовлечь учащихся в различные формы сопровождения и наставничества, создать новые места в общеобразовательных организациях, повысить уровень профессионального мастерства педагогов в рамках дополнительного образования;</w:t>
      </w:r>
    </w:p>
    <w:p w14:paraId="3648969D" w14:textId="77777777" w:rsidR="00F73E74" w:rsidRPr="00031A5B" w:rsidRDefault="00923DFF" w:rsidP="00F73E74">
      <w:pPr>
        <w:pStyle w:val="a2"/>
        <w:ind w:firstLine="709"/>
      </w:pPr>
      <w:r w:rsidRPr="00031A5B">
        <w:rPr>
          <w:bCs/>
          <w:iCs/>
        </w:rPr>
        <w:t>–</w:t>
      </w:r>
      <w:r w:rsidR="00F73E74" w:rsidRPr="00031A5B">
        <w:t xml:space="preserve"> увеличить посещаемость организаций культуры, в том числе виртуально, оснастить школы искусств, создать сельские культурно-досуговые объекты и внедрить передвижные многофункциональные культурные центры для обслуживания сел, создать современные кинозалы.</w:t>
      </w:r>
    </w:p>
    <w:p w14:paraId="19C6C554" w14:textId="77777777" w:rsidR="00F73E74" w:rsidRPr="00031A5B" w:rsidRDefault="00F73E74" w:rsidP="00F73E74">
      <w:pPr>
        <w:pStyle w:val="a2"/>
        <w:ind w:firstLine="709"/>
      </w:pPr>
      <w:r w:rsidRPr="00031A5B">
        <w:t>2. Экономический рост: международная кооперация и экспорт, производительность труда и поддержка занятости, малое и среднее предпринимательство и поддержка индивидуальной предпринимательской деятельности, цифровая экономика и наука.</w:t>
      </w:r>
    </w:p>
    <w:p w14:paraId="798CD525" w14:textId="77777777" w:rsidR="00F73E74" w:rsidRPr="00031A5B" w:rsidRDefault="00F73E74" w:rsidP="00F73E74">
      <w:pPr>
        <w:pStyle w:val="a2"/>
        <w:ind w:firstLine="709"/>
      </w:pPr>
      <w:r w:rsidRPr="00031A5B">
        <w:t xml:space="preserve">3. Комфортная для жизни среда: безопасные и качественные автомобильные дороги, жилье и городская среда, экология. </w:t>
      </w:r>
    </w:p>
    <w:p w14:paraId="2AD9DE09" w14:textId="77777777" w:rsidR="00F73E74" w:rsidRPr="00031A5B" w:rsidRDefault="00F73E74" w:rsidP="00F73E74">
      <w:pPr>
        <w:pStyle w:val="a2"/>
        <w:ind w:firstLine="709"/>
      </w:pPr>
      <w:r w:rsidRPr="00031A5B">
        <w:t xml:space="preserve">Реализация проектов этого направления должна привести к достижению следующих целей: </w:t>
      </w:r>
    </w:p>
    <w:p w14:paraId="0327C0D6" w14:textId="77777777" w:rsidR="00F73E74" w:rsidRPr="00031A5B" w:rsidRDefault="00F73E74" w:rsidP="00F73E74">
      <w:pPr>
        <w:pStyle w:val="a2"/>
        <w:ind w:firstLine="709"/>
      </w:pPr>
      <w:r w:rsidRPr="00031A5B">
        <w:rPr>
          <w:bCs/>
          <w:iCs/>
        </w:rPr>
        <w:t>–</w:t>
      </w:r>
      <w:r w:rsidRPr="00031A5B">
        <w:t xml:space="preserve"> повышение доли автомобильных дорог регионального значения, которые соответствуют нормативным требованиям, сокращение дорог, работающих в режиме перегрузки, уменьшение количества мест концентрации дорожно-транспортных происшествий и, как следствие, снижение смертности в результате дорожно-транспортных происшествий; </w:t>
      </w:r>
    </w:p>
    <w:p w14:paraId="271D82BF" w14:textId="77777777" w:rsidR="00F73E74" w:rsidRPr="00031A5B" w:rsidRDefault="00F73E74" w:rsidP="00F73E74">
      <w:pPr>
        <w:pStyle w:val="a2"/>
        <w:ind w:firstLine="709"/>
      </w:pPr>
      <w:r w:rsidRPr="00031A5B">
        <w:rPr>
          <w:bCs/>
          <w:iCs/>
        </w:rPr>
        <w:t>–</w:t>
      </w:r>
      <w:r w:rsidRPr="00031A5B">
        <w:t xml:space="preserve"> создание комплексной системы обращения с твердыми бытовыми отходами и инфраструктуры для обращения с отходами I-II классов опасности, улучшение качества воздуха и воды, сохранение лесов и биологического разнообразия (в том числе создание особо охраняемых природных территорий), создание уникальных водных объектов, развитие экотуризма; </w:t>
      </w:r>
    </w:p>
    <w:p w14:paraId="322DAB49" w14:textId="77777777" w:rsidR="00F73E74" w:rsidRPr="00031A5B" w:rsidRDefault="00F73E74" w:rsidP="00F73E74">
      <w:pPr>
        <w:pStyle w:val="a2"/>
        <w:ind w:firstLine="709"/>
      </w:pPr>
      <w:r w:rsidRPr="00031A5B">
        <w:rPr>
          <w:bCs/>
          <w:iCs/>
        </w:rPr>
        <w:t>–</w:t>
      </w:r>
      <w:r w:rsidRPr="00031A5B">
        <w:t xml:space="preserve"> снижение доли непригодного жилищного фонда за счет нового жилищного строительства и создания условий для населения для приобретения жилья, формирование комфортной городской среды.</w:t>
      </w:r>
    </w:p>
    <w:p w14:paraId="1D10EE75" w14:textId="77777777" w:rsidR="00F73E74" w:rsidRPr="00031A5B" w:rsidRDefault="00F73E74" w:rsidP="00F73E74">
      <w:pPr>
        <w:pStyle w:val="a2"/>
        <w:ind w:firstLine="709"/>
      </w:pPr>
      <w:r w:rsidRPr="00031A5B">
        <w:t>Стратегической целью является увеличение суммарного коэффициента рождаемости Ленинградской области до 1,296 к 2024 году, до 1,5 к 2030 году.</w:t>
      </w:r>
    </w:p>
    <w:p w14:paraId="2D98B74D" w14:textId="77777777" w:rsidR="00F73E74" w:rsidRPr="00031A5B" w:rsidRDefault="00F73E74" w:rsidP="00F73E74">
      <w:pPr>
        <w:pStyle w:val="a2"/>
        <w:ind w:firstLine="709"/>
      </w:pPr>
      <w:r w:rsidRPr="00031A5B">
        <w:t xml:space="preserve">Набор решений для достижения цели: </w:t>
      </w:r>
    </w:p>
    <w:p w14:paraId="56BCD2AC" w14:textId="77777777" w:rsidR="00F73E74" w:rsidRPr="00031A5B" w:rsidRDefault="00F73E74" w:rsidP="00F73E74">
      <w:pPr>
        <w:pStyle w:val="a2"/>
        <w:numPr>
          <w:ilvl w:val="0"/>
          <w:numId w:val="44"/>
        </w:numPr>
        <w:ind w:left="0" w:firstLine="709"/>
      </w:pPr>
      <w:r w:rsidRPr="00031A5B">
        <w:t>Внедрить финансовую помощь в повышенном размере при рождении первого ребенка (ежемесячную выплату); предоставлять из областного бюджета единовременные выплаты при рождении первого, второго и последующих детей в размере аналогичном выплатам, предоставляемым в Санкт-Петербурге; довести размер пособия по уходу за ребенком до величины прожиточного минимума, продлить период выплат;</w:t>
      </w:r>
    </w:p>
    <w:p w14:paraId="24EAF830" w14:textId="77777777" w:rsidR="00F73E74" w:rsidRPr="00031A5B" w:rsidRDefault="00F73E74" w:rsidP="00F73E74">
      <w:pPr>
        <w:pStyle w:val="a2"/>
        <w:numPr>
          <w:ilvl w:val="0"/>
          <w:numId w:val="44"/>
        </w:numPr>
        <w:ind w:left="0" w:firstLine="709"/>
      </w:pPr>
      <w:r w:rsidRPr="00031A5B">
        <w:t xml:space="preserve">Гарантировать для жителей агломерационной зоны места в детских садах для ребенка при его регистрации в Ленинградской области: не выдавать разрешения на строительство жилых комплексов без опережающего строительства социальной инфраструктуры, не вводить в эксплуатацию построенное жилье, не обеспеченное </w:t>
      </w:r>
      <w:r w:rsidRPr="00031A5B">
        <w:lastRenderedPageBreak/>
        <w:t>социальной инфраструктурой, вводить за счет застройщиков детские сады (в перспективе – без выкупа, прямая передача);</w:t>
      </w:r>
    </w:p>
    <w:p w14:paraId="65400BE6" w14:textId="77777777" w:rsidR="00F73E74" w:rsidRPr="00031A5B" w:rsidRDefault="00F73E74" w:rsidP="00F73E74">
      <w:pPr>
        <w:pStyle w:val="a2"/>
        <w:numPr>
          <w:ilvl w:val="0"/>
          <w:numId w:val="44"/>
        </w:numPr>
        <w:ind w:left="0" w:firstLine="709"/>
      </w:pPr>
      <w:r w:rsidRPr="00031A5B">
        <w:t>Ликвидировать очереди на зачисление детей в возрасте от трех до семи лет в дошкольные образовательные учреждения в агломерационной зоне путем расширения форм и способов получения дошкольного образования; создать дополнительные места для детей до трех лет; создать семейные группы по присмотру и уходу за детьми разного возраста; обеспечить субсидирование части стоимости посещения частных детских садов, яслей, групп; компенсировать родителям отсутствие мест в детских садах;</w:t>
      </w:r>
    </w:p>
    <w:p w14:paraId="651554D0" w14:textId="77777777" w:rsidR="00F73E74" w:rsidRPr="00031A5B" w:rsidRDefault="00F73E74" w:rsidP="00F73E74">
      <w:pPr>
        <w:pStyle w:val="a2"/>
        <w:numPr>
          <w:ilvl w:val="0"/>
          <w:numId w:val="44"/>
        </w:numPr>
        <w:ind w:left="0" w:firstLine="709"/>
      </w:pPr>
      <w:r w:rsidRPr="00031A5B">
        <w:t>Расширить социальную корзину новорождённого, включающую необходимые товары по уходу за ребенком до 1 года;</w:t>
      </w:r>
    </w:p>
    <w:p w14:paraId="7E639CBB" w14:textId="77777777" w:rsidR="00F73E74" w:rsidRPr="00031A5B" w:rsidRDefault="00F73E74" w:rsidP="00F73E74">
      <w:pPr>
        <w:pStyle w:val="a2"/>
        <w:numPr>
          <w:ilvl w:val="0"/>
          <w:numId w:val="44"/>
        </w:numPr>
        <w:ind w:left="0" w:firstLine="709"/>
      </w:pPr>
      <w:r w:rsidRPr="00031A5B">
        <w:t>Внедрить по всей Ленинградской области «суперсервис» (комплексные услуги) по жизненной ситуации «Рождение ребенка», когда необходимые документы, пособия, услуги семья получает без посещения органов власти или многофункционального центра, в электронном виде и проактивной форме;</w:t>
      </w:r>
    </w:p>
    <w:p w14:paraId="4E80A4B9" w14:textId="77777777" w:rsidR="00F73E74" w:rsidRPr="00031A5B" w:rsidRDefault="00F73E74" w:rsidP="00F73E74">
      <w:pPr>
        <w:pStyle w:val="a2"/>
        <w:numPr>
          <w:ilvl w:val="0"/>
          <w:numId w:val="44"/>
        </w:numPr>
        <w:ind w:left="0" w:firstLine="709"/>
      </w:pPr>
      <w:r w:rsidRPr="00031A5B">
        <w:t>Сформировать в районах массовой застройки социальную инфраструктуру детства в соответствии с нормами обеспеченности, в том числе с привлечением бизнеса;</w:t>
      </w:r>
    </w:p>
    <w:p w14:paraId="383C3189" w14:textId="77777777" w:rsidR="00F73E74" w:rsidRPr="00031A5B" w:rsidRDefault="00F73E74" w:rsidP="00F73E74">
      <w:pPr>
        <w:pStyle w:val="a2"/>
        <w:numPr>
          <w:ilvl w:val="0"/>
          <w:numId w:val="44"/>
        </w:numPr>
        <w:ind w:left="0" w:firstLine="709"/>
      </w:pPr>
      <w:r w:rsidRPr="00031A5B">
        <w:t>Создать комплекс услуг по уходу за детьми разного возраста в шаговой доступности, в том числе оказание педиатрических и неонатологических услуг в офисах врачей общей практики;</w:t>
      </w:r>
    </w:p>
    <w:p w14:paraId="784536EC" w14:textId="77777777" w:rsidR="00F73E74" w:rsidRPr="00031A5B" w:rsidRDefault="00F73E74" w:rsidP="00F73E74">
      <w:pPr>
        <w:pStyle w:val="a2"/>
        <w:numPr>
          <w:ilvl w:val="0"/>
          <w:numId w:val="44"/>
        </w:numPr>
        <w:ind w:left="0" w:firstLine="709"/>
      </w:pPr>
      <w:r w:rsidRPr="00031A5B">
        <w:t>Организовать школу предпринимательства для молодых и многодетных семей, центр карьеры и занятости мам-одиночек с детьми в возрасте до 3 лет; внедрить гибкие формы занятости для женщин, имеющих детей; установить для женщин – индивидуальных предпринимателей, имеющих детей в возрасте до 14 лет, льготы по уплате налогов вплоть до их отмены;</w:t>
      </w:r>
    </w:p>
    <w:p w14:paraId="1258F9FE" w14:textId="77777777" w:rsidR="00F73E74" w:rsidRPr="00031A5B" w:rsidRDefault="00F73E74" w:rsidP="00F73E74">
      <w:pPr>
        <w:pStyle w:val="a2"/>
        <w:numPr>
          <w:ilvl w:val="0"/>
          <w:numId w:val="44"/>
        </w:numPr>
        <w:ind w:left="0" w:firstLine="709"/>
      </w:pPr>
      <w:r w:rsidRPr="00031A5B">
        <w:t>Создать систему профилактики семейного неблагополучия: оказание поддержки будущим и молодым мамам, семьям в кризисной, трудной жизненной ситуации;</w:t>
      </w:r>
    </w:p>
    <w:p w14:paraId="7A7B3B4B" w14:textId="77777777" w:rsidR="00F73E74" w:rsidRPr="00031A5B" w:rsidRDefault="00F73E74" w:rsidP="00F73E74">
      <w:pPr>
        <w:pStyle w:val="a2"/>
        <w:numPr>
          <w:ilvl w:val="0"/>
          <w:numId w:val="44"/>
        </w:numPr>
        <w:ind w:left="0" w:firstLine="709"/>
      </w:pPr>
      <w:r w:rsidRPr="00031A5B">
        <w:t>Запустить программы охраны здоровья матери и ребенка, а также сохранения репродуктивного здоровья женщин;</w:t>
      </w:r>
    </w:p>
    <w:p w14:paraId="649EAB06" w14:textId="77777777" w:rsidR="00F73E74" w:rsidRPr="00031A5B" w:rsidRDefault="00F73E74" w:rsidP="00F73E74">
      <w:pPr>
        <w:pStyle w:val="a2"/>
        <w:numPr>
          <w:ilvl w:val="0"/>
          <w:numId w:val="44"/>
        </w:numPr>
        <w:ind w:left="0" w:firstLine="709"/>
      </w:pPr>
      <w:r w:rsidRPr="00031A5B">
        <w:t>Стратегической целью является сокращение числа умерших в трудоспособном возрасте мужчин в 1,4 раза, женщин в 1,1 раза к 2024 году, в том числе от болезней системы кровообращения на 20,0 %, новообразований - на 3,0 % к 2024 году.</w:t>
      </w:r>
    </w:p>
    <w:p w14:paraId="3613EBE8" w14:textId="77777777" w:rsidR="00F73E74" w:rsidRPr="00031A5B" w:rsidRDefault="00F73E74" w:rsidP="00F73E74">
      <w:pPr>
        <w:pStyle w:val="a2"/>
        <w:ind w:firstLine="709"/>
      </w:pPr>
      <w:r w:rsidRPr="00031A5B">
        <w:t>Ключевой приоритет Ленинградской области в сфере здравоохранения – снизить смертность населения в трудоспособном возрасте от онкологических и сердечно-сосудистых заболеваний. Сегодня в Ленинградской области доля умерших по данным на 2017 год от сердечно-сосудистых заболеваний составляет 44,3 % в общем числе умерших, от новообразований – 17,2 %.</w:t>
      </w:r>
    </w:p>
    <w:p w14:paraId="354DFE3F" w14:textId="77777777" w:rsidR="00F73E74" w:rsidRPr="00031A5B" w:rsidRDefault="00F73E74" w:rsidP="00F73E74">
      <w:pPr>
        <w:pStyle w:val="a2"/>
        <w:ind w:firstLine="709"/>
      </w:pPr>
      <w:r w:rsidRPr="00031A5B">
        <w:t>Основные действия (задачи) Ленинградской области в следующие 6-12 лет будут направлены на построение системы мониторинга здоровья населения по направлениям «онкология» и «система кровообращения», что позволит сократить уровень госпитализации, в большинстве случаев проводить лечение за меньшую стоимость, и, как следствие, снизить смертность. Иные направления и мероприятия (решение экологических проблем, реновация Ленинградского областного онкологического диспансера, строительство частных и государственных специализированных центров и других) будут реализованы в рамках государственных программ Ленинградской области и частных инициатив.</w:t>
      </w:r>
    </w:p>
    <w:p w14:paraId="0C1F7DFF" w14:textId="77777777" w:rsidR="00F73E74" w:rsidRPr="00031A5B" w:rsidRDefault="00F73E74" w:rsidP="00F73E74">
      <w:pPr>
        <w:pStyle w:val="a2"/>
        <w:ind w:firstLine="709"/>
      </w:pPr>
      <w:r w:rsidRPr="00031A5B">
        <w:t xml:space="preserve">«Здоровый образ жизни»: стратегия действий Ленинградской области в сфере здоровьесбережения </w:t>
      </w:r>
    </w:p>
    <w:p w14:paraId="2F316193" w14:textId="77777777" w:rsidR="00F73E74" w:rsidRPr="00031A5B" w:rsidRDefault="00F73E74" w:rsidP="00F73E74">
      <w:pPr>
        <w:pStyle w:val="a2"/>
        <w:ind w:firstLine="709"/>
      </w:pPr>
      <w:r w:rsidRPr="00031A5B">
        <w:lastRenderedPageBreak/>
        <w:t>Ключевой приоритет Ленинградской области в сфере повышения ответственности граждан за свое здоровье – увеличение ожидаемой продолжительности здоровой жизни. Сегодня Ленинградская область занимает 44 место среди регионов России по приверженности населения здоровому образу жизни. Доля граждан, систематически занимающихся</w:t>
      </w:r>
      <w:r w:rsidR="001F3AFD">
        <w:t xml:space="preserve"> физической культурой и спортом</w:t>
      </w:r>
      <w:r w:rsidRPr="00031A5B">
        <w:t xml:space="preserve"> </w:t>
      </w:r>
      <w:r w:rsidR="001F3AFD" w:rsidRPr="00031A5B">
        <w:t>–</w:t>
      </w:r>
      <w:r w:rsidRPr="00031A5B">
        <w:t xml:space="preserve"> </w:t>
      </w:r>
      <w:r w:rsidR="001F3AFD">
        <w:br/>
      </w:r>
      <w:r w:rsidRPr="00031A5B">
        <w:t>36,5 % (в среднем по России - 39,8 %), доля посещений врачей с профилактической целью – 35 % (в среднем по России – 40 %). Исследования показывают, что максимальное влияние на укрепление здоровья оказывают физическая активность и профилактические мероприятия.</w:t>
      </w:r>
    </w:p>
    <w:p w14:paraId="14791840" w14:textId="77777777" w:rsidR="00F73E74" w:rsidRPr="00031A5B" w:rsidRDefault="00F73E74" w:rsidP="00F73E74">
      <w:pPr>
        <w:pStyle w:val="a2"/>
        <w:ind w:firstLine="709"/>
      </w:pPr>
      <w:r w:rsidRPr="00031A5B">
        <w:t>Стратегической целью является увеличение доли граждан, систематически занимающихся физической культурой и спортом, до 55 %. Основные действия (задачи) Ленинградской области будут направлены на создание разнообразных возможностей и стимулирование жителей региона вести здоровой образ жизни, повышения физической активности, расширения профилактических мероприятий, что позволит увеличить численность трудоспособного населения, снять избыточную нагрузку на объекты здравоохранения, снизить смертность населения от естественных причин. Формирование здорового образа жизни должно идти в тесной связке с программами развития здравоохранения, физической культуры и спорта, сельского хозяйства и пищевой промышленности.</w:t>
      </w:r>
    </w:p>
    <w:p w14:paraId="04A40C8C" w14:textId="77777777" w:rsidR="00F73E74" w:rsidRPr="00031A5B" w:rsidRDefault="00F73E74" w:rsidP="00F73E74">
      <w:pPr>
        <w:pStyle w:val="a2"/>
        <w:ind w:firstLine="709"/>
      </w:pPr>
      <w:r w:rsidRPr="00031A5B">
        <w:t>Набор решений для достижения цели:</w:t>
      </w:r>
    </w:p>
    <w:p w14:paraId="2481FA4D" w14:textId="77777777" w:rsidR="00F73E74" w:rsidRPr="00031A5B" w:rsidRDefault="00F73E74" w:rsidP="00F73E74">
      <w:pPr>
        <w:pStyle w:val="a2"/>
        <w:ind w:firstLine="709"/>
      </w:pPr>
      <w:r w:rsidRPr="00031A5B">
        <w:t>1) Создать во всех муниципальных районах и городском округе рекреационную инфраструктуру для занятия массовыми видами спорта; организовать беговые дорожки, лыжные трассы, велосипедные трассы; реализовать проект «Дворовый тренер»;</w:t>
      </w:r>
    </w:p>
    <w:p w14:paraId="296C3297" w14:textId="77777777" w:rsidR="00F73E74" w:rsidRPr="00031A5B" w:rsidRDefault="00F73E74" w:rsidP="00F73E74">
      <w:pPr>
        <w:pStyle w:val="a2"/>
        <w:ind w:firstLine="709"/>
      </w:pPr>
      <w:r w:rsidRPr="00031A5B">
        <w:t>2) Поддерживать предпринимательские инициативы субъектов малого и среднего бизнеса, в том числе через гранты, в сфере развития массового спорта, создания рекреационной инфраструктуры, организации экологических троп, маршрутов для скандинавской ходьбы и пешеходных маршрутов;</w:t>
      </w:r>
    </w:p>
    <w:p w14:paraId="36DDA3CC" w14:textId="77777777" w:rsidR="00F73E74" w:rsidRPr="00031A5B" w:rsidRDefault="00F73E74" w:rsidP="00F73E74">
      <w:pPr>
        <w:pStyle w:val="a2"/>
        <w:ind w:firstLine="709"/>
      </w:pPr>
      <w:r w:rsidRPr="00031A5B">
        <w:t>3) Обеспечить во всех населенных пунктах Ленинградской области численностью более 200 человек, в том числе за счет благоустройства парков, современную рекреационную инфраструктуру для занятия физкультурой и спортом в шаговой доступности: универсальные игровые площадки (футбол/волейбол/баскетбол/теннис), площадки с тренажерами, дистанции (велодорожки), сезонные катки; включить нормы обеспеченности объектами для занятия уличной физкультурой и спортом в нормы градостроительного проектирования;</w:t>
      </w:r>
    </w:p>
    <w:p w14:paraId="6FE193E3" w14:textId="77777777" w:rsidR="00F73E74" w:rsidRPr="00031A5B" w:rsidRDefault="00F73E74" w:rsidP="00F73E74">
      <w:pPr>
        <w:pStyle w:val="a2"/>
        <w:ind w:firstLine="709"/>
      </w:pPr>
      <w:r w:rsidRPr="00031A5B">
        <w:t>4) Запустить программы бизнес-акселерации по «выращиванию» субъектов малого бизнеса, осуществляющих деятельность в сфере здорового образа жизни; предоставлять преференции и сопровождать такие бизнес-проекты;</w:t>
      </w:r>
    </w:p>
    <w:p w14:paraId="3BF34FF2" w14:textId="77777777" w:rsidR="00F73E74" w:rsidRPr="00031A5B" w:rsidRDefault="00F73E74" w:rsidP="00F73E74">
      <w:pPr>
        <w:pStyle w:val="a2"/>
        <w:ind w:firstLine="709"/>
      </w:pPr>
      <w:r w:rsidRPr="00031A5B">
        <w:t>5) Максимально использовать ресурсы некоммерческих и общественных организаций, волонтеров для массовых регулярных (и агрессивных) кампаний по привлечению населения к здоровому образу жизни, занятиям спортом и правильному питанию;</w:t>
      </w:r>
    </w:p>
    <w:p w14:paraId="004EC0B9" w14:textId="77777777" w:rsidR="00F73E74" w:rsidRPr="00031A5B" w:rsidRDefault="00F73E74" w:rsidP="00F73E74">
      <w:pPr>
        <w:pStyle w:val="a2"/>
        <w:ind w:firstLine="709"/>
      </w:pPr>
      <w:r w:rsidRPr="00031A5B">
        <w:t>6) Привлечь в Ленинградскую область сетевые фитнес-клубы;</w:t>
      </w:r>
    </w:p>
    <w:p w14:paraId="68442975" w14:textId="77777777" w:rsidR="00F73E74" w:rsidRPr="00031A5B" w:rsidRDefault="00F73E74" w:rsidP="00F73E74">
      <w:pPr>
        <w:pStyle w:val="a2"/>
        <w:ind w:firstLine="709"/>
      </w:pPr>
      <w:r w:rsidRPr="00031A5B">
        <w:t>7) Увеличить обеспеченность населения объектами физической культуры спорта, исходя из единовременной пропускной способности, до 50 %, в том числе за счет строительства всесезонных физкультурно-оздоровительных комплексов и многофункциональных спортивных центров;</w:t>
      </w:r>
    </w:p>
    <w:p w14:paraId="19F76CD0" w14:textId="77777777" w:rsidR="00F73E74" w:rsidRPr="00031A5B" w:rsidRDefault="00F73E74" w:rsidP="00F73E74">
      <w:pPr>
        <w:pStyle w:val="a2"/>
        <w:ind w:firstLine="709"/>
      </w:pPr>
      <w:r w:rsidRPr="00031A5B">
        <w:t>8) Расширить спектр оказываемых на базе Центров общественного здоровья профилактических мероприятий.</w:t>
      </w:r>
    </w:p>
    <w:p w14:paraId="44161A5D" w14:textId="77777777" w:rsidR="00F73E74" w:rsidRPr="00031A5B" w:rsidRDefault="00F73E74" w:rsidP="00F73E74">
      <w:pPr>
        <w:pStyle w:val="a2"/>
        <w:ind w:firstLine="709"/>
      </w:pPr>
      <w:r w:rsidRPr="00031A5B">
        <w:t xml:space="preserve">«Продовольственная безопасность»: стратегия действий Ленинградской области в сельском хозяйстве Ключевой приоритет Ленинградской области в сельском </w:t>
      </w:r>
      <w:r w:rsidRPr="00031A5B">
        <w:lastRenderedPageBreak/>
        <w:t xml:space="preserve">хозяйстве – сохранить лидерские позиции по производству продуктов питания в Северо- Западном макрорегионе. Стратегической целью является стабилизация темпов роста производства сельскохозяйственной продукции не ниже 2 % в год и наращивание экспорта продуктов питания в 2 раза к 2024 году. </w:t>
      </w:r>
    </w:p>
    <w:p w14:paraId="1EFE4179" w14:textId="77777777" w:rsidR="00F73E74" w:rsidRPr="00031A5B" w:rsidRDefault="00F73E74" w:rsidP="00F73E74">
      <w:pPr>
        <w:pStyle w:val="a2"/>
        <w:ind w:firstLine="709"/>
      </w:pPr>
      <w:r w:rsidRPr="00031A5B">
        <w:t>«Современный транспортный комплекс»: стратегия действий Ленинградской области по развитию общественного транспорта Ключевой приоритет Ленинградской области в сфере транспорта и организации транспортного обслуживания – комфортная и быстрая доставка пассажиров как между поселениями и районными центрами, так и между Ленинградской областью и Санкт-Петербургом.</w:t>
      </w:r>
    </w:p>
    <w:p w14:paraId="1B2270B6" w14:textId="77777777" w:rsidR="00F73E74" w:rsidRPr="00031A5B" w:rsidRDefault="00F73E74" w:rsidP="00F73E74">
      <w:pPr>
        <w:pStyle w:val="a2"/>
        <w:ind w:firstLine="709"/>
      </w:pPr>
      <w:r w:rsidRPr="00031A5B">
        <w:t>Система внутрирайонных и межмуниципальных автобусных перевозок нуждается в оптимизации, до сих пор существуют населенные пункты, не обеспеченные регулярным пассажирским сообщением с административными центрами. Объемы и межрегиональных автобусных перевозок (в первую очередь с Санкт-Петербургом) не являются достаточными для удовлетворения потребностей быстро развивающихся пригородных районов.</w:t>
      </w:r>
    </w:p>
    <w:p w14:paraId="134AC0F9" w14:textId="77777777" w:rsidR="00F73E74" w:rsidRPr="00031A5B" w:rsidRDefault="00F73E74" w:rsidP="00F73E74">
      <w:pPr>
        <w:pStyle w:val="a2"/>
        <w:ind w:firstLine="709"/>
      </w:pPr>
      <w:r w:rsidRPr="00031A5B">
        <w:t>Стратегической целью является рост качества транспортного обслуживания населения.</w:t>
      </w:r>
    </w:p>
    <w:p w14:paraId="35D9D58B" w14:textId="77777777" w:rsidR="00F73E74" w:rsidRPr="00031A5B" w:rsidRDefault="00F73E74" w:rsidP="00F73E74">
      <w:pPr>
        <w:pStyle w:val="a2"/>
        <w:ind w:firstLine="709"/>
      </w:pPr>
      <w:r w:rsidRPr="00031A5B">
        <w:t xml:space="preserve">Основные действия Ленинградской области разделены на 3 блока: </w:t>
      </w:r>
    </w:p>
    <w:p w14:paraId="00E1FB1C" w14:textId="77777777" w:rsidR="00F73E74" w:rsidRPr="00031A5B" w:rsidRDefault="00F73E74" w:rsidP="00F73E74">
      <w:pPr>
        <w:pStyle w:val="a2"/>
        <w:ind w:firstLine="709"/>
      </w:pPr>
      <w:r w:rsidRPr="00031A5B">
        <w:t>Блок 1. Для зон массовой жилой застройки, прилегающих к Санкт-Петербургу: развитие автодорожной инфраструктуры, строительство путепроводов, строительство автостанций, автовокзалов и современных транспортно- пересадочных узлов, регулирование автомобильных перевозок, развитие систем оплаты проезда и синхронизация их с Санкт-Петербургом, приоритезация движения общественного транспорта над личным (исключая велосипедный).</w:t>
      </w:r>
    </w:p>
    <w:p w14:paraId="786B0AD4" w14:textId="77777777" w:rsidR="00F73E74" w:rsidRPr="00031A5B" w:rsidRDefault="00F73E74" w:rsidP="00F73E74">
      <w:pPr>
        <w:pStyle w:val="a2"/>
        <w:ind w:firstLine="709"/>
      </w:pPr>
      <w:r w:rsidRPr="00031A5B">
        <w:t xml:space="preserve"> «Комфортные поселения»: стратегия действий Ленинградской области по формированию комфортной городской среды.</w:t>
      </w:r>
    </w:p>
    <w:p w14:paraId="3D8B66EB" w14:textId="77777777" w:rsidR="00F73E74" w:rsidRPr="00031A5B" w:rsidRDefault="00F73E74" w:rsidP="00F73E74">
      <w:pPr>
        <w:pStyle w:val="a2"/>
        <w:ind w:firstLine="709"/>
      </w:pPr>
      <w:r w:rsidRPr="00031A5B">
        <w:t>Ключевой приоритет Ленинградской области в сфере формирования комфортных условий проживания населения – повысить уровень благоустройства и инфраструктурной обеспеченности городских и сельских поселений, создать привлекательные и безопасные условия для жизни людей вне зависимости от интенсивности градостроительного развития территории.</w:t>
      </w:r>
    </w:p>
    <w:p w14:paraId="27F82D26" w14:textId="77777777" w:rsidR="00F73E74" w:rsidRPr="00031A5B" w:rsidRDefault="00F73E74" w:rsidP="00F73E74">
      <w:pPr>
        <w:pStyle w:val="a2"/>
        <w:ind w:firstLine="709"/>
      </w:pPr>
      <w:r w:rsidRPr="00031A5B">
        <w:t xml:space="preserve">Городская среда – объекты базовой социальной (детские сады, школы, поликлиники и других), транспортной, коммунальной инфраструктуры, архитектурный и ландшафтный облик населенных пунктов, благоустройство, объекты туристического интереса и системы безопасности. </w:t>
      </w:r>
    </w:p>
    <w:p w14:paraId="76E8D43B" w14:textId="77777777" w:rsidR="00F73E74" w:rsidRPr="00031A5B" w:rsidRDefault="00F73E74" w:rsidP="00F73E74">
      <w:pPr>
        <w:pStyle w:val="a2"/>
        <w:ind w:firstLine="709"/>
      </w:pPr>
      <w:r w:rsidRPr="00031A5B">
        <w:t>Стратегической целью является повышение качества среды проживания во всех населенных пунктах Ленинградской области.</w:t>
      </w:r>
    </w:p>
    <w:p w14:paraId="5D22DBEF" w14:textId="77777777" w:rsidR="00F73E74" w:rsidRPr="00031A5B" w:rsidRDefault="00F73E74" w:rsidP="00F73E74">
      <w:pPr>
        <w:pStyle w:val="a2"/>
        <w:ind w:firstLine="709"/>
      </w:pPr>
      <w:r w:rsidRPr="00031A5B">
        <w:t>Определены приоритеты в функциональном наполнении различных типов населенных пунктов, в том числе территорий массовой жилой застройки.</w:t>
      </w:r>
    </w:p>
    <w:p w14:paraId="1D5C4D72" w14:textId="77777777" w:rsidR="00F73E74" w:rsidRPr="00031A5B" w:rsidRDefault="00F73E74" w:rsidP="00F73E74">
      <w:pPr>
        <w:pStyle w:val="a2"/>
        <w:ind w:firstLine="709"/>
      </w:pPr>
      <w:r w:rsidRPr="00031A5B">
        <w:t>Набор решений для достижения цели:</w:t>
      </w:r>
    </w:p>
    <w:p w14:paraId="7913DE49" w14:textId="77777777" w:rsidR="00F73E74" w:rsidRPr="00031A5B" w:rsidRDefault="00F73E74" w:rsidP="00F73E74">
      <w:pPr>
        <w:pStyle w:val="a2"/>
        <w:ind w:firstLine="709"/>
      </w:pPr>
      <w:r w:rsidRPr="00031A5B">
        <w:t xml:space="preserve">Для всех населенных пунктов Ленинградской области </w:t>
      </w:r>
    </w:p>
    <w:p w14:paraId="0A43887D" w14:textId="77777777" w:rsidR="00F73E74" w:rsidRPr="00031A5B" w:rsidRDefault="00F73E74" w:rsidP="00F73E74">
      <w:pPr>
        <w:pStyle w:val="a2"/>
        <w:ind w:firstLine="709"/>
      </w:pPr>
      <w:r w:rsidRPr="00031A5B">
        <w:t>1) Реализовывать ежегодно комплекс первоочередных мероприятий по благоустройству дворовых, общественных территорий в рамках федеральных, региональных и местных программ;</w:t>
      </w:r>
    </w:p>
    <w:p w14:paraId="5BD7E186" w14:textId="77777777" w:rsidR="00F73E74" w:rsidRPr="00031A5B" w:rsidRDefault="00F73E74" w:rsidP="00F73E74">
      <w:pPr>
        <w:pStyle w:val="a2"/>
        <w:ind w:firstLine="709"/>
      </w:pPr>
      <w:r w:rsidRPr="00031A5B">
        <w:t xml:space="preserve"> 2) Усилить меры контроля за соблюдением требований обеспеченности зелеными насаждениями общего пользования (создание парков и зеленных зон);</w:t>
      </w:r>
    </w:p>
    <w:p w14:paraId="03F3C1C7" w14:textId="77777777" w:rsidR="00F73E74" w:rsidRPr="00031A5B" w:rsidRDefault="00F73E74" w:rsidP="00F73E74">
      <w:pPr>
        <w:pStyle w:val="a2"/>
        <w:ind w:firstLine="709"/>
      </w:pPr>
      <w:r w:rsidRPr="00031A5B">
        <w:t>3) Установить энергоэффективные световые приборы уличного и внутридворового освещения;</w:t>
      </w:r>
    </w:p>
    <w:p w14:paraId="395D9894" w14:textId="77777777" w:rsidR="00F73E74" w:rsidRPr="00031A5B" w:rsidRDefault="00F73E74" w:rsidP="00F73E74">
      <w:pPr>
        <w:pStyle w:val="a2"/>
        <w:ind w:firstLine="709"/>
      </w:pPr>
      <w:r w:rsidRPr="00031A5B">
        <w:t>4) Привести в нормативный вид фасады зданий.</w:t>
      </w:r>
    </w:p>
    <w:p w14:paraId="56B342D3" w14:textId="77777777" w:rsidR="00F73E74" w:rsidRPr="00031A5B" w:rsidRDefault="00F73E74" w:rsidP="00F73E74">
      <w:pPr>
        <w:pStyle w:val="a2"/>
        <w:ind w:firstLine="709"/>
      </w:pPr>
      <w:r w:rsidRPr="00031A5B">
        <w:t>Для территорий массовой жилой застройки, прилегающие к границам Санкт-Петербурга решить следующие задачи:</w:t>
      </w:r>
    </w:p>
    <w:p w14:paraId="3617896C" w14:textId="77777777" w:rsidR="00F73E74" w:rsidRPr="00031A5B" w:rsidRDefault="00F73E74" w:rsidP="00F73E74">
      <w:pPr>
        <w:pStyle w:val="a2"/>
        <w:ind w:firstLine="709"/>
      </w:pPr>
      <w:r w:rsidRPr="00031A5B">
        <w:lastRenderedPageBreak/>
        <w:t>1) К 2022 году полностью решить вопрос с достройкой проблемных объектов многоэтажного жилищного строительства;</w:t>
      </w:r>
    </w:p>
    <w:p w14:paraId="3FFFB5DF" w14:textId="77777777" w:rsidR="00F73E74" w:rsidRPr="00031A5B" w:rsidRDefault="00F73E74" w:rsidP="00F73E74">
      <w:pPr>
        <w:pStyle w:val="a2"/>
        <w:ind w:firstLine="709"/>
      </w:pPr>
      <w:r w:rsidRPr="00031A5B">
        <w:t>2) Внедрить меры поддержки для инвесторов, реализующих проекты строительства торгово-деловых центров (в первую очередь на базе проектируемых транспортно-пересадочных узлов);</w:t>
      </w:r>
    </w:p>
    <w:p w14:paraId="4FF10A59" w14:textId="77777777" w:rsidR="00F73E74" w:rsidRPr="00031A5B" w:rsidRDefault="00F73E74" w:rsidP="00F73E74">
      <w:pPr>
        <w:pStyle w:val="a2"/>
        <w:ind w:firstLine="709"/>
      </w:pPr>
      <w:r w:rsidRPr="00031A5B">
        <w:t>3) Создать необходимое количество отделений полиции, пожарных депо;</w:t>
      </w:r>
    </w:p>
    <w:p w14:paraId="6D26C61B" w14:textId="77777777" w:rsidR="00117827" w:rsidRDefault="00F73E74" w:rsidP="00F73E74">
      <w:pPr>
        <w:pStyle w:val="a2"/>
        <w:ind w:firstLine="709"/>
      </w:pPr>
      <w:r w:rsidRPr="00031A5B">
        <w:t xml:space="preserve">4) Не производить выдачу разрешений на строительство и на ввод в эксплуатацию жилых комплексов застройщикам, задерживающим строительство детских садов и школ. </w:t>
      </w:r>
    </w:p>
    <w:p w14:paraId="038AE87B" w14:textId="77777777" w:rsidR="00F73E74" w:rsidRPr="00031A5B" w:rsidRDefault="00117827" w:rsidP="00F73E74">
      <w:pPr>
        <w:pStyle w:val="a2"/>
        <w:ind w:firstLine="709"/>
      </w:pPr>
      <w:r>
        <w:t>5</w:t>
      </w:r>
      <w:r w:rsidR="00F73E74" w:rsidRPr="00031A5B">
        <w:t>) Обеспечить не менее 90 % потребности жителей территории в местах в детских садах, школах, первичном звене здравоохранения (офисы врачей общей практики, кабинеты терапевтов);</w:t>
      </w:r>
    </w:p>
    <w:p w14:paraId="0305751A" w14:textId="77777777" w:rsidR="00F73E74" w:rsidRPr="00031A5B" w:rsidRDefault="00F73E74" w:rsidP="00F73E74">
      <w:pPr>
        <w:pStyle w:val="a2"/>
        <w:ind w:firstLine="709"/>
      </w:pPr>
      <w:r w:rsidRPr="00031A5B">
        <w:t xml:space="preserve">Блок 2. Для обособленных населенных пунктов с потенциалом расширения: </w:t>
      </w:r>
    </w:p>
    <w:p w14:paraId="036A25B0" w14:textId="77777777" w:rsidR="00F73E74" w:rsidRPr="00031A5B" w:rsidRDefault="00F73E74" w:rsidP="00F73E74">
      <w:pPr>
        <w:pStyle w:val="a2"/>
        <w:ind w:firstLine="709"/>
      </w:pPr>
      <w:r w:rsidRPr="00031A5B">
        <w:t>1) Комплексно обустроить до 2022 года центры выбранных пилотных населенных пунктов; распространить реализацию лучших практик на все административные центры населенных пунктов Ленинградской области;</w:t>
      </w:r>
    </w:p>
    <w:p w14:paraId="1A34901B" w14:textId="77777777" w:rsidR="00F73E74" w:rsidRPr="00031A5B" w:rsidRDefault="00F73E74" w:rsidP="00F73E74">
      <w:pPr>
        <w:pStyle w:val="a2"/>
        <w:ind w:firstLine="709"/>
      </w:pPr>
      <w:r w:rsidRPr="00031A5B">
        <w:t xml:space="preserve"> 2) Установить в каждом населенном пункте, имеющем историческую застройку, пешеходную зону в центре. Сформировать непрерывные пешеходные маршруты с минимизацией помех для маломобильных групп населения; повысить приоритет пешеходного движения, четко разграничить проезжую часть, тротуары, открытые пространства для свободного перемещения людей; создать велодорожки; </w:t>
      </w:r>
    </w:p>
    <w:p w14:paraId="6D892AFF" w14:textId="77777777" w:rsidR="00F73E74" w:rsidRPr="00031A5B" w:rsidRDefault="00F73E74" w:rsidP="00F73E74">
      <w:pPr>
        <w:pStyle w:val="a2"/>
        <w:ind w:firstLine="709"/>
      </w:pPr>
      <w:r w:rsidRPr="00031A5B">
        <w:t>3) Разработать и внедрить уникальный дизайн-код каждого населенного пункта, качественную уличную навигацию (вывески, указатели, схемы, расписания); установить единые требования к внешнему облику информационных конструкций, информационно-рекламного оформления зданий и улиц, размещения рекламы и так далее;</w:t>
      </w:r>
    </w:p>
    <w:p w14:paraId="4243695E" w14:textId="77777777" w:rsidR="00F73E74" w:rsidRPr="00031A5B" w:rsidRDefault="00F73E74" w:rsidP="00F73E74">
      <w:pPr>
        <w:pStyle w:val="a2"/>
        <w:ind w:firstLine="709"/>
      </w:pPr>
      <w:r w:rsidRPr="00031A5B">
        <w:t>4) Сформировать уличный фронт застройки исторической части населенных пунктов, заполнить разрывы уличного фронта с использованием новых помещений под объекты сферы услуг, общественного питания, торговли (как в помещениях, так и уличной торговли), привлечь предпринимателей для открытия качественных сервисов в исторической части;</w:t>
      </w:r>
    </w:p>
    <w:p w14:paraId="2F2E0C99" w14:textId="77777777" w:rsidR="00F73E74" w:rsidRPr="00031A5B" w:rsidRDefault="00F73E74" w:rsidP="00F73E74">
      <w:pPr>
        <w:pStyle w:val="a2"/>
        <w:ind w:firstLine="709"/>
      </w:pPr>
      <w:r w:rsidRPr="00031A5B">
        <w:t>5) Сформировать программы локальной событийности для концентрации активности жителей в центральной части населенных пунктов. Организовать в центрах населенных пунктов постоянно действующие еженедельные ярмарки с приоритетом продукции местных производителей;</w:t>
      </w:r>
    </w:p>
    <w:p w14:paraId="14A60E12" w14:textId="77777777" w:rsidR="00F73E74" w:rsidRPr="00031A5B" w:rsidRDefault="00F73E74" w:rsidP="00F73E74">
      <w:pPr>
        <w:pStyle w:val="a2"/>
        <w:ind w:firstLine="709"/>
      </w:pPr>
      <w:r w:rsidRPr="00031A5B">
        <w:t>6) Вовлечь жителей населенных пунктов в процесс формирования решений по развитию городской среды через проведение мероприятий и «инициативное бюджетирование»;</w:t>
      </w:r>
    </w:p>
    <w:p w14:paraId="41767CC4" w14:textId="77777777" w:rsidR="00F73E74" w:rsidRPr="00031A5B" w:rsidRDefault="00F73E74" w:rsidP="00F73E74">
      <w:pPr>
        <w:pStyle w:val="a2"/>
        <w:ind w:firstLine="709"/>
      </w:pPr>
      <w:r w:rsidRPr="00031A5B">
        <w:t>7) Провести реновацию существующих физкультурно-оздоровительных комплексов под современные виды спорта (фитнес-центры), в том числе с передачей в управление частному бизнесу.</w:t>
      </w:r>
    </w:p>
    <w:p w14:paraId="799D35D4" w14:textId="77777777" w:rsidR="00F73E74" w:rsidRPr="00031A5B" w:rsidRDefault="00F73E74" w:rsidP="00F73E74">
      <w:pPr>
        <w:pStyle w:val="a2"/>
        <w:ind w:firstLine="709"/>
      </w:pPr>
      <w:r w:rsidRPr="00031A5B">
        <w:t>Блок 3. Для контактной зоны с Санкт-Петербургом муниципальному образованию Аннинское городское поселение Ломоносовского муниципального района Ленинградской области, в частности, определено:</w:t>
      </w:r>
    </w:p>
    <w:p w14:paraId="1F2702EC" w14:textId="77777777" w:rsidR="00F73E74" w:rsidRPr="00031A5B" w:rsidRDefault="00F73E74" w:rsidP="00F73E74">
      <w:pPr>
        <w:pStyle w:val="a2"/>
        <w:ind w:firstLine="709"/>
      </w:pPr>
      <w:r w:rsidRPr="00031A5B">
        <w:t xml:space="preserve"> – градостроительное развитие с учетом разнообразных типов жилой, общественно-деловой и промышленной застройки, строительство автомобильной дороги Новоселье – Телези;</w:t>
      </w:r>
    </w:p>
    <w:p w14:paraId="36A7E9C8" w14:textId="77777777" w:rsidR="00F73E74" w:rsidRPr="00031A5B" w:rsidRDefault="00F73E74" w:rsidP="00F73E74">
      <w:pPr>
        <w:pStyle w:val="a2"/>
        <w:ind w:firstLine="709"/>
      </w:pPr>
      <w:r w:rsidRPr="00031A5B">
        <w:t>– согласование с Санкт-Петербургом сбалансированных расчетных показателей обеспеченности объектами социальной инфраструктуры в границах населенных пунктов;</w:t>
      </w:r>
    </w:p>
    <w:p w14:paraId="62C07386" w14:textId="77777777" w:rsidR="00F73E74" w:rsidRPr="00031A5B" w:rsidRDefault="00F73E74" w:rsidP="00F73E74">
      <w:pPr>
        <w:pStyle w:val="a2"/>
        <w:ind w:firstLine="709"/>
      </w:pPr>
      <w:r w:rsidRPr="00031A5B">
        <w:lastRenderedPageBreak/>
        <w:t>– форсированное развитие социальной инфраструктуры с учетом текущей и прогнозируемой потребностей населения;</w:t>
      </w:r>
    </w:p>
    <w:p w14:paraId="0C1CBBAB" w14:textId="77777777" w:rsidR="00F73E74" w:rsidRPr="00031A5B" w:rsidRDefault="00F73E74" w:rsidP="00F73E74">
      <w:pPr>
        <w:pStyle w:val="a2"/>
        <w:ind w:firstLine="709"/>
      </w:pPr>
      <w:r w:rsidRPr="00031A5B">
        <w:t>– запрет на расширение границ населенных пунктов;</w:t>
      </w:r>
    </w:p>
    <w:p w14:paraId="45583662" w14:textId="77777777" w:rsidR="00F73E74" w:rsidRPr="00031A5B" w:rsidRDefault="00F73E74" w:rsidP="00F73E74">
      <w:pPr>
        <w:pStyle w:val="a2"/>
        <w:ind w:firstLine="709"/>
      </w:pPr>
      <w:r w:rsidRPr="00031A5B">
        <w:t>– по экономической специализации муниципальное образование Аннинское городское поселение Ломоносовского муниципального района Ленинградской области отнесено к сельскохозяйственному направлению.</w:t>
      </w:r>
    </w:p>
    <w:p w14:paraId="642B2E55" w14:textId="77777777" w:rsidR="00F73E74" w:rsidRPr="00031A5B" w:rsidRDefault="00F73E74" w:rsidP="00F73E74">
      <w:pPr>
        <w:pStyle w:val="a2"/>
        <w:ind w:firstLine="709"/>
      </w:pPr>
      <w:r w:rsidRPr="00031A5B">
        <w:t>Как отмечается в стратегии социально-экономического развития Ломоносовского муниципального района до 2030 года соседство с Санкт-Петербургом включает агломерационный эффект, что создает предпосылки для:</w:t>
      </w:r>
    </w:p>
    <w:p w14:paraId="679D5FD3" w14:textId="77777777" w:rsidR="00F73E74" w:rsidRPr="00031A5B" w:rsidRDefault="00F73E74" w:rsidP="00F73E74">
      <w:pPr>
        <w:pStyle w:val="a2"/>
        <w:ind w:firstLine="709"/>
      </w:pPr>
      <w:r w:rsidRPr="00031A5B">
        <w:t>– ускорения социально-экономического развития;</w:t>
      </w:r>
    </w:p>
    <w:p w14:paraId="1B71FF8A" w14:textId="77777777" w:rsidR="00F73E74" w:rsidRPr="00031A5B" w:rsidRDefault="00F73E74" w:rsidP="00F73E74">
      <w:pPr>
        <w:pStyle w:val="a2"/>
        <w:ind w:firstLine="709"/>
      </w:pPr>
      <w:r w:rsidRPr="00031A5B">
        <w:t>– изменения системы расселения и развитие рынка сезонного жилья, садоводств, сезонное население (потребители услуг) и развитие жилищного строительства (Санкт-Петербург становится источником расселения на окружающих территориях);</w:t>
      </w:r>
    </w:p>
    <w:p w14:paraId="7F651B75" w14:textId="77777777" w:rsidR="00F73E74" w:rsidRPr="00031A5B" w:rsidRDefault="00F73E74" w:rsidP="00F73E74">
      <w:pPr>
        <w:pStyle w:val="a2"/>
        <w:ind w:firstLine="709"/>
      </w:pPr>
      <w:r w:rsidRPr="00031A5B">
        <w:t xml:space="preserve">– </w:t>
      </w:r>
      <w:r w:rsidR="00923DFF">
        <w:t xml:space="preserve"> </w:t>
      </w:r>
      <w:r w:rsidRPr="00031A5B">
        <w:t>близость Ломоносовского муниципального района к Санкт-Петербургу влияет на развитие потребительского рынка – территория</w:t>
      </w:r>
      <w:r w:rsidRPr="00031A5B">
        <w:rPr>
          <w:rStyle w:val="afb"/>
        </w:rPr>
        <w:t xml:space="preserve"> </w:t>
      </w:r>
      <w:r w:rsidRPr="00031A5B">
        <w:t>Ломоносовского муниципального района рассматривается для инвестирования в развитие потребительского рынка преимущественно в зонах влияния «вылетных» транспортных магистралей;</w:t>
      </w:r>
    </w:p>
    <w:p w14:paraId="64DB5EE6" w14:textId="77777777" w:rsidR="00F73E74" w:rsidRPr="00031A5B" w:rsidRDefault="00F73E74" w:rsidP="00F73E74">
      <w:pPr>
        <w:pStyle w:val="a2"/>
        <w:ind w:firstLine="709"/>
      </w:pPr>
      <w:r w:rsidRPr="00031A5B">
        <w:t>– близость к Санкт-Петербургу обусловила уникальную пространственную организацию территории Ломоносовского муниципального района, сочетающую наличие выходов к акватории Финского залива в соседстве с городом Сосновый Бор и его потенциалом атомной энергетики, в соседстве с международным аэропортом Пулково и развитием единой транспортной системы с Санкт-Петербургом, с наличием крупнейшего в южной части Ленинградской области центра загородного спортивного отдыха «Туутари-Парк», с культурно-историческим наследием (в том числе крепость Копорье), с системой расселения, развивающейся в тесной связи с планировочным развитием Санкт-Петербурга, включая значительное число садоводств, развитие коттеджной застройки;</w:t>
      </w:r>
    </w:p>
    <w:p w14:paraId="4ED48016" w14:textId="77777777" w:rsidR="00F73E74" w:rsidRPr="00031A5B" w:rsidRDefault="00F73E74" w:rsidP="00F73E74">
      <w:pPr>
        <w:pStyle w:val="a2"/>
        <w:ind w:firstLine="709"/>
      </w:pPr>
      <w:r w:rsidRPr="00031A5B">
        <w:t>– образование несанкционированных свалок от повышенного числа сезонного населения и отдыхающих в теплый период года, сезонный рост транспортной нагрузки;</w:t>
      </w:r>
    </w:p>
    <w:p w14:paraId="4942A05C" w14:textId="77777777" w:rsidR="00F73E74" w:rsidRPr="00031A5B" w:rsidRDefault="00F73E74" w:rsidP="00F73E74">
      <w:pPr>
        <w:pStyle w:val="a2"/>
        <w:ind w:firstLine="709"/>
      </w:pPr>
      <w:r w:rsidRPr="00031A5B">
        <w:t>– конкуренция со стороны потребительского рынка г. Санкт-Петербурга притягивающие потоки потребителей, проживающих в 20-минутной транспортной доступности);</w:t>
      </w:r>
    </w:p>
    <w:p w14:paraId="1C0ED77E" w14:textId="77777777" w:rsidR="00F73E74" w:rsidRPr="00031A5B" w:rsidRDefault="00F73E74" w:rsidP="00F73E74">
      <w:pPr>
        <w:pStyle w:val="a2"/>
        <w:ind w:firstLine="709"/>
      </w:pPr>
      <w:r w:rsidRPr="00031A5B">
        <w:t>– отток квалифицированных кадров из района в связи с близостью Санкт-Петербурга;</w:t>
      </w:r>
    </w:p>
    <w:p w14:paraId="006DD019" w14:textId="77777777" w:rsidR="00F73E74" w:rsidRPr="00031A5B" w:rsidRDefault="00F73E74" w:rsidP="00F73E74">
      <w:pPr>
        <w:pStyle w:val="a2"/>
        <w:ind w:firstLine="709"/>
      </w:pPr>
      <w:r w:rsidRPr="00031A5B">
        <w:t>- конкуренция за трудовые ресурсы со стороны предприятий и организаций Санкт-Петербурга.</w:t>
      </w:r>
    </w:p>
    <w:p w14:paraId="0FD501F6" w14:textId="77777777" w:rsidR="00F73E74" w:rsidRPr="00031A5B" w:rsidRDefault="00F73E74" w:rsidP="00F73E74">
      <w:pPr>
        <w:pStyle w:val="a2"/>
        <w:ind w:firstLine="709"/>
      </w:pPr>
      <w:r w:rsidRPr="00031A5B">
        <w:t>В соответствии с Инвестиционной стратегией Ленинградской области на период до 2025 года Ломоносовский муниципальный район отнесен к районам с высоким уровнем инвестиционной привлекательности (наиболее привлекательные для инвестиций).</w:t>
      </w:r>
    </w:p>
    <w:p w14:paraId="79B8FAA7" w14:textId="77777777" w:rsidR="00F73E74" w:rsidRPr="00031A5B" w:rsidRDefault="00F73E74" w:rsidP="00F73E74">
      <w:pPr>
        <w:pStyle w:val="a2"/>
        <w:ind w:firstLine="709"/>
      </w:pPr>
      <w:r w:rsidRPr="00031A5B">
        <w:t>Стратегия социально-экономического развития Ломоносовского муниципального района до 2030 года разработана с учетом новых внешних вызовов и стабильно сохраняющегося влияния кризисных последствий на мировую, национальную и региональную экономику. Основные сценарии стратегического развития Ломоносовского муниципального района корреспондируют со сценариями, принятыми в Стратегии развития Ленинградской области до 2030 года.</w:t>
      </w:r>
    </w:p>
    <w:p w14:paraId="4874DE87" w14:textId="77777777" w:rsidR="00F73E74" w:rsidRPr="00031A5B" w:rsidRDefault="00F73E74" w:rsidP="00F73E74">
      <w:pPr>
        <w:pStyle w:val="a2"/>
        <w:ind w:firstLine="709"/>
      </w:pPr>
      <w:r w:rsidRPr="00031A5B">
        <w:t xml:space="preserve">Определение миссии и стратегической цели Ломоносовского муниципального района базируется на синтезе комплексной реализации приоритетных направлений социально-экономического развития Ломоносовского муниципального района (с учетом интересов жителей района и полномочий местного самоуправления), Ленинградской области и Северо-Западного федерального округа. </w:t>
      </w:r>
    </w:p>
    <w:p w14:paraId="4689BB08" w14:textId="77777777" w:rsidR="00F73E74" w:rsidRPr="00031A5B" w:rsidRDefault="00F73E74" w:rsidP="00F73E74">
      <w:pPr>
        <w:pStyle w:val="a2"/>
        <w:ind w:firstLine="709"/>
      </w:pPr>
      <w:r w:rsidRPr="00031A5B">
        <w:lastRenderedPageBreak/>
        <w:t>Прогноз социально-экономического развития муниципального образования Аннинское городское поселение Ломоносовского муниципального района Ленинградской области на 2019-2021 годы разработан в базовом варианте, который предполагает стабилизацию формирующихся позитивных трендов, консервативную инвестиционную политику предприятий и организаций, сдержанный потребительских спрос.</w:t>
      </w:r>
    </w:p>
    <w:p w14:paraId="2CD90184" w14:textId="77777777" w:rsidR="00F73E74" w:rsidRPr="00031A5B" w:rsidRDefault="00F73E74" w:rsidP="00F73E74">
      <w:pPr>
        <w:pStyle w:val="a2"/>
        <w:ind w:firstLine="709"/>
      </w:pPr>
      <w:r w:rsidRPr="00031A5B">
        <w:t>В целом в среднесрочной перспективе на 2019-2021 годы прогнозируется позитивная динамика социально-экономического развития муниципального образования Аннинское городское поселение Ломоносовского муниципального района Ленинградской области. В среднесрочной перспективе на территории муниципального образования Аннинское городское поселение Ломоносовского муниципального района Ленинградской области планируется реализация крупных инвестиционных проектов, планируется размещение новых производств, новых торговых и социальных объектов и увеличение количества рабочих мест для жителей поселения. Предусмотрены мероприятия по улучшению жилищных условий и демографической ситуации в муниципальном образовании Аннинское городское поселение Ломоносовского муниципального района Ленинградской области, развитие социальной инфраструктуры поселения, создание и совершенствование системы предоставления муниципальных услуг.</w:t>
      </w:r>
    </w:p>
    <w:p w14:paraId="1C1BF61A" w14:textId="77777777" w:rsidR="00F73E74" w:rsidRPr="00031A5B" w:rsidRDefault="00F73E74" w:rsidP="00F73E74">
      <w:pPr>
        <w:pStyle w:val="a2"/>
        <w:ind w:firstLine="709"/>
      </w:pPr>
      <w:r w:rsidRPr="00031A5B">
        <w:t>В сложных экономических условиях в муниципальном образовании Аннинское городское поселение Ломоносовского муниципального района Ленинградской области продолжилось социально-экономическое развитие, в том числе:</w:t>
      </w:r>
    </w:p>
    <w:p w14:paraId="77BD126B" w14:textId="77777777" w:rsidR="00F73E74" w:rsidRPr="00031A5B" w:rsidRDefault="00F73E74" w:rsidP="00F73E74">
      <w:pPr>
        <w:pStyle w:val="a2"/>
        <w:ind w:firstLine="709"/>
      </w:pPr>
      <w:r w:rsidRPr="00031A5B">
        <w:t>– по строительству и вводу в эксплуатацию новых многоквартирных домов;</w:t>
      </w:r>
    </w:p>
    <w:p w14:paraId="2B787DF2" w14:textId="77777777" w:rsidR="00F73E74" w:rsidRPr="00031A5B" w:rsidRDefault="00F73E74" w:rsidP="00F73E74">
      <w:pPr>
        <w:pStyle w:val="a2"/>
        <w:ind w:firstLine="709"/>
      </w:pPr>
      <w:r w:rsidRPr="00031A5B">
        <w:t>– по строительству объектов торговли;</w:t>
      </w:r>
    </w:p>
    <w:p w14:paraId="4884761E" w14:textId="77777777" w:rsidR="00F73E74" w:rsidRPr="00031A5B" w:rsidRDefault="00F73E74" w:rsidP="00F73E74">
      <w:pPr>
        <w:pStyle w:val="a2"/>
        <w:ind w:firstLine="709"/>
      </w:pPr>
      <w:r w:rsidRPr="00031A5B">
        <w:t>– промышленных предприятий и объектов;</w:t>
      </w:r>
    </w:p>
    <w:p w14:paraId="1CB4487F" w14:textId="77777777" w:rsidR="00F73E74" w:rsidRPr="00031A5B" w:rsidRDefault="00F73E74" w:rsidP="00F73E74">
      <w:pPr>
        <w:pStyle w:val="a2"/>
        <w:ind w:firstLine="709"/>
      </w:pPr>
      <w:r w:rsidRPr="00031A5B">
        <w:t xml:space="preserve">– по строительству социальных объектов (школы, дома культуры в </w:t>
      </w:r>
      <w:r w:rsidR="00F646C1">
        <w:br/>
      </w:r>
      <w:r w:rsidRPr="00031A5B">
        <w:t>гп. Новоселье).</w:t>
      </w:r>
    </w:p>
    <w:p w14:paraId="4B4E03AE" w14:textId="77777777" w:rsidR="00F73E74" w:rsidRPr="00031A5B" w:rsidRDefault="00F73E74" w:rsidP="00F73E74">
      <w:pPr>
        <w:pStyle w:val="a2"/>
        <w:ind w:firstLine="709"/>
      </w:pPr>
      <w:r w:rsidRPr="00031A5B">
        <w:t>В результате чего постепенно увеличивается численность постоянного населения (за счет миграционного прироста).</w:t>
      </w:r>
    </w:p>
    <w:p w14:paraId="0AF0185C" w14:textId="77777777" w:rsidR="00F73E74" w:rsidRPr="00031A5B" w:rsidRDefault="00F73E74" w:rsidP="00F73E74">
      <w:pPr>
        <w:pStyle w:val="a2"/>
        <w:ind w:firstLine="709"/>
      </w:pPr>
      <w:r w:rsidRPr="00031A5B">
        <w:t>Демографическая ситуация в 2017-2018 годах осталась без изменения с незначительным превышением показателя рождаемости над смертностью по оценке за первое полугодие 2018 года.</w:t>
      </w:r>
    </w:p>
    <w:p w14:paraId="37E33559" w14:textId="77777777" w:rsidR="00F73E74" w:rsidRPr="00031A5B" w:rsidRDefault="00F73E74" w:rsidP="00F73E74">
      <w:pPr>
        <w:pStyle w:val="a2"/>
        <w:ind w:firstLine="709"/>
      </w:pPr>
      <w:r w:rsidRPr="00031A5B">
        <w:t>Таким образом, в стратегических документах сформулированы основные направления развития муниципального образования Аннинское городское поселение Ломоносовского муниципального района Ленинградской области:</w:t>
      </w:r>
    </w:p>
    <w:p w14:paraId="22826C74" w14:textId="77777777" w:rsidR="00F73E74" w:rsidRPr="00031A5B" w:rsidRDefault="00F73E74" w:rsidP="00F73E74">
      <w:pPr>
        <w:pStyle w:val="a2"/>
        <w:ind w:firstLine="709"/>
      </w:pPr>
      <w:r w:rsidRPr="00031A5B">
        <w:t xml:space="preserve">– интенсивное развитие жилой среды в условиях агломерационного эффекта </w:t>
      </w:r>
      <w:r w:rsidRPr="00031A5B">
        <w:br/>
        <w:t>Санкт-Петербурга при ограничениях развития в границах населенных пунктов;</w:t>
      </w:r>
    </w:p>
    <w:p w14:paraId="00875ECF" w14:textId="77777777" w:rsidR="00F73E74" w:rsidRPr="00031A5B" w:rsidRDefault="00F73E74" w:rsidP="00F73E74">
      <w:pPr>
        <w:pStyle w:val="a2"/>
        <w:ind w:firstLine="709"/>
      </w:pPr>
      <w:r w:rsidRPr="00031A5B">
        <w:t>– улучшение демографических показателей в связи с притоком молодого населения в новое жилье;</w:t>
      </w:r>
    </w:p>
    <w:p w14:paraId="644CD54F" w14:textId="77777777" w:rsidR="00F73E74" w:rsidRPr="00031A5B" w:rsidRDefault="00F73E74" w:rsidP="00F73E74">
      <w:pPr>
        <w:pStyle w:val="a2"/>
        <w:ind w:firstLine="709"/>
      </w:pPr>
      <w:r w:rsidRPr="00031A5B">
        <w:t xml:space="preserve">– создание комфортной среды проживания для населения; </w:t>
      </w:r>
    </w:p>
    <w:p w14:paraId="72A014AF" w14:textId="77777777" w:rsidR="00F73E74" w:rsidRPr="00031A5B" w:rsidRDefault="00F73E74" w:rsidP="00F73E74">
      <w:pPr>
        <w:pStyle w:val="a2"/>
        <w:ind w:firstLine="709"/>
      </w:pPr>
      <w:r w:rsidRPr="00031A5B">
        <w:t>– создание полноценной сбалансированную с прилегающими территориями инфраструктуру обслуживания населения объектами социальной, транспортной и инженерной инфраструктуры, включая отдаленные населенные пункты от урбанизированного центра поселения;</w:t>
      </w:r>
    </w:p>
    <w:p w14:paraId="024672D7" w14:textId="77777777" w:rsidR="00F73E74" w:rsidRPr="00031A5B" w:rsidRDefault="00F73E74" w:rsidP="00F73E74">
      <w:pPr>
        <w:pStyle w:val="a2"/>
        <w:ind w:firstLine="709"/>
        <w:rPr>
          <w:highlight w:val="cyan"/>
        </w:rPr>
      </w:pPr>
      <w:r w:rsidRPr="00031A5B">
        <w:t>– создание новых мест приложения труда, включая инновационную деятельность на территории поселения для привлекательности проживания и удержания трудоспособного населения на территории муниципального образования.</w:t>
      </w:r>
    </w:p>
    <w:bookmarkEnd w:id="111"/>
    <w:p w14:paraId="63B05FEB" w14:textId="77777777" w:rsidR="00F73E74" w:rsidRPr="00031A5B" w:rsidRDefault="00F73E74" w:rsidP="00F23EF6">
      <w:pPr>
        <w:pStyle w:val="a2"/>
        <w:ind w:firstLine="0"/>
        <w:rPr>
          <w:highlight w:val="cyan"/>
        </w:rPr>
      </w:pPr>
    </w:p>
    <w:p w14:paraId="005CB4F6" w14:textId="77777777" w:rsidR="00F73E74" w:rsidRPr="00031A5B" w:rsidRDefault="00F73E74" w:rsidP="00F23EF6">
      <w:pPr>
        <w:pStyle w:val="a2"/>
        <w:ind w:firstLine="0"/>
        <w:rPr>
          <w:highlight w:val="cyan"/>
        </w:rPr>
      </w:pPr>
    </w:p>
    <w:p w14:paraId="7F96EBC6" w14:textId="77777777" w:rsidR="00F73E74" w:rsidRPr="00031A5B" w:rsidRDefault="001C1AAA" w:rsidP="001C1AAA">
      <w:pPr>
        <w:pStyle w:val="2"/>
        <w:numPr>
          <w:ilvl w:val="0"/>
          <w:numId w:val="0"/>
        </w:numPr>
        <w:tabs>
          <w:tab w:val="left" w:pos="709"/>
        </w:tabs>
        <w:suppressAutoHyphens/>
        <w:spacing w:before="0" w:after="0"/>
        <w:ind w:firstLine="709"/>
        <w:jc w:val="both"/>
        <w:rPr>
          <w:sz w:val="24"/>
          <w:szCs w:val="24"/>
        </w:rPr>
      </w:pPr>
      <w:bookmarkStart w:id="112" w:name="_Toc12952808"/>
      <w:bookmarkStart w:id="113" w:name="_Toc15395505"/>
      <w:r>
        <w:rPr>
          <w:sz w:val="24"/>
          <w:szCs w:val="24"/>
        </w:rPr>
        <w:t xml:space="preserve">4.6. </w:t>
      </w:r>
      <w:r w:rsidR="00F73E74" w:rsidRPr="00031A5B">
        <w:rPr>
          <w:sz w:val="24"/>
          <w:szCs w:val="24"/>
        </w:rPr>
        <w:t>Демографический прогноз</w:t>
      </w:r>
      <w:bookmarkEnd w:id="112"/>
      <w:bookmarkEnd w:id="113"/>
    </w:p>
    <w:p w14:paraId="5BE003CA" w14:textId="77777777" w:rsidR="00F73E74" w:rsidRPr="00031A5B" w:rsidRDefault="00F73E74" w:rsidP="00F23EF6">
      <w:pPr>
        <w:pStyle w:val="a2"/>
        <w:ind w:firstLine="0"/>
      </w:pPr>
    </w:p>
    <w:p w14:paraId="3BFE4429" w14:textId="77777777" w:rsidR="00F73E74" w:rsidRPr="00031A5B" w:rsidRDefault="00F73E74" w:rsidP="00F23EF6">
      <w:pPr>
        <w:pStyle w:val="a2"/>
        <w:ind w:firstLine="0"/>
      </w:pPr>
    </w:p>
    <w:p w14:paraId="2489A254" w14:textId="77777777" w:rsidR="00F73E74" w:rsidRPr="00031A5B" w:rsidRDefault="00F73E74" w:rsidP="00F73E74">
      <w:pPr>
        <w:ind w:firstLine="709"/>
        <w:jc w:val="both"/>
      </w:pPr>
      <w:r w:rsidRPr="00031A5B">
        <w:t xml:space="preserve">Современное состояние. Численность населения муниципального образования Аннинского городское поселения на 01.01.2018 составляет 10 379 человек. В отличие от общей тенденции сокращения населения в Ломоносовском муниципальном районе, в муниципальном образовании Аннинское городское поселение Ломоносовского муниципального района Ленинградской области имеет высокие положительные показатели прироста населения. Анализ динамики численности населения показал, что с 2000 года она увеличилось на 60 % (таблица  4.6.1). Однако в связи с особенностями в законодательстве, когда не все население приобретающее жилье (за исключением второго, используемого сезонно) регистрируется по его местонахождению, расчетное постоянно проживающее население в поселении составит порядка 11,8 тысяч человек, включая тех кто приобрел квартиры, введенные в 2019 году. </w:t>
      </w:r>
    </w:p>
    <w:p w14:paraId="4F25244A" w14:textId="77777777" w:rsidR="00F73E74" w:rsidRPr="00031A5B" w:rsidRDefault="00F73E74" w:rsidP="00F73E74">
      <w:pPr>
        <w:ind w:firstLine="709"/>
        <w:jc w:val="both"/>
      </w:pPr>
      <w:r w:rsidRPr="00031A5B">
        <w:t>Темпы прироста населения до 2013 года хотя и были очень незначительными, но все же сохраняли положительную тенденцию. С 2013 года с началом масштабного строительства многоквартирных домов в гп. Новоселье население растет более высокими темпами – более чем на 35 % по количеству только зарегистрированных постоянно проживающих.</w:t>
      </w:r>
    </w:p>
    <w:p w14:paraId="5EEE186D" w14:textId="77777777" w:rsidR="00F73E74" w:rsidRPr="00031A5B" w:rsidRDefault="00F73E74" w:rsidP="00F23EF6">
      <w:pPr>
        <w:jc w:val="both"/>
      </w:pPr>
    </w:p>
    <w:p w14:paraId="6F2BFCDD" w14:textId="77777777" w:rsidR="00F73E74" w:rsidRPr="00031A5B" w:rsidRDefault="00F73E74" w:rsidP="00F73E74">
      <w:pPr>
        <w:ind w:firstLine="709"/>
        <w:jc w:val="both"/>
        <w:rPr>
          <w:b/>
        </w:rPr>
      </w:pPr>
      <w:r w:rsidRPr="00031A5B">
        <w:t xml:space="preserve">Таблица 4.6.1 - </w:t>
      </w:r>
      <w:r w:rsidRPr="00031A5B">
        <w:rPr>
          <w:b/>
        </w:rPr>
        <w:t>Динамика численности населения (на начало года, человек):</w:t>
      </w:r>
    </w:p>
    <w:p w14:paraId="0590A060" w14:textId="77777777" w:rsidR="00F73E74" w:rsidRPr="00031A5B" w:rsidRDefault="00F73E74" w:rsidP="00F73E74">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4"/>
        <w:gridCol w:w="2433"/>
      </w:tblGrid>
      <w:tr w:rsidR="00F73E74" w:rsidRPr="00031A5B" w14:paraId="1AFAECAC" w14:textId="77777777" w:rsidTr="000449E4">
        <w:trPr>
          <w:tblHeader/>
          <w:jc w:val="center"/>
        </w:trPr>
        <w:tc>
          <w:tcPr>
            <w:tcW w:w="2714" w:type="dxa"/>
            <w:vAlign w:val="center"/>
          </w:tcPr>
          <w:p w14:paraId="1865408B" w14:textId="77777777" w:rsidR="00F73E74" w:rsidRPr="00031A5B" w:rsidRDefault="00F73E74" w:rsidP="000449E4">
            <w:pPr>
              <w:jc w:val="center"/>
              <w:rPr>
                <w:b/>
                <w:bCs/>
              </w:rPr>
            </w:pPr>
            <w:r w:rsidRPr="00031A5B">
              <w:rPr>
                <w:b/>
                <w:bCs/>
              </w:rPr>
              <w:t>Годы</w:t>
            </w:r>
          </w:p>
        </w:tc>
        <w:tc>
          <w:tcPr>
            <w:tcW w:w="2433" w:type="dxa"/>
            <w:vAlign w:val="center"/>
          </w:tcPr>
          <w:p w14:paraId="7F69DAC6" w14:textId="77777777" w:rsidR="00F73E74" w:rsidRPr="00031A5B" w:rsidRDefault="00F73E74" w:rsidP="000449E4">
            <w:pPr>
              <w:jc w:val="center"/>
              <w:rPr>
                <w:b/>
                <w:bCs/>
              </w:rPr>
            </w:pPr>
            <w:r w:rsidRPr="00031A5B">
              <w:rPr>
                <w:b/>
                <w:bCs/>
              </w:rPr>
              <w:t>Население, человек</w:t>
            </w:r>
          </w:p>
        </w:tc>
      </w:tr>
      <w:tr w:rsidR="00F73E74" w:rsidRPr="00031A5B" w14:paraId="76BF537D" w14:textId="77777777" w:rsidTr="000449E4">
        <w:trPr>
          <w:jc w:val="center"/>
        </w:trPr>
        <w:tc>
          <w:tcPr>
            <w:tcW w:w="2714" w:type="dxa"/>
            <w:vAlign w:val="center"/>
          </w:tcPr>
          <w:p w14:paraId="27563703" w14:textId="77777777" w:rsidR="00F73E74" w:rsidRPr="00031A5B" w:rsidRDefault="00F73E74" w:rsidP="000449E4">
            <w:pPr>
              <w:jc w:val="center"/>
            </w:pPr>
            <w:r w:rsidRPr="00031A5B">
              <w:t>2000</w:t>
            </w:r>
          </w:p>
        </w:tc>
        <w:tc>
          <w:tcPr>
            <w:tcW w:w="2433" w:type="dxa"/>
            <w:vAlign w:val="center"/>
          </w:tcPr>
          <w:p w14:paraId="31892E3B" w14:textId="77777777" w:rsidR="00F73E74" w:rsidRPr="00031A5B" w:rsidRDefault="00F73E74" w:rsidP="000449E4">
            <w:pPr>
              <w:jc w:val="center"/>
            </w:pPr>
            <w:r w:rsidRPr="00031A5B">
              <w:t>6464</w:t>
            </w:r>
          </w:p>
        </w:tc>
      </w:tr>
      <w:tr w:rsidR="00F73E74" w:rsidRPr="00031A5B" w14:paraId="309DFA2E" w14:textId="77777777" w:rsidTr="000449E4">
        <w:trPr>
          <w:jc w:val="center"/>
        </w:trPr>
        <w:tc>
          <w:tcPr>
            <w:tcW w:w="2714" w:type="dxa"/>
            <w:vAlign w:val="center"/>
          </w:tcPr>
          <w:p w14:paraId="24F2DC3F" w14:textId="77777777" w:rsidR="00F73E74" w:rsidRPr="00031A5B" w:rsidRDefault="00F73E74" w:rsidP="000449E4">
            <w:pPr>
              <w:jc w:val="center"/>
            </w:pPr>
            <w:r w:rsidRPr="00031A5B">
              <w:t>2008</w:t>
            </w:r>
          </w:p>
        </w:tc>
        <w:tc>
          <w:tcPr>
            <w:tcW w:w="2433" w:type="dxa"/>
            <w:vAlign w:val="center"/>
          </w:tcPr>
          <w:p w14:paraId="13F81DDA" w14:textId="77777777" w:rsidR="00F73E74" w:rsidRPr="00031A5B" w:rsidRDefault="00F73E74" w:rsidP="000449E4">
            <w:pPr>
              <w:jc w:val="center"/>
            </w:pPr>
            <w:r w:rsidRPr="00031A5B">
              <w:t>6968</w:t>
            </w:r>
          </w:p>
        </w:tc>
      </w:tr>
      <w:tr w:rsidR="00F73E74" w:rsidRPr="00031A5B" w14:paraId="57A6840B" w14:textId="77777777" w:rsidTr="000449E4">
        <w:trPr>
          <w:jc w:val="center"/>
        </w:trPr>
        <w:tc>
          <w:tcPr>
            <w:tcW w:w="2714" w:type="dxa"/>
            <w:vAlign w:val="center"/>
          </w:tcPr>
          <w:p w14:paraId="37938337" w14:textId="77777777" w:rsidR="00F73E74" w:rsidRPr="00031A5B" w:rsidRDefault="00F73E74" w:rsidP="000449E4">
            <w:pPr>
              <w:jc w:val="center"/>
            </w:pPr>
            <w:r w:rsidRPr="00031A5B">
              <w:t>2009</w:t>
            </w:r>
          </w:p>
        </w:tc>
        <w:tc>
          <w:tcPr>
            <w:tcW w:w="2433" w:type="dxa"/>
            <w:vAlign w:val="center"/>
          </w:tcPr>
          <w:p w14:paraId="311D99EA" w14:textId="77777777" w:rsidR="00F73E74" w:rsidRPr="00031A5B" w:rsidRDefault="00F73E74" w:rsidP="000449E4">
            <w:pPr>
              <w:jc w:val="center"/>
            </w:pPr>
            <w:r w:rsidRPr="00031A5B">
              <w:t>7001</w:t>
            </w:r>
          </w:p>
        </w:tc>
      </w:tr>
      <w:tr w:rsidR="00F73E74" w:rsidRPr="00031A5B" w14:paraId="64DBCE31" w14:textId="77777777" w:rsidTr="000449E4">
        <w:trPr>
          <w:jc w:val="center"/>
        </w:trPr>
        <w:tc>
          <w:tcPr>
            <w:tcW w:w="2714" w:type="dxa"/>
            <w:vAlign w:val="center"/>
          </w:tcPr>
          <w:p w14:paraId="2A247243" w14:textId="77777777" w:rsidR="00F73E74" w:rsidRPr="00031A5B" w:rsidRDefault="00F73E74" w:rsidP="000449E4">
            <w:pPr>
              <w:jc w:val="center"/>
            </w:pPr>
            <w:r w:rsidRPr="00031A5B">
              <w:t>2014</w:t>
            </w:r>
          </w:p>
        </w:tc>
        <w:tc>
          <w:tcPr>
            <w:tcW w:w="2433" w:type="dxa"/>
            <w:vAlign w:val="center"/>
          </w:tcPr>
          <w:p w14:paraId="53404D21" w14:textId="77777777" w:rsidR="00F73E74" w:rsidRPr="00031A5B" w:rsidRDefault="00F73E74" w:rsidP="000449E4">
            <w:pPr>
              <w:jc w:val="center"/>
            </w:pPr>
            <w:r w:rsidRPr="00031A5B">
              <w:t>7640</w:t>
            </w:r>
          </w:p>
        </w:tc>
      </w:tr>
      <w:tr w:rsidR="00F73E74" w:rsidRPr="00031A5B" w14:paraId="473CDD16" w14:textId="77777777" w:rsidTr="000449E4">
        <w:trPr>
          <w:jc w:val="center"/>
        </w:trPr>
        <w:tc>
          <w:tcPr>
            <w:tcW w:w="2714" w:type="dxa"/>
            <w:vAlign w:val="center"/>
          </w:tcPr>
          <w:p w14:paraId="5F821A85" w14:textId="77777777" w:rsidR="00F73E74" w:rsidRPr="00031A5B" w:rsidRDefault="00F73E74" w:rsidP="000449E4">
            <w:pPr>
              <w:jc w:val="center"/>
            </w:pPr>
            <w:r w:rsidRPr="00031A5B">
              <w:t>2017</w:t>
            </w:r>
          </w:p>
        </w:tc>
        <w:tc>
          <w:tcPr>
            <w:tcW w:w="2433" w:type="dxa"/>
            <w:vAlign w:val="center"/>
          </w:tcPr>
          <w:p w14:paraId="1D404FAA" w14:textId="77777777" w:rsidR="00F73E74" w:rsidRPr="00031A5B" w:rsidRDefault="00F73E74" w:rsidP="000449E4">
            <w:pPr>
              <w:jc w:val="center"/>
            </w:pPr>
            <w:r w:rsidRPr="00031A5B">
              <w:t>9965</w:t>
            </w:r>
          </w:p>
        </w:tc>
      </w:tr>
      <w:tr w:rsidR="00F73E74" w:rsidRPr="00031A5B" w14:paraId="607B5441" w14:textId="77777777" w:rsidTr="000449E4">
        <w:trPr>
          <w:jc w:val="center"/>
        </w:trPr>
        <w:tc>
          <w:tcPr>
            <w:tcW w:w="2714" w:type="dxa"/>
            <w:vAlign w:val="center"/>
          </w:tcPr>
          <w:p w14:paraId="04FA74E8" w14:textId="77777777" w:rsidR="00F73E74" w:rsidRPr="00031A5B" w:rsidRDefault="00F73E74" w:rsidP="000449E4">
            <w:pPr>
              <w:jc w:val="center"/>
            </w:pPr>
            <w:r w:rsidRPr="00031A5B">
              <w:t>2018</w:t>
            </w:r>
          </w:p>
        </w:tc>
        <w:tc>
          <w:tcPr>
            <w:tcW w:w="2433" w:type="dxa"/>
            <w:vAlign w:val="center"/>
          </w:tcPr>
          <w:p w14:paraId="17638894" w14:textId="77777777" w:rsidR="00F73E74" w:rsidRPr="00031A5B" w:rsidRDefault="00F73E74" w:rsidP="000449E4">
            <w:pPr>
              <w:jc w:val="center"/>
            </w:pPr>
            <w:r w:rsidRPr="00031A5B">
              <w:t>10379</w:t>
            </w:r>
          </w:p>
        </w:tc>
      </w:tr>
    </w:tbl>
    <w:p w14:paraId="765C2E2E" w14:textId="77777777" w:rsidR="00F73E74" w:rsidRPr="00031A5B" w:rsidRDefault="00F73E74" w:rsidP="00F73E74">
      <w:pPr>
        <w:jc w:val="both"/>
      </w:pPr>
    </w:p>
    <w:p w14:paraId="4964A27B" w14:textId="77777777" w:rsidR="00F73E74" w:rsidRPr="00031A5B" w:rsidRDefault="00F73E74" w:rsidP="00F73E74">
      <w:pPr>
        <w:ind w:firstLine="709"/>
        <w:jc w:val="both"/>
        <w:rPr>
          <w:b/>
        </w:rPr>
      </w:pPr>
      <w:r w:rsidRPr="00031A5B">
        <w:t xml:space="preserve">Таблица 4.6.2 - </w:t>
      </w:r>
      <w:r w:rsidRPr="00031A5B">
        <w:rPr>
          <w:b/>
        </w:rPr>
        <w:t>Численность постоянно зарегистрированного населения в поселении по населенным пунктам на 01.01.2019:</w:t>
      </w:r>
    </w:p>
    <w:p w14:paraId="34BA279E" w14:textId="77777777" w:rsidR="00F73E74" w:rsidRPr="00031A5B" w:rsidRDefault="00F73E74" w:rsidP="00F23EF6">
      <w:pPr>
        <w:jc w:val="both"/>
      </w:pPr>
    </w:p>
    <w:tbl>
      <w:tblPr>
        <w:tblStyle w:val="afe"/>
        <w:tblW w:w="0" w:type="auto"/>
        <w:tblInd w:w="828" w:type="dxa"/>
        <w:tblLook w:val="01E0" w:firstRow="1" w:lastRow="1" w:firstColumn="1" w:lastColumn="1" w:noHBand="0" w:noVBand="0"/>
      </w:tblPr>
      <w:tblGrid>
        <w:gridCol w:w="4841"/>
        <w:gridCol w:w="3618"/>
      </w:tblGrid>
      <w:tr w:rsidR="00F73E74" w:rsidRPr="00031A5B" w14:paraId="657FE601" w14:textId="77777777" w:rsidTr="000449E4">
        <w:trPr>
          <w:cnfStyle w:val="100000000000" w:firstRow="1" w:lastRow="0" w:firstColumn="0" w:lastColumn="0" w:oddVBand="0" w:evenVBand="0" w:oddHBand="0" w:evenHBand="0" w:firstRowFirstColumn="0" w:firstRowLastColumn="0" w:lastRowFirstColumn="0" w:lastRowLastColumn="0"/>
        </w:trPr>
        <w:tc>
          <w:tcPr>
            <w:tcW w:w="4950" w:type="dxa"/>
            <w:vAlign w:val="center"/>
          </w:tcPr>
          <w:p w14:paraId="648EB78E" w14:textId="77777777" w:rsidR="00F73E74" w:rsidRPr="00031A5B" w:rsidRDefault="00F73E74" w:rsidP="000449E4">
            <w:pPr>
              <w:pStyle w:val="afff5"/>
              <w:spacing w:after="0"/>
              <w:jc w:val="center"/>
              <w:rPr>
                <w:b/>
                <w:bCs/>
              </w:rPr>
            </w:pPr>
            <w:r w:rsidRPr="00031A5B">
              <w:rPr>
                <w:b/>
                <w:bCs/>
              </w:rPr>
              <w:t>Населенный пункт</w:t>
            </w:r>
          </w:p>
        </w:tc>
        <w:tc>
          <w:tcPr>
            <w:tcW w:w="3686" w:type="dxa"/>
            <w:vAlign w:val="center"/>
          </w:tcPr>
          <w:p w14:paraId="5224B6A6" w14:textId="77777777" w:rsidR="00F73E74" w:rsidRPr="00031A5B" w:rsidRDefault="00F73E74" w:rsidP="000449E4">
            <w:pPr>
              <w:pStyle w:val="afff5"/>
              <w:spacing w:after="0"/>
              <w:ind w:left="0"/>
              <w:jc w:val="center"/>
              <w:rPr>
                <w:b/>
                <w:bCs/>
              </w:rPr>
            </w:pPr>
            <w:r w:rsidRPr="00031A5B">
              <w:rPr>
                <w:b/>
                <w:bCs/>
              </w:rPr>
              <w:t>Число жителей постоянно зарегистрированных, человек</w:t>
            </w:r>
          </w:p>
        </w:tc>
      </w:tr>
      <w:tr w:rsidR="00F73E74" w:rsidRPr="00031A5B" w14:paraId="772E51FB" w14:textId="77777777" w:rsidTr="000449E4">
        <w:tc>
          <w:tcPr>
            <w:tcW w:w="4950" w:type="dxa"/>
          </w:tcPr>
          <w:p w14:paraId="76A79D2F" w14:textId="77777777" w:rsidR="00F73E74" w:rsidRPr="00031A5B" w:rsidRDefault="00F73E74" w:rsidP="000449E4">
            <w:pPr>
              <w:pStyle w:val="afff5"/>
              <w:spacing w:after="0"/>
              <w:ind w:left="1440"/>
            </w:pPr>
            <w:r w:rsidRPr="00031A5B">
              <w:t>д. Алакюля</w:t>
            </w:r>
          </w:p>
        </w:tc>
        <w:tc>
          <w:tcPr>
            <w:tcW w:w="3686" w:type="dxa"/>
          </w:tcPr>
          <w:p w14:paraId="174618B3" w14:textId="77777777" w:rsidR="00F73E74" w:rsidRPr="00031A5B" w:rsidRDefault="00F73E74" w:rsidP="000449E4">
            <w:pPr>
              <w:pStyle w:val="afff5"/>
              <w:spacing w:after="0"/>
              <w:ind w:left="0"/>
              <w:jc w:val="center"/>
            </w:pPr>
            <w:r w:rsidRPr="00031A5B">
              <w:t>26</w:t>
            </w:r>
          </w:p>
        </w:tc>
      </w:tr>
      <w:tr w:rsidR="00F73E74" w:rsidRPr="00031A5B" w14:paraId="34C37095" w14:textId="77777777" w:rsidTr="000449E4">
        <w:tc>
          <w:tcPr>
            <w:tcW w:w="4950" w:type="dxa"/>
          </w:tcPr>
          <w:p w14:paraId="470C0AE9" w14:textId="77777777" w:rsidR="00F73E74" w:rsidRPr="00031A5B" w:rsidRDefault="00F73E74" w:rsidP="000449E4">
            <w:pPr>
              <w:pStyle w:val="afff5"/>
              <w:spacing w:after="0"/>
              <w:ind w:left="1440"/>
            </w:pPr>
            <w:r w:rsidRPr="00031A5B">
              <w:t>п. Аннино</w:t>
            </w:r>
          </w:p>
        </w:tc>
        <w:tc>
          <w:tcPr>
            <w:tcW w:w="3686" w:type="dxa"/>
          </w:tcPr>
          <w:p w14:paraId="340B68E2" w14:textId="77777777" w:rsidR="00F73E74" w:rsidRPr="00031A5B" w:rsidRDefault="00F73E74" w:rsidP="000449E4">
            <w:pPr>
              <w:pStyle w:val="afff5"/>
              <w:spacing w:after="0"/>
              <w:ind w:left="0"/>
              <w:jc w:val="center"/>
            </w:pPr>
            <w:r w:rsidRPr="00031A5B">
              <w:t>3659</w:t>
            </w:r>
          </w:p>
        </w:tc>
      </w:tr>
      <w:tr w:rsidR="00F73E74" w:rsidRPr="00031A5B" w14:paraId="3579C9BE" w14:textId="77777777" w:rsidTr="000449E4">
        <w:tc>
          <w:tcPr>
            <w:tcW w:w="4950" w:type="dxa"/>
          </w:tcPr>
          <w:p w14:paraId="48C2CCBC" w14:textId="77777777" w:rsidR="00F73E74" w:rsidRPr="00031A5B" w:rsidRDefault="00F73E74" w:rsidP="000449E4">
            <w:pPr>
              <w:pStyle w:val="afff5"/>
              <w:spacing w:after="0"/>
              <w:ind w:left="1440"/>
            </w:pPr>
            <w:r w:rsidRPr="00031A5B">
              <w:t>д. Большие Томики</w:t>
            </w:r>
          </w:p>
        </w:tc>
        <w:tc>
          <w:tcPr>
            <w:tcW w:w="3686" w:type="dxa"/>
          </w:tcPr>
          <w:p w14:paraId="74352282" w14:textId="77777777" w:rsidR="00F73E74" w:rsidRPr="00031A5B" w:rsidRDefault="00F73E74" w:rsidP="000449E4">
            <w:pPr>
              <w:pStyle w:val="afff5"/>
              <w:spacing w:after="0"/>
              <w:ind w:left="0"/>
              <w:jc w:val="center"/>
            </w:pPr>
            <w:r w:rsidRPr="00031A5B">
              <w:t>140</w:t>
            </w:r>
          </w:p>
        </w:tc>
      </w:tr>
      <w:tr w:rsidR="00F73E74" w:rsidRPr="00031A5B" w14:paraId="0DBBE103" w14:textId="77777777" w:rsidTr="000449E4">
        <w:tc>
          <w:tcPr>
            <w:tcW w:w="4950" w:type="dxa"/>
          </w:tcPr>
          <w:p w14:paraId="1C3D42E3" w14:textId="77777777" w:rsidR="00F73E74" w:rsidRPr="00031A5B" w:rsidRDefault="00F73E74" w:rsidP="000449E4">
            <w:pPr>
              <w:pStyle w:val="afff5"/>
              <w:spacing w:after="0"/>
              <w:ind w:left="1440"/>
            </w:pPr>
            <w:r w:rsidRPr="00031A5B">
              <w:t>д. Иннолово</w:t>
            </w:r>
          </w:p>
        </w:tc>
        <w:tc>
          <w:tcPr>
            <w:tcW w:w="3686" w:type="dxa"/>
          </w:tcPr>
          <w:p w14:paraId="753BAF2A" w14:textId="77777777" w:rsidR="00F73E74" w:rsidRPr="00031A5B" w:rsidRDefault="00F73E74" w:rsidP="000449E4">
            <w:pPr>
              <w:pStyle w:val="afff5"/>
              <w:spacing w:after="0"/>
              <w:ind w:left="0"/>
              <w:jc w:val="center"/>
            </w:pPr>
            <w:r w:rsidRPr="00031A5B">
              <w:t>344</w:t>
            </w:r>
          </w:p>
        </w:tc>
      </w:tr>
      <w:tr w:rsidR="00F73E74" w:rsidRPr="00031A5B" w14:paraId="224FD4B1" w14:textId="77777777" w:rsidTr="000449E4">
        <w:tc>
          <w:tcPr>
            <w:tcW w:w="4950" w:type="dxa"/>
          </w:tcPr>
          <w:p w14:paraId="7BB3E237" w14:textId="77777777" w:rsidR="00F73E74" w:rsidRPr="00031A5B" w:rsidRDefault="00F73E74" w:rsidP="000449E4">
            <w:pPr>
              <w:pStyle w:val="afff5"/>
              <w:spacing w:after="0"/>
              <w:ind w:left="1440"/>
            </w:pPr>
            <w:r w:rsidRPr="00031A5B">
              <w:t>д. Капорское</w:t>
            </w:r>
          </w:p>
        </w:tc>
        <w:tc>
          <w:tcPr>
            <w:tcW w:w="3686" w:type="dxa"/>
          </w:tcPr>
          <w:p w14:paraId="3EFA45AD" w14:textId="77777777" w:rsidR="00F73E74" w:rsidRPr="00031A5B" w:rsidRDefault="00F73E74" w:rsidP="000449E4">
            <w:pPr>
              <w:pStyle w:val="afff5"/>
              <w:spacing w:after="0"/>
              <w:ind w:left="0"/>
              <w:jc w:val="center"/>
            </w:pPr>
            <w:r w:rsidRPr="00031A5B">
              <w:t>135</w:t>
            </w:r>
          </w:p>
        </w:tc>
      </w:tr>
      <w:tr w:rsidR="00F73E74" w:rsidRPr="00031A5B" w14:paraId="64616A00" w14:textId="77777777" w:rsidTr="000449E4">
        <w:tc>
          <w:tcPr>
            <w:tcW w:w="4950" w:type="dxa"/>
          </w:tcPr>
          <w:p w14:paraId="6B9F51C8" w14:textId="77777777" w:rsidR="00F73E74" w:rsidRPr="00031A5B" w:rsidRDefault="00F73E74" w:rsidP="000449E4">
            <w:pPr>
              <w:pStyle w:val="afff5"/>
              <w:spacing w:after="0"/>
              <w:ind w:left="1440"/>
            </w:pPr>
            <w:r w:rsidRPr="00031A5B">
              <w:t>д. Кемпелево</w:t>
            </w:r>
          </w:p>
        </w:tc>
        <w:tc>
          <w:tcPr>
            <w:tcW w:w="3686" w:type="dxa"/>
          </w:tcPr>
          <w:p w14:paraId="5A114A6F" w14:textId="77777777" w:rsidR="00F73E74" w:rsidRPr="00031A5B" w:rsidRDefault="00F73E74" w:rsidP="000449E4">
            <w:pPr>
              <w:pStyle w:val="afff5"/>
              <w:spacing w:after="0"/>
              <w:ind w:left="0"/>
              <w:jc w:val="center"/>
            </w:pPr>
            <w:r w:rsidRPr="00031A5B">
              <w:t>35</w:t>
            </w:r>
          </w:p>
        </w:tc>
      </w:tr>
      <w:tr w:rsidR="00F73E74" w:rsidRPr="00031A5B" w14:paraId="7B5C6274" w14:textId="77777777" w:rsidTr="000449E4">
        <w:tc>
          <w:tcPr>
            <w:tcW w:w="4950" w:type="dxa"/>
          </w:tcPr>
          <w:p w14:paraId="082C6E80" w14:textId="77777777" w:rsidR="00F73E74" w:rsidRPr="00031A5B" w:rsidRDefault="00F73E74" w:rsidP="000449E4">
            <w:pPr>
              <w:pStyle w:val="afff5"/>
              <w:spacing w:after="0"/>
              <w:ind w:left="1440"/>
            </w:pPr>
            <w:r w:rsidRPr="00031A5B">
              <w:t>д. Куттузи</w:t>
            </w:r>
          </w:p>
        </w:tc>
        <w:tc>
          <w:tcPr>
            <w:tcW w:w="3686" w:type="dxa"/>
          </w:tcPr>
          <w:p w14:paraId="2B97D894" w14:textId="77777777" w:rsidR="00F73E74" w:rsidRPr="00031A5B" w:rsidRDefault="00F73E74" w:rsidP="000449E4">
            <w:pPr>
              <w:pStyle w:val="afff5"/>
              <w:spacing w:after="0"/>
              <w:ind w:left="0"/>
              <w:jc w:val="center"/>
            </w:pPr>
            <w:r w:rsidRPr="00031A5B">
              <w:t>676</w:t>
            </w:r>
          </w:p>
        </w:tc>
      </w:tr>
      <w:tr w:rsidR="00F73E74" w:rsidRPr="00031A5B" w14:paraId="707AD29F" w14:textId="77777777" w:rsidTr="000449E4">
        <w:tc>
          <w:tcPr>
            <w:tcW w:w="4950" w:type="dxa"/>
          </w:tcPr>
          <w:p w14:paraId="223A014A" w14:textId="77777777" w:rsidR="00F73E74" w:rsidRPr="00031A5B" w:rsidRDefault="00F73E74" w:rsidP="000449E4">
            <w:pPr>
              <w:pStyle w:val="afff5"/>
              <w:spacing w:after="0"/>
              <w:ind w:left="1440"/>
            </w:pPr>
            <w:r w:rsidRPr="00031A5B">
              <w:t>д. Лесопитомник</w:t>
            </w:r>
          </w:p>
        </w:tc>
        <w:tc>
          <w:tcPr>
            <w:tcW w:w="3686" w:type="dxa"/>
          </w:tcPr>
          <w:p w14:paraId="2650452F" w14:textId="77777777" w:rsidR="00F73E74" w:rsidRPr="00031A5B" w:rsidRDefault="00F73E74" w:rsidP="000449E4">
            <w:pPr>
              <w:pStyle w:val="afff5"/>
              <w:spacing w:after="0"/>
              <w:ind w:left="0"/>
              <w:jc w:val="center"/>
            </w:pPr>
            <w:r w:rsidRPr="00031A5B">
              <w:t>174</w:t>
            </w:r>
          </w:p>
        </w:tc>
      </w:tr>
      <w:tr w:rsidR="00F73E74" w:rsidRPr="00031A5B" w14:paraId="2F2C298A" w14:textId="77777777" w:rsidTr="000449E4">
        <w:tc>
          <w:tcPr>
            <w:tcW w:w="4950" w:type="dxa"/>
          </w:tcPr>
          <w:p w14:paraId="32EF0098" w14:textId="77777777" w:rsidR="00F73E74" w:rsidRPr="00031A5B" w:rsidRDefault="00F73E74" w:rsidP="000449E4">
            <w:pPr>
              <w:pStyle w:val="afff5"/>
              <w:spacing w:after="0"/>
              <w:ind w:left="1440"/>
            </w:pPr>
            <w:r w:rsidRPr="00031A5B">
              <w:t>гп. Новоселье</w:t>
            </w:r>
          </w:p>
        </w:tc>
        <w:tc>
          <w:tcPr>
            <w:tcW w:w="3686" w:type="dxa"/>
          </w:tcPr>
          <w:p w14:paraId="15F6912D" w14:textId="77777777" w:rsidR="00F73E74" w:rsidRPr="00031A5B" w:rsidRDefault="00F73E74" w:rsidP="000449E4">
            <w:pPr>
              <w:pStyle w:val="afff5"/>
              <w:spacing w:after="0"/>
              <w:ind w:left="0"/>
              <w:jc w:val="center"/>
            </w:pPr>
            <w:r w:rsidRPr="00031A5B">
              <w:t>4 551</w:t>
            </w:r>
          </w:p>
        </w:tc>
      </w:tr>
      <w:tr w:rsidR="00F73E74" w:rsidRPr="00031A5B" w14:paraId="5DA87AB7" w14:textId="77777777" w:rsidTr="000449E4">
        <w:tc>
          <w:tcPr>
            <w:tcW w:w="4950" w:type="dxa"/>
          </w:tcPr>
          <w:p w14:paraId="4C4263D5" w14:textId="77777777" w:rsidR="00F73E74" w:rsidRPr="00031A5B" w:rsidRDefault="00F73E74" w:rsidP="000449E4">
            <w:pPr>
              <w:pStyle w:val="afff5"/>
              <w:spacing w:after="0"/>
              <w:ind w:left="1440"/>
            </w:pPr>
            <w:r w:rsidRPr="00031A5B">
              <w:t>д. Пески</w:t>
            </w:r>
          </w:p>
        </w:tc>
        <w:tc>
          <w:tcPr>
            <w:tcW w:w="3686" w:type="dxa"/>
          </w:tcPr>
          <w:p w14:paraId="29FCADE9" w14:textId="77777777" w:rsidR="00F73E74" w:rsidRPr="00031A5B" w:rsidRDefault="00F73E74" w:rsidP="000449E4">
            <w:pPr>
              <w:pStyle w:val="afff5"/>
              <w:spacing w:after="0"/>
              <w:ind w:left="0"/>
              <w:jc w:val="center"/>
            </w:pPr>
            <w:r w:rsidRPr="00031A5B">
              <w:t>188</w:t>
            </w:r>
          </w:p>
        </w:tc>
      </w:tr>
      <w:tr w:rsidR="00F73E74" w:rsidRPr="00031A5B" w14:paraId="0863D0F1" w14:textId="77777777" w:rsidTr="000449E4">
        <w:tc>
          <w:tcPr>
            <w:tcW w:w="4950" w:type="dxa"/>
          </w:tcPr>
          <w:p w14:paraId="2378ABBA" w14:textId="77777777" w:rsidR="00F73E74" w:rsidRPr="00031A5B" w:rsidRDefault="00F73E74" w:rsidP="000449E4">
            <w:pPr>
              <w:pStyle w:val="afff5"/>
              <w:spacing w:after="0"/>
              <w:ind w:left="1440"/>
            </w:pPr>
            <w:r w:rsidRPr="00031A5B">
              <w:t>д. Пигелево</w:t>
            </w:r>
          </w:p>
        </w:tc>
        <w:tc>
          <w:tcPr>
            <w:tcW w:w="3686" w:type="dxa"/>
          </w:tcPr>
          <w:p w14:paraId="6760D1F7" w14:textId="77777777" w:rsidR="00F73E74" w:rsidRPr="00031A5B" w:rsidRDefault="00F73E74" w:rsidP="000449E4">
            <w:pPr>
              <w:pStyle w:val="afff5"/>
              <w:spacing w:after="0"/>
              <w:ind w:left="0"/>
              <w:jc w:val="center"/>
            </w:pPr>
            <w:r w:rsidRPr="00031A5B">
              <w:t>29</w:t>
            </w:r>
          </w:p>
        </w:tc>
      </w:tr>
      <w:tr w:rsidR="00F73E74" w:rsidRPr="00031A5B" w14:paraId="5D0EE1D6" w14:textId="77777777" w:rsidTr="000449E4">
        <w:tc>
          <w:tcPr>
            <w:tcW w:w="4950" w:type="dxa"/>
          </w:tcPr>
          <w:p w14:paraId="785369B7" w14:textId="77777777" w:rsidR="00F73E74" w:rsidRPr="00031A5B" w:rsidRDefault="00F73E74" w:rsidP="000449E4">
            <w:pPr>
              <w:pStyle w:val="afff5"/>
              <w:spacing w:after="0"/>
              <w:ind w:left="1440"/>
            </w:pPr>
            <w:r w:rsidRPr="00031A5B">
              <w:t>д. Рапполово</w:t>
            </w:r>
          </w:p>
        </w:tc>
        <w:tc>
          <w:tcPr>
            <w:tcW w:w="3686" w:type="dxa"/>
          </w:tcPr>
          <w:p w14:paraId="330B8C37" w14:textId="77777777" w:rsidR="00F73E74" w:rsidRPr="00031A5B" w:rsidRDefault="00F73E74" w:rsidP="000449E4">
            <w:pPr>
              <w:pStyle w:val="afff5"/>
              <w:spacing w:after="0"/>
              <w:ind w:left="0"/>
              <w:jc w:val="center"/>
            </w:pPr>
            <w:r w:rsidRPr="00031A5B">
              <w:t>н/д</w:t>
            </w:r>
          </w:p>
        </w:tc>
      </w:tr>
      <w:tr w:rsidR="00F73E74" w:rsidRPr="00031A5B" w14:paraId="0C7EDE0B" w14:textId="77777777" w:rsidTr="000449E4">
        <w:tc>
          <w:tcPr>
            <w:tcW w:w="4950" w:type="dxa"/>
          </w:tcPr>
          <w:p w14:paraId="1EFAB000" w14:textId="77777777" w:rsidR="00F73E74" w:rsidRPr="00031A5B" w:rsidRDefault="00F73E74" w:rsidP="000449E4">
            <w:pPr>
              <w:pStyle w:val="afff5"/>
              <w:spacing w:after="0"/>
              <w:ind w:left="1440"/>
            </w:pPr>
            <w:r w:rsidRPr="00031A5B">
              <w:t>д. Рюмки</w:t>
            </w:r>
          </w:p>
        </w:tc>
        <w:tc>
          <w:tcPr>
            <w:tcW w:w="3686" w:type="dxa"/>
          </w:tcPr>
          <w:p w14:paraId="123EC100" w14:textId="77777777" w:rsidR="00F73E74" w:rsidRPr="00031A5B" w:rsidRDefault="00F73E74" w:rsidP="000449E4">
            <w:pPr>
              <w:pStyle w:val="afff5"/>
              <w:spacing w:after="0"/>
              <w:ind w:left="0"/>
              <w:jc w:val="center"/>
            </w:pPr>
            <w:r w:rsidRPr="00031A5B">
              <w:t>57</w:t>
            </w:r>
          </w:p>
        </w:tc>
      </w:tr>
      <w:tr w:rsidR="00F73E74" w:rsidRPr="00031A5B" w14:paraId="090952D6" w14:textId="77777777" w:rsidTr="000449E4">
        <w:tc>
          <w:tcPr>
            <w:tcW w:w="4950" w:type="dxa"/>
          </w:tcPr>
          <w:p w14:paraId="7A18F295" w14:textId="77777777" w:rsidR="00F73E74" w:rsidRPr="00031A5B" w:rsidRDefault="00F73E74" w:rsidP="000449E4">
            <w:pPr>
              <w:pStyle w:val="afff5"/>
              <w:spacing w:after="0"/>
              <w:ind w:left="1440"/>
            </w:pPr>
            <w:r w:rsidRPr="00031A5B">
              <w:t>д. Тиммолово</w:t>
            </w:r>
          </w:p>
        </w:tc>
        <w:tc>
          <w:tcPr>
            <w:tcW w:w="3686" w:type="dxa"/>
          </w:tcPr>
          <w:p w14:paraId="2A1F2CE0" w14:textId="77777777" w:rsidR="00F73E74" w:rsidRPr="00031A5B" w:rsidRDefault="00F73E74" w:rsidP="000449E4">
            <w:pPr>
              <w:pStyle w:val="afff5"/>
              <w:spacing w:after="0"/>
              <w:ind w:left="0"/>
              <w:jc w:val="center"/>
            </w:pPr>
            <w:r w:rsidRPr="00031A5B">
              <w:t>50</w:t>
            </w:r>
          </w:p>
        </w:tc>
      </w:tr>
      <w:tr w:rsidR="00F73E74" w:rsidRPr="00031A5B" w14:paraId="013F0087" w14:textId="77777777" w:rsidTr="000449E4">
        <w:tc>
          <w:tcPr>
            <w:tcW w:w="4950" w:type="dxa"/>
          </w:tcPr>
          <w:p w14:paraId="45BB9DD4" w14:textId="77777777" w:rsidR="00F73E74" w:rsidRPr="00031A5B" w:rsidRDefault="00F73E74" w:rsidP="000449E4">
            <w:pPr>
              <w:pStyle w:val="afff5"/>
              <w:spacing w:after="0"/>
              <w:ind w:left="1440"/>
            </w:pPr>
            <w:r w:rsidRPr="00031A5B">
              <w:t>Итого</w:t>
            </w:r>
          </w:p>
        </w:tc>
        <w:tc>
          <w:tcPr>
            <w:tcW w:w="3686" w:type="dxa"/>
          </w:tcPr>
          <w:p w14:paraId="49A2AFCC" w14:textId="77777777" w:rsidR="00F73E74" w:rsidRPr="00031A5B" w:rsidRDefault="00F73E74" w:rsidP="000449E4">
            <w:pPr>
              <w:pStyle w:val="afff5"/>
              <w:spacing w:after="0"/>
              <w:ind w:left="0"/>
              <w:jc w:val="center"/>
            </w:pPr>
            <w:r w:rsidRPr="00031A5B">
              <w:t>10</w:t>
            </w:r>
            <w:r w:rsidR="00EF434C">
              <w:t xml:space="preserve"> </w:t>
            </w:r>
            <w:r w:rsidRPr="00031A5B">
              <w:t>064</w:t>
            </w:r>
          </w:p>
        </w:tc>
      </w:tr>
      <w:tr w:rsidR="00F73E74" w:rsidRPr="00031A5B" w14:paraId="5F21AE11" w14:textId="77777777" w:rsidTr="000449E4">
        <w:tc>
          <w:tcPr>
            <w:tcW w:w="4950" w:type="dxa"/>
          </w:tcPr>
          <w:p w14:paraId="6903DF3B" w14:textId="77777777" w:rsidR="00F73E74" w:rsidRPr="00031A5B" w:rsidRDefault="00F73E74" w:rsidP="000449E4">
            <w:pPr>
              <w:pStyle w:val="afff5"/>
              <w:spacing w:after="0"/>
              <w:ind w:left="1440"/>
            </w:pPr>
            <w:r w:rsidRPr="00031A5B">
              <w:t>Сезонное население</w:t>
            </w:r>
          </w:p>
        </w:tc>
        <w:tc>
          <w:tcPr>
            <w:tcW w:w="3686" w:type="dxa"/>
          </w:tcPr>
          <w:p w14:paraId="5497D05F" w14:textId="77777777" w:rsidR="00F73E74" w:rsidRPr="00031A5B" w:rsidRDefault="00F73E74" w:rsidP="000449E4">
            <w:pPr>
              <w:pStyle w:val="afff5"/>
              <w:spacing w:after="0"/>
              <w:ind w:left="0"/>
              <w:jc w:val="center"/>
            </w:pPr>
            <w:r w:rsidRPr="00031A5B">
              <w:t>315</w:t>
            </w:r>
          </w:p>
        </w:tc>
      </w:tr>
      <w:tr w:rsidR="00F73E74" w:rsidRPr="00031A5B" w14:paraId="23AE103F" w14:textId="77777777" w:rsidTr="000449E4">
        <w:tc>
          <w:tcPr>
            <w:tcW w:w="4950" w:type="dxa"/>
          </w:tcPr>
          <w:p w14:paraId="2A1FAF0C" w14:textId="77777777" w:rsidR="00F73E74" w:rsidRPr="00031A5B" w:rsidRDefault="00F73E74" w:rsidP="000449E4">
            <w:pPr>
              <w:pStyle w:val="afff5"/>
              <w:spacing w:after="0"/>
              <w:ind w:left="1440"/>
            </w:pPr>
            <w:r w:rsidRPr="00031A5B">
              <w:t>Всего</w:t>
            </w:r>
          </w:p>
        </w:tc>
        <w:tc>
          <w:tcPr>
            <w:tcW w:w="3686" w:type="dxa"/>
          </w:tcPr>
          <w:p w14:paraId="1C8B3647" w14:textId="77777777" w:rsidR="00F73E74" w:rsidRPr="00031A5B" w:rsidRDefault="00F73E74" w:rsidP="000449E4">
            <w:pPr>
              <w:pStyle w:val="afff5"/>
              <w:spacing w:after="0"/>
              <w:ind w:left="0"/>
              <w:jc w:val="center"/>
            </w:pPr>
            <w:r w:rsidRPr="00031A5B">
              <w:t>10</w:t>
            </w:r>
            <w:r w:rsidR="00EF434C">
              <w:t xml:space="preserve"> </w:t>
            </w:r>
            <w:r w:rsidRPr="00031A5B">
              <w:t>379</w:t>
            </w:r>
          </w:p>
        </w:tc>
      </w:tr>
    </w:tbl>
    <w:p w14:paraId="67B1FB2E" w14:textId="77777777" w:rsidR="00F73E74" w:rsidRPr="00031A5B" w:rsidRDefault="00F73E74" w:rsidP="00F73E74">
      <w:pPr>
        <w:pStyle w:val="afff5"/>
        <w:spacing w:after="0"/>
        <w:ind w:left="0"/>
        <w:jc w:val="both"/>
      </w:pPr>
    </w:p>
    <w:p w14:paraId="31FDF9B1" w14:textId="77777777" w:rsidR="00F73E74" w:rsidRPr="00031A5B" w:rsidRDefault="00F73E74" w:rsidP="00F73E74">
      <w:pPr>
        <w:pStyle w:val="afff5"/>
        <w:spacing w:after="0"/>
        <w:ind w:left="0" w:firstLine="709"/>
        <w:jc w:val="both"/>
      </w:pPr>
      <w:r w:rsidRPr="00031A5B">
        <w:t>До 2018 года сохранялась тенденция естественной убыли населения в связи с преобладанием жителей с сельским укладом жизни, в структуре возрастного состава которого растет процент лиц пенсионного возраста. С ростом численности городского населения в развивающемся гп. Новоселье наметились положительные тенденции в естественном приросте населения.</w:t>
      </w:r>
    </w:p>
    <w:p w14:paraId="7760B6F1" w14:textId="77777777" w:rsidR="00F73E74" w:rsidRPr="00031A5B" w:rsidRDefault="00F73E74" w:rsidP="00F23EF6">
      <w:pPr>
        <w:pStyle w:val="afff5"/>
        <w:spacing w:after="0"/>
        <w:ind w:left="0"/>
        <w:jc w:val="both"/>
      </w:pPr>
    </w:p>
    <w:p w14:paraId="54572BDE" w14:textId="77777777" w:rsidR="00F73E74" w:rsidRPr="00031A5B" w:rsidRDefault="00F73E74" w:rsidP="00F73E74">
      <w:pPr>
        <w:pStyle w:val="afff5"/>
        <w:spacing w:after="0"/>
        <w:ind w:left="0" w:firstLine="709"/>
        <w:jc w:val="both"/>
        <w:rPr>
          <w:b/>
          <w:bCs/>
        </w:rPr>
      </w:pPr>
      <w:r w:rsidRPr="00031A5B">
        <w:t xml:space="preserve">Таблица 4.6.3 – </w:t>
      </w:r>
      <w:r w:rsidRPr="00031A5B">
        <w:rPr>
          <w:b/>
        </w:rPr>
        <w:t>Показатели естественного и механического движения населения:</w:t>
      </w:r>
      <w:r w:rsidRPr="00031A5B">
        <w:rPr>
          <w:b/>
          <w:bCs/>
        </w:rPr>
        <w:t xml:space="preserve"> </w:t>
      </w:r>
    </w:p>
    <w:p w14:paraId="2F3AC847" w14:textId="77777777" w:rsidR="00F73E74" w:rsidRPr="00031A5B" w:rsidRDefault="00F73E74" w:rsidP="00F73E74">
      <w:pPr>
        <w:pStyle w:val="afff5"/>
        <w:spacing w:after="0"/>
        <w:ind w:left="0"/>
        <w:jc w:val="both"/>
        <w:rPr>
          <w:b/>
          <w:bCs/>
        </w:rPr>
      </w:pPr>
    </w:p>
    <w:tbl>
      <w:tblPr>
        <w:tblW w:w="5000"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001"/>
        <w:gridCol w:w="1183"/>
        <w:gridCol w:w="1232"/>
        <w:gridCol w:w="1243"/>
        <w:gridCol w:w="1243"/>
        <w:gridCol w:w="1120"/>
        <w:gridCol w:w="1079"/>
      </w:tblGrid>
      <w:tr w:rsidR="00F73E74" w:rsidRPr="00031A5B" w14:paraId="31F9EDD5" w14:textId="77777777" w:rsidTr="000449E4">
        <w:trPr>
          <w:trHeight w:val="170"/>
          <w:tblHeader/>
          <w:jc w:val="center"/>
        </w:trPr>
        <w:tc>
          <w:tcPr>
            <w:tcW w:w="2001" w:type="dxa"/>
            <w:tcBorders>
              <w:top w:val="single" w:sz="8" w:space="0" w:color="000000"/>
              <w:left w:val="single" w:sz="8" w:space="0" w:color="000000"/>
              <w:bottom w:val="single" w:sz="8" w:space="0" w:color="000000"/>
              <w:right w:val="single" w:sz="8" w:space="0" w:color="000000"/>
            </w:tcBorders>
            <w:vAlign w:val="center"/>
          </w:tcPr>
          <w:p w14:paraId="7D222375" w14:textId="77777777" w:rsidR="00F73E74" w:rsidRPr="00031A5B" w:rsidRDefault="00F73E74" w:rsidP="00F646C1">
            <w:pPr>
              <w:jc w:val="center"/>
              <w:rPr>
                <w:b/>
                <w:bCs/>
              </w:rPr>
            </w:pPr>
            <w:r w:rsidRPr="00031A5B">
              <w:rPr>
                <w:b/>
                <w:bCs/>
              </w:rPr>
              <w:t>Показатели</w:t>
            </w:r>
          </w:p>
        </w:tc>
        <w:tc>
          <w:tcPr>
            <w:tcW w:w="1183" w:type="dxa"/>
            <w:tcBorders>
              <w:top w:val="single" w:sz="8" w:space="0" w:color="000000"/>
              <w:left w:val="single" w:sz="8" w:space="0" w:color="000000"/>
              <w:bottom w:val="single" w:sz="8" w:space="0" w:color="000000"/>
              <w:right w:val="single" w:sz="8" w:space="0" w:color="000000"/>
            </w:tcBorders>
            <w:vAlign w:val="center"/>
          </w:tcPr>
          <w:p w14:paraId="21B72D47" w14:textId="77777777" w:rsidR="00F73E74" w:rsidRPr="00031A5B" w:rsidRDefault="00F73E74" w:rsidP="00F646C1">
            <w:pPr>
              <w:jc w:val="center"/>
              <w:rPr>
                <w:b/>
                <w:bCs/>
              </w:rPr>
            </w:pPr>
            <w:r w:rsidRPr="00031A5B">
              <w:rPr>
                <w:b/>
                <w:bCs/>
              </w:rPr>
              <w:t>Единица измерения</w:t>
            </w:r>
          </w:p>
        </w:tc>
        <w:tc>
          <w:tcPr>
            <w:tcW w:w="1293" w:type="dxa"/>
            <w:tcBorders>
              <w:top w:val="single" w:sz="8" w:space="0" w:color="000000"/>
              <w:left w:val="single" w:sz="8" w:space="0" w:color="000000"/>
              <w:bottom w:val="single" w:sz="8" w:space="0" w:color="000000"/>
              <w:right w:val="single" w:sz="8" w:space="0" w:color="000000"/>
            </w:tcBorders>
            <w:vAlign w:val="center"/>
          </w:tcPr>
          <w:p w14:paraId="0B50B452" w14:textId="77777777" w:rsidR="00F73E74" w:rsidRPr="00031A5B" w:rsidRDefault="00F73E74" w:rsidP="00F646C1">
            <w:pPr>
              <w:jc w:val="center"/>
              <w:rPr>
                <w:b/>
                <w:bCs/>
              </w:rPr>
            </w:pPr>
            <w:r w:rsidRPr="00031A5B">
              <w:rPr>
                <w:b/>
                <w:bCs/>
              </w:rPr>
              <w:t>2014</w:t>
            </w:r>
          </w:p>
        </w:tc>
        <w:tc>
          <w:tcPr>
            <w:tcW w:w="1305" w:type="dxa"/>
            <w:tcBorders>
              <w:top w:val="single" w:sz="8" w:space="0" w:color="000000"/>
              <w:left w:val="single" w:sz="8" w:space="0" w:color="000000"/>
              <w:bottom w:val="single" w:sz="8" w:space="0" w:color="000000"/>
              <w:right w:val="single" w:sz="8" w:space="0" w:color="000000"/>
            </w:tcBorders>
            <w:vAlign w:val="center"/>
          </w:tcPr>
          <w:p w14:paraId="322251C1" w14:textId="77777777" w:rsidR="00F73E74" w:rsidRPr="00031A5B" w:rsidRDefault="00F73E74" w:rsidP="00F646C1">
            <w:pPr>
              <w:jc w:val="center"/>
              <w:rPr>
                <w:b/>
                <w:bCs/>
              </w:rPr>
            </w:pPr>
            <w:r w:rsidRPr="00031A5B">
              <w:rPr>
                <w:b/>
                <w:bCs/>
              </w:rPr>
              <w:t>2015</w:t>
            </w:r>
          </w:p>
        </w:tc>
        <w:tc>
          <w:tcPr>
            <w:tcW w:w="1305" w:type="dxa"/>
            <w:tcBorders>
              <w:top w:val="single" w:sz="8" w:space="0" w:color="000000"/>
              <w:left w:val="single" w:sz="8" w:space="0" w:color="000000"/>
              <w:bottom w:val="single" w:sz="8" w:space="0" w:color="000000"/>
              <w:right w:val="single" w:sz="8" w:space="0" w:color="000000"/>
            </w:tcBorders>
            <w:vAlign w:val="center"/>
          </w:tcPr>
          <w:p w14:paraId="69A73A25" w14:textId="77777777" w:rsidR="00F73E74" w:rsidRPr="00031A5B" w:rsidRDefault="00F73E74" w:rsidP="00F646C1">
            <w:pPr>
              <w:jc w:val="center"/>
              <w:rPr>
                <w:b/>
                <w:bCs/>
              </w:rPr>
            </w:pPr>
            <w:r w:rsidRPr="00031A5B">
              <w:rPr>
                <w:b/>
                <w:bCs/>
              </w:rPr>
              <w:t>2016</w:t>
            </w:r>
          </w:p>
        </w:tc>
        <w:tc>
          <w:tcPr>
            <w:tcW w:w="1171" w:type="dxa"/>
            <w:tcBorders>
              <w:top w:val="single" w:sz="8" w:space="0" w:color="000000"/>
              <w:left w:val="single" w:sz="8" w:space="0" w:color="000000"/>
              <w:bottom w:val="single" w:sz="8" w:space="0" w:color="000000"/>
              <w:right w:val="single" w:sz="8" w:space="0" w:color="000000"/>
            </w:tcBorders>
            <w:vAlign w:val="center"/>
          </w:tcPr>
          <w:p w14:paraId="4F6E7FE6" w14:textId="77777777" w:rsidR="00F73E74" w:rsidRPr="00031A5B" w:rsidRDefault="00F73E74" w:rsidP="00F646C1">
            <w:pPr>
              <w:jc w:val="center"/>
              <w:rPr>
                <w:b/>
                <w:bCs/>
              </w:rPr>
            </w:pPr>
            <w:r w:rsidRPr="00031A5B">
              <w:rPr>
                <w:b/>
                <w:bCs/>
              </w:rPr>
              <w:t>2017</w:t>
            </w:r>
          </w:p>
        </w:tc>
        <w:tc>
          <w:tcPr>
            <w:tcW w:w="1127" w:type="dxa"/>
            <w:tcBorders>
              <w:top w:val="single" w:sz="8" w:space="0" w:color="000000"/>
              <w:left w:val="single" w:sz="8" w:space="0" w:color="000000"/>
              <w:bottom w:val="single" w:sz="8" w:space="0" w:color="000000"/>
              <w:right w:val="single" w:sz="8" w:space="0" w:color="000000"/>
            </w:tcBorders>
            <w:vAlign w:val="center"/>
          </w:tcPr>
          <w:p w14:paraId="5D2D67F4" w14:textId="77777777" w:rsidR="00F73E74" w:rsidRPr="00031A5B" w:rsidRDefault="00F73E74" w:rsidP="00F646C1">
            <w:pPr>
              <w:jc w:val="center"/>
              <w:rPr>
                <w:b/>
                <w:bCs/>
              </w:rPr>
            </w:pPr>
            <w:r w:rsidRPr="00031A5B">
              <w:rPr>
                <w:b/>
                <w:bCs/>
              </w:rPr>
              <w:t>2018</w:t>
            </w:r>
          </w:p>
        </w:tc>
      </w:tr>
      <w:tr w:rsidR="00F73E74" w:rsidRPr="00031A5B" w14:paraId="32FC8B13" w14:textId="77777777" w:rsidTr="000449E4">
        <w:trPr>
          <w:trHeight w:val="170"/>
          <w:jc w:val="center"/>
        </w:trPr>
        <w:tc>
          <w:tcPr>
            <w:tcW w:w="2001" w:type="dxa"/>
            <w:tcBorders>
              <w:top w:val="single" w:sz="8" w:space="0" w:color="000000"/>
              <w:left w:val="single" w:sz="8" w:space="0" w:color="000000"/>
              <w:bottom w:val="single" w:sz="8" w:space="0" w:color="000000"/>
              <w:right w:val="single" w:sz="8" w:space="0" w:color="000000"/>
            </w:tcBorders>
            <w:vAlign w:val="center"/>
          </w:tcPr>
          <w:p w14:paraId="5C25D753" w14:textId="77777777" w:rsidR="00F73E74" w:rsidRPr="00031A5B" w:rsidRDefault="00F73E74" w:rsidP="000449E4">
            <w:r w:rsidRPr="00031A5B">
              <w:t>Число умерших</w:t>
            </w:r>
          </w:p>
        </w:tc>
        <w:tc>
          <w:tcPr>
            <w:tcW w:w="1183" w:type="dxa"/>
            <w:tcBorders>
              <w:top w:val="single" w:sz="8" w:space="0" w:color="000000"/>
              <w:left w:val="single" w:sz="8" w:space="0" w:color="000000"/>
              <w:bottom w:val="single" w:sz="8" w:space="0" w:color="000000"/>
              <w:right w:val="single" w:sz="8" w:space="0" w:color="000000"/>
            </w:tcBorders>
            <w:vAlign w:val="center"/>
          </w:tcPr>
          <w:p w14:paraId="32C267EA" w14:textId="77777777" w:rsidR="00F73E74" w:rsidRPr="00031A5B" w:rsidRDefault="00F73E74" w:rsidP="000449E4">
            <w:pPr>
              <w:jc w:val="center"/>
            </w:pPr>
            <w:r w:rsidRPr="00031A5B">
              <w:t>человек</w:t>
            </w:r>
          </w:p>
        </w:tc>
        <w:tc>
          <w:tcPr>
            <w:tcW w:w="1293" w:type="dxa"/>
            <w:tcBorders>
              <w:top w:val="single" w:sz="8" w:space="0" w:color="000000"/>
              <w:left w:val="single" w:sz="8" w:space="0" w:color="000000"/>
              <w:bottom w:val="single" w:sz="8" w:space="0" w:color="000000"/>
              <w:right w:val="single" w:sz="8" w:space="0" w:color="000000"/>
            </w:tcBorders>
            <w:vAlign w:val="center"/>
          </w:tcPr>
          <w:p w14:paraId="671950E6" w14:textId="77777777" w:rsidR="00F73E74" w:rsidRPr="00031A5B" w:rsidRDefault="00F73E74" w:rsidP="000449E4">
            <w:pPr>
              <w:jc w:val="center"/>
            </w:pPr>
            <w:r w:rsidRPr="00031A5B">
              <w:t>78</w:t>
            </w:r>
          </w:p>
        </w:tc>
        <w:tc>
          <w:tcPr>
            <w:tcW w:w="1305" w:type="dxa"/>
            <w:tcBorders>
              <w:top w:val="single" w:sz="8" w:space="0" w:color="000000"/>
              <w:left w:val="single" w:sz="8" w:space="0" w:color="000000"/>
              <w:bottom w:val="single" w:sz="8" w:space="0" w:color="000000"/>
              <w:right w:val="single" w:sz="8" w:space="0" w:color="000000"/>
            </w:tcBorders>
            <w:vAlign w:val="center"/>
          </w:tcPr>
          <w:p w14:paraId="5141800A" w14:textId="77777777" w:rsidR="00F73E74" w:rsidRPr="00031A5B" w:rsidRDefault="00F73E74" w:rsidP="000449E4">
            <w:pPr>
              <w:jc w:val="center"/>
            </w:pPr>
            <w:r w:rsidRPr="00031A5B">
              <w:t>н/д</w:t>
            </w:r>
          </w:p>
        </w:tc>
        <w:tc>
          <w:tcPr>
            <w:tcW w:w="1305" w:type="dxa"/>
            <w:tcBorders>
              <w:top w:val="single" w:sz="8" w:space="0" w:color="000000"/>
              <w:left w:val="single" w:sz="8" w:space="0" w:color="000000"/>
              <w:bottom w:val="single" w:sz="8" w:space="0" w:color="000000"/>
              <w:right w:val="single" w:sz="8" w:space="0" w:color="000000"/>
            </w:tcBorders>
            <w:vAlign w:val="center"/>
          </w:tcPr>
          <w:p w14:paraId="58D9DC78" w14:textId="77777777" w:rsidR="00F73E74" w:rsidRPr="00031A5B" w:rsidRDefault="00F73E74" w:rsidP="000449E4">
            <w:pPr>
              <w:jc w:val="center"/>
            </w:pPr>
            <w:r w:rsidRPr="00031A5B">
              <w:t>60</w:t>
            </w:r>
          </w:p>
        </w:tc>
        <w:tc>
          <w:tcPr>
            <w:tcW w:w="1171" w:type="dxa"/>
            <w:tcBorders>
              <w:top w:val="single" w:sz="8" w:space="0" w:color="000000"/>
              <w:left w:val="single" w:sz="8" w:space="0" w:color="000000"/>
              <w:bottom w:val="single" w:sz="8" w:space="0" w:color="000000"/>
              <w:right w:val="single" w:sz="8" w:space="0" w:color="000000"/>
            </w:tcBorders>
            <w:vAlign w:val="center"/>
          </w:tcPr>
          <w:p w14:paraId="38EBC375" w14:textId="77777777" w:rsidR="00F73E74" w:rsidRPr="00031A5B" w:rsidRDefault="00F73E74" w:rsidP="000449E4">
            <w:pPr>
              <w:jc w:val="center"/>
            </w:pPr>
            <w:r w:rsidRPr="00031A5B">
              <w:t>79</w:t>
            </w:r>
          </w:p>
        </w:tc>
        <w:tc>
          <w:tcPr>
            <w:tcW w:w="1127" w:type="dxa"/>
            <w:tcBorders>
              <w:top w:val="single" w:sz="8" w:space="0" w:color="000000"/>
              <w:left w:val="single" w:sz="8" w:space="0" w:color="000000"/>
              <w:bottom w:val="single" w:sz="8" w:space="0" w:color="000000"/>
              <w:right w:val="single" w:sz="8" w:space="0" w:color="000000"/>
            </w:tcBorders>
            <w:vAlign w:val="center"/>
          </w:tcPr>
          <w:p w14:paraId="47B62D81" w14:textId="77777777" w:rsidR="00F73E74" w:rsidRPr="00031A5B" w:rsidRDefault="00F73E74" w:rsidP="000449E4">
            <w:pPr>
              <w:jc w:val="center"/>
            </w:pPr>
            <w:r w:rsidRPr="00031A5B">
              <w:t>66</w:t>
            </w:r>
          </w:p>
        </w:tc>
      </w:tr>
      <w:tr w:rsidR="00F73E74" w:rsidRPr="00031A5B" w14:paraId="5D31891A" w14:textId="77777777" w:rsidTr="000449E4">
        <w:trPr>
          <w:jc w:val="center"/>
        </w:trPr>
        <w:tc>
          <w:tcPr>
            <w:tcW w:w="2001" w:type="dxa"/>
            <w:tcBorders>
              <w:top w:val="single" w:sz="8" w:space="0" w:color="000000"/>
              <w:left w:val="single" w:sz="8" w:space="0" w:color="000000"/>
              <w:bottom w:val="single" w:sz="8" w:space="0" w:color="000000"/>
              <w:right w:val="single" w:sz="8" w:space="0" w:color="000000"/>
            </w:tcBorders>
            <w:vAlign w:val="center"/>
          </w:tcPr>
          <w:p w14:paraId="1D70303F" w14:textId="77777777" w:rsidR="00F73E74" w:rsidRPr="00031A5B" w:rsidRDefault="00F73E74" w:rsidP="000449E4">
            <w:r w:rsidRPr="00031A5B">
              <w:t>Число родившихся (без мертворожденных)</w:t>
            </w:r>
          </w:p>
        </w:tc>
        <w:tc>
          <w:tcPr>
            <w:tcW w:w="1183" w:type="dxa"/>
            <w:tcBorders>
              <w:top w:val="single" w:sz="8" w:space="0" w:color="000000"/>
              <w:left w:val="single" w:sz="8" w:space="0" w:color="000000"/>
              <w:bottom w:val="single" w:sz="8" w:space="0" w:color="000000"/>
              <w:right w:val="single" w:sz="8" w:space="0" w:color="000000"/>
            </w:tcBorders>
            <w:vAlign w:val="center"/>
          </w:tcPr>
          <w:p w14:paraId="73F79A47" w14:textId="77777777" w:rsidR="00F73E74" w:rsidRPr="00031A5B" w:rsidRDefault="00F73E74" w:rsidP="000449E4">
            <w:pPr>
              <w:jc w:val="center"/>
            </w:pPr>
            <w:r w:rsidRPr="00031A5B">
              <w:t>человек</w:t>
            </w:r>
          </w:p>
        </w:tc>
        <w:tc>
          <w:tcPr>
            <w:tcW w:w="1293" w:type="dxa"/>
            <w:tcBorders>
              <w:top w:val="single" w:sz="8" w:space="0" w:color="000000"/>
              <w:left w:val="single" w:sz="8" w:space="0" w:color="000000"/>
              <w:bottom w:val="single" w:sz="8" w:space="0" w:color="000000"/>
              <w:right w:val="single" w:sz="8" w:space="0" w:color="000000"/>
            </w:tcBorders>
            <w:vAlign w:val="center"/>
          </w:tcPr>
          <w:p w14:paraId="7CE69B3D" w14:textId="77777777" w:rsidR="00F73E74" w:rsidRPr="00031A5B" w:rsidRDefault="00F73E74" w:rsidP="000449E4">
            <w:pPr>
              <w:jc w:val="center"/>
            </w:pPr>
            <w:r w:rsidRPr="00031A5B">
              <w:t>73</w:t>
            </w:r>
          </w:p>
        </w:tc>
        <w:tc>
          <w:tcPr>
            <w:tcW w:w="1305" w:type="dxa"/>
            <w:tcBorders>
              <w:top w:val="single" w:sz="8" w:space="0" w:color="000000"/>
              <w:left w:val="single" w:sz="8" w:space="0" w:color="000000"/>
              <w:bottom w:val="single" w:sz="8" w:space="0" w:color="000000"/>
              <w:right w:val="single" w:sz="8" w:space="0" w:color="000000"/>
            </w:tcBorders>
            <w:vAlign w:val="center"/>
          </w:tcPr>
          <w:p w14:paraId="35DE6055" w14:textId="77777777" w:rsidR="00F73E74" w:rsidRPr="00031A5B" w:rsidRDefault="00F73E74" w:rsidP="000449E4">
            <w:pPr>
              <w:jc w:val="center"/>
            </w:pPr>
            <w:r w:rsidRPr="00031A5B">
              <w:t>н/д</w:t>
            </w:r>
          </w:p>
        </w:tc>
        <w:tc>
          <w:tcPr>
            <w:tcW w:w="1305" w:type="dxa"/>
            <w:tcBorders>
              <w:top w:val="single" w:sz="8" w:space="0" w:color="000000"/>
              <w:left w:val="single" w:sz="8" w:space="0" w:color="000000"/>
              <w:bottom w:val="single" w:sz="8" w:space="0" w:color="000000"/>
              <w:right w:val="single" w:sz="8" w:space="0" w:color="000000"/>
            </w:tcBorders>
            <w:vAlign w:val="center"/>
          </w:tcPr>
          <w:p w14:paraId="2F226962" w14:textId="77777777" w:rsidR="00F73E74" w:rsidRPr="00031A5B" w:rsidRDefault="00F73E74" w:rsidP="000449E4">
            <w:pPr>
              <w:jc w:val="center"/>
            </w:pPr>
            <w:r w:rsidRPr="00031A5B">
              <w:t>48</w:t>
            </w:r>
          </w:p>
        </w:tc>
        <w:tc>
          <w:tcPr>
            <w:tcW w:w="1171" w:type="dxa"/>
            <w:tcBorders>
              <w:top w:val="single" w:sz="8" w:space="0" w:color="000000"/>
              <w:left w:val="single" w:sz="8" w:space="0" w:color="000000"/>
              <w:bottom w:val="single" w:sz="8" w:space="0" w:color="000000"/>
              <w:right w:val="single" w:sz="8" w:space="0" w:color="000000"/>
            </w:tcBorders>
            <w:vAlign w:val="center"/>
          </w:tcPr>
          <w:p w14:paraId="56319989" w14:textId="77777777" w:rsidR="00F73E74" w:rsidRPr="00031A5B" w:rsidRDefault="00F73E74" w:rsidP="000449E4">
            <w:pPr>
              <w:jc w:val="center"/>
            </w:pPr>
            <w:r w:rsidRPr="00031A5B">
              <w:t>62</w:t>
            </w:r>
          </w:p>
        </w:tc>
        <w:tc>
          <w:tcPr>
            <w:tcW w:w="1127" w:type="dxa"/>
            <w:tcBorders>
              <w:top w:val="single" w:sz="8" w:space="0" w:color="000000"/>
              <w:left w:val="single" w:sz="8" w:space="0" w:color="000000"/>
              <w:bottom w:val="single" w:sz="8" w:space="0" w:color="000000"/>
              <w:right w:val="single" w:sz="8" w:space="0" w:color="000000"/>
            </w:tcBorders>
            <w:vAlign w:val="center"/>
          </w:tcPr>
          <w:p w14:paraId="47DBFACE" w14:textId="77777777" w:rsidR="00F73E74" w:rsidRPr="00031A5B" w:rsidRDefault="00F73E74" w:rsidP="000449E4">
            <w:pPr>
              <w:jc w:val="center"/>
            </w:pPr>
            <w:r w:rsidRPr="00031A5B">
              <w:t>94</w:t>
            </w:r>
          </w:p>
        </w:tc>
      </w:tr>
      <w:tr w:rsidR="00F73E74" w:rsidRPr="00031A5B" w14:paraId="759A23C4" w14:textId="77777777" w:rsidTr="000449E4">
        <w:trPr>
          <w:jc w:val="center"/>
        </w:trPr>
        <w:tc>
          <w:tcPr>
            <w:tcW w:w="2001" w:type="dxa"/>
            <w:tcBorders>
              <w:top w:val="single" w:sz="8" w:space="0" w:color="000000"/>
              <w:left w:val="single" w:sz="8" w:space="0" w:color="000000"/>
              <w:bottom w:val="single" w:sz="8" w:space="0" w:color="000000"/>
              <w:right w:val="single" w:sz="8" w:space="0" w:color="000000"/>
            </w:tcBorders>
            <w:vAlign w:val="center"/>
          </w:tcPr>
          <w:p w14:paraId="5065833C" w14:textId="77777777" w:rsidR="00F73E74" w:rsidRPr="00031A5B" w:rsidRDefault="00F73E74" w:rsidP="000449E4">
            <w:r w:rsidRPr="00031A5B">
              <w:t>Естественный прирост(убыль)</w:t>
            </w:r>
          </w:p>
        </w:tc>
        <w:tc>
          <w:tcPr>
            <w:tcW w:w="1183" w:type="dxa"/>
            <w:tcBorders>
              <w:top w:val="single" w:sz="8" w:space="0" w:color="000000"/>
              <w:left w:val="single" w:sz="8" w:space="0" w:color="000000"/>
              <w:bottom w:val="single" w:sz="8" w:space="0" w:color="000000"/>
              <w:right w:val="single" w:sz="8" w:space="0" w:color="000000"/>
            </w:tcBorders>
            <w:vAlign w:val="center"/>
          </w:tcPr>
          <w:p w14:paraId="61687800" w14:textId="77777777" w:rsidR="00F73E74" w:rsidRPr="00031A5B" w:rsidRDefault="00F73E74" w:rsidP="000449E4">
            <w:pPr>
              <w:jc w:val="center"/>
            </w:pPr>
            <w:r w:rsidRPr="00031A5B">
              <w:t>человек</w:t>
            </w:r>
          </w:p>
        </w:tc>
        <w:tc>
          <w:tcPr>
            <w:tcW w:w="1293" w:type="dxa"/>
            <w:tcBorders>
              <w:top w:val="single" w:sz="8" w:space="0" w:color="000000"/>
              <w:left w:val="single" w:sz="8" w:space="0" w:color="000000"/>
              <w:bottom w:val="single" w:sz="8" w:space="0" w:color="000000"/>
              <w:right w:val="single" w:sz="8" w:space="0" w:color="000000"/>
            </w:tcBorders>
            <w:vAlign w:val="center"/>
          </w:tcPr>
          <w:p w14:paraId="7FD084B8" w14:textId="77777777" w:rsidR="00F73E74" w:rsidRPr="00031A5B" w:rsidRDefault="00F73E74" w:rsidP="000449E4">
            <w:pPr>
              <w:jc w:val="center"/>
            </w:pPr>
            <w:r w:rsidRPr="00031A5B">
              <w:t>-</w:t>
            </w:r>
            <w:r w:rsidR="00F646C1">
              <w:t xml:space="preserve"> </w:t>
            </w:r>
            <w:r w:rsidRPr="00031A5B">
              <w:t>5</w:t>
            </w:r>
          </w:p>
        </w:tc>
        <w:tc>
          <w:tcPr>
            <w:tcW w:w="1305" w:type="dxa"/>
            <w:tcBorders>
              <w:top w:val="single" w:sz="8" w:space="0" w:color="000000"/>
              <w:left w:val="single" w:sz="8" w:space="0" w:color="000000"/>
              <w:bottom w:val="single" w:sz="8" w:space="0" w:color="000000"/>
              <w:right w:val="single" w:sz="8" w:space="0" w:color="000000"/>
            </w:tcBorders>
            <w:vAlign w:val="center"/>
          </w:tcPr>
          <w:p w14:paraId="7D80762F" w14:textId="77777777" w:rsidR="00F73E74" w:rsidRPr="00031A5B" w:rsidRDefault="00F73E74" w:rsidP="000449E4">
            <w:pPr>
              <w:jc w:val="center"/>
            </w:pPr>
            <w:r w:rsidRPr="00031A5B">
              <w:t>н/д</w:t>
            </w:r>
          </w:p>
        </w:tc>
        <w:tc>
          <w:tcPr>
            <w:tcW w:w="1305" w:type="dxa"/>
            <w:tcBorders>
              <w:top w:val="single" w:sz="8" w:space="0" w:color="000000"/>
              <w:left w:val="single" w:sz="8" w:space="0" w:color="000000"/>
              <w:bottom w:val="single" w:sz="8" w:space="0" w:color="000000"/>
              <w:right w:val="single" w:sz="8" w:space="0" w:color="000000"/>
            </w:tcBorders>
            <w:vAlign w:val="center"/>
          </w:tcPr>
          <w:p w14:paraId="4442E648" w14:textId="77777777" w:rsidR="00F73E74" w:rsidRPr="00031A5B" w:rsidRDefault="00F73E74" w:rsidP="000449E4">
            <w:pPr>
              <w:jc w:val="center"/>
            </w:pPr>
            <w:r w:rsidRPr="00031A5B">
              <w:t>-</w:t>
            </w:r>
            <w:r w:rsidR="00F646C1">
              <w:t xml:space="preserve"> </w:t>
            </w:r>
            <w:r w:rsidRPr="00031A5B">
              <w:t>12</w:t>
            </w:r>
          </w:p>
        </w:tc>
        <w:tc>
          <w:tcPr>
            <w:tcW w:w="1171" w:type="dxa"/>
            <w:tcBorders>
              <w:top w:val="single" w:sz="8" w:space="0" w:color="000000"/>
              <w:left w:val="single" w:sz="8" w:space="0" w:color="000000"/>
              <w:bottom w:val="single" w:sz="8" w:space="0" w:color="000000"/>
              <w:right w:val="single" w:sz="8" w:space="0" w:color="000000"/>
            </w:tcBorders>
            <w:vAlign w:val="center"/>
          </w:tcPr>
          <w:p w14:paraId="55891FB6" w14:textId="77777777" w:rsidR="00F73E74" w:rsidRPr="00031A5B" w:rsidRDefault="00F73E74" w:rsidP="000449E4">
            <w:pPr>
              <w:jc w:val="center"/>
            </w:pPr>
            <w:r w:rsidRPr="00031A5B">
              <w:t>-</w:t>
            </w:r>
            <w:r w:rsidR="00F646C1">
              <w:t xml:space="preserve"> </w:t>
            </w:r>
            <w:r w:rsidRPr="00031A5B">
              <w:t>17</w:t>
            </w:r>
          </w:p>
        </w:tc>
        <w:tc>
          <w:tcPr>
            <w:tcW w:w="1127" w:type="dxa"/>
            <w:tcBorders>
              <w:top w:val="single" w:sz="8" w:space="0" w:color="000000"/>
              <w:left w:val="single" w:sz="8" w:space="0" w:color="000000"/>
              <w:bottom w:val="single" w:sz="8" w:space="0" w:color="000000"/>
              <w:right w:val="single" w:sz="8" w:space="0" w:color="000000"/>
            </w:tcBorders>
            <w:vAlign w:val="center"/>
          </w:tcPr>
          <w:p w14:paraId="089274DE" w14:textId="77777777" w:rsidR="00F73E74" w:rsidRPr="00031A5B" w:rsidRDefault="00F73E74" w:rsidP="000449E4">
            <w:pPr>
              <w:jc w:val="center"/>
            </w:pPr>
            <w:r w:rsidRPr="00031A5B">
              <w:t>+</w:t>
            </w:r>
            <w:r w:rsidR="00F646C1">
              <w:t xml:space="preserve"> </w:t>
            </w:r>
            <w:r w:rsidRPr="00031A5B">
              <w:t>28</w:t>
            </w:r>
          </w:p>
        </w:tc>
      </w:tr>
      <w:tr w:rsidR="00F73E74" w:rsidRPr="00031A5B" w14:paraId="5516C10D" w14:textId="77777777" w:rsidTr="000449E4">
        <w:trPr>
          <w:jc w:val="center"/>
        </w:trPr>
        <w:tc>
          <w:tcPr>
            <w:tcW w:w="2001" w:type="dxa"/>
            <w:tcBorders>
              <w:top w:val="single" w:sz="8" w:space="0" w:color="000000"/>
              <w:left w:val="single" w:sz="8" w:space="0" w:color="000000"/>
              <w:bottom w:val="single" w:sz="8" w:space="0" w:color="000000"/>
              <w:right w:val="single" w:sz="8" w:space="0" w:color="000000"/>
            </w:tcBorders>
            <w:vAlign w:val="center"/>
          </w:tcPr>
          <w:p w14:paraId="355AFC1B" w14:textId="77777777" w:rsidR="00F73E74" w:rsidRPr="00031A5B" w:rsidRDefault="00F73E74" w:rsidP="000449E4">
            <w:r w:rsidRPr="00031A5B">
              <w:t>Прибыло</w:t>
            </w:r>
          </w:p>
        </w:tc>
        <w:tc>
          <w:tcPr>
            <w:tcW w:w="1183" w:type="dxa"/>
            <w:tcBorders>
              <w:top w:val="single" w:sz="8" w:space="0" w:color="000000"/>
              <w:left w:val="single" w:sz="8" w:space="0" w:color="000000"/>
              <w:bottom w:val="single" w:sz="8" w:space="0" w:color="000000"/>
              <w:right w:val="single" w:sz="8" w:space="0" w:color="000000"/>
            </w:tcBorders>
            <w:vAlign w:val="center"/>
          </w:tcPr>
          <w:p w14:paraId="7E8672D8" w14:textId="77777777" w:rsidR="00F73E74" w:rsidRPr="00031A5B" w:rsidRDefault="00F73E74" w:rsidP="000449E4">
            <w:pPr>
              <w:jc w:val="center"/>
            </w:pPr>
            <w:r w:rsidRPr="00031A5B">
              <w:t>человек</w:t>
            </w:r>
          </w:p>
        </w:tc>
        <w:tc>
          <w:tcPr>
            <w:tcW w:w="1293" w:type="dxa"/>
            <w:tcBorders>
              <w:top w:val="single" w:sz="8" w:space="0" w:color="000000"/>
              <w:left w:val="single" w:sz="8" w:space="0" w:color="000000"/>
              <w:bottom w:val="single" w:sz="8" w:space="0" w:color="000000"/>
              <w:right w:val="single" w:sz="8" w:space="0" w:color="000000"/>
            </w:tcBorders>
            <w:vAlign w:val="center"/>
          </w:tcPr>
          <w:p w14:paraId="06F0BCE9" w14:textId="77777777" w:rsidR="00F73E74" w:rsidRPr="00031A5B" w:rsidRDefault="00F73E74" w:rsidP="000449E4">
            <w:pPr>
              <w:jc w:val="center"/>
            </w:pPr>
            <w:r w:rsidRPr="00031A5B">
              <w:t>33</w:t>
            </w:r>
          </w:p>
        </w:tc>
        <w:tc>
          <w:tcPr>
            <w:tcW w:w="1305" w:type="dxa"/>
            <w:tcBorders>
              <w:top w:val="single" w:sz="8" w:space="0" w:color="000000"/>
              <w:left w:val="single" w:sz="8" w:space="0" w:color="000000"/>
              <w:bottom w:val="single" w:sz="8" w:space="0" w:color="000000"/>
              <w:right w:val="single" w:sz="8" w:space="0" w:color="000000"/>
            </w:tcBorders>
            <w:vAlign w:val="center"/>
          </w:tcPr>
          <w:p w14:paraId="5C8BF49C" w14:textId="77777777" w:rsidR="00F73E74" w:rsidRPr="00031A5B" w:rsidRDefault="00F73E74" w:rsidP="000449E4">
            <w:pPr>
              <w:jc w:val="center"/>
            </w:pPr>
            <w:r w:rsidRPr="00031A5B">
              <w:t>н/д</w:t>
            </w:r>
          </w:p>
        </w:tc>
        <w:tc>
          <w:tcPr>
            <w:tcW w:w="1305" w:type="dxa"/>
            <w:tcBorders>
              <w:top w:val="single" w:sz="8" w:space="0" w:color="000000"/>
              <w:left w:val="single" w:sz="8" w:space="0" w:color="000000"/>
              <w:bottom w:val="single" w:sz="8" w:space="0" w:color="000000"/>
              <w:right w:val="single" w:sz="8" w:space="0" w:color="000000"/>
            </w:tcBorders>
            <w:vAlign w:val="center"/>
          </w:tcPr>
          <w:p w14:paraId="0033E6D5" w14:textId="77777777" w:rsidR="00F73E74" w:rsidRPr="00031A5B" w:rsidRDefault="00F73E74" w:rsidP="000449E4">
            <w:pPr>
              <w:jc w:val="center"/>
            </w:pPr>
            <w:r w:rsidRPr="00031A5B">
              <w:t>н/д</w:t>
            </w:r>
          </w:p>
        </w:tc>
        <w:tc>
          <w:tcPr>
            <w:tcW w:w="1171" w:type="dxa"/>
            <w:tcBorders>
              <w:top w:val="single" w:sz="8" w:space="0" w:color="000000"/>
              <w:left w:val="single" w:sz="8" w:space="0" w:color="000000"/>
              <w:bottom w:val="single" w:sz="8" w:space="0" w:color="000000"/>
              <w:right w:val="single" w:sz="8" w:space="0" w:color="000000"/>
            </w:tcBorders>
            <w:vAlign w:val="center"/>
          </w:tcPr>
          <w:p w14:paraId="622B2AE8" w14:textId="77777777" w:rsidR="00F73E74" w:rsidRPr="00031A5B" w:rsidRDefault="00F73E74" w:rsidP="000449E4">
            <w:pPr>
              <w:jc w:val="center"/>
            </w:pPr>
            <w:r w:rsidRPr="00031A5B">
              <w:t>н/д</w:t>
            </w:r>
          </w:p>
        </w:tc>
        <w:tc>
          <w:tcPr>
            <w:tcW w:w="1127" w:type="dxa"/>
            <w:tcBorders>
              <w:top w:val="single" w:sz="8" w:space="0" w:color="000000"/>
              <w:left w:val="single" w:sz="8" w:space="0" w:color="000000"/>
              <w:bottom w:val="single" w:sz="8" w:space="0" w:color="000000"/>
              <w:right w:val="single" w:sz="8" w:space="0" w:color="000000"/>
            </w:tcBorders>
            <w:vAlign w:val="center"/>
          </w:tcPr>
          <w:p w14:paraId="2D19E299" w14:textId="77777777" w:rsidR="00F73E74" w:rsidRPr="00031A5B" w:rsidRDefault="00F73E74" w:rsidP="000449E4">
            <w:pPr>
              <w:jc w:val="center"/>
            </w:pPr>
            <w:r w:rsidRPr="00031A5B">
              <w:t>н/д</w:t>
            </w:r>
          </w:p>
        </w:tc>
      </w:tr>
      <w:tr w:rsidR="00F73E74" w:rsidRPr="00031A5B" w14:paraId="1569E0B0" w14:textId="77777777" w:rsidTr="000449E4">
        <w:trPr>
          <w:jc w:val="center"/>
        </w:trPr>
        <w:tc>
          <w:tcPr>
            <w:tcW w:w="2001" w:type="dxa"/>
            <w:tcBorders>
              <w:top w:val="single" w:sz="8" w:space="0" w:color="000000"/>
              <w:left w:val="single" w:sz="8" w:space="0" w:color="000000"/>
              <w:bottom w:val="single" w:sz="8" w:space="0" w:color="000000"/>
              <w:right w:val="single" w:sz="8" w:space="0" w:color="000000"/>
            </w:tcBorders>
            <w:vAlign w:val="center"/>
          </w:tcPr>
          <w:p w14:paraId="64F8F5C6" w14:textId="77777777" w:rsidR="00F73E74" w:rsidRPr="00031A5B" w:rsidRDefault="00F73E74" w:rsidP="000449E4">
            <w:r w:rsidRPr="00031A5B">
              <w:t>Выбыло</w:t>
            </w:r>
          </w:p>
        </w:tc>
        <w:tc>
          <w:tcPr>
            <w:tcW w:w="1183" w:type="dxa"/>
            <w:tcBorders>
              <w:top w:val="single" w:sz="8" w:space="0" w:color="000000"/>
              <w:left w:val="single" w:sz="8" w:space="0" w:color="000000"/>
              <w:bottom w:val="single" w:sz="8" w:space="0" w:color="000000"/>
              <w:right w:val="single" w:sz="8" w:space="0" w:color="000000"/>
            </w:tcBorders>
            <w:vAlign w:val="center"/>
          </w:tcPr>
          <w:p w14:paraId="3DF995E8" w14:textId="77777777" w:rsidR="00F73E74" w:rsidRPr="00031A5B" w:rsidRDefault="00F73E74" w:rsidP="000449E4">
            <w:pPr>
              <w:jc w:val="center"/>
            </w:pPr>
            <w:r w:rsidRPr="00031A5B">
              <w:t>человек</w:t>
            </w:r>
          </w:p>
        </w:tc>
        <w:tc>
          <w:tcPr>
            <w:tcW w:w="1293" w:type="dxa"/>
            <w:tcBorders>
              <w:top w:val="single" w:sz="8" w:space="0" w:color="000000"/>
              <w:left w:val="single" w:sz="8" w:space="0" w:color="000000"/>
              <w:bottom w:val="single" w:sz="8" w:space="0" w:color="000000"/>
              <w:right w:val="single" w:sz="8" w:space="0" w:color="000000"/>
            </w:tcBorders>
            <w:vAlign w:val="center"/>
          </w:tcPr>
          <w:p w14:paraId="2AF8AB1E" w14:textId="77777777" w:rsidR="00F73E74" w:rsidRPr="00031A5B" w:rsidRDefault="00F73E74" w:rsidP="000449E4">
            <w:pPr>
              <w:jc w:val="center"/>
            </w:pPr>
            <w:r w:rsidRPr="00031A5B">
              <w:t>н/д</w:t>
            </w:r>
          </w:p>
        </w:tc>
        <w:tc>
          <w:tcPr>
            <w:tcW w:w="1305" w:type="dxa"/>
            <w:tcBorders>
              <w:top w:val="single" w:sz="8" w:space="0" w:color="000000"/>
              <w:left w:val="single" w:sz="8" w:space="0" w:color="000000"/>
              <w:bottom w:val="single" w:sz="8" w:space="0" w:color="000000"/>
              <w:right w:val="single" w:sz="8" w:space="0" w:color="000000"/>
            </w:tcBorders>
            <w:vAlign w:val="center"/>
          </w:tcPr>
          <w:p w14:paraId="20C95C77" w14:textId="77777777" w:rsidR="00F73E74" w:rsidRPr="00031A5B" w:rsidRDefault="00F73E74" w:rsidP="000449E4">
            <w:pPr>
              <w:jc w:val="center"/>
            </w:pPr>
            <w:r w:rsidRPr="00031A5B">
              <w:t>н/д</w:t>
            </w:r>
          </w:p>
        </w:tc>
        <w:tc>
          <w:tcPr>
            <w:tcW w:w="1305" w:type="dxa"/>
            <w:tcBorders>
              <w:top w:val="single" w:sz="8" w:space="0" w:color="000000"/>
              <w:left w:val="single" w:sz="8" w:space="0" w:color="000000"/>
              <w:bottom w:val="single" w:sz="8" w:space="0" w:color="000000"/>
              <w:right w:val="single" w:sz="8" w:space="0" w:color="000000"/>
            </w:tcBorders>
            <w:vAlign w:val="center"/>
          </w:tcPr>
          <w:p w14:paraId="67ED0E68" w14:textId="77777777" w:rsidR="00F73E74" w:rsidRPr="00031A5B" w:rsidRDefault="00F73E74" w:rsidP="000449E4">
            <w:pPr>
              <w:jc w:val="center"/>
            </w:pPr>
            <w:r w:rsidRPr="00031A5B">
              <w:t>н/д</w:t>
            </w:r>
          </w:p>
        </w:tc>
        <w:tc>
          <w:tcPr>
            <w:tcW w:w="1171" w:type="dxa"/>
            <w:tcBorders>
              <w:top w:val="single" w:sz="8" w:space="0" w:color="000000"/>
              <w:left w:val="single" w:sz="8" w:space="0" w:color="000000"/>
              <w:bottom w:val="single" w:sz="8" w:space="0" w:color="000000"/>
              <w:right w:val="single" w:sz="8" w:space="0" w:color="000000"/>
            </w:tcBorders>
            <w:vAlign w:val="center"/>
          </w:tcPr>
          <w:p w14:paraId="0C4E8912" w14:textId="77777777" w:rsidR="00F73E74" w:rsidRPr="00031A5B" w:rsidRDefault="00F73E74" w:rsidP="000449E4">
            <w:pPr>
              <w:jc w:val="center"/>
            </w:pPr>
            <w:r w:rsidRPr="00031A5B">
              <w:t>н/д</w:t>
            </w:r>
          </w:p>
        </w:tc>
        <w:tc>
          <w:tcPr>
            <w:tcW w:w="1127" w:type="dxa"/>
            <w:tcBorders>
              <w:top w:val="single" w:sz="8" w:space="0" w:color="000000"/>
              <w:left w:val="single" w:sz="8" w:space="0" w:color="000000"/>
              <w:bottom w:val="single" w:sz="8" w:space="0" w:color="000000"/>
              <w:right w:val="single" w:sz="8" w:space="0" w:color="000000"/>
            </w:tcBorders>
            <w:vAlign w:val="center"/>
          </w:tcPr>
          <w:p w14:paraId="3BED307C" w14:textId="77777777" w:rsidR="00F73E74" w:rsidRPr="00031A5B" w:rsidRDefault="00F73E74" w:rsidP="000449E4">
            <w:pPr>
              <w:jc w:val="center"/>
            </w:pPr>
            <w:r w:rsidRPr="00031A5B">
              <w:t>н/д</w:t>
            </w:r>
          </w:p>
        </w:tc>
      </w:tr>
      <w:tr w:rsidR="00F73E74" w:rsidRPr="00031A5B" w14:paraId="7C500455" w14:textId="77777777" w:rsidTr="000449E4">
        <w:trPr>
          <w:jc w:val="center"/>
        </w:trPr>
        <w:tc>
          <w:tcPr>
            <w:tcW w:w="2001" w:type="dxa"/>
            <w:tcBorders>
              <w:top w:val="single" w:sz="8" w:space="0" w:color="000000"/>
              <w:left w:val="single" w:sz="8" w:space="0" w:color="000000"/>
              <w:bottom w:val="single" w:sz="8" w:space="0" w:color="000000"/>
              <w:right w:val="single" w:sz="8" w:space="0" w:color="000000"/>
            </w:tcBorders>
            <w:vAlign w:val="center"/>
          </w:tcPr>
          <w:p w14:paraId="19DD7909" w14:textId="77777777" w:rsidR="00F73E74" w:rsidRPr="00031A5B" w:rsidRDefault="00F73E74" w:rsidP="000449E4">
            <w:r w:rsidRPr="00031A5B">
              <w:t>Механический прирост (убыль)</w:t>
            </w:r>
          </w:p>
        </w:tc>
        <w:tc>
          <w:tcPr>
            <w:tcW w:w="1183" w:type="dxa"/>
            <w:tcBorders>
              <w:top w:val="single" w:sz="8" w:space="0" w:color="000000"/>
              <w:left w:val="single" w:sz="8" w:space="0" w:color="000000"/>
              <w:bottom w:val="single" w:sz="8" w:space="0" w:color="000000"/>
              <w:right w:val="single" w:sz="8" w:space="0" w:color="000000"/>
            </w:tcBorders>
            <w:vAlign w:val="center"/>
          </w:tcPr>
          <w:p w14:paraId="6079117B" w14:textId="77777777" w:rsidR="00F73E74" w:rsidRPr="00031A5B" w:rsidRDefault="00F73E74" w:rsidP="000449E4">
            <w:pPr>
              <w:jc w:val="center"/>
            </w:pPr>
            <w:r w:rsidRPr="00031A5B">
              <w:t>человек</w:t>
            </w:r>
          </w:p>
        </w:tc>
        <w:tc>
          <w:tcPr>
            <w:tcW w:w="1293" w:type="dxa"/>
            <w:tcBorders>
              <w:top w:val="single" w:sz="8" w:space="0" w:color="000000"/>
              <w:left w:val="single" w:sz="8" w:space="0" w:color="000000"/>
              <w:bottom w:val="single" w:sz="8" w:space="0" w:color="000000"/>
              <w:right w:val="single" w:sz="8" w:space="0" w:color="000000"/>
            </w:tcBorders>
            <w:vAlign w:val="center"/>
          </w:tcPr>
          <w:p w14:paraId="1FA072E7" w14:textId="77777777" w:rsidR="00F73E74" w:rsidRPr="00031A5B" w:rsidRDefault="00F73E74" w:rsidP="000449E4">
            <w:pPr>
              <w:jc w:val="center"/>
            </w:pPr>
            <w:r w:rsidRPr="00031A5B">
              <w:t>+</w:t>
            </w:r>
            <w:r w:rsidR="00F646C1">
              <w:t xml:space="preserve"> </w:t>
            </w:r>
            <w:r w:rsidRPr="00031A5B">
              <w:t>33</w:t>
            </w:r>
          </w:p>
        </w:tc>
        <w:tc>
          <w:tcPr>
            <w:tcW w:w="1305" w:type="dxa"/>
            <w:tcBorders>
              <w:top w:val="single" w:sz="8" w:space="0" w:color="000000"/>
              <w:left w:val="single" w:sz="8" w:space="0" w:color="000000"/>
              <w:bottom w:val="single" w:sz="8" w:space="0" w:color="000000"/>
              <w:right w:val="single" w:sz="8" w:space="0" w:color="000000"/>
            </w:tcBorders>
            <w:vAlign w:val="center"/>
          </w:tcPr>
          <w:p w14:paraId="6964CBE0" w14:textId="77777777" w:rsidR="00F73E74" w:rsidRPr="00031A5B" w:rsidRDefault="00F73E74" w:rsidP="000449E4">
            <w:pPr>
              <w:jc w:val="center"/>
            </w:pPr>
            <w:r w:rsidRPr="00031A5B">
              <w:t>н/д</w:t>
            </w:r>
          </w:p>
        </w:tc>
        <w:tc>
          <w:tcPr>
            <w:tcW w:w="1305" w:type="dxa"/>
            <w:tcBorders>
              <w:top w:val="single" w:sz="8" w:space="0" w:color="000000"/>
              <w:left w:val="single" w:sz="8" w:space="0" w:color="000000"/>
              <w:bottom w:val="single" w:sz="8" w:space="0" w:color="000000"/>
              <w:right w:val="single" w:sz="8" w:space="0" w:color="000000"/>
            </w:tcBorders>
            <w:vAlign w:val="center"/>
          </w:tcPr>
          <w:p w14:paraId="5AEE46E9" w14:textId="77777777" w:rsidR="00F73E74" w:rsidRPr="00031A5B" w:rsidRDefault="00F73E74" w:rsidP="000449E4">
            <w:pPr>
              <w:jc w:val="center"/>
            </w:pPr>
            <w:r w:rsidRPr="00031A5B">
              <w:t>н/д</w:t>
            </w:r>
          </w:p>
        </w:tc>
        <w:tc>
          <w:tcPr>
            <w:tcW w:w="1171" w:type="dxa"/>
            <w:tcBorders>
              <w:top w:val="single" w:sz="8" w:space="0" w:color="000000"/>
              <w:left w:val="single" w:sz="8" w:space="0" w:color="000000"/>
              <w:bottom w:val="single" w:sz="8" w:space="0" w:color="000000"/>
              <w:right w:val="single" w:sz="8" w:space="0" w:color="000000"/>
            </w:tcBorders>
            <w:vAlign w:val="center"/>
          </w:tcPr>
          <w:p w14:paraId="02234020" w14:textId="77777777" w:rsidR="00F73E74" w:rsidRPr="00031A5B" w:rsidRDefault="00F73E74" w:rsidP="000449E4">
            <w:pPr>
              <w:jc w:val="center"/>
            </w:pPr>
            <w:r w:rsidRPr="00031A5B">
              <w:t>+</w:t>
            </w:r>
            <w:r w:rsidR="00F646C1">
              <w:t xml:space="preserve"> </w:t>
            </w:r>
            <w:r w:rsidRPr="00031A5B">
              <w:t>1</w:t>
            </w:r>
            <w:r w:rsidR="00F646C1">
              <w:t xml:space="preserve"> </w:t>
            </w:r>
            <w:r w:rsidRPr="00031A5B">
              <w:t>710</w:t>
            </w:r>
          </w:p>
        </w:tc>
        <w:tc>
          <w:tcPr>
            <w:tcW w:w="1127" w:type="dxa"/>
            <w:tcBorders>
              <w:top w:val="single" w:sz="8" w:space="0" w:color="000000"/>
              <w:left w:val="single" w:sz="8" w:space="0" w:color="000000"/>
              <w:bottom w:val="single" w:sz="8" w:space="0" w:color="000000"/>
              <w:right w:val="single" w:sz="8" w:space="0" w:color="000000"/>
            </w:tcBorders>
            <w:vAlign w:val="center"/>
          </w:tcPr>
          <w:p w14:paraId="1D5FB92F" w14:textId="77777777" w:rsidR="00F73E74" w:rsidRPr="00031A5B" w:rsidRDefault="00F73E74" w:rsidP="000449E4">
            <w:pPr>
              <w:jc w:val="center"/>
            </w:pPr>
            <w:r w:rsidRPr="00031A5B">
              <w:t>+</w:t>
            </w:r>
            <w:r w:rsidR="00F646C1">
              <w:t xml:space="preserve"> </w:t>
            </w:r>
            <w:r w:rsidRPr="00031A5B">
              <w:t>826</w:t>
            </w:r>
          </w:p>
        </w:tc>
      </w:tr>
    </w:tbl>
    <w:p w14:paraId="24C333EE" w14:textId="77777777" w:rsidR="00F73E74" w:rsidRPr="00031A5B" w:rsidRDefault="00F73E74" w:rsidP="00F23EF6">
      <w:pPr>
        <w:pStyle w:val="afff5"/>
        <w:spacing w:after="0"/>
        <w:ind w:left="0"/>
        <w:jc w:val="both"/>
      </w:pPr>
    </w:p>
    <w:p w14:paraId="6FABFF75" w14:textId="77777777" w:rsidR="00F73E74" w:rsidRPr="00031A5B" w:rsidRDefault="00F73E74" w:rsidP="00F73E74">
      <w:pPr>
        <w:ind w:firstLine="709"/>
        <w:jc w:val="both"/>
      </w:pPr>
      <w:r w:rsidRPr="00031A5B">
        <w:t xml:space="preserve">Численность населения в поселении растет в целом за счет механического притока. Увеличение миграционного прироста происходит благодаря растущему спросу и развитию недорогого жилищного строительства. Благоприятное географическое расположение поселения в зоне агломерации крупного мегаполиса, примыкание к выходу на кольцевую автомобильную дорогу, что позволяет сократить время транспортной доступности до г. Санкт-Петербурга – это те факторы, которые влияют на рост спроса на развитие жилой зоны в муниципальном образовании Аннинское городское поселение Ломоносовского муниципального района Ленинградской области. </w:t>
      </w:r>
    </w:p>
    <w:p w14:paraId="34742F14" w14:textId="77777777" w:rsidR="00F73E74" w:rsidRPr="00031A5B" w:rsidRDefault="00F73E74" w:rsidP="00F73E74">
      <w:pPr>
        <w:pStyle w:val="240"/>
        <w:spacing w:after="0"/>
        <w:ind w:firstLine="709"/>
        <w:rPr>
          <w:rStyle w:val="af7"/>
        </w:rPr>
      </w:pPr>
      <w:r w:rsidRPr="00031A5B">
        <w:rPr>
          <w:rStyle w:val="af7"/>
        </w:rPr>
        <w:t>Интенсивность миграционного прироста в прогнозном периоде будет увеличивается за счет введения в эксплуатацию новых многоквартирных домов.</w:t>
      </w:r>
      <w:r w:rsidRPr="00031A5B">
        <w:rPr>
          <w:szCs w:val="28"/>
        </w:rPr>
        <w:t xml:space="preserve"> </w:t>
      </w:r>
      <w:r w:rsidRPr="00031A5B">
        <w:rPr>
          <w:rStyle w:val="af7"/>
        </w:rPr>
        <w:t>В расчетном периоде прогнозируется естественный прирост населения, что обеспечивается благодаря тому, что жильё на территории поселения приобретают в основном молодые семьи и семьи среднего возраста. Структура населения изменяется в сторону увеличения доли населения в работоспособном возрасте.</w:t>
      </w:r>
    </w:p>
    <w:p w14:paraId="683EEA9B" w14:textId="77777777" w:rsidR="00F73E74" w:rsidRPr="00031A5B" w:rsidRDefault="00F73E74" w:rsidP="00F73E74">
      <w:pPr>
        <w:ind w:firstLine="709"/>
        <w:jc w:val="both"/>
      </w:pPr>
      <w:r w:rsidRPr="00031A5B">
        <w:t xml:space="preserve">Возрастная структура населения трансформировалась с 2014 года в пользу увеличения лиц моложе трудоспособного возраста и уменьшения лиц старше трудоспособного возраста. </w:t>
      </w:r>
    </w:p>
    <w:p w14:paraId="50BB1C11" w14:textId="77777777" w:rsidR="00F73E74" w:rsidRPr="00031A5B" w:rsidRDefault="00F73E74" w:rsidP="00F23EF6">
      <w:pPr>
        <w:jc w:val="both"/>
      </w:pPr>
    </w:p>
    <w:p w14:paraId="35309743" w14:textId="77777777" w:rsidR="00F73E74" w:rsidRPr="00031A5B" w:rsidRDefault="00F73E74" w:rsidP="00F73E74">
      <w:pPr>
        <w:ind w:firstLine="709"/>
        <w:jc w:val="both"/>
      </w:pPr>
      <w:r w:rsidRPr="00031A5B">
        <w:t xml:space="preserve">Таблица 4.6.4 – </w:t>
      </w:r>
      <w:r w:rsidRPr="00031A5B">
        <w:rPr>
          <w:b/>
        </w:rPr>
        <w:t>Возрастная структура населения на 01.01.2019:</w:t>
      </w:r>
    </w:p>
    <w:p w14:paraId="2427AC13" w14:textId="77777777" w:rsidR="00F73E74" w:rsidRPr="00031A5B" w:rsidRDefault="00F73E74" w:rsidP="00F73E74">
      <w:pPr>
        <w:jc w:val="both"/>
      </w:pPr>
    </w:p>
    <w:tbl>
      <w:tblPr>
        <w:tblStyle w:val="afe"/>
        <w:tblW w:w="0" w:type="auto"/>
        <w:tblInd w:w="108" w:type="dxa"/>
        <w:tblLook w:val="04A0" w:firstRow="1" w:lastRow="0" w:firstColumn="1" w:lastColumn="0" w:noHBand="0" w:noVBand="1"/>
      </w:tblPr>
      <w:tblGrid>
        <w:gridCol w:w="2175"/>
        <w:gridCol w:w="2378"/>
        <w:gridCol w:w="2368"/>
        <w:gridCol w:w="2258"/>
      </w:tblGrid>
      <w:tr w:rsidR="00F73E74" w:rsidRPr="00031A5B" w14:paraId="0A3603CC" w14:textId="77777777" w:rsidTr="000449E4">
        <w:trPr>
          <w:cnfStyle w:val="100000000000" w:firstRow="1" w:lastRow="0" w:firstColumn="0" w:lastColumn="0" w:oddVBand="0" w:evenVBand="0" w:oddHBand="0" w:evenHBand="0" w:firstRowFirstColumn="0" w:firstRowLastColumn="0" w:lastRowFirstColumn="0" w:lastRowLastColumn="0"/>
        </w:trPr>
        <w:tc>
          <w:tcPr>
            <w:tcW w:w="2355" w:type="dxa"/>
          </w:tcPr>
          <w:p w14:paraId="21011A5D" w14:textId="77777777" w:rsidR="00F73E74" w:rsidRPr="00031A5B" w:rsidRDefault="00F73E74" w:rsidP="000449E4">
            <w:pPr>
              <w:jc w:val="center"/>
              <w:rPr>
                <w:b/>
                <w:bCs/>
              </w:rPr>
            </w:pPr>
            <w:r w:rsidRPr="00031A5B">
              <w:rPr>
                <w:b/>
                <w:bCs/>
              </w:rPr>
              <w:t>Все население</w:t>
            </w:r>
          </w:p>
        </w:tc>
        <w:tc>
          <w:tcPr>
            <w:tcW w:w="7245" w:type="dxa"/>
            <w:gridSpan w:val="3"/>
          </w:tcPr>
          <w:p w14:paraId="425D23DF" w14:textId="77777777" w:rsidR="00F73E74" w:rsidRPr="00031A5B" w:rsidRDefault="00F73E74" w:rsidP="000449E4">
            <w:pPr>
              <w:jc w:val="center"/>
              <w:rPr>
                <w:b/>
                <w:bCs/>
              </w:rPr>
            </w:pPr>
            <w:r w:rsidRPr="00031A5B">
              <w:rPr>
                <w:b/>
                <w:bCs/>
              </w:rPr>
              <w:t>в том числе:</w:t>
            </w:r>
          </w:p>
        </w:tc>
      </w:tr>
      <w:tr w:rsidR="00F73E74" w:rsidRPr="00031A5B" w14:paraId="0E9350E9" w14:textId="77777777" w:rsidTr="000449E4">
        <w:tc>
          <w:tcPr>
            <w:tcW w:w="2355" w:type="dxa"/>
          </w:tcPr>
          <w:p w14:paraId="553C5E28" w14:textId="77777777" w:rsidR="00F73E74" w:rsidRPr="00031A5B" w:rsidRDefault="00F73E74" w:rsidP="000449E4">
            <w:pPr>
              <w:jc w:val="center"/>
            </w:pPr>
          </w:p>
        </w:tc>
        <w:tc>
          <w:tcPr>
            <w:tcW w:w="2463" w:type="dxa"/>
          </w:tcPr>
          <w:p w14:paraId="07F51574" w14:textId="77777777" w:rsidR="00F73E74" w:rsidRPr="00031A5B" w:rsidRDefault="00F73E74" w:rsidP="000449E4">
            <w:pPr>
              <w:jc w:val="center"/>
            </w:pPr>
            <w:r w:rsidRPr="00031A5B">
              <w:t>Моложе трудоспособного возраста, %</w:t>
            </w:r>
          </w:p>
        </w:tc>
        <w:tc>
          <w:tcPr>
            <w:tcW w:w="2464" w:type="dxa"/>
          </w:tcPr>
          <w:p w14:paraId="6044AC59" w14:textId="77777777" w:rsidR="00F73E74" w:rsidRPr="00031A5B" w:rsidRDefault="00F73E74" w:rsidP="000449E4">
            <w:pPr>
              <w:jc w:val="center"/>
            </w:pPr>
            <w:r w:rsidRPr="00031A5B">
              <w:t>В трудоспособном возрасте, %</w:t>
            </w:r>
          </w:p>
          <w:p w14:paraId="4594CECA" w14:textId="77777777" w:rsidR="00F73E74" w:rsidRPr="00031A5B" w:rsidRDefault="00F73E74" w:rsidP="000449E4">
            <w:pPr>
              <w:jc w:val="center"/>
            </w:pPr>
          </w:p>
        </w:tc>
        <w:tc>
          <w:tcPr>
            <w:tcW w:w="2318" w:type="dxa"/>
          </w:tcPr>
          <w:p w14:paraId="78CDE9E8" w14:textId="77777777" w:rsidR="00F73E74" w:rsidRPr="00031A5B" w:rsidRDefault="00F73E74" w:rsidP="000449E4">
            <w:pPr>
              <w:jc w:val="center"/>
            </w:pPr>
            <w:r w:rsidRPr="00031A5B">
              <w:t>Старше трудоспособного возраста, %</w:t>
            </w:r>
          </w:p>
        </w:tc>
      </w:tr>
      <w:tr w:rsidR="00F73E74" w:rsidRPr="00031A5B" w14:paraId="0F31AABB" w14:textId="77777777" w:rsidTr="000449E4">
        <w:tc>
          <w:tcPr>
            <w:tcW w:w="2355" w:type="dxa"/>
          </w:tcPr>
          <w:p w14:paraId="4493B636" w14:textId="77777777" w:rsidR="00F73E74" w:rsidRPr="00031A5B" w:rsidRDefault="00F73E74" w:rsidP="000449E4">
            <w:pPr>
              <w:jc w:val="center"/>
            </w:pPr>
            <w:r w:rsidRPr="00031A5B">
              <w:t>100 %</w:t>
            </w:r>
          </w:p>
        </w:tc>
        <w:tc>
          <w:tcPr>
            <w:tcW w:w="2463" w:type="dxa"/>
          </w:tcPr>
          <w:p w14:paraId="71C21EF7" w14:textId="77777777" w:rsidR="00F73E74" w:rsidRPr="00031A5B" w:rsidRDefault="00F73E74" w:rsidP="000449E4">
            <w:pPr>
              <w:jc w:val="center"/>
            </w:pPr>
            <w:r w:rsidRPr="00031A5B">
              <w:t>16 %</w:t>
            </w:r>
          </w:p>
        </w:tc>
        <w:tc>
          <w:tcPr>
            <w:tcW w:w="2464" w:type="dxa"/>
          </w:tcPr>
          <w:p w14:paraId="3F2AD268" w14:textId="77777777" w:rsidR="00F73E74" w:rsidRPr="00031A5B" w:rsidRDefault="00F73E74" w:rsidP="000449E4">
            <w:pPr>
              <w:jc w:val="center"/>
            </w:pPr>
            <w:r w:rsidRPr="00031A5B">
              <w:t>67,0 %</w:t>
            </w:r>
          </w:p>
        </w:tc>
        <w:tc>
          <w:tcPr>
            <w:tcW w:w="2318" w:type="dxa"/>
          </w:tcPr>
          <w:p w14:paraId="68D6B02D" w14:textId="77777777" w:rsidR="00F73E74" w:rsidRPr="00031A5B" w:rsidRDefault="00F73E74" w:rsidP="000449E4">
            <w:pPr>
              <w:jc w:val="center"/>
            </w:pPr>
            <w:r w:rsidRPr="00031A5B">
              <w:t>17 %</w:t>
            </w:r>
          </w:p>
        </w:tc>
      </w:tr>
    </w:tbl>
    <w:p w14:paraId="7F6F8F7D" w14:textId="77777777" w:rsidR="00F73E74" w:rsidRPr="00031A5B" w:rsidRDefault="00F73E74" w:rsidP="00F73E74">
      <w:pPr>
        <w:jc w:val="both"/>
      </w:pPr>
    </w:p>
    <w:p w14:paraId="75E09A27" w14:textId="77777777" w:rsidR="00F73E74" w:rsidRPr="00031A5B" w:rsidRDefault="00F73E74" w:rsidP="00F73E74">
      <w:pPr>
        <w:ind w:firstLine="709"/>
        <w:jc w:val="both"/>
      </w:pPr>
      <w:bookmarkStart w:id="114" w:name="_Toc264630103"/>
      <w:r w:rsidRPr="00031A5B">
        <w:rPr>
          <w:b/>
          <w:bCs/>
        </w:rPr>
        <w:lastRenderedPageBreak/>
        <w:t>Отраслевая специализация и занятость населения</w:t>
      </w:r>
      <w:bookmarkEnd w:id="114"/>
    </w:p>
    <w:p w14:paraId="4486D22A" w14:textId="77777777" w:rsidR="00F73E74" w:rsidRPr="00031A5B" w:rsidRDefault="00F73E74" w:rsidP="00F73E74">
      <w:pPr>
        <w:ind w:firstLine="709"/>
        <w:jc w:val="both"/>
      </w:pPr>
      <w:r w:rsidRPr="00031A5B">
        <w:t>Всего на территории муниципального образования Аннинское городское поселение Ломоносовского муниципального района Ленинградской области зарегистрировано 82 предприятия производственной и непроизводственной сферы. С ростом численности проживающих на территории муниципального образования растет дефицит рабочих мест.</w:t>
      </w:r>
    </w:p>
    <w:p w14:paraId="033962D0" w14:textId="77777777" w:rsidR="00F73E74" w:rsidRPr="00031A5B" w:rsidRDefault="00F73E74" w:rsidP="00F73E74">
      <w:pPr>
        <w:ind w:firstLine="709"/>
        <w:jc w:val="both"/>
      </w:pPr>
      <w:r w:rsidRPr="00031A5B">
        <w:t xml:space="preserve"> Из числа трудоспособного населения, за исключением инвалидов в трудоспособном возрасте, лиц обучающихся с отрывом от производства, лиц занятых в домашнем хозяйстве, безработных, в муниципальном образовании Аннинское городское поселение Ломоносовского муниципального района Ленинградской области по отчетным данным работает 639 человек или 10 %. Остальные работают за пределами поселения, в основном на предприятиях и учреждениях г. Санкт-Петербурга.</w:t>
      </w:r>
    </w:p>
    <w:p w14:paraId="4B9078F7" w14:textId="77777777" w:rsidR="00F73E74" w:rsidRPr="00031A5B" w:rsidRDefault="00F73E74" w:rsidP="00F73E74">
      <w:pPr>
        <w:ind w:firstLine="709"/>
        <w:jc w:val="both"/>
      </w:pPr>
      <w:r w:rsidRPr="00031A5B">
        <w:t>Основная специализация производственной деятельности в поселении - сельское хозяйство, строительство.</w:t>
      </w:r>
    </w:p>
    <w:p w14:paraId="007D6671" w14:textId="77777777" w:rsidR="00F73E74" w:rsidRPr="00031A5B" w:rsidRDefault="00F73E74" w:rsidP="00F73E74">
      <w:pPr>
        <w:ind w:firstLine="709"/>
        <w:jc w:val="both"/>
        <w:rPr>
          <w:rFonts w:eastAsia="Calibri"/>
          <w:lang w:eastAsia="en-US"/>
        </w:rPr>
      </w:pPr>
      <w:r w:rsidRPr="00031A5B">
        <w:t>Основным сельскохозяйственным предприятием муниципального образования Аннинское городское поселение Ломоносовского муниципального района Ленинградской области поселение является ЗАО «Победа»</w:t>
      </w:r>
      <w:r w:rsidRPr="00031A5B">
        <w:rPr>
          <w:rFonts w:eastAsia="Calibri"/>
          <w:lang w:eastAsia="en-US"/>
        </w:rPr>
        <w:t xml:space="preserve">. Специализация ЗАО «Победа» – растениеводство и производство молока. </w:t>
      </w:r>
    </w:p>
    <w:p w14:paraId="65CFA4D6" w14:textId="77777777" w:rsidR="00F646C1" w:rsidRDefault="00F646C1" w:rsidP="00F73E74">
      <w:pPr>
        <w:pStyle w:val="afff5"/>
        <w:spacing w:after="0"/>
        <w:ind w:left="0" w:firstLine="709"/>
        <w:jc w:val="both"/>
      </w:pPr>
    </w:p>
    <w:p w14:paraId="69F390E3" w14:textId="77777777" w:rsidR="00F73E74" w:rsidRPr="00031A5B" w:rsidRDefault="00F73E74" w:rsidP="00F73E74">
      <w:pPr>
        <w:pStyle w:val="afff5"/>
        <w:spacing w:after="0"/>
        <w:ind w:left="0" w:firstLine="709"/>
        <w:jc w:val="both"/>
        <w:rPr>
          <w:b/>
        </w:rPr>
      </w:pPr>
      <w:r w:rsidRPr="00031A5B">
        <w:t xml:space="preserve">Таблица 4.6.5 </w:t>
      </w:r>
      <w:r w:rsidRPr="00031A5B">
        <w:rPr>
          <w:b/>
        </w:rPr>
        <w:t>– Предприятия, зарегистрированные на территории муниципального образования Аннинское городское поселение Ломоносовского муниципального района Ленинградской области</w:t>
      </w:r>
    </w:p>
    <w:p w14:paraId="400A5664" w14:textId="77777777" w:rsidR="00F73E74" w:rsidRPr="00031A5B" w:rsidRDefault="00F73E74" w:rsidP="00F73E74">
      <w:pPr>
        <w:pStyle w:val="afff5"/>
        <w:spacing w:after="0"/>
        <w:ind w:left="0"/>
        <w:jc w:val="both"/>
        <w:rPr>
          <w:b/>
        </w:rPr>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3306"/>
        <w:gridCol w:w="2552"/>
        <w:gridCol w:w="1984"/>
      </w:tblGrid>
      <w:tr w:rsidR="00F73E74" w:rsidRPr="00031A5B" w14:paraId="3583EE2A" w14:textId="77777777" w:rsidTr="000449E4">
        <w:trPr>
          <w:trHeight w:val="20"/>
          <w:tblHeader/>
          <w:jc w:val="center"/>
        </w:trPr>
        <w:tc>
          <w:tcPr>
            <w:tcW w:w="1085" w:type="dxa"/>
            <w:shd w:val="clear" w:color="auto" w:fill="auto"/>
            <w:vAlign w:val="center"/>
          </w:tcPr>
          <w:p w14:paraId="67A112D1" w14:textId="77777777" w:rsidR="00F73E74" w:rsidRPr="00031A5B" w:rsidRDefault="00F73E74" w:rsidP="000449E4">
            <w:pPr>
              <w:autoSpaceDE w:val="0"/>
              <w:snapToGrid w:val="0"/>
              <w:rPr>
                <w:b/>
                <w:bCs/>
                <w:sz w:val="20"/>
                <w:szCs w:val="20"/>
              </w:rPr>
            </w:pPr>
            <w:r w:rsidRPr="00031A5B">
              <w:rPr>
                <w:b/>
                <w:bCs/>
                <w:sz w:val="20"/>
                <w:szCs w:val="20"/>
              </w:rPr>
              <w:t>№ п/п</w:t>
            </w:r>
          </w:p>
        </w:tc>
        <w:tc>
          <w:tcPr>
            <w:tcW w:w="3306" w:type="dxa"/>
            <w:shd w:val="clear" w:color="auto" w:fill="auto"/>
            <w:vAlign w:val="center"/>
          </w:tcPr>
          <w:p w14:paraId="295BC99F" w14:textId="77777777" w:rsidR="00F73E74" w:rsidRPr="00031A5B" w:rsidRDefault="00F73E74" w:rsidP="000449E4">
            <w:pPr>
              <w:autoSpaceDE w:val="0"/>
              <w:snapToGrid w:val="0"/>
              <w:jc w:val="center"/>
              <w:rPr>
                <w:b/>
                <w:bCs/>
                <w:sz w:val="20"/>
                <w:szCs w:val="20"/>
              </w:rPr>
            </w:pPr>
            <w:r w:rsidRPr="00031A5B">
              <w:rPr>
                <w:b/>
                <w:bCs/>
                <w:sz w:val="20"/>
                <w:szCs w:val="20"/>
              </w:rPr>
              <w:t>Наименование юридического лица (ЮЛ) индивидуального предпринимателя (ИП)</w:t>
            </w:r>
          </w:p>
        </w:tc>
        <w:tc>
          <w:tcPr>
            <w:tcW w:w="2552" w:type="dxa"/>
            <w:shd w:val="clear" w:color="auto" w:fill="auto"/>
            <w:vAlign w:val="center"/>
          </w:tcPr>
          <w:p w14:paraId="4152AF9B" w14:textId="77777777" w:rsidR="00F73E74" w:rsidRPr="00031A5B" w:rsidRDefault="00F73E74" w:rsidP="000449E4">
            <w:pPr>
              <w:autoSpaceDE w:val="0"/>
              <w:snapToGrid w:val="0"/>
              <w:jc w:val="center"/>
              <w:rPr>
                <w:b/>
                <w:bCs/>
                <w:sz w:val="20"/>
                <w:szCs w:val="20"/>
              </w:rPr>
            </w:pPr>
            <w:r w:rsidRPr="00031A5B">
              <w:rPr>
                <w:b/>
                <w:bCs/>
                <w:sz w:val="20"/>
                <w:szCs w:val="20"/>
              </w:rPr>
              <w:t>Адрес фактического осуществления деятельности наименование улицы, номер дома.</w:t>
            </w:r>
          </w:p>
        </w:tc>
        <w:tc>
          <w:tcPr>
            <w:tcW w:w="1984" w:type="dxa"/>
            <w:shd w:val="clear" w:color="auto" w:fill="auto"/>
            <w:vAlign w:val="center"/>
          </w:tcPr>
          <w:p w14:paraId="1C2794CB" w14:textId="77777777" w:rsidR="00F73E74" w:rsidRPr="00031A5B" w:rsidRDefault="00F73E74" w:rsidP="000449E4">
            <w:pPr>
              <w:autoSpaceDE w:val="0"/>
              <w:snapToGrid w:val="0"/>
              <w:jc w:val="center"/>
              <w:rPr>
                <w:b/>
                <w:bCs/>
                <w:sz w:val="20"/>
                <w:szCs w:val="20"/>
              </w:rPr>
            </w:pPr>
            <w:r w:rsidRPr="00031A5B">
              <w:rPr>
                <w:b/>
                <w:bCs/>
                <w:sz w:val="20"/>
                <w:szCs w:val="20"/>
              </w:rPr>
              <w:t>Основной вид деятельности (отрасль экономики)</w:t>
            </w:r>
          </w:p>
        </w:tc>
      </w:tr>
      <w:tr w:rsidR="00F73E74" w:rsidRPr="00031A5B" w14:paraId="7763551D" w14:textId="77777777" w:rsidTr="000449E4">
        <w:trPr>
          <w:trHeight w:val="20"/>
          <w:jc w:val="center"/>
        </w:trPr>
        <w:tc>
          <w:tcPr>
            <w:tcW w:w="1085" w:type="dxa"/>
            <w:shd w:val="clear" w:color="auto" w:fill="auto"/>
            <w:vAlign w:val="center"/>
          </w:tcPr>
          <w:p w14:paraId="21548080" w14:textId="77777777" w:rsidR="00F73E74" w:rsidRPr="00031A5B" w:rsidRDefault="00F73E74" w:rsidP="000449E4">
            <w:pPr>
              <w:autoSpaceDE w:val="0"/>
              <w:snapToGrid w:val="0"/>
              <w:jc w:val="center"/>
              <w:rPr>
                <w:sz w:val="20"/>
                <w:szCs w:val="20"/>
              </w:rPr>
            </w:pPr>
            <w:r w:rsidRPr="00031A5B">
              <w:rPr>
                <w:sz w:val="20"/>
                <w:szCs w:val="20"/>
              </w:rPr>
              <w:t>1</w:t>
            </w:r>
          </w:p>
        </w:tc>
        <w:tc>
          <w:tcPr>
            <w:tcW w:w="3306" w:type="dxa"/>
            <w:shd w:val="clear" w:color="auto" w:fill="auto"/>
            <w:vAlign w:val="center"/>
          </w:tcPr>
          <w:p w14:paraId="41D26DAA" w14:textId="77777777" w:rsidR="00F73E74" w:rsidRPr="00031A5B" w:rsidRDefault="00F73E74" w:rsidP="000449E4">
            <w:pPr>
              <w:autoSpaceDE w:val="0"/>
              <w:snapToGrid w:val="0"/>
              <w:rPr>
                <w:sz w:val="20"/>
                <w:szCs w:val="20"/>
              </w:rPr>
            </w:pPr>
            <w:r w:rsidRPr="00031A5B">
              <w:rPr>
                <w:sz w:val="20"/>
                <w:szCs w:val="20"/>
              </w:rPr>
              <w:t>Администрация МО Аннинское городское поселение</w:t>
            </w:r>
          </w:p>
        </w:tc>
        <w:tc>
          <w:tcPr>
            <w:tcW w:w="2552" w:type="dxa"/>
            <w:shd w:val="clear" w:color="auto" w:fill="auto"/>
            <w:vAlign w:val="center"/>
          </w:tcPr>
          <w:p w14:paraId="40C5F151"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10</w:t>
            </w:r>
          </w:p>
        </w:tc>
        <w:tc>
          <w:tcPr>
            <w:tcW w:w="1984" w:type="dxa"/>
            <w:shd w:val="clear" w:color="auto" w:fill="auto"/>
            <w:vAlign w:val="center"/>
          </w:tcPr>
          <w:p w14:paraId="04C7931C" w14:textId="77777777" w:rsidR="00F73E74" w:rsidRPr="00031A5B" w:rsidRDefault="00F73E74" w:rsidP="000449E4">
            <w:pPr>
              <w:autoSpaceDE w:val="0"/>
              <w:snapToGrid w:val="0"/>
              <w:jc w:val="center"/>
              <w:rPr>
                <w:sz w:val="20"/>
                <w:szCs w:val="20"/>
              </w:rPr>
            </w:pPr>
            <w:r w:rsidRPr="00031A5B">
              <w:rPr>
                <w:sz w:val="20"/>
                <w:szCs w:val="20"/>
              </w:rPr>
              <w:t>деятельность органов местного самоуправления</w:t>
            </w:r>
          </w:p>
        </w:tc>
      </w:tr>
      <w:tr w:rsidR="00F73E74" w:rsidRPr="00031A5B" w14:paraId="07DD6B0F" w14:textId="77777777" w:rsidTr="000449E4">
        <w:trPr>
          <w:trHeight w:val="20"/>
          <w:jc w:val="center"/>
        </w:trPr>
        <w:tc>
          <w:tcPr>
            <w:tcW w:w="1085" w:type="dxa"/>
            <w:shd w:val="clear" w:color="auto" w:fill="auto"/>
            <w:vAlign w:val="center"/>
          </w:tcPr>
          <w:p w14:paraId="38C51F5D" w14:textId="77777777" w:rsidR="00F73E74" w:rsidRPr="00031A5B" w:rsidRDefault="00F73E74" w:rsidP="000449E4">
            <w:pPr>
              <w:autoSpaceDE w:val="0"/>
              <w:snapToGrid w:val="0"/>
              <w:jc w:val="center"/>
              <w:rPr>
                <w:sz w:val="20"/>
                <w:szCs w:val="20"/>
              </w:rPr>
            </w:pPr>
            <w:r w:rsidRPr="00031A5B">
              <w:rPr>
                <w:sz w:val="20"/>
                <w:szCs w:val="20"/>
              </w:rPr>
              <w:t>2</w:t>
            </w:r>
          </w:p>
        </w:tc>
        <w:tc>
          <w:tcPr>
            <w:tcW w:w="3306" w:type="dxa"/>
            <w:shd w:val="clear" w:color="auto" w:fill="auto"/>
            <w:vAlign w:val="center"/>
          </w:tcPr>
          <w:p w14:paraId="7D5106ED" w14:textId="77777777" w:rsidR="00F73E74" w:rsidRPr="00031A5B" w:rsidRDefault="00F73E74" w:rsidP="000449E4">
            <w:pPr>
              <w:autoSpaceDE w:val="0"/>
              <w:snapToGrid w:val="0"/>
              <w:rPr>
                <w:sz w:val="20"/>
                <w:szCs w:val="20"/>
              </w:rPr>
            </w:pPr>
            <w:r w:rsidRPr="00031A5B">
              <w:rPr>
                <w:sz w:val="20"/>
                <w:szCs w:val="20"/>
              </w:rPr>
              <w:t>Совет депутатов МО Аннинское городское поселение</w:t>
            </w:r>
          </w:p>
        </w:tc>
        <w:tc>
          <w:tcPr>
            <w:tcW w:w="2552" w:type="dxa"/>
            <w:shd w:val="clear" w:color="auto" w:fill="auto"/>
            <w:vAlign w:val="center"/>
          </w:tcPr>
          <w:p w14:paraId="2883B1A1"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10</w:t>
            </w:r>
          </w:p>
        </w:tc>
        <w:tc>
          <w:tcPr>
            <w:tcW w:w="1984" w:type="dxa"/>
            <w:shd w:val="clear" w:color="auto" w:fill="auto"/>
            <w:vAlign w:val="center"/>
          </w:tcPr>
          <w:p w14:paraId="5F4226F5" w14:textId="77777777" w:rsidR="00F73E74" w:rsidRPr="00031A5B" w:rsidRDefault="00F73E74" w:rsidP="000449E4">
            <w:pPr>
              <w:autoSpaceDE w:val="0"/>
              <w:snapToGrid w:val="0"/>
              <w:jc w:val="center"/>
              <w:rPr>
                <w:sz w:val="20"/>
                <w:szCs w:val="20"/>
              </w:rPr>
            </w:pPr>
            <w:r w:rsidRPr="00031A5B">
              <w:rPr>
                <w:sz w:val="20"/>
                <w:szCs w:val="20"/>
              </w:rPr>
              <w:t>деятельность органов местного самоуправления</w:t>
            </w:r>
          </w:p>
        </w:tc>
      </w:tr>
      <w:tr w:rsidR="00F73E74" w:rsidRPr="00031A5B" w14:paraId="1EDFFCBA" w14:textId="77777777" w:rsidTr="000449E4">
        <w:trPr>
          <w:trHeight w:val="20"/>
          <w:jc w:val="center"/>
        </w:trPr>
        <w:tc>
          <w:tcPr>
            <w:tcW w:w="1085" w:type="dxa"/>
            <w:vMerge w:val="restart"/>
            <w:shd w:val="clear" w:color="auto" w:fill="auto"/>
            <w:vAlign w:val="center"/>
          </w:tcPr>
          <w:p w14:paraId="5460E10F" w14:textId="77777777" w:rsidR="00F73E74" w:rsidRPr="00031A5B" w:rsidRDefault="00F73E74" w:rsidP="000449E4">
            <w:pPr>
              <w:autoSpaceDE w:val="0"/>
              <w:snapToGrid w:val="0"/>
              <w:jc w:val="center"/>
              <w:rPr>
                <w:sz w:val="20"/>
                <w:szCs w:val="20"/>
              </w:rPr>
            </w:pPr>
            <w:r w:rsidRPr="00031A5B">
              <w:rPr>
                <w:sz w:val="20"/>
                <w:szCs w:val="20"/>
              </w:rPr>
              <w:t>3</w:t>
            </w:r>
          </w:p>
        </w:tc>
        <w:tc>
          <w:tcPr>
            <w:tcW w:w="3306" w:type="dxa"/>
            <w:vMerge w:val="restart"/>
            <w:shd w:val="clear" w:color="auto" w:fill="auto"/>
            <w:vAlign w:val="center"/>
          </w:tcPr>
          <w:p w14:paraId="23A6E8A6" w14:textId="77777777" w:rsidR="00F73E74" w:rsidRPr="00031A5B" w:rsidRDefault="00F73E74" w:rsidP="000449E4">
            <w:pPr>
              <w:autoSpaceDE w:val="0"/>
              <w:snapToGrid w:val="0"/>
              <w:rPr>
                <w:sz w:val="20"/>
                <w:szCs w:val="20"/>
              </w:rPr>
            </w:pPr>
            <w:r w:rsidRPr="00031A5B">
              <w:rPr>
                <w:sz w:val="20"/>
                <w:szCs w:val="20"/>
              </w:rPr>
              <w:t xml:space="preserve">МБУ «Молодежный культурно-досуговый комплекс МО Аннинское городское поселение» </w:t>
            </w:r>
          </w:p>
        </w:tc>
        <w:tc>
          <w:tcPr>
            <w:tcW w:w="2552" w:type="dxa"/>
            <w:shd w:val="clear" w:color="auto" w:fill="auto"/>
            <w:vAlign w:val="center"/>
          </w:tcPr>
          <w:p w14:paraId="5537E6DE"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16</w:t>
            </w:r>
          </w:p>
        </w:tc>
        <w:tc>
          <w:tcPr>
            <w:tcW w:w="1984" w:type="dxa"/>
            <w:shd w:val="clear" w:color="auto" w:fill="auto"/>
            <w:vAlign w:val="center"/>
          </w:tcPr>
          <w:p w14:paraId="5CA0C630" w14:textId="77777777" w:rsidR="00F73E74" w:rsidRPr="00031A5B" w:rsidRDefault="00F73E74" w:rsidP="000449E4">
            <w:pPr>
              <w:autoSpaceDE w:val="0"/>
              <w:snapToGrid w:val="0"/>
              <w:jc w:val="center"/>
              <w:rPr>
                <w:sz w:val="20"/>
                <w:szCs w:val="20"/>
              </w:rPr>
            </w:pPr>
            <w:r w:rsidRPr="00031A5B">
              <w:rPr>
                <w:sz w:val="20"/>
                <w:szCs w:val="20"/>
              </w:rPr>
              <w:t>дом культуры</w:t>
            </w:r>
          </w:p>
        </w:tc>
      </w:tr>
      <w:tr w:rsidR="00F73E74" w:rsidRPr="00031A5B" w14:paraId="6567E56E" w14:textId="77777777" w:rsidTr="000449E4">
        <w:trPr>
          <w:trHeight w:val="20"/>
          <w:jc w:val="center"/>
        </w:trPr>
        <w:tc>
          <w:tcPr>
            <w:tcW w:w="1085" w:type="dxa"/>
            <w:vMerge/>
            <w:shd w:val="clear" w:color="auto" w:fill="auto"/>
            <w:vAlign w:val="center"/>
          </w:tcPr>
          <w:p w14:paraId="11EF2485" w14:textId="77777777" w:rsidR="00F73E74" w:rsidRPr="00031A5B" w:rsidRDefault="00F73E74" w:rsidP="000449E4">
            <w:pPr>
              <w:autoSpaceDE w:val="0"/>
              <w:snapToGrid w:val="0"/>
              <w:jc w:val="center"/>
              <w:rPr>
                <w:sz w:val="20"/>
                <w:szCs w:val="20"/>
              </w:rPr>
            </w:pPr>
          </w:p>
        </w:tc>
        <w:tc>
          <w:tcPr>
            <w:tcW w:w="3306" w:type="dxa"/>
            <w:vMerge/>
            <w:shd w:val="clear" w:color="auto" w:fill="auto"/>
            <w:vAlign w:val="center"/>
          </w:tcPr>
          <w:p w14:paraId="1E58B798" w14:textId="77777777" w:rsidR="00F73E74" w:rsidRPr="00031A5B" w:rsidRDefault="00F73E74" w:rsidP="000449E4">
            <w:pPr>
              <w:autoSpaceDE w:val="0"/>
              <w:snapToGrid w:val="0"/>
              <w:rPr>
                <w:sz w:val="20"/>
                <w:szCs w:val="20"/>
              </w:rPr>
            </w:pPr>
          </w:p>
        </w:tc>
        <w:tc>
          <w:tcPr>
            <w:tcW w:w="2552" w:type="dxa"/>
            <w:shd w:val="clear" w:color="auto" w:fill="auto"/>
            <w:vAlign w:val="center"/>
          </w:tcPr>
          <w:p w14:paraId="4C87FB50" w14:textId="77777777" w:rsidR="00F73E74" w:rsidRPr="00031A5B" w:rsidRDefault="00F73E74" w:rsidP="000449E4">
            <w:pPr>
              <w:autoSpaceDE w:val="0"/>
              <w:snapToGrid w:val="0"/>
              <w:jc w:val="center"/>
              <w:rPr>
                <w:sz w:val="20"/>
                <w:szCs w:val="20"/>
              </w:rPr>
            </w:pPr>
            <w:r w:rsidRPr="00031A5B">
              <w:rPr>
                <w:sz w:val="20"/>
                <w:szCs w:val="20"/>
              </w:rPr>
              <w:t>гп. Новоселье, д. 2</w:t>
            </w:r>
          </w:p>
        </w:tc>
        <w:tc>
          <w:tcPr>
            <w:tcW w:w="1984" w:type="dxa"/>
            <w:shd w:val="clear" w:color="auto" w:fill="auto"/>
            <w:vAlign w:val="center"/>
          </w:tcPr>
          <w:p w14:paraId="17C115A4" w14:textId="77777777" w:rsidR="00F73E74" w:rsidRPr="00031A5B" w:rsidRDefault="00F73E74" w:rsidP="000449E4">
            <w:pPr>
              <w:autoSpaceDE w:val="0"/>
              <w:snapToGrid w:val="0"/>
              <w:jc w:val="center"/>
              <w:rPr>
                <w:sz w:val="20"/>
                <w:szCs w:val="20"/>
              </w:rPr>
            </w:pPr>
            <w:r w:rsidRPr="00031A5B">
              <w:rPr>
                <w:sz w:val="20"/>
                <w:szCs w:val="20"/>
              </w:rPr>
              <w:t>дом культуры</w:t>
            </w:r>
          </w:p>
        </w:tc>
      </w:tr>
      <w:tr w:rsidR="00F73E74" w:rsidRPr="00031A5B" w14:paraId="6E83CC2F" w14:textId="77777777" w:rsidTr="000449E4">
        <w:trPr>
          <w:trHeight w:val="20"/>
          <w:jc w:val="center"/>
        </w:trPr>
        <w:tc>
          <w:tcPr>
            <w:tcW w:w="1085" w:type="dxa"/>
            <w:vMerge/>
            <w:shd w:val="clear" w:color="auto" w:fill="auto"/>
            <w:vAlign w:val="center"/>
          </w:tcPr>
          <w:p w14:paraId="5DD99748" w14:textId="77777777" w:rsidR="00F73E74" w:rsidRPr="00031A5B" w:rsidRDefault="00F73E74" w:rsidP="000449E4">
            <w:pPr>
              <w:autoSpaceDE w:val="0"/>
              <w:snapToGrid w:val="0"/>
              <w:jc w:val="center"/>
              <w:rPr>
                <w:sz w:val="20"/>
                <w:szCs w:val="20"/>
              </w:rPr>
            </w:pPr>
          </w:p>
        </w:tc>
        <w:tc>
          <w:tcPr>
            <w:tcW w:w="3306" w:type="dxa"/>
            <w:vMerge/>
            <w:shd w:val="clear" w:color="auto" w:fill="auto"/>
            <w:vAlign w:val="center"/>
          </w:tcPr>
          <w:p w14:paraId="7F8D9BB0" w14:textId="77777777" w:rsidR="00F73E74" w:rsidRPr="00031A5B" w:rsidRDefault="00F73E74" w:rsidP="000449E4">
            <w:pPr>
              <w:autoSpaceDE w:val="0"/>
              <w:snapToGrid w:val="0"/>
              <w:rPr>
                <w:sz w:val="20"/>
                <w:szCs w:val="20"/>
              </w:rPr>
            </w:pPr>
          </w:p>
        </w:tc>
        <w:tc>
          <w:tcPr>
            <w:tcW w:w="2552" w:type="dxa"/>
            <w:shd w:val="clear" w:color="auto" w:fill="auto"/>
            <w:vAlign w:val="center"/>
          </w:tcPr>
          <w:p w14:paraId="769ABCC6" w14:textId="77777777" w:rsidR="00F73E74" w:rsidRPr="00031A5B" w:rsidRDefault="00F73E74" w:rsidP="000449E4">
            <w:pPr>
              <w:autoSpaceDE w:val="0"/>
              <w:snapToGrid w:val="0"/>
              <w:jc w:val="center"/>
              <w:rPr>
                <w:sz w:val="20"/>
                <w:szCs w:val="20"/>
              </w:rPr>
            </w:pPr>
            <w:r w:rsidRPr="00031A5B">
              <w:rPr>
                <w:sz w:val="20"/>
                <w:szCs w:val="20"/>
              </w:rPr>
              <w:t>п. Аннино, ул. Весенняя, д. 10 (библиотека Аннино)</w:t>
            </w:r>
          </w:p>
        </w:tc>
        <w:tc>
          <w:tcPr>
            <w:tcW w:w="1984" w:type="dxa"/>
            <w:shd w:val="clear" w:color="auto" w:fill="auto"/>
            <w:vAlign w:val="center"/>
          </w:tcPr>
          <w:p w14:paraId="2948F24A" w14:textId="77777777" w:rsidR="00F73E74" w:rsidRPr="00031A5B" w:rsidRDefault="00F73E74" w:rsidP="000449E4">
            <w:pPr>
              <w:autoSpaceDE w:val="0"/>
              <w:snapToGrid w:val="0"/>
              <w:jc w:val="center"/>
              <w:rPr>
                <w:sz w:val="20"/>
                <w:szCs w:val="20"/>
              </w:rPr>
            </w:pPr>
            <w:r w:rsidRPr="00031A5B">
              <w:rPr>
                <w:sz w:val="20"/>
                <w:szCs w:val="20"/>
              </w:rPr>
              <w:t>библиотека</w:t>
            </w:r>
          </w:p>
        </w:tc>
      </w:tr>
      <w:tr w:rsidR="00F73E74" w:rsidRPr="00031A5B" w14:paraId="474C9A80" w14:textId="77777777" w:rsidTr="000449E4">
        <w:trPr>
          <w:trHeight w:val="20"/>
          <w:jc w:val="center"/>
        </w:trPr>
        <w:tc>
          <w:tcPr>
            <w:tcW w:w="1085" w:type="dxa"/>
            <w:vMerge/>
            <w:shd w:val="clear" w:color="auto" w:fill="auto"/>
            <w:vAlign w:val="center"/>
          </w:tcPr>
          <w:p w14:paraId="513D15F8" w14:textId="77777777" w:rsidR="00F73E74" w:rsidRPr="00031A5B" w:rsidRDefault="00F73E74" w:rsidP="000449E4">
            <w:pPr>
              <w:autoSpaceDE w:val="0"/>
              <w:snapToGrid w:val="0"/>
              <w:jc w:val="center"/>
              <w:rPr>
                <w:sz w:val="20"/>
                <w:szCs w:val="20"/>
              </w:rPr>
            </w:pPr>
          </w:p>
        </w:tc>
        <w:tc>
          <w:tcPr>
            <w:tcW w:w="3306" w:type="dxa"/>
            <w:vMerge/>
            <w:shd w:val="clear" w:color="auto" w:fill="auto"/>
            <w:vAlign w:val="center"/>
          </w:tcPr>
          <w:p w14:paraId="2F809E57" w14:textId="77777777" w:rsidR="00F73E74" w:rsidRPr="00031A5B" w:rsidRDefault="00F73E74" w:rsidP="000449E4">
            <w:pPr>
              <w:autoSpaceDE w:val="0"/>
              <w:snapToGrid w:val="0"/>
              <w:rPr>
                <w:sz w:val="20"/>
                <w:szCs w:val="20"/>
              </w:rPr>
            </w:pPr>
          </w:p>
        </w:tc>
        <w:tc>
          <w:tcPr>
            <w:tcW w:w="2552" w:type="dxa"/>
            <w:shd w:val="clear" w:color="auto" w:fill="auto"/>
            <w:vAlign w:val="center"/>
          </w:tcPr>
          <w:p w14:paraId="744741E0" w14:textId="77777777" w:rsidR="00F73E74" w:rsidRPr="00031A5B" w:rsidRDefault="00F73E74" w:rsidP="000449E4">
            <w:pPr>
              <w:autoSpaceDE w:val="0"/>
              <w:snapToGrid w:val="0"/>
              <w:jc w:val="center"/>
              <w:rPr>
                <w:sz w:val="20"/>
                <w:szCs w:val="20"/>
              </w:rPr>
            </w:pPr>
            <w:r w:rsidRPr="00031A5B">
              <w:rPr>
                <w:sz w:val="20"/>
                <w:szCs w:val="20"/>
              </w:rPr>
              <w:t>гп. Новоселье, д. 2 (библиотека Новоселье)</w:t>
            </w:r>
          </w:p>
        </w:tc>
        <w:tc>
          <w:tcPr>
            <w:tcW w:w="1984" w:type="dxa"/>
            <w:shd w:val="clear" w:color="auto" w:fill="auto"/>
            <w:vAlign w:val="center"/>
          </w:tcPr>
          <w:p w14:paraId="6CB71925" w14:textId="77777777" w:rsidR="00F73E74" w:rsidRPr="00031A5B" w:rsidRDefault="00F73E74" w:rsidP="000449E4">
            <w:pPr>
              <w:autoSpaceDE w:val="0"/>
              <w:snapToGrid w:val="0"/>
              <w:jc w:val="center"/>
              <w:rPr>
                <w:sz w:val="20"/>
                <w:szCs w:val="20"/>
              </w:rPr>
            </w:pPr>
            <w:r w:rsidRPr="00031A5B">
              <w:rPr>
                <w:sz w:val="20"/>
                <w:szCs w:val="20"/>
              </w:rPr>
              <w:t>библиотека</w:t>
            </w:r>
          </w:p>
        </w:tc>
      </w:tr>
      <w:tr w:rsidR="00F73E74" w:rsidRPr="00031A5B" w14:paraId="104B42CD" w14:textId="77777777" w:rsidTr="000449E4">
        <w:trPr>
          <w:trHeight w:val="20"/>
          <w:jc w:val="center"/>
        </w:trPr>
        <w:tc>
          <w:tcPr>
            <w:tcW w:w="1085" w:type="dxa"/>
            <w:shd w:val="clear" w:color="auto" w:fill="auto"/>
            <w:vAlign w:val="center"/>
          </w:tcPr>
          <w:p w14:paraId="60CFF64B" w14:textId="77777777" w:rsidR="00F73E74" w:rsidRPr="00031A5B" w:rsidRDefault="00F73E74" w:rsidP="000449E4">
            <w:pPr>
              <w:autoSpaceDE w:val="0"/>
              <w:snapToGrid w:val="0"/>
              <w:jc w:val="center"/>
              <w:rPr>
                <w:sz w:val="20"/>
                <w:szCs w:val="20"/>
              </w:rPr>
            </w:pPr>
            <w:r w:rsidRPr="00031A5B">
              <w:rPr>
                <w:sz w:val="20"/>
                <w:szCs w:val="20"/>
              </w:rPr>
              <w:t>4</w:t>
            </w:r>
          </w:p>
        </w:tc>
        <w:tc>
          <w:tcPr>
            <w:tcW w:w="3306" w:type="dxa"/>
            <w:shd w:val="clear" w:color="auto" w:fill="auto"/>
            <w:vAlign w:val="center"/>
          </w:tcPr>
          <w:p w14:paraId="25287443" w14:textId="77777777" w:rsidR="00F73E74" w:rsidRPr="00031A5B" w:rsidRDefault="00F73E74" w:rsidP="000449E4">
            <w:pPr>
              <w:autoSpaceDE w:val="0"/>
              <w:snapToGrid w:val="0"/>
              <w:rPr>
                <w:sz w:val="20"/>
                <w:szCs w:val="20"/>
              </w:rPr>
            </w:pPr>
            <w:r w:rsidRPr="00031A5B">
              <w:rPr>
                <w:sz w:val="20"/>
                <w:szCs w:val="20"/>
              </w:rPr>
              <w:t xml:space="preserve">МБУ «Центр физической культуры, спорта и здоровья МО Аннинское городское поселения» </w:t>
            </w:r>
          </w:p>
        </w:tc>
        <w:tc>
          <w:tcPr>
            <w:tcW w:w="2552" w:type="dxa"/>
            <w:shd w:val="clear" w:color="auto" w:fill="auto"/>
            <w:vAlign w:val="center"/>
          </w:tcPr>
          <w:p w14:paraId="1C010017"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18</w:t>
            </w:r>
          </w:p>
        </w:tc>
        <w:tc>
          <w:tcPr>
            <w:tcW w:w="1984" w:type="dxa"/>
            <w:shd w:val="clear" w:color="auto" w:fill="auto"/>
            <w:vAlign w:val="center"/>
          </w:tcPr>
          <w:p w14:paraId="6D6D2C59" w14:textId="77777777" w:rsidR="00F73E74" w:rsidRPr="00031A5B" w:rsidRDefault="00F73E74" w:rsidP="000449E4">
            <w:pPr>
              <w:autoSpaceDE w:val="0"/>
              <w:snapToGrid w:val="0"/>
              <w:jc w:val="center"/>
              <w:rPr>
                <w:sz w:val="20"/>
                <w:szCs w:val="20"/>
              </w:rPr>
            </w:pPr>
            <w:r w:rsidRPr="00031A5B">
              <w:rPr>
                <w:sz w:val="20"/>
                <w:szCs w:val="20"/>
              </w:rPr>
              <w:t>спорт</w:t>
            </w:r>
          </w:p>
        </w:tc>
      </w:tr>
      <w:tr w:rsidR="00F73E74" w:rsidRPr="00031A5B" w14:paraId="488FEEDA" w14:textId="77777777" w:rsidTr="000449E4">
        <w:trPr>
          <w:trHeight w:val="20"/>
          <w:jc w:val="center"/>
        </w:trPr>
        <w:tc>
          <w:tcPr>
            <w:tcW w:w="1085" w:type="dxa"/>
            <w:shd w:val="clear" w:color="auto" w:fill="auto"/>
            <w:vAlign w:val="center"/>
          </w:tcPr>
          <w:p w14:paraId="324E7EAD" w14:textId="77777777" w:rsidR="00F73E74" w:rsidRPr="00031A5B" w:rsidRDefault="00F73E74" w:rsidP="000449E4">
            <w:pPr>
              <w:autoSpaceDE w:val="0"/>
              <w:snapToGrid w:val="0"/>
              <w:jc w:val="center"/>
              <w:rPr>
                <w:sz w:val="20"/>
                <w:szCs w:val="20"/>
              </w:rPr>
            </w:pPr>
            <w:r w:rsidRPr="00031A5B">
              <w:rPr>
                <w:sz w:val="20"/>
                <w:szCs w:val="20"/>
              </w:rPr>
              <w:t>5</w:t>
            </w:r>
          </w:p>
        </w:tc>
        <w:tc>
          <w:tcPr>
            <w:tcW w:w="3306" w:type="dxa"/>
            <w:shd w:val="clear" w:color="auto" w:fill="auto"/>
            <w:vAlign w:val="center"/>
          </w:tcPr>
          <w:p w14:paraId="085E8246" w14:textId="77777777" w:rsidR="00F73E74" w:rsidRPr="00031A5B" w:rsidRDefault="00F73E74" w:rsidP="000449E4">
            <w:pPr>
              <w:autoSpaceDE w:val="0"/>
              <w:snapToGrid w:val="0"/>
              <w:rPr>
                <w:sz w:val="20"/>
                <w:szCs w:val="20"/>
              </w:rPr>
            </w:pPr>
            <w:r w:rsidRPr="00031A5B">
              <w:rPr>
                <w:sz w:val="20"/>
                <w:szCs w:val="20"/>
              </w:rPr>
              <w:t>МКУ «Центр реализации полномочий»</w:t>
            </w:r>
          </w:p>
        </w:tc>
        <w:tc>
          <w:tcPr>
            <w:tcW w:w="2552" w:type="dxa"/>
            <w:shd w:val="clear" w:color="auto" w:fill="auto"/>
            <w:vAlign w:val="center"/>
          </w:tcPr>
          <w:p w14:paraId="2CB87F96"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10</w:t>
            </w:r>
          </w:p>
        </w:tc>
        <w:tc>
          <w:tcPr>
            <w:tcW w:w="1984" w:type="dxa"/>
            <w:shd w:val="clear" w:color="auto" w:fill="auto"/>
            <w:vAlign w:val="center"/>
          </w:tcPr>
          <w:p w14:paraId="3D037442" w14:textId="77777777" w:rsidR="00F73E74" w:rsidRPr="00031A5B" w:rsidRDefault="00F73E74" w:rsidP="000449E4">
            <w:pPr>
              <w:autoSpaceDE w:val="0"/>
              <w:snapToGrid w:val="0"/>
              <w:jc w:val="center"/>
              <w:rPr>
                <w:sz w:val="20"/>
                <w:szCs w:val="20"/>
              </w:rPr>
            </w:pPr>
            <w:r w:rsidRPr="00031A5B">
              <w:rPr>
                <w:sz w:val="20"/>
                <w:szCs w:val="20"/>
              </w:rPr>
              <w:t>деятельность органов местного самоуправления</w:t>
            </w:r>
          </w:p>
        </w:tc>
      </w:tr>
      <w:tr w:rsidR="00F73E74" w:rsidRPr="00031A5B" w14:paraId="76F4F936" w14:textId="77777777" w:rsidTr="000449E4">
        <w:trPr>
          <w:trHeight w:val="20"/>
          <w:jc w:val="center"/>
        </w:trPr>
        <w:tc>
          <w:tcPr>
            <w:tcW w:w="1085" w:type="dxa"/>
            <w:shd w:val="clear" w:color="auto" w:fill="auto"/>
            <w:vAlign w:val="center"/>
          </w:tcPr>
          <w:p w14:paraId="54CB0A18" w14:textId="77777777" w:rsidR="00F73E74" w:rsidRPr="00031A5B" w:rsidRDefault="00F73E74" w:rsidP="000449E4">
            <w:pPr>
              <w:autoSpaceDE w:val="0"/>
              <w:snapToGrid w:val="0"/>
              <w:jc w:val="center"/>
              <w:rPr>
                <w:sz w:val="20"/>
                <w:szCs w:val="20"/>
              </w:rPr>
            </w:pPr>
            <w:r w:rsidRPr="00031A5B">
              <w:rPr>
                <w:sz w:val="20"/>
                <w:szCs w:val="20"/>
              </w:rPr>
              <w:t>6</w:t>
            </w:r>
          </w:p>
        </w:tc>
        <w:tc>
          <w:tcPr>
            <w:tcW w:w="3306" w:type="dxa"/>
            <w:shd w:val="clear" w:color="auto" w:fill="auto"/>
            <w:vAlign w:val="center"/>
          </w:tcPr>
          <w:p w14:paraId="0C4F1FF3" w14:textId="77777777" w:rsidR="00F73E74" w:rsidRPr="00031A5B" w:rsidRDefault="00F73E74" w:rsidP="000449E4">
            <w:pPr>
              <w:autoSpaceDE w:val="0"/>
              <w:snapToGrid w:val="0"/>
              <w:rPr>
                <w:sz w:val="20"/>
                <w:szCs w:val="20"/>
              </w:rPr>
            </w:pPr>
            <w:r w:rsidRPr="00031A5B">
              <w:rPr>
                <w:sz w:val="20"/>
                <w:szCs w:val="20"/>
              </w:rPr>
              <w:t>МКУ «Бюро ритуальных услуг»</w:t>
            </w:r>
          </w:p>
        </w:tc>
        <w:tc>
          <w:tcPr>
            <w:tcW w:w="2552" w:type="dxa"/>
            <w:shd w:val="clear" w:color="auto" w:fill="auto"/>
            <w:vAlign w:val="center"/>
          </w:tcPr>
          <w:p w14:paraId="52896FF6" w14:textId="77777777" w:rsidR="00F73E74" w:rsidRPr="00031A5B" w:rsidRDefault="00F73E74" w:rsidP="000449E4">
            <w:pPr>
              <w:autoSpaceDE w:val="0"/>
              <w:snapToGrid w:val="0"/>
              <w:jc w:val="center"/>
              <w:rPr>
                <w:sz w:val="20"/>
                <w:szCs w:val="20"/>
              </w:rPr>
            </w:pPr>
            <w:r w:rsidRPr="00031A5B">
              <w:rPr>
                <w:sz w:val="20"/>
                <w:szCs w:val="20"/>
              </w:rPr>
              <w:t>д. Рюмки</w:t>
            </w:r>
          </w:p>
        </w:tc>
        <w:tc>
          <w:tcPr>
            <w:tcW w:w="1984" w:type="dxa"/>
            <w:shd w:val="clear" w:color="auto" w:fill="auto"/>
            <w:vAlign w:val="center"/>
          </w:tcPr>
          <w:p w14:paraId="7D992387" w14:textId="77777777" w:rsidR="00F73E74" w:rsidRPr="00031A5B" w:rsidRDefault="00F73E74" w:rsidP="000449E4">
            <w:pPr>
              <w:autoSpaceDE w:val="0"/>
              <w:snapToGrid w:val="0"/>
              <w:jc w:val="center"/>
              <w:rPr>
                <w:sz w:val="20"/>
                <w:szCs w:val="20"/>
              </w:rPr>
            </w:pPr>
            <w:r w:rsidRPr="00031A5B">
              <w:rPr>
                <w:sz w:val="20"/>
                <w:szCs w:val="20"/>
              </w:rPr>
              <w:t>ритуальные услуги</w:t>
            </w:r>
          </w:p>
        </w:tc>
      </w:tr>
      <w:tr w:rsidR="00F73E74" w:rsidRPr="00031A5B" w14:paraId="564B1BD4" w14:textId="77777777" w:rsidTr="000449E4">
        <w:trPr>
          <w:trHeight w:val="20"/>
          <w:jc w:val="center"/>
        </w:trPr>
        <w:tc>
          <w:tcPr>
            <w:tcW w:w="1085" w:type="dxa"/>
            <w:shd w:val="clear" w:color="auto" w:fill="auto"/>
            <w:vAlign w:val="center"/>
          </w:tcPr>
          <w:p w14:paraId="2F098088" w14:textId="77777777" w:rsidR="00F73E74" w:rsidRPr="00031A5B" w:rsidRDefault="00F73E74" w:rsidP="000449E4">
            <w:pPr>
              <w:autoSpaceDE w:val="0"/>
              <w:snapToGrid w:val="0"/>
              <w:jc w:val="center"/>
              <w:rPr>
                <w:sz w:val="20"/>
                <w:szCs w:val="20"/>
              </w:rPr>
            </w:pPr>
            <w:r w:rsidRPr="00031A5B">
              <w:rPr>
                <w:sz w:val="20"/>
                <w:szCs w:val="20"/>
              </w:rPr>
              <w:t>7</w:t>
            </w:r>
          </w:p>
        </w:tc>
        <w:tc>
          <w:tcPr>
            <w:tcW w:w="3306" w:type="dxa"/>
            <w:shd w:val="clear" w:color="auto" w:fill="auto"/>
            <w:vAlign w:val="center"/>
          </w:tcPr>
          <w:p w14:paraId="1A94BB3F" w14:textId="77777777" w:rsidR="00F73E74" w:rsidRPr="00031A5B" w:rsidRDefault="00F73E74" w:rsidP="000449E4">
            <w:pPr>
              <w:autoSpaceDE w:val="0"/>
              <w:snapToGrid w:val="0"/>
              <w:rPr>
                <w:sz w:val="20"/>
                <w:szCs w:val="20"/>
              </w:rPr>
            </w:pPr>
            <w:r w:rsidRPr="00031A5B">
              <w:rPr>
                <w:sz w:val="20"/>
                <w:szCs w:val="20"/>
              </w:rPr>
              <w:t>Амбулатория</w:t>
            </w:r>
          </w:p>
        </w:tc>
        <w:tc>
          <w:tcPr>
            <w:tcW w:w="2552" w:type="dxa"/>
            <w:shd w:val="clear" w:color="auto" w:fill="auto"/>
            <w:vAlign w:val="center"/>
          </w:tcPr>
          <w:p w14:paraId="56E0318F"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12</w:t>
            </w:r>
          </w:p>
        </w:tc>
        <w:tc>
          <w:tcPr>
            <w:tcW w:w="1984" w:type="dxa"/>
            <w:shd w:val="clear" w:color="auto" w:fill="auto"/>
            <w:vAlign w:val="center"/>
          </w:tcPr>
          <w:p w14:paraId="71DA1456" w14:textId="77777777" w:rsidR="00F73E74" w:rsidRPr="00031A5B" w:rsidRDefault="00F73E74" w:rsidP="000449E4">
            <w:pPr>
              <w:autoSpaceDE w:val="0"/>
              <w:snapToGrid w:val="0"/>
              <w:jc w:val="center"/>
              <w:rPr>
                <w:sz w:val="20"/>
                <w:szCs w:val="20"/>
              </w:rPr>
            </w:pPr>
            <w:r w:rsidRPr="00031A5B">
              <w:rPr>
                <w:sz w:val="20"/>
                <w:szCs w:val="20"/>
              </w:rPr>
              <w:t>медицина</w:t>
            </w:r>
          </w:p>
        </w:tc>
      </w:tr>
      <w:tr w:rsidR="00F73E74" w:rsidRPr="00031A5B" w14:paraId="5D7B8EEA" w14:textId="77777777" w:rsidTr="000449E4">
        <w:trPr>
          <w:trHeight w:val="20"/>
          <w:jc w:val="center"/>
        </w:trPr>
        <w:tc>
          <w:tcPr>
            <w:tcW w:w="1085" w:type="dxa"/>
            <w:shd w:val="clear" w:color="auto" w:fill="auto"/>
            <w:vAlign w:val="center"/>
          </w:tcPr>
          <w:p w14:paraId="1A778622" w14:textId="77777777" w:rsidR="00F73E74" w:rsidRPr="00031A5B" w:rsidRDefault="00F73E74" w:rsidP="000449E4">
            <w:pPr>
              <w:autoSpaceDE w:val="0"/>
              <w:snapToGrid w:val="0"/>
              <w:jc w:val="center"/>
              <w:rPr>
                <w:sz w:val="20"/>
                <w:szCs w:val="20"/>
              </w:rPr>
            </w:pPr>
            <w:r w:rsidRPr="00031A5B">
              <w:rPr>
                <w:sz w:val="20"/>
                <w:szCs w:val="20"/>
              </w:rPr>
              <w:t>8</w:t>
            </w:r>
          </w:p>
        </w:tc>
        <w:tc>
          <w:tcPr>
            <w:tcW w:w="3306" w:type="dxa"/>
            <w:shd w:val="clear" w:color="auto" w:fill="auto"/>
            <w:vAlign w:val="center"/>
          </w:tcPr>
          <w:p w14:paraId="76619253" w14:textId="77777777" w:rsidR="00F73E74" w:rsidRPr="00031A5B" w:rsidRDefault="00F73E74" w:rsidP="000449E4">
            <w:pPr>
              <w:autoSpaceDE w:val="0"/>
              <w:snapToGrid w:val="0"/>
              <w:rPr>
                <w:sz w:val="20"/>
                <w:szCs w:val="20"/>
              </w:rPr>
            </w:pPr>
            <w:r w:rsidRPr="00031A5B">
              <w:rPr>
                <w:sz w:val="20"/>
                <w:szCs w:val="20"/>
              </w:rPr>
              <w:t>Амбулатория</w:t>
            </w:r>
          </w:p>
        </w:tc>
        <w:tc>
          <w:tcPr>
            <w:tcW w:w="2552" w:type="dxa"/>
            <w:shd w:val="clear" w:color="auto" w:fill="auto"/>
            <w:vAlign w:val="center"/>
          </w:tcPr>
          <w:p w14:paraId="18378167" w14:textId="77777777" w:rsidR="00F73E74" w:rsidRPr="00031A5B" w:rsidRDefault="00F73E74" w:rsidP="000449E4">
            <w:pPr>
              <w:autoSpaceDE w:val="0"/>
              <w:snapToGrid w:val="0"/>
              <w:jc w:val="center"/>
              <w:rPr>
                <w:sz w:val="20"/>
                <w:szCs w:val="20"/>
              </w:rPr>
            </w:pPr>
            <w:r w:rsidRPr="00031A5B">
              <w:rPr>
                <w:sz w:val="20"/>
                <w:szCs w:val="20"/>
              </w:rPr>
              <w:t>гп. Новоселье, д. 13</w:t>
            </w:r>
          </w:p>
        </w:tc>
        <w:tc>
          <w:tcPr>
            <w:tcW w:w="1984" w:type="dxa"/>
            <w:shd w:val="clear" w:color="auto" w:fill="auto"/>
            <w:vAlign w:val="center"/>
          </w:tcPr>
          <w:p w14:paraId="246BFAA7" w14:textId="77777777" w:rsidR="00F73E74" w:rsidRPr="00031A5B" w:rsidRDefault="00F73E74" w:rsidP="000449E4">
            <w:pPr>
              <w:autoSpaceDE w:val="0"/>
              <w:snapToGrid w:val="0"/>
              <w:jc w:val="center"/>
              <w:rPr>
                <w:sz w:val="20"/>
                <w:szCs w:val="20"/>
              </w:rPr>
            </w:pPr>
            <w:r w:rsidRPr="00031A5B">
              <w:rPr>
                <w:sz w:val="20"/>
                <w:szCs w:val="20"/>
              </w:rPr>
              <w:t>медицина</w:t>
            </w:r>
          </w:p>
        </w:tc>
      </w:tr>
      <w:tr w:rsidR="00F73E74" w:rsidRPr="00031A5B" w14:paraId="43FA8D93" w14:textId="77777777" w:rsidTr="000449E4">
        <w:trPr>
          <w:trHeight w:val="20"/>
          <w:jc w:val="center"/>
        </w:trPr>
        <w:tc>
          <w:tcPr>
            <w:tcW w:w="1085" w:type="dxa"/>
            <w:shd w:val="clear" w:color="auto" w:fill="auto"/>
            <w:vAlign w:val="center"/>
          </w:tcPr>
          <w:p w14:paraId="68269453" w14:textId="77777777" w:rsidR="00F73E74" w:rsidRPr="00031A5B" w:rsidRDefault="00F73E74" w:rsidP="000449E4">
            <w:pPr>
              <w:autoSpaceDE w:val="0"/>
              <w:snapToGrid w:val="0"/>
              <w:jc w:val="center"/>
              <w:rPr>
                <w:sz w:val="20"/>
                <w:szCs w:val="20"/>
              </w:rPr>
            </w:pPr>
            <w:r w:rsidRPr="00031A5B">
              <w:rPr>
                <w:sz w:val="20"/>
                <w:szCs w:val="20"/>
              </w:rPr>
              <w:t>9</w:t>
            </w:r>
          </w:p>
        </w:tc>
        <w:tc>
          <w:tcPr>
            <w:tcW w:w="3306" w:type="dxa"/>
            <w:shd w:val="clear" w:color="auto" w:fill="auto"/>
            <w:vAlign w:val="center"/>
          </w:tcPr>
          <w:p w14:paraId="2B1534E1" w14:textId="77777777" w:rsidR="00F73E74" w:rsidRPr="00031A5B" w:rsidRDefault="00F73E74" w:rsidP="000449E4">
            <w:pPr>
              <w:autoSpaceDE w:val="0"/>
              <w:snapToGrid w:val="0"/>
              <w:rPr>
                <w:sz w:val="20"/>
                <w:szCs w:val="20"/>
              </w:rPr>
            </w:pPr>
            <w:r w:rsidRPr="00031A5B">
              <w:rPr>
                <w:sz w:val="20"/>
                <w:szCs w:val="20"/>
              </w:rPr>
              <w:t>ЗАО «Фармацевтические Технологии»</w:t>
            </w:r>
          </w:p>
        </w:tc>
        <w:tc>
          <w:tcPr>
            <w:tcW w:w="2552" w:type="dxa"/>
            <w:shd w:val="clear" w:color="auto" w:fill="auto"/>
            <w:vAlign w:val="center"/>
          </w:tcPr>
          <w:p w14:paraId="679A77D3" w14:textId="77777777" w:rsidR="00F73E74" w:rsidRPr="00031A5B" w:rsidRDefault="00F73E74" w:rsidP="000449E4">
            <w:pPr>
              <w:autoSpaceDE w:val="0"/>
              <w:snapToGrid w:val="0"/>
              <w:jc w:val="center"/>
              <w:rPr>
                <w:sz w:val="20"/>
                <w:szCs w:val="20"/>
              </w:rPr>
            </w:pPr>
            <w:r w:rsidRPr="00031A5B">
              <w:rPr>
                <w:sz w:val="20"/>
                <w:szCs w:val="20"/>
              </w:rPr>
              <w:t>д. Большие Томики, ул. Никольская,</w:t>
            </w:r>
          </w:p>
          <w:p w14:paraId="2BF3BC8F" w14:textId="77777777" w:rsidR="00F73E74" w:rsidRPr="00031A5B" w:rsidRDefault="00F73E74" w:rsidP="000449E4">
            <w:pPr>
              <w:autoSpaceDE w:val="0"/>
              <w:snapToGrid w:val="0"/>
              <w:jc w:val="center"/>
              <w:rPr>
                <w:sz w:val="20"/>
                <w:szCs w:val="20"/>
              </w:rPr>
            </w:pPr>
            <w:r w:rsidRPr="00031A5B">
              <w:rPr>
                <w:sz w:val="20"/>
                <w:szCs w:val="20"/>
              </w:rPr>
              <w:t>д. 5, к. 2</w:t>
            </w:r>
          </w:p>
        </w:tc>
        <w:tc>
          <w:tcPr>
            <w:tcW w:w="1984" w:type="dxa"/>
            <w:shd w:val="clear" w:color="auto" w:fill="auto"/>
            <w:vAlign w:val="center"/>
          </w:tcPr>
          <w:p w14:paraId="40958ACC" w14:textId="77777777" w:rsidR="00F73E74" w:rsidRPr="00031A5B" w:rsidRDefault="00F73E74" w:rsidP="000449E4">
            <w:pPr>
              <w:autoSpaceDE w:val="0"/>
              <w:snapToGrid w:val="0"/>
              <w:jc w:val="center"/>
              <w:rPr>
                <w:sz w:val="20"/>
                <w:szCs w:val="20"/>
              </w:rPr>
            </w:pPr>
            <w:r w:rsidRPr="00031A5B">
              <w:rPr>
                <w:sz w:val="20"/>
                <w:szCs w:val="20"/>
              </w:rPr>
              <w:t>оптовая торговля фармацевтическими товарами</w:t>
            </w:r>
          </w:p>
        </w:tc>
      </w:tr>
      <w:tr w:rsidR="00F73E74" w:rsidRPr="00031A5B" w14:paraId="10BA8471" w14:textId="77777777" w:rsidTr="000449E4">
        <w:trPr>
          <w:trHeight w:val="20"/>
          <w:jc w:val="center"/>
        </w:trPr>
        <w:tc>
          <w:tcPr>
            <w:tcW w:w="1085" w:type="dxa"/>
            <w:shd w:val="clear" w:color="auto" w:fill="auto"/>
            <w:vAlign w:val="center"/>
          </w:tcPr>
          <w:p w14:paraId="7E161598" w14:textId="77777777" w:rsidR="00F73E74" w:rsidRPr="00031A5B" w:rsidRDefault="00F73E74" w:rsidP="000449E4">
            <w:pPr>
              <w:autoSpaceDE w:val="0"/>
              <w:snapToGrid w:val="0"/>
              <w:jc w:val="center"/>
              <w:rPr>
                <w:sz w:val="20"/>
                <w:szCs w:val="20"/>
              </w:rPr>
            </w:pPr>
            <w:r w:rsidRPr="00031A5B">
              <w:rPr>
                <w:sz w:val="20"/>
                <w:szCs w:val="20"/>
              </w:rPr>
              <w:t>10</w:t>
            </w:r>
          </w:p>
        </w:tc>
        <w:tc>
          <w:tcPr>
            <w:tcW w:w="3306" w:type="dxa"/>
            <w:shd w:val="clear" w:color="auto" w:fill="auto"/>
            <w:vAlign w:val="center"/>
          </w:tcPr>
          <w:p w14:paraId="30475637" w14:textId="77777777" w:rsidR="00F73E74" w:rsidRPr="00031A5B" w:rsidRDefault="00F73E74" w:rsidP="000449E4">
            <w:pPr>
              <w:autoSpaceDE w:val="0"/>
              <w:snapToGrid w:val="0"/>
              <w:rPr>
                <w:sz w:val="20"/>
                <w:szCs w:val="20"/>
              </w:rPr>
            </w:pPr>
            <w:r w:rsidRPr="00031A5B">
              <w:rPr>
                <w:sz w:val="20"/>
                <w:szCs w:val="20"/>
              </w:rPr>
              <w:t>МОУ Аннинская СОШ</w:t>
            </w:r>
          </w:p>
        </w:tc>
        <w:tc>
          <w:tcPr>
            <w:tcW w:w="2552" w:type="dxa"/>
            <w:shd w:val="clear" w:color="auto" w:fill="auto"/>
            <w:vAlign w:val="center"/>
          </w:tcPr>
          <w:p w14:paraId="3BC34855" w14:textId="77777777" w:rsidR="00F73E74" w:rsidRPr="00031A5B" w:rsidRDefault="00F73E74" w:rsidP="000449E4">
            <w:pPr>
              <w:autoSpaceDE w:val="0"/>
              <w:snapToGrid w:val="0"/>
              <w:jc w:val="center"/>
              <w:rPr>
                <w:sz w:val="20"/>
                <w:szCs w:val="20"/>
              </w:rPr>
            </w:pPr>
            <w:r w:rsidRPr="00031A5B">
              <w:rPr>
                <w:sz w:val="20"/>
                <w:szCs w:val="20"/>
              </w:rPr>
              <w:t>п. Аннино, ул. Садовая, д. 2</w:t>
            </w:r>
          </w:p>
        </w:tc>
        <w:tc>
          <w:tcPr>
            <w:tcW w:w="1984" w:type="dxa"/>
            <w:shd w:val="clear" w:color="auto" w:fill="auto"/>
            <w:vAlign w:val="center"/>
          </w:tcPr>
          <w:p w14:paraId="4DBAC23D" w14:textId="77777777" w:rsidR="00F73E74" w:rsidRPr="00031A5B" w:rsidRDefault="00F73E74" w:rsidP="000449E4">
            <w:pPr>
              <w:autoSpaceDE w:val="0"/>
              <w:snapToGrid w:val="0"/>
              <w:jc w:val="center"/>
              <w:rPr>
                <w:sz w:val="20"/>
                <w:szCs w:val="20"/>
              </w:rPr>
            </w:pPr>
            <w:r w:rsidRPr="00031A5B">
              <w:rPr>
                <w:sz w:val="20"/>
                <w:szCs w:val="20"/>
              </w:rPr>
              <w:t>среднее (полное) общее образование</w:t>
            </w:r>
          </w:p>
        </w:tc>
      </w:tr>
      <w:tr w:rsidR="00F73E74" w:rsidRPr="00031A5B" w14:paraId="4C6C6F79" w14:textId="77777777" w:rsidTr="000449E4">
        <w:trPr>
          <w:trHeight w:val="20"/>
          <w:jc w:val="center"/>
        </w:trPr>
        <w:tc>
          <w:tcPr>
            <w:tcW w:w="1085" w:type="dxa"/>
            <w:shd w:val="clear" w:color="auto" w:fill="auto"/>
            <w:vAlign w:val="center"/>
          </w:tcPr>
          <w:p w14:paraId="5E779434" w14:textId="77777777" w:rsidR="00F73E74" w:rsidRPr="00031A5B" w:rsidRDefault="00F73E74" w:rsidP="000449E4">
            <w:pPr>
              <w:autoSpaceDE w:val="0"/>
              <w:snapToGrid w:val="0"/>
              <w:jc w:val="center"/>
              <w:rPr>
                <w:sz w:val="20"/>
                <w:szCs w:val="20"/>
              </w:rPr>
            </w:pPr>
            <w:r w:rsidRPr="00031A5B">
              <w:rPr>
                <w:sz w:val="20"/>
                <w:szCs w:val="20"/>
              </w:rPr>
              <w:lastRenderedPageBreak/>
              <w:t>11</w:t>
            </w:r>
          </w:p>
        </w:tc>
        <w:tc>
          <w:tcPr>
            <w:tcW w:w="3306" w:type="dxa"/>
            <w:shd w:val="clear" w:color="auto" w:fill="auto"/>
            <w:vAlign w:val="center"/>
          </w:tcPr>
          <w:p w14:paraId="2C7D6EBA" w14:textId="77777777" w:rsidR="00F73E74" w:rsidRPr="00031A5B" w:rsidRDefault="00F73E74" w:rsidP="000449E4">
            <w:pPr>
              <w:autoSpaceDE w:val="0"/>
              <w:snapToGrid w:val="0"/>
              <w:rPr>
                <w:sz w:val="20"/>
                <w:szCs w:val="20"/>
              </w:rPr>
            </w:pPr>
            <w:r w:rsidRPr="00031A5B">
              <w:rPr>
                <w:sz w:val="20"/>
                <w:szCs w:val="20"/>
              </w:rPr>
              <w:t>МОУ ДОД Аннинская детская школа искусств МО Ломоносовский муниципальный район ЛО</w:t>
            </w:r>
          </w:p>
        </w:tc>
        <w:tc>
          <w:tcPr>
            <w:tcW w:w="2552" w:type="dxa"/>
            <w:shd w:val="clear" w:color="auto" w:fill="auto"/>
            <w:vAlign w:val="center"/>
          </w:tcPr>
          <w:p w14:paraId="630D9542"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16</w:t>
            </w:r>
          </w:p>
        </w:tc>
        <w:tc>
          <w:tcPr>
            <w:tcW w:w="1984" w:type="dxa"/>
            <w:shd w:val="clear" w:color="auto" w:fill="auto"/>
            <w:vAlign w:val="center"/>
          </w:tcPr>
          <w:p w14:paraId="1B23EDF4" w14:textId="77777777" w:rsidR="00F73E74" w:rsidRPr="00031A5B" w:rsidRDefault="00F73E74" w:rsidP="000449E4">
            <w:pPr>
              <w:autoSpaceDE w:val="0"/>
              <w:snapToGrid w:val="0"/>
              <w:jc w:val="center"/>
              <w:rPr>
                <w:sz w:val="20"/>
                <w:szCs w:val="20"/>
              </w:rPr>
            </w:pPr>
            <w:r w:rsidRPr="00031A5B">
              <w:rPr>
                <w:sz w:val="20"/>
                <w:szCs w:val="20"/>
              </w:rPr>
              <w:t>дополнительное образование, музыкальная школа</w:t>
            </w:r>
          </w:p>
        </w:tc>
      </w:tr>
      <w:tr w:rsidR="00F73E74" w:rsidRPr="00031A5B" w14:paraId="40E1ED82" w14:textId="77777777" w:rsidTr="000449E4">
        <w:trPr>
          <w:trHeight w:val="20"/>
          <w:jc w:val="center"/>
        </w:trPr>
        <w:tc>
          <w:tcPr>
            <w:tcW w:w="1085" w:type="dxa"/>
            <w:shd w:val="clear" w:color="auto" w:fill="auto"/>
            <w:vAlign w:val="center"/>
          </w:tcPr>
          <w:p w14:paraId="76FD59E2" w14:textId="77777777" w:rsidR="00F73E74" w:rsidRPr="00031A5B" w:rsidRDefault="00F73E74" w:rsidP="000449E4">
            <w:pPr>
              <w:autoSpaceDE w:val="0"/>
              <w:snapToGrid w:val="0"/>
              <w:jc w:val="center"/>
              <w:rPr>
                <w:sz w:val="20"/>
                <w:szCs w:val="20"/>
              </w:rPr>
            </w:pPr>
            <w:r w:rsidRPr="00031A5B">
              <w:rPr>
                <w:sz w:val="20"/>
                <w:szCs w:val="20"/>
              </w:rPr>
              <w:t>12</w:t>
            </w:r>
          </w:p>
        </w:tc>
        <w:tc>
          <w:tcPr>
            <w:tcW w:w="3306" w:type="dxa"/>
            <w:shd w:val="clear" w:color="auto" w:fill="auto"/>
            <w:vAlign w:val="center"/>
          </w:tcPr>
          <w:p w14:paraId="706E26A3" w14:textId="77777777" w:rsidR="00F73E74" w:rsidRPr="00031A5B" w:rsidRDefault="00F73E74" w:rsidP="000449E4">
            <w:pPr>
              <w:autoSpaceDE w:val="0"/>
              <w:snapToGrid w:val="0"/>
              <w:rPr>
                <w:sz w:val="20"/>
                <w:szCs w:val="20"/>
              </w:rPr>
            </w:pPr>
            <w:r w:rsidRPr="00031A5B">
              <w:rPr>
                <w:sz w:val="20"/>
                <w:szCs w:val="20"/>
              </w:rPr>
              <w:t>МДОУ Детский сад № 26</w:t>
            </w:r>
          </w:p>
        </w:tc>
        <w:tc>
          <w:tcPr>
            <w:tcW w:w="2552" w:type="dxa"/>
            <w:shd w:val="clear" w:color="auto" w:fill="auto"/>
            <w:vAlign w:val="center"/>
          </w:tcPr>
          <w:p w14:paraId="4CCD3F03" w14:textId="77777777" w:rsidR="00F73E74" w:rsidRPr="00031A5B" w:rsidRDefault="00F73E74" w:rsidP="000449E4">
            <w:pPr>
              <w:autoSpaceDE w:val="0"/>
              <w:snapToGrid w:val="0"/>
              <w:jc w:val="center"/>
              <w:rPr>
                <w:sz w:val="20"/>
                <w:szCs w:val="20"/>
              </w:rPr>
            </w:pPr>
            <w:r w:rsidRPr="00031A5B">
              <w:rPr>
                <w:sz w:val="20"/>
                <w:szCs w:val="20"/>
              </w:rPr>
              <w:t>п. Аннино</w:t>
            </w:r>
          </w:p>
        </w:tc>
        <w:tc>
          <w:tcPr>
            <w:tcW w:w="1984" w:type="dxa"/>
            <w:shd w:val="clear" w:color="auto" w:fill="auto"/>
            <w:vAlign w:val="center"/>
          </w:tcPr>
          <w:p w14:paraId="78F74368" w14:textId="77777777" w:rsidR="00F73E74" w:rsidRPr="00031A5B" w:rsidRDefault="00F73E74" w:rsidP="000449E4">
            <w:pPr>
              <w:autoSpaceDE w:val="0"/>
              <w:snapToGrid w:val="0"/>
              <w:jc w:val="center"/>
              <w:rPr>
                <w:sz w:val="20"/>
                <w:szCs w:val="20"/>
              </w:rPr>
            </w:pPr>
            <w:r w:rsidRPr="00031A5B">
              <w:rPr>
                <w:sz w:val="20"/>
                <w:szCs w:val="20"/>
              </w:rPr>
              <w:t>дошкольное образование</w:t>
            </w:r>
          </w:p>
        </w:tc>
      </w:tr>
      <w:tr w:rsidR="00F73E74" w:rsidRPr="00031A5B" w14:paraId="6FE2ED62" w14:textId="77777777" w:rsidTr="000449E4">
        <w:trPr>
          <w:trHeight w:val="20"/>
          <w:jc w:val="center"/>
        </w:trPr>
        <w:tc>
          <w:tcPr>
            <w:tcW w:w="1085" w:type="dxa"/>
            <w:shd w:val="clear" w:color="auto" w:fill="auto"/>
            <w:vAlign w:val="center"/>
          </w:tcPr>
          <w:p w14:paraId="36617077" w14:textId="77777777" w:rsidR="00F73E74" w:rsidRPr="00031A5B" w:rsidRDefault="00F73E74" w:rsidP="000449E4">
            <w:pPr>
              <w:autoSpaceDE w:val="0"/>
              <w:snapToGrid w:val="0"/>
              <w:jc w:val="center"/>
              <w:rPr>
                <w:sz w:val="20"/>
                <w:szCs w:val="20"/>
              </w:rPr>
            </w:pPr>
            <w:r w:rsidRPr="00031A5B">
              <w:rPr>
                <w:sz w:val="20"/>
                <w:szCs w:val="20"/>
              </w:rPr>
              <w:t>13</w:t>
            </w:r>
          </w:p>
        </w:tc>
        <w:tc>
          <w:tcPr>
            <w:tcW w:w="3306" w:type="dxa"/>
            <w:shd w:val="clear" w:color="auto" w:fill="auto"/>
            <w:vAlign w:val="center"/>
          </w:tcPr>
          <w:p w14:paraId="53244FB5" w14:textId="77777777" w:rsidR="00F73E74" w:rsidRPr="00031A5B" w:rsidRDefault="00F73E74" w:rsidP="000449E4">
            <w:pPr>
              <w:autoSpaceDE w:val="0"/>
              <w:snapToGrid w:val="0"/>
              <w:rPr>
                <w:sz w:val="20"/>
                <w:szCs w:val="20"/>
              </w:rPr>
            </w:pPr>
            <w:r w:rsidRPr="00031A5B">
              <w:rPr>
                <w:sz w:val="20"/>
                <w:szCs w:val="20"/>
              </w:rPr>
              <w:t>МДОУ Детский сад № 10</w:t>
            </w:r>
          </w:p>
        </w:tc>
        <w:tc>
          <w:tcPr>
            <w:tcW w:w="2552" w:type="dxa"/>
            <w:shd w:val="clear" w:color="auto" w:fill="auto"/>
            <w:vAlign w:val="center"/>
          </w:tcPr>
          <w:p w14:paraId="3312C1B9"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719EB06B" w14:textId="77777777" w:rsidR="00F73E74" w:rsidRPr="00031A5B" w:rsidRDefault="00F73E74" w:rsidP="000449E4">
            <w:pPr>
              <w:autoSpaceDE w:val="0"/>
              <w:snapToGrid w:val="0"/>
              <w:jc w:val="center"/>
              <w:rPr>
                <w:sz w:val="20"/>
                <w:szCs w:val="20"/>
              </w:rPr>
            </w:pPr>
            <w:r w:rsidRPr="00031A5B">
              <w:rPr>
                <w:sz w:val="20"/>
                <w:szCs w:val="20"/>
              </w:rPr>
              <w:t>дошкольное образование</w:t>
            </w:r>
          </w:p>
        </w:tc>
      </w:tr>
      <w:tr w:rsidR="00F73E74" w:rsidRPr="00031A5B" w14:paraId="19334BCE" w14:textId="77777777" w:rsidTr="000449E4">
        <w:trPr>
          <w:trHeight w:val="20"/>
          <w:jc w:val="center"/>
        </w:trPr>
        <w:tc>
          <w:tcPr>
            <w:tcW w:w="1085" w:type="dxa"/>
            <w:shd w:val="clear" w:color="auto" w:fill="auto"/>
            <w:vAlign w:val="center"/>
          </w:tcPr>
          <w:p w14:paraId="6FB9B3D2" w14:textId="77777777" w:rsidR="00F73E74" w:rsidRPr="00031A5B" w:rsidRDefault="00F73E74" w:rsidP="000449E4">
            <w:pPr>
              <w:autoSpaceDE w:val="0"/>
              <w:snapToGrid w:val="0"/>
              <w:jc w:val="center"/>
              <w:rPr>
                <w:sz w:val="20"/>
                <w:szCs w:val="20"/>
              </w:rPr>
            </w:pPr>
            <w:r w:rsidRPr="00031A5B">
              <w:rPr>
                <w:sz w:val="20"/>
                <w:szCs w:val="20"/>
              </w:rPr>
              <w:t>14</w:t>
            </w:r>
          </w:p>
        </w:tc>
        <w:tc>
          <w:tcPr>
            <w:tcW w:w="3306" w:type="dxa"/>
            <w:shd w:val="clear" w:color="auto" w:fill="auto"/>
            <w:vAlign w:val="center"/>
          </w:tcPr>
          <w:p w14:paraId="42347CCB" w14:textId="77777777" w:rsidR="00F73E74" w:rsidRPr="00031A5B" w:rsidRDefault="00F73E74" w:rsidP="000449E4">
            <w:pPr>
              <w:autoSpaceDE w:val="0"/>
              <w:snapToGrid w:val="0"/>
              <w:rPr>
                <w:sz w:val="20"/>
                <w:szCs w:val="20"/>
              </w:rPr>
            </w:pPr>
            <w:r w:rsidRPr="00031A5B">
              <w:rPr>
                <w:sz w:val="20"/>
                <w:szCs w:val="20"/>
              </w:rPr>
              <w:t>МДОУ Детский сад № 14</w:t>
            </w:r>
          </w:p>
        </w:tc>
        <w:tc>
          <w:tcPr>
            <w:tcW w:w="2552" w:type="dxa"/>
            <w:shd w:val="clear" w:color="auto" w:fill="auto"/>
            <w:vAlign w:val="center"/>
          </w:tcPr>
          <w:p w14:paraId="72A45B2C"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264AA89D" w14:textId="77777777" w:rsidR="00F73E74" w:rsidRPr="00031A5B" w:rsidRDefault="00F73E74" w:rsidP="000449E4">
            <w:pPr>
              <w:autoSpaceDE w:val="0"/>
              <w:snapToGrid w:val="0"/>
              <w:jc w:val="center"/>
              <w:rPr>
                <w:sz w:val="20"/>
                <w:szCs w:val="20"/>
              </w:rPr>
            </w:pPr>
            <w:r w:rsidRPr="00031A5B">
              <w:rPr>
                <w:sz w:val="20"/>
                <w:szCs w:val="20"/>
              </w:rPr>
              <w:t>дошкольное образование</w:t>
            </w:r>
          </w:p>
        </w:tc>
      </w:tr>
      <w:tr w:rsidR="00F73E74" w:rsidRPr="00031A5B" w14:paraId="603B24C1" w14:textId="77777777" w:rsidTr="000449E4">
        <w:trPr>
          <w:trHeight w:val="20"/>
          <w:jc w:val="center"/>
        </w:trPr>
        <w:tc>
          <w:tcPr>
            <w:tcW w:w="1085" w:type="dxa"/>
            <w:shd w:val="clear" w:color="auto" w:fill="auto"/>
            <w:vAlign w:val="center"/>
          </w:tcPr>
          <w:p w14:paraId="5FEFDD39" w14:textId="77777777" w:rsidR="00F73E74" w:rsidRPr="00031A5B" w:rsidRDefault="00F73E74" w:rsidP="000449E4">
            <w:pPr>
              <w:autoSpaceDE w:val="0"/>
              <w:snapToGrid w:val="0"/>
              <w:jc w:val="center"/>
              <w:rPr>
                <w:sz w:val="20"/>
                <w:szCs w:val="20"/>
              </w:rPr>
            </w:pPr>
            <w:r w:rsidRPr="00031A5B">
              <w:rPr>
                <w:sz w:val="20"/>
                <w:szCs w:val="20"/>
              </w:rPr>
              <w:t>15</w:t>
            </w:r>
          </w:p>
        </w:tc>
        <w:tc>
          <w:tcPr>
            <w:tcW w:w="3306" w:type="dxa"/>
            <w:shd w:val="clear" w:color="auto" w:fill="auto"/>
            <w:vAlign w:val="center"/>
          </w:tcPr>
          <w:p w14:paraId="1006C72D" w14:textId="77777777" w:rsidR="00F73E74" w:rsidRPr="00031A5B" w:rsidRDefault="00F73E74" w:rsidP="000449E4">
            <w:pPr>
              <w:autoSpaceDE w:val="0"/>
              <w:snapToGrid w:val="0"/>
              <w:rPr>
                <w:sz w:val="20"/>
                <w:szCs w:val="20"/>
              </w:rPr>
            </w:pPr>
            <w:r w:rsidRPr="00031A5B">
              <w:rPr>
                <w:sz w:val="20"/>
                <w:szCs w:val="20"/>
              </w:rPr>
              <w:t>Московский патриархат Санкт-Петербургская Епархия Красносельское благочиние Приход Храма Святого Апостола Иоанна Богослова</w:t>
            </w:r>
          </w:p>
        </w:tc>
        <w:tc>
          <w:tcPr>
            <w:tcW w:w="2552" w:type="dxa"/>
            <w:shd w:val="clear" w:color="auto" w:fill="auto"/>
            <w:vAlign w:val="center"/>
          </w:tcPr>
          <w:p w14:paraId="6F13B94D" w14:textId="77777777" w:rsidR="00F73E74" w:rsidRPr="00031A5B" w:rsidRDefault="00F73E74" w:rsidP="000449E4">
            <w:pPr>
              <w:autoSpaceDE w:val="0"/>
              <w:snapToGrid w:val="0"/>
              <w:jc w:val="center"/>
              <w:rPr>
                <w:sz w:val="20"/>
                <w:szCs w:val="20"/>
              </w:rPr>
            </w:pPr>
            <w:r w:rsidRPr="00031A5B">
              <w:rPr>
                <w:sz w:val="20"/>
                <w:szCs w:val="20"/>
              </w:rPr>
              <w:t>п. Аннино, ул. Садовая, д. 4а</w:t>
            </w:r>
          </w:p>
        </w:tc>
        <w:tc>
          <w:tcPr>
            <w:tcW w:w="1984" w:type="dxa"/>
            <w:shd w:val="clear" w:color="auto" w:fill="auto"/>
            <w:vAlign w:val="center"/>
          </w:tcPr>
          <w:p w14:paraId="62B8A267" w14:textId="77777777" w:rsidR="00F73E74" w:rsidRPr="00031A5B" w:rsidRDefault="00F73E74" w:rsidP="000449E4">
            <w:pPr>
              <w:autoSpaceDE w:val="0"/>
              <w:snapToGrid w:val="0"/>
              <w:jc w:val="center"/>
              <w:rPr>
                <w:sz w:val="20"/>
                <w:szCs w:val="20"/>
              </w:rPr>
            </w:pPr>
            <w:r w:rsidRPr="00031A5B">
              <w:rPr>
                <w:sz w:val="20"/>
                <w:szCs w:val="20"/>
              </w:rPr>
              <w:t>православный храм</w:t>
            </w:r>
          </w:p>
        </w:tc>
      </w:tr>
      <w:tr w:rsidR="00F73E74" w:rsidRPr="00031A5B" w14:paraId="42D94B3C" w14:textId="77777777" w:rsidTr="000449E4">
        <w:trPr>
          <w:trHeight w:val="20"/>
          <w:jc w:val="center"/>
        </w:trPr>
        <w:tc>
          <w:tcPr>
            <w:tcW w:w="1085" w:type="dxa"/>
            <w:shd w:val="clear" w:color="auto" w:fill="auto"/>
            <w:vAlign w:val="center"/>
          </w:tcPr>
          <w:p w14:paraId="57FDEA10" w14:textId="77777777" w:rsidR="00F73E74" w:rsidRPr="00031A5B" w:rsidRDefault="00F73E74" w:rsidP="000449E4">
            <w:pPr>
              <w:autoSpaceDE w:val="0"/>
              <w:snapToGrid w:val="0"/>
              <w:jc w:val="center"/>
              <w:rPr>
                <w:sz w:val="20"/>
                <w:szCs w:val="20"/>
              </w:rPr>
            </w:pPr>
            <w:r w:rsidRPr="00031A5B">
              <w:rPr>
                <w:sz w:val="20"/>
                <w:szCs w:val="20"/>
              </w:rPr>
              <w:t>16</w:t>
            </w:r>
          </w:p>
        </w:tc>
        <w:tc>
          <w:tcPr>
            <w:tcW w:w="3306" w:type="dxa"/>
            <w:shd w:val="clear" w:color="auto" w:fill="auto"/>
            <w:vAlign w:val="center"/>
          </w:tcPr>
          <w:p w14:paraId="43093B82" w14:textId="77777777" w:rsidR="00F73E74" w:rsidRPr="00031A5B" w:rsidRDefault="00F73E74" w:rsidP="000449E4">
            <w:pPr>
              <w:autoSpaceDE w:val="0"/>
              <w:snapToGrid w:val="0"/>
              <w:rPr>
                <w:sz w:val="20"/>
                <w:szCs w:val="20"/>
              </w:rPr>
            </w:pPr>
            <w:r w:rsidRPr="00031A5B">
              <w:rPr>
                <w:sz w:val="20"/>
                <w:szCs w:val="20"/>
              </w:rPr>
              <w:t>Местная религиозная организация Евангелическо-Лютеранский приход «Хиетамяки»</w:t>
            </w:r>
          </w:p>
        </w:tc>
        <w:tc>
          <w:tcPr>
            <w:tcW w:w="2552" w:type="dxa"/>
            <w:shd w:val="clear" w:color="auto" w:fill="auto"/>
            <w:vAlign w:val="center"/>
          </w:tcPr>
          <w:p w14:paraId="543CBFF2" w14:textId="77777777" w:rsidR="00F73E74" w:rsidRPr="00031A5B" w:rsidRDefault="00F73E74" w:rsidP="000449E4">
            <w:pPr>
              <w:autoSpaceDE w:val="0"/>
              <w:snapToGrid w:val="0"/>
              <w:jc w:val="center"/>
              <w:rPr>
                <w:sz w:val="20"/>
                <w:szCs w:val="20"/>
              </w:rPr>
            </w:pPr>
            <w:r w:rsidRPr="00031A5B">
              <w:rPr>
                <w:sz w:val="20"/>
                <w:szCs w:val="20"/>
              </w:rPr>
              <w:t>д. Иннолово, ул. Октябрьская, д. 69</w:t>
            </w:r>
          </w:p>
        </w:tc>
        <w:tc>
          <w:tcPr>
            <w:tcW w:w="1984" w:type="dxa"/>
            <w:shd w:val="clear" w:color="auto" w:fill="auto"/>
            <w:vAlign w:val="center"/>
          </w:tcPr>
          <w:p w14:paraId="399C78F6" w14:textId="77777777" w:rsidR="00F73E74" w:rsidRPr="00031A5B" w:rsidRDefault="00F73E74" w:rsidP="000449E4">
            <w:pPr>
              <w:autoSpaceDE w:val="0"/>
              <w:snapToGrid w:val="0"/>
              <w:jc w:val="center"/>
              <w:rPr>
                <w:sz w:val="20"/>
                <w:szCs w:val="20"/>
              </w:rPr>
            </w:pPr>
            <w:r w:rsidRPr="00031A5B">
              <w:rPr>
                <w:sz w:val="20"/>
                <w:szCs w:val="20"/>
              </w:rPr>
              <w:t>религиозно-просветительская</w:t>
            </w:r>
          </w:p>
        </w:tc>
      </w:tr>
      <w:tr w:rsidR="00F73E74" w:rsidRPr="00031A5B" w14:paraId="248F5B08" w14:textId="77777777" w:rsidTr="000449E4">
        <w:trPr>
          <w:trHeight w:val="20"/>
          <w:jc w:val="center"/>
        </w:trPr>
        <w:tc>
          <w:tcPr>
            <w:tcW w:w="1085" w:type="dxa"/>
            <w:shd w:val="clear" w:color="auto" w:fill="auto"/>
            <w:vAlign w:val="center"/>
          </w:tcPr>
          <w:p w14:paraId="25281CC8" w14:textId="77777777" w:rsidR="00F73E74" w:rsidRPr="00031A5B" w:rsidRDefault="00F73E74" w:rsidP="000449E4">
            <w:pPr>
              <w:autoSpaceDE w:val="0"/>
              <w:snapToGrid w:val="0"/>
              <w:jc w:val="center"/>
              <w:rPr>
                <w:sz w:val="20"/>
                <w:szCs w:val="20"/>
              </w:rPr>
            </w:pPr>
            <w:r w:rsidRPr="00031A5B">
              <w:rPr>
                <w:sz w:val="20"/>
                <w:szCs w:val="20"/>
              </w:rPr>
              <w:t>17</w:t>
            </w:r>
          </w:p>
        </w:tc>
        <w:tc>
          <w:tcPr>
            <w:tcW w:w="3306" w:type="dxa"/>
            <w:shd w:val="clear" w:color="auto" w:fill="auto"/>
            <w:vAlign w:val="center"/>
          </w:tcPr>
          <w:p w14:paraId="0EE4F249" w14:textId="77777777" w:rsidR="00F73E74" w:rsidRPr="00031A5B" w:rsidRDefault="00F73E74" w:rsidP="000449E4">
            <w:pPr>
              <w:autoSpaceDE w:val="0"/>
              <w:snapToGrid w:val="0"/>
              <w:rPr>
                <w:sz w:val="20"/>
                <w:szCs w:val="20"/>
              </w:rPr>
            </w:pPr>
            <w:r w:rsidRPr="00031A5B">
              <w:rPr>
                <w:sz w:val="20"/>
                <w:szCs w:val="20"/>
              </w:rPr>
              <w:t>Православная местная религиозная организация Приход храма преподобного Серафима Саровского в гп. Новоселье</w:t>
            </w:r>
          </w:p>
        </w:tc>
        <w:tc>
          <w:tcPr>
            <w:tcW w:w="2552" w:type="dxa"/>
            <w:shd w:val="clear" w:color="auto" w:fill="auto"/>
            <w:vAlign w:val="center"/>
          </w:tcPr>
          <w:p w14:paraId="002F94E5"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3C6FB569" w14:textId="77777777" w:rsidR="00F73E74" w:rsidRPr="00031A5B" w:rsidRDefault="00F73E74" w:rsidP="000449E4">
            <w:pPr>
              <w:autoSpaceDE w:val="0"/>
              <w:snapToGrid w:val="0"/>
              <w:jc w:val="center"/>
              <w:rPr>
                <w:sz w:val="20"/>
                <w:szCs w:val="20"/>
              </w:rPr>
            </w:pPr>
            <w:r w:rsidRPr="00031A5B">
              <w:rPr>
                <w:sz w:val="20"/>
                <w:szCs w:val="20"/>
              </w:rPr>
              <w:t>православная организация</w:t>
            </w:r>
          </w:p>
        </w:tc>
      </w:tr>
      <w:tr w:rsidR="00F73E74" w:rsidRPr="00031A5B" w14:paraId="5371EFE9" w14:textId="77777777" w:rsidTr="000449E4">
        <w:trPr>
          <w:trHeight w:val="20"/>
          <w:jc w:val="center"/>
        </w:trPr>
        <w:tc>
          <w:tcPr>
            <w:tcW w:w="1085" w:type="dxa"/>
            <w:shd w:val="clear" w:color="auto" w:fill="auto"/>
            <w:vAlign w:val="center"/>
          </w:tcPr>
          <w:p w14:paraId="2AA41A9F" w14:textId="77777777" w:rsidR="00F73E74" w:rsidRPr="00031A5B" w:rsidRDefault="00F73E74" w:rsidP="000449E4">
            <w:pPr>
              <w:autoSpaceDE w:val="0"/>
              <w:snapToGrid w:val="0"/>
              <w:jc w:val="center"/>
              <w:rPr>
                <w:sz w:val="20"/>
                <w:szCs w:val="20"/>
              </w:rPr>
            </w:pPr>
            <w:r w:rsidRPr="00031A5B">
              <w:rPr>
                <w:sz w:val="20"/>
                <w:szCs w:val="20"/>
              </w:rPr>
              <w:t>18</w:t>
            </w:r>
          </w:p>
        </w:tc>
        <w:tc>
          <w:tcPr>
            <w:tcW w:w="3306" w:type="dxa"/>
            <w:shd w:val="clear" w:color="auto" w:fill="auto"/>
            <w:vAlign w:val="center"/>
          </w:tcPr>
          <w:p w14:paraId="749E21FF" w14:textId="77777777" w:rsidR="00F73E74" w:rsidRPr="00031A5B" w:rsidRDefault="00F73E74" w:rsidP="000449E4">
            <w:pPr>
              <w:autoSpaceDE w:val="0"/>
              <w:snapToGrid w:val="0"/>
              <w:rPr>
                <w:sz w:val="20"/>
                <w:szCs w:val="20"/>
              </w:rPr>
            </w:pPr>
            <w:r w:rsidRPr="00031A5B">
              <w:rPr>
                <w:sz w:val="20"/>
                <w:szCs w:val="20"/>
              </w:rPr>
              <w:t>Отделение почтовой связи</w:t>
            </w:r>
          </w:p>
        </w:tc>
        <w:tc>
          <w:tcPr>
            <w:tcW w:w="2552" w:type="dxa"/>
            <w:shd w:val="clear" w:color="auto" w:fill="auto"/>
            <w:vAlign w:val="center"/>
          </w:tcPr>
          <w:p w14:paraId="718B247A"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10</w:t>
            </w:r>
          </w:p>
        </w:tc>
        <w:tc>
          <w:tcPr>
            <w:tcW w:w="1984" w:type="dxa"/>
            <w:shd w:val="clear" w:color="auto" w:fill="auto"/>
            <w:vAlign w:val="center"/>
          </w:tcPr>
          <w:p w14:paraId="02034B71" w14:textId="77777777" w:rsidR="00F73E74" w:rsidRPr="00031A5B" w:rsidRDefault="00F73E74" w:rsidP="000449E4">
            <w:pPr>
              <w:autoSpaceDE w:val="0"/>
              <w:snapToGrid w:val="0"/>
              <w:jc w:val="center"/>
              <w:rPr>
                <w:sz w:val="20"/>
                <w:szCs w:val="20"/>
              </w:rPr>
            </w:pPr>
            <w:r w:rsidRPr="00031A5B">
              <w:rPr>
                <w:sz w:val="20"/>
                <w:szCs w:val="20"/>
              </w:rPr>
              <w:t>связь</w:t>
            </w:r>
          </w:p>
        </w:tc>
      </w:tr>
      <w:tr w:rsidR="00F73E74" w:rsidRPr="00031A5B" w14:paraId="11613F46" w14:textId="77777777" w:rsidTr="000449E4">
        <w:trPr>
          <w:trHeight w:val="20"/>
          <w:jc w:val="center"/>
        </w:trPr>
        <w:tc>
          <w:tcPr>
            <w:tcW w:w="1085" w:type="dxa"/>
            <w:shd w:val="clear" w:color="auto" w:fill="auto"/>
            <w:vAlign w:val="center"/>
          </w:tcPr>
          <w:p w14:paraId="550DB0E3" w14:textId="77777777" w:rsidR="00F73E74" w:rsidRPr="00031A5B" w:rsidRDefault="00F73E74" w:rsidP="000449E4">
            <w:pPr>
              <w:autoSpaceDE w:val="0"/>
              <w:snapToGrid w:val="0"/>
              <w:jc w:val="center"/>
              <w:rPr>
                <w:sz w:val="20"/>
                <w:szCs w:val="20"/>
              </w:rPr>
            </w:pPr>
            <w:r w:rsidRPr="00031A5B">
              <w:rPr>
                <w:sz w:val="20"/>
                <w:szCs w:val="20"/>
              </w:rPr>
              <w:t>19</w:t>
            </w:r>
          </w:p>
        </w:tc>
        <w:tc>
          <w:tcPr>
            <w:tcW w:w="3306" w:type="dxa"/>
            <w:shd w:val="clear" w:color="auto" w:fill="auto"/>
            <w:vAlign w:val="center"/>
          </w:tcPr>
          <w:p w14:paraId="0947CCE2" w14:textId="77777777" w:rsidR="00F73E74" w:rsidRPr="00031A5B" w:rsidRDefault="00F73E74" w:rsidP="000449E4">
            <w:pPr>
              <w:autoSpaceDE w:val="0"/>
              <w:snapToGrid w:val="0"/>
              <w:rPr>
                <w:sz w:val="20"/>
                <w:szCs w:val="20"/>
              </w:rPr>
            </w:pPr>
            <w:r w:rsidRPr="00031A5B">
              <w:rPr>
                <w:sz w:val="20"/>
                <w:szCs w:val="20"/>
              </w:rPr>
              <w:t>Отделение почтовой связи</w:t>
            </w:r>
          </w:p>
        </w:tc>
        <w:tc>
          <w:tcPr>
            <w:tcW w:w="2552" w:type="dxa"/>
            <w:shd w:val="clear" w:color="auto" w:fill="auto"/>
            <w:vAlign w:val="center"/>
          </w:tcPr>
          <w:p w14:paraId="228BBA78"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657D4231" w14:textId="77777777" w:rsidR="00F73E74" w:rsidRPr="00031A5B" w:rsidRDefault="00F73E74" w:rsidP="000449E4">
            <w:pPr>
              <w:autoSpaceDE w:val="0"/>
              <w:snapToGrid w:val="0"/>
              <w:jc w:val="center"/>
              <w:rPr>
                <w:sz w:val="20"/>
                <w:szCs w:val="20"/>
              </w:rPr>
            </w:pPr>
            <w:r w:rsidRPr="00031A5B">
              <w:rPr>
                <w:sz w:val="20"/>
                <w:szCs w:val="20"/>
              </w:rPr>
              <w:t>связь</w:t>
            </w:r>
          </w:p>
        </w:tc>
      </w:tr>
      <w:tr w:rsidR="00F73E74" w:rsidRPr="00031A5B" w14:paraId="367E4552" w14:textId="77777777" w:rsidTr="000449E4">
        <w:trPr>
          <w:trHeight w:val="20"/>
          <w:jc w:val="center"/>
        </w:trPr>
        <w:tc>
          <w:tcPr>
            <w:tcW w:w="1085" w:type="dxa"/>
            <w:shd w:val="clear" w:color="auto" w:fill="auto"/>
            <w:vAlign w:val="center"/>
          </w:tcPr>
          <w:p w14:paraId="5AC5225E" w14:textId="77777777" w:rsidR="00F73E74" w:rsidRPr="00031A5B" w:rsidRDefault="00F73E74" w:rsidP="000449E4">
            <w:pPr>
              <w:autoSpaceDE w:val="0"/>
              <w:snapToGrid w:val="0"/>
              <w:jc w:val="center"/>
              <w:rPr>
                <w:sz w:val="20"/>
                <w:szCs w:val="20"/>
              </w:rPr>
            </w:pPr>
            <w:r w:rsidRPr="00031A5B">
              <w:rPr>
                <w:sz w:val="20"/>
                <w:szCs w:val="20"/>
              </w:rPr>
              <w:t>20</w:t>
            </w:r>
          </w:p>
        </w:tc>
        <w:tc>
          <w:tcPr>
            <w:tcW w:w="3306" w:type="dxa"/>
            <w:shd w:val="clear" w:color="auto" w:fill="auto"/>
            <w:vAlign w:val="center"/>
          </w:tcPr>
          <w:p w14:paraId="57C443FE" w14:textId="77777777" w:rsidR="00F73E74" w:rsidRPr="00031A5B" w:rsidRDefault="00F73E74" w:rsidP="000449E4">
            <w:pPr>
              <w:autoSpaceDE w:val="0"/>
              <w:snapToGrid w:val="0"/>
              <w:rPr>
                <w:sz w:val="20"/>
                <w:szCs w:val="20"/>
              </w:rPr>
            </w:pPr>
            <w:r w:rsidRPr="00031A5B">
              <w:rPr>
                <w:sz w:val="20"/>
                <w:szCs w:val="20"/>
              </w:rPr>
              <w:t>ГП «Пригородное ДРЭУ»</w:t>
            </w:r>
          </w:p>
        </w:tc>
        <w:tc>
          <w:tcPr>
            <w:tcW w:w="2552" w:type="dxa"/>
            <w:shd w:val="clear" w:color="auto" w:fill="auto"/>
            <w:vAlign w:val="center"/>
          </w:tcPr>
          <w:p w14:paraId="1F714AEE"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58545644" w14:textId="77777777" w:rsidR="00F73E74" w:rsidRPr="00031A5B" w:rsidRDefault="00F73E74" w:rsidP="000449E4">
            <w:pPr>
              <w:autoSpaceDE w:val="0"/>
              <w:snapToGrid w:val="0"/>
              <w:jc w:val="center"/>
              <w:rPr>
                <w:sz w:val="20"/>
                <w:szCs w:val="20"/>
              </w:rPr>
            </w:pPr>
            <w:r w:rsidRPr="00031A5B">
              <w:rPr>
                <w:sz w:val="20"/>
                <w:szCs w:val="20"/>
              </w:rPr>
              <w:t>дорожно-ремонтные работы</w:t>
            </w:r>
          </w:p>
        </w:tc>
      </w:tr>
      <w:tr w:rsidR="00F73E74" w:rsidRPr="00031A5B" w14:paraId="7DD7F4B5" w14:textId="77777777" w:rsidTr="000449E4">
        <w:trPr>
          <w:trHeight w:val="20"/>
          <w:jc w:val="center"/>
        </w:trPr>
        <w:tc>
          <w:tcPr>
            <w:tcW w:w="1085" w:type="dxa"/>
            <w:shd w:val="clear" w:color="auto" w:fill="auto"/>
            <w:vAlign w:val="center"/>
          </w:tcPr>
          <w:p w14:paraId="253633BB" w14:textId="77777777" w:rsidR="00F73E74" w:rsidRPr="00031A5B" w:rsidRDefault="00F73E74" w:rsidP="000449E4">
            <w:pPr>
              <w:autoSpaceDE w:val="0"/>
              <w:snapToGrid w:val="0"/>
              <w:jc w:val="center"/>
              <w:rPr>
                <w:sz w:val="20"/>
                <w:szCs w:val="20"/>
              </w:rPr>
            </w:pPr>
            <w:r w:rsidRPr="00031A5B">
              <w:rPr>
                <w:sz w:val="20"/>
                <w:szCs w:val="20"/>
              </w:rPr>
              <w:t>21</w:t>
            </w:r>
          </w:p>
        </w:tc>
        <w:tc>
          <w:tcPr>
            <w:tcW w:w="3306" w:type="dxa"/>
            <w:shd w:val="clear" w:color="auto" w:fill="auto"/>
            <w:vAlign w:val="center"/>
          </w:tcPr>
          <w:p w14:paraId="2B6B57B7" w14:textId="77777777" w:rsidR="00F73E74" w:rsidRPr="00031A5B" w:rsidRDefault="00F73E74" w:rsidP="000449E4">
            <w:pPr>
              <w:autoSpaceDE w:val="0"/>
              <w:snapToGrid w:val="0"/>
              <w:rPr>
                <w:sz w:val="20"/>
                <w:szCs w:val="20"/>
              </w:rPr>
            </w:pPr>
            <w:r w:rsidRPr="00031A5B">
              <w:rPr>
                <w:sz w:val="20"/>
                <w:szCs w:val="20"/>
              </w:rPr>
              <w:t>ЗАО «Лемминкяйнен Дор Строй», обособленное подразделение</w:t>
            </w:r>
          </w:p>
        </w:tc>
        <w:tc>
          <w:tcPr>
            <w:tcW w:w="2552" w:type="dxa"/>
            <w:shd w:val="clear" w:color="auto" w:fill="auto"/>
            <w:vAlign w:val="center"/>
          </w:tcPr>
          <w:p w14:paraId="5010C598" w14:textId="77777777" w:rsidR="00F73E74" w:rsidRPr="00031A5B" w:rsidRDefault="00F73E74" w:rsidP="000449E4">
            <w:pPr>
              <w:autoSpaceDE w:val="0"/>
              <w:snapToGrid w:val="0"/>
              <w:jc w:val="center"/>
              <w:rPr>
                <w:sz w:val="20"/>
                <w:szCs w:val="20"/>
              </w:rPr>
            </w:pPr>
            <w:r w:rsidRPr="00031A5B">
              <w:rPr>
                <w:sz w:val="20"/>
                <w:szCs w:val="20"/>
              </w:rPr>
              <w:t>п. Аннино, 7-й км. а/д «Стрельна-Пески –Яльгелево»</w:t>
            </w:r>
          </w:p>
        </w:tc>
        <w:tc>
          <w:tcPr>
            <w:tcW w:w="1984" w:type="dxa"/>
            <w:shd w:val="clear" w:color="auto" w:fill="auto"/>
            <w:vAlign w:val="center"/>
          </w:tcPr>
          <w:p w14:paraId="2E794850" w14:textId="77777777" w:rsidR="00F73E74" w:rsidRPr="00031A5B" w:rsidRDefault="00F73E74" w:rsidP="000449E4">
            <w:pPr>
              <w:autoSpaceDE w:val="0"/>
              <w:snapToGrid w:val="0"/>
              <w:jc w:val="center"/>
              <w:rPr>
                <w:sz w:val="20"/>
                <w:szCs w:val="20"/>
              </w:rPr>
            </w:pPr>
            <w:r w:rsidRPr="00031A5B">
              <w:rPr>
                <w:sz w:val="20"/>
                <w:szCs w:val="20"/>
              </w:rPr>
              <w:t>дорожные работы</w:t>
            </w:r>
          </w:p>
        </w:tc>
      </w:tr>
      <w:tr w:rsidR="00F73E74" w:rsidRPr="00031A5B" w14:paraId="75CBA9FD" w14:textId="77777777" w:rsidTr="000449E4">
        <w:trPr>
          <w:trHeight w:val="20"/>
          <w:jc w:val="center"/>
        </w:trPr>
        <w:tc>
          <w:tcPr>
            <w:tcW w:w="1085" w:type="dxa"/>
            <w:shd w:val="clear" w:color="auto" w:fill="auto"/>
            <w:vAlign w:val="center"/>
          </w:tcPr>
          <w:p w14:paraId="60D3C72D" w14:textId="77777777" w:rsidR="00F73E74" w:rsidRPr="00031A5B" w:rsidRDefault="00F73E74" w:rsidP="000449E4">
            <w:pPr>
              <w:autoSpaceDE w:val="0"/>
              <w:snapToGrid w:val="0"/>
              <w:jc w:val="center"/>
              <w:rPr>
                <w:sz w:val="20"/>
                <w:szCs w:val="20"/>
              </w:rPr>
            </w:pPr>
            <w:r w:rsidRPr="00031A5B">
              <w:rPr>
                <w:sz w:val="20"/>
                <w:szCs w:val="20"/>
              </w:rPr>
              <w:t>22</w:t>
            </w:r>
          </w:p>
        </w:tc>
        <w:tc>
          <w:tcPr>
            <w:tcW w:w="3306" w:type="dxa"/>
            <w:shd w:val="clear" w:color="auto" w:fill="auto"/>
            <w:vAlign w:val="center"/>
          </w:tcPr>
          <w:p w14:paraId="378CFA44" w14:textId="77777777" w:rsidR="00F73E74" w:rsidRPr="00031A5B" w:rsidRDefault="00F73E74" w:rsidP="000449E4">
            <w:pPr>
              <w:autoSpaceDE w:val="0"/>
              <w:snapToGrid w:val="0"/>
              <w:rPr>
                <w:sz w:val="20"/>
                <w:szCs w:val="20"/>
              </w:rPr>
            </w:pPr>
            <w:r w:rsidRPr="00031A5B">
              <w:rPr>
                <w:sz w:val="20"/>
                <w:szCs w:val="20"/>
              </w:rPr>
              <w:t>ООО «Аэропортстрой+»</w:t>
            </w:r>
          </w:p>
        </w:tc>
        <w:tc>
          <w:tcPr>
            <w:tcW w:w="2552" w:type="dxa"/>
            <w:shd w:val="clear" w:color="auto" w:fill="auto"/>
            <w:vAlign w:val="center"/>
          </w:tcPr>
          <w:p w14:paraId="3669D247" w14:textId="77777777" w:rsidR="00F73E74" w:rsidRPr="00031A5B" w:rsidRDefault="00F73E74" w:rsidP="000449E4">
            <w:pPr>
              <w:autoSpaceDE w:val="0"/>
              <w:snapToGrid w:val="0"/>
              <w:jc w:val="center"/>
              <w:rPr>
                <w:sz w:val="20"/>
                <w:szCs w:val="20"/>
              </w:rPr>
            </w:pPr>
            <w:r w:rsidRPr="00031A5B">
              <w:rPr>
                <w:sz w:val="20"/>
                <w:szCs w:val="20"/>
              </w:rPr>
              <w:t>гп. Новоселье, Красносельское, квартал 4</w:t>
            </w:r>
          </w:p>
        </w:tc>
        <w:tc>
          <w:tcPr>
            <w:tcW w:w="1984" w:type="dxa"/>
            <w:shd w:val="clear" w:color="auto" w:fill="auto"/>
            <w:vAlign w:val="center"/>
          </w:tcPr>
          <w:p w14:paraId="14B4C3E3" w14:textId="77777777" w:rsidR="00F73E74" w:rsidRPr="00031A5B" w:rsidRDefault="00F73E74" w:rsidP="000449E4">
            <w:pPr>
              <w:autoSpaceDE w:val="0"/>
              <w:snapToGrid w:val="0"/>
              <w:jc w:val="center"/>
              <w:rPr>
                <w:sz w:val="20"/>
                <w:szCs w:val="20"/>
              </w:rPr>
            </w:pPr>
          </w:p>
        </w:tc>
      </w:tr>
      <w:tr w:rsidR="00F73E74" w:rsidRPr="00031A5B" w14:paraId="5C1CAF5C" w14:textId="77777777" w:rsidTr="000449E4">
        <w:trPr>
          <w:trHeight w:val="20"/>
          <w:jc w:val="center"/>
        </w:trPr>
        <w:tc>
          <w:tcPr>
            <w:tcW w:w="1085" w:type="dxa"/>
            <w:shd w:val="clear" w:color="auto" w:fill="auto"/>
            <w:vAlign w:val="center"/>
          </w:tcPr>
          <w:p w14:paraId="2145368A" w14:textId="77777777" w:rsidR="00F73E74" w:rsidRPr="00031A5B" w:rsidRDefault="00F73E74" w:rsidP="000449E4">
            <w:pPr>
              <w:autoSpaceDE w:val="0"/>
              <w:snapToGrid w:val="0"/>
              <w:jc w:val="center"/>
              <w:rPr>
                <w:sz w:val="20"/>
                <w:szCs w:val="20"/>
              </w:rPr>
            </w:pPr>
            <w:r w:rsidRPr="00031A5B">
              <w:rPr>
                <w:sz w:val="20"/>
                <w:szCs w:val="20"/>
              </w:rPr>
              <w:t>23</w:t>
            </w:r>
          </w:p>
        </w:tc>
        <w:tc>
          <w:tcPr>
            <w:tcW w:w="3306" w:type="dxa"/>
            <w:shd w:val="clear" w:color="auto" w:fill="auto"/>
            <w:vAlign w:val="center"/>
          </w:tcPr>
          <w:p w14:paraId="774A07B3" w14:textId="77777777" w:rsidR="00F73E74" w:rsidRPr="00031A5B" w:rsidRDefault="00F73E74" w:rsidP="000449E4">
            <w:pPr>
              <w:autoSpaceDE w:val="0"/>
              <w:snapToGrid w:val="0"/>
              <w:rPr>
                <w:sz w:val="20"/>
                <w:szCs w:val="20"/>
              </w:rPr>
            </w:pPr>
            <w:r w:rsidRPr="00031A5B">
              <w:rPr>
                <w:sz w:val="20"/>
                <w:szCs w:val="20"/>
              </w:rPr>
              <w:t>ЗАО «Кинг»</w:t>
            </w:r>
          </w:p>
        </w:tc>
        <w:tc>
          <w:tcPr>
            <w:tcW w:w="2552" w:type="dxa"/>
            <w:shd w:val="clear" w:color="auto" w:fill="auto"/>
            <w:vAlign w:val="center"/>
          </w:tcPr>
          <w:p w14:paraId="6E164760" w14:textId="77777777" w:rsidR="00F73E74" w:rsidRPr="00031A5B" w:rsidRDefault="00F73E74" w:rsidP="000449E4">
            <w:pPr>
              <w:autoSpaceDE w:val="0"/>
              <w:snapToGrid w:val="0"/>
              <w:jc w:val="center"/>
              <w:rPr>
                <w:sz w:val="20"/>
                <w:szCs w:val="20"/>
              </w:rPr>
            </w:pPr>
            <w:r w:rsidRPr="00031A5B">
              <w:rPr>
                <w:sz w:val="20"/>
                <w:szCs w:val="20"/>
              </w:rPr>
              <w:t>За чертой гп. Новоселье</w:t>
            </w:r>
          </w:p>
        </w:tc>
        <w:tc>
          <w:tcPr>
            <w:tcW w:w="1984" w:type="dxa"/>
            <w:shd w:val="clear" w:color="auto" w:fill="auto"/>
            <w:vAlign w:val="center"/>
          </w:tcPr>
          <w:p w14:paraId="67BD16B3" w14:textId="77777777" w:rsidR="00F73E74" w:rsidRPr="00031A5B" w:rsidRDefault="00F73E74" w:rsidP="000449E4">
            <w:pPr>
              <w:autoSpaceDE w:val="0"/>
              <w:snapToGrid w:val="0"/>
              <w:jc w:val="center"/>
              <w:rPr>
                <w:sz w:val="20"/>
                <w:szCs w:val="20"/>
              </w:rPr>
            </w:pPr>
            <w:r w:rsidRPr="00031A5B">
              <w:rPr>
                <w:sz w:val="20"/>
                <w:szCs w:val="20"/>
              </w:rPr>
              <w:t>сдача внаем недвижимого имущества</w:t>
            </w:r>
          </w:p>
        </w:tc>
      </w:tr>
      <w:tr w:rsidR="00F73E74" w:rsidRPr="00031A5B" w14:paraId="2A3CDAEB" w14:textId="77777777" w:rsidTr="000449E4">
        <w:trPr>
          <w:trHeight w:val="20"/>
          <w:jc w:val="center"/>
        </w:trPr>
        <w:tc>
          <w:tcPr>
            <w:tcW w:w="1085" w:type="dxa"/>
            <w:shd w:val="clear" w:color="auto" w:fill="auto"/>
            <w:vAlign w:val="center"/>
          </w:tcPr>
          <w:p w14:paraId="5380508F" w14:textId="77777777" w:rsidR="00F73E74" w:rsidRPr="00031A5B" w:rsidRDefault="00F73E74" w:rsidP="000449E4">
            <w:pPr>
              <w:autoSpaceDE w:val="0"/>
              <w:snapToGrid w:val="0"/>
              <w:jc w:val="center"/>
              <w:rPr>
                <w:sz w:val="20"/>
                <w:szCs w:val="20"/>
              </w:rPr>
            </w:pPr>
            <w:r w:rsidRPr="00031A5B">
              <w:rPr>
                <w:sz w:val="20"/>
                <w:szCs w:val="20"/>
              </w:rPr>
              <w:t>24</w:t>
            </w:r>
          </w:p>
        </w:tc>
        <w:tc>
          <w:tcPr>
            <w:tcW w:w="3306" w:type="dxa"/>
            <w:shd w:val="clear" w:color="auto" w:fill="auto"/>
            <w:vAlign w:val="center"/>
          </w:tcPr>
          <w:p w14:paraId="7C9F6C9D" w14:textId="77777777" w:rsidR="00F73E74" w:rsidRPr="00031A5B" w:rsidRDefault="00F73E74" w:rsidP="000449E4">
            <w:pPr>
              <w:autoSpaceDE w:val="0"/>
              <w:snapToGrid w:val="0"/>
              <w:rPr>
                <w:sz w:val="20"/>
                <w:szCs w:val="20"/>
              </w:rPr>
            </w:pPr>
            <w:r w:rsidRPr="00031A5B">
              <w:rPr>
                <w:sz w:val="20"/>
                <w:szCs w:val="20"/>
              </w:rPr>
              <w:t>ООО «ЛенСтрой»</w:t>
            </w:r>
          </w:p>
        </w:tc>
        <w:tc>
          <w:tcPr>
            <w:tcW w:w="2552" w:type="dxa"/>
            <w:shd w:val="clear" w:color="auto" w:fill="auto"/>
            <w:vAlign w:val="center"/>
          </w:tcPr>
          <w:p w14:paraId="0B16CE1B" w14:textId="77777777" w:rsidR="00F73E74" w:rsidRPr="00031A5B" w:rsidRDefault="00F73E74" w:rsidP="000449E4">
            <w:pPr>
              <w:autoSpaceDE w:val="0"/>
              <w:snapToGrid w:val="0"/>
              <w:jc w:val="center"/>
              <w:rPr>
                <w:sz w:val="20"/>
                <w:szCs w:val="20"/>
              </w:rPr>
            </w:pPr>
            <w:r w:rsidRPr="00031A5B">
              <w:rPr>
                <w:sz w:val="20"/>
                <w:szCs w:val="20"/>
              </w:rPr>
              <w:t>гп. Новоселье, Здание корпуса механизации, литер А</w:t>
            </w:r>
          </w:p>
        </w:tc>
        <w:tc>
          <w:tcPr>
            <w:tcW w:w="1984" w:type="dxa"/>
            <w:shd w:val="clear" w:color="auto" w:fill="auto"/>
            <w:vAlign w:val="center"/>
          </w:tcPr>
          <w:p w14:paraId="04ED9A15" w14:textId="77777777" w:rsidR="00F73E74" w:rsidRPr="00031A5B" w:rsidRDefault="00F73E74" w:rsidP="000449E4">
            <w:pPr>
              <w:autoSpaceDE w:val="0"/>
              <w:snapToGrid w:val="0"/>
              <w:jc w:val="center"/>
              <w:rPr>
                <w:sz w:val="20"/>
                <w:szCs w:val="20"/>
              </w:rPr>
            </w:pPr>
            <w:r w:rsidRPr="00031A5B">
              <w:rPr>
                <w:sz w:val="20"/>
                <w:szCs w:val="20"/>
              </w:rPr>
              <w:t>управление недвижимым имуществом</w:t>
            </w:r>
          </w:p>
        </w:tc>
      </w:tr>
      <w:tr w:rsidR="00F73E74" w:rsidRPr="00031A5B" w14:paraId="306EF643" w14:textId="77777777" w:rsidTr="000449E4">
        <w:trPr>
          <w:trHeight w:val="20"/>
          <w:jc w:val="center"/>
        </w:trPr>
        <w:tc>
          <w:tcPr>
            <w:tcW w:w="1085" w:type="dxa"/>
            <w:shd w:val="clear" w:color="auto" w:fill="auto"/>
            <w:vAlign w:val="center"/>
          </w:tcPr>
          <w:p w14:paraId="7BA72130" w14:textId="77777777" w:rsidR="00F73E74" w:rsidRPr="00031A5B" w:rsidRDefault="00F73E74" w:rsidP="000449E4">
            <w:pPr>
              <w:autoSpaceDE w:val="0"/>
              <w:snapToGrid w:val="0"/>
              <w:jc w:val="center"/>
              <w:rPr>
                <w:sz w:val="20"/>
                <w:szCs w:val="20"/>
              </w:rPr>
            </w:pPr>
            <w:r w:rsidRPr="00031A5B">
              <w:rPr>
                <w:sz w:val="20"/>
                <w:szCs w:val="20"/>
              </w:rPr>
              <w:t>25</w:t>
            </w:r>
          </w:p>
        </w:tc>
        <w:tc>
          <w:tcPr>
            <w:tcW w:w="3306" w:type="dxa"/>
            <w:shd w:val="clear" w:color="auto" w:fill="auto"/>
            <w:vAlign w:val="center"/>
          </w:tcPr>
          <w:p w14:paraId="55B13B01" w14:textId="77777777" w:rsidR="00F73E74" w:rsidRPr="00031A5B" w:rsidRDefault="00F73E74" w:rsidP="000449E4">
            <w:pPr>
              <w:autoSpaceDE w:val="0"/>
              <w:snapToGrid w:val="0"/>
              <w:rPr>
                <w:sz w:val="20"/>
                <w:szCs w:val="20"/>
              </w:rPr>
            </w:pPr>
            <w:r w:rsidRPr="00031A5B">
              <w:rPr>
                <w:sz w:val="20"/>
                <w:szCs w:val="20"/>
              </w:rPr>
              <w:t>Отделение банка (ПАО «Сбербанк России»)»</w:t>
            </w:r>
          </w:p>
        </w:tc>
        <w:tc>
          <w:tcPr>
            <w:tcW w:w="2552" w:type="dxa"/>
            <w:shd w:val="clear" w:color="auto" w:fill="auto"/>
            <w:vAlign w:val="center"/>
          </w:tcPr>
          <w:p w14:paraId="0B3165EA" w14:textId="77777777" w:rsidR="00F73E74" w:rsidRPr="00031A5B" w:rsidRDefault="00F73E74" w:rsidP="000449E4">
            <w:pPr>
              <w:autoSpaceDE w:val="0"/>
              <w:snapToGrid w:val="0"/>
              <w:jc w:val="center"/>
              <w:rPr>
                <w:sz w:val="20"/>
                <w:szCs w:val="20"/>
              </w:rPr>
            </w:pPr>
            <w:r w:rsidRPr="00031A5B">
              <w:rPr>
                <w:sz w:val="20"/>
                <w:szCs w:val="20"/>
              </w:rPr>
              <w:t>п. Аннино, ул. Садовая, д. 10</w:t>
            </w:r>
          </w:p>
        </w:tc>
        <w:tc>
          <w:tcPr>
            <w:tcW w:w="1984" w:type="dxa"/>
            <w:shd w:val="clear" w:color="auto" w:fill="auto"/>
            <w:vAlign w:val="center"/>
          </w:tcPr>
          <w:p w14:paraId="011F7F9A" w14:textId="77777777" w:rsidR="00F73E74" w:rsidRPr="00031A5B" w:rsidRDefault="00F73E74" w:rsidP="000449E4">
            <w:pPr>
              <w:autoSpaceDE w:val="0"/>
              <w:snapToGrid w:val="0"/>
              <w:jc w:val="center"/>
              <w:rPr>
                <w:sz w:val="20"/>
                <w:szCs w:val="20"/>
              </w:rPr>
            </w:pPr>
            <w:r w:rsidRPr="00031A5B">
              <w:rPr>
                <w:sz w:val="20"/>
                <w:szCs w:val="20"/>
              </w:rPr>
              <w:t>банковские услуги</w:t>
            </w:r>
          </w:p>
        </w:tc>
      </w:tr>
      <w:tr w:rsidR="00F73E74" w:rsidRPr="00031A5B" w14:paraId="52F83D65" w14:textId="77777777" w:rsidTr="000449E4">
        <w:trPr>
          <w:trHeight w:val="20"/>
          <w:jc w:val="center"/>
        </w:trPr>
        <w:tc>
          <w:tcPr>
            <w:tcW w:w="1085" w:type="dxa"/>
            <w:shd w:val="clear" w:color="auto" w:fill="auto"/>
            <w:vAlign w:val="center"/>
          </w:tcPr>
          <w:p w14:paraId="2BEA2E7A" w14:textId="77777777" w:rsidR="00F73E74" w:rsidRPr="00031A5B" w:rsidRDefault="00F73E74" w:rsidP="000449E4">
            <w:pPr>
              <w:autoSpaceDE w:val="0"/>
              <w:snapToGrid w:val="0"/>
              <w:jc w:val="center"/>
              <w:rPr>
                <w:sz w:val="20"/>
                <w:szCs w:val="20"/>
              </w:rPr>
            </w:pPr>
            <w:r w:rsidRPr="00031A5B">
              <w:rPr>
                <w:sz w:val="20"/>
                <w:szCs w:val="20"/>
              </w:rPr>
              <w:t>26</w:t>
            </w:r>
          </w:p>
        </w:tc>
        <w:tc>
          <w:tcPr>
            <w:tcW w:w="3306" w:type="dxa"/>
            <w:shd w:val="clear" w:color="auto" w:fill="auto"/>
            <w:vAlign w:val="center"/>
          </w:tcPr>
          <w:p w14:paraId="5205BDE5" w14:textId="77777777" w:rsidR="00F73E74" w:rsidRPr="00031A5B" w:rsidRDefault="00F73E74" w:rsidP="000449E4">
            <w:pPr>
              <w:autoSpaceDE w:val="0"/>
              <w:snapToGrid w:val="0"/>
              <w:rPr>
                <w:sz w:val="20"/>
                <w:szCs w:val="20"/>
              </w:rPr>
            </w:pPr>
            <w:r w:rsidRPr="00031A5B">
              <w:rPr>
                <w:sz w:val="20"/>
                <w:szCs w:val="20"/>
              </w:rPr>
              <w:t>ООО «УК «Новые территории»</w:t>
            </w:r>
          </w:p>
        </w:tc>
        <w:tc>
          <w:tcPr>
            <w:tcW w:w="2552" w:type="dxa"/>
            <w:shd w:val="clear" w:color="auto" w:fill="auto"/>
            <w:vAlign w:val="center"/>
          </w:tcPr>
          <w:p w14:paraId="4152EBE5"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25308F5A" w14:textId="77777777" w:rsidR="00F73E74" w:rsidRPr="00031A5B" w:rsidRDefault="00F73E74" w:rsidP="000449E4">
            <w:pPr>
              <w:autoSpaceDE w:val="0"/>
              <w:snapToGrid w:val="0"/>
              <w:jc w:val="center"/>
              <w:rPr>
                <w:sz w:val="20"/>
                <w:szCs w:val="20"/>
              </w:rPr>
            </w:pPr>
            <w:r w:rsidRPr="00031A5B">
              <w:rPr>
                <w:sz w:val="20"/>
                <w:szCs w:val="20"/>
              </w:rPr>
              <w:t>управление недвижимым имуществом</w:t>
            </w:r>
          </w:p>
        </w:tc>
      </w:tr>
      <w:tr w:rsidR="00F73E74" w:rsidRPr="00031A5B" w14:paraId="76A04DFE" w14:textId="77777777" w:rsidTr="000449E4">
        <w:trPr>
          <w:trHeight w:val="20"/>
          <w:jc w:val="center"/>
        </w:trPr>
        <w:tc>
          <w:tcPr>
            <w:tcW w:w="1085" w:type="dxa"/>
            <w:shd w:val="clear" w:color="auto" w:fill="auto"/>
            <w:vAlign w:val="center"/>
          </w:tcPr>
          <w:p w14:paraId="18583365" w14:textId="77777777" w:rsidR="00F73E74" w:rsidRPr="00031A5B" w:rsidRDefault="00F73E74" w:rsidP="000449E4">
            <w:pPr>
              <w:autoSpaceDE w:val="0"/>
              <w:snapToGrid w:val="0"/>
              <w:jc w:val="center"/>
              <w:rPr>
                <w:sz w:val="20"/>
                <w:szCs w:val="20"/>
              </w:rPr>
            </w:pPr>
            <w:r w:rsidRPr="00031A5B">
              <w:rPr>
                <w:sz w:val="20"/>
                <w:szCs w:val="20"/>
              </w:rPr>
              <w:t>27</w:t>
            </w:r>
          </w:p>
        </w:tc>
        <w:tc>
          <w:tcPr>
            <w:tcW w:w="3306" w:type="dxa"/>
            <w:shd w:val="clear" w:color="auto" w:fill="auto"/>
            <w:vAlign w:val="center"/>
          </w:tcPr>
          <w:p w14:paraId="0AB86C28" w14:textId="77777777" w:rsidR="00F73E74" w:rsidRPr="00031A5B" w:rsidRDefault="00F73E74" w:rsidP="000449E4">
            <w:pPr>
              <w:autoSpaceDE w:val="0"/>
              <w:snapToGrid w:val="0"/>
              <w:rPr>
                <w:sz w:val="20"/>
                <w:szCs w:val="20"/>
              </w:rPr>
            </w:pPr>
            <w:r w:rsidRPr="00031A5B">
              <w:rPr>
                <w:sz w:val="20"/>
                <w:szCs w:val="20"/>
              </w:rPr>
              <w:t>ООО «Специализированный застройщик «Новоселье»</w:t>
            </w:r>
          </w:p>
        </w:tc>
        <w:tc>
          <w:tcPr>
            <w:tcW w:w="2552" w:type="dxa"/>
            <w:shd w:val="clear" w:color="auto" w:fill="auto"/>
            <w:vAlign w:val="center"/>
          </w:tcPr>
          <w:p w14:paraId="6019F26D" w14:textId="77777777" w:rsidR="00F73E74" w:rsidRPr="00031A5B" w:rsidRDefault="00F73E74" w:rsidP="000449E4">
            <w:pPr>
              <w:autoSpaceDE w:val="0"/>
              <w:snapToGrid w:val="0"/>
              <w:jc w:val="center"/>
              <w:rPr>
                <w:sz w:val="20"/>
                <w:szCs w:val="20"/>
              </w:rPr>
            </w:pPr>
            <w:r w:rsidRPr="00031A5B">
              <w:rPr>
                <w:sz w:val="20"/>
                <w:szCs w:val="20"/>
              </w:rPr>
              <w:t>гп. Новоселье, кор. механизации</w:t>
            </w:r>
          </w:p>
        </w:tc>
        <w:tc>
          <w:tcPr>
            <w:tcW w:w="1984" w:type="dxa"/>
            <w:shd w:val="clear" w:color="auto" w:fill="auto"/>
            <w:vAlign w:val="center"/>
          </w:tcPr>
          <w:p w14:paraId="5E762CC4" w14:textId="77777777" w:rsidR="00F73E74" w:rsidRPr="00031A5B" w:rsidRDefault="00F73E74" w:rsidP="000449E4">
            <w:pPr>
              <w:autoSpaceDE w:val="0"/>
              <w:snapToGrid w:val="0"/>
              <w:jc w:val="center"/>
              <w:rPr>
                <w:sz w:val="20"/>
                <w:szCs w:val="20"/>
              </w:rPr>
            </w:pPr>
            <w:r w:rsidRPr="00031A5B">
              <w:rPr>
                <w:sz w:val="20"/>
                <w:szCs w:val="20"/>
              </w:rPr>
              <w:t>строительство зданий и сооружений</w:t>
            </w:r>
          </w:p>
        </w:tc>
      </w:tr>
      <w:tr w:rsidR="00F73E74" w:rsidRPr="00031A5B" w14:paraId="4DB5C5FF" w14:textId="77777777" w:rsidTr="000449E4">
        <w:trPr>
          <w:trHeight w:val="20"/>
          <w:jc w:val="center"/>
        </w:trPr>
        <w:tc>
          <w:tcPr>
            <w:tcW w:w="1085" w:type="dxa"/>
            <w:shd w:val="clear" w:color="auto" w:fill="auto"/>
            <w:vAlign w:val="center"/>
          </w:tcPr>
          <w:p w14:paraId="7EDCED99" w14:textId="77777777" w:rsidR="00F73E74" w:rsidRPr="00031A5B" w:rsidRDefault="00F73E74" w:rsidP="000449E4">
            <w:pPr>
              <w:autoSpaceDE w:val="0"/>
              <w:snapToGrid w:val="0"/>
              <w:jc w:val="center"/>
              <w:rPr>
                <w:sz w:val="20"/>
                <w:szCs w:val="20"/>
              </w:rPr>
            </w:pPr>
            <w:r w:rsidRPr="00031A5B">
              <w:rPr>
                <w:sz w:val="20"/>
                <w:szCs w:val="20"/>
              </w:rPr>
              <w:t>28</w:t>
            </w:r>
          </w:p>
        </w:tc>
        <w:tc>
          <w:tcPr>
            <w:tcW w:w="3306" w:type="dxa"/>
            <w:shd w:val="clear" w:color="auto" w:fill="auto"/>
            <w:vAlign w:val="center"/>
          </w:tcPr>
          <w:p w14:paraId="7C940F2C" w14:textId="77777777" w:rsidR="00F73E74" w:rsidRPr="00031A5B" w:rsidRDefault="00F73E74" w:rsidP="000449E4">
            <w:pPr>
              <w:autoSpaceDE w:val="0"/>
              <w:snapToGrid w:val="0"/>
              <w:rPr>
                <w:sz w:val="20"/>
                <w:szCs w:val="20"/>
              </w:rPr>
            </w:pPr>
            <w:r w:rsidRPr="00031A5B">
              <w:rPr>
                <w:sz w:val="20"/>
                <w:szCs w:val="20"/>
              </w:rPr>
              <w:t>АО «Леноблгаз»</w:t>
            </w:r>
          </w:p>
        </w:tc>
        <w:tc>
          <w:tcPr>
            <w:tcW w:w="2552" w:type="dxa"/>
            <w:shd w:val="clear" w:color="auto" w:fill="auto"/>
            <w:vAlign w:val="center"/>
          </w:tcPr>
          <w:p w14:paraId="57171048"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2AD87964" w14:textId="77777777" w:rsidR="00F73E74" w:rsidRPr="00031A5B" w:rsidRDefault="00F73E74" w:rsidP="000449E4">
            <w:pPr>
              <w:autoSpaceDE w:val="0"/>
              <w:snapToGrid w:val="0"/>
              <w:jc w:val="center"/>
              <w:rPr>
                <w:sz w:val="20"/>
                <w:szCs w:val="20"/>
              </w:rPr>
            </w:pPr>
            <w:r w:rsidRPr="00031A5B">
              <w:rPr>
                <w:sz w:val="20"/>
                <w:szCs w:val="20"/>
              </w:rPr>
              <w:t>распределение газообразного топлива</w:t>
            </w:r>
          </w:p>
        </w:tc>
      </w:tr>
      <w:tr w:rsidR="00F73E74" w:rsidRPr="00031A5B" w14:paraId="4E86976B" w14:textId="77777777" w:rsidTr="000449E4">
        <w:trPr>
          <w:trHeight w:val="20"/>
          <w:jc w:val="center"/>
        </w:trPr>
        <w:tc>
          <w:tcPr>
            <w:tcW w:w="1085" w:type="dxa"/>
            <w:shd w:val="clear" w:color="auto" w:fill="auto"/>
            <w:vAlign w:val="center"/>
          </w:tcPr>
          <w:p w14:paraId="5179AB37" w14:textId="77777777" w:rsidR="00F73E74" w:rsidRPr="00031A5B" w:rsidRDefault="00F73E74" w:rsidP="000449E4">
            <w:pPr>
              <w:autoSpaceDE w:val="0"/>
              <w:snapToGrid w:val="0"/>
              <w:jc w:val="center"/>
              <w:rPr>
                <w:sz w:val="20"/>
                <w:szCs w:val="20"/>
              </w:rPr>
            </w:pPr>
            <w:r w:rsidRPr="00031A5B">
              <w:rPr>
                <w:sz w:val="20"/>
                <w:szCs w:val="20"/>
              </w:rPr>
              <w:t>29</w:t>
            </w:r>
          </w:p>
        </w:tc>
        <w:tc>
          <w:tcPr>
            <w:tcW w:w="3306" w:type="dxa"/>
            <w:shd w:val="clear" w:color="auto" w:fill="auto"/>
            <w:vAlign w:val="center"/>
          </w:tcPr>
          <w:p w14:paraId="43AA462E" w14:textId="77777777" w:rsidR="00F73E74" w:rsidRPr="00031A5B" w:rsidRDefault="00F73E74" w:rsidP="000449E4">
            <w:pPr>
              <w:autoSpaceDE w:val="0"/>
              <w:snapToGrid w:val="0"/>
              <w:rPr>
                <w:sz w:val="20"/>
                <w:szCs w:val="20"/>
              </w:rPr>
            </w:pPr>
            <w:r w:rsidRPr="00031A5B">
              <w:rPr>
                <w:sz w:val="20"/>
                <w:szCs w:val="20"/>
              </w:rPr>
              <w:t>АО «СевНИИГиМ»</w:t>
            </w:r>
          </w:p>
        </w:tc>
        <w:tc>
          <w:tcPr>
            <w:tcW w:w="2552" w:type="dxa"/>
            <w:shd w:val="clear" w:color="auto" w:fill="auto"/>
            <w:vAlign w:val="center"/>
          </w:tcPr>
          <w:p w14:paraId="76532D72"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70036D57" w14:textId="77777777" w:rsidR="00F73E74" w:rsidRPr="00031A5B" w:rsidRDefault="00F73E74" w:rsidP="000449E4">
            <w:pPr>
              <w:autoSpaceDE w:val="0"/>
              <w:snapToGrid w:val="0"/>
              <w:jc w:val="center"/>
              <w:rPr>
                <w:sz w:val="20"/>
                <w:szCs w:val="20"/>
              </w:rPr>
            </w:pPr>
            <w:r w:rsidRPr="00031A5B">
              <w:rPr>
                <w:sz w:val="20"/>
                <w:szCs w:val="20"/>
              </w:rPr>
              <w:t>научные исследования и разработки  в области естественных и технических наук</w:t>
            </w:r>
          </w:p>
        </w:tc>
      </w:tr>
      <w:tr w:rsidR="00F73E74" w:rsidRPr="00031A5B" w14:paraId="312EB02E" w14:textId="77777777" w:rsidTr="000449E4">
        <w:trPr>
          <w:trHeight w:val="20"/>
          <w:jc w:val="center"/>
        </w:trPr>
        <w:tc>
          <w:tcPr>
            <w:tcW w:w="1085" w:type="dxa"/>
            <w:shd w:val="clear" w:color="auto" w:fill="auto"/>
            <w:vAlign w:val="center"/>
          </w:tcPr>
          <w:p w14:paraId="1C6BC49B" w14:textId="77777777" w:rsidR="00F73E74" w:rsidRPr="00031A5B" w:rsidRDefault="00F73E74" w:rsidP="000449E4">
            <w:pPr>
              <w:autoSpaceDE w:val="0"/>
              <w:snapToGrid w:val="0"/>
              <w:jc w:val="center"/>
              <w:rPr>
                <w:sz w:val="20"/>
                <w:szCs w:val="20"/>
              </w:rPr>
            </w:pPr>
            <w:r w:rsidRPr="00031A5B">
              <w:rPr>
                <w:sz w:val="20"/>
                <w:szCs w:val="20"/>
              </w:rPr>
              <w:lastRenderedPageBreak/>
              <w:t>30</w:t>
            </w:r>
          </w:p>
        </w:tc>
        <w:tc>
          <w:tcPr>
            <w:tcW w:w="3306" w:type="dxa"/>
            <w:shd w:val="clear" w:color="auto" w:fill="auto"/>
            <w:vAlign w:val="center"/>
          </w:tcPr>
          <w:p w14:paraId="6D6234E3" w14:textId="77777777" w:rsidR="00F73E74" w:rsidRPr="00031A5B" w:rsidRDefault="00F73E74" w:rsidP="000449E4">
            <w:pPr>
              <w:autoSpaceDE w:val="0"/>
              <w:snapToGrid w:val="0"/>
              <w:rPr>
                <w:sz w:val="20"/>
                <w:szCs w:val="20"/>
              </w:rPr>
            </w:pPr>
            <w:r w:rsidRPr="00031A5B">
              <w:rPr>
                <w:sz w:val="20"/>
                <w:szCs w:val="20"/>
              </w:rPr>
              <w:t>АО «ОКБ «Мелиорация»</w:t>
            </w:r>
          </w:p>
        </w:tc>
        <w:tc>
          <w:tcPr>
            <w:tcW w:w="2552" w:type="dxa"/>
            <w:shd w:val="clear" w:color="auto" w:fill="auto"/>
            <w:vAlign w:val="center"/>
          </w:tcPr>
          <w:p w14:paraId="6B93ECB6"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24ECF2E3" w14:textId="77777777" w:rsidR="00F73E74" w:rsidRPr="00031A5B" w:rsidRDefault="00F73E74" w:rsidP="000449E4">
            <w:pPr>
              <w:autoSpaceDE w:val="0"/>
              <w:snapToGrid w:val="0"/>
              <w:jc w:val="center"/>
              <w:rPr>
                <w:sz w:val="20"/>
                <w:szCs w:val="20"/>
              </w:rPr>
            </w:pPr>
            <w:r w:rsidRPr="00031A5B">
              <w:rPr>
                <w:sz w:val="20"/>
                <w:szCs w:val="20"/>
              </w:rPr>
              <w:t>изготовление металлоконструкций</w:t>
            </w:r>
          </w:p>
        </w:tc>
      </w:tr>
      <w:tr w:rsidR="00F73E74" w:rsidRPr="00031A5B" w14:paraId="2328856B" w14:textId="77777777" w:rsidTr="000449E4">
        <w:trPr>
          <w:trHeight w:val="20"/>
          <w:jc w:val="center"/>
        </w:trPr>
        <w:tc>
          <w:tcPr>
            <w:tcW w:w="1085" w:type="dxa"/>
            <w:shd w:val="clear" w:color="auto" w:fill="auto"/>
            <w:vAlign w:val="center"/>
          </w:tcPr>
          <w:p w14:paraId="672993A6" w14:textId="77777777" w:rsidR="00F73E74" w:rsidRPr="00031A5B" w:rsidRDefault="00F73E74" w:rsidP="000449E4">
            <w:pPr>
              <w:autoSpaceDE w:val="0"/>
              <w:snapToGrid w:val="0"/>
              <w:jc w:val="center"/>
              <w:rPr>
                <w:sz w:val="20"/>
                <w:szCs w:val="20"/>
              </w:rPr>
            </w:pPr>
            <w:r w:rsidRPr="00031A5B">
              <w:rPr>
                <w:sz w:val="20"/>
                <w:szCs w:val="20"/>
              </w:rPr>
              <w:t>31</w:t>
            </w:r>
          </w:p>
        </w:tc>
        <w:tc>
          <w:tcPr>
            <w:tcW w:w="3306" w:type="dxa"/>
            <w:shd w:val="clear" w:color="auto" w:fill="auto"/>
            <w:vAlign w:val="center"/>
          </w:tcPr>
          <w:p w14:paraId="41123753" w14:textId="77777777" w:rsidR="00F73E74" w:rsidRPr="00031A5B" w:rsidRDefault="00F73E74" w:rsidP="000449E4">
            <w:pPr>
              <w:autoSpaceDE w:val="0"/>
              <w:snapToGrid w:val="0"/>
              <w:rPr>
                <w:sz w:val="20"/>
                <w:szCs w:val="20"/>
              </w:rPr>
            </w:pPr>
            <w:r w:rsidRPr="00031A5B">
              <w:rPr>
                <w:sz w:val="20"/>
                <w:szCs w:val="20"/>
              </w:rPr>
              <w:t>ДНП «Аннинское»</w:t>
            </w:r>
          </w:p>
        </w:tc>
        <w:tc>
          <w:tcPr>
            <w:tcW w:w="2552" w:type="dxa"/>
            <w:shd w:val="clear" w:color="auto" w:fill="auto"/>
            <w:vAlign w:val="center"/>
          </w:tcPr>
          <w:p w14:paraId="72E133D4" w14:textId="77777777" w:rsidR="00F73E74" w:rsidRPr="00031A5B" w:rsidRDefault="00F73E74" w:rsidP="000449E4">
            <w:pPr>
              <w:autoSpaceDE w:val="0"/>
              <w:snapToGrid w:val="0"/>
              <w:jc w:val="center"/>
              <w:rPr>
                <w:sz w:val="20"/>
                <w:szCs w:val="20"/>
              </w:rPr>
            </w:pPr>
            <w:r w:rsidRPr="00031A5B">
              <w:rPr>
                <w:sz w:val="20"/>
                <w:szCs w:val="20"/>
              </w:rPr>
              <w:t>п. Аннино, ул. Шоссейная</w:t>
            </w:r>
          </w:p>
        </w:tc>
        <w:tc>
          <w:tcPr>
            <w:tcW w:w="1984" w:type="dxa"/>
            <w:shd w:val="clear" w:color="auto" w:fill="auto"/>
            <w:vAlign w:val="center"/>
          </w:tcPr>
          <w:p w14:paraId="448E5390" w14:textId="77777777" w:rsidR="00F73E74" w:rsidRPr="00031A5B" w:rsidRDefault="00F73E74" w:rsidP="000449E4">
            <w:pPr>
              <w:autoSpaceDE w:val="0"/>
              <w:snapToGrid w:val="0"/>
              <w:jc w:val="center"/>
              <w:rPr>
                <w:sz w:val="20"/>
                <w:szCs w:val="20"/>
              </w:rPr>
            </w:pPr>
          </w:p>
        </w:tc>
      </w:tr>
      <w:tr w:rsidR="00F73E74" w:rsidRPr="00031A5B" w14:paraId="1B1B8B80" w14:textId="77777777" w:rsidTr="000449E4">
        <w:trPr>
          <w:trHeight w:val="20"/>
          <w:jc w:val="center"/>
        </w:trPr>
        <w:tc>
          <w:tcPr>
            <w:tcW w:w="1085" w:type="dxa"/>
            <w:shd w:val="clear" w:color="auto" w:fill="auto"/>
            <w:vAlign w:val="center"/>
          </w:tcPr>
          <w:p w14:paraId="649325FF" w14:textId="77777777" w:rsidR="00F73E74" w:rsidRPr="00031A5B" w:rsidRDefault="00F73E74" w:rsidP="000449E4">
            <w:pPr>
              <w:autoSpaceDE w:val="0"/>
              <w:snapToGrid w:val="0"/>
              <w:jc w:val="center"/>
              <w:rPr>
                <w:sz w:val="20"/>
                <w:szCs w:val="20"/>
              </w:rPr>
            </w:pPr>
            <w:r w:rsidRPr="00031A5B">
              <w:rPr>
                <w:sz w:val="20"/>
                <w:szCs w:val="20"/>
              </w:rPr>
              <w:t>32</w:t>
            </w:r>
          </w:p>
        </w:tc>
        <w:tc>
          <w:tcPr>
            <w:tcW w:w="3306" w:type="dxa"/>
            <w:shd w:val="clear" w:color="auto" w:fill="auto"/>
            <w:vAlign w:val="center"/>
          </w:tcPr>
          <w:p w14:paraId="7C259674" w14:textId="77777777" w:rsidR="00F73E74" w:rsidRPr="00031A5B" w:rsidRDefault="00F73E74" w:rsidP="000449E4">
            <w:pPr>
              <w:autoSpaceDE w:val="0"/>
              <w:snapToGrid w:val="0"/>
              <w:rPr>
                <w:sz w:val="20"/>
                <w:szCs w:val="20"/>
              </w:rPr>
            </w:pPr>
            <w:r w:rsidRPr="00031A5B">
              <w:rPr>
                <w:sz w:val="20"/>
                <w:szCs w:val="20"/>
              </w:rPr>
              <w:t>ДНП «Южный берег»</w:t>
            </w:r>
          </w:p>
        </w:tc>
        <w:tc>
          <w:tcPr>
            <w:tcW w:w="2552" w:type="dxa"/>
            <w:shd w:val="clear" w:color="auto" w:fill="auto"/>
            <w:vAlign w:val="center"/>
          </w:tcPr>
          <w:p w14:paraId="4909D2C8" w14:textId="77777777" w:rsidR="00F73E74" w:rsidRPr="00031A5B" w:rsidRDefault="00F73E74" w:rsidP="000449E4">
            <w:pPr>
              <w:autoSpaceDE w:val="0"/>
              <w:snapToGrid w:val="0"/>
              <w:jc w:val="center"/>
              <w:rPr>
                <w:sz w:val="20"/>
                <w:szCs w:val="20"/>
              </w:rPr>
            </w:pPr>
            <w:r w:rsidRPr="00031A5B">
              <w:rPr>
                <w:sz w:val="20"/>
                <w:szCs w:val="20"/>
              </w:rPr>
              <w:t>п. Аннино, ул. 10</w:t>
            </w:r>
            <w:r w:rsidRPr="00031A5B">
              <w:rPr>
                <w:sz w:val="20"/>
                <w:szCs w:val="20"/>
              </w:rPr>
              <w:noBreakHyphen/>
              <w:t>й пятилетки, д. 1а</w:t>
            </w:r>
          </w:p>
        </w:tc>
        <w:tc>
          <w:tcPr>
            <w:tcW w:w="1984" w:type="dxa"/>
            <w:shd w:val="clear" w:color="auto" w:fill="auto"/>
            <w:vAlign w:val="center"/>
          </w:tcPr>
          <w:p w14:paraId="18E81933" w14:textId="77777777" w:rsidR="00F73E74" w:rsidRPr="00031A5B" w:rsidRDefault="00F73E74" w:rsidP="000449E4">
            <w:pPr>
              <w:autoSpaceDE w:val="0"/>
              <w:snapToGrid w:val="0"/>
              <w:jc w:val="center"/>
              <w:rPr>
                <w:sz w:val="20"/>
                <w:szCs w:val="20"/>
              </w:rPr>
            </w:pPr>
          </w:p>
        </w:tc>
      </w:tr>
      <w:tr w:rsidR="00F73E74" w:rsidRPr="00031A5B" w14:paraId="0C0EFA01" w14:textId="77777777" w:rsidTr="000449E4">
        <w:trPr>
          <w:trHeight w:val="20"/>
          <w:jc w:val="center"/>
        </w:trPr>
        <w:tc>
          <w:tcPr>
            <w:tcW w:w="1085" w:type="dxa"/>
            <w:shd w:val="clear" w:color="auto" w:fill="auto"/>
            <w:vAlign w:val="center"/>
          </w:tcPr>
          <w:p w14:paraId="0AC37C67" w14:textId="77777777" w:rsidR="00F73E74" w:rsidRPr="00031A5B" w:rsidRDefault="00F73E74" w:rsidP="000449E4">
            <w:pPr>
              <w:autoSpaceDE w:val="0"/>
              <w:snapToGrid w:val="0"/>
              <w:jc w:val="center"/>
              <w:rPr>
                <w:sz w:val="20"/>
                <w:szCs w:val="20"/>
              </w:rPr>
            </w:pPr>
            <w:r w:rsidRPr="00031A5B">
              <w:rPr>
                <w:sz w:val="20"/>
                <w:szCs w:val="20"/>
              </w:rPr>
              <w:t>33</w:t>
            </w:r>
          </w:p>
        </w:tc>
        <w:tc>
          <w:tcPr>
            <w:tcW w:w="3306" w:type="dxa"/>
            <w:shd w:val="clear" w:color="auto" w:fill="auto"/>
            <w:vAlign w:val="center"/>
          </w:tcPr>
          <w:p w14:paraId="0888392A" w14:textId="77777777" w:rsidR="00F73E74" w:rsidRPr="00031A5B" w:rsidRDefault="00F73E74" w:rsidP="000449E4">
            <w:pPr>
              <w:autoSpaceDE w:val="0"/>
              <w:snapToGrid w:val="0"/>
              <w:rPr>
                <w:sz w:val="20"/>
                <w:szCs w:val="20"/>
              </w:rPr>
            </w:pPr>
            <w:r w:rsidRPr="00031A5B">
              <w:rPr>
                <w:sz w:val="20"/>
                <w:szCs w:val="20"/>
              </w:rPr>
              <w:t>АО «Агростар»</w:t>
            </w:r>
          </w:p>
        </w:tc>
        <w:tc>
          <w:tcPr>
            <w:tcW w:w="2552" w:type="dxa"/>
            <w:shd w:val="clear" w:color="auto" w:fill="auto"/>
            <w:vAlign w:val="center"/>
          </w:tcPr>
          <w:p w14:paraId="6D05A725"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0CEA1AB3" w14:textId="77777777" w:rsidR="00F73E74" w:rsidRPr="00031A5B" w:rsidRDefault="00F73E74" w:rsidP="000449E4">
            <w:pPr>
              <w:autoSpaceDE w:val="0"/>
              <w:snapToGrid w:val="0"/>
              <w:jc w:val="center"/>
              <w:rPr>
                <w:sz w:val="20"/>
                <w:szCs w:val="20"/>
              </w:rPr>
            </w:pPr>
            <w:r w:rsidRPr="00031A5B">
              <w:rPr>
                <w:sz w:val="20"/>
                <w:szCs w:val="20"/>
              </w:rPr>
              <w:t>разведение крупного рогатого скота</w:t>
            </w:r>
          </w:p>
        </w:tc>
      </w:tr>
      <w:tr w:rsidR="00F73E74" w:rsidRPr="00031A5B" w14:paraId="5661FA8F" w14:textId="77777777" w:rsidTr="000449E4">
        <w:trPr>
          <w:trHeight w:val="20"/>
          <w:jc w:val="center"/>
        </w:trPr>
        <w:tc>
          <w:tcPr>
            <w:tcW w:w="1085" w:type="dxa"/>
            <w:shd w:val="clear" w:color="auto" w:fill="auto"/>
            <w:vAlign w:val="center"/>
          </w:tcPr>
          <w:p w14:paraId="3599BBF3" w14:textId="77777777" w:rsidR="00F73E74" w:rsidRPr="00031A5B" w:rsidRDefault="00F73E74" w:rsidP="000449E4">
            <w:pPr>
              <w:autoSpaceDE w:val="0"/>
              <w:snapToGrid w:val="0"/>
              <w:jc w:val="center"/>
              <w:rPr>
                <w:sz w:val="20"/>
                <w:szCs w:val="20"/>
              </w:rPr>
            </w:pPr>
            <w:r w:rsidRPr="00031A5B">
              <w:rPr>
                <w:sz w:val="20"/>
                <w:szCs w:val="20"/>
              </w:rPr>
              <w:t>34</w:t>
            </w:r>
          </w:p>
        </w:tc>
        <w:tc>
          <w:tcPr>
            <w:tcW w:w="3306" w:type="dxa"/>
            <w:shd w:val="clear" w:color="auto" w:fill="auto"/>
            <w:vAlign w:val="center"/>
          </w:tcPr>
          <w:p w14:paraId="65CC2CF8" w14:textId="77777777" w:rsidR="00F73E74" w:rsidRPr="00031A5B" w:rsidRDefault="00F73E74" w:rsidP="000449E4">
            <w:pPr>
              <w:autoSpaceDE w:val="0"/>
              <w:snapToGrid w:val="0"/>
              <w:rPr>
                <w:sz w:val="20"/>
                <w:szCs w:val="20"/>
              </w:rPr>
            </w:pPr>
            <w:r w:rsidRPr="00031A5B">
              <w:rPr>
                <w:sz w:val="20"/>
                <w:szCs w:val="20"/>
              </w:rPr>
              <w:t>ЗАО «Победа»</w:t>
            </w:r>
          </w:p>
        </w:tc>
        <w:tc>
          <w:tcPr>
            <w:tcW w:w="2552" w:type="dxa"/>
            <w:shd w:val="clear" w:color="auto" w:fill="auto"/>
            <w:vAlign w:val="center"/>
          </w:tcPr>
          <w:p w14:paraId="64E6222C" w14:textId="77777777" w:rsidR="00F73E74" w:rsidRPr="00031A5B" w:rsidRDefault="00F73E74" w:rsidP="000449E4">
            <w:pPr>
              <w:autoSpaceDE w:val="0"/>
              <w:snapToGrid w:val="0"/>
              <w:jc w:val="center"/>
              <w:rPr>
                <w:sz w:val="20"/>
                <w:szCs w:val="20"/>
              </w:rPr>
            </w:pPr>
            <w:r w:rsidRPr="00031A5B">
              <w:rPr>
                <w:sz w:val="20"/>
                <w:szCs w:val="20"/>
              </w:rPr>
              <w:t>п. Аннино, ул. 10</w:t>
            </w:r>
            <w:r w:rsidRPr="00031A5B">
              <w:rPr>
                <w:sz w:val="20"/>
                <w:szCs w:val="20"/>
              </w:rPr>
              <w:noBreakHyphen/>
              <w:t>й пятилетки, д. 1а</w:t>
            </w:r>
          </w:p>
        </w:tc>
        <w:tc>
          <w:tcPr>
            <w:tcW w:w="1984" w:type="dxa"/>
            <w:shd w:val="clear" w:color="auto" w:fill="auto"/>
            <w:vAlign w:val="center"/>
          </w:tcPr>
          <w:p w14:paraId="6BB9EA64" w14:textId="77777777" w:rsidR="00F73E74" w:rsidRPr="00031A5B" w:rsidRDefault="00F73E74" w:rsidP="000449E4">
            <w:pPr>
              <w:autoSpaceDE w:val="0"/>
              <w:snapToGrid w:val="0"/>
              <w:jc w:val="center"/>
              <w:rPr>
                <w:sz w:val="20"/>
                <w:szCs w:val="20"/>
              </w:rPr>
            </w:pPr>
            <w:r w:rsidRPr="00031A5B">
              <w:rPr>
                <w:sz w:val="20"/>
                <w:szCs w:val="20"/>
              </w:rPr>
              <w:t>АПК</w:t>
            </w:r>
          </w:p>
        </w:tc>
      </w:tr>
      <w:tr w:rsidR="00F73E74" w:rsidRPr="00031A5B" w14:paraId="65864D9B" w14:textId="77777777" w:rsidTr="000449E4">
        <w:trPr>
          <w:trHeight w:val="20"/>
          <w:jc w:val="center"/>
        </w:trPr>
        <w:tc>
          <w:tcPr>
            <w:tcW w:w="1085" w:type="dxa"/>
            <w:shd w:val="clear" w:color="auto" w:fill="auto"/>
            <w:vAlign w:val="center"/>
          </w:tcPr>
          <w:p w14:paraId="07D62016" w14:textId="77777777" w:rsidR="00F73E74" w:rsidRPr="00031A5B" w:rsidRDefault="00F73E74" w:rsidP="000449E4">
            <w:pPr>
              <w:autoSpaceDE w:val="0"/>
              <w:snapToGrid w:val="0"/>
              <w:jc w:val="center"/>
              <w:rPr>
                <w:sz w:val="20"/>
                <w:szCs w:val="20"/>
              </w:rPr>
            </w:pPr>
            <w:r w:rsidRPr="00031A5B">
              <w:rPr>
                <w:sz w:val="20"/>
                <w:szCs w:val="20"/>
              </w:rPr>
              <w:t>35</w:t>
            </w:r>
          </w:p>
        </w:tc>
        <w:tc>
          <w:tcPr>
            <w:tcW w:w="3306" w:type="dxa"/>
            <w:shd w:val="clear" w:color="auto" w:fill="auto"/>
            <w:vAlign w:val="center"/>
          </w:tcPr>
          <w:p w14:paraId="3C99A131" w14:textId="77777777" w:rsidR="00F73E74" w:rsidRPr="00031A5B" w:rsidRDefault="00F73E74" w:rsidP="000449E4">
            <w:pPr>
              <w:autoSpaceDE w:val="0"/>
              <w:snapToGrid w:val="0"/>
              <w:rPr>
                <w:sz w:val="20"/>
                <w:szCs w:val="20"/>
              </w:rPr>
            </w:pPr>
            <w:r w:rsidRPr="00031A5B">
              <w:rPr>
                <w:sz w:val="20"/>
                <w:szCs w:val="20"/>
              </w:rPr>
              <w:t>ООО «СП Русские газоны СПб»</w:t>
            </w:r>
          </w:p>
        </w:tc>
        <w:tc>
          <w:tcPr>
            <w:tcW w:w="2552" w:type="dxa"/>
            <w:shd w:val="clear" w:color="auto" w:fill="auto"/>
            <w:vAlign w:val="center"/>
          </w:tcPr>
          <w:p w14:paraId="6CC9AD4A" w14:textId="77777777" w:rsidR="00F73E74" w:rsidRPr="00031A5B" w:rsidRDefault="00F73E74" w:rsidP="000449E4">
            <w:pPr>
              <w:autoSpaceDE w:val="0"/>
              <w:snapToGrid w:val="0"/>
              <w:jc w:val="center"/>
              <w:rPr>
                <w:sz w:val="20"/>
                <w:szCs w:val="20"/>
              </w:rPr>
            </w:pPr>
            <w:r w:rsidRPr="00031A5B">
              <w:rPr>
                <w:sz w:val="20"/>
                <w:szCs w:val="20"/>
              </w:rPr>
              <w:t>п. Аннино, ул. 10-й пятилетки, д. 1а, ЗАО «Победа»</w:t>
            </w:r>
          </w:p>
        </w:tc>
        <w:tc>
          <w:tcPr>
            <w:tcW w:w="1984" w:type="dxa"/>
            <w:shd w:val="clear" w:color="auto" w:fill="auto"/>
            <w:vAlign w:val="center"/>
          </w:tcPr>
          <w:p w14:paraId="1009DD95" w14:textId="77777777" w:rsidR="00F73E74" w:rsidRPr="00031A5B" w:rsidRDefault="00F73E74" w:rsidP="000449E4">
            <w:pPr>
              <w:autoSpaceDE w:val="0"/>
              <w:snapToGrid w:val="0"/>
              <w:jc w:val="center"/>
              <w:rPr>
                <w:sz w:val="20"/>
                <w:szCs w:val="20"/>
              </w:rPr>
            </w:pPr>
            <w:r w:rsidRPr="00031A5B">
              <w:rPr>
                <w:sz w:val="20"/>
                <w:szCs w:val="20"/>
              </w:rPr>
              <w:t>совместное производство сельхозпродукции</w:t>
            </w:r>
          </w:p>
        </w:tc>
      </w:tr>
      <w:tr w:rsidR="00F73E74" w:rsidRPr="00031A5B" w14:paraId="408C5E22" w14:textId="77777777" w:rsidTr="000449E4">
        <w:trPr>
          <w:trHeight w:val="20"/>
          <w:jc w:val="center"/>
        </w:trPr>
        <w:tc>
          <w:tcPr>
            <w:tcW w:w="1085" w:type="dxa"/>
            <w:shd w:val="clear" w:color="auto" w:fill="auto"/>
            <w:vAlign w:val="center"/>
          </w:tcPr>
          <w:p w14:paraId="6C5C2127" w14:textId="77777777" w:rsidR="00F73E74" w:rsidRPr="00031A5B" w:rsidRDefault="00F73E74" w:rsidP="000449E4">
            <w:pPr>
              <w:autoSpaceDE w:val="0"/>
              <w:snapToGrid w:val="0"/>
              <w:jc w:val="center"/>
              <w:rPr>
                <w:sz w:val="20"/>
                <w:szCs w:val="20"/>
              </w:rPr>
            </w:pPr>
            <w:r w:rsidRPr="00031A5B">
              <w:rPr>
                <w:sz w:val="20"/>
                <w:szCs w:val="20"/>
              </w:rPr>
              <w:t>36</w:t>
            </w:r>
          </w:p>
        </w:tc>
        <w:tc>
          <w:tcPr>
            <w:tcW w:w="3306" w:type="dxa"/>
            <w:shd w:val="clear" w:color="auto" w:fill="auto"/>
            <w:vAlign w:val="center"/>
          </w:tcPr>
          <w:p w14:paraId="2570B9F3" w14:textId="77777777" w:rsidR="00F73E74" w:rsidRPr="00031A5B" w:rsidRDefault="00F73E74" w:rsidP="000449E4">
            <w:pPr>
              <w:autoSpaceDE w:val="0"/>
              <w:snapToGrid w:val="0"/>
              <w:rPr>
                <w:sz w:val="20"/>
                <w:szCs w:val="20"/>
              </w:rPr>
            </w:pPr>
            <w:r w:rsidRPr="00031A5B">
              <w:rPr>
                <w:sz w:val="20"/>
                <w:szCs w:val="20"/>
              </w:rPr>
              <w:t>ГК «Мелиоратор»</w:t>
            </w:r>
          </w:p>
        </w:tc>
        <w:tc>
          <w:tcPr>
            <w:tcW w:w="2552" w:type="dxa"/>
            <w:shd w:val="clear" w:color="auto" w:fill="auto"/>
            <w:vAlign w:val="center"/>
          </w:tcPr>
          <w:p w14:paraId="709A5E97"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6D2BB359" w14:textId="77777777" w:rsidR="00F73E74" w:rsidRPr="00031A5B" w:rsidRDefault="00F73E74" w:rsidP="000449E4">
            <w:pPr>
              <w:autoSpaceDE w:val="0"/>
              <w:snapToGrid w:val="0"/>
              <w:jc w:val="center"/>
              <w:rPr>
                <w:sz w:val="20"/>
                <w:szCs w:val="20"/>
              </w:rPr>
            </w:pPr>
          </w:p>
        </w:tc>
      </w:tr>
      <w:tr w:rsidR="00F73E74" w:rsidRPr="00031A5B" w14:paraId="59F01775" w14:textId="77777777" w:rsidTr="000449E4">
        <w:trPr>
          <w:trHeight w:val="20"/>
          <w:jc w:val="center"/>
        </w:trPr>
        <w:tc>
          <w:tcPr>
            <w:tcW w:w="1085" w:type="dxa"/>
            <w:shd w:val="clear" w:color="auto" w:fill="auto"/>
            <w:vAlign w:val="center"/>
          </w:tcPr>
          <w:p w14:paraId="6404217B" w14:textId="77777777" w:rsidR="00F73E74" w:rsidRPr="00031A5B" w:rsidRDefault="00F73E74" w:rsidP="000449E4">
            <w:pPr>
              <w:autoSpaceDE w:val="0"/>
              <w:snapToGrid w:val="0"/>
              <w:jc w:val="center"/>
              <w:rPr>
                <w:sz w:val="20"/>
                <w:szCs w:val="20"/>
              </w:rPr>
            </w:pPr>
            <w:r w:rsidRPr="00031A5B">
              <w:rPr>
                <w:sz w:val="20"/>
                <w:szCs w:val="20"/>
              </w:rPr>
              <w:t>37</w:t>
            </w:r>
          </w:p>
        </w:tc>
        <w:tc>
          <w:tcPr>
            <w:tcW w:w="3306" w:type="dxa"/>
            <w:shd w:val="clear" w:color="auto" w:fill="auto"/>
            <w:vAlign w:val="center"/>
          </w:tcPr>
          <w:p w14:paraId="0D855171" w14:textId="77777777" w:rsidR="00F73E74" w:rsidRPr="00031A5B" w:rsidRDefault="00F73E74" w:rsidP="000449E4">
            <w:pPr>
              <w:autoSpaceDE w:val="0"/>
              <w:snapToGrid w:val="0"/>
              <w:rPr>
                <w:sz w:val="20"/>
                <w:szCs w:val="20"/>
              </w:rPr>
            </w:pPr>
            <w:r w:rsidRPr="00031A5B">
              <w:rPr>
                <w:sz w:val="20"/>
                <w:szCs w:val="20"/>
              </w:rPr>
              <w:t>ГСК «Аннино-2»</w:t>
            </w:r>
          </w:p>
        </w:tc>
        <w:tc>
          <w:tcPr>
            <w:tcW w:w="2552" w:type="dxa"/>
            <w:shd w:val="clear" w:color="auto" w:fill="auto"/>
            <w:vAlign w:val="center"/>
          </w:tcPr>
          <w:p w14:paraId="4E9202CA" w14:textId="77777777" w:rsidR="00F73E74" w:rsidRPr="00031A5B" w:rsidRDefault="00F73E74" w:rsidP="000449E4">
            <w:pPr>
              <w:autoSpaceDE w:val="0"/>
              <w:snapToGrid w:val="0"/>
              <w:jc w:val="center"/>
              <w:rPr>
                <w:sz w:val="20"/>
                <w:szCs w:val="20"/>
              </w:rPr>
            </w:pPr>
            <w:r w:rsidRPr="00031A5B">
              <w:rPr>
                <w:sz w:val="20"/>
                <w:szCs w:val="20"/>
              </w:rPr>
              <w:t>д. Большие Томики</w:t>
            </w:r>
          </w:p>
        </w:tc>
        <w:tc>
          <w:tcPr>
            <w:tcW w:w="1984" w:type="dxa"/>
            <w:shd w:val="clear" w:color="auto" w:fill="auto"/>
            <w:vAlign w:val="center"/>
          </w:tcPr>
          <w:p w14:paraId="5281D5B3" w14:textId="77777777" w:rsidR="00F73E74" w:rsidRPr="00031A5B" w:rsidRDefault="00F73E74" w:rsidP="000449E4">
            <w:pPr>
              <w:autoSpaceDE w:val="0"/>
              <w:snapToGrid w:val="0"/>
              <w:jc w:val="center"/>
              <w:rPr>
                <w:sz w:val="20"/>
                <w:szCs w:val="20"/>
              </w:rPr>
            </w:pPr>
          </w:p>
        </w:tc>
      </w:tr>
      <w:tr w:rsidR="00F73E74" w:rsidRPr="00031A5B" w14:paraId="68CD478D" w14:textId="77777777" w:rsidTr="000449E4">
        <w:trPr>
          <w:trHeight w:val="20"/>
          <w:jc w:val="center"/>
        </w:trPr>
        <w:tc>
          <w:tcPr>
            <w:tcW w:w="1085" w:type="dxa"/>
            <w:shd w:val="clear" w:color="auto" w:fill="auto"/>
            <w:vAlign w:val="center"/>
          </w:tcPr>
          <w:p w14:paraId="6AC0BEC4" w14:textId="77777777" w:rsidR="00F73E74" w:rsidRPr="00031A5B" w:rsidRDefault="00F73E74" w:rsidP="000449E4">
            <w:pPr>
              <w:autoSpaceDE w:val="0"/>
              <w:snapToGrid w:val="0"/>
              <w:jc w:val="center"/>
              <w:rPr>
                <w:sz w:val="20"/>
                <w:szCs w:val="20"/>
              </w:rPr>
            </w:pPr>
            <w:r w:rsidRPr="00031A5B">
              <w:rPr>
                <w:sz w:val="20"/>
                <w:szCs w:val="20"/>
              </w:rPr>
              <w:t>38</w:t>
            </w:r>
          </w:p>
        </w:tc>
        <w:tc>
          <w:tcPr>
            <w:tcW w:w="3306" w:type="dxa"/>
            <w:shd w:val="clear" w:color="auto" w:fill="auto"/>
            <w:vAlign w:val="center"/>
          </w:tcPr>
          <w:p w14:paraId="7F63482E" w14:textId="77777777" w:rsidR="00F73E74" w:rsidRPr="00031A5B" w:rsidRDefault="00F73E74" w:rsidP="000449E4">
            <w:pPr>
              <w:autoSpaceDE w:val="0"/>
              <w:snapToGrid w:val="0"/>
              <w:rPr>
                <w:sz w:val="20"/>
                <w:szCs w:val="20"/>
              </w:rPr>
            </w:pPr>
            <w:r w:rsidRPr="00031A5B">
              <w:rPr>
                <w:sz w:val="20"/>
                <w:szCs w:val="20"/>
              </w:rPr>
              <w:t>ГК «Победа»</w:t>
            </w:r>
          </w:p>
        </w:tc>
        <w:tc>
          <w:tcPr>
            <w:tcW w:w="2552" w:type="dxa"/>
            <w:shd w:val="clear" w:color="auto" w:fill="auto"/>
            <w:vAlign w:val="center"/>
          </w:tcPr>
          <w:p w14:paraId="1ED50AE4" w14:textId="77777777" w:rsidR="00F73E74" w:rsidRPr="00031A5B" w:rsidRDefault="00F73E74" w:rsidP="000449E4">
            <w:pPr>
              <w:autoSpaceDE w:val="0"/>
              <w:snapToGrid w:val="0"/>
              <w:jc w:val="center"/>
              <w:rPr>
                <w:sz w:val="20"/>
                <w:szCs w:val="20"/>
              </w:rPr>
            </w:pPr>
            <w:r w:rsidRPr="00031A5B">
              <w:rPr>
                <w:sz w:val="20"/>
                <w:szCs w:val="20"/>
              </w:rPr>
              <w:t>п. Аннино, ул. Садовая</w:t>
            </w:r>
          </w:p>
        </w:tc>
        <w:tc>
          <w:tcPr>
            <w:tcW w:w="1984" w:type="dxa"/>
            <w:shd w:val="clear" w:color="auto" w:fill="auto"/>
            <w:vAlign w:val="center"/>
          </w:tcPr>
          <w:p w14:paraId="6E0FA22B" w14:textId="77777777" w:rsidR="00F73E74" w:rsidRPr="00031A5B" w:rsidRDefault="00F73E74" w:rsidP="000449E4">
            <w:pPr>
              <w:autoSpaceDE w:val="0"/>
              <w:snapToGrid w:val="0"/>
              <w:jc w:val="center"/>
              <w:rPr>
                <w:sz w:val="20"/>
                <w:szCs w:val="20"/>
              </w:rPr>
            </w:pPr>
          </w:p>
        </w:tc>
      </w:tr>
      <w:tr w:rsidR="00F73E74" w:rsidRPr="00031A5B" w14:paraId="3200E46B" w14:textId="77777777" w:rsidTr="000449E4">
        <w:trPr>
          <w:trHeight w:val="20"/>
          <w:jc w:val="center"/>
        </w:trPr>
        <w:tc>
          <w:tcPr>
            <w:tcW w:w="1085" w:type="dxa"/>
            <w:shd w:val="clear" w:color="auto" w:fill="auto"/>
            <w:vAlign w:val="center"/>
          </w:tcPr>
          <w:p w14:paraId="263ED6D9" w14:textId="77777777" w:rsidR="00F73E74" w:rsidRPr="00031A5B" w:rsidRDefault="00F73E74" w:rsidP="000449E4">
            <w:pPr>
              <w:autoSpaceDE w:val="0"/>
              <w:snapToGrid w:val="0"/>
              <w:jc w:val="center"/>
              <w:rPr>
                <w:sz w:val="20"/>
                <w:szCs w:val="20"/>
              </w:rPr>
            </w:pPr>
            <w:r w:rsidRPr="00031A5B">
              <w:rPr>
                <w:sz w:val="20"/>
                <w:szCs w:val="20"/>
              </w:rPr>
              <w:t>39</w:t>
            </w:r>
          </w:p>
        </w:tc>
        <w:tc>
          <w:tcPr>
            <w:tcW w:w="3306" w:type="dxa"/>
            <w:shd w:val="clear" w:color="auto" w:fill="auto"/>
            <w:vAlign w:val="center"/>
          </w:tcPr>
          <w:p w14:paraId="53C50884" w14:textId="77777777" w:rsidR="00F73E74" w:rsidRPr="00031A5B" w:rsidRDefault="00F73E74" w:rsidP="000449E4">
            <w:pPr>
              <w:autoSpaceDE w:val="0"/>
              <w:snapToGrid w:val="0"/>
              <w:rPr>
                <w:sz w:val="20"/>
                <w:szCs w:val="20"/>
              </w:rPr>
            </w:pPr>
            <w:r w:rsidRPr="00031A5B">
              <w:rPr>
                <w:sz w:val="20"/>
                <w:szCs w:val="20"/>
              </w:rPr>
              <w:t>ООО «Лемэк»</w:t>
            </w:r>
          </w:p>
        </w:tc>
        <w:tc>
          <w:tcPr>
            <w:tcW w:w="2552" w:type="dxa"/>
            <w:shd w:val="clear" w:color="auto" w:fill="auto"/>
            <w:vAlign w:val="center"/>
          </w:tcPr>
          <w:p w14:paraId="48E486F2" w14:textId="77777777" w:rsidR="00F73E74" w:rsidRPr="00031A5B" w:rsidRDefault="00F73E74" w:rsidP="000449E4">
            <w:pPr>
              <w:autoSpaceDE w:val="0"/>
              <w:snapToGrid w:val="0"/>
              <w:jc w:val="center"/>
              <w:rPr>
                <w:sz w:val="20"/>
                <w:szCs w:val="20"/>
              </w:rPr>
            </w:pPr>
            <w:r w:rsidRPr="00031A5B">
              <w:rPr>
                <w:sz w:val="20"/>
                <w:szCs w:val="20"/>
              </w:rPr>
              <w:t>гп. Новоселье, зд. Котельной</w:t>
            </w:r>
          </w:p>
        </w:tc>
        <w:tc>
          <w:tcPr>
            <w:tcW w:w="1984" w:type="dxa"/>
            <w:shd w:val="clear" w:color="auto" w:fill="auto"/>
            <w:vAlign w:val="center"/>
          </w:tcPr>
          <w:p w14:paraId="0219C756" w14:textId="77777777" w:rsidR="00F73E74" w:rsidRPr="00031A5B" w:rsidRDefault="00F73E74" w:rsidP="000449E4">
            <w:pPr>
              <w:autoSpaceDE w:val="0"/>
              <w:snapToGrid w:val="0"/>
              <w:jc w:val="center"/>
              <w:rPr>
                <w:sz w:val="20"/>
                <w:szCs w:val="20"/>
              </w:rPr>
            </w:pPr>
            <w:r w:rsidRPr="00031A5B">
              <w:rPr>
                <w:sz w:val="20"/>
                <w:szCs w:val="20"/>
              </w:rPr>
              <w:t>ЖКУ</w:t>
            </w:r>
          </w:p>
        </w:tc>
      </w:tr>
      <w:tr w:rsidR="00F73E74" w:rsidRPr="00031A5B" w14:paraId="13E5A33C" w14:textId="77777777" w:rsidTr="000449E4">
        <w:trPr>
          <w:trHeight w:val="20"/>
          <w:jc w:val="center"/>
        </w:trPr>
        <w:tc>
          <w:tcPr>
            <w:tcW w:w="1085" w:type="dxa"/>
            <w:shd w:val="clear" w:color="auto" w:fill="auto"/>
            <w:vAlign w:val="center"/>
          </w:tcPr>
          <w:p w14:paraId="67479CDC" w14:textId="77777777" w:rsidR="00F73E74" w:rsidRPr="00031A5B" w:rsidRDefault="00F73E74" w:rsidP="000449E4">
            <w:pPr>
              <w:autoSpaceDE w:val="0"/>
              <w:snapToGrid w:val="0"/>
              <w:jc w:val="center"/>
              <w:rPr>
                <w:sz w:val="20"/>
                <w:szCs w:val="20"/>
              </w:rPr>
            </w:pPr>
            <w:r w:rsidRPr="00031A5B">
              <w:rPr>
                <w:sz w:val="20"/>
                <w:szCs w:val="20"/>
              </w:rPr>
              <w:t>40</w:t>
            </w:r>
          </w:p>
        </w:tc>
        <w:tc>
          <w:tcPr>
            <w:tcW w:w="3306" w:type="dxa"/>
            <w:shd w:val="clear" w:color="auto" w:fill="auto"/>
            <w:vAlign w:val="center"/>
          </w:tcPr>
          <w:p w14:paraId="41599969" w14:textId="77777777" w:rsidR="00F73E74" w:rsidRPr="00031A5B" w:rsidRDefault="00F73E74" w:rsidP="000449E4">
            <w:pPr>
              <w:autoSpaceDE w:val="0"/>
              <w:snapToGrid w:val="0"/>
              <w:rPr>
                <w:sz w:val="20"/>
                <w:szCs w:val="20"/>
              </w:rPr>
            </w:pPr>
            <w:r w:rsidRPr="00031A5B">
              <w:rPr>
                <w:sz w:val="20"/>
                <w:szCs w:val="20"/>
              </w:rPr>
              <w:t>ООО «Вольнов»</w:t>
            </w:r>
          </w:p>
        </w:tc>
        <w:tc>
          <w:tcPr>
            <w:tcW w:w="2552" w:type="dxa"/>
            <w:shd w:val="clear" w:color="auto" w:fill="auto"/>
            <w:vAlign w:val="center"/>
          </w:tcPr>
          <w:p w14:paraId="255F23CB" w14:textId="77777777" w:rsidR="00F73E74" w:rsidRPr="00031A5B" w:rsidRDefault="00F73E74" w:rsidP="000449E4">
            <w:pPr>
              <w:autoSpaceDE w:val="0"/>
              <w:snapToGrid w:val="0"/>
              <w:jc w:val="center"/>
              <w:rPr>
                <w:sz w:val="20"/>
                <w:szCs w:val="20"/>
              </w:rPr>
            </w:pPr>
            <w:r w:rsidRPr="00031A5B">
              <w:rPr>
                <w:sz w:val="20"/>
                <w:szCs w:val="20"/>
              </w:rPr>
              <w:t>п. Аннино, ул. Новая, д. 4</w:t>
            </w:r>
          </w:p>
        </w:tc>
        <w:tc>
          <w:tcPr>
            <w:tcW w:w="1984" w:type="dxa"/>
            <w:shd w:val="clear" w:color="auto" w:fill="auto"/>
            <w:vAlign w:val="center"/>
          </w:tcPr>
          <w:p w14:paraId="4DECE3A2" w14:textId="77777777" w:rsidR="00F73E74" w:rsidRPr="00031A5B" w:rsidRDefault="00F73E74" w:rsidP="000449E4">
            <w:pPr>
              <w:autoSpaceDE w:val="0"/>
              <w:snapToGrid w:val="0"/>
              <w:jc w:val="center"/>
              <w:rPr>
                <w:sz w:val="20"/>
                <w:szCs w:val="20"/>
              </w:rPr>
            </w:pPr>
            <w:r w:rsidRPr="00031A5B">
              <w:rPr>
                <w:sz w:val="20"/>
                <w:szCs w:val="20"/>
              </w:rPr>
              <w:t>лесо- и деревообработка</w:t>
            </w:r>
          </w:p>
        </w:tc>
      </w:tr>
      <w:tr w:rsidR="00F73E74" w:rsidRPr="00031A5B" w14:paraId="6B6AE938" w14:textId="77777777" w:rsidTr="000449E4">
        <w:trPr>
          <w:trHeight w:val="20"/>
          <w:jc w:val="center"/>
        </w:trPr>
        <w:tc>
          <w:tcPr>
            <w:tcW w:w="1085" w:type="dxa"/>
            <w:shd w:val="clear" w:color="auto" w:fill="auto"/>
            <w:vAlign w:val="center"/>
          </w:tcPr>
          <w:p w14:paraId="6BB3DF0E" w14:textId="77777777" w:rsidR="00F73E74" w:rsidRPr="00031A5B" w:rsidRDefault="00F73E74" w:rsidP="000449E4">
            <w:pPr>
              <w:autoSpaceDE w:val="0"/>
              <w:snapToGrid w:val="0"/>
              <w:jc w:val="center"/>
              <w:rPr>
                <w:sz w:val="20"/>
                <w:szCs w:val="20"/>
              </w:rPr>
            </w:pPr>
            <w:r w:rsidRPr="00031A5B">
              <w:rPr>
                <w:sz w:val="20"/>
                <w:szCs w:val="20"/>
              </w:rPr>
              <w:t>41</w:t>
            </w:r>
          </w:p>
        </w:tc>
        <w:tc>
          <w:tcPr>
            <w:tcW w:w="3306" w:type="dxa"/>
            <w:shd w:val="clear" w:color="auto" w:fill="auto"/>
            <w:vAlign w:val="center"/>
          </w:tcPr>
          <w:p w14:paraId="6E810702" w14:textId="77777777" w:rsidR="00F73E74" w:rsidRPr="00031A5B" w:rsidRDefault="00F73E74" w:rsidP="000449E4">
            <w:pPr>
              <w:autoSpaceDE w:val="0"/>
              <w:snapToGrid w:val="0"/>
              <w:rPr>
                <w:sz w:val="20"/>
                <w:szCs w:val="20"/>
              </w:rPr>
            </w:pPr>
            <w:r w:rsidRPr="00031A5B">
              <w:rPr>
                <w:sz w:val="20"/>
                <w:szCs w:val="20"/>
              </w:rPr>
              <w:t>ООО «Профмастер»</w:t>
            </w:r>
          </w:p>
        </w:tc>
        <w:tc>
          <w:tcPr>
            <w:tcW w:w="2552" w:type="dxa"/>
            <w:shd w:val="clear" w:color="auto" w:fill="auto"/>
            <w:vAlign w:val="center"/>
          </w:tcPr>
          <w:p w14:paraId="66F6B95B" w14:textId="77777777" w:rsidR="00F73E74" w:rsidRPr="00031A5B" w:rsidRDefault="00F73E74" w:rsidP="000449E4">
            <w:pPr>
              <w:autoSpaceDE w:val="0"/>
              <w:snapToGrid w:val="0"/>
              <w:jc w:val="center"/>
              <w:rPr>
                <w:sz w:val="20"/>
                <w:szCs w:val="20"/>
              </w:rPr>
            </w:pPr>
            <w:r w:rsidRPr="00031A5B">
              <w:rPr>
                <w:sz w:val="20"/>
                <w:szCs w:val="20"/>
              </w:rPr>
              <w:t>п. Аннино, ул. Садовая, д. 4</w:t>
            </w:r>
          </w:p>
        </w:tc>
        <w:tc>
          <w:tcPr>
            <w:tcW w:w="1984" w:type="dxa"/>
            <w:shd w:val="clear" w:color="auto" w:fill="auto"/>
            <w:vAlign w:val="center"/>
          </w:tcPr>
          <w:p w14:paraId="2231CBFA" w14:textId="77777777" w:rsidR="00F73E74" w:rsidRPr="00031A5B" w:rsidRDefault="00F73E74" w:rsidP="000449E4">
            <w:pPr>
              <w:autoSpaceDE w:val="0"/>
              <w:snapToGrid w:val="0"/>
              <w:jc w:val="center"/>
              <w:rPr>
                <w:sz w:val="20"/>
                <w:szCs w:val="20"/>
              </w:rPr>
            </w:pPr>
            <w:r w:rsidRPr="00031A5B">
              <w:rPr>
                <w:sz w:val="20"/>
                <w:szCs w:val="20"/>
              </w:rPr>
              <w:t>шиномонтаж</w:t>
            </w:r>
          </w:p>
        </w:tc>
      </w:tr>
      <w:tr w:rsidR="00F73E74" w:rsidRPr="00031A5B" w14:paraId="597E378D" w14:textId="77777777" w:rsidTr="000449E4">
        <w:trPr>
          <w:trHeight w:val="20"/>
          <w:jc w:val="center"/>
        </w:trPr>
        <w:tc>
          <w:tcPr>
            <w:tcW w:w="1085" w:type="dxa"/>
            <w:shd w:val="clear" w:color="auto" w:fill="auto"/>
            <w:vAlign w:val="center"/>
          </w:tcPr>
          <w:p w14:paraId="7F81FA68" w14:textId="77777777" w:rsidR="00F73E74" w:rsidRPr="00031A5B" w:rsidRDefault="00F73E74" w:rsidP="000449E4">
            <w:pPr>
              <w:autoSpaceDE w:val="0"/>
              <w:snapToGrid w:val="0"/>
              <w:jc w:val="center"/>
              <w:rPr>
                <w:sz w:val="20"/>
                <w:szCs w:val="20"/>
              </w:rPr>
            </w:pPr>
            <w:r w:rsidRPr="00031A5B">
              <w:rPr>
                <w:sz w:val="20"/>
                <w:szCs w:val="20"/>
              </w:rPr>
              <w:t>42</w:t>
            </w:r>
          </w:p>
        </w:tc>
        <w:tc>
          <w:tcPr>
            <w:tcW w:w="3306" w:type="dxa"/>
            <w:shd w:val="clear" w:color="auto" w:fill="auto"/>
            <w:vAlign w:val="center"/>
          </w:tcPr>
          <w:p w14:paraId="38706BBB" w14:textId="77777777" w:rsidR="00F73E74" w:rsidRPr="00031A5B" w:rsidRDefault="00F73E74" w:rsidP="000449E4">
            <w:pPr>
              <w:autoSpaceDE w:val="0"/>
              <w:snapToGrid w:val="0"/>
              <w:rPr>
                <w:sz w:val="20"/>
                <w:szCs w:val="20"/>
              </w:rPr>
            </w:pPr>
            <w:r w:rsidRPr="00031A5B">
              <w:rPr>
                <w:sz w:val="20"/>
                <w:szCs w:val="20"/>
              </w:rPr>
              <w:t>ООО «Балтийская лоза»</w:t>
            </w:r>
          </w:p>
        </w:tc>
        <w:tc>
          <w:tcPr>
            <w:tcW w:w="2552" w:type="dxa"/>
            <w:shd w:val="clear" w:color="auto" w:fill="auto"/>
            <w:vAlign w:val="center"/>
          </w:tcPr>
          <w:p w14:paraId="4BE1B9D4" w14:textId="77777777" w:rsidR="00F73E74" w:rsidRPr="00031A5B" w:rsidRDefault="00F73E74" w:rsidP="000449E4">
            <w:pPr>
              <w:autoSpaceDE w:val="0"/>
              <w:snapToGrid w:val="0"/>
              <w:jc w:val="center"/>
              <w:rPr>
                <w:sz w:val="20"/>
                <w:szCs w:val="20"/>
              </w:rPr>
            </w:pPr>
            <w:r w:rsidRPr="00031A5B">
              <w:rPr>
                <w:sz w:val="20"/>
                <w:szCs w:val="20"/>
              </w:rPr>
              <w:t>д. Пески, Стрельнинское ш. д. 2</w:t>
            </w:r>
          </w:p>
        </w:tc>
        <w:tc>
          <w:tcPr>
            <w:tcW w:w="1984" w:type="dxa"/>
            <w:shd w:val="clear" w:color="auto" w:fill="auto"/>
            <w:vAlign w:val="center"/>
          </w:tcPr>
          <w:p w14:paraId="2DA2CC23" w14:textId="77777777" w:rsidR="00F73E74" w:rsidRPr="00031A5B" w:rsidRDefault="00F73E74" w:rsidP="000449E4">
            <w:pPr>
              <w:autoSpaceDE w:val="0"/>
              <w:snapToGrid w:val="0"/>
              <w:jc w:val="center"/>
              <w:rPr>
                <w:sz w:val="20"/>
                <w:szCs w:val="20"/>
              </w:rPr>
            </w:pPr>
            <w:r w:rsidRPr="00031A5B">
              <w:rPr>
                <w:sz w:val="20"/>
                <w:szCs w:val="20"/>
              </w:rPr>
              <w:t>плетеная мебель</w:t>
            </w:r>
          </w:p>
        </w:tc>
      </w:tr>
      <w:tr w:rsidR="00F73E74" w:rsidRPr="00031A5B" w14:paraId="7C4958B8" w14:textId="77777777" w:rsidTr="000449E4">
        <w:trPr>
          <w:trHeight w:val="20"/>
          <w:jc w:val="center"/>
        </w:trPr>
        <w:tc>
          <w:tcPr>
            <w:tcW w:w="1085" w:type="dxa"/>
            <w:shd w:val="clear" w:color="auto" w:fill="auto"/>
            <w:vAlign w:val="center"/>
          </w:tcPr>
          <w:p w14:paraId="5A25F815" w14:textId="77777777" w:rsidR="00F73E74" w:rsidRPr="00031A5B" w:rsidRDefault="00F73E74" w:rsidP="000449E4">
            <w:pPr>
              <w:autoSpaceDE w:val="0"/>
              <w:snapToGrid w:val="0"/>
              <w:jc w:val="center"/>
              <w:rPr>
                <w:sz w:val="20"/>
                <w:szCs w:val="20"/>
              </w:rPr>
            </w:pPr>
            <w:r w:rsidRPr="00031A5B">
              <w:rPr>
                <w:sz w:val="20"/>
                <w:szCs w:val="20"/>
              </w:rPr>
              <w:t>43</w:t>
            </w:r>
          </w:p>
        </w:tc>
        <w:tc>
          <w:tcPr>
            <w:tcW w:w="3306" w:type="dxa"/>
            <w:shd w:val="clear" w:color="auto" w:fill="auto"/>
            <w:vAlign w:val="center"/>
          </w:tcPr>
          <w:p w14:paraId="7DAB31FD" w14:textId="77777777" w:rsidR="00F73E74" w:rsidRPr="00031A5B" w:rsidRDefault="00F73E74" w:rsidP="000449E4">
            <w:pPr>
              <w:autoSpaceDE w:val="0"/>
              <w:snapToGrid w:val="0"/>
              <w:rPr>
                <w:sz w:val="20"/>
                <w:szCs w:val="20"/>
              </w:rPr>
            </w:pPr>
            <w:r w:rsidRPr="00031A5B">
              <w:rPr>
                <w:sz w:val="20"/>
                <w:szCs w:val="20"/>
              </w:rPr>
              <w:t>ИП Герасимов Ю.Н.</w:t>
            </w:r>
          </w:p>
        </w:tc>
        <w:tc>
          <w:tcPr>
            <w:tcW w:w="2552" w:type="dxa"/>
            <w:shd w:val="clear" w:color="auto" w:fill="auto"/>
            <w:vAlign w:val="center"/>
          </w:tcPr>
          <w:p w14:paraId="2BA9BA7C" w14:textId="77777777" w:rsidR="00F73E74" w:rsidRPr="00031A5B" w:rsidRDefault="00F73E74" w:rsidP="000449E4">
            <w:pPr>
              <w:autoSpaceDE w:val="0"/>
              <w:snapToGrid w:val="0"/>
              <w:jc w:val="center"/>
              <w:rPr>
                <w:sz w:val="20"/>
                <w:szCs w:val="20"/>
              </w:rPr>
            </w:pPr>
            <w:r w:rsidRPr="00031A5B">
              <w:rPr>
                <w:sz w:val="20"/>
                <w:szCs w:val="20"/>
              </w:rPr>
              <w:t>гп. Новоселье, здание ОАО «СевНИИГиМ»</w:t>
            </w:r>
          </w:p>
        </w:tc>
        <w:tc>
          <w:tcPr>
            <w:tcW w:w="1984" w:type="dxa"/>
            <w:shd w:val="clear" w:color="auto" w:fill="auto"/>
            <w:vAlign w:val="center"/>
          </w:tcPr>
          <w:p w14:paraId="2963FF64" w14:textId="77777777" w:rsidR="00F73E74" w:rsidRPr="00031A5B" w:rsidRDefault="00F73E74" w:rsidP="000449E4">
            <w:pPr>
              <w:autoSpaceDE w:val="0"/>
              <w:snapToGrid w:val="0"/>
              <w:jc w:val="center"/>
              <w:rPr>
                <w:sz w:val="20"/>
                <w:szCs w:val="20"/>
              </w:rPr>
            </w:pPr>
            <w:r w:rsidRPr="00031A5B">
              <w:rPr>
                <w:sz w:val="20"/>
                <w:szCs w:val="20"/>
              </w:rPr>
              <w:t>сборка корпусной мебели</w:t>
            </w:r>
          </w:p>
        </w:tc>
      </w:tr>
      <w:tr w:rsidR="00F73E74" w:rsidRPr="00031A5B" w14:paraId="36EBDB9A" w14:textId="77777777" w:rsidTr="000449E4">
        <w:trPr>
          <w:trHeight w:val="20"/>
          <w:jc w:val="center"/>
        </w:trPr>
        <w:tc>
          <w:tcPr>
            <w:tcW w:w="1085" w:type="dxa"/>
            <w:shd w:val="clear" w:color="auto" w:fill="auto"/>
            <w:vAlign w:val="center"/>
          </w:tcPr>
          <w:p w14:paraId="24DD904B" w14:textId="77777777" w:rsidR="00F73E74" w:rsidRPr="00031A5B" w:rsidRDefault="00F73E74" w:rsidP="000449E4">
            <w:pPr>
              <w:autoSpaceDE w:val="0"/>
              <w:snapToGrid w:val="0"/>
              <w:jc w:val="center"/>
              <w:rPr>
                <w:sz w:val="20"/>
                <w:szCs w:val="20"/>
              </w:rPr>
            </w:pPr>
            <w:r w:rsidRPr="00031A5B">
              <w:rPr>
                <w:sz w:val="20"/>
                <w:szCs w:val="20"/>
              </w:rPr>
              <w:t>44</w:t>
            </w:r>
          </w:p>
        </w:tc>
        <w:tc>
          <w:tcPr>
            <w:tcW w:w="3306" w:type="dxa"/>
            <w:shd w:val="clear" w:color="auto" w:fill="auto"/>
            <w:vAlign w:val="center"/>
          </w:tcPr>
          <w:p w14:paraId="62F5540D" w14:textId="77777777" w:rsidR="00F73E74" w:rsidRPr="00031A5B" w:rsidRDefault="00F73E74" w:rsidP="000449E4">
            <w:pPr>
              <w:autoSpaceDE w:val="0"/>
              <w:snapToGrid w:val="0"/>
              <w:rPr>
                <w:sz w:val="20"/>
                <w:szCs w:val="20"/>
              </w:rPr>
            </w:pPr>
            <w:r w:rsidRPr="00031A5B">
              <w:rPr>
                <w:sz w:val="20"/>
                <w:szCs w:val="20"/>
              </w:rPr>
              <w:t>ООО «Интера»</w:t>
            </w:r>
          </w:p>
        </w:tc>
        <w:tc>
          <w:tcPr>
            <w:tcW w:w="2552" w:type="dxa"/>
            <w:shd w:val="clear" w:color="auto" w:fill="auto"/>
            <w:vAlign w:val="center"/>
          </w:tcPr>
          <w:p w14:paraId="78A66982" w14:textId="77777777" w:rsidR="00F73E74" w:rsidRPr="00031A5B" w:rsidRDefault="00F73E74" w:rsidP="000449E4">
            <w:pPr>
              <w:autoSpaceDE w:val="0"/>
              <w:snapToGrid w:val="0"/>
              <w:jc w:val="center"/>
              <w:rPr>
                <w:sz w:val="20"/>
                <w:szCs w:val="20"/>
              </w:rPr>
            </w:pPr>
            <w:r w:rsidRPr="00031A5B">
              <w:rPr>
                <w:sz w:val="20"/>
                <w:szCs w:val="20"/>
              </w:rPr>
              <w:t>д. Большие Томики</w:t>
            </w:r>
          </w:p>
        </w:tc>
        <w:tc>
          <w:tcPr>
            <w:tcW w:w="1984" w:type="dxa"/>
            <w:shd w:val="clear" w:color="auto" w:fill="auto"/>
            <w:vAlign w:val="center"/>
          </w:tcPr>
          <w:p w14:paraId="232AAAEC" w14:textId="77777777" w:rsidR="00F73E74" w:rsidRPr="00031A5B" w:rsidRDefault="00F73E74" w:rsidP="000449E4">
            <w:pPr>
              <w:autoSpaceDE w:val="0"/>
              <w:snapToGrid w:val="0"/>
              <w:jc w:val="center"/>
              <w:rPr>
                <w:sz w:val="20"/>
                <w:szCs w:val="20"/>
              </w:rPr>
            </w:pPr>
            <w:r w:rsidRPr="00031A5B">
              <w:rPr>
                <w:sz w:val="20"/>
                <w:szCs w:val="20"/>
              </w:rPr>
              <w:t>комплекс для хранения лек. средств</w:t>
            </w:r>
          </w:p>
        </w:tc>
      </w:tr>
      <w:tr w:rsidR="00F73E74" w:rsidRPr="00031A5B" w14:paraId="563B6B84" w14:textId="77777777" w:rsidTr="000449E4">
        <w:trPr>
          <w:trHeight w:val="20"/>
          <w:jc w:val="center"/>
        </w:trPr>
        <w:tc>
          <w:tcPr>
            <w:tcW w:w="1085" w:type="dxa"/>
            <w:shd w:val="clear" w:color="auto" w:fill="auto"/>
            <w:vAlign w:val="center"/>
          </w:tcPr>
          <w:p w14:paraId="115481CF" w14:textId="77777777" w:rsidR="00F73E74" w:rsidRPr="00031A5B" w:rsidRDefault="00F73E74" w:rsidP="000449E4">
            <w:pPr>
              <w:autoSpaceDE w:val="0"/>
              <w:snapToGrid w:val="0"/>
              <w:jc w:val="center"/>
              <w:rPr>
                <w:sz w:val="20"/>
                <w:szCs w:val="20"/>
              </w:rPr>
            </w:pPr>
            <w:r w:rsidRPr="00031A5B">
              <w:rPr>
                <w:sz w:val="20"/>
                <w:szCs w:val="20"/>
              </w:rPr>
              <w:t>45</w:t>
            </w:r>
          </w:p>
        </w:tc>
        <w:tc>
          <w:tcPr>
            <w:tcW w:w="3306" w:type="dxa"/>
            <w:shd w:val="clear" w:color="auto" w:fill="auto"/>
            <w:vAlign w:val="center"/>
          </w:tcPr>
          <w:p w14:paraId="72049406" w14:textId="77777777" w:rsidR="00F73E74" w:rsidRPr="00031A5B" w:rsidRDefault="00F73E74" w:rsidP="000449E4">
            <w:pPr>
              <w:autoSpaceDE w:val="0"/>
              <w:snapToGrid w:val="0"/>
              <w:rPr>
                <w:sz w:val="20"/>
                <w:szCs w:val="20"/>
              </w:rPr>
            </w:pPr>
            <w:r w:rsidRPr="00031A5B">
              <w:rPr>
                <w:sz w:val="20"/>
                <w:szCs w:val="20"/>
              </w:rPr>
              <w:t>Магазин «Пятерочка»</w:t>
            </w:r>
          </w:p>
        </w:tc>
        <w:tc>
          <w:tcPr>
            <w:tcW w:w="2552" w:type="dxa"/>
            <w:shd w:val="clear" w:color="auto" w:fill="auto"/>
            <w:vAlign w:val="center"/>
          </w:tcPr>
          <w:p w14:paraId="34AFA25E" w14:textId="77777777" w:rsidR="00F73E74" w:rsidRPr="00031A5B" w:rsidRDefault="00F73E74" w:rsidP="000449E4">
            <w:pPr>
              <w:autoSpaceDE w:val="0"/>
              <w:snapToGrid w:val="0"/>
              <w:jc w:val="center"/>
              <w:rPr>
                <w:sz w:val="20"/>
                <w:szCs w:val="20"/>
              </w:rPr>
            </w:pPr>
            <w:r w:rsidRPr="00031A5B">
              <w:rPr>
                <w:sz w:val="20"/>
                <w:szCs w:val="20"/>
              </w:rPr>
              <w:t>п. Аннино, ул. 10-й пятилетки, д. 1а</w:t>
            </w:r>
          </w:p>
        </w:tc>
        <w:tc>
          <w:tcPr>
            <w:tcW w:w="1984" w:type="dxa"/>
            <w:shd w:val="clear" w:color="auto" w:fill="auto"/>
            <w:vAlign w:val="center"/>
          </w:tcPr>
          <w:p w14:paraId="50F4B11C" w14:textId="77777777" w:rsidR="00F73E74" w:rsidRPr="00031A5B" w:rsidRDefault="00F73E74" w:rsidP="000449E4">
            <w:pPr>
              <w:autoSpaceDE w:val="0"/>
              <w:snapToGrid w:val="0"/>
              <w:jc w:val="center"/>
              <w:rPr>
                <w:sz w:val="20"/>
                <w:szCs w:val="20"/>
              </w:rPr>
            </w:pPr>
            <w:r w:rsidRPr="00031A5B">
              <w:rPr>
                <w:sz w:val="20"/>
                <w:szCs w:val="20"/>
              </w:rPr>
              <w:t>магазин</w:t>
            </w:r>
          </w:p>
        </w:tc>
      </w:tr>
      <w:tr w:rsidR="00F73E74" w:rsidRPr="00031A5B" w14:paraId="65601EAC" w14:textId="77777777" w:rsidTr="000449E4">
        <w:trPr>
          <w:trHeight w:val="20"/>
          <w:jc w:val="center"/>
        </w:trPr>
        <w:tc>
          <w:tcPr>
            <w:tcW w:w="1085" w:type="dxa"/>
            <w:shd w:val="clear" w:color="auto" w:fill="auto"/>
            <w:vAlign w:val="center"/>
          </w:tcPr>
          <w:p w14:paraId="409899D2" w14:textId="77777777" w:rsidR="00F73E74" w:rsidRPr="00031A5B" w:rsidRDefault="00F73E74" w:rsidP="000449E4">
            <w:pPr>
              <w:autoSpaceDE w:val="0"/>
              <w:snapToGrid w:val="0"/>
              <w:jc w:val="center"/>
              <w:rPr>
                <w:sz w:val="20"/>
                <w:szCs w:val="20"/>
              </w:rPr>
            </w:pPr>
            <w:r w:rsidRPr="00031A5B">
              <w:rPr>
                <w:sz w:val="20"/>
                <w:szCs w:val="20"/>
              </w:rPr>
              <w:t>46</w:t>
            </w:r>
          </w:p>
        </w:tc>
        <w:tc>
          <w:tcPr>
            <w:tcW w:w="3306" w:type="dxa"/>
            <w:shd w:val="clear" w:color="auto" w:fill="auto"/>
            <w:vAlign w:val="center"/>
          </w:tcPr>
          <w:p w14:paraId="3951D239" w14:textId="77777777" w:rsidR="00F73E74" w:rsidRPr="00031A5B" w:rsidRDefault="00F73E74" w:rsidP="000449E4">
            <w:pPr>
              <w:autoSpaceDE w:val="0"/>
              <w:snapToGrid w:val="0"/>
              <w:rPr>
                <w:sz w:val="20"/>
                <w:szCs w:val="20"/>
              </w:rPr>
            </w:pPr>
            <w:r w:rsidRPr="00031A5B">
              <w:rPr>
                <w:sz w:val="20"/>
                <w:szCs w:val="20"/>
              </w:rPr>
              <w:t>Магазин «Пятерочка»</w:t>
            </w:r>
          </w:p>
        </w:tc>
        <w:tc>
          <w:tcPr>
            <w:tcW w:w="2552" w:type="dxa"/>
            <w:shd w:val="clear" w:color="auto" w:fill="auto"/>
            <w:vAlign w:val="center"/>
          </w:tcPr>
          <w:p w14:paraId="12FAB2BF" w14:textId="77777777" w:rsidR="00F73E74" w:rsidRPr="00031A5B" w:rsidRDefault="00F73E74" w:rsidP="000449E4">
            <w:pPr>
              <w:autoSpaceDE w:val="0"/>
              <w:snapToGrid w:val="0"/>
              <w:jc w:val="center"/>
              <w:rPr>
                <w:sz w:val="20"/>
                <w:szCs w:val="20"/>
              </w:rPr>
            </w:pPr>
            <w:r w:rsidRPr="00031A5B">
              <w:rPr>
                <w:sz w:val="20"/>
                <w:szCs w:val="20"/>
              </w:rPr>
              <w:t>гп. Новоселье, СевНИИГиМ</w:t>
            </w:r>
          </w:p>
        </w:tc>
        <w:tc>
          <w:tcPr>
            <w:tcW w:w="1984" w:type="dxa"/>
            <w:shd w:val="clear" w:color="auto" w:fill="auto"/>
            <w:vAlign w:val="center"/>
          </w:tcPr>
          <w:p w14:paraId="36A7FB4A" w14:textId="77777777" w:rsidR="00F73E74" w:rsidRPr="00031A5B" w:rsidRDefault="00F73E74" w:rsidP="000449E4">
            <w:pPr>
              <w:autoSpaceDE w:val="0"/>
              <w:snapToGrid w:val="0"/>
              <w:jc w:val="center"/>
              <w:rPr>
                <w:sz w:val="20"/>
                <w:szCs w:val="20"/>
              </w:rPr>
            </w:pPr>
            <w:r w:rsidRPr="00031A5B">
              <w:rPr>
                <w:sz w:val="20"/>
                <w:szCs w:val="20"/>
              </w:rPr>
              <w:t>магазин</w:t>
            </w:r>
          </w:p>
        </w:tc>
      </w:tr>
      <w:tr w:rsidR="00F73E74" w:rsidRPr="00031A5B" w14:paraId="61CB8695" w14:textId="77777777" w:rsidTr="000449E4">
        <w:trPr>
          <w:trHeight w:val="20"/>
          <w:jc w:val="center"/>
        </w:trPr>
        <w:tc>
          <w:tcPr>
            <w:tcW w:w="1085" w:type="dxa"/>
            <w:shd w:val="clear" w:color="auto" w:fill="auto"/>
            <w:vAlign w:val="center"/>
          </w:tcPr>
          <w:p w14:paraId="33858FB1" w14:textId="77777777" w:rsidR="00F73E74" w:rsidRPr="00031A5B" w:rsidRDefault="00F73E74" w:rsidP="000449E4">
            <w:pPr>
              <w:autoSpaceDE w:val="0"/>
              <w:snapToGrid w:val="0"/>
              <w:jc w:val="center"/>
              <w:rPr>
                <w:sz w:val="20"/>
                <w:szCs w:val="20"/>
              </w:rPr>
            </w:pPr>
            <w:r w:rsidRPr="00031A5B">
              <w:rPr>
                <w:sz w:val="20"/>
                <w:szCs w:val="20"/>
              </w:rPr>
              <w:t>47</w:t>
            </w:r>
          </w:p>
        </w:tc>
        <w:tc>
          <w:tcPr>
            <w:tcW w:w="3306" w:type="dxa"/>
            <w:shd w:val="clear" w:color="auto" w:fill="auto"/>
            <w:vAlign w:val="center"/>
          </w:tcPr>
          <w:p w14:paraId="25E63FA9" w14:textId="77777777" w:rsidR="00F73E74" w:rsidRPr="00031A5B" w:rsidRDefault="00F73E74" w:rsidP="000449E4">
            <w:pPr>
              <w:autoSpaceDE w:val="0"/>
              <w:snapToGrid w:val="0"/>
              <w:rPr>
                <w:sz w:val="20"/>
                <w:szCs w:val="20"/>
              </w:rPr>
            </w:pPr>
            <w:r w:rsidRPr="00031A5B">
              <w:rPr>
                <w:sz w:val="20"/>
                <w:szCs w:val="20"/>
              </w:rPr>
              <w:t>Магазин Магнит</w:t>
            </w:r>
          </w:p>
        </w:tc>
        <w:tc>
          <w:tcPr>
            <w:tcW w:w="2552" w:type="dxa"/>
            <w:shd w:val="clear" w:color="auto" w:fill="auto"/>
            <w:vAlign w:val="center"/>
          </w:tcPr>
          <w:p w14:paraId="0D24FF61" w14:textId="77777777" w:rsidR="00F73E74" w:rsidRPr="00031A5B" w:rsidRDefault="00F73E74" w:rsidP="000449E4">
            <w:pPr>
              <w:autoSpaceDE w:val="0"/>
              <w:snapToGrid w:val="0"/>
              <w:jc w:val="center"/>
              <w:rPr>
                <w:sz w:val="20"/>
                <w:szCs w:val="20"/>
              </w:rPr>
            </w:pPr>
            <w:r w:rsidRPr="00031A5B">
              <w:rPr>
                <w:sz w:val="20"/>
                <w:szCs w:val="20"/>
              </w:rPr>
              <w:t>П. Аннино</w:t>
            </w:r>
          </w:p>
        </w:tc>
        <w:tc>
          <w:tcPr>
            <w:tcW w:w="1984" w:type="dxa"/>
            <w:shd w:val="clear" w:color="auto" w:fill="auto"/>
            <w:vAlign w:val="center"/>
          </w:tcPr>
          <w:p w14:paraId="5F65DC91" w14:textId="77777777" w:rsidR="00F73E74" w:rsidRPr="00031A5B" w:rsidRDefault="00F73E74" w:rsidP="000449E4">
            <w:pPr>
              <w:autoSpaceDE w:val="0"/>
              <w:snapToGrid w:val="0"/>
              <w:jc w:val="center"/>
              <w:rPr>
                <w:sz w:val="20"/>
                <w:szCs w:val="20"/>
              </w:rPr>
            </w:pPr>
            <w:r w:rsidRPr="00031A5B">
              <w:rPr>
                <w:sz w:val="20"/>
                <w:szCs w:val="20"/>
              </w:rPr>
              <w:t>магазин</w:t>
            </w:r>
          </w:p>
        </w:tc>
      </w:tr>
      <w:tr w:rsidR="00F73E74" w:rsidRPr="00031A5B" w14:paraId="1F360AA2" w14:textId="77777777" w:rsidTr="000449E4">
        <w:trPr>
          <w:trHeight w:val="20"/>
          <w:jc w:val="center"/>
        </w:trPr>
        <w:tc>
          <w:tcPr>
            <w:tcW w:w="1085" w:type="dxa"/>
            <w:shd w:val="clear" w:color="auto" w:fill="auto"/>
            <w:vAlign w:val="center"/>
          </w:tcPr>
          <w:p w14:paraId="57F6EF26" w14:textId="77777777" w:rsidR="00F73E74" w:rsidRPr="00031A5B" w:rsidRDefault="00F73E74" w:rsidP="000449E4">
            <w:pPr>
              <w:autoSpaceDE w:val="0"/>
              <w:snapToGrid w:val="0"/>
              <w:jc w:val="center"/>
              <w:rPr>
                <w:sz w:val="20"/>
                <w:szCs w:val="20"/>
              </w:rPr>
            </w:pPr>
            <w:r w:rsidRPr="00031A5B">
              <w:rPr>
                <w:sz w:val="20"/>
                <w:szCs w:val="20"/>
              </w:rPr>
              <w:t>48</w:t>
            </w:r>
          </w:p>
        </w:tc>
        <w:tc>
          <w:tcPr>
            <w:tcW w:w="3306" w:type="dxa"/>
            <w:shd w:val="clear" w:color="auto" w:fill="auto"/>
            <w:vAlign w:val="center"/>
          </w:tcPr>
          <w:p w14:paraId="374169A9" w14:textId="77777777" w:rsidR="00F73E74" w:rsidRPr="00031A5B" w:rsidRDefault="00F73E74" w:rsidP="000449E4">
            <w:pPr>
              <w:autoSpaceDE w:val="0"/>
              <w:snapToGrid w:val="0"/>
              <w:rPr>
                <w:sz w:val="20"/>
                <w:szCs w:val="20"/>
              </w:rPr>
            </w:pPr>
            <w:r w:rsidRPr="00031A5B">
              <w:rPr>
                <w:sz w:val="20"/>
                <w:szCs w:val="20"/>
              </w:rPr>
              <w:t>ООО «Вектор»</w:t>
            </w:r>
          </w:p>
        </w:tc>
        <w:tc>
          <w:tcPr>
            <w:tcW w:w="2552" w:type="dxa"/>
            <w:shd w:val="clear" w:color="auto" w:fill="auto"/>
            <w:vAlign w:val="center"/>
          </w:tcPr>
          <w:p w14:paraId="637F3E9A" w14:textId="77777777" w:rsidR="00F73E74" w:rsidRPr="00031A5B" w:rsidRDefault="00F73E74" w:rsidP="000449E4">
            <w:pPr>
              <w:autoSpaceDE w:val="0"/>
              <w:snapToGrid w:val="0"/>
              <w:jc w:val="center"/>
              <w:rPr>
                <w:sz w:val="20"/>
                <w:szCs w:val="20"/>
              </w:rPr>
            </w:pPr>
            <w:r w:rsidRPr="00031A5B">
              <w:rPr>
                <w:sz w:val="20"/>
                <w:szCs w:val="20"/>
              </w:rPr>
              <w:t>п. Аннино, ул. 10-й пятилетки, д. 1а</w:t>
            </w:r>
          </w:p>
        </w:tc>
        <w:tc>
          <w:tcPr>
            <w:tcW w:w="1984" w:type="dxa"/>
            <w:shd w:val="clear" w:color="auto" w:fill="auto"/>
            <w:vAlign w:val="center"/>
          </w:tcPr>
          <w:p w14:paraId="23917B5B" w14:textId="77777777" w:rsidR="00F73E74" w:rsidRPr="00031A5B" w:rsidRDefault="00F73E74" w:rsidP="000449E4">
            <w:pPr>
              <w:autoSpaceDE w:val="0"/>
              <w:snapToGrid w:val="0"/>
              <w:jc w:val="center"/>
              <w:rPr>
                <w:sz w:val="20"/>
                <w:szCs w:val="20"/>
              </w:rPr>
            </w:pPr>
            <w:r w:rsidRPr="00031A5B">
              <w:rPr>
                <w:sz w:val="20"/>
                <w:szCs w:val="20"/>
              </w:rPr>
              <w:t>магазин</w:t>
            </w:r>
          </w:p>
        </w:tc>
      </w:tr>
      <w:tr w:rsidR="00F73E74" w:rsidRPr="00031A5B" w14:paraId="23FDE05F" w14:textId="77777777" w:rsidTr="000449E4">
        <w:trPr>
          <w:trHeight w:val="20"/>
          <w:jc w:val="center"/>
        </w:trPr>
        <w:tc>
          <w:tcPr>
            <w:tcW w:w="1085" w:type="dxa"/>
            <w:shd w:val="clear" w:color="auto" w:fill="auto"/>
            <w:vAlign w:val="center"/>
          </w:tcPr>
          <w:p w14:paraId="7742A1A5" w14:textId="77777777" w:rsidR="00F73E74" w:rsidRPr="00031A5B" w:rsidRDefault="00F73E74" w:rsidP="000449E4">
            <w:pPr>
              <w:autoSpaceDE w:val="0"/>
              <w:snapToGrid w:val="0"/>
              <w:jc w:val="center"/>
              <w:rPr>
                <w:sz w:val="20"/>
                <w:szCs w:val="20"/>
              </w:rPr>
            </w:pPr>
            <w:r w:rsidRPr="00031A5B">
              <w:rPr>
                <w:sz w:val="20"/>
                <w:szCs w:val="20"/>
              </w:rPr>
              <w:t>49</w:t>
            </w:r>
          </w:p>
        </w:tc>
        <w:tc>
          <w:tcPr>
            <w:tcW w:w="3306" w:type="dxa"/>
            <w:shd w:val="clear" w:color="auto" w:fill="auto"/>
            <w:vAlign w:val="center"/>
          </w:tcPr>
          <w:p w14:paraId="52402B01" w14:textId="77777777" w:rsidR="00F73E74" w:rsidRPr="00031A5B" w:rsidRDefault="00F73E74" w:rsidP="000449E4">
            <w:pPr>
              <w:autoSpaceDE w:val="0"/>
              <w:snapToGrid w:val="0"/>
              <w:rPr>
                <w:sz w:val="20"/>
                <w:szCs w:val="20"/>
              </w:rPr>
            </w:pPr>
            <w:r w:rsidRPr="00031A5B">
              <w:rPr>
                <w:sz w:val="20"/>
                <w:szCs w:val="20"/>
              </w:rPr>
              <w:t xml:space="preserve">ИП Смирнов В.Н. </w:t>
            </w:r>
          </w:p>
        </w:tc>
        <w:tc>
          <w:tcPr>
            <w:tcW w:w="2552" w:type="dxa"/>
            <w:shd w:val="clear" w:color="auto" w:fill="auto"/>
            <w:vAlign w:val="center"/>
          </w:tcPr>
          <w:p w14:paraId="02BEAD25" w14:textId="77777777" w:rsidR="00F73E74" w:rsidRPr="00031A5B" w:rsidRDefault="00F73E74" w:rsidP="000449E4">
            <w:pPr>
              <w:autoSpaceDE w:val="0"/>
              <w:snapToGrid w:val="0"/>
              <w:jc w:val="center"/>
              <w:rPr>
                <w:sz w:val="20"/>
                <w:szCs w:val="20"/>
              </w:rPr>
            </w:pPr>
            <w:r w:rsidRPr="00031A5B">
              <w:rPr>
                <w:sz w:val="20"/>
                <w:szCs w:val="20"/>
              </w:rPr>
              <w:t>п. Аннино, ул. Советская, д. 6</w:t>
            </w:r>
          </w:p>
        </w:tc>
        <w:tc>
          <w:tcPr>
            <w:tcW w:w="1984" w:type="dxa"/>
            <w:shd w:val="clear" w:color="auto" w:fill="auto"/>
            <w:vAlign w:val="center"/>
          </w:tcPr>
          <w:p w14:paraId="68050781" w14:textId="77777777" w:rsidR="00F73E74" w:rsidRPr="00031A5B" w:rsidRDefault="00F73E74" w:rsidP="000449E4">
            <w:pPr>
              <w:autoSpaceDE w:val="0"/>
              <w:snapToGrid w:val="0"/>
              <w:jc w:val="center"/>
              <w:rPr>
                <w:sz w:val="20"/>
                <w:szCs w:val="20"/>
              </w:rPr>
            </w:pPr>
            <w:r w:rsidRPr="00031A5B">
              <w:rPr>
                <w:sz w:val="20"/>
                <w:szCs w:val="20"/>
              </w:rPr>
              <w:t>магазин</w:t>
            </w:r>
          </w:p>
        </w:tc>
      </w:tr>
      <w:tr w:rsidR="00F73E74" w:rsidRPr="00031A5B" w14:paraId="50FA32A6" w14:textId="77777777" w:rsidTr="000449E4">
        <w:trPr>
          <w:trHeight w:val="20"/>
          <w:jc w:val="center"/>
        </w:trPr>
        <w:tc>
          <w:tcPr>
            <w:tcW w:w="1085" w:type="dxa"/>
            <w:shd w:val="clear" w:color="auto" w:fill="auto"/>
            <w:vAlign w:val="center"/>
          </w:tcPr>
          <w:p w14:paraId="5D955455" w14:textId="77777777" w:rsidR="00F73E74" w:rsidRPr="00031A5B" w:rsidRDefault="00F73E74" w:rsidP="000449E4">
            <w:pPr>
              <w:autoSpaceDE w:val="0"/>
              <w:snapToGrid w:val="0"/>
              <w:jc w:val="center"/>
              <w:rPr>
                <w:sz w:val="20"/>
                <w:szCs w:val="20"/>
              </w:rPr>
            </w:pPr>
            <w:r w:rsidRPr="00031A5B">
              <w:rPr>
                <w:sz w:val="20"/>
                <w:szCs w:val="20"/>
              </w:rPr>
              <w:t>50</w:t>
            </w:r>
          </w:p>
        </w:tc>
        <w:tc>
          <w:tcPr>
            <w:tcW w:w="3306" w:type="dxa"/>
            <w:shd w:val="clear" w:color="auto" w:fill="auto"/>
            <w:vAlign w:val="center"/>
          </w:tcPr>
          <w:p w14:paraId="44D12715" w14:textId="77777777" w:rsidR="00F73E74" w:rsidRPr="00031A5B" w:rsidRDefault="00F73E74" w:rsidP="000449E4">
            <w:pPr>
              <w:autoSpaceDE w:val="0"/>
              <w:snapToGrid w:val="0"/>
              <w:rPr>
                <w:sz w:val="20"/>
                <w:szCs w:val="20"/>
              </w:rPr>
            </w:pPr>
            <w:r w:rsidRPr="00031A5B">
              <w:rPr>
                <w:sz w:val="20"/>
                <w:szCs w:val="20"/>
              </w:rPr>
              <w:t>ИП Юхалина Л.Г</w:t>
            </w:r>
          </w:p>
        </w:tc>
        <w:tc>
          <w:tcPr>
            <w:tcW w:w="2552" w:type="dxa"/>
            <w:shd w:val="clear" w:color="auto" w:fill="auto"/>
            <w:vAlign w:val="center"/>
          </w:tcPr>
          <w:p w14:paraId="26D5212E"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59669F4D" w14:textId="77777777" w:rsidR="00F73E74" w:rsidRPr="00031A5B" w:rsidRDefault="00F73E74" w:rsidP="000449E4">
            <w:pPr>
              <w:autoSpaceDE w:val="0"/>
              <w:snapToGrid w:val="0"/>
              <w:jc w:val="center"/>
              <w:rPr>
                <w:sz w:val="20"/>
                <w:szCs w:val="20"/>
              </w:rPr>
            </w:pPr>
            <w:r w:rsidRPr="00031A5B">
              <w:rPr>
                <w:sz w:val="20"/>
                <w:szCs w:val="20"/>
              </w:rPr>
              <w:t>магазин</w:t>
            </w:r>
          </w:p>
        </w:tc>
      </w:tr>
      <w:tr w:rsidR="00F73E74" w:rsidRPr="00031A5B" w14:paraId="69EFEEC8" w14:textId="77777777" w:rsidTr="000449E4">
        <w:trPr>
          <w:trHeight w:val="20"/>
          <w:jc w:val="center"/>
        </w:trPr>
        <w:tc>
          <w:tcPr>
            <w:tcW w:w="1085" w:type="dxa"/>
            <w:shd w:val="clear" w:color="auto" w:fill="auto"/>
            <w:vAlign w:val="center"/>
          </w:tcPr>
          <w:p w14:paraId="2975F6CD" w14:textId="77777777" w:rsidR="00F73E74" w:rsidRPr="00031A5B" w:rsidRDefault="00F73E74" w:rsidP="000449E4">
            <w:pPr>
              <w:autoSpaceDE w:val="0"/>
              <w:snapToGrid w:val="0"/>
              <w:jc w:val="center"/>
              <w:rPr>
                <w:sz w:val="20"/>
                <w:szCs w:val="20"/>
              </w:rPr>
            </w:pPr>
            <w:r w:rsidRPr="00031A5B">
              <w:rPr>
                <w:sz w:val="20"/>
                <w:szCs w:val="20"/>
              </w:rPr>
              <w:t>51</w:t>
            </w:r>
          </w:p>
        </w:tc>
        <w:tc>
          <w:tcPr>
            <w:tcW w:w="3306" w:type="dxa"/>
            <w:shd w:val="clear" w:color="auto" w:fill="auto"/>
            <w:vAlign w:val="center"/>
          </w:tcPr>
          <w:p w14:paraId="2D89F0EA" w14:textId="77777777" w:rsidR="00F73E74" w:rsidRPr="00031A5B" w:rsidRDefault="00F73E74" w:rsidP="000449E4">
            <w:pPr>
              <w:autoSpaceDE w:val="0"/>
              <w:snapToGrid w:val="0"/>
              <w:rPr>
                <w:sz w:val="20"/>
                <w:szCs w:val="20"/>
              </w:rPr>
            </w:pPr>
            <w:r w:rsidRPr="00031A5B">
              <w:rPr>
                <w:sz w:val="20"/>
                <w:szCs w:val="20"/>
              </w:rPr>
              <w:t>ИП Багдасарян А.А. ООО «ЭРО»</w:t>
            </w:r>
          </w:p>
        </w:tc>
        <w:tc>
          <w:tcPr>
            <w:tcW w:w="2552" w:type="dxa"/>
            <w:shd w:val="clear" w:color="auto" w:fill="auto"/>
            <w:vAlign w:val="center"/>
          </w:tcPr>
          <w:p w14:paraId="1FEBFDB4"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3B709AD0" w14:textId="77777777" w:rsidR="00F73E74" w:rsidRPr="00031A5B" w:rsidRDefault="00F73E74" w:rsidP="000449E4">
            <w:pPr>
              <w:autoSpaceDE w:val="0"/>
              <w:snapToGrid w:val="0"/>
              <w:jc w:val="center"/>
              <w:rPr>
                <w:sz w:val="20"/>
                <w:szCs w:val="20"/>
              </w:rPr>
            </w:pPr>
            <w:r w:rsidRPr="00031A5B">
              <w:rPr>
                <w:sz w:val="20"/>
                <w:szCs w:val="20"/>
              </w:rPr>
              <w:t>магазин и павильон</w:t>
            </w:r>
          </w:p>
        </w:tc>
      </w:tr>
      <w:tr w:rsidR="00F73E74" w:rsidRPr="00031A5B" w14:paraId="7345951E" w14:textId="77777777" w:rsidTr="000449E4">
        <w:trPr>
          <w:trHeight w:val="20"/>
          <w:jc w:val="center"/>
        </w:trPr>
        <w:tc>
          <w:tcPr>
            <w:tcW w:w="1085" w:type="dxa"/>
            <w:shd w:val="clear" w:color="auto" w:fill="auto"/>
            <w:vAlign w:val="center"/>
          </w:tcPr>
          <w:p w14:paraId="34A86AF7" w14:textId="77777777" w:rsidR="00F73E74" w:rsidRPr="00031A5B" w:rsidRDefault="00F73E74" w:rsidP="000449E4">
            <w:pPr>
              <w:autoSpaceDE w:val="0"/>
              <w:snapToGrid w:val="0"/>
              <w:jc w:val="center"/>
              <w:rPr>
                <w:sz w:val="20"/>
                <w:szCs w:val="20"/>
              </w:rPr>
            </w:pPr>
            <w:r w:rsidRPr="00031A5B">
              <w:rPr>
                <w:sz w:val="20"/>
                <w:szCs w:val="20"/>
              </w:rPr>
              <w:t>52</w:t>
            </w:r>
          </w:p>
        </w:tc>
        <w:tc>
          <w:tcPr>
            <w:tcW w:w="3306" w:type="dxa"/>
            <w:shd w:val="clear" w:color="auto" w:fill="auto"/>
            <w:vAlign w:val="center"/>
          </w:tcPr>
          <w:p w14:paraId="3C1C4652" w14:textId="77777777" w:rsidR="00F73E74" w:rsidRPr="00031A5B" w:rsidRDefault="00F73E74" w:rsidP="000449E4">
            <w:pPr>
              <w:autoSpaceDE w:val="0"/>
              <w:snapToGrid w:val="0"/>
              <w:rPr>
                <w:sz w:val="20"/>
                <w:szCs w:val="20"/>
              </w:rPr>
            </w:pPr>
            <w:r w:rsidRPr="00031A5B">
              <w:rPr>
                <w:sz w:val="20"/>
                <w:szCs w:val="20"/>
              </w:rPr>
              <w:t>Павильон</w:t>
            </w:r>
          </w:p>
        </w:tc>
        <w:tc>
          <w:tcPr>
            <w:tcW w:w="2552" w:type="dxa"/>
            <w:shd w:val="clear" w:color="auto" w:fill="auto"/>
            <w:vAlign w:val="center"/>
          </w:tcPr>
          <w:p w14:paraId="23C2814C" w14:textId="77777777" w:rsidR="00F73E74" w:rsidRPr="00031A5B" w:rsidRDefault="00F73E74" w:rsidP="000449E4">
            <w:pPr>
              <w:autoSpaceDE w:val="0"/>
              <w:snapToGrid w:val="0"/>
              <w:jc w:val="center"/>
              <w:rPr>
                <w:sz w:val="20"/>
                <w:szCs w:val="20"/>
              </w:rPr>
            </w:pPr>
            <w:r w:rsidRPr="00031A5B">
              <w:rPr>
                <w:sz w:val="20"/>
                <w:szCs w:val="20"/>
              </w:rPr>
              <w:t>гп. Новоселье, остановка</w:t>
            </w:r>
          </w:p>
        </w:tc>
        <w:tc>
          <w:tcPr>
            <w:tcW w:w="1984" w:type="dxa"/>
            <w:shd w:val="clear" w:color="auto" w:fill="auto"/>
            <w:vAlign w:val="center"/>
          </w:tcPr>
          <w:p w14:paraId="77E6FB5A" w14:textId="77777777" w:rsidR="00F73E74" w:rsidRPr="00031A5B" w:rsidRDefault="00F73E74" w:rsidP="000449E4">
            <w:pPr>
              <w:autoSpaceDE w:val="0"/>
              <w:snapToGrid w:val="0"/>
              <w:jc w:val="center"/>
              <w:rPr>
                <w:sz w:val="20"/>
                <w:szCs w:val="20"/>
              </w:rPr>
            </w:pPr>
            <w:r w:rsidRPr="00031A5B">
              <w:rPr>
                <w:sz w:val="20"/>
                <w:szCs w:val="20"/>
              </w:rPr>
              <w:t>павильон</w:t>
            </w:r>
          </w:p>
        </w:tc>
      </w:tr>
      <w:tr w:rsidR="00F73E74" w:rsidRPr="00031A5B" w14:paraId="0BEAB507" w14:textId="77777777" w:rsidTr="000449E4">
        <w:trPr>
          <w:trHeight w:val="20"/>
          <w:jc w:val="center"/>
        </w:trPr>
        <w:tc>
          <w:tcPr>
            <w:tcW w:w="1085" w:type="dxa"/>
            <w:shd w:val="clear" w:color="auto" w:fill="auto"/>
            <w:vAlign w:val="center"/>
          </w:tcPr>
          <w:p w14:paraId="4F768F9E" w14:textId="77777777" w:rsidR="00F73E74" w:rsidRPr="00031A5B" w:rsidRDefault="00F73E74" w:rsidP="000449E4">
            <w:pPr>
              <w:autoSpaceDE w:val="0"/>
              <w:snapToGrid w:val="0"/>
              <w:jc w:val="center"/>
              <w:rPr>
                <w:sz w:val="20"/>
                <w:szCs w:val="20"/>
              </w:rPr>
            </w:pPr>
            <w:r w:rsidRPr="00031A5B">
              <w:rPr>
                <w:sz w:val="20"/>
                <w:szCs w:val="20"/>
              </w:rPr>
              <w:t>53</w:t>
            </w:r>
          </w:p>
        </w:tc>
        <w:tc>
          <w:tcPr>
            <w:tcW w:w="3306" w:type="dxa"/>
            <w:shd w:val="clear" w:color="auto" w:fill="auto"/>
            <w:vAlign w:val="center"/>
          </w:tcPr>
          <w:p w14:paraId="127073A6" w14:textId="77777777" w:rsidR="00F73E74" w:rsidRPr="00031A5B" w:rsidRDefault="00F73E74" w:rsidP="000449E4">
            <w:pPr>
              <w:autoSpaceDE w:val="0"/>
              <w:snapToGrid w:val="0"/>
              <w:rPr>
                <w:sz w:val="20"/>
                <w:szCs w:val="20"/>
              </w:rPr>
            </w:pPr>
            <w:r w:rsidRPr="00031A5B">
              <w:rPr>
                <w:sz w:val="20"/>
                <w:szCs w:val="20"/>
              </w:rPr>
              <w:t>ИП Кобалия Д.Г.</w:t>
            </w:r>
          </w:p>
        </w:tc>
        <w:tc>
          <w:tcPr>
            <w:tcW w:w="2552" w:type="dxa"/>
            <w:shd w:val="clear" w:color="auto" w:fill="auto"/>
            <w:vAlign w:val="center"/>
          </w:tcPr>
          <w:p w14:paraId="7F115336" w14:textId="77777777" w:rsidR="00F73E74" w:rsidRPr="00031A5B" w:rsidRDefault="00F73E74" w:rsidP="000449E4">
            <w:pPr>
              <w:autoSpaceDE w:val="0"/>
              <w:snapToGrid w:val="0"/>
              <w:jc w:val="center"/>
              <w:rPr>
                <w:sz w:val="20"/>
                <w:szCs w:val="20"/>
              </w:rPr>
            </w:pPr>
            <w:r w:rsidRPr="00031A5B">
              <w:rPr>
                <w:sz w:val="20"/>
                <w:szCs w:val="20"/>
              </w:rPr>
              <w:t>д. Пески</w:t>
            </w:r>
          </w:p>
        </w:tc>
        <w:tc>
          <w:tcPr>
            <w:tcW w:w="1984" w:type="dxa"/>
            <w:shd w:val="clear" w:color="auto" w:fill="auto"/>
            <w:vAlign w:val="center"/>
          </w:tcPr>
          <w:p w14:paraId="56B22964" w14:textId="77777777" w:rsidR="00F73E74" w:rsidRPr="00031A5B" w:rsidRDefault="00F73E74" w:rsidP="000449E4">
            <w:pPr>
              <w:autoSpaceDE w:val="0"/>
              <w:snapToGrid w:val="0"/>
              <w:jc w:val="center"/>
              <w:rPr>
                <w:sz w:val="20"/>
                <w:szCs w:val="20"/>
              </w:rPr>
            </w:pPr>
            <w:r w:rsidRPr="00031A5B">
              <w:rPr>
                <w:sz w:val="20"/>
                <w:szCs w:val="20"/>
              </w:rPr>
              <w:t>торговый павильон</w:t>
            </w:r>
          </w:p>
        </w:tc>
      </w:tr>
      <w:tr w:rsidR="00F73E74" w:rsidRPr="00031A5B" w14:paraId="3897617C" w14:textId="77777777" w:rsidTr="000449E4">
        <w:trPr>
          <w:trHeight w:val="20"/>
          <w:jc w:val="center"/>
        </w:trPr>
        <w:tc>
          <w:tcPr>
            <w:tcW w:w="1085" w:type="dxa"/>
            <w:shd w:val="clear" w:color="auto" w:fill="auto"/>
            <w:vAlign w:val="center"/>
          </w:tcPr>
          <w:p w14:paraId="462F7CE6" w14:textId="77777777" w:rsidR="00F73E74" w:rsidRPr="00031A5B" w:rsidRDefault="00F73E74" w:rsidP="000449E4">
            <w:pPr>
              <w:autoSpaceDE w:val="0"/>
              <w:snapToGrid w:val="0"/>
              <w:jc w:val="center"/>
              <w:rPr>
                <w:sz w:val="20"/>
                <w:szCs w:val="20"/>
              </w:rPr>
            </w:pPr>
            <w:r w:rsidRPr="00031A5B">
              <w:rPr>
                <w:sz w:val="20"/>
                <w:szCs w:val="20"/>
              </w:rPr>
              <w:t>54</w:t>
            </w:r>
          </w:p>
        </w:tc>
        <w:tc>
          <w:tcPr>
            <w:tcW w:w="3306" w:type="dxa"/>
            <w:shd w:val="clear" w:color="auto" w:fill="auto"/>
            <w:vAlign w:val="center"/>
          </w:tcPr>
          <w:p w14:paraId="26D7559A" w14:textId="77777777" w:rsidR="00F73E74" w:rsidRPr="00031A5B" w:rsidRDefault="00F73E74" w:rsidP="000449E4">
            <w:pPr>
              <w:autoSpaceDE w:val="0"/>
              <w:snapToGrid w:val="0"/>
              <w:rPr>
                <w:sz w:val="20"/>
                <w:szCs w:val="20"/>
              </w:rPr>
            </w:pPr>
            <w:r w:rsidRPr="00031A5B">
              <w:rPr>
                <w:sz w:val="20"/>
                <w:szCs w:val="20"/>
              </w:rPr>
              <w:t>ИП Алексеев С.А.</w:t>
            </w:r>
          </w:p>
        </w:tc>
        <w:tc>
          <w:tcPr>
            <w:tcW w:w="2552" w:type="dxa"/>
            <w:shd w:val="clear" w:color="auto" w:fill="auto"/>
            <w:vAlign w:val="center"/>
          </w:tcPr>
          <w:p w14:paraId="2DFBCAD1" w14:textId="77777777" w:rsidR="00F73E74" w:rsidRPr="00031A5B" w:rsidRDefault="00F73E74" w:rsidP="000449E4">
            <w:pPr>
              <w:autoSpaceDE w:val="0"/>
              <w:snapToGrid w:val="0"/>
              <w:jc w:val="center"/>
              <w:rPr>
                <w:sz w:val="20"/>
                <w:szCs w:val="20"/>
              </w:rPr>
            </w:pPr>
            <w:r w:rsidRPr="00031A5B">
              <w:rPr>
                <w:sz w:val="20"/>
                <w:szCs w:val="20"/>
              </w:rPr>
              <w:t>п. Аннино, ул. 10</w:t>
            </w:r>
            <w:r w:rsidRPr="00031A5B">
              <w:rPr>
                <w:sz w:val="20"/>
                <w:szCs w:val="20"/>
              </w:rPr>
              <w:noBreakHyphen/>
              <w:t>й пятилетки</w:t>
            </w:r>
          </w:p>
        </w:tc>
        <w:tc>
          <w:tcPr>
            <w:tcW w:w="1984" w:type="dxa"/>
            <w:shd w:val="clear" w:color="auto" w:fill="auto"/>
            <w:vAlign w:val="center"/>
          </w:tcPr>
          <w:p w14:paraId="2FA06D8C" w14:textId="77777777" w:rsidR="00F73E74" w:rsidRPr="00031A5B" w:rsidRDefault="00F73E74" w:rsidP="000449E4">
            <w:pPr>
              <w:autoSpaceDE w:val="0"/>
              <w:snapToGrid w:val="0"/>
              <w:jc w:val="center"/>
              <w:rPr>
                <w:sz w:val="20"/>
                <w:szCs w:val="20"/>
              </w:rPr>
            </w:pPr>
            <w:r w:rsidRPr="00031A5B">
              <w:rPr>
                <w:sz w:val="20"/>
                <w:szCs w:val="20"/>
              </w:rPr>
              <w:t>торговый павильон и магазин (контора ЗАО «Победа»</w:t>
            </w:r>
          </w:p>
        </w:tc>
      </w:tr>
      <w:tr w:rsidR="00F73E74" w:rsidRPr="00031A5B" w14:paraId="5FA95DF8" w14:textId="77777777" w:rsidTr="000449E4">
        <w:trPr>
          <w:trHeight w:val="20"/>
          <w:jc w:val="center"/>
        </w:trPr>
        <w:tc>
          <w:tcPr>
            <w:tcW w:w="1085" w:type="dxa"/>
            <w:shd w:val="clear" w:color="auto" w:fill="auto"/>
            <w:vAlign w:val="center"/>
          </w:tcPr>
          <w:p w14:paraId="2283B2C8" w14:textId="77777777" w:rsidR="00F73E74" w:rsidRPr="00031A5B" w:rsidRDefault="00F73E74" w:rsidP="000449E4">
            <w:pPr>
              <w:autoSpaceDE w:val="0"/>
              <w:snapToGrid w:val="0"/>
              <w:jc w:val="center"/>
              <w:rPr>
                <w:sz w:val="20"/>
                <w:szCs w:val="20"/>
              </w:rPr>
            </w:pPr>
            <w:r w:rsidRPr="00031A5B">
              <w:rPr>
                <w:sz w:val="20"/>
                <w:szCs w:val="20"/>
              </w:rPr>
              <w:t>55</w:t>
            </w:r>
          </w:p>
        </w:tc>
        <w:tc>
          <w:tcPr>
            <w:tcW w:w="3306" w:type="dxa"/>
            <w:shd w:val="clear" w:color="auto" w:fill="auto"/>
            <w:vAlign w:val="center"/>
          </w:tcPr>
          <w:p w14:paraId="316E693D" w14:textId="77777777" w:rsidR="00F73E74" w:rsidRPr="00031A5B" w:rsidRDefault="00F73E74" w:rsidP="000449E4">
            <w:pPr>
              <w:autoSpaceDE w:val="0"/>
              <w:snapToGrid w:val="0"/>
              <w:rPr>
                <w:sz w:val="20"/>
                <w:szCs w:val="20"/>
              </w:rPr>
            </w:pPr>
            <w:r w:rsidRPr="00031A5B">
              <w:rPr>
                <w:sz w:val="20"/>
                <w:szCs w:val="20"/>
              </w:rPr>
              <w:t>ИЧП Комарницкая Н.А.</w:t>
            </w:r>
          </w:p>
        </w:tc>
        <w:tc>
          <w:tcPr>
            <w:tcW w:w="2552" w:type="dxa"/>
            <w:shd w:val="clear" w:color="auto" w:fill="auto"/>
            <w:vAlign w:val="center"/>
          </w:tcPr>
          <w:p w14:paraId="73C8270B" w14:textId="77777777" w:rsidR="00F73E74" w:rsidRPr="00031A5B" w:rsidRDefault="00F73E74" w:rsidP="000449E4">
            <w:pPr>
              <w:autoSpaceDE w:val="0"/>
              <w:snapToGrid w:val="0"/>
              <w:jc w:val="center"/>
              <w:rPr>
                <w:sz w:val="20"/>
                <w:szCs w:val="20"/>
              </w:rPr>
            </w:pPr>
            <w:r w:rsidRPr="00031A5B">
              <w:rPr>
                <w:sz w:val="20"/>
                <w:szCs w:val="20"/>
              </w:rPr>
              <w:t>д. Иннолово</w:t>
            </w:r>
          </w:p>
        </w:tc>
        <w:tc>
          <w:tcPr>
            <w:tcW w:w="1984" w:type="dxa"/>
            <w:shd w:val="clear" w:color="auto" w:fill="auto"/>
            <w:vAlign w:val="center"/>
          </w:tcPr>
          <w:p w14:paraId="608EC1B0" w14:textId="77777777" w:rsidR="00F73E74" w:rsidRPr="00031A5B" w:rsidRDefault="00F73E74" w:rsidP="000449E4">
            <w:pPr>
              <w:autoSpaceDE w:val="0"/>
              <w:snapToGrid w:val="0"/>
              <w:jc w:val="center"/>
              <w:rPr>
                <w:sz w:val="20"/>
                <w:szCs w:val="20"/>
              </w:rPr>
            </w:pPr>
            <w:r w:rsidRPr="00031A5B">
              <w:rPr>
                <w:sz w:val="20"/>
                <w:szCs w:val="20"/>
              </w:rPr>
              <w:t>магазин</w:t>
            </w:r>
          </w:p>
        </w:tc>
      </w:tr>
      <w:tr w:rsidR="00F73E74" w:rsidRPr="00031A5B" w14:paraId="5FBFD003" w14:textId="77777777" w:rsidTr="000449E4">
        <w:trPr>
          <w:trHeight w:val="20"/>
          <w:jc w:val="center"/>
        </w:trPr>
        <w:tc>
          <w:tcPr>
            <w:tcW w:w="1085" w:type="dxa"/>
            <w:shd w:val="clear" w:color="auto" w:fill="auto"/>
            <w:vAlign w:val="center"/>
          </w:tcPr>
          <w:p w14:paraId="7F86D58C" w14:textId="77777777" w:rsidR="00F73E74" w:rsidRPr="00031A5B" w:rsidRDefault="00F73E74" w:rsidP="000449E4">
            <w:pPr>
              <w:autoSpaceDE w:val="0"/>
              <w:snapToGrid w:val="0"/>
              <w:jc w:val="center"/>
              <w:rPr>
                <w:sz w:val="20"/>
                <w:szCs w:val="20"/>
              </w:rPr>
            </w:pPr>
            <w:r w:rsidRPr="00031A5B">
              <w:rPr>
                <w:sz w:val="20"/>
                <w:szCs w:val="20"/>
              </w:rPr>
              <w:t>56</w:t>
            </w:r>
          </w:p>
        </w:tc>
        <w:tc>
          <w:tcPr>
            <w:tcW w:w="3306" w:type="dxa"/>
            <w:shd w:val="clear" w:color="auto" w:fill="auto"/>
            <w:vAlign w:val="center"/>
          </w:tcPr>
          <w:p w14:paraId="72BB4F9F" w14:textId="77777777" w:rsidR="00F73E74" w:rsidRPr="00031A5B" w:rsidRDefault="00F73E74" w:rsidP="000449E4">
            <w:pPr>
              <w:autoSpaceDE w:val="0"/>
              <w:snapToGrid w:val="0"/>
              <w:rPr>
                <w:sz w:val="20"/>
                <w:szCs w:val="20"/>
              </w:rPr>
            </w:pPr>
            <w:r w:rsidRPr="00031A5B">
              <w:rPr>
                <w:sz w:val="20"/>
                <w:szCs w:val="20"/>
              </w:rPr>
              <w:t>ООО «Сюзанна» ИП Мхитарян Г.А.</w:t>
            </w:r>
          </w:p>
        </w:tc>
        <w:tc>
          <w:tcPr>
            <w:tcW w:w="2552" w:type="dxa"/>
            <w:shd w:val="clear" w:color="auto" w:fill="auto"/>
            <w:vAlign w:val="center"/>
          </w:tcPr>
          <w:p w14:paraId="16EA7908" w14:textId="77777777" w:rsidR="00F73E74" w:rsidRPr="00031A5B" w:rsidRDefault="00F73E74" w:rsidP="000449E4">
            <w:pPr>
              <w:autoSpaceDE w:val="0"/>
              <w:snapToGrid w:val="0"/>
              <w:jc w:val="center"/>
              <w:rPr>
                <w:sz w:val="20"/>
                <w:szCs w:val="20"/>
              </w:rPr>
            </w:pPr>
            <w:r w:rsidRPr="00031A5B">
              <w:rPr>
                <w:sz w:val="20"/>
                <w:szCs w:val="20"/>
              </w:rPr>
              <w:t>п. Аннино, ул. Центральная, д. 7</w:t>
            </w:r>
          </w:p>
        </w:tc>
        <w:tc>
          <w:tcPr>
            <w:tcW w:w="1984" w:type="dxa"/>
            <w:shd w:val="clear" w:color="auto" w:fill="auto"/>
            <w:vAlign w:val="center"/>
          </w:tcPr>
          <w:p w14:paraId="3C31DB88" w14:textId="77777777" w:rsidR="00F73E74" w:rsidRPr="00031A5B" w:rsidRDefault="00F73E74" w:rsidP="000449E4">
            <w:pPr>
              <w:autoSpaceDE w:val="0"/>
              <w:snapToGrid w:val="0"/>
              <w:jc w:val="center"/>
              <w:rPr>
                <w:sz w:val="20"/>
                <w:szCs w:val="20"/>
              </w:rPr>
            </w:pPr>
            <w:r w:rsidRPr="00031A5B">
              <w:rPr>
                <w:sz w:val="20"/>
                <w:szCs w:val="20"/>
              </w:rPr>
              <w:t>продуктовый и промтоварный магазин</w:t>
            </w:r>
          </w:p>
        </w:tc>
      </w:tr>
      <w:tr w:rsidR="00F73E74" w:rsidRPr="00031A5B" w14:paraId="17049521" w14:textId="77777777" w:rsidTr="000449E4">
        <w:trPr>
          <w:trHeight w:val="20"/>
          <w:jc w:val="center"/>
        </w:trPr>
        <w:tc>
          <w:tcPr>
            <w:tcW w:w="1085" w:type="dxa"/>
            <w:shd w:val="clear" w:color="auto" w:fill="auto"/>
            <w:vAlign w:val="center"/>
          </w:tcPr>
          <w:p w14:paraId="5C9BFA99" w14:textId="77777777" w:rsidR="00F73E74" w:rsidRPr="00031A5B" w:rsidRDefault="00F73E74" w:rsidP="000449E4">
            <w:pPr>
              <w:autoSpaceDE w:val="0"/>
              <w:snapToGrid w:val="0"/>
              <w:jc w:val="center"/>
              <w:rPr>
                <w:sz w:val="20"/>
                <w:szCs w:val="20"/>
              </w:rPr>
            </w:pPr>
            <w:r w:rsidRPr="00031A5B">
              <w:rPr>
                <w:sz w:val="20"/>
                <w:szCs w:val="20"/>
              </w:rPr>
              <w:t>57</w:t>
            </w:r>
          </w:p>
        </w:tc>
        <w:tc>
          <w:tcPr>
            <w:tcW w:w="3306" w:type="dxa"/>
            <w:shd w:val="clear" w:color="auto" w:fill="auto"/>
            <w:vAlign w:val="center"/>
          </w:tcPr>
          <w:p w14:paraId="66E9B4EB" w14:textId="77777777" w:rsidR="00F73E74" w:rsidRPr="00031A5B" w:rsidRDefault="00F73E74" w:rsidP="000449E4">
            <w:pPr>
              <w:autoSpaceDE w:val="0"/>
              <w:snapToGrid w:val="0"/>
              <w:rPr>
                <w:sz w:val="20"/>
                <w:szCs w:val="20"/>
              </w:rPr>
            </w:pPr>
            <w:r w:rsidRPr="00031A5B">
              <w:rPr>
                <w:sz w:val="20"/>
                <w:szCs w:val="20"/>
              </w:rPr>
              <w:t>Бани ИП Беспалов</w:t>
            </w:r>
          </w:p>
        </w:tc>
        <w:tc>
          <w:tcPr>
            <w:tcW w:w="2552" w:type="dxa"/>
            <w:shd w:val="clear" w:color="auto" w:fill="auto"/>
            <w:vAlign w:val="center"/>
          </w:tcPr>
          <w:p w14:paraId="2ECE8672" w14:textId="77777777" w:rsidR="00F73E74" w:rsidRPr="00031A5B" w:rsidRDefault="00F73E74" w:rsidP="000449E4">
            <w:pPr>
              <w:autoSpaceDE w:val="0"/>
              <w:snapToGrid w:val="0"/>
              <w:jc w:val="center"/>
              <w:rPr>
                <w:sz w:val="20"/>
                <w:szCs w:val="20"/>
              </w:rPr>
            </w:pPr>
            <w:r w:rsidRPr="00031A5B">
              <w:rPr>
                <w:sz w:val="20"/>
                <w:szCs w:val="20"/>
              </w:rPr>
              <w:t>д. Лесопитомник,  Иннолово</w:t>
            </w:r>
          </w:p>
        </w:tc>
        <w:tc>
          <w:tcPr>
            <w:tcW w:w="1984" w:type="dxa"/>
            <w:shd w:val="clear" w:color="auto" w:fill="auto"/>
            <w:vAlign w:val="center"/>
          </w:tcPr>
          <w:p w14:paraId="44088C8B" w14:textId="77777777" w:rsidR="00F73E74" w:rsidRPr="00031A5B" w:rsidRDefault="00F73E74" w:rsidP="000449E4">
            <w:pPr>
              <w:autoSpaceDE w:val="0"/>
              <w:snapToGrid w:val="0"/>
              <w:jc w:val="center"/>
              <w:rPr>
                <w:sz w:val="20"/>
                <w:szCs w:val="20"/>
              </w:rPr>
            </w:pPr>
            <w:r w:rsidRPr="00031A5B">
              <w:rPr>
                <w:sz w:val="20"/>
                <w:szCs w:val="20"/>
              </w:rPr>
              <w:t>услуги бани</w:t>
            </w:r>
          </w:p>
        </w:tc>
      </w:tr>
      <w:tr w:rsidR="00F73E74" w:rsidRPr="00031A5B" w14:paraId="1820D127" w14:textId="77777777" w:rsidTr="000449E4">
        <w:trPr>
          <w:trHeight w:val="20"/>
          <w:jc w:val="center"/>
        </w:trPr>
        <w:tc>
          <w:tcPr>
            <w:tcW w:w="1085" w:type="dxa"/>
            <w:shd w:val="clear" w:color="auto" w:fill="auto"/>
            <w:vAlign w:val="center"/>
          </w:tcPr>
          <w:p w14:paraId="25D9C44B" w14:textId="77777777" w:rsidR="00F73E74" w:rsidRPr="00031A5B" w:rsidRDefault="00F73E74" w:rsidP="000449E4">
            <w:pPr>
              <w:autoSpaceDE w:val="0"/>
              <w:snapToGrid w:val="0"/>
              <w:jc w:val="center"/>
              <w:rPr>
                <w:sz w:val="20"/>
                <w:szCs w:val="20"/>
              </w:rPr>
            </w:pPr>
            <w:r w:rsidRPr="00031A5B">
              <w:rPr>
                <w:sz w:val="20"/>
                <w:szCs w:val="20"/>
              </w:rPr>
              <w:t>58</w:t>
            </w:r>
          </w:p>
        </w:tc>
        <w:tc>
          <w:tcPr>
            <w:tcW w:w="3306" w:type="dxa"/>
            <w:shd w:val="clear" w:color="auto" w:fill="auto"/>
            <w:vAlign w:val="center"/>
          </w:tcPr>
          <w:p w14:paraId="2E4C38A7" w14:textId="77777777" w:rsidR="00F73E74" w:rsidRPr="00031A5B" w:rsidRDefault="00F73E74" w:rsidP="000449E4">
            <w:pPr>
              <w:autoSpaceDE w:val="0"/>
              <w:snapToGrid w:val="0"/>
              <w:rPr>
                <w:sz w:val="20"/>
                <w:szCs w:val="20"/>
              </w:rPr>
            </w:pPr>
            <w:r w:rsidRPr="00031A5B">
              <w:rPr>
                <w:sz w:val="20"/>
                <w:szCs w:val="20"/>
              </w:rPr>
              <w:t>Баня, ООО «Гарант» (аренда)</w:t>
            </w:r>
          </w:p>
        </w:tc>
        <w:tc>
          <w:tcPr>
            <w:tcW w:w="2552" w:type="dxa"/>
            <w:shd w:val="clear" w:color="auto" w:fill="auto"/>
            <w:vAlign w:val="center"/>
          </w:tcPr>
          <w:p w14:paraId="3D263C7B" w14:textId="77777777" w:rsidR="00F73E74" w:rsidRPr="00031A5B" w:rsidRDefault="00F73E74" w:rsidP="000449E4">
            <w:pPr>
              <w:autoSpaceDE w:val="0"/>
              <w:snapToGrid w:val="0"/>
              <w:jc w:val="center"/>
              <w:rPr>
                <w:sz w:val="20"/>
                <w:szCs w:val="20"/>
              </w:rPr>
            </w:pPr>
            <w:r w:rsidRPr="00031A5B">
              <w:rPr>
                <w:sz w:val="20"/>
                <w:szCs w:val="20"/>
              </w:rPr>
              <w:t>п. Аннино, ул. Садовая</w:t>
            </w:r>
          </w:p>
        </w:tc>
        <w:tc>
          <w:tcPr>
            <w:tcW w:w="1984" w:type="dxa"/>
            <w:shd w:val="clear" w:color="auto" w:fill="auto"/>
            <w:vAlign w:val="center"/>
          </w:tcPr>
          <w:p w14:paraId="7EEAFE0A" w14:textId="77777777" w:rsidR="00F73E74" w:rsidRPr="00031A5B" w:rsidRDefault="00F73E74" w:rsidP="000449E4">
            <w:pPr>
              <w:autoSpaceDE w:val="0"/>
              <w:snapToGrid w:val="0"/>
              <w:jc w:val="center"/>
              <w:rPr>
                <w:sz w:val="20"/>
                <w:szCs w:val="20"/>
              </w:rPr>
            </w:pPr>
            <w:r w:rsidRPr="00031A5B">
              <w:rPr>
                <w:sz w:val="20"/>
                <w:szCs w:val="20"/>
              </w:rPr>
              <w:t>услуги бани</w:t>
            </w:r>
          </w:p>
        </w:tc>
      </w:tr>
      <w:tr w:rsidR="00F73E74" w:rsidRPr="00031A5B" w14:paraId="540369BB" w14:textId="77777777" w:rsidTr="000449E4">
        <w:trPr>
          <w:trHeight w:val="20"/>
          <w:jc w:val="center"/>
        </w:trPr>
        <w:tc>
          <w:tcPr>
            <w:tcW w:w="1085" w:type="dxa"/>
            <w:shd w:val="clear" w:color="auto" w:fill="auto"/>
            <w:vAlign w:val="center"/>
          </w:tcPr>
          <w:p w14:paraId="3E048109" w14:textId="77777777" w:rsidR="00F73E74" w:rsidRPr="00031A5B" w:rsidRDefault="00F73E74" w:rsidP="000449E4">
            <w:pPr>
              <w:autoSpaceDE w:val="0"/>
              <w:snapToGrid w:val="0"/>
              <w:jc w:val="center"/>
              <w:rPr>
                <w:sz w:val="20"/>
                <w:szCs w:val="20"/>
              </w:rPr>
            </w:pPr>
            <w:r w:rsidRPr="00031A5B">
              <w:rPr>
                <w:sz w:val="20"/>
                <w:szCs w:val="20"/>
              </w:rPr>
              <w:t>59</w:t>
            </w:r>
          </w:p>
        </w:tc>
        <w:tc>
          <w:tcPr>
            <w:tcW w:w="3306" w:type="dxa"/>
            <w:shd w:val="clear" w:color="auto" w:fill="auto"/>
            <w:vAlign w:val="center"/>
          </w:tcPr>
          <w:p w14:paraId="4DD71521" w14:textId="77777777" w:rsidR="00F73E74" w:rsidRPr="00031A5B" w:rsidRDefault="00F73E74" w:rsidP="000449E4">
            <w:pPr>
              <w:autoSpaceDE w:val="0"/>
              <w:snapToGrid w:val="0"/>
              <w:rPr>
                <w:sz w:val="20"/>
                <w:szCs w:val="20"/>
              </w:rPr>
            </w:pPr>
            <w:r w:rsidRPr="00031A5B">
              <w:rPr>
                <w:sz w:val="20"/>
                <w:szCs w:val="20"/>
              </w:rPr>
              <w:t>ИП Виноградова А.В.</w:t>
            </w:r>
          </w:p>
        </w:tc>
        <w:tc>
          <w:tcPr>
            <w:tcW w:w="2552" w:type="dxa"/>
            <w:shd w:val="clear" w:color="auto" w:fill="auto"/>
            <w:vAlign w:val="center"/>
          </w:tcPr>
          <w:p w14:paraId="4F526B2E"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27E69589" w14:textId="77777777" w:rsidR="00F73E74" w:rsidRPr="00031A5B" w:rsidRDefault="00F73E74" w:rsidP="000449E4">
            <w:pPr>
              <w:autoSpaceDE w:val="0"/>
              <w:snapToGrid w:val="0"/>
              <w:jc w:val="center"/>
              <w:rPr>
                <w:sz w:val="20"/>
                <w:szCs w:val="20"/>
              </w:rPr>
            </w:pPr>
            <w:r w:rsidRPr="00031A5B">
              <w:rPr>
                <w:sz w:val="20"/>
                <w:szCs w:val="20"/>
              </w:rPr>
              <w:t>парикмахерская</w:t>
            </w:r>
          </w:p>
        </w:tc>
      </w:tr>
      <w:tr w:rsidR="00F73E74" w:rsidRPr="00031A5B" w14:paraId="35EFAA7D" w14:textId="77777777" w:rsidTr="000449E4">
        <w:trPr>
          <w:trHeight w:val="20"/>
          <w:jc w:val="center"/>
        </w:trPr>
        <w:tc>
          <w:tcPr>
            <w:tcW w:w="1085" w:type="dxa"/>
            <w:shd w:val="clear" w:color="auto" w:fill="auto"/>
            <w:vAlign w:val="center"/>
          </w:tcPr>
          <w:p w14:paraId="21FC1748" w14:textId="77777777" w:rsidR="00F73E74" w:rsidRPr="00031A5B" w:rsidRDefault="00F73E74" w:rsidP="000449E4">
            <w:pPr>
              <w:autoSpaceDE w:val="0"/>
              <w:snapToGrid w:val="0"/>
              <w:jc w:val="center"/>
              <w:rPr>
                <w:sz w:val="20"/>
                <w:szCs w:val="20"/>
              </w:rPr>
            </w:pPr>
            <w:r w:rsidRPr="00031A5B">
              <w:rPr>
                <w:sz w:val="20"/>
                <w:szCs w:val="20"/>
              </w:rPr>
              <w:t>60</w:t>
            </w:r>
          </w:p>
        </w:tc>
        <w:tc>
          <w:tcPr>
            <w:tcW w:w="3306" w:type="dxa"/>
            <w:shd w:val="clear" w:color="auto" w:fill="auto"/>
            <w:vAlign w:val="center"/>
          </w:tcPr>
          <w:p w14:paraId="5F15F1A8" w14:textId="77777777" w:rsidR="00F73E74" w:rsidRPr="00031A5B" w:rsidRDefault="00F73E74" w:rsidP="000449E4">
            <w:pPr>
              <w:autoSpaceDE w:val="0"/>
              <w:snapToGrid w:val="0"/>
              <w:rPr>
                <w:sz w:val="20"/>
                <w:szCs w:val="20"/>
              </w:rPr>
            </w:pPr>
            <w:r w:rsidRPr="00031A5B">
              <w:rPr>
                <w:sz w:val="20"/>
                <w:szCs w:val="20"/>
              </w:rPr>
              <w:t>ИП Бастракова З.Л.</w:t>
            </w:r>
          </w:p>
        </w:tc>
        <w:tc>
          <w:tcPr>
            <w:tcW w:w="2552" w:type="dxa"/>
            <w:shd w:val="clear" w:color="auto" w:fill="auto"/>
            <w:vAlign w:val="center"/>
          </w:tcPr>
          <w:p w14:paraId="67E4A554" w14:textId="77777777" w:rsidR="00F73E74" w:rsidRPr="00031A5B" w:rsidRDefault="00F73E74" w:rsidP="000449E4">
            <w:pPr>
              <w:autoSpaceDE w:val="0"/>
              <w:snapToGrid w:val="0"/>
              <w:jc w:val="center"/>
              <w:rPr>
                <w:sz w:val="20"/>
                <w:szCs w:val="20"/>
              </w:rPr>
            </w:pPr>
            <w:r w:rsidRPr="00031A5B">
              <w:rPr>
                <w:sz w:val="20"/>
                <w:szCs w:val="20"/>
              </w:rPr>
              <w:t>гп. Новоселье</w:t>
            </w:r>
          </w:p>
        </w:tc>
        <w:tc>
          <w:tcPr>
            <w:tcW w:w="1984" w:type="dxa"/>
            <w:shd w:val="clear" w:color="auto" w:fill="auto"/>
            <w:vAlign w:val="center"/>
          </w:tcPr>
          <w:p w14:paraId="49A7658D" w14:textId="77777777" w:rsidR="00F73E74" w:rsidRPr="00031A5B" w:rsidRDefault="00F73E74" w:rsidP="000449E4">
            <w:pPr>
              <w:autoSpaceDE w:val="0"/>
              <w:snapToGrid w:val="0"/>
              <w:jc w:val="center"/>
              <w:rPr>
                <w:sz w:val="20"/>
                <w:szCs w:val="20"/>
              </w:rPr>
            </w:pPr>
            <w:r w:rsidRPr="00031A5B">
              <w:rPr>
                <w:sz w:val="20"/>
                <w:szCs w:val="20"/>
              </w:rPr>
              <w:t>швейная мастерская</w:t>
            </w:r>
          </w:p>
        </w:tc>
      </w:tr>
      <w:tr w:rsidR="00F73E74" w:rsidRPr="00031A5B" w14:paraId="611682EE" w14:textId="77777777" w:rsidTr="000449E4">
        <w:trPr>
          <w:trHeight w:val="20"/>
          <w:jc w:val="center"/>
        </w:trPr>
        <w:tc>
          <w:tcPr>
            <w:tcW w:w="1085" w:type="dxa"/>
            <w:shd w:val="clear" w:color="auto" w:fill="auto"/>
            <w:vAlign w:val="center"/>
          </w:tcPr>
          <w:p w14:paraId="466C5633" w14:textId="77777777" w:rsidR="00F73E74" w:rsidRPr="00031A5B" w:rsidRDefault="00F73E74" w:rsidP="000449E4">
            <w:pPr>
              <w:autoSpaceDE w:val="0"/>
              <w:snapToGrid w:val="0"/>
              <w:jc w:val="center"/>
              <w:rPr>
                <w:sz w:val="20"/>
                <w:szCs w:val="20"/>
              </w:rPr>
            </w:pPr>
            <w:r w:rsidRPr="00031A5B">
              <w:rPr>
                <w:sz w:val="20"/>
                <w:szCs w:val="20"/>
              </w:rPr>
              <w:lastRenderedPageBreak/>
              <w:t>61</w:t>
            </w:r>
          </w:p>
        </w:tc>
        <w:tc>
          <w:tcPr>
            <w:tcW w:w="3306" w:type="dxa"/>
            <w:shd w:val="clear" w:color="auto" w:fill="auto"/>
            <w:vAlign w:val="center"/>
          </w:tcPr>
          <w:p w14:paraId="4533C5BB" w14:textId="77777777" w:rsidR="00F73E74" w:rsidRPr="00031A5B" w:rsidRDefault="00F73E74" w:rsidP="000449E4">
            <w:pPr>
              <w:autoSpaceDE w:val="0"/>
              <w:snapToGrid w:val="0"/>
              <w:rPr>
                <w:sz w:val="20"/>
                <w:szCs w:val="20"/>
              </w:rPr>
            </w:pPr>
            <w:r w:rsidRPr="00031A5B">
              <w:rPr>
                <w:sz w:val="20"/>
                <w:szCs w:val="20"/>
              </w:rPr>
              <w:t>ИП Ермоленко</w:t>
            </w:r>
          </w:p>
        </w:tc>
        <w:tc>
          <w:tcPr>
            <w:tcW w:w="2552" w:type="dxa"/>
            <w:shd w:val="clear" w:color="auto" w:fill="auto"/>
            <w:vAlign w:val="center"/>
          </w:tcPr>
          <w:p w14:paraId="6E3583A7" w14:textId="77777777" w:rsidR="00F73E74" w:rsidRPr="00031A5B" w:rsidRDefault="00F73E74" w:rsidP="000449E4">
            <w:pPr>
              <w:autoSpaceDE w:val="0"/>
              <w:snapToGrid w:val="0"/>
              <w:jc w:val="center"/>
              <w:rPr>
                <w:sz w:val="20"/>
                <w:szCs w:val="20"/>
              </w:rPr>
            </w:pPr>
            <w:r w:rsidRPr="00031A5B">
              <w:rPr>
                <w:sz w:val="20"/>
                <w:szCs w:val="20"/>
              </w:rPr>
              <w:t>п. Аннино, ул. 10-й пятилетки, д. 6, кв. д. 47-а</w:t>
            </w:r>
          </w:p>
        </w:tc>
        <w:tc>
          <w:tcPr>
            <w:tcW w:w="1984" w:type="dxa"/>
            <w:shd w:val="clear" w:color="auto" w:fill="auto"/>
            <w:vAlign w:val="center"/>
          </w:tcPr>
          <w:p w14:paraId="16088D04" w14:textId="77777777" w:rsidR="00F73E74" w:rsidRPr="00031A5B" w:rsidRDefault="00F73E74" w:rsidP="000449E4">
            <w:pPr>
              <w:autoSpaceDE w:val="0"/>
              <w:snapToGrid w:val="0"/>
              <w:jc w:val="center"/>
              <w:rPr>
                <w:sz w:val="20"/>
                <w:szCs w:val="20"/>
              </w:rPr>
            </w:pPr>
            <w:r w:rsidRPr="00031A5B">
              <w:rPr>
                <w:sz w:val="20"/>
                <w:szCs w:val="20"/>
              </w:rPr>
              <w:t>парикмахерская</w:t>
            </w:r>
          </w:p>
        </w:tc>
      </w:tr>
      <w:tr w:rsidR="00F73E74" w:rsidRPr="00031A5B" w14:paraId="6F5A4615" w14:textId="77777777" w:rsidTr="000449E4">
        <w:trPr>
          <w:trHeight w:val="20"/>
          <w:jc w:val="center"/>
        </w:trPr>
        <w:tc>
          <w:tcPr>
            <w:tcW w:w="1085" w:type="dxa"/>
            <w:shd w:val="clear" w:color="auto" w:fill="auto"/>
            <w:vAlign w:val="center"/>
          </w:tcPr>
          <w:p w14:paraId="37A9D24F" w14:textId="77777777" w:rsidR="00F73E74" w:rsidRPr="00031A5B" w:rsidRDefault="00F73E74" w:rsidP="000449E4">
            <w:pPr>
              <w:autoSpaceDE w:val="0"/>
              <w:snapToGrid w:val="0"/>
              <w:jc w:val="center"/>
              <w:rPr>
                <w:sz w:val="20"/>
                <w:szCs w:val="20"/>
              </w:rPr>
            </w:pPr>
            <w:r w:rsidRPr="00031A5B">
              <w:rPr>
                <w:sz w:val="20"/>
                <w:szCs w:val="20"/>
              </w:rPr>
              <w:t>62</w:t>
            </w:r>
          </w:p>
        </w:tc>
        <w:tc>
          <w:tcPr>
            <w:tcW w:w="3306" w:type="dxa"/>
            <w:shd w:val="clear" w:color="auto" w:fill="auto"/>
            <w:vAlign w:val="center"/>
          </w:tcPr>
          <w:p w14:paraId="08F5DF1E" w14:textId="77777777" w:rsidR="00F73E74" w:rsidRPr="00031A5B" w:rsidRDefault="00F73E74" w:rsidP="000449E4">
            <w:pPr>
              <w:autoSpaceDE w:val="0"/>
              <w:snapToGrid w:val="0"/>
              <w:rPr>
                <w:sz w:val="20"/>
                <w:szCs w:val="20"/>
              </w:rPr>
            </w:pPr>
            <w:r w:rsidRPr="00031A5B">
              <w:rPr>
                <w:sz w:val="20"/>
                <w:szCs w:val="20"/>
              </w:rPr>
              <w:t>Сервисный центр</w:t>
            </w:r>
          </w:p>
        </w:tc>
        <w:tc>
          <w:tcPr>
            <w:tcW w:w="2552" w:type="dxa"/>
            <w:shd w:val="clear" w:color="auto" w:fill="auto"/>
            <w:vAlign w:val="center"/>
          </w:tcPr>
          <w:p w14:paraId="5B7D4123" w14:textId="77777777" w:rsidR="00F73E74" w:rsidRPr="00031A5B" w:rsidRDefault="00F73E74" w:rsidP="000449E4">
            <w:pPr>
              <w:autoSpaceDE w:val="0"/>
              <w:snapToGrid w:val="0"/>
              <w:jc w:val="center"/>
              <w:rPr>
                <w:sz w:val="20"/>
                <w:szCs w:val="20"/>
              </w:rPr>
            </w:pPr>
            <w:r w:rsidRPr="00031A5B">
              <w:rPr>
                <w:sz w:val="20"/>
                <w:szCs w:val="20"/>
              </w:rPr>
              <w:t>гп. Новоселье, д. 1а</w:t>
            </w:r>
          </w:p>
        </w:tc>
        <w:tc>
          <w:tcPr>
            <w:tcW w:w="1984" w:type="dxa"/>
            <w:shd w:val="clear" w:color="auto" w:fill="auto"/>
            <w:vAlign w:val="center"/>
          </w:tcPr>
          <w:p w14:paraId="6F38C13D" w14:textId="77777777" w:rsidR="00F73E74" w:rsidRPr="00031A5B" w:rsidRDefault="00F73E74" w:rsidP="000449E4">
            <w:pPr>
              <w:autoSpaceDE w:val="0"/>
              <w:snapToGrid w:val="0"/>
              <w:jc w:val="center"/>
              <w:rPr>
                <w:sz w:val="20"/>
                <w:szCs w:val="20"/>
              </w:rPr>
            </w:pPr>
            <w:r w:rsidRPr="00031A5B">
              <w:rPr>
                <w:sz w:val="20"/>
                <w:szCs w:val="20"/>
              </w:rPr>
              <w:t>ремонт компьютерной и мобильной техники</w:t>
            </w:r>
          </w:p>
        </w:tc>
      </w:tr>
      <w:tr w:rsidR="00F73E74" w:rsidRPr="00031A5B" w14:paraId="161FA431" w14:textId="77777777" w:rsidTr="000449E4">
        <w:trPr>
          <w:trHeight w:val="20"/>
          <w:jc w:val="center"/>
        </w:trPr>
        <w:tc>
          <w:tcPr>
            <w:tcW w:w="1085" w:type="dxa"/>
            <w:shd w:val="clear" w:color="auto" w:fill="auto"/>
            <w:vAlign w:val="center"/>
          </w:tcPr>
          <w:p w14:paraId="753F7675" w14:textId="77777777" w:rsidR="00F73E74" w:rsidRPr="00031A5B" w:rsidRDefault="00F73E74" w:rsidP="000449E4">
            <w:pPr>
              <w:autoSpaceDE w:val="0"/>
              <w:snapToGrid w:val="0"/>
              <w:jc w:val="center"/>
              <w:rPr>
                <w:sz w:val="20"/>
                <w:szCs w:val="20"/>
              </w:rPr>
            </w:pPr>
            <w:r w:rsidRPr="00031A5B">
              <w:rPr>
                <w:sz w:val="20"/>
                <w:szCs w:val="20"/>
              </w:rPr>
              <w:t>63</w:t>
            </w:r>
          </w:p>
        </w:tc>
        <w:tc>
          <w:tcPr>
            <w:tcW w:w="3306" w:type="dxa"/>
            <w:shd w:val="clear" w:color="auto" w:fill="auto"/>
            <w:vAlign w:val="center"/>
          </w:tcPr>
          <w:p w14:paraId="1EB056D3" w14:textId="77777777" w:rsidR="00F73E74" w:rsidRPr="00031A5B" w:rsidRDefault="00F73E74" w:rsidP="000449E4">
            <w:pPr>
              <w:autoSpaceDE w:val="0"/>
              <w:snapToGrid w:val="0"/>
              <w:rPr>
                <w:sz w:val="20"/>
                <w:szCs w:val="20"/>
              </w:rPr>
            </w:pPr>
            <w:r w:rsidRPr="00031A5B">
              <w:rPr>
                <w:sz w:val="20"/>
                <w:szCs w:val="20"/>
              </w:rPr>
              <w:t>Зоомагазин</w:t>
            </w:r>
          </w:p>
        </w:tc>
        <w:tc>
          <w:tcPr>
            <w:tcW w:w="2552" w:type="dxa"/>
            <w:shd w:val="clear" w:color="auto" w:fill="auto"/>
            <w:vAlign w:val="center"/>
          </w:tcPr>
          <w:p w14:paraId="6DFF9AEA" w14:textId="77777777" w:rsidR="00F73E74" w:rsidRPr="00031A5B" w:rsidRDefault="00F73E74" w:rsidP="000449E4">
            <w:pPr>
              <w:autoSpaceDE w:val="0"/>
              <w:snapToGrid w:val="0"/>
              <w:jc w:val="center"/>
              <w:rPr>
                <w:sz w:val="20"/>
                <w:szCs w:val="20"/>
              </w:rPr>
            </w:pPr>
            <w:r w:rsidRPr="00031A5B">
              <w:rPr>
                <w:sz w:val="20"/>
                <w:szCs w:val="20"/>
              </w:rPr>
              <w:t>гп. Новоселье, д. 1а</w:t>
            </w:r>
          </w:p>
        </w:tc>
        <w:tc>
          <w:tcPr>
            <w:tcW w:w="1984" w:type="dxa"/>
            <w:shd w:val="clear" w:color="auto" w:fill="auto"/>
            <w:vAlign w:val="center"/>
          </w:tcPr>
          <w:p w14:paraId="01E7010B" w14:textId="77777777" w:rsidR="00F73E74" w:rsidRPr="00031A5B" w:rsidRDefault="00F73E74" w:rsidP="000449E4">
            <w:pPr>
              <w:autoSpaceDE w:val="0"/>
              <w:snapToGrid w:val="0"/>
              <w:jc w:val="center"/>
              <w:rPr>
                <w:sz w:val="20"/>
                <w:szCs w:val="20"/>
              </w:rPr>
            </w:pPr>
            <w:r w:rsidRPr="00031A5B">
              <w:rPr>
                <w:sz w:val="20"/>
                <w:szCs w:val="20"/>
              </w:rPr>
              <w:t>продажа товаров для животных</w:t>
            </w:r>
          </w:p>
        </w:tc>
      </w:tr>
      <w:tr w:rsidR="00F73E74" w:rsidRPr="00031A5B" w14:paraId="55032840" w14:textId="77777777" w:rsidTr="000449E4">
        <w:trPr>
          <w:trHeight w:val="20"/>
          <w:jc w:val="center"/>
        </w:trPr>
        <w:tc>
          <w:tcPr>
            <w:tcW w:w="1085" w:type="dxa"/>
            <w:shd w:val="clear" w:color="auto" w:fill="auto"/>
            <w:vAlign w:val="center"/>
          </w:tcPr>
          <w:p w14:paraId="56EAB130" w14:textId="77777777" w:rsidR="00F73E74" w:rsidRPr="00031A5B" w:rsidRDefault="00F73E74" w:rsidP="000449E4">
            <w:pPr>
              <w:autoSpaceDE w:val="0"/>
              <w:snapToGrid w:val="0"/>
              <w:jc w:val="center"/>
              <w:rPr>
                <w:sz w:val="20"/>
                <w:szCs w:val="20"/>
              </w:rPr>
            </w:pPr>
            <w:r w:rsidRPr="00031A5B">
              <w:rPr>
                <w:sz w:val="20"/>
                <w:szCs w:val="20"/>
              </w:rPr>
              <w:t>64</w:t>
            </w:r>
          </w:p>
        </w:tc>
        <w:tc>
          <w:tcPr>
            <w:tcW w:w="3306" w:type="dxa"/>
            <w:shd w:val="clear" w:color="auto" w:fill="auto"/>
            <w:vAlign w:val="center"/>
          </w:tcPr>
          <w:p w14:paraId="049C5090" w14:textId="77777777" w:rsidR="00F73E74" w:rsidRPr="00031A5B" w:rsidRDefault="00F73E74" w:rsidP="000449E4">
            <w:pPr>
              <w:autoSpaceDE w:val="0"/>
              <w:snapToGrid w:val="0"/>
              <w:rPr>
                <w:sz w:val="20"/>
                <w:szCs w:val="20"/>
              </w:rPr>
            </w:pPr>
            <w:r w:rsidRPr="00031A5B">
              <w:rPr>
                <w:sz w:val="20"/>
                <w:szCs w:val="20"/>
              </w:rPr>
              <w:t>ИП Сафаров ЗА</w:t>
            </w:r>
          </w:p>
        </w:tc>
        <w:tc>
          <w:tcPr>
            <w:tcW w:w="2552" w:type="dxa"/>
            <w:shd w:val="clear" w:color="auto" w:fill="auto"/>
            <w:vAlign w:val="center"/>
          </w:tcPr>
          <w:p w14:paraId="7BCB5AC8" w14:textId="77777777" w:rsidR="00F73E74" w:rsidRPr="00031A5B" w:rsidRDefault="00F73E74" w:rsidP="000449E4">
            <w:pPr>
              <w:autoSpaceDE w:val="0"/>
              <w:snapToGrid w:val="0"/>
              <w:jc w:val="center"/>
              <w:rPr>
                <w:sz w:val="20"/>
                <w:szCs w:val="20"/>
              </w:rPr>
            </w:pPr>
            <w:r w:rsidRPr="00031A5B">
              <w:rPr>
                <w:sz w:val="20"/>
                <w:szCs w:val="20"/>
              </w:rPr>
              <w:t>гп. Новоселье, д. 1а</w:t>
            </w:r>
          </w:p>
        </w:tc>
        <w:tc>
          <w:tcPr>
            <w:tcW w:w="1984" w:type="dxa"/>
            <w:shd w:val="clear" w:color="auto" w:fill="auto"/>
            <w:vAlign w:val="center"/>
          </w:tcPr>
          <w:p w14:paraId="4366ACE2" w14:textId="77777777" w:rsidR="00F73E74" w:rsidRPr="00031A5B" w:rsidRDefault="00F73E74" w:rsidP="000449E4">
            <w:pPr>
              <w:autoSpaceDE w:val="0"/>
              <w:snapToGrid w:val="0"/>
              <w:jc w:val="center"/>
              <w:rPr>
                <w:sz w:val="20"/>
                <w:szCs w:val="20"/>
              </w:rPr>
            </w:pPr>
            <w:r w:rsidRPr="00031A5B">
              <w:rPr>
                <w:sz w:val="20"/>
                <w:szCs w:val="20"/>
              </w:rPr>
              <w:t>продуктовый магазин</w:t>
            </w:r>
          </w:p>
        </w:tc>
      </w:tr>
      <w:tr w:rsidR="00F73E74" w:rsidRPr="00031A5B" w14:paraId="3A3BAB9B" w14:textId="77777777" w:rsidTr="000449E4">
        <w:trPr>
          <w:trHeight w:val="20"/>
          <w:jc w:val="center"/>
        </w:trPr>
        <w:tc>
          <w:tcPr>
            <w:tcW w:w="1085" w:type="dxa"/>
            <w:shd w:val="clear" w:color="auto" w:fill="auto"/>
            <w:vAlign w:val="center"/>
          </w:tcPr>
          <w:p w14:paraId="752C0A65" w14:textId="77777777" w:rsidR="00F73E74" w:rsidRPr="00031A5B" w:rsidRDefault="00F73E74" w:rsidP="000449E4">
            <w:pPr>
              <w:autoSpaceDE w:val="0"/>
              <w:snapToGrid w:val="0"/>
              <w:jc w:val="center"/>
              <w:rPr>
                <w:sz w:val="20"/>
                <w:szCs w:val="20"/>
              </w:rPr>
            </w:pPr>
            <w:r w:rsidRPr="00031A5B">
              <w:rPr>
                <w:sz w:val="20"/>
                <w:szCs w:val="20"/>
              </w:rPr>
              <w:t>65</w:t>
            </w:r>
          </w:p>
        </w:tc>
        <w:tc>
          <w:tcPr>
            <w:tcW w:w="3306" w:type="dxa"/>
            <w:shd w:val="clear" w:color="auto" w:fill="auto"/>
            <w:vAlign w:val="center"/>
          </w:tcPr>
          <w:p w14:paraId="3597BB27" w14:textId="77777777" w:rsidR="00F73E74" w:rsidRPr="00031A5B" w:rsidRDefault="00F73E74" w:rsidP="000449E4">
            <w:pPr>
              <w:autoSpaceDE w:val="0"/>
              <w:snapToGrid w:val="0"/>
              <w:rPr>
                <w:sz w:val="20"/>
                <w:szCs w:val="20"/>
              </w:rPr>
            </w:pPr>
            <w:r w:rsidRPr="00031A5B">
              <w:rPr>
                <w:sz w:val="20"/>
                <w:szCs w:val="20"/>
              </w:rPr>
              <w:t>ИП Цуркан МВ</w:t>
            </w:r>
          </w:p>
        </w:tc>
        <w:tc>
          <w:tcPr>
            <w:tcW w:w="2552" w:type="dxa"/>
            <w:shd w:val="clear" w:color="auto" w:fill="auto"/>
            <w:vAlign w:val="center"/>
          </w:tcPr>
          <w:p w14:paraId="18F3A7C1" w14:textId="77777777" w:rsidR="00F73E74" w:rsidRPr="00031A5B" w:rsidRDefault="00F73E74" w:rsidP="000449E4">
            <w:pPr>
              <w:autoSpaceDE w:val="0"/>
              <w:snapToGrid w:val="0"/>
              <w:jc w:val="center"/>
              <w:rPr>
                <w:sz w:val="20"/>
                <w:szCs w:val="20"/>
              </w:rPr>
            </w:pPr>
            <w:r w:rsidRPr="00031A5B">
              <w:rPr>
                <w:sz w:val="20"/>
                <w:szCs w:val="20"/>
              </w:rPr>
              <w:t>гп. Новоселье, д.4а</w:t>
            </w:r>
          </w:p>
        </w:tc>
        <w:tc>
          <w:tcPr>
            <w:tcW w:w="1984" w:type="dxa"/>
            <w:shd w:val="clear" w:color="auto" w:fill="auto"/>
            <w:vAlign w:val="center"/>
          </w:tcPr>
          <w:p w14:paraId="56774FC2" w14:textId="77777777" w:rsidR="00F73E74" w:rsidRPr="00031A5B" w:rsidRDefault="00F73E74" w:rsidP="000449E4">
            <w:pPr>
              <w:autoSpaceDE w:val="0"/>
              <w:snapToGrid w:val="0"/>
              <w:jc w:val="center"/>
              <w:rPr>
                <w:sz w:val="20"/>
                <w:szCs w:val="20"/>
              </w:rPr>
            </w:pPr>
            <w:r w:rsidRPr="00031A5B">
              <w:rPr>
                <w:sz w:val="20"/>
                <w:szCs w:val="20"/>
              </w:rPr>
              <w:t>продажа разливного пива</w:t>
            </w:r>
          </w:p>
        </w:tc>
      </w:tr>
      <w:tr w:rsidR="00F73E74" w:rsidRPr="00031A5B" w14:paraId="4B1ECBA6" w14:textId="77777777" w:rsidTr="000449E4">
        <w:trPr>
          <w:trHeight w:val="20"/>
          <w:jc w:val="center"/>
        </w:trPr>
        <w:tc>
          <w:tcPr>
            <w:tcW w:w="1085" w:type="dxa"/>
            <w:shd w:val="clear" w:color="auto" w:fill="auto"/>
            <w:vAlign w:val="center"/>
          </w:tcPr>
          <w:p w14:paraId="1E3322E4" w14:textId="77777777" w:rsidR="00F73E74" w:rsidRPr="00031A5B" w:rsidRDefault="00F73E74" w:rsidP="000449E4">
            <w:pPr>
              <w:autoSpaceDE w:val="0"/>
              <w:snapToGrid w:val="0"/>
              <w:jc w:val="center"/>
              <w:rPr>
                <w:sz w:val="20"/>
                <w:szCs w:val="20"/>
              </w:rPr>
            </w:pPr>
            <w:r w:rsidRPr="00031A5B">
              <w:rPr>
                <w:sz w:val="20"/>
                <w:szCs w:val="20"/>
              </w:rPr>
              <w:t>66</w:t>
            </w:r>
          </w:p>
        </w:tc>
        <w:tc>
          <w:tcPr>
            <w:tcW w:w="3306" w:type="dxa"/>
            <w:shd w:val="clear" w:color="auto" w:fill="auto"/>
            <w:vAlign w:val="center"/>
          </w:tcPr>
          <w:p w14:paraId="2ACE468B" w14:textId="77777777" w:rsidR="00F73E74" w:rsidRPr="00031A5B" w:rsidRDefault="00F73E74" w:rsidP="000449E4">
            <w:pPr>
              <w:autoSpaceDE w:val="0"/>
              <w:snapToGrid w:val="0"/>
              <w:rPr>
                <w:sz w:val="20"/>
                <w:szCs w:val="20"/>
              </w:rPr>
            </w:pPr>
            <w:r w:rsidRPr="00031A5B">
              <w:rPr>
                <w:sz w:val="20"/>
                <w:szCs w:val="20"/>
              </w:rPr>
              <w:t>ИП Шевледюк РГ</w:t>
            </w:r>
          </w:p>
        </w:tc>
        <w:tc>
          <w:tcPr>
            <w:tcW w:w="2552" w:type="dxa"/>
            <w:shd w:val="clear" w:color="auto" w:fill="auto"/>
            <w:vAlign w:val="center"/>
          </w:tcPr>
          <w:p w14:paraId="46750170"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11C4EF58" w14:textId="77777777" w:rsidR="00F73E74" w:rsidRPr="00031A5B" w:rsidRDefault="00F73E74" w:rsidP="000449E4">
            <w:pPr>
              <w:autoSpaceDE w:val="0"/>
              <w:snapToGrid w:val="0"/>
              <w:jc w:val="center"/>
              <w:rPr>
                <w:sz w:val="20"/>
                <w:szCs w:val="20"/>
              </w:rPr>
            </w:pPr>
            <w:r w:rsidRPr="00031A5B">
              <w:rPr>
                <w:sz w:val="20"/>
                <w:szCs w:val="20"/>
              </w:rPr>
              <w:t>продажа сувенирных товаров</w:t>
            </w:r>
          </w:p>
        </w:tc>
      </w:tr>
      <w:tr w:rsidR="00F73E74" w:rsidRPr="00031A5B" w14:paraId="734E8B10" w14:textId="77777777" w:rsidTr="000449E4">
        <w:trPr>
          <w:trHeight w:val="20"/>
          <w:jc w:val="center"/>
        </w:trPr>
        <w:tc>
          <w:tcPr>
            <w:tcW w:w="1085" w:type="dxa"/>
            <w:shd w:val="clear" w:color="auto" w:fill="auto"/>
            <w:vAlign w:val="center"/>
          </w:tcPr>
          <w:p w14:paraId="7777807C" w14:textId="77777777" w:rsidR="00F73E74" w:rsidRPr="00031A5B" w:rsidRDefault="00F73E74" w:rsidP="000449E4">
            <w:pPr>
              <w:autoSpaceDE w:val="0"/>
              <w:snapToGrid w:val="0"/>
              <w:jc w:val="center"/>
              <w:rPr>
                <w:sz w:val="20"/>
                <w:szCs w:val="20"/>
              </w:rPr>
            </w:pPr>
            <w:r w:rsidRPr="00031A5B">
              <w:rPr>
                <w:sz w:val="20"/>
                <w:szCs w:val="20"/>
              </w:rPr>
              <w:t>67</w:t>
            </w:r>
          </w:p>
        </w:tc>
        <w:tc>
          <w:tcPr>
            <w:tcW w:w="3306" w:type="dxa"/>
            <w:shd w:val="clear" w:color="auto" w:fill="auto"/>
            <w:vAlign w:val="center"/>
          </w:tcPr>
          <w:p w14:paraId="3E890571" w14:textId="77777777" w:rsidR="00F73E74" w:rsidRPr="00031A5B" w:rsidRDefault="00F73E74" w:rsidP="000449E4">
            <w:pPr>
              <w:autoSpaceDE w:val="0"/>
              <w:snapToGrid w:val="0"/>
              <w:rPr>
                <w:sz w:val="20"/>
                <w:szCs w:val="20"/>
              </w:rPr>
            </w:pPr>
            <w:r w:rsidRPr="00031A5B">
              <w:rPr>
                <w:sz w:val="20"/>
                <w:szCs w:val="20"/>
              </w:rPr>
              <w:t>РемБытТехника</w:t>
            </w:r>
          </w:p>
        </w:tc>
        <w:tc>
          <w:tcPr>
            <w:tcW w:w="2552" w:type="dxa"/>
            <w:shd w:val="clear" w:color="auto" w:fill="auto"/>
            <w:vAlign w:val="center"/>
          </w:tcPr>
          <w:p w14:paraId="29A28536"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5ADD3531" w14:textId="77777777" w:rsidR="00F73E74" w:rsidRPr="00031A5B" w:rsidRDefault="00F73E74" w:rsidP="000449E4">
            <w:pPr>
              <w:autoSpaceDE w:val="0"/>
              <w:snapToGrid w:val="0"/>
              <w:jc w:val="center"/>
              <w:rPr>
                <w:sz w:val="20"/>
                <w:szCs w:val="20"/>
              </w:rPr>
            </w:pPr>
            <w:r w:rsidRPr="00031A5B">
              <w:rPr>
                <w:sz w:val="20"/>
                <w:szCs w:val="20"/>
              </w:rPr>
              <w:t>ремонт бытовой техники</w:t>
            </w:r>
          </w:p>
        </w:tc>
      </w:tr>
      <w:tr w:rsidR="00F73E74" w:rsidRPr="00031A5B" w14:paraId="7AE37A12" w14:textId="77777777" w:rsidTr="000449E4">
        <w:trPr>
          <w:trHeight w:val="20"/>
          <w:jc w:val="center"/>
        </w:trPr>
        <w:tc>
          <w:tcPr>
            <w:tcW w:w="1085" w:type="dxa"/>
            <w:shd w:val="clear" w:color="auto" w:fill="auto"/>
            <w:vAlign w:val="center"/>
          </w:tcPr>
          <w:p w14:paraId="2739E517" w14:textId="77777777" w:rsidR="00F73E74" w:rsidRPr="00031A5B" w:rsidRDefault="00F73E74" w:rsidP="000449E4">
            <w:pPr>
              <w:autoSpaceDE w:val="0"/>
              <w:snapToGrid w:val="0"/>
              <w:jc w:val="center"/>
              <w:rPr>
                <w:sz w:val="20"/>
                <w:szCs w:val="20"/>
              </w:rPr>
            </w:pPr>
            <w:r w:rsidRPr="00031A5B">
              <w:rPr>
                <w:sz w:val="20"/>
                <w:szCs w:val="20"/>
              </w:rPr>
              <w:t>68</w:t>
            </w:r>
          </w:p>
        </w:tc>
        <w:tc>
          <w:tcPr>
            <w:tcW w:w="3306" w:type="dxa"/>
            <w:shd w:val="clear" w:color="auto" w:fill="auto"/>
            <w:vAlign w:val="center"/>
          </w:tcPr>
          <w:p w14:paraId="73167BFE" w14:textId="77777777" w:rsidR="00F73E74" w:rsidRPr="00031A5B" w:rsidRDefault="00F73E74" w:rsidP="000449E4">
            <w:pPr>
              <w:autoSpaceDE w:val="0"/>
              <w:snapToGrid w:val="0"/>
              <w:rPr>
                <w:sz w:val="20"/>
                <w:szCs w:val="20"/>
              </w:rPr>
            </w:pPr>
            <w:r w:rsidRPr="00031A5B">
              <w:rPr>
                <w:sz w:val="20"/>
                <w:szCs w:val="20"/>
              </w:rPr>
              <w:t>Овощной магазин</w:t>
            </w:r>
          </w:p>
        </w:tc>
        <w:tc>
          <w:tcPr>
            <w:tcW w:w="2552" w:type="dxa"/>
            <w:shd w:val="clear" w:color="auto" w:fill="auto"/>
            <w:vAlign w:val="center"/>
          </w:tcPr>
          <w:p w14:paraId="409FBAE8"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4AD22508" w14:textId="77777777" w:rsidR="00F73E74" w:rsidRPr="00031A5B" w:rsidRDefault="00F73E74" w:rsidP="000449E4">
            <w:pPr>
              <w:autoSpaceDE w:val="0"/>
              <w:snapToGrid w:val="0"/>
              <w:jc w:val="center"/>
              <w:rPr>
                <w:sz w:val="20"/>
                <w:szCs w:val="20"/>
              </w:rPr>
            </w:pPr>
            <w:r w:rsidRPr="00031A5B">
              <w:rPr>
                <w:sz w:val="20"/>
                <w:szCs w:val="20"/>
              </w:rPr>
              <w:t>продажа овощи-фрукты</w:t>
            </w:r>
          </w:p>
        </w:tc>
      </w:tr>
      <w:tr w:rsidR="00F73E74" w:rsidRPr="00031A5B" w14:paraId="50DB24B1" w14:textId="77777777" w:rsidTr="000449E4">
        <w:trPr>
          <w:trHeight w:val="20"/>
          <w:jc w:val="center"/>
        </w:trPr>
        <w:tc>
          <w:tcPr>
            <w:tcW w:w="1085" w:type="dxa"/>
            <w:shd w:val="clear" w:color="auto" w:fill="auto"/>
            <w:vAlign w:val="center"/>
          </w:tcPr>
          <w:p w14:paraId="03CF0066" w14:textId="77777777" w:rsidR="00F73E74" w:rsidRPr="00031A5B" w:rsidRDefault="00F73E74" w:rsidP="000449E4">
            <w:pPr>
              <w:autoSpaceDE w:val="0"/>
              <w:snapToGrid w:val="0"/>
              <w:jc w:val="center"/>
              <w:rPr>
                <w:sz w:val="20"/>
                <w:szCs w:val="20"/>
              </w:rPr>
            </w:pPr>
            <w:r w:rsidRPr="00031A5B">
              <w:rPr>
                <w:sz w:val="20"/>
                <w:szCs w:val="20"/>
              </w:rPr>
              <w:t>69</w:t>
            </w:r>
          </w:p>
        </w:tc>
        <w:tc>
          <w:tcPr>
            <w:tcW w:w="3306" w:type="dxa"/>
            <w:shd w:val="clear" w:color="auto" w:fill="auto"/>
            <w:vAlign w:val="center"/>
          </w:tcPr>
          <w:p w14:paraId="374F0646" w14:textId="77777777" w:rsidR="00F73E74" w:rsidRPr="00031A5B" w:rsidRDefault="00F73E74" w:rsidP="000449E4">
            <w:pPr>
              <w:autoSpaceDE w:val="0"/>
              <w:snapToGrid w:val="0"/>
              <w:rPr>
                <w:sz w:val="20"/>
                <w:szCs w:val="20"/>
              </w:rPr>
            </w:pPr>
            <w:r w:rsidRPr="00031A5B">
              <w:rPr>
                <w:sz w:val="20"/>
                <w:szCs w:val="20"/>
              </w:rPr>
              <w:t>Ремонт обуви</w:t>
            </w:r>
          </w:p>
        </w:tc>
        <w:tc>
          <w:tcPr>
            <w:tcW w:w="2552" w:type="dxa"/>
            <w:shd w:val="clear" w:color="auto" w:fill="auto"/>
            <w:vAlign w:val="center"/>
          </w:tcPr>
          <w:p w14:paraId="6DB06E43" w14:textId="77777777" w:rsidR="00F73E74" w:rsidRPr="00031A5B" w:rsidRDefault="00F73E74" w:rsidP="000449E4">
            <w:pPr>
              <w:autoSpaceDE w:val="0"/>
              <w:snapToGrid w:val="0"/>
              <w:jc w:val="center"/>
              <w:rPr>
                <w:sz w:val="20"/>
                <w:szCs w:val="20"/>
              </w:rPr>
            </w:pPr>
            <w:r w:rsidRPr="00031A5B">
              <w:rPr>
                <w:sz w:val="20"/>
                <w:szCs w:val="20"/>
              </w:rPr>
              <w:t>гп. Новоселье, д. 1а</w:t>
            </w:r>
          </w:p>
        </w:tc>
        <w:tc>
          <w:tcPr>
            <w:tcW w:w="1984" w:type="dxa"/>
            <w:shd w:val="clear" w:color="auto" w:fill="auto"/>
            <w:vAlign w:val="center"/>
          </w:tcPr>
          <w:p w14:paraId="24830171" w14:textId="77777777" w:rsidR="00F73E74" w:rsidRPr="00031A5B" w:rsidRDefault="00F73E74" w:rsidP="000449E4">
            <w:pPr>
              <w:autoSpaceDE w:val="0"/>
              <w:snapToGrid w:val="0"/>
              <w:jc w:val="center"/>
              <w:rPr>
                <w:sz w:val="20"/>
                <w:szCs w:val="20"/>
              </w:rPr>
            </w:pPr>
            <w:r w:rsidRPr="00031A5B">
              <w:rPr>
                <w:sz w:val="20"/>
                <w:szCs w:val="20"/>
              </w:rPr>
              <w:t>ремонт обуви, ключей</w:t>
            </w:r>
          </w:p>
        </w:tc>
      </w:tr>
      <w:tr w:rsidR="00F73E74" w:rsidRPr="00031A5B" w14:paraId="4A1AA2BF" w14:textId="77777777" w:rsidTr="000449E4">
        <w:trPr>
          <w:trHeight w:val="20"/>
          <w:jc w:val="center"/>
        </w:trPr>
        <w:tc>
          <w:tcPr>
            <w:tcW w:w="1085" w:type="dxa"/>
            <w:shd w:val="clear" w:color="auto" w:fill="auto"/>
            <w:vAlign w:val="center"/>
          </w:tcPr>
          <w:p w14:paraId="021B6F93" w14:textId="77777777" w:rsidR="00F73E74" w:rsidRPr="00031A5B" w:rsidRDefault="00F73E74" w:rsidP="000449E4">
            <w:pPr>
              <w:autoSpaceDE w:val="0"/>
              <w:snapToGrid w:val="0"/>
              <w:jc w:val="center"/>
              <w:rPr>
                <w:sz w:val="20"/>
                <w:szCs w:val="20"/>
              </w:rPr>
            </w:pPr>
            <w:r w:rsidRPr="00031A5B">
              <w:rPr>
                <w:sz w:val="20"/>
                <w:szCs w:val="20"/>
              </w:rPr>
              <w:t>70</w:t>
            </w:r>
          </w:p>
        </w:tc>
        <w:tc>
          <w:tcPr>
            <w:tcW w:w="3306" w:type="dxa"/>
            <w:shd w:val="clear" w:color="auto" w:fill="auto"/>
            <w:vAlign w:val="center"/>
          </w:tcPr>
          <w:p w14:paraId="719402A3" w14:textId="77777777" w:rsidR="00F73E74" w:rsidRPr="00031A5B" w:rsidRDefault="00F73E74" w:rsidP="000449E4">
            <w:pPr>
              <w:autoSpaceDE w:val="0"/>
              <w:snapToGrid w:val="0"/>
              <w:rPr>
                <w:sz w:val="20"/>
                <w:szCs w:val="20"/>
              </w:rPr>
            </w:pPr>
            <w:r w:rsidRPr="00031A5B">
              <w:rPr>
                <w:sz w:val="20"/>
                <w:szCs w:val="20"/>
              </w:rPr>
              <w:t>ООО бар «Скамейка»</w:t>
            </w:r>
          </w:p>
        </w:tc>
        <w:tc>
          <w:tcPr>
            <w:tcW w:w="2552" w:type="dxa"/>
            <w:shd w:val="clear" w:color="auto" w:fill="auto"/>
            <w:vAlign w:val="center"/>
          </w:tcPr>
          <w:p w14:paraId="563615CF" w14:textId="77777777" w:rsidR="00F73E74" w:rsidRPr="00031A5B" w:rsidRDefault="00F73E74" w:rsidP="000449E4">
            <w:pPr>
              <w:autoSpaceDE w:val="0"/>
              <w:snapToGrid w:val="0"/>
              <w:jc w:val="center"/>
              <w:rPr>
                <w:sz w:val="20"/>
                <w:szCs w:val="20"/>
              </w:rPr>
            </w:pPr>
            <w:r w:rsidRPr="00031A5B">
              <w:rPr>
                <w:sz w:val="20"/>
                <w:szCs w:val="20"/>
              </w:rPr>
              <w:t>гп. Новоселье, Институтская, д. 1</w:t>
            </w:r>
          </w:p>
        </w:tc>
        <w:tc>
          <w:tcPr>
            <w:tcW w:w="1984" w:type="dxa"/>
            <w:shd w:val="clear" w:color="auto" w:fill="auto"/>
            <w:vAlign w:val="center"/>
          </w:tcPr>
          <w:p w14:paraId="73EF9B02" w14:textId="77777777" w:rsidR="00F73E74" w:rsidRPr="00031A5B" w:rsidRDefault="00F73E74" w:rsidP="000449E4">
            <w:pPr>
              <w:autoSpaceDE w:val="0"/>
              <w:snapToGrid w:val="0"/>
              <w:jc w:val="center"/>
              <w:rPr>
                <w:sz w:val="20"/>
                <w:szCs w:val="20"/>
              </w:rPr>
            </w:pPr>
            <w:r w:rsidRPr="00031A5B">
              <w:rPr>
                <w:sz w:val="20"/>
                <w:szCs w:val="20"/>
              </w:rPr>
              <w:t>общественное питание</w:t>
            </w:r>
          </w:p>
        </w:tc>
      </w:tr>
      <w:tr w:rsidR="00F73E74" w:rsidRPr="00031A5B" w14:paraId="126D6359" w14:textId="77777777" w:rsidTr="000449E4">
        <w:trPr>
          <w:trHeight w:val="20"/>
          <w:jc w:val="center"/>
        </w:trPr>
        <w:tc>
          <w:tcPr>
            <w:tcW w:w="1085" w:type="dxa"/>
            <w:shd w:val="clear" w:color="auto" w:fill="auto"/>
            <w:vAlign w:val="center"/>
          </w:tcPr>
          <w:p w14:paraId="7AE25F83" w14:textId="77777777" w:rsidR="00F73E74" w:rsidRPr="00031A5B" w:rsidRDefault="00F73E74" w:rsidP="000449E4">
            <w:pPr>
              <w:autoSpaceDE w:val="0"/>
              <w:snapToGrid w:val="0"/>
              <w:jc w:val="center"/>
              <w:rPr>
                <w:sz w:val="20"/>
                <w:szCs w:val="20"/>
              </w:rPr>
            </w:pPr>
            <w:r w:rsidRPr="00031A5B">
              <w:rPr>
                <w:sz w:val="20"/>
                <w:szCs w:val="20"/>
              </w:rPr>
              <w:t>71</w:t>
            </w:r>
          </w:p>
        </w:tc>
        <w:tc>
          <w:tcPr>
            <w:tcW w:w="3306" w:type="dxa"/>
            <w:shd w:val="clear" w:color="auto" w:fill="auto"/>
            <w:vAlign w:val="center"/>
          </w:tcPr>
          <w:p w14:paraId="59771488" w14:textId="77777777" w:rsidR="00F73E74" w:rsidRPr="00031A5B" w:rsidRDefault="00F73E74" w:rsidP="000449E4">
            <w:pPr>
              <w:autoSpaceDE w:val="0"/>
              <w:snapToGrid w:val="0"/>
              <w:rPr>
                <w:sz w:val="20"/>
                <w:szCs w:val="20"/>
              </w:rPr>
            </w:pPr>
            <w:r w:rsidRPr="00031A5B">
              <w:rPr>
                <w:sz w:val="20"/>
                <w:szCs w:val="20"/>
              </w:rPr>
              <w:t>ООО «Агроторг» «Пятерочка»</w:t>
            </w:r>
          </w:p>
        </w:tc>
        <w:tc>
          <w:tcPr>
            <w:tcW w:w="2552" w:type="dxa"/>
            <w:shd w:val="clear" w:color="auto" w:fill="auto"/>
            <w:vAlign w:val="center"/>
          </w:tcPr>
          <w:p w14:paraId="485B8DA2" w14:textId="77777777" w:rsidR="00F73E74" w:rsidRPr="00031A5B" w:rsidRDefault="00F73E74" w:rsidP="000449E4">
            <w:pPr>
              <w:autoSpaceDE w:val="0"/>
              <w:snapToGrid w:val="0"/>
              <w:jc w:val="center"/>
              <w:rPr>
                <w:sz w:val="20"/>
                <w:szCs w:val="20"/>
              </w:rPr>
            </w:pPr>
            <w:r w:rsidRPr="00031A5B">
              <w:rPr>
                <w:sz w:val="20"/>
                <w:szCs w:val="20"/>
              </w:rPr>
              <w:t>гп. Новоселье, Здание СевНИИГиМ</w:t>
            </w:r>
          </w:p>
        </w:tc>
        <w:tc>
          <w:tcPr>
            <w:tcW w:w="1984" w:type="dxa"/>
            <w:shd w:val="clear" w:color="auto" w:fill="auto"/>
            <w:vAlign w:val="center"/>
          </w:tcPr>
          <w:p w14:paraId="7B554CBA" w14:textId="77777777" w:rsidR="00F73E74" w:rsidRPr="00031A5B" w:rsidRDefault="00F73E74" w:rsidP="000449E4">
            <w:pPr>
              <w:autoSpaceDE w:val="0"/>
              <w:snapToGrid w:val="0"/>
              <w:jc w:val="center"/>
              <w:rPr>
                <w:sz w:val="20"/>
                <w:szCs w:val="20"/>
              </w:rPr>
            </w:pPr>
            <w:r w:rsidRPr="00031A5B">
              <w:rPr>
                <w:sz w:val="20"/>
                <w:szCs w:val="20"/>
              </w:rPr>
              <w:t>маркет</w:t>
            </w:r>
          </w:p>
        </w:tc>
      </w:tr>
      <w:tr w:rsidR="00F73E74" w:rsidRPr="00031A5B" w14:paraId="0E9B770D" w14:textId="77777777" w:rsidTr="000449E4">
        <w:trPr>
          <w:trHeight w:val="20"/>
          <w:jc w:val="center"/>
        </w:trPr>
        <w:tc>
          <w:tcPr>
            <w:tcW w:w="1085" w:type="dxa"/>
            <w:shd w:val="clear" w:color="auto" w:fill="auto"/>
            <w:vAlign w:val="center"/>
          </w:tcPr>
          <w:p w14:paraId="098916D7" w14:textId="77777777" w:rsidR="00F73E74" w:rsidRPr="00031A5B" w:rsidRDefault="00F73E74" w:rsidP="000449E4">
            <w:pPr>
              <w:autoSpaceDE w:val="0"/>
              <w:snapToGrid w:val="0"/>
              <w:jc w:val="center"/>
              <w:rPr>
                <w:sz w:val="20"/>
                <w:szCs w:val="20"/>
              </w:rPr>
            </w:pPr>
            <w:r w:rsidRPr="00031A5B">
              <w:rPr>
                <w:sz w:val="20"/>
                <w:szCs w:val="20"/>
              </w:rPr>
              <w:t>72</w:t>
            </w:r>
          </w:p>
        </w:tc>
        <w:tc>
          <w:tcPr>
            <w:tcW w:w="3306" w:type="dxa"/>
            <w:shd w:val="clear" w:color="auto" w:fill="auto"/>
            <w:vAlign w:val="center"/>
          </w:tcPr>
          <w:p w14:paraId="6B3DF0D9" w14:textId="77777777" w:rsidR="00F73E74" w:rsidRPr="00031A5B" w:rsidRDefault="00F73E74" w:rsidP="000449E4">
            <w:pPr>
              <w:autoSpaceDE w:val="0"/>
              <w:snapToGrid w:val="0"/>
              <w:rPr>
                <w:sz w:val="20"/>
                <w:szCs w:val="20"/>
              </w:rPr>
            </w:pPr>
            <w:r w:rsidRPr="00031A5B">
              <w:rPr>
                <w:sz w:val="20"/>
                <w:szCs w:val="20"/>
              </w:rPr>
              <w:t>ООО «Экспосити»</w:t>
            </w:r>
          </w:p>
        </w:tc>
        <w:tc>
          <w:tcPr>
            <w:tcW w:w="2552" w:type="dxa"/>
            <w:shd w:val="clear" w:color="auto" w:fill="auto"/>
            <w:vAlign w:val="center"/>
          </w:tcPr>
          <w:p w14:paraId="424D9E42" w14:textId="77777777" w:rsidR="00F73E74" w:rsidRPr="00031A5B" w:rsidRDefault="00F73E74" w:rsidP="000449E4">
            <w:pPr>
              <w:autoSpaceDE w:val="0"/>
              <w:snapToGrid w:val="0"/>
              <w:jc w:val="center"/>
              <w:rPr>
                <w:sz w:val="20"/>
                <w:szCs w:val="20"/>
              </w:rPr>
            </w:pPr>
            <w:r w:rsidRPr="00031A5B">
              <w:rPr>
                <w:sz w:val="20"/>
                <w:szCs w:val="20"/>
              </w:rPr>
              <w:t>Белый павильон, Красносельское ш.</w:t>
            </w:r>
          </w:p>
        </w:tc>
        <w:tc>
          <w:tcPr>
            <w:tcW w:w="1984" w:type="dxa"/>
            <w:shd w:val="clear" w:color="auto" w:fill="auto"/>
            <w:vAlign w:val="center"/>
          </w:tcPr>
          <w:p w14:paraId="36BD1355" w14:textId="77777777" w:rsidR="00F73E74" w:rsidRPr="00031A5B" w:rsidRDefault="00F73E74" w:rsidP="000449E4">
            <w:pPr>
              <w:autoSpaceDE w:val="0"/>
              <w:snapToGrid w:val="0"/>
              <w:jc w:val="center"/>
              <w:rPr>
                <w:sz w:val="20"/>
                <w:szCs w:val="20"/>
              </w:rPr>
            </w:pPr>
            <w:r w:rsidRPr="00031A5B">
              <w:rPr>
                <w:sz w:val="20"/>
                <w:szCs w:val="20"/>
              </w:rPr>
              <w:t>продуктовый магазин, алкоголь</w:t>
            </w:r>
          </w:p>
        </w:tc>
      </w:tr>
      <w:tr w:rsidR="00F73E74" w:rsidRPr="00031A5B" w14:paraId="132535AE" w14:textId="77777777" w:rsidTr="000449E4">
        <w:trPr>
          <w:trHeight w:val="20"/>
          <w:jc w:val="center"/>
        </w:trPr>
        <w:tc>
          <w:tcPr>
            <w:tcW w:w="1085" w:type="dxa"/>
            <w:shd w:val="clear" w:color="auto" w:fill="auto"/>
            <w:vAlign w:val="center"/>
          </w:tcPr>
          <w:p w14:paraId="7D32F906" w14:textId="77777777" w:rsidR="00F73E74" w:rsidRPr="00031A5B" w:rsidRDefault="00F73E74" w:rsidP="000449E4">
            <w:pPr>
              <w:autoSpaceDE w:val="0"/>
              <w:snapToGrid w:val="0"/>
              <w:jc w:val="center"/>
              <w:rPr>
                <w:sz w:val="20"/>
                <w:szCs w:val="20"/>
              </w:rPr>
            </w:pPr>
            <w:r w:rsidRPr="00031A5B">
              <w:rPr>
                <w:sz w:val="20"/>
                <w:szCs w:val="20"/>
              </w:rPr>
              <w:t>73</w:t>
            </w:r>
          </w:p>
        </w:tc>
        <w:tc>
          <w:tcPr>
            <w:tcW w:w="3306" w:type="dxa"/>
            <w:shd w:val="clear" w:color="auto" w:fill="auto"/>
            <w:vAlign w:val="center"/>
          </w:tcPr>
          <w:p w14:paraId="27884A13" w14:textId="77777777" w:rsidR="00F73E74" w:rsidRPr="00031A5B" w:rsidRDefault="00F73E74" w:rsidP="000449E4">
            <w:pPr>
              <w:autoSpaceDE w:val="0"/>
              <w:snapToGrid w:val="0"/>
              <w:rPr>
                <w:sz w:val="20"/>
                <w:szCs w:val="20"/>
              </w:rPr>
            </w:pPr>
            <w:r w:rsidRPr="00031A5B">
              <w:rPr>
                <w:sz w:val="20"/>
                <w:szCs w:val="20"/>
              </w:rPr>
              <w:t>ООО «Актив 47» торговая сеть «Росал»</w:t>
            </w:r>
          </w:p>
        </w:tc>
        <w:tc>
          <w:tcPr>
            <w:tcW w:w="2552" w:type="dxa"/>
            <w:shd w:val="clear" w:color="auto" w:fill="auto"/>
            <w:vAlign w:val="center"/>
          </w:tcPr>
          <w:p w14:paraId="328E8E26" w14:textId="77777777" w:rsidR="00F73E74" w:rsidRPr="00031A5B" w:rsidRDefault="00F73E74" w:rsidP="000449E4">
            <w:pPr>
              <w:autoSpaceDE w:val="0"/>
              <w:snapToGrid w:val="0"/>
              <w:jc w:val="center"/>
              <w:rPr>
                <w:sz w:val="20"/>
                <w:szCs w:val="20"/>
              </w:rPr>
            </w:pPr>
            <w:r w:rsidRPr="00031A5B">
              <w:rPr>
                <w:sz w:val="20"/>
                <w:szCs w:val="20"/>
              </w:rPr>
              <w:t>гп. Новоселье, Питерский, д. 1</w:t>
            </w:r>
          </w:p>
        </w:tc>
        <w:tc>
          <w:tcPr>
            <w:tcW w:w="1984" w:type="dxa"/>
            <w:shd w:val="clear" w:color="auto" w:fill="auto"/>
            <w:vAlign w:val="center"/>
          </w:tcPr>
          <w:p w14:paraId="21F01A14" w14:textId="77777777" w:rsidR="00F73E74" w:rsidRPr="00031A5B" w:rsidRDefault="00F73E74" w:rsidP="000449E4">
            <w:pPr>
              <w:autoSpaceDE w:val="0"/>
              <w:snapToGrid w:val="0"/>
              <w:jc w:val="center"/>
              <w:rPr>
                <w:sz w:val="20"/>
                <w:szCs w:val="20"/>
              </w:rPr>
            </w:pPr>
            <w:r w:rsidRPr="00031A5B">
              <w:rPr>
                <w:sz w:val="20"/>
                <w:szCs w:val="20"/>
              </w:rPr>
              <w:t>Магазин-бар</w:t>
            </w:r>
          </w:p>
        </w:tc>
      </w:tr>
      <w:tr w:rsidR="00F73E74" w:rsidRPr="00031A5B" w14:paraId="7F2591C1" w14:textId="77777777" w:rsidTr="000449E4">
        <w:trPr>
          <w:trHeight w:val="20"/>
          <w:jc w:val="center"/>
        </w:trPr>
        <w:tc>
          <w:tcPr>
            <w:tcW w:w="1085" w:type="dxa"/>
            <w:shd w:val="clear" w:color="auto" w:fill="auto"/>
            <w:vAlign w:val="center"/>
          </w:tcPr>
          <w:p w14:paraId="15890178" w14:textId="77777777" w:rsidR="00F73E74" w:rsidRPr="00031A5B" w:rsidRDefault="00F73E74" w:rsidP="000449E4">
            <w:pPr>
              <w:autoSpaceDE w:val="0"/>
              <w:snapToGrid w:val="0"/>
              <w:jc w:val="center"/>
              <w:rPr>
                <w:sz w:val="20"/>
                <w:szCs w:val="20"/>
              </w:rPr>
            </w:pPr>
            <w:r w:rsidRPr="00031A5B">
              <w:rPr>
                <w:sz w:val="20"/>
                <w:szCs w:val="20"/>
              </w:rPr>
              <w:t>74</w:t>
            </w:r>
          </w:p>
        </w:tc>
        <w:tc>
          <w:tcPr>
            <w:tcW w:w="3306" w:type="dxa"/>
            <w:shd w:val="clear" w:color="auto" w:fill="auto"/>
            <w:vAlign w:val="center"/>
          </w:tcPr>
          <w:p w14:paraId="440A2758" w14:textId="77777777" w:rsidR="00F73E74" w:rsidRPr="00031A5B" w:rsidRDefault="00F73E74" w:rsidP="000449E4">
            <w:pPr>
              <w:autoSpaceDE w:val="0"/>
              <w:snapToGrid w:val="0"/>
              <w:rPr>
                <w:sz w:val="20"/>
                <w:szCs w:val="20"/>
              </w:rPr>
            </w:pPr>
            <w:r w:rsidRPr="00031A5B">
              <w:rPr>
                <w:sz w:val="20"/>
                <w:szCs w:val="20"/>
              </w:rPr>
              <w:t>ИП Байрамова СН</w:t>
            </w:r>
          </w:p>
        </w:tc>
        <w:tc>
          <w:tcPr>
            <w:tcW w:w="2552" w:type="dxa"/>
            <w:shd w:val="clear" w:color="auto" w:fill="auto"/>
            <w:vAlign w:val="center"/>
          </w:tcPr>
          <w:p w14:paraId="54943123" w14:textId="77777777" w:rsidR="00F73E74" w:rsidRPr="00031A5B" w:rsidRDefault="00F73E74" w:rsidP="000449E4">
            <w:pPr>
              <w:autoSpaceDE w:val="0"/>
              <w:snapToGrid w:val="0"/>
              <w:jc w:val="center"/>
              <w:rPr>
                <w:sz w:val="20"/>
                <w:szCs w:val="20"/>
              </w:rPr>
            </w:pPr>
            <w:r w:rsidRPr="00031A5B">
              <w:rPr>
                <w:sz w:val="20"/>
                <w:szCs w:val="20"/>
              </w:rPr>
              <w:t>гп. Новоселье, Питерский, д. 5</w:t>
            </w:r>
          </w:p>
        </w:tc>
        <w:tc>
          <w:tcPr>
            <w:tcW w:w="1984" w:type="dxa"/>
            <w:shd w:val="clear" w:color="auto" w:fill="auto"/>
            <w:vAlign w:val="center"/>
          </w:tcPr>
          <w:p w14:paraId="542DE135" w14:textId="77777777" w:rsidR="00F73E74" w:rsidRPr="00031A5B" w:rsidRDefault="00F73E74" w:rsidP="000449E4">
            <w:pPr>
              <w:autoSpaceDE w:val="0"/>
              <w:snapToGrid w:val="0"/>
              <w:jc w:val="center"/>
              <w:rPr>
                <w:sz w:val="20"/>
                <w:szCs w:val="20"/>
              </w:rPr>
            </w:pPr>
            <w:r w:rsidRPr="00031A5B">
              <w:rPr>
                <w:sz w:val="20"/>
                <w:szCs w:val="20"/>
              </w:rPr>
              <w:t>универсам «Родной 24»</w:t>
            </w:r>
          </w:p>
        </w:tc>
      </w:tr>
      <w:tr w:rsidR="00F73E74" w:rsidRPr="00031A5B" w14:paraId="3A365A19" w14:textId="77777777" w:rsidTr="000449E4">
        <w:trPr>
          <w:trHeight w:val="20"/>
          <w:jc w:val="center"/>
        </w:trPr>
        <w:tc>
          <w:tcPr>
            <w:tcW w:w="1085" w:type="dxa"/>
            <w:shd w:val="clear" w:color="auto" w:fill="auto"/>
            <w:vAlign w:val="center"/>
          </w:tcPr>
          <w:p w14:paraId="5F55A1B5" w14:textId="77777777" w:rsidR="00F73E74" w:rsidRPr="00031A5B" w:rsidRDefault="00F73E74" w:rsidP="000449E4">
            <w:pPr>
              <w:autoSpaceDE w:val="0"/>
              <w:snapToGrid w:val="0"/>
              <w:jc w:val="center"/>
              <w:rPr>
                <w:sz w:val="20"/>
                <w:szCs w:val="20"/>
              </w:rPr>
            </w:pPr>
            <w:r w:rsidRPr="00031A5B">
              <w:rPr>
                <w:sz w:val="20"/>
                <w:szCs w:val="20"/>
              </w:rPr>
              <w:t>75</w:t>
            </w:r>
          </w:p>
        </w:tc>
        <w:tc>
          <w:tcPr>
            <w:tcW w:w="3306" w:type="dxa"/>
            <w:shd w:val="clear" w:color="auto" w:fill="auto"/>
            <w:vAlign w:val="center"/>
          </w:tcPr>
          <w:p w14:paraId="73297BAF" w14:textId="77777777" w:rsidR="00F73E74" w:rsidRPr="00031A5B" w:rsidRDefault="00F73E74" w:rsidP="000449E4">
            <w:pPr>
              <w:autoSpaceDE w:val="0"/>
              <w:snapToGrid w:val="0"/>
              <w:rPr>
                <w:sz w:val="20"/>
                <w:szCs w:val="20"/>
              </w:rPr>
            </w:pPr>
            <w:r w:rsidRPr="00031A5B">
              <w:rPr>
                <w:sz w:val="20"/>
                <w:szCs w:val="20"/>
              </w:rPr>
              <w:t>ИП Ивлев АР</w:t>
            </w:r>
          </w:p>
        </w:tc>
        <w:tc>
          <w:tcPr>
            <w:tcW w:w="2552" w:type="dxa"/>
            <w:shd w:val="clear" w:color="auto" w:fill="auto"/>
            <w:vAlign w:val="center"/>
          </w:tcPr>
          <w:p w14:paraId="197AEE19" w14:textId="77777777" w:rsidR="00F73E74" w:rsidRPr="00031A5B" w:rsidRDefault="00F73E74" w:rsidP="000449E4">
            <w:pPr>
              <w:autoSpaceDE w:val="0"/>
              <w:snapToGrid w:val="0"/>
              <w:jc w:val="center"/>
              <w:rPr>
                <w:sz w:val="20"/>
                <w:szCs w:val="20"/>
              </w:rPr>
            </w:pPr>
            <w:r w:rsidRPr="00031A5B">
              <w:rPr>
                <w:sz w:val="20"/>
                <w:szCs w:val="20"/>
              </w:rPr>
              <w:t>гп. Новоселье, Питерский, д. 5</w:t>
            </w:r>
          </w:p>
        </w:tc>
        <w:tc>
          <w:tcPr>
            <w:tcW w:w="1984" w:type="dxa"/>
            <w:shd w:val="clear" w:color="auto" w:fill="auto"/>
            <w:vAlign w:val="center"/>
          </w:tcPr>
          <w:p w14:paraId="1C0D02EF" w14:textId="77777777" w:rsidR="00F73E74" w:rsidRPr="00031A5B" w:rsidRDefault="00F73E74" w:rsidP="000449E4">
            <w:pPr>
              <w:autoSpaceDE w:val="0"/>
              <w:snapToGrid w:val="0"/>
              <w:jc w:val="center"/>
              <w:rPr>
                <w:sz w:val="20"/>
                <w:szCs w:val="20"/>
              </w:rPr>
            </w:pPr>
            <w:r w:rsidRPr="00031A5B">
              <w:rPr>
                <w:sz w:val="20"/>
                <w:szCs w:val="20"/>
              </w:rPr>
              <w:t>разливное пиво</w:t>
            </w:r>
          </w:p>
        </w:tc>
      </w:tr>
      <w:tr w:rsidR="00F73E74" w:rsidRPr="00031A5B" w14:paraId="68DD2494" w14:textId="77777777" w:rsidTr="000449E4">
        <w:trPr>
          <w:trHeight w:val="20"/>
          <w:jc w:val="center"/>
        </w:trPr>
        <w:tc>
          <w:tcPr>
            <w:tcW w:w="1085" w:type="dxa"/>
            <w:shd w:val="clear" w:color="auto" w:fill="auto"/>
            <w:vAlign w:val="center"/>
          </w:tcPr>
          <w:p w14:paraId="522B51AA" w14:textId="77777777" w:rsidR="00F73E74" w:rsidRPr="00031A5B" w:rsidRDefault="00F73E74" w:rsidP="000449E4">
            <w:pPr>
              <w:autoSpaceDE w:val="0"/>
              <w:snapToGrid w:val="0"/>
              <w:jc w:val="center"/>
              <w:rPr>
                <w:sz w:val="20"/>
                <w:szCs w:val="20"/>
              </w:rPr>
            </w:pPr>
            <w:r w:rsidRPr="00031A5B">
              <w:rPr>
                <w:sz w:val="20"/>
                <w:szCs w:val="20"/>
              </w:rPr>
              <w:t>76</w:t>
            </w:r>
          </w:p>
        </w:tc>
        <w:tc>
          <w:tcPr>
            <w:tcW w:w="3306" w:type="dxa"/>
            <w:shd w:val="clear" w:color="auto" w:fill="auto"/>
            <w:vAlign w:val="center"/>
          </w:tcPr>
          <w:p w14:paraId="62E8C5C4" w14:textId="77777777" w:rsidR="00F73E74" w:rsidRPr="00031A5B" w:rsidRDefault="00F73E74" w:rsidP="000449E4">
            <w:pPr>
              <w:autoSpaceDE w:val="0"/>
              <w:snapToGrid w:val="0"/>
              <w:rPr>
                <w:sz w:val="20"/>
                <w:szCs w:val="20"/>
              </w:rPr>
            </w:pPr>
            <w:r w:rsidRPr="00031A5B">
              <w:rPr>
                <w:sz w:val="20"/>
                <w:szCs w:val="20"/>
              </w:rPr>
              <w:t>«Суши-шоп» ИП Чобот</w:t>
            </w:r>
          </w:p>
        </w:tc>
        <w:tc>
          <w:tcPr>
            <w:tcW w:w="2552" w:type="dxa"/>
            <w:shd w:val="clear" w:color="auto" w:fill="auto"/>
            <w:vAlign w:val="center"/>
          </w:tcPr>
          <w:p w14:paraId="16F7D655" w14:textId="77777777" w:rsidR="00F73E74" w:rsidRPr="00031A5B" w:rsidRDefault="00F73E74" w:rsidP="000449E4">
            <w:pPr>
              <w:autoSpaceDE w:val="0"/>
              <w:snapToGrid w:val="0"/>
              <w:jc w:val="center"/>
              <w:rPr>
                <w:sz w:val="20"/>
                <w:szCs w:val="20"/>
              </w:rPr>
            </w:pPr>
            <w:r w:rsidRPr="00031A5B">
              <w:rPr>
                <w:sz w:val="20"/>
                <w:szCs w:val="20"/>
              </w:rPr>
              <w:t>гп. Новоселье, Питерский, д. 1</w:t>
            </w:r>
          </w:p>
        </w:tc>
        <w:tc>
          <w:tcPr>
            <w:tcW w:w="1984" w:type="dxa"/>
            <w:shd w:val="clear" w:color="auto" w:fill="auto"/>
            <w:vAlign w:val="center"/>
          </w:tcPr>
          <w:p w14:paraId="3CE64476" w14:textId="77777777" w:rsidR="00F73E74" w:rsidRPr="00031A5B" w:rsidRDefault="00F73E74" w:rsidP="000449E4">
            <w:pPr>
              <w:autoSpaceDE w:val="0"/>
              <w:snapToGrid w:val="0"/>
              <w:jc w:val="center"/>
              <w:rPr>
                <w:sz w:val="20"/>
                <w:szCs w:val="20"/>
              </w:rPr>
            </w:pPr>
            <w:r w:rsidRPr="00031A5B">
              <w:rPr>
                <w:sz w:val="20"/>
                <w:szCs w:val="20"/>
              </w:rPr>
              <w:t>магазин-кафе</w:t>
            </w:r>
          </w:p>
        </w:tc>
      </w:tr>
      <w:tr w:rsidR="00F73E74" w:rsidRPr="00031A5B" w14:paraId="1227ECB3" w14:textId="77777777" w:rsidTr="000449E4">
        <w:trPr>
          <w:trHeight w:val="20"/>
          <w:jc w:val="center"/>
        </w:trPr>
        <w:tc>
          <w:tcPr>
            <w:tcW w:w="1085" w:type="dxa"/>
            <w:shd w:val="clear" w:color="auto" w:fill="auto"/>
            <w:vAlign w:val="center"/>
          </w:tcPr>
          <w:p w14:paraId="06D12713" w14:textId="77777777" w:rsidR="00F73E74" w:rsidRPr="00031A5B" w:rsidRDefault="00F73E74" w:rsidP="000449E4">
            <w:pPr>
              <w:autoSpaceDE w:val="0"/>
              <w:snapToGrid w:val="0"/>
              <w:jc w:val="center"/>
              <w:rPr>
                <w:sz w:val="20"/>
                <w:szCs w:val="20"/>
              </w:rPr>
            </w:pPr>
            <w:r w:rsidRPr="00031A5B">
              <w:rPr>
                <w:sz w:val="20"/>
                <w:szCs w:val="20"/>
              </w:rPr>
              <w:t>77</w:t>
            </w:r>
          </w:p>
        </w:tc>
        <w:tc>
          <w:tcPr>
            <w:tcW w:w="3306" w:type="dxa"/>
            <w:shd w:val="clear" w:color="auto" w:fill="auto"/>
            <w:vAlign w:val="center"/>
          </w:tcPr>
          <w:p w14:paraId="20D4A732" w14:textId="77777777" w:rsidR="00F73E74" w:rsidRPr="00031A5B" w:rsidRDefault="00F73E74" w:rsidP="000449E4">
            <w:pPr>
              <w:autoSpaceDE w:val="0"/>
              <w:snapToGrid w:val="0"/>
              <w:rPr>
                <w:sz w:val="20"/>
                <w:szCs w:val="20"/>
              </w:rPr>
            </w:pPr>
            <w:r w:rsidRPr="00031A5B">
              <w:rPr>
                <w:sz w:val="20"/>
                <w:szCs w:val="20"/>
              </w:rPr>
              <w:t>Салон красоты</w:t>
            </w:r>
          </w:p>
        </w:tc>
        <w:tc>
          <w:tcPr>
            <w:tcW w:w="2552" w:type="dxa"/>
            <w:shd w:val="clear" w:color="auto" w:fill="auto"/>
            <w:vAlign w:val="center"/>
          </w:tcPr>
          <w:p w14:paraId="191EF1D9" w14:textId="77777777" w:rsidR="00F73E74" w:rsidRPr="00031A5B" w:rsidRDefault="00F73E74" w:rsidP="000449E4">
            <w:pPr>
              <w:autoSpaceDE w:val="0"/>
              <w:snapToGrid w:val="0"/>
              <w:jc w:val="center"/>
              <w:rPr>
                <w:sz w:val="20"/>
                <w:szCs w:val="20"/>
              </w:rPr>
            </w:pPr>
            <w:r w:rsidRPr="00031A5B">
              <w:rPr>
                <w:sz w:val="20"/>
                <w:szCs w:val="20"/>
              </w:rPr>
              <w:t>гп. Новоселье, Институтская, д. 1</w:t>
            </w:r>
          </w:p>
        </w:tc>
        <w:tc>
          <w:tcPr>
            <w:tcW w:w="1984" w:type="dxa"/>
            <w:shd w:val="clear" w:color="auto" w:fill="auto"/>
            <w:vAlign w:val="center"/>
          </w:tcPr>
          <w:p w14:paraId="5330CCA6" w14:textId="77777777" w:rsidR="00F73E74" w:rsidRPr="00031A5B" w:rsidRDefault="00F73E74" w:rsidP="000449E4">
            <w:pPr>
              <w:autoSpaceDE w:val="0"/>
              <w:snapToGrid w:val="0"/>
              <w:jc w:val="center"/>
              <w:rPr>
                <w:sz w:val="20"/>
                <w:szCs w:val="20"/>
              </w:rPr>
            </w:pPr>
          </w:p>
        </w:tc>
      </w:tr>
      <w:tr w:rsidR="00F73E74" w:rsidRPr="00031A5B" w14:paraId="7FE30C18" w14:textId="77777777" w:rsidTr="000449E4">
        <w:trPr>
          <w:trHeight w:val="20"/>
          <w:jc w:val="center"/>
        </w:trPr>
        <w:tc>
          <w:tcPr>
            <w:tcW w:w="1085" w:type="dxa"/>
            <w:shd w:val="clear" w:color="auto" w:fill="auto"/>
            <w:vAlign w:val="center"/>
          </w:tcPr>
          <w:p w14:paraId="20B05430" w14:textId="77777777" w:rsidR="00F73E74" w:rsidRPr="00031A5B" w:rsidRDefault="00F73E74" w:rsidP="000449E4">
            <w:pPr>
              <w:autoSpaceDE w:val="0"/>
              <w:snapToGrid w:val="0"/>
              <w:jc w:val="center"/>
              <w:rPr>
                <w:sz w:val="20"/>
                <w:szCs w:val="20"/>
              </w:rPr>
            </w:pPr>
            <w:r w:rsidRPr="00031A5B">
              <w:rPr>
                <w:sz w:val="20"/>
                <w:szCs w:val="20"/>
              </w:rPr>
              <w:t>78</w:t>
            </w:r>
          </w:p>
        </w:tc>
        <w:tc>
          <w:tcPr>
            <w:tcW w:w="3306" w:type="dxa"/>
            <w:shd w:val="clear" w:color="auto" w:fill="auto"/>
            <w:vAlign w:val="center"/>
          </w:tcPr>
          <w:p w14:paraId="279A8204" w14:textId="77777777" w:rsidR="00F73E74" w:rsidRPr="00031A5B" w:rsidRDefault="00F73E74" w:rsidP="000449E4">
            <w:pPr>
              <w:autoSpaceDE w:val="0"/>
              <w:snapToGrid w:val="0"/>
              <w:rPr>
                <w:sz w:val="20"/>
                <w:szCs w:val="20"/>
              </w:rPr>
            </w:pPr>
            <w:r w:rsidRPr="00031A5B">
              <w:rPr>
                <w:sz w:val="20"/>
                <w:szCs w:val="20"/>
              </w:rPr>
              <w:t>ООО «Сударь»</w:t>
            </w:r>
          </w:p>
        </w:tc>
        <w:tc>
          <w:tcPr>
            <w:tcW w:w="2552" w:type="dxa"/>
            <w:shd w:val="clear" w:color="auto" w:fill="auto"/>
            <w:vAlign w:val="center"/>
          </w:tcPr>
          <w:p w14:paraId="6D7A9F5A" w14:textId="77777777" w:rsidR="00F73E74" w:rsidRPr="00031A5B" w:rsidRDefault="00F73E74" w:rsidP="000449E4">
            <w:pPr>
              <w:autoSpaceDE w:val="0"/>
              <w:snapToGrid w:val="0"/>
              <w:jc w:val="center"/>
              <w:rPr>
                <w:sz w:val="20"/>
                <w:szCs w:val="20"/>
              </w:rPr>
            </w:pPr>
            <w:r w:rsidRPr="00031A5B">
              <w:rPr>
                <w:sz w:val="20"/>
                <w:szCs w:val="20"/>
              </w:rPr>
              <w:t>гп. Новоселье, Институтская, д. 1</w:t>
            </w:r>
          </w:p>
        </w:tc>
        <w:tc>
          <w:tcPr>
            <w:tcW w:w="1984" w:type="dxa"/>
            <w:shd w:val="clear" w:color="auto" w:fill="auto"/>
            <w:vAlign w:val="center"/>
          </w:tcPr>
          <w:p w14:paraId="14403FFA" w14:textId="77777777" w:rsidR="00F73E74" w:rsidRPr="00031A5B" w:rsidRDefault="00F73E74" w:rsidP="000449E4">
            <w:pPr>
              <w:autoSpaceDE w:val="0"/>
              <w:snapToGrid w:val="0"/>
              <w:jc w:val="center"/>
              <w:rPr>
                <w:sz w:val="20"/>
                <w:szCs w:val="20"/>
              </w:rPr>
            </w:pPr>
            <w:r w:rsidRPr="00031A5B">
              <w:rPr>
                <w:sz w:val="20"/>
                <w:szCs w:val="20"/>
              </w:rPr>
              <w:t>мебельный магазин</w:t>
            </w:r>
          </w:p>
        </w:tc>
      </w:tr>
      <w:tr w:rsidR="00F73E74" w:rsidRPr="00031A5B" w14:paraId="562F8644" w14:textId="77777777" w:rsidTr="000449E4">
        <w:trPr>
          <w:trHeight w:val="20"/>
          <w:jc w:val="center"/>
        </w:trPr>
        <w:tc>
          <w:tcPr>
            <w:tcW w:w="1085" w:type="dxa"/>
            <w:shd w:val="clear" w:color="auto" w:fill="auto"/>
            <w:vAlign w:val="center"/>
          </w:tcPr>
          <w:p w14:paraId="4453F05A" w14:textId="77777777" w:rsidR="00F73E74" w:rsidRPr="00031A5B" w:rsidRDefault="00F73E74" w:rsidP="000449E4">
            <w:pPr>
              <w:autoSpaceDE w:val="0"/>
              <w:snapToGrid w:val="0"/>
              <w:jc w:val="center"/>
              <w:rPr>
                <w:sz w:val="20"/>
                <w:szCs w:val="20"/>
              </w:rPr>
            </w:pPr>
            <w:r w:rsidRPr="00031A5B">
              <w:rPr>
                <w:sz w:val="20"/>
                <w:szCs w:val="20"/>
              </w:rPr>
              <w:t>79</w:t>
            </w:r>
          </w:p>
        </w:tc>
        <w:tc>
          <w:tcPr>
            <w:tcW w:w="3306" w:type="dxa"/>
            <w:shd w:val="clear" w:color="auto" w:fill="auto"/>
            <w:vAlign w:val="center"/>
          </w:tcPr>
          <w:p w14:paraId="63387B71" w14:textId="77777777" w:rsidR="00F73E74" w:rsidRPr="00031A5B" w:rsidRDefault="00F73E74" w:rsidP="000449E4">
            <w:pPr>
              <w:autoSpaceDE w:val="0"/>
              <w:snapToGrid w:val="0"/>
              <w:rPr>
                <w:sz w:val="20"/>
                <w:szCs w:val="20"/>
              </w:rPr>
            </w:pPr>
            <w:r w:rsidRPr="00031A5B">
              <w:rPr>
                <w:sz w:val="20"/>
                <w:szCs w:val="20"/>
              </w:rPr>
              <w:t>Аптека «Невис»</w:t>
            </w:r>
          </w:p>
        </w:tc>
        <w:tc>
          <w:tcPr>
            <w:tcW w:w="2552" w:type="dxa"/>
            <w:shd w:val="clear" w:color="auto" w:fill="auto"/>
            <w:vAlign w:val="center"/>
          </w:tcPr>
          <w:p w14:paraId="08E49A96" w14:textId="77777777" w:rsidR="00F73E74" w:rsidRPr="00031A5B" w:rsidRDefault="00F73E74" w:rsidP="000449E4">
            <w:pPr>
              <w:autoSpaceDE w:val="0"/>
              <w:snapToGrid w:val="0"/>
              <w:jc w:val="center"/>
              <w:rPr>
                <w:sz w:val="20"/>
                <w:szCs w:val="20"/>
              </w:rPr>
            </w:pPr>
            <w:r w:rsidRPr="00031A5B">
              <w:rPr>
                <w:sz w:val="20"/>
                <w:szCs w:val="20"/>
              </w:rPr>
              <w:t>п. Аннино, Центральная, д. 1</w:t>
            </w:r>
          </w:p>
        </w:tc>
        <w:tc>
          <w:tcPr>
            <w:tcW w:w="1984" w:type="dxa"/>
            <w:shd w:val="clear" w:color="auto" w:fill="auto"/>
            <w:vAlign w:val="center"/>
          </w:tcPr>
          <w:p w14:paraId="450B1B9F" w14:textId="77777777" w:rsidR="00F73E74" w:rsidRPr="00031A5B" w:rsidRDefault="00F73E74" w:rsidP="000449E4">
            <w:pPr>
              <w:autoSpaceDE w:val="0"/>
              <w:snapToGrid w:val="0"/>
              <w:jc w:val="center"/>
              <w:rPr>
                <w:sz w:val="20"/>
                <w:szCs w:val="20"/>
              </w:rPr>
            </w:pPr>
            <w:r w:rsidRPr="00031A5B">
              <w:rPr>
                <w:sz w:val="20"/>
                <w:szCs w:val="20"/>
              </w:rPr>
              <w:t>фармацевтика</w:t>
            </w:r>
          </w:p>
        </w:tc>
      </w:tr>
      <w:tr w:rsidR="00F73E74" w:rsidRPr="00031A5B" w14:paraId="2993F24A" w14:textId="77777777" w:rsidTr="000449E4">
        <w:trPr>
          <w:trHeight w:val="20"/>
          <w:jc w:val="center"/>
        </w:trPr>
        <w:tc>
          <w:tcPr>
            <w:tcW w:w="1085" w:type="dxa"/>
            <w:shd w:val="clear" w:color="auto" w:fill="auto"/>
            <w:vAlign w:val="center"/>
          </w:tcPr>
          <w:p w14:paraId="783EC0EE" w14:textId="77777777" w:rsidR="00F73E74" w:rsidRPr="00031A5B" w:rsidRDefault="00F73E74" w:rsidP="000449E4">
            <w:pPr>
              <w:autoSpaceDE w:val="0"/>
              <w:snapToGrid w:val="0"/>
              <w:jc w:val="center"/>
              <w:rPr>
                <w:sz w:val="20"/>
                <w:szCs w:val="20"/>
              </w:rPr>
            </w:pPr>
            <w:r w:rsidRPr="00031A5B">
              <w:rPr>
                <w:sz w:val="20"/>
                <w:szCs w:val="20"/>
              </w:rPr>
              <w:t>80</w:t>
            </w:r>
          </w:p>
        </w:tc>
        <w:tc>
          <w:tcPr>
            <w:tcW w:w="3306" w:type="dxa"/>
            <w:shd w:val="clear" w:color="auto" w:fill="auto"/>
            <w:vAlign w:val="center"/>
          </w:tcPr>
          <w:p w14:paraId="1A7C6FB0" w14:textId="77777777" w:rsidR="00F73E74" w:rsidRPr="00031A5B" w:rsidRDefault="00F73E74" w:rsidP="000449E4">
            <w:pPr>
              <w:autoSpaceDE w:val="0"/>
              <w:snapToGrid w:val="0"/>
              <w:rPr>
                <w:sz w:val="20"/>
                <w:szCs w:val="20"/>
              </w:rPr>
            </w:pPr>
            <w:r w:rsidRPr="00031A5B">
              <w:rPr>
                <w:sz w:val="20"/>
                <w:szCs w:val="20"/>
              </w:rPr>
              <w:t>ООО «Кот-комод»</w:t>
            </w:r>
          </w:p>
        </w:tc>
        <w:tc>
          <w:tcPr>
            <w:tcW w:w="2552" w:type="dxa"/>
            <w:shd w:val="clear" w:color="auto" w:fill="auto"/>
            <w:vAlign w:val="center"/>
          </w:tcPr>
          <w:p w14:paraId="32D564EA"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3F8D44C4" w14:textId="77777777" w:rsidR="00F73E74" w:rsidRPr="00031A5B" w:rsidRDefault="00F73E74" w:rsidP="000449E4">
            <w:pPr>
              <w:autoSpaceDE w:val="0"/>
              <w:snapToGrid w:val="0"/>
              <w:jc w:val="center"/>
              <w:rPr>
                <w:sz w:val="20"/>
                <w:szCs w:val="20"/>
              </w:rPr>
            </w:pPr>
            <w:r w:rsidRPr="00031A5B">
              <w:rPr>
                <w:sz w:val="20"/>
                <w:szCs w:val="20"/>
              </w:rPr>
              <w:t>мебельный салон</w:t>
            </w:r>
          </w:p>
        </w:tc>
      </w:tr>
      <w:tr w:rsidR="00F73E74" w:rsidRPr="00031A5B" w14:paraId="31D2C7A5" w14:textId="77777777" w:rsidTr="000449E4">
        <w:trPr>
          <w:trHeight w:val="20"/>
          <w:jc w:val="center"/>
        </w:trPr>
        <w:tc>
          <w:tcPr>
            <w:tcW w:w="1085" w:type="dxa"/>
            <w:shd w:val="clear" w:color="auto" w:fill="auto"/>
            <w:vAlign w:val="center"/>
          </w:tcPr>
          <w:p w14:paraId="2BC2C79E" w14:textId="77777777" w:rsidR="00F73E74" w:rsidRPr="00031A5B" w:rsidRDefault="00F73E74" w:rsidP="000449E4">
            <w:pPr>
              <w:autoSpaceDE w:val="0"/>
              <w:snapToGrid w:val="0"/>
              <w:jc w:val="center"/>
              <w:rPr>
                <w:sz w:val="20"/>
                <w:szCs w:val="20"/>
              </w:rPr>
            </w:pPr>
            <w:r w:rsidRPr="00031A5B">
              <w:rPr>
                <w:sz w:val="20"/>
                <w:szCs w:val="20"/>
              </w:rPr>
              <w:t>81</w:t>
            </w:r>
          </w:p>
        </w:tc>
        <w:tc>
          <w:tcPr>
            <w:tcW w:w="3306" w:type="dxa"/>
            <w:shd w:val="clear" w:color="auto" w:fill="auto"/>
            <w:vAlign w:val="center"/>
          </w:tcPr>
          <w:p w14:paraId="6A70BDDB" w14:textId="77777777" w:rsidR="00F73E74" w:rsidRPr="00031A5B" w:rsidRDefault="00F73E74" w:rsidP="000449E4">
            <w:pPr>
              <w:autoSpaceDE w:val="0"/>
              <w:snapToGrid w:val="0"/>
              <w:rPr>
                <w:sz w:val="20"/>
                <w:szCs w:val="20"/>
              </w:rPr>
            </w:pPr>
            <w:r w:rsidRPr="00031A5B">
              <w:rPr>
                <w:sz w:val="20"/>
                <w:szCs w:val="20"/>
              </w:rPr>
              <w:t>«СЗ мебельная фабрика»</w:t>
            </w:r>
          </w:p>
        </w:tc>
        <w:tc>
          <w:tcPr>
            <w:tcW w:w="2552" w:type="dxa"/>
            <w:shd w:val="clear" w:color="auto" w:fill="auto"/>
            <w:vAlign w:val="center"/>
          </w:tcPr>
          <w:p w14:paraId="02306303" w14:textId="77777777" w:rsidR="00F73E74" w:rsidRPr="00031A5B" w:rsidRDefault="00F73E74" w:rsidP="000449E4">
            <w:pPr>
              <w:autoSpaceDE w:val="0"/>
              <w:snapToGrid w:val="0"/>
              <w:jc w:val="center"/>
              <w:rPr>
                <w:sz w:val="20"/>
                <w:szCs w:val="20"/>
              </w:rPr>
            </w:pPr>
            <w:r w:rsidRPr="00031A5B">
              <w:rPr>
                <w:sz w:val="20"/>
                <w:szCs w:val="20"/>
              </w:rPr>
              <w:t>гп. Новоселье, Институтская, д 1</w:t>
            </w:r>
          </w:p>
        </w:tc>
        <w:tc>
          <w:tcPr>
            <w:tcW w:w="1984" w:type="dxa"/>
            <w:shd w:val="clear" w:color="auto" w:fill="auto"/>
            <w:vAlign w:val="center"/>
          </w:tcPr>
          <w:p w14:paraId="15532583" w14:textId="77777777" w:rsidR="00F73E74" w:rsidRPr="00031A5B" w:rsidRDefault="00F73E74" w:rsidP="000449E4">
            <w:pPr>
              <w:autoSpaceDE w:val="0"/>
              <w:snapToGrid w:val="0"/>
              <w:jc w:val="center"/>
              <w:rPr>
                <w:sz w:val="20"/>
                <w:szCs w:val="20"/>
              </w:rPr>
            </w:pPr>
            <w:r w:rsidRPr="00031A5B">
              <w:rPr>
                <w:sz w:val="20"/>
                <w:szCs w:val="20"/>
              </w:rPr>
              <w:t>изготовление и продажа мебели</w:t>
            </w:r>
          </w:p>
        </w:tc>
      </w:tr>
      <w:tr w:rsidR="00F73E74" w:rsidRPr="00031A5B" w14:paraId="090BFBF4" w14:textId="77777777" w:rsidTr="000449E4">
        <w:trPr>
          <w:trHeight w:val="20"/>
          <w:jc w:val="center"/>
        </w:trPr>
        <w:tc>
          <w:tcPr>
            <w:tcW w:w="1085" w:type="dxa"/>
            <w:shd w:val="clear" w:color="auto" w:fill="auto"/>
            <w:vAlign w:val="center"/>
          </w:tcPr>
          <w:p w14:paraId="7E41C022" w14:textId="77777777" w:rsidR="00F73E74" w:rsidRPr="00031A5B" w:rsidRDefault="00F73E74" w:rsidP="000449E4">
            <w:pPr>
              <w:autoSpaceDE w:val="0"/>
              <w:snapToGrid w:val="0"/>
              <w:jc w:val="center"/>
              <w:rPr>
                <w:sz w:val="20"/>
                <w:szCs w:val="20"/>
              </w:rPr>
            </w:pPr>
            <w:r w:rsidRPr="00031A5B">
              <w:rPr>
                <w:sz w:val="20"/>
                <w:szCs w:val="20"/>
              </w:rPr>
              <w:t>82</w:t>
            </w:r>
          </w:p>
        </w:tc>
        <w:tc>
          <w:tcPr>
            <w:tcW w:w="3306" w:type="dxa"/>
            <w:shd w:val="clear" w:color="auto" w:fill="auto"/>
            <w:vAlign w:val="center"/>
          </w:tcPr>
          <w:p w14:paraId="3B74C539" w14:textId="77777777" w:rsidR="00F73E74" w:rsidRPr="00031A5B" w:rsidRDefault="00F73E74" w:rsidP="000449E4">
            <w:pPr>
              <w:autoSpaceDE w:val="0"/>
              <w:snapToGrid w:val="0"/>
              <w:rPr>
                <w:sz w:val="20"/>
                <w:szCs w:val="20"/>
              </w:rPr>
            </w:pPr>
            <w:r w:rsidRPr="00031A5B">
              <w:rPr>
                <w:sz w:val="20"/>
                <w:szCs w:val="20"/>
              </w:rPr>
              <w:t>ООО «Альмари»</w:t>
            </w:r>
          </w:p>
        </w:tc>
        <w:tc>
          <w:tcPr>
            <w:tcW w:w="2552" w:type="dxa"/>
            <w:shd w:val="clear" w:color="auto" w:fill="auto"/>
            <w:vAlign w:val="center"/>
          </w:tcPr>
          <w:p w14:paraId="09BEF2B4" w14:textId="77777777" w:rsidR="00F73E74" w:rsidRPr="00031A5B" w:rsidRDefault="00F73E74" w:rsidP="000449E4">
            <w:pPr>
              <w:autoSpaceDE w:val="0"/>
              <w:snapToGrid w:val="0"/>
              <w:jc w:val="center"/>
              <w:rPr>
                <w:sz w:val="20"/>
                <w:szCs w:val="20"/>
              </w:rPr>
            </w:pPr>
            <w:r w:rsidRPr="00031A5B">
              <w:rPr>
                <w:sz w:val="20"/>
                <w:szCs w:val="20"/>
              </w:rPr>
              <w:t>гп. Новоселье, д. 4а</w:t>
            </w:r>
          </w:p>
        </w:tc>
        <w:tc>
          <w:tcPr>
            <w:tcW w:w="1984" w:type="dxa"/>
            <w:shd w:val="clear" w:color="auto" w:fill="auto"/>
            <w:vAlign w:val="center"/>
          </w:tcPr>
          <w:p w14:paraId="7D719271" w14:textId="77777777" w:rsidR="00F73E74" w:rsidRPr="00031A5B" w:rsidRDefault="00F73E74" w:rsidP="000449E4">
            <w:pPr>
              <w:autoSpaceDE w:val="0"/>
              <w:snapToGrid w:val="0"/>
              <w:jc w:val="center"/>
              <w:rPr>
                <w:sz w:val="20"/>
                <w:szCs w:val="20"/>
              </w:rPr>
            </w:pPr>
            <w:r w:rsidRPr="00031A5B">
              <w:rPr>
                <w:sz w:val="20"/>
                <w:szCs w:val="20"/>
              </w:rPr>
              <w:t>магазин</w:t>
            </w:r>
          </w:p>
        </w:tc>
      </w:tr>
    </w:tbl>
    <w:p w14:paraId="2BCD7FB5" w14:textId="77777777" w:rsidR="00F73E74" w:rsidRPr="00031A5B" w:rsidRDefault="00F73E74" w:rsidP="00F73E74">
      <w:pPr>
        <w:pStyle w:val="afff5"/>
        <w:spacing w:after="0"/>
        <w:ind w:left="0"/>
        <w:jc w:val="both"/>
      </w:pPr>
    </w:p>
    <w:p w14:paraId="05A901D9" w14:textId="77777777" w:rsidR="00F73E74" w:rsidRPr="00031A5B" w:rsidRDefault="00F73E74" w:rsidP="00F73E74">
      <w:pPr>
        <w:pStyle w:val="afff5"/>
        <w:spacing w:after="0"/>
        <w:ind w:left="0" w:firstLine="709"/>
        <w:jc w:val="both"/>
      </w:pPr>
      <w:r w:rsidRPr="00031A5B">
        <w:t>С ростом численности населения прогнозируется рост числа предприятий непроизводственной сферы и соответственно рабочих мест. Вероятно возникнут новые предприятия малого бизнеса. Для развития обслуживающих предприятий в генеральном плане резервируются территории в гп. Новоселье вдоль кольцевой автомобильной дороги.</w:t>
      </w:r>
    </w:p>
    <w:p w14:paraId="3FB8930F" w14:textId="77777777" w:rsidR="00F73E74" w:rsidRPr="00031A5B" w:rsidRDefault="00F73E74" w:rsidP="00F73E74">
      <w:pPr>
        <w:pStyle w:val="afff5"/>
        <w:spacing w:after="0"/>
        <w:ind w:left="0" w:firstLine="709"/>
        <w:jc w:val="both"/>
        <w:rPr>
          <w:sz w:val="16"/>
        </w:rPr>
      </w:pPr>
      <w:r w:rsidRPr="00031A5B">
        <w:t>Со строительством и вводом только одного крупного торгового центра ИКЕА уже на 1 очередь строительства число рабочих мест возрастет на 2017 мест. Прогнозируется в расчетный срок, что численность занятых в поселении несколько возрастёт ориентировочно еще на 10% от числа работающего населения.</w:t>
      </w:r>
      <w:r w:rsidRPr="00031A5B">
        <w:tab/>
        <w:t xml:space="preserve">Основное </w:t>
      </w:r>
      <w:r w:rsidRPr="00031A5B">
        <w:lastRenderedPageBreak/>
        <w:t xml:space="preserve">же работающее население будет занято за пределами поселения, в силу специфики своего экономико-географического положения в поясе активной урбанизации рядом с г. Санкт-Петербург. </w:t>
      </w:r>
    </w:p>
    <w:p w14:paraId="26EE8D41" w14:textId="77777777" w:rsidR="00F73E74" w:rsidRPr="00031A5B" w:rsidRDefault="00F73E74" w:rsidP="00F73E74">
      <w:pPr>
        <w:pStyle w:val="afff5"/>
        <w:spacing w:after="0"/>
        <w:ind w:left="0" w:firstLine="709"/>
        <w:jc w:val="both"/>
        <w:rPr>
          <w:b/>
          <w:bCs/>
        </w:rPr>
      </w:pPr>
      <w:r w:rsidRPr="00031A5B">
        <w:rPr>
          <w:b/>
          <w:bCs/>
        </w:rPr>
        <w:t>Перспективная численность населения</w:t>
      </w:r>
    </w:p>
    <w:p w14:paraId="28ADB22F" w14:textId="77777777" w:rsidR="00F73E74" w:rsidRPr="00031A5B" w:rsidRDefault="00F73E74" w:rsidP="00F73E74">
      <w:pPr>
        <w:ind w:firstLine="709"/>
        <w:jc w:val="both"/>
      </w:pPr>
      <w:r w:rsidRPr="00031A5B">
        <w:t>Прогноз численности населения осуществлен, исходя из демографической емкости территории, то есть предельно допустимого числа жителей, которых можно расселить в существующем сохраняемом и планируемом жилом фонде на данной территории. Такой метод расчета объясняется высоким спросом на  недорогое комфортное жилье, расположенное в экологически чистой среде и в близкой доступности от центральных районов крупного мегаполиса – г. Санкт-Петербурга.</w:t>
      </w:r>
    </w:p>
    <w:p w14:paraId="2A997810" w14:textId="77777777" w:rsidR="00F73E74" w:rsidRPr="00031A5B" w:rsidRDefault="00F73E74" w:rsidP="00F73E74">
      <w:pPr>
        <w:pStyle w:val="WR"/>
        <w:overflowPunct/>
        <w:autoSpaceDE/>
        <w:autoSpaceDN/>
        <w:adjustRightInd/>
        <w:spacing w:line="240" w:lineRule="auto"/>
        <w:textAlignment w:val="auto"/>
        <w:rPr>
          <w:szCs w:val="24"/>
        </w:rPr>
      </w:pPr>
      <w:r w:rsidRPr="00031A5B">
        <w:rPr>
          <w:szCs w:val="24"/>
        </w:rPr>
        <w:t>Демографическая емкость территории определена с учетом функционально-пространственной организации территории:</w:t>
      </w:r>
    </w:p>
    <w:p w14:paraId="5C9FC01F" w14:textId="77777777" w:rsidR="00F73E74" w:rsidRDefault="00F73E74" w:rsidP="00F73E74">
      <w:pPr>
        <w:numPr>
          <w:ilvl w:val="0"/>
          <w:numId w:val="30"/>
        </w:numPr>
        <w:ind w:left="0" w:firstLine="709"/>
        <w:jc w:val="both"/>
      </w:pPr>
      <w:r w:rsidRPr="00031A5B">
        <w:t xml:space="preserve">разработан проектный план градостроительного развития территории поселения; </w:t>
      </w:r>
    </w:p>
    <w:p w14:paraId="779A5BF2" w14:textId="77777777" w:rsidR="00A87034" w:rsidRPr="00031A5B" w:rsidRDefault="00A87034" w:rsidP="00F73E74">
      <w:pPr>
        <w:numPr>
          <w:ilvl w:val="0"/>
          <w:numId w:val="30"/>
        </w:numPr>
        <w:ind w:left="0" w:firstLine="709"/>
        <w:jc w:val="both"/>
      </w:pPr>
      <w:r w:rsidRPr="00A87034">
        <w:t xml:space="preserve">учтен растущий спрос на комфортный, доступный для приобретения жилой фонд в экологически чистом месте и в непосредственной близости от </w:t>
      </w:r>
      <w:r>
        <w:br/>
      </w:r>
      <w:r w:rsidRPr="00A87034">
        <w:t>г.</w:t>
      </w:r>
      <w:r>
        <w:t xml:space="preserve"> </w:t>
      </w:r>
      <w:r w:rsidRPr="00A87034">
        <w:t xml:space="preserve">Санкт-Петербург, что способствует увеличению темпов строительства на территории </w:t>
      </w:r>
      <w:r>
        <w:t>муниципального образования</w:t>
      </w:r>
      <w:r w:rsidRPr="00A87034">
        <w:t xml:space="preserve"> Аннинское городское поселение относительно раннее планируемых;</w:t>
      </w:r>
    </w:p>
    <w:p w14:paraId="77C64853" w14:textId="77777777" w:rsidR="00F73E74" w:rsidRPr="00031A5B" w:rsidRDefault="00F73E74" w:rsidP="00F73E74">
      <w:pPr>
        <w:numPr>
          <w:ilvl w:val="0"/>
          <w:numId w:val="30"/>
        </w:numPr>
        <w:ind w:left="0" w:firstLine="709"/>
        <w:jc w:val="both"/>
      </w:pPr>
      <w:r w:rsidRPr="00031A5B">
        <w:t>определены площадки нового комплексного жилищного строительства;</w:t>
      </w:r>
    </w:p>
    <w:p w14:paraId="0CD18A46" w14:textId="77777777" w:rsidR="00F73E74" w:rsidRPr="00031A5B" w:rsidRDefault="00F73E74" w:rsidP="00F73E74">
      <w:pPr>
        <w:numPr>
          <w:ilvl w:val="0"/>
          <w:numId w:val="30"/>
        </w:numPr>
        <w:ind w:left="0" w:firstLine="709"/>
        <w:jc w:val="both"/>
      </w:pPr>
      <w:r w:rsidRPr="00031A5B">
        <w:t xml:space="preserve">определена типология, структура и объемы новой жилой застройки; </w:t>
      </w:r>
    </w:p>
    <w:p w14:paraId="5DB2451E" w14:textId="77777777" w:rsidR="00F73E74" w:rsidRPr="00031A5B" w:rsidRDefault="00F73E74" w:rsidP="00F73E74">
      <w:pPr>
        <w:numPr>
          <w:ilvl w:val="0"/>
          <w:numId w:val="30"/>
        </w:numPr>
        <w:ind w:left="0" w:firstLine="709"/>
        <w:jc w:val="both"/>
      </w:pPr>
      <w:r w:rsidRPr="00031A5B">
        <w:t>определен жилой фонд, размещаемый на территории поселения, с учетом принятых в генеральном плане параметров на основе требований региональных нормативов градостроительного проектирования в Ленинградской области;</w:t>
      </w:r>
    </w:p>
    <w:p w14:paraId="1B1277C0" w14:textId="77777777" w:rsidR="00F73E74" w:rsidRPr="00031A5B" w:rsidRDefault="00F73E74" w:rsidP="00F73E74">
      <w:pPr>
        <w:numPr>
          <w:ilvl w:val="0"/>
          <w:numId w:val="30"/>
        </w:numPr>
        <w:ind w:left="0" w:firstLine="709"/>
        <w:jc w:val="both"/>
      </w:pPr>
      <w:r w:rsidRPr="00031A5B">
        <w:t>произведен расчет населения, которое можно расселить в расчетном жилом фонде.</w:t>
      </w:r>
    </w:p>
    <w:p w14:paraId="2E88D126" w14:textId="77777777" w:rsidR="00F73E74" w:rsidRPr="00031A5B" w:rsidRDefault="00F73E74" w:rsidP="00F73E74">
      <w:pPr>
        <w:pStyle w:val="afff5"/>
        <w:spacing w:after="0"/>
        <w:ind w:left="0" w:firstLine="709"/>
        <w:jc w:val="both"/>
      </w:pPr>
      <w:r w:rsidRPr="00031A5B">
        <w:t xml:space="preserve">В пределах расчетного срока численность населения по демографической емкости территории определена в размере 116,42 тысяч человек, для расселения которых необходимо задействовать территории жилых зон площадью </w:t>
      </w:r>
      <w:r w:rsidRPr="00031A5B">
        <w:rPr>
          <w:lang w:eastAsia="en-US"/>
        </w:rPr>
        <w:t>1 172,0</w:t>
      </w:r>
      <w:r w:rsidRPr="00031A5B">
        <w:rPr>
          <w:b/>
          <w:sz w:val="20"/>
          <w:lang w:eastAsia="en-US"/>
        </w:rPr>
        <w:t xml:space="preserve"> </w:t>
      </w:r>
      <w:r w:rsidRPr="00031A5B">
        <w:t>га.</w:t>
      </w:r>
    </w:p>
    <w:p w14:paraId="51CC74D2" w14:textId="77777777" w:rsidR="00F73E74" w:rsidRPr="00031A5B" w:rsidRDefault="00F73E74" w:rsidP="00F73E74">
      <w:pPr>
        <w:pStyle w:val="afff5"/>
        <w:spacing w:after="0"/>
        <w:ind w:left="0" w:firstLine="709"/>
        <w:jc w:val="both"/>
      </w:pPr>
    </w:p>
    <w:p w14:paraId="2BAA8A36" w14:textId="77777777" w:rsidR="00F73E74" w:rsidRPr="00031A5B" w:rsidRDefault="00F73E74" w:rsidP="00F73E74">
      <w:pPr>
        <w:pStyle w:val="afff5"/>
        <w:spacing w:after="0"/>
        <w:ind w:left="0" w:firstLine="709"/>
        <w:jc w:val="both"/>
        <w:rPr>
          <w:b/>
        </w:rPr>
      </w:pPr>
      <w:r w:rsidRPr="00031A5B">
        <w:t xml:space="preserve">Таблица 4.6.6 </w:t>
      </w:r>
      <w:r w:rsidR="00F646C1">
        <w:t>–</w:t>
      </w:r>
      <w:r w:rsidRPr="00031A5B">
        <w:t xml:space="preserve"> </w:t>
      </w:r>
      <w:r w:rsidRPr="00031A5B">
        <w:rPr>
          <w:b/>
        </w:rPr>
        <w:t>Расчетная численность постоянно зарегистрированного населения в поселении по населенным пунктам:</w:t>
      </w:r>
    </w:p>
    <w:p w14:paraId="4884FF00" w14:textId="77777777" w:rsidR="00F73E74" w:rsidRPr="00031A5B" w:rsidRDefault="00F73E74" w:rsidP="00F73E74">
      <w:pPr>
        <w:pStyle w:val="afff5"/>
        <w:spacing w:after="0"/>
        <w:ind w:left="0" w:firstLine="709"/>
        <w:jc w:val="both"/>
      </w:pPr>
    </w:p>
    <w:tbl>
      <w:tblPr>
        <w:tblStyle w:val="afe"/>
        <w:tblW w:w="0" w:type="auto"/>
        <w:tblInd w:w="828" w:type="dxa"/>
        <w:tblLook w:val="01E0" w:firstRow="1" w:lastRow="1" w:firstColumn="1" w:lastColumn="1" w:noHBand="0" w:noVBand="0"/>
      </w:tblPr>
      <w:tblGrid>
        <w:gridCol w:w="3791"/>
        <w:gridCol w:w="2352"/>
        <w:gridCol w:w="2316"/>
      </w:tblGrid>
      <w:tr w:rsidR="00F73E74" w:rsidRPr="00031A5B" w14:paraId="6F67987B" w14:textId="77777777" w:rsidTr="00A87034">
        <w:trPr>
          <w:cnfStyle w:val="100000000000" w:firstRow="1" w:lastRow="0" w:firstColumn="0" w:lastColumn="0" w:oddVBand="0" w:evenVBand="0" w:oddHBand="0" w:evenHBand="0" w:firstRowFirstColumn="0" w:firstRowLastColumn="0" w:lastRowFirstColumn="0" w:lastRowLastColumn="0"/>
        </w:trPr>
        <w:tc>
          <w:tcPr>
            <w:tcW w:w="3791" w:type="dxa"/>
            <w:vAlign w:val="center"/>
          </w:tcPr>
          <w:p w14:paraId="3137847C" w14:textId="77777777" w:rsidR="00F73E74" w:rsidRPr="00031A5B" w:rsidRDefault="00F73E74" w:rsidP="000449E4">
            <w:pPr>
              <w:pStyle w:val="afff5"/>
              <w:spacing w:after="0"/>
              <w:ind w:left="0"/>
              <w:rPr>
                <w:b/>
                <w:bCs/>
              </w:rPr>
            </w:pPr>
            <w:r w:rsidRPr="00031A5B">
              <w:rPr>
                <w:b/>
                <w:bCs/>
              </w:rPr>
              <w:t>Населенный пункт</w:t>
            </w:r>
          </w:p>
        </w:tc>
        <w:tc>
          <w:tcPr>
            <w:tcW w:w="2352" w:type="dxa"/>
            <w:vAlign w:val="center"/>
          </w:tcPr>
          <w:p w14:paraId="39E24896" w14:textId="77777777" w:rsidR="00F73E74" w:rsidRPr="00031A5B" w:rsidRDefault="00F73E74" w:rsidP="000449E4">
            <w:pPr>
              <w:pStyle w:val="afff5"/>
              <w:spacing w:after="0"/>
              <w:ind w:left="0"/>
              <w:jc w:val="center"/>
              <w:rPr>
                <w:b/>
                <w:bCs/>
              </w:rPr>
            </w:pPr>
            <w:r w:rsidRPr="00031A5B">
              <w:rPr>
                <w:b/>
                <w:bCs/>
              </w:rPr>
              <w:t>Существующее положение, человек</w:t>
            </w:r>
          </w:p>
        </w:tc>
        <w:tc>
          <w:tcPr>
            <w:tcW w:w="2316" w:type="dxa"/>
            <w:vAlign w:val="center"/>
          </w:tcPr>
          <w:p w14:paraId="39077D88" w14:textId="77777777" w:rsidR="00F73E74" w:rsidRPr="00031A5B" w:rsidRDefault="00F73E74" w:rsidP="000449E4">
            <w:pPr>
              <w:pStyle w:val="afff5"/>
              <w:spacing w:after="0"/>
              <w:ind w:left="0"/>
              <w:jc w:val="center"/>
              <w:rPr>
                <w:b/>
                <w:bCs/>
              </w:rPr>
            </w:pPr>
            <w:r w:rsidRPr="00031A5B">
              <w:rPr>
                <w:b/>
                <w:bCs/>
              </w:rPr>
              <w:t>Расчетный срок, человек</w:t>
            </w:r>
          </w:p>
        </w:tc>
      </w:tr>
      <w:tr w:rsidR="00A87034" w:rsidRPr="00031A5B" w14:paraId="340BF409" w14:textId="77777777" w:rsidTr="00A87034">
        <w:tc>
          <w:tcPr>
            <w:tcW w:w="3791" w:type="dxa"/>
          </w:tcPr>
          <w:p w14:paraId="74518ADC" w14:textId="77777777" w:rsidR="00A87034" w:rsidRPr="00031A5B" w:rsidRDefault="00A87034" w:rsidP="00A87034">
            <w:pPr>
              <w:pStyle w:val="afff5"/>
              <w:spacing w:after="0"/>
              <w:ind w:left="0"/>
            </w:pPr>
            <w:r w:rsidRPr="00031A5B">
              <w:t>д. Алакюля</w:t>
            </w:r>
          </w:p>
        </w:tc>
        <w:tc>
          <w:tcPr>
            <w:tcW w:w="2352" w:type="dxa"/>
          </w:tcPr>
          <w:p w14:paraId="77491494" w14:textId="77777777" w:rsidR="00A87034" w:rsidRPr="00031A5B" w:rsidRDefault="00A87034" w:rsidP="00A87034">
            <w:pPr>
              <w:pStyle w:val="afff5"/>
              <w:spacing w:after="0"/>
              <w:ind w:left="0"/>
              <w:jc w:val="center"/>
            </w:pPr>
            <w:r w:rsidRPr="00031A5B">
              <w:t>26</w:t>
            </w:r>
          </w:p>
        </w:tc>
        <w:tc>
          <w:tcPr>
            <w:tcW w:w="2316" w:type="dxa"/>
          </w:tcPr>
          <w:p w14:paraId="49A758F1" w14:textId="77777777" w:rsidR="00A87034" w:rsidRPr="00FE5DF4" w:rsidRDefault="00A87034" w:rsidP="00A87034">
            <w:pPr>
              <w:pStyle w:val="afff5"/>
              <w:spacing w:after="0"/>
              <w:ind w:left="0"/>
              <w:jc w:val="center"/>
            </w:pPr>
            <w:r w:rsidRPr="00FE5DF4">
              <w:t>100</w:t>
            </w:r>
          </w:p>
        </w:tc>
      </w:tr>
      <w:tr w:rsidR="00A87034" w:rsidRPr="00031A5B" w14:paraId="04D82438" w14:textId="77777777" w:rsidTr="00A87034">
        <w:tc>
          <w:tcPr>
            <w:tcW w:w="3791" w:type="dxa"/>
          </w:tcPr>
          <w:p w14:paraId="499DD8FB" w14:textId="77777777" w:rsidR="00A87034" w:rsidRPr="00031A5B" w:rsidRDefault="00A87034" w:rsidP="00A87034">
            <w:pPr>
              <w:pStyle w:val="afff5"/>
              <w:spacing w:after="0"/>
              <w:ind w:left="0"/>
            </w:pPr>
            <w:r w:rsidRPr="00031A5B">
              <w:t>п. Аннино</w:t>
            </w:r>
          </w:p>
        </w:tc>
        <w:tc>
          <w:tcPr>
            <w:tcW w:w="2352" w:type="dxa"/>
          </w:tcPr>
          <w:p w14:paraId="4799FB9C" w14:textId="77777777" w:rsidR="00A87034" w:rsidRPr="00031A5B" w:rsidRDefault="00A87034" w:rsidP="00A87034">
            <w:pPr>
              <w:pStyle w:val="afff5"/>
              <w:spacing w:after="0"/>
              <w:ind w:left="0"/>
              <w:jc w:val="center"/>
            </w:pPr>
            <w:r w:rsidRPr="00031A5B">
              <w:t>3 659</w:t>
            </w:r>
          </w:p>
        </w:tc>
        <w:tc>
          <w:tcPr>
            <w:tcW w:w="2316" w:type="dxa"/>
          </w:tcPr>
          <w:p w14:paraId="7956751F" w14:textId="77777777" w:rsidR="00A87034" w:rsidRPr="00FE5DF4" w:rsidRDefault="00A87034" w:rsidP="00A87034">
            <w:pPr>
              <w:pStyle w:val="afff5"/>
              <w:spacing w:after="0"/>
              <w:ind w:left="0"/>
              <w:jc w:val="center"/>
            </w:pPr>
            <w:r w:rsidRPr="00FE5DF4">
              <w:t>6</w:t>
            </w:r>
            <w:r>
              <w:t xml:space="preserve"> </w:t>
            </w:r>
            <w:r w:rsidRPr="00FE5DF4">
              <w:t>100</w:t>
            </w:r>
          </w:p>
        </w:tc>
      </w:tr>
      <w:tr w:rsidR="00A87034" w:rsidRPr="00031A5B" w14:paraId="7B18A9FB" w14:textId="77777777" w:rsidTr="00A87034">
        <w:tc>
          <w:tcPr>
            <w:tcW w:w="3791" w:type="dxa"/>
          </w:tcPr>
          <w:p w14:paraId="72F238DB" w14:textId="77777777" w:rsidR="00A87034" w:rsidRPr="00031A5B" w:rsidRDefault="00A87034" w:rsidP="00A87034">
            <w:pPr>
              <w:pStyle w:val="afff5"/>
              <w:spacing w:after="0"/>
              <w:ind w:left="0"/>
            </w:pPr>
            <w:r w:rsidRPr="00031A5B">
              <w:t>д. Большие Томики</w:t>
            </w:r>
          </w:p>
        </w:tc>
        <w:tc>
          <w:tcPr>
            <w:tcW w:w="2352" w:type="dxa"/>
          </w:tcPr>
          <w:p w14:paraId="517C1275" w14:textId="77777777" w:rsidR="00A87034" w:rsidRPr="00031A5B" w:rsidRDefault="00A87034" w:rsidP="00A87034">
            <w:pPr>
              <w:pStyle w:val="afff5"/>
              <w:spacing w:after="0"/>
              <w:ind w:left="0"/>
              <w:jc w:val="center"/>
            </w:pPr>
            <w:r w:rsidRPr="00031A5B">
              <w:t>140</w:t>
            </w:r>
          </w:p>
        </w:tc>
        <w:tc>
          <w:tcPr>
            <w:tcW w:w="2316" w:type="dxa"/>
          </w:tcPr>
          <w:p w14:paraId="1FDCF7BC" w14:textId="77777777" w:rsidR="00A87034" w:rsidRPr="00FE5DF4" w:rsidRDefault="00A87034" w:rsidP="00A87034">
            <w:pPr>
              <w:pStyle w:val="afff5"/>
              <w:spacing w:after="0"/>
              <w:ind w:left="0"/>
              <w:jc w:val="center"/>
            </w:pPr>
            <w:r w:rsidRPr="00FE5DF4">
              <w:t>710</w:t>
            </w:r>
          </w:p>
        </w:tc>
      </w:tr>
      <w:tr w:rsidR="00A87034" w:rsidRPr="00031A5B" w14:paraId="01446618" w14:textId="77777777" w:rsidTr="00A87034">
        <w:tc>
          <w:tcPr>
            <w:tcW w:w="3791" w:type="dxa"/>
          </w:tcPr>
          <w:p w14:paraId="7C3DF558" w14:textId="77777777" w:rsidR="00A87034" w:rsidRPr="00031A5B" w:rsidRDefault="00A87034" w:rsidP="00A87034">
            <w:pPr>
              <w:pStyle w:val="afff5"/>
              <w:spacing w:after="0"/>
              <w:ind w:left="0"/>
            </w:pPr>
            <w:r w:rsidRPr="00031A5B">
              <w:t>д. Иннолово</w:t>
            </w:r>
          </w:p>
        </w:tc>
        <w:tc>
          <w:tcPr>
            <w:tcW w:w="2352" w:type="dxa"/>
          </w:tcPr>
          <w:p w14:paraId="6FFA3836" w14:textId="77777777" w:rsidR="00A87034" w:rsidRPr="00031A5B" w:rsidRDefault="00A87034" w:rsidP="00A87034">
            <w:pPr>
              <w:pStyle w:val="afff5"/>
              <w:spacing w:after="0"/>
              <w:ind w:left="0"/>
              <w:jc w:val="center"/>
            </w:pPr>
            <w:r w:rsidRPr="00031A5B">
              <w:t>344</w:t>
            </w:r>
          </w:p>
        </w:tc>
        <w:tc>
          <w:tcPr>
            <w:tcW w:w="2316" w:type="dxa"/>
          </w:tcPr>
          <w:p w14:paraId="6D4B6A92" w14:textId="77777777" w:rsidR="00A87034" w:rsidRPr="00FE5DF4" w:rsidRDefault="00A87034" w:rsidP="00A87034">
            <w:pPr>
              <w:pStyle w:val="afff5"/>
              <w:spacing w:after="0"/>
              <w:ind w:left="0"/>
              <w:jc w:val="center"/>
            </w:pPr>
            <w:r w:rsidRPr="00FE5DF4">
              <w:t>1</w:t>
            </w:r>
            <w:r>
              <w:t xml:space="preserve"> </w:t>
            </w:r>
            <w:r w:rsidRPr="00FE5DF4">
              <w:t>520</w:t>
            </w:r>
          </w:p>
        </w:tc>
      </w:tr>
      <w:tr w:rsidR="00A87034" w:rsidRPr="00031A5B" w14:paraId="04BB5AC2" w14:textId="77777777" w:rsidTr="00A87034">
        <w:tc>
          <w:tcPr>
            <w:tcW w:w="3791" w:type="dxa"/>
          </w:tcPr>
          <w:p w14:paraId="380D4E5B" w14:textId="77777777" w:rsidR="00A87034" w:rsidRPr="00031A5B" w:rsidRDefault="00A87034" w:rsidP="00A87034">
            <w:pPr>
              <w:pStyle w:val="afff5"/>
              <w:spacing w:after="0"/>
              <w:ind w:left="0"/>
            </w:pPr>
            <w:r w:rsidRPr="00031A5B">
              <w:t>д. Капорское</w:t>
            </w:r>
          </w:p>
        </w:tc>
        <w:tc>
          <w:tcPr>
            <w:tcW w:w="2352" w:type="dxa"/>
          </w:tcPr>
          <w:p w14:paraId="7183D645" w14:textId="77777777" w:rsidR="00A87034" w:rsidRPr="00031A5B" w:rsidRDefault="00A87034" w:rsidP="00A87034">
            <w:pPr>
              <w:pStyle w:val="afff5"/>
              <w:spacing w:after="0"/>
              <w:ind w:left="0"/>
              <w:jc w:val="center"/>
            </w:pPr>
            <w:r w:rsidRPr="00031A5B">
              <w:t>135</w:t>
            </w:r>
          </w:p>
        </w:tc>
        <w:tc>
          <w:tcPr>
            <w:tcW w:w="2316" w:type="dxa"/>
          </w:tcPr>
          <w:p w14:paraId="69BFF8DE" w14:textId="77777777" w:rsidR="00A87034" w:rsidRPr="00FE5DF4" w:rsidRDefault="00A87034" w:rsidP="00A87034">
            <w:pPr>
              <w:pStyle w:val="afff5"/>
              <w:spacing w:after="0"/>
              <w:ind w:left="0"/>
              <w:jc w:val="center"/>
            </w:pPr>
            <w:r w:rsidRPr="00FE5DF4">
              <w:t>130</w:t>
            </w:r>
          </w:p>
        </w:tc>
      </w:tr>
      <w:tr w:rsidR="00A87034" w:rsidRPr="00031A5B" w14:paraId="1E4F4458" w14:textId="77777777" w:rsidTr="00A87034">
        <w:tc>
          <w:tcPr>
            <w:tcW w:w="3791" w:type="dxa"/>
          </w:tcPr>
          <w:p w14:paraId="22956C7E" w14:textId="77777777" w:rsidR="00A87034" w:rsidRPr="00031A5B" w:rsidRDefault="00A87034" w:rsidP="00A87034">
            <w:pPr>
              <w:pStyle w:val="afff5"/>
              <w:spacing w:after="0"/>
              <w:ind w:left="0"/>
            </w:pPr>
            <w:r w:rsidRPr="00031A5B">
              <w:t>д. Кемпелево</w:t>
            </w:r>
          </w:p>
        </w:tc>
        <w:tc>
          <w:tcPr>
            <w:tcW w:w="2352" w:type="dxa"/>
          </w:tcPr>
          <w:p w14:paraId="596FD119" w14:textId="77777777" w:rsidR="00A87034" w:rsidRPr="00031A5B" w:rsidRDefault="00A87034" w:rsidP="00A87034">
            <w:pPr>
              <w:pStyle w:val="afff5"/>
              <w:spacing w:after="0"/>
              <w:ind w:left="0"/>
              <w:jc w:val="center"/>
            </w:pPr>
            <w:r w:rsidRPr="00031A5B">
              <w:t>35</w:t>
            </w:r>
          </w:p>
        </w:tc>
        <w:tc>
          <w:tcPr>
            <w:tcW w:w="2316" w:type="dxa"/>
          </w:tcPr>
          <w:p w14:paraId="31B5962F" w14:textId="77777777" w:rsidR="00A87034" w:rsidRPr="00FE5DF4" w:rsidRDefault="00A87034" w:rsidP="00A87034">
            <w:pPr>
              <w:pStyle w:val="afff5"/>
              <w:spacing w:after="0"/>
              <w:ind w:left="0"/>
              <w:jc w:val="center"/>
            </w:pPr>
            <w:r w:rsidRPr="00FE5DF4">
              <w:t>700</w:t>
            </w:r>
          </w:p>
        </w:tc>
      </w:tr>
      <w:tr w:rsidR="00A87034" w:rsidRPr="00031A5B" w14:paraId="01D8F731" w14:textId="77777777" w:rsidTr="00A87034">
        <w:tc>
          <w:tcPr>
            <w:tcW w:w="3791" w:type="dxa"/>
          </w:tcPr>
          <w:p w14:paraId="61FDB171" w14:textId="77777777" w:rsidR="00A87034" w:rsidRPr="00031A5B" w:rsidRDefault="00A87034" w:rsidP="00A87034">
            <w:pPr>
              <w:pStyle w:val="afff5"/>
              <w:spacing w:after="0"/>
              <w:ind w:left="0"/>
            </w:pPr>
            <w:r w:rsidRPr="00031A5B">
              <w:t>д. Куттузи</w:t>
            </w:r>
          </w:p>
        </w:tc>
        <w:tc>
          <w:tcPr>
            <w:tcW w:w="2352" w:type="dxa"/>
          </w:tcPr>
          <w:p w14:paraId="5C8D3535" w14:textId="77777777" w:rsidR="00A87034" w:rsidRPr="00031A5B" w:rsidRDefault="00A87034" w:rsidP="00A87034">
            <w:pPr>
              <w:pStyle w:val="afff5"/>
              <w:spacing w:after="0"/>
              <w:ind w:left="0"/>
              <w:jc w:val="center"/>
            </w:pPr>
            <w:r w:rsidRPr="00031A5B">
              <w:t>676</w:t>
            </w:r>
          </w:p>
        </w:tc>
        <w:tc>
          <w:tcPr>
            <w:tcW w:w="2316" w:type="dxa"/>
          </w:tcPr>
          <w:p w14:paraId="303F2771" w14:textId="77777777" w:rsidR="00A87034" w:rsidRPr="00FE5DF4" w:rsidRDefault="00A87034" w:rsidP="00A87034">
            <w:pPr>
              <w:pStyle w:val="afff5"/>
              <w:spacing w:after="0"/>
              <w:ind w:left="0"/>
              <w:jc w:val="center"/>
            </w:pPr>
            <w:r w:rsidRPr="00FE5DF4">
              <w:t xml:space="preserve"> 20 050</w:t>
            </w:r>
          </w:p>
        </w:tc>
      </w:tr>
      <w:tr w:rsidR="00A87034" w:rsidRPr="00031A5B" w14:paraId="622BA45F" w14:textId="77777777" w:rsidTr="00A87034">
        <w:tc>
          <w:tcPr>
            <w:tcW w:w="3791" w:type="dxa"/>
          </w:tcPr>
          <w:p w14:paraId="7B8FBDCE" w14:textId="77777777" w:rsidR="00A87034" w:rsidRPr="00031A5B" w:rsidRDefault="00A87034" w:rsidP="00A87034">
            <w:pPr>
              <w:pStyle w:val="afff5"/>
              <w:spacing w:after="0"/>
              <w:ind w:left="0"/>
            </w:pPr>
            <w:r w:rsidRPr="00031A5B">
              <w:t>д. Лесопитомник</w:t>
            </w:r>
          </w:p>
        </w:tc>
        <w:tc>
          <w:tcPr>
            <w:tcW w:w="2352" w:type="dxa"/>
          </w:tcPr>
          <w:p w14:paraId="54719214" w14:textId="77777777" w:rsidR="00A87034" w:rsidRPr="00031A5B" w:rsidRDefault="00A87034" w:rsidP="00A87034">
            <w:pPr>
              <w:pStyle w:val="afff5"/>
              <w:spacing w:after="0"/>
              <w:ind w:left="0"/>
              <w:jc w:val="center"/>
            </w:pPr>
            <w:r w:rsidRPr="00031A5B">
              <w:t>174</w:t>
            </w:r>
          </w:p>
        </w:tc>
        <w:tc>
          <w:tcPr>
            <w:tcW w:w="2316" w:type="dxa"/>
          </w:tcPr>
          <w:p w14:paraId="23FDFEFB" w14:textId="77777777" w:rsidR="00A87034" w:rsidRPr="00FE5DF4" w:rsidRDefault="00A87034" w:rsidP="00A87034">
            <w:pPr>
              <w:pStyle w:val="afff5"/>
              <w:spacing w:after="0"/>
              <w:ind w:left="0"/>
              <w:jc w:val="center"/>
            </w:pPr>
            <w:r w:rsidRPr="00FE5DF4">
              <w:t>1130</w:t>
            </w:r>
          </w:p>
        </w:tc>
      </w:tr>
      <w:tr w:rsidR="00A87034" w:rsidRPr="00031A5B" w14:paraId="0E224233" w14:textId="77777777" w:rsidTr="00A87034">
        <w:tc>
          <w:tcPr>
            <w:tcW w:w="3791" w:type="dxa"/>
          </w:tcPr>
          <w:p w14:paraId="3F4DAB66" w14:textId="77777777" w:rsidR="00A87034" w:rsidRPr="00031A5B" w:rsidRDefault="00A87034" w:rsidP="00A87034">
            <w:pPr>
              <w:pStyle w:val="afff5"/>
              <w:spacing w:after="0"/>
              <w:ind w:left="0"/>
            </w:pPr>
            <w:r w:rsidRPr="00031A5B">
              <w:t>гп. Новоселье</w:t>
            </w:r>
          </w:p>
        </w:tc>
        <w:tc>
          <w:tcPr>
            <w:tcW w:w="2352" w:type="dxa"/>
          </w:tcPr>
          <w:p w14:paraId="21B54E8F" w14:textId="77777777" w:rsidR="00A87034" w:rsidRPr="00031A5B" w:rsidRDefault="00A87034" w:rsidP="00A87034">
            <w:pPr>
              <w:pStyle w:val="afff5"/>
              <w:spacing w:after="0"/>
              <w:ind w:left="0"/>
              <w:jc w:val="center"/>
            </w:pPr>
            <w:r w:rsidRPr="00031A5B">
              <w:t>4 551</w:t>
            </w:r>
          </w:p>
        </w:tc>
        <w:tc>
          <w:tcPr>
            <w:tcW w:w="2316" w:type="dxa"/>
          </w:tcPr>
          <w:p w14:paraId="43938A02" w14:textId="77777777" w:rsidR="00A87034" w:rsidRPr="00FE5DF4" w:rsidRDefault="00A87034" w:rsidP="00A87034">
            <w:pPr>
              <w:pStyle w:val="afff5"/>
              <w:spacing w:after="0"/>
              <w:ind w:left="0"/>
              <w:jc w:val="center"/>
            </w:pPr>
            <w:r w:rsidRPr="00FE5DF4">
              <w:t>83</w:t>
            </w:r>
            <w:r>
              <w:t xml:space="preserve"> </w:t>
            </w:r>
            <w:r w:rsidRPr="00FE5DF4">
              <w:t>000</w:t>
            </w:r>
          </w:p>
        </w:tc>
      </w:tr>
      <w:tr w:rsidR="00A87034" w:rsidRPr="00031A5B" w14:paraId="34BC61B7" w14:textId="77777777" w:rsidTr="00A87034">
        <w:tc>
          <w:tcPr>
            <w:tcW w:w="3791" w:type="dxa"/>
          </w:tcPr>
          <w:p w14:paraId="53525F57" w14:textId="77777777" w:rsidR="00A87034" w:rsidRPr="00031A5B" w:rsidRDefault="00A87034" w:rsidP="00A87034">
            <w:pPr>
              <w:pStyle w:val="afff5"/>
              <w:spacing w:after="0"/>
              <w:ind w:left="0"/>
            </w:pPr>
            <w:r w:rsidRPr="00031A5B">
              <w:t>д. Пески</w:t>
            </w:r>
          </w:p>
        </w:tc>
        <w:tc>
          <w:tcPr>
            <w:tcW w:w="2352" w:type="dxa"/>
          </w:tcPr>
          <w:p w14:paraId="1A206B05" w14:textId="77777777" w:rsidR="00A87034" w:rsidRPr="00031A5B" w:rsidRDefault="00A87034" w:rsidP="00A87034">
            <w:pPr>
              <w:pStyle w:val="afff5"/>
              <w:spacing w:after="0"/>
              <w:ind w:left="0"/>
              <w:jc w:val="center"/>
            </w:pPr>
            <w:r w:rsidRPr="00031A5B">
              <w:t>188</w:t>
            </w:r>
          </w:p>
        </w:tc>
        <w:tc>
          <w:tcPr>
            <w:tcW w:w="2316" w:type="dxa"/>
          </w:tcPr>
          <w:p w14:paraId="68B64D32" w14:textId="77777777" w:rsidR="00A87034" w:rsidRPr="00FE5DF4" w:rsidRDefault="00A87034" w:rsidP="00A87034">
            <w:pPr>
              <w:pStyle w:val="afff5"/>
              <w:spacing w:after="0"/>
              <w:ind w:left="0"/>
              <w:jc w:val="center"/>
            </w:pPr>
            <w:r w:rsidRPr="00FE5DF4">
              <w:t>1</w:t>
            </w:r>
            <w:r>
              <w:t xml:space="preserve"> </w:t>
            </w:r>
            <w:r w:rsidRPr="00FE5DF4">
              <w:t>235</w:t>
            </w:r>
          </w:p>
        </w:tc>
      </w:tr>
      <w:tr w:rsidR="00A87034" w:rsidRPr="00031A5B" w14:paraId="716572CC" w14:textId="77777777" w:rsidTr="00A87034">
        <w:tc>
          <w:tcPr>
            <w:tcW w:w="3791" w:type="dxa"/>
          </w:tcPr>
          <w:p w14:paraId="39FD6832" w14:textId="77777777" w:rsidR="00A87034" w:rsidRPr="00031A5B" w:rsidRDefault="00A87034" w:rsidP="00A87034">
            <w:pPr>
              <w:pStyle w:val="afff5"/>
              <w:spacing w:after="0"/>
              <w:ind w:left="0"/>
            </w:pPr>
            <w:r w:rsidRPr="00031A5B">
              <w:t>д. Пигелево</w:t>
            </w:r>
          </w:p>
        </w:tc>
        <w:tc>
          <w:tcPr>
            <w:tcW w:w="2352" w:type="dxa"/>
          </w:tcPr>
          <w:p w14:paraId="49932147" w14:textId="77777777" w:rsidR="00A87034" w:rsidRPr="00031A5B" w:rsidRDefault="00A87034" w:rsidP="00A87034">
            <w:pPr>
              <w:pStyle w:val="afff5"/>
              <w:spacing w:after="0"/>
              <w:ind w:left="0"/>
              <w:jc w:val="center"/>
            </w:pPr>
            <w:r w:rsidRPr="00031A5B">
              <w:t>29</w:t>
            </w:r>
          </w:p>
        </w:tc>
        <w:tc>
          <w:tcPr>
            <w:tcW w:w="2316" w:type="dxa"/>
          </w:tcPr>
          <w:p w14:paraId="2C7075D7" w14:textId="77777777" w:rsidR="00A87034" w:rsidRPr="00FE5DF4" w:rsidRDefault="00A87034" w:rsidP="00A87034">
            <w:pPr>
              <w:pStyle w:val="afff5"/>
              <w:spacing w:after="0"/>
              <w:ind w:left="0"/>
              <w:jc w:val="center"/>
            </w:pPr>
            <w:r w:rsidRPr="00FE5DF4">
              <w:t>780</w:t>
            </w:r>
          </w:p>
        </w:tc>
      </w:tr>
      <w:tr w:rsidR="00A87034" w:rsidRPr="00031A5B" w14:paraId="6C5E24DB" w14:textId="77777777" w:rsidTr="00A87034">
        <w:tc>
          <w:tcPr>
            <w:tcW w:w="3791" w:type="dxa"/>
          </w:tcPr>
          <w:p w14:paraId="5BF1F711" w14:textId="77777777" w:rsidR="00A87034" w:rsidRPr="00031A5B" w:rsidRDefault="00A87034" w:rsidP="00A87034">
            <w:pPr>
              <w:pStyle w:val="afff5"/>
              <w:spacing w:after="0"/>
              <w:ind w:left="0"/>
            </w:pPr>
            <w:r w:rsidRPr="00031A5B">
              <w:t>д. Рапполово</w:t>
            </w:r>
          </w:p>
        </w:tc>
        <w:tc>
          <w:tcPr>
            <w:tcW w:w="2352" w:type="dxa"/>
          </w:tcPr>
          <w:p w14:paraId="6CA023DC" w14:textId="77777777" w:rsidR="00A87034" w:rsidRPr="00031A5B" w:rsidRDefault="00A87034" w:rsidP="00A87034">
            <w:pPr>
              <w:pStyle w:val="afff5"/>
              <w:spacing w:after="0"/>
              <w:ind w:left="0"/>
              <w:jc w:val="center"/>
            </w:pPr>
            <w:r w:rsidRPr="00031A5B">
              <w:t>н/д</w:t>
            </w:r>
          </w:p>
        </w:tc>
        <w:tc>
          <w:tcPr>
            <w:tcW w:w="2316" w:type="dxa"/>
          </w:tcPr>
          <w:p w14:paraId="568CA336" w14:textId="77777777" w:rsidR="00A87034" w:rsidRPr="00FE5DF4" w:rsidRDefault="00A87034" w:rsidP="00A87034">
            <w:pPr>
              <w:pStyle w:val="afff5"/>
              <w:spacing w:after="0"/>
              <w:ind w:left="0"/>
              <w:jc w:val="center"/>
            </w:pPr>
            <w:r w:rsidRPr="00FE5DF4">
              <w:t>100</w:t>
            </w:r>
          </w:p>
        </w:tc>
      </w:tr>
      <w:tr w:rsidR="00A87034" w:rsidRPr="00031A5B" w14:paraId="5B01BB28" w14:textId="77777777" w:rsidTr="00A87034">
        <w:tc>
          <w:tcPr>
            <w:tcW w:w="3791" w:type="dxa"/>
          </w:tcPr>
          <w:p w14:paraId="72B8E861" w14:textId="77777777" w:rsidR="00A87034" w:rsidRPr="00031A5B" w:rsidRDefault="00A87034" w:rsidP="00A87034">
            <w:pPr>
              <w:pStyle w:val="afff5"/>
              <w:spacing w:after="0"/>
              <w:ind w:left="0"/>
            </w:pPr>
            <w:r w:rsidRPr="00031A5B">
              <w:t>д. Рюмки</w:t>
            </w:r>
          </w:p>
        </w:tc>
        <w:tc>
          <w:tcPr>
            <w:tcW w:w="2352" w:type="dxa"/>
          </w:tcPr>
          <w:p w14:paraId="3AB7D723" w14:textId="77777777" w:rsidR="00A87034" w:rsidRPr="00031A5B" w:rsidRDefault="00A87034" w:rsidP="00A87034">
            <w:pPr>
              <w:pStyle w:val="afff5"/>
              <w:spacing w:after="0"/>
              <w:ind w:left="0"/>
              <w:jc w:val="center"/>
            </w:pPr>
            <w:r w:rsidRPr="00031A5B">
              <w:t>57</w:t>
            </w:r>
          </w:p>
        </w:tc>
        <w:tc>
          <w:tcPr>
            <w:tcW w:w="2316" w:type="dxa"/>
          </w:tcPr>
          <w:p w14:paraId="39C523F8" w14:textId="77777777" w:rsidR="00A87034" w:rsidRPr="00FE5DF4" w:rsidRDefault="00A87034" w:rsidP="00A87034">
            <w:pPr>
              <w:pStyle w:val="afff5"/>
              <w:spacing w:after="0"/>
              <w:ind w:left="0"/>
              <w:jc w:val="center"/>
            </w:pPr>
            <w:r w:rsidRPr="00FE5DF4">
              <w:t>780</w:t>
            </w:r>
          </w:p>
        </w:tc>
      </w:tr>
      <w:tr w:rsidR="00A87034" w:rsidRPr="00031A5B" w14:paraId="70369B00" w14:textId="77777777" w:rsidTr="00A87034">
        <w:tc>
          <w:tcPr>
            <w:tcW w:w="3791" w:type="dxa"/>
          </w:tcPr>
          <w:p w14:paraId="6C75D41B" w14:textId="77777777" w:rsidR="00A87034" w:rsidRPr="00031A5B" w:rsidRDefault="00A87034" w:rsidP="00A87034">
            <w:pPr>
              <w:pStyle w:val="afff5"/>
              <w:spacing w:after="0"/>
              <w:ind w:left="0"/>
            </w:pPr>
            <w:r w:rsidRPr="00031A5B">
              <w:t>д. Тиммолово</w:t>
            </w:r>
          </w:p>
        </w:tc>
        <w:tc>
          <w:tcPr>
            <w:tcW w:w="2352" w:type="dxa"/>
          </w:tcPr>
          <w:p w14:paraId="7F570332" w14:textId="77777777" w:rsidR="00A87034" w:rsidRPr="00031A5B" w:rsidRDefault="00A87034" w:rsidP="00A87034">
            <w:pPr>
              <w:pStyle w:val="afff5"/>
              <w:spacing w:after="0"/>
              <w:ind w:left="0"/>
              <w:jc w:val="center"/>
            </w:pPr>
            <w:r w:rsidRPr="00031A5B">
              <w:t>50</w:t>
            </w:r>
          </w:p>
        </w:tc>
        <w:tc>
          <w:tcPr>
            <w:tcW w:w="2316" w:type="dxa"/>
          </w:tcPr>
          <w:p w14:paraId="48228AE0" w14:textId="77777777" w:rsidR="00A87034" w:rsidRPr="00FE5DF4" w:rsidRDefault="00A87034" w:rsidP="00A87034">
            <w:pPr>
              <w:pStyle w:val="afff5"/>
              <w:spacing w:after="0"/>
              <w:ind w:left="0"/>
              <w:jc w:val="center"/>
            </w:pPr>
            <w:r w:rsidRPr="00FE5DF4">
              <w:t>85</w:t>
            </w:r>
          </w:p>
        </w:tc>
      </w:tr>
      <w:tr w:rsidR="00A87034" w:rsidRPr="00031A5B" w14:paraId="3A393926" w14:textId="77777777" w:rsidTr="00A87034">
        <w:tc>
          <w:tcPr>
            <w:tcW w:w="3791" w:type="dxa"/>
          </w:tcPr>
          <w:p w14:paraId="79E530DA" w14:textId="77777777" w:rsidR="00A87034" w:rsidRPr="00031A5B" w:rsidRDefault="00A87034" w:rsidP="00A87034">
            <w:pPr>
              <w:pStyle w:val="afff5"/>
              <w:spacing w:after="0"/>
              <w:ind w:left="0"/>
              <w:rPr>
                <w:b/>
                <w:bCs/>
              </w:rPr>
            </w:pPr>
            <w:r w:rsidRPr="00031A5B">
              <w:rPr>
                <w:b/>
                <w:bCs/>
              </w:rPr>
              <w:t>Итого</w:t>
            </w:r>
          </w:p>
        </w:tc>
        <w:tc>
          <w:tcPr>
            <w:tcW w:w="2352" w:type="dxa"/>
          </w:tcPr>
          <w:p w14:paraId="68902416" w14:textId="77777777" w:rsidR="00A87034" w:rsidRPr="00031A5B" w:rsidRDefault="00A87034" w:rsidP="00A87034">
            <w:pPr>
              <w:pStyle w:val="afff5"/>
              <w:spacing w:after="0"/>
              <w:ind w:left="0"/>
              <w:jc w:val="center"/>
              <w:rPr>
                <w:b/>
                <w:bCs/>
              </w:rPr>
            </w:pPr>
            <w:r w:rsidRPr="00031A5B">
              <w:rPr>
                <w:b/>
                <w:bCs/>
              </w:rPr>
              <w:t>10</w:t>
            </w:r>
            <w:r w:rsidR="00F646C1">
              <w:rPr>
                <w:b/>
                <w:bCs/>
              </w:rPr>
              <w:t xml:space="preserve"> </w:t>
            </w:r>
            <w:r w:rsidRPr="00031A5B">
              <w:rPr>
                <w:b/>
                <w:bCs/>
              </w:rPr>
              <w:t>064</w:t>
            </w:r>
          </w:p>
        </w:tc>
        <w:tc>
          <w:tcPr>
            <w:tcW w:w="2316" w:type="dxa"/>
          </w:tcPr>
          <w:p w14:paraId="7CC55ACC" w14:textId="77777777" w:rsidR="00A87034" w:rsidRDefault="00A87034" w:rsidP="00A87034">
            <w:pPr>
              <w:pStyle w:val="afff5"/>
              <w:spacing w:after="0"/>
              <w:ind w:left="0"/>
              <w:jc w:val="center"/>
            </w:pPr>
            <w:r w:rsidRPr="00FE5DF4">
              <w:t>116 420</w:t>
            </w:r>
          </w:p>
        </w:tc>
      </w:tr>
    </w:tbl>
    <w:p w14:paraId="40523627" w14:textId="77777777" w:rsidR="00F73E74" w:rsidRPr="00031A5B" w:rsidRDefault="00F73E74" w:rsidP="00F73E74">
      <w:pPr>
        <w:pStyle w:val="afff5"/>
        <w:spacing w:after="0"/>
        <w:ind w:left="0"/>
        <w:jc w:val="both"/>
      </w:pPr>
    </w:p>
    <w:p w14:paraId="2CF45DB8" w14:textId="77777777" w:rsidR="00F73E74" w:rsidRPr="00031A5B" w:rsidRDefault="00F73E74" w:rsidP="00F73E74">
      <w:pPr>
        <w:pStyle w:val="afff5"/>
        <w:spacing w:after="0"/>
        <w:ind w:left="0" w:firstLine="709"/>
        <w:jc w:val="both"/>
      </w:pPr>
      <w:r w:rsidRPr="00031A5B">
        <w:t xml:space="preserve">Наиболее быстрыми темпами будут застраиваться территории и соответственно расти численность населения в п. Аннино, д. Большие Томики, д. Куттузи, д. Пески, </w:t>
      </w:r>
      <w:r w:rsidR="00EF434C">
        <w:br/>
      </w:r>
      <w:r w:rsidRPr="00031A5B">
        <w:t>д. Рюмки, гп. Новоселье, как единый урбанизированный узел поселения, наиболее близко расположенны</w:t>
      </w:r>
      <w:r w:rsidR="00A87034">
        <w:t>й</w:t>
      </w:r>
      <w:r w:rsidRPr="00031A5B">
        <w:t xml:space="preserve"> </w:t>
      </w:r>
      <w:r w:rsidR="00A87034">
        <w:t>в</w:t>
      </w:r>
      <w:r w:rsidRPr="00031A5B">
        <w:t xml:space="preserve"> г. Санкт-Петербург. </w:t>
      </w:r>
    </w:p>
    <w:p w14:paraId="35BC36BC" w14:textId="77777777" w:rsidR="00F73E74" w:rsidRPr="00031A5B" w:rsidRDefault="00F73E74" w:rsidP="00F73E74">
      <w:pPr>
        <w:pStyle w:val="afff5"/>
        <w:spacing w:after="0"/>
        <w:ind w:left="0" w:firstLine="709"/>
        <w:jc w:val="both"/>
      </w:pPr>
      <w:r w:rsidRPr="00031A5B">
        <w:t xml:space="preserve">Есть также значительные территориальные ресурсы для развития д. Иннолово, </w:t>
      </w:r>
      <w:r w:rsidRPr="00031A5B">
        <w:br/>
        <w:t>д. Кемпелево, д. Лесопитомник.</w:t>
      </w:r>
    </w:p>
    <w:p w14:paraId="108C8A70" w14:textId="77777777" w:rsidR="00F73E74" w:rsidRPr="00031A5B" w:rsidRDefault="00F73E74" w:rsidP="00F646C1">
      <w:pPr>
        <w:pStyle w:val="af6"/>
        <w:spacing w:after="0"/>
        <w:ind w:firstLine="709"/>
      </w:pPr>
      <w:r w:rsidRPr="00031A5B">
        <w:t>Прогнозируется, что освоение территориальных ресурсов будет происходить за счет механического притока, в составе которого будут преобладать люди в трудоспособном возрасте с детьми и таким образом демографическая структура населения   улучшиться. Прогнозная возрастная структура населения для проектной численности (116 420 человек) представлена в таблице № 4.6.7</w:t>
      </w:r>
    </w:p>
    <w:p w14:paraId="7AA7B0BE" w14:textId="77777777" w:rsidR="00F73E74" w:rsidRPr="00031A5B" w:rsidRDefault="00F73E74" w:rsidP="00F646C1">
      <w:pPr>
        <w:pStyle w:val="afff5"/>
        <w:spacing w:after="0"/>
        <w:ind w:left="0" w:firstLine="709"/>
        <w:jc w:val="both"/>
      </w:pPr>
      <w:r w:rsidRPr="00031A5B">
        <w:t>В дальнейшем с высокими темпами заселения в новом жилом фонде можно ожидать тенденции на 1 очередь увеличения удельного веса детской возрастной группы вследствие повышения рождаемости и миграционного притока населения, в структуре которого будет преобладать молодой детородный возраст. На расчетный срок в дальнейшем ожидается некоторое повышение процента лиц пенсионного возраста в общей структуре постоянного населения.</w:t>
      </w:r>
    </w:p>
    <w:p w14:paraId="0E3462DC" w14:textId="77777777" w:rsidR="00F646C1" w:rsidRDefault="00F646C1" w:rsidP="00F646C1">
      <w:pPr>
        <w:spacing w:after="200" w:line="276" w:lineRule="auto"/>
        <w:ind w:firstLine="709"/>
      </w:pPr>
    </w:p>
    <w:p w14:paraId="0AC152E3" w14:textId="77777777" w:rsidR="00F73E74" w:rsidRPr="00031A5B" w:rsidRDefault="00F73E74" w:rsidP="00F646C1">
      <w:pPr>
        <w:spacing w:after="200" w:line="276" w:lineRule="auto"/>
        <w:ind w:firstLine="709"/>
        <w:rPr>
          <w:b/>
        </w:rPr>
      </w:pPr>
      <w:r w:rsidRPr="00031A5B">
        <w:t xml:space="preserve">Таблица 4.6.7 – </w:t>
      </w:r>
      <w:r w:rsidRPr="00031A5B">
        <w:rPr>
          <w:b/>
        </w:rPr>
        <w:t>Возрастная структура населения в %:</w:t>
      </w:r>
    </w:p>
    <w:tbl>
      <w:tblPr>
        <w:tblStyle w:val="afe"/>
        <w:tblW w:w="0" w:type="auto"/>
        <w:tblLook w:val="01E0" w:firstRow="1" w:lastRow="1" w:firstColumn="1" w:lastColumn="1" w:noHBand="0" w:noVBand="0"/>
      </w:tblPr>
      <w:tblGrid>
        <w:gridCol w:w="3113"/>
        <w:gridCol w:w="3094"/>
        <w:gridCol w:w="3080"/>
      </w:tblGrid>
      <w:tr w:rsidR="00F73E74" w:rsidRPr="00031A5B" w14:paraId="43E16F64" w14:textId="77777777" w:rsidTr="00F646C1">
        <w:trPr>
          <w:cnfStyle w:val="100000000000" w:firstRow="1" w:lastRow="0" w:firstColumn="0" w:lastColumn="0" w:oddVBand="0" w:evenVBand="0" w:oddHBand="0" w:evenHBand="0" w:firstRowFirstColumn="0" w:firstRowLastColumn="0" w:lastRowFirstColumn="0" w:lastRowLastColumn="0"/>
        </w:trPr>
        <w:tc>
          <w:tcPr>
            <w:tcW w:w="3113" w:type="dxa"/>
            <w:vAlign w:val="center"/>
          </w:tcPr>
          <w:p w14:paraId="35959473" w14:textId="77777777" w:rsidR="00F73E74" w:rsidRPr="00031A5B" w:rsidRDefault="00F73E74" w:rsidP="000449E4">
            <w:pPr>
              <w:pStyle w:val="OTCHET00"/>
              <w:tabs>
                <w:tab w:val="clear" w:pos="709"/>
                <w:tab w:val="clear" w:pos="3402"/>
              </w:tabs>
              <w:spacing w:line="240" w:lineRule="auto"/>
              <w:rPr>
                <w:b/>
                <w:bCs/>
                <w:szCs w:val="22"/>
              </w:rPr>
            </w:pPr>
            <w:r w:rsidRPr="00031A5B">
              <w:rPr>
                <w:b/>
                <w:bCs/>
                <w:szCs w:val="22"/>
              </w:rPr>
              <w:t>Возрастные группы</w:t>
            </w:r>
          </w:p>
        </w:tc>
        <w:tc>
          <w:tcPr>
            <w:tcW w:w="3094" w:type="dxa"/>
            <w:vAlign w:val="center"/>
          </w:tcPr>
          <w:p w14:paraId="466CCC47" w14:textId="77777777" w:rsidR="00F73E74" w:rsidRPr="00031A5B" w:rsidRDefault="00F73E74" w:rsidP="00F23EF6">
            <w:pPr>
              <w:pStyle w:val="OTCHET00"/>
              <w:tabs>
                <w:tab w:val="clear" w:pos="709"/>
                <w:tab w:val="clear" w:pos="3402"/>
              </w:tabs>
              <w:spacing w:line="240" w:lineRule="auto"/>
              <w:jc w:val="center"/>
              <w:rPr>
                <w:b/>
                <w:bCs/>
                <w:szCs w:val="22"/>
              </w:rPr>
            </w:pPr>
            <w:r w:rsidRPr="00031A5B">
              <w:rPr>
                <w:b/>
                <w:bCs/>
                <w:szCs w:val="22"/>
              </w:rPr>
              <w:t>Современное состояние</w:t>
            </w:r>
          </w:p>
        </w:tc>
        <w:tc>
          <w:tcPr>
            <w:tcW w:w="3080" w:type="dxa"/>
            <w:vAlign w:val="center"/>
          </w:tcPr>
          <w:p w14:paraId="56E5AB17" w14:textId="77777777" w:rsidR="00F73E74" w:rsidRPr="00031A5B" w:rsidRDefault="00F73E74" w:rsidP="000449E4">
            <w:pPr>
              <w:pStyle w:val="OTCHET00"/>
              <w:tabs>
                <w:tab w:val="clear" w:pos="709"/>
                <w:tab w:val="clear" w:pos="3402"/>
              </w:tabs>
              <w:spacing w:line="240" w:lineRule="auto"/>
              <w:jc w:val="center"/>
              <w:rPr>
                <w:b/>
                <w:bCs/>
                <w:szCs w:val="22"/>
              </w:rPr>
            </w:pPr>
            <w:r w:rsidRPr="00031A5B">
              <w:rPr>
                <w:b/>
                <w:bCs/>
                <w:szCs w:val="22"/>
              </w:rPr>
              <w:t>Расчетный срок</w:t>
            </w:r>
          </w:p>
        </w:tc>
      </w:tr>
      <w:tr w:rsidR="00F73E74" w:rsidRPr="00031A5B" w14:paraId="5FED0D2E" w14:textId="77777777" w:rsidTr="00F646C1">
        <w:tc>
          <w:tcPr>
            <w:tcW w:w="3113" w:type="dxa"/>
          </w:tcPr>
          <w:p w14:paraId="3A7B2798" w14:textId="77777777" w:rsidR="00F73E74" w:rsidRPr="00031A5B" w:rsidRDefault="00F73E74" w:rsidP="000449E4">
            <w:pPr>
              <w:pStyle w:val="OTCHET00"/>
              <w:tabs>
                <w:tab w:val="clear" w:pos="709"/>
                <w:tab w:val="clear" w:pos="3402"/>
              </w:tabs>
              <w:spacing w:line="240" w:lineRule="auto"/>
              <w:rPr>
                <w:szCs w:val="22"/>
              </w:rPr>
            </w:pPr>
            <w:r w:rsidRPr="00031A5B">
              <w:rPr>
                <w:szCs w:val="22"/>
              </w:rPr>
              <w:t>Моложе трудоспособного возраста</w:t>
            </w:r>
          </w:p>
        </w:tc>
        <w:tc>
          <w:tcPr>
            <w:tcW w:w="3094" w:type="dxa"/>
            <w:vAlign w:val="center"/>
          </w:tcPr>
          <w:p w14:paraId="21AACB03" w14:textId="77777777" w:rsidR="00F73E74" w:rsidRPr="00031A5B" w:rsidRDefault="00F73E74" w:rsidP="000449E4">
            <w:pPr>
              <w:pStyle w:val="OTCHET00"/>
              <w:tabs>
                <w:tab w:val="clear" w:pos="709"/>
                <w:tab w:val="clear" w:pos="3402"/>
              </w:tabs>
              <w:spacing w:line="240" w:lineRule="auto"/>
              <w:jc w:val="center"/>
              <w:rPr>
                <w:szCs w:val="22"/>
              </w:rPr>
            </w:pPr>
            <w:r w:rsidRPr="00031A5B">
              <w:rPr>
                <w:szCs w:val="22"/>
              </w:rPr>
              <w:t>16</w:t>
            </w:r>
          </w:p>
        </w:tc>
        <w:tc>
          <w:tcPr>
            <w:tcW w:w="3080" w:type="dxa"/>
            <w:vAlign w:val="center"/>
          </w:tcPr>
          <w:p w14:paraId="303AEEEF" w14:textId="77777777" w:rsidR="00F73E74" w:rsidRPr="00031A5B" w:rsidRDefault="00F73E74" w:rsidP="000449E4">
            <w:pPr>
              <w:pStyle w:val="OTCHET00"/>
              <w:tabs>
                <w:tab w:val="clear" w:pos="709"/>
                <w:tab w:val="clear" w:pos="3402"/>
              </w:tabs>
              <w:spacing w:line="240" w:lineRule="auto"/>
              <w:jc w:val="center"/>
              <w:rPr>
                <w:szCs w:val="22"/>
              </w:rPr>
            </w:pPr>
            <w:r w:rsidRPr="00031A5B">
              <w:rPr>
                <w:szCs w:val="22"/>
              </w:rPr>
              <w:t>17</w:t>
            </w:r>
          </w:p>
        </w:tc>
      </w:tr>
      <w:tr w:rsidR="00F73E74" w:rsidRPr="00031A5B" w14:paraId="77F5A38B" w14:textId="77777777" w:rsidTr="00F646C1">
        <w:tc>
          <w:tcPr>
            <w:tcW w:w="3113" w:type="dxa"/>
          </w:tcPr>
          <w:p w14:paraId="241F8D0E" w14:textId="77777777" w:rsidR="00F73E74" w:rsidRPr="00031A5B" w:rsidRDefault="00F73E74" w:rsidP="000449E4">
            <w:pPr>
              <w:pStyle w:val="OTCHET00"/>
              <w:tabs>
                <w:tab w:val="clear" w:pos="709"/>
                <w:tab w:val="clear" w:pos="3402"/>
              </w:tabs>
              <w:spacing w:line="240" w:lineRule="auto"/>
              <w:rPr>
                <w:szCs w:val="22"/>
              </w:rPr>
            </w:pPr>
            <w:r w:rsidRPr="00031A5B">
              <w:rPr>
                <w:szCs w:val="22"/>
              </w:rPr>
              <w:t>В трудоспособном возрасте</w:t>
            </w:r>
          </w:p>
        </w:tc>
        <w:tc>
          <w:tcPr>
            <w:tcW w:w="3094" w:type="dxa"/>
            <w:vAlign w:val="center"/>
          </w:tcPr>
          <w:p w14:paraId="697328C7" w14:textId="77777777" w:rsidR="00F73E74" w:rsidRPr="00031A5B" w:rsidRDefault="00F73E74" w:rsidP="000449E4">
            <w:pPr>
              <w:pStyle w:val="OTCHET00"/>
              <w:tabs>
                <w:tab w:val="clear" w:pos="709"/>
                <w:tab w:val="clear" w:pos="3402"/>
              </w:tabs>
              <w:spacing w:line="240" w:lineRule="auto"/>
              <w:jc w:val="center"/>
              <w:rPr>
                <w:szCs w:val="22"/>
              </w:rPr>
            </w:pPr>
            <w:r w:rsidRPr="00031A5B">
              <w:rPr>
                <w:szCs w:val="22"/>
              </w:rPr>
              <w:t>67</w:t>
            </w:r>
          </w:p>
        </w:tc>
        <w:tc>
          <w:tcPr>
            <w:tcW w:w="3080" w:type="dxa"/>
            <w:vAlign w:val="center"/>
          </w:tcPr>
          <w:p w14:paraId="01F03A35" w14:textId="77777777" w:rsidR="00F73E74" w:rsidRPr="00031A5B" w:rsidRDefault="00F73E74" w:rsidP="000449E4">
            <w:pPr>
              <w:pStyle w:val="OTCHET00"/>
              <w:tabs>
                <w:tab w:val="clear" w:pos="709"/>
                <w:tab w:val="clear" w:pos="3402"/>
              </w:tabs>
              <w:spacing w:line="240" w:lineRule="auto"/>
              <w:jc w:val="center"/>
              <w:rPr>
                <w:szCs w:val="22"/>
              </w:rPr>
            </w:pPr>
            <w:r w:rsidRPr="00031A5B">
              <w:rPr>
                <w:szCs w:val="22"/>
              </w:rPr>
              <w:t>64</w:t>
            </w:r>
          </w:p>
        </w:tc>
      </w:tr>
      <w:tr w:rsidR="00F73E74" w:rsidRPr="00031A5B" w14:paraId="3533C23A" w14:textId="77777777" w:rsidTr="00F646C1">
        <w:tc>
          <w:tcPr>
            <w:tcW w:w="3113" w:type="dxa"/>
          </w:tcPr>
          <w:p w14:paraId="259016B8" w14:textId="77777777" w:rsidR="00F73E74" w:rsidRPr="00031A5B" w:rsidRDefault="00F73E74" w:rsidP="000449E4">
            <w:pPr>
              <w:pStyle w:val="OTCHET00"/>
              <w:tabs>
                <w:tab w:val="clear" w:pos="709"/>
                <w:tab w:val="clear" w:pos="3402"/>
              </w:tabs>
              <w:spacing w:line="240" w:lineRule="auto"/>
              <w:rPr>
                <w:szCs w:val="22"/>
              </w:rPr>
            </w:pPr>
            <w:r w:rsidRPr="00031A5B">
              <w:rPr>
                <w:szCs w:val="22"/>
              </w:rPr>
              <w:t>Старше трудоспособного возраста</w:t>
            </w:r>
          </w:p>
        </w:tc>
        <w:tc>
          <w:tcPr>
            <w:tcW w:w="3094" w:type="dxa"/>
            <w:vAlign w:val="center"/>
          </w:tcPr>
          <w:p w14:paraId="23C447C5" w14:textId="77777777" w:rsidR="00F73E74" w:rsidRPr="00031A5B" w:rsidRDefault="00F73E74" w:rsidP="000449E4">
            <w:pPr>
              <w:pStyle w:val="OTCHET00"/>
              <w:tabs>
                <w:tab w:val="clear" w:pos="709"/>
                <w:tab w:val="clear" w:pos="3402"/>
              </w:tabs>
              <w:spacing w:line="240" w:lineRule="auto"/>
              <w:jc w:val="center"/>
              <w:rPr>
                <w:szCs w:val="22"/>
              </w:rPr>
            </w:pPr>
            <w:r w:rsidRPr="00031A5B">
              <w:rPr>
                <w:szCs w:val="22"/>
              </w:rPr>
              <w:t>17</w:t>
            </w:r>
          </w:p>
        </w:tc>
        <w:tc>
          <w:tcPr>
            <w:tcW w:w="3080" w:type="dxa"/>
            <w:vAlign w:val="center"/>
          </w:tcPr>
          <w:p w14:paraId="3C020983" w14:textId="77777777" w:rsidR="00F73E74" w:rsidRPr="00031A5B" w:rsidRDefault="00F73E74" w:rsidP="000449E4">
            <w:pPr>
              <w:pStyle w:val="OTCHET00"/>
              <w:tabs>
                <w:tab w:val="clear" w:pos="709"/>
                <w:tab w:val="clear" w:pos="3402"/>
              </w:tabs>
              <w:spacing w:line="240" w:lineRule="auto"/>
              <w:jc w:val="center"/>
              <w:rPr>
                <w:szCs w:val="22"/>
              </w:rPr>
            </w:pPr>
            <w:r w:rsidRPr="00031A5B">
              <w:rPr>
                <w:szCs w:val="22"/>
              </w:rPr>
              <w:t>19</w:t>
            </w:r>
          </w:p>
        </w:tc>
      </w:tr>
    </w:tbl>
    <w:p w14:paraId="1DAF0A88" w14:textId="77777777" w:rsidR="00F73E74" w:rsidRPr="00031A5B" w:rsidRDefault="00F73E74" w:rsidP="00F646C1">
      <w:pPr>
        <w:pStyle w:val="a2"/>
        <w:ind w:firstLine="709"/>
        <w:rPr>
          <w:i/>
        </w:rPr>
      </w:pPr>
      <w:r w:rsidRPr="00031A5B">
        <w:rPr>
          <w:i/>
        </w:rPr>
        <w:t xml:space="preserve">* Возрастная структура населения уточнена по исходным данным администрации муниципального образования на 01.06.2019. </w:t>
      </w:r>
    </w:p>
    <w:p w14:paraId="5F33C69E" w14:textId="77777777" w:rsidR="00F73E74" w:rsidRPr="00031A5B" w:rsidRDefault="00F73E74" w:rsidP="00F73E74">
      <w:pPr>
        <w:pStyle w:val="a2"/>
        <w:ind w:firstLine="709"/>
        <w:rPr>
          <w:highlight w:val="cyan"/>
        </w:rPr>
      </w:pPr>
    </w:p>
    <w:p w14:paraId="6057729D" w14:textId="77777777" w:rsidR="00F73E74" w:rsidRPr="00031A5B" w:rsidRDefault="00F73E74" w:rsidP="00F73E74">
      <w:pPr>
        <w:pStyle w:val="a2"/>
        <w:ind w:firstLine="709"/>
        <w:rPr>
          <w:highlight w:val="cyan"/>
        </w:rPr>
      </w:pPr>
    </w:p>
    <w:p w14:paraId="15D4DB5C" w14:textId="77777777" w:rsidR="00F73E74" w:rsidRPr="00031A5B" w:rsidRDefault="001C1AAA" w:rsidP="001C1AAA">
      <w:pPr>
        <w:pStyle w:val="2"/>
        <w:numPr>
          <w:ilvl w:val="0"/>
          <w:numId w:val="0"/>
        </w:numPr>
        <w:tabs>
          <w:tab w:val="left" w:pos="709"/>
        </w:tabs>
        <w:suppressAutoHyphens/>
        <w:spacing w:before="0" w:after="0"/>
        <w:ind w:firstLine="709"/>
        <w:jc w:val="both"/>
        <w:rPr>
          <w:sz w:val="24"/>
          <w:szCs w:val="24"/>
        </w:rPr>
      </w:pPr>
      <w:bookmarkStart w:id="115" w:name="_Toc12952809"/>
      <w:bookmarkStart w:id="116" w:name="_Toc15395506"/>
      <w:r>
        <w:rPr>
          <w:sz w:val="24"/>
          <w:szCs w:val="24"/>
        </w:rPr>
        <w:t xml:space="preserve">4.7. </w:t>
      </w:r>
      <w:r w:rsidR="00F73E74" w:rsidRPr="00031A5B">
        <w:rPr>
          <w:sz w:val="24"/>
          <w:szCs w:val="24"/>
        </w:rPr>
        <w:t>Развитие и размещение объектов жилищного фонда</w:t>
      </w:r>
      <w:bookmarkEnd w:id="115"/>
      <w:bookmarkEnd w:id="116"/>
    </w:p>
    <w:p w14:paraId="21F02899" w14:textId="77777777" w:rsidR="00F73E74" w:rsidRPr="00031A5B" w:rsidRDefault="00F73E74" w:rsidP="00F73E74">
      <w:pPr>
        <w:pStyle w:val="a2"/>
        <w:ind w:firstLine="709"/>
      </w:pPr>
    </w:p>
    <w:p w14:paraId="155236B3" w14:textId="77777777" w:rsidR="00F73E74" w:rsidRPr="00031A5B" w:rsidRDefault="00F73E74" w:rsidP="00F73E74">
      <w:pPr>
        <w:pStyle w:val="a2"/>
        <w:ind w:firstLine="709"/>
      </w:pPr>
    </w:p>
    <w:p w14:paraId="0E091E96" w14:textId="77777777" w:rsidR="00F73E74" w:rsidRPr="00031A5B" w:rsidRDefault="00F73E74" w:rsidP="00F73E74">
      <w:pPr>
        <w:ind w:firstLine="709"/>
        <w:jc w:val="both"/>
        <w:rPr>
          <w:b/>
          <w:bCs/>
          <w:iCs/>
        </w:rPr>
      </w:pPr>
      <w:r w:rsidRPr="00031A5B">
        <w:rPr>
          <w:b/>
          <w:bCs/>
          <w:iCs/>
        </w:rPr>
        <w:t>Существующее положение</w:t>
      </w:r>
    </w:p>
    <w:p w14:paraId="0EE724C1" w14:textId="77777777" w:rsidR="00F73E74" w:rsidRPr="00031A5B" w:rsidRDefault="00F73E74" w:rsidP="00F73E74">
      <w:pPr>
        <w:ind w:firstLine="709"/>
        <w:jc w:val="both"/>
      </w:pPr>
      <w:r w:rsidRPr="00031A5B">
        <w:t>На 01.01.2019 согласно данным администрации муниципального образования Аннинское городское поселение Ломоносовского муниципального района Ленинградской области, зарегистрированное население составляет 10379 человек, из них в населенных пунктах 10 064 человека, остальные в дачных и садовых некоммерческих товариществах. В настоящее время с учетом введенных домов в 2019 году современная численность населения принята расчетной – 11,8 тыс. человек.</w:t>
      </w:r>
    </w:p>
    <w:p w14:paraId="5479C5CC" w14:textId="77777777" w:rsidR="00F73E74" w:rsidRPr="00031A5B" w:rsidRDefault="00F73E74" w:rsidP="00F73E74">
      <w:pPr>
        <w:ind w:firstLine="709"/>
        <w:jc w:val="both"/>
      </w:pPr>
      <w:r w:rsidRPr="00031A5B">
        <w:t xml:space="preserve"> Жилой фонд населенных пунктов состоит из многоквартирного фонда 264,04 тысяч м² (с учетом введенных в 2019 году жилых домов) и порядка 125,4 м² общей площади составляет индивидуальный фонд. </w:t>
      </w:r>
    </w:p>
    <w:p w14:paraId="5EA5FA19" w14:textId="77777777" w:rsidR="00F73E74" w:rsidRPr="00031A5B" w:rsidRDefault="00F73E74" w:rsidP="00F73E74">
      <w:pPr>
        <w:ind w:firstLine="709"/>
        <w:jc w:val="both"/>
      </w:pPr>
      <w:r w:rsidRPr="00031A5B">
        <w:t>Средняя жилищная обеспеченность в поселении составила 33,2 м² общей площади на человека, в том числе в многоквартирном фонде – 30 м² общей площади на человека. В индивидуальном фонде - 37,6 м² общей площади на человека.</w:t>
      </w:r>
    </w:p>
    <w:p w14:paraId="20788CDE" w14:textId="77777777" w:rsidR="00F73E74" w:rsidRPr="00031A5B" w:rsidRDefault="00F73E74" w:rsidP="00F73E74">
      <w:pPr>
        <w:ind w:firstLine="709"/>
        <w:jc w:val="both"/>
      </w:pPr>
      <w:r w:rsidRPr="00031A5B">
        <w:t xml:space="preserve">Аварийный жилой фонд составил 2,81 тысяч м² общей площади, в том числе в </w:t>
      </w:r>
      <w:r w:rsidRPr="00031A5B">
        <w:br/>
        <w:t>гп. Новоселье – 2,26 тыс. м² общей площади, д. Лесопитомник – 0,35 тыс. м² общей площади, п. Аннино – 0,2 тыс. м² общей площади.</w:t>
      </w:r>
    </w:p>
    <w:p w14:paraId="4BC0D6D2" w14:textId="77777777" w:rsidR="00F73E74" w:rsidRPr="00031A5B" w:rsidRDefault="00F73E74" w:rsidP="00F73E74">
      <w:pPr>
        <w:ind w:firstLine="709"/>
        <w:jc w:val="both"/>
      </w:pPr>
      <w:r w:rsidRPr="00031A5B">
        <w:lastRenderedPageBreak/>
        <w:t xml:space="preserve">Активное строительство в поселении началось с 2013 году в гп. Новоселье, </w:t>
      </w:r>
      <w:r w:rsidRPr="00031A5B">
        <w:br/>
        <w:t>п. Аннино, д. Куттузи.  Жилищное строительство преимущественно ведется многоэтажными  домами – 90%. с 2013 года построено и введено 177,4 тысяч м² общей площади многоквартирного фонда или 29,57 тыс. м² общей площади в среднем в год. По вводу индивидуального фонда исходных данных нет.</w:t>
      </w:r>
    </w:p>
    <w:p w14:paraId="3FFE1CA4" w14:textId="77777777" w:rsidR="00F73E74" w:rsidRPr="00031A5B" w:rsidRDefault="00F73E74" w:rsidP="00F73E74">
      <w:pPr>
        <w:ind w:firstLine="709"/>
        <w:jc w:val="both"/>
      </w:pPr>
      <w:r w:rsidRPr="00031A5B">
        <w:t>По населенным пунктам с 2013 г. построен многоквартирный жилой фонд:</w:t>
      </w:r>
    </w:p>
    <w:p w14:paraId="129D9E11" w14:textId="77777777" w:rsidR="00F73E74" w:rsidRPr="00031A5B" w:rsidRDefault="00F73E74" w:rsidP="00F73E74">
      <w:pPr>
        <w:ind w:firstLine="709"/>
        <w:jc w:val="both"/>
      </w:pPr>
      <w:r w:rsidRPr="00031A5B">
        <w:t>– гп. Новоселье – 142,1 тыс. м² общей площади,</w:t>
      </w:r>
    </w:p>
    <w:p w14:paraId="43C5A786" w14:textId="77777777" w:rsidR="00F73E74" w:rsidRPr="00031A5B" w:rsidRDefault="00F73E74" w:rsidP="00F73E74">
      <w:pPr>
        <w:ind w:firstLine="709"/>
        <w:jc w:val="both"/>
      </w:pPr>
      <w:r w:rsidRPr="00031A5B">
        <w:t>– п. Аннино – 5,4 тыс. м² общей площади,</w:t>
      </w:r>
    </w:p>
    <w:p w14:paraId="10B8A61C" w14:textId="77777777" w:rsidR="00F73E74" w:rsidRPr="00031A5B" w:rsidRDefault="00F73E74" w:rsidP="00F73E74">
      <w:pPr>
        <w:ind w:firstLine="709"/>
        <w:jc w:val="both"/>
      </w:pPr>
      <w:r w:rsidRPr="00031A5B">
        <w:t>– д. Куттузи – 25,9 тыс. м² общей площади,</w:t>
      </w:r>
    </w:p>
    <w:p w14:paraId="16C93F44" w14:textId="77777777" w:rsidR="00F73E74" w:rsidRPr="00031A5B" w:rsidRDefault="00F73E74" w:rsidP="00F73E74">
      <w:pPr>
        <w:ind w:firstLine="709"/>
        <w:jc w:val="both"/>
      </w:pPr>
      <w:r w:rsidRPr="00031A5B">
        <w:t>– д. Большие Томики – 4,1 тыс. м² общей площади.</w:t>
      </w:r>
    </w:p>
    <w:p w14:paraId="418CC4EE" w14:textId="77777777" w:rsidR="00F73E74" w:rsidRPr="00031A5B" w:rsidRDefault="00F73E74" w:rsidP="00F73E74">
      <w:pPr>
        <w:ind w:firstLine="709"/>
        <w:jc w:val="both"/>
      </w:pPr>
      <w:r w:rsidRPr="00031A5B">
        <w:t xml:space="preserve">В течении расчетного срока активное развитие жилой зоны планируется по прежнему в гп. Новоселье, п. Аннино и д Куттузи с учетом реализуемых и утвержденных проектов планировки (многоэтажная 9-12 этажей, среднеэтажная 5-8 этажей и малоэтажная многоквартирная 2-4 этажа жилая застройка). </w:t>
      </w:r>
    </w:p>
    <w:p w14:paraId="506BC543" w14:textId="77777777" w:rsidR="00F73E74" w:rsidRPr="00031A5B" w:rsidRDefault="00F73E74" w:rsidP="00F73E74">
      <w:pPr>
        <w:ind w:firstLine="709"/>
        <w:jc w:val="both"/>
      </w:pPr>
      <w:r w:rsidRPr="00031A5B">
        <w:t xml:space="preserve">В остальных населенных пунктах –преимущественно застройка индивидуальными жилыми домами, исходя из имеющихся территориальных резервов населенных пунктов. </w:t>
      </w:r>
    </w:p>
    <w:p w14:paraId="517B7D45" w14:textId="77777777" w:rsidR="00F73E74" w:rsidRPr="00031A5B" w:rsidRDefault="00F73E74" w:rsidP="00F73E74">
      <w:pPr>
        <w:ind w:firstLine="709"/>
        <w:jc w:val="both"/>
      </w:pPr>
      <w:r w:rsidRPr="00031A5B">
        <w:t>В первую очередь прогнозируется более активное индивидуальное строительство в населенных пунктах, примыкающих к наиболее высоко урбанизированным территориям поселения, а именно гп. Новоселье, п. Аннино, д. Куттузи вдоль региональной трассы. Большая часть ДНТ и СНТ, расположенных в границах населенных пунктах планируется перевести в индивидуальный жилищный фонд с учетом согласия жителей товариществ.</w:t>
      </w:r>
    </w:p>
    <w:p w14:paraId="0981A96B" w14:textId="77777777" w:rsidR="00F73E74" w:rsidRPr="00031A5B" w:rsidRDefault="00F73E74" w:rsidP="00F73E74">
      <w:pPr>
        <w:ind w:firstLine="709"/>
        <w:jc w:val="both"/>
        <w:rPr>
          <w:bCs/>
        </w:rPr>
      </w:pPr>
      <w:r w:rsidRPr="00031A5B">
        <w:rPr>
          <w:bCs/>
        </w:rPr>
        <w:t xml:space="preserve">В рамках реализации областного закона Ленинградской области от 17.07.2018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а также </w:t>
      </w:r>
      <w:r w:rsidRPr="00031A5B">
        <w:t xml:space="preserve">областного закона Ленинградской области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w:t>
      </w:r>
      <w:r w:rsidRPr="00031A5B">
        <w:rPr>
          <w:bCs/>
        </w:rPr>
        <w:t>выделены земельные участки по 10 соток на территории д. Иннолово, д. Рюмки, д. Большие Томики. Кроме того, в целях дополнительного выделения участков для указанной выше категорий граждан, начата разработка проекта планировки и межевания территории индивидуальной жилой застройки в д. Алакюля.</w:t>
      </w:r>
    </w:p>
    <w:p w14:paraId="4E4D302F" w14:textId="77777777" w:rsidR="00F73E74" w:rsidRPr="00031A5B" w:rsidRDefault="00F73E74" w:rsidP="00F73E74">
      <w:pPr>
        <w:ind w:firstLine="709"/>
        <w:jc w:val="both"/>
        <w:rPr>
          <w:b/>
        </w:rPr>
      </w:pPr>
      <w:r w:rsidRPr="00031A5B">
        <w:rPr>
          <w:b/>
        </w:rPr>
        <w:t xml:space="preserve">Проектные предложения </w:t>
      </w:r>
    </w:p>
    <w:p w14:paraId="023E4B67" w14:textId="77777777" w:rsidR="00F73E74" w:rsidRPr="00031A5B" w:rsidRDefault="00F73E74" w:rsidP="00F73E74">
      <w:pPr>
        <w:ind w:firstLine="709"/>
        <w:jc w:val="both"/>
      </w:pPr>
      <w:r w:rsidRPr="00031A5B">
        <w:t>Активное жилищное строительство планируется продолжится на первую очередь с практически полным освоением территории в этот период в границах гп. Новоселье. Учитывается растущий спрос населения на недорогое жилье рядом с г. Санкт-Петербургом в экологически чистых местах и с непосредственным выходом на кольцевой автомобильной дороги из гп. Новоселье.</w:t>
      </w:r>
    </w:p>
    <w:p w14:paraId="2ADF571B" w14:textId="77777777" w:rsidR="00F73E74" w:rsidRPr="00031A5B" w:rsidRDefault="00F73E74" w:rsidP="00F73E74">
      <w:pPr>
        <w:ind w:firstLine="709"/>
        <w:jc w:val="both"/>
      </w:pPr>
      <w:r w:rsidRPr="00031A5B">
        <w:t>Активное строительство на расчетный срок многоквартирного жилого фонда планируется в п. Аннино, д. Куттузи.</w:t>
      </w:r>
    </w:p>
    <w:p w14:paraId="551D727D" w14:textId="77777777" w:rsidR="00F73E74" w:rsidRPr="00031A5B" w:rsidRDefault="00F73E74" w:rsidP="00F73E74">
      <w:pPr>
        <w:ind w:firstLine="709"/>
        <w:jc w:val="both"/>
      </w:pPr>
      <w:r w:rsidRPr="00031A5B">
        <w:t>Населенные пункты с активным освоением территории под строительство индивидуальной жилой застройки: д. Алакюля, п. Аннино, д. Иннолово, д. Кемпелево, д. Пески, д. Пигелево, д. Рюмки.</w:t>
      </w:r>
    </w:p>
    <w:p w14:paraId="65BE016C" w14:textId="77777777" w:rsidR="00F73E74" w:rsidRPr="00031A5B" w:rsidRDefault="00F73E74" w:rsidP="00F73E74">
      <w:pPr>
        <w:ind w:firstLine="709"/>
        <w:jc w:val="both"/>
      </w:pPr>
      <w:r w:rsidRPr="00031A5B">
        <w:t>Как перспективная, так и сохраняемая жилая застройка предполагает увеличение существующего показателя заселения.</w:t>
      </w:r>
    </w:p>
    <w:p w14:paraId="4549682C" w14:textId="77777777" w:rsidR="00F73E74" w:rsidRPr="00031A5B" w:rsidRDefault="00F73E74" w:rsidP="00F73E74">
      <w:pPr>
        <w:ind w:firstLine="709"/>
        <w:jc w:val="both"/>
      </w:pPr>
      <w:r w:rsidRPr="00031A5B">
        <w:lastRenderedPageBreak/>
        <w:t>В многоквартирном существующем фонде с 30 кв.м. на человека до 31,5 с учетом соответствующего уменьшения числа проживающих, за счет расселения в дом</w:t>
      </w:r>
      <w:r w:rsidRPr="00031A5B">
        <w:rPr>
          <w:bCs/>
        </w:rPr>
        <w:t>ах</w:t>
      </w:r>
      <w:r w:rsidRPr="00031A5B">
        <w:t xml:space="preserve"> нового строительства.</w:t>
      </w:r>
    </w:p>
    <w:p w14:paraId="2C2E34F4" w14:textId="77777777" w:rsidR="00F73E74" w:rsidRPr="00031A5B" w:rsidRDefault="00F73E74" w:rsidP="00F73E74">
      <w:pPr>
        <w:ind w:firstLine="709"/>
        <w:jc w:val="both"/>
      </w:pPr>
      <w:r w:rsidRPr="00031A5B">
        <w:t>В новом строительстве жилищная обеспеченность в многоквартирном жилом фонде принята дифференцировано. В гп. Новоселье, осваиваемом в первую очередь строительства, с учетом квартирографии разработанных проектов жилых домов и среднего размера квартир, расчетная жилищная обеспеченность принята на современном уровне 30 м² общей площади на человека в многоквартирном фонде.</w:t>
      </w:r>
    </w:p>
    <w:p w14:paraId="03B24DBC" w14:textId="77777777" w:rsidR="00F73E74" w:rsidRPr="00031A5B" w:rsidRDefault="00F73E74" w:rsidP="00F73E74">
      <w:pPr>
        <w:ind w:firstLine="709"/>
        <w:jc w:val="both"/>
      </w:pPr>
      <w:r w:rsidRPr="00031A5B">
        <w:t xml:space="preserve"> В других населенных пунктах на расчетный срок, в соответствии с Региональными нормативами градостроительного проектирования Ленинградской области для зоны А, жилищная обеспеченность в новом многоквартирном строительстве жилья принята на уровне 37 м² общей площади на человека.</w:t>
      </w:r>
    </w:p>
    <w:p w14:paraId="6A5CD7A5" w14:textId="77777777" w:rsidR="00F73E74" w:rsidRPr="00031A5B" w:rsidRDefault="00F73E74" w:rsidP="00F73E74">
      <w:pPr>
        <w:ind w:firstLine="709"/>
        <w:jc w:val="both"/>
      </w:pPr>
      <w:r w:rsidRPr="00031A5B">
        <w:t>Жилищная обеспеченность в существующем индивидуальном жилом фонде принята на расчетный срок 37,5 м² общей площади. На расчетный срок в новом индивидуальном строительстве – 50 м² общей площади на человека.</w:t>
      </w:r>
    </w:p>
    <w:p w14:paraId="06C9D78C" w14:textId="77777777" w:rsidR="00F73E74" w:rsidRPr="00031A5B" w:rsidRDefault="00F73E74" w:rsidP="00F73E74">
      <w:pPr>
        <w:ind w:firstLine="709"/>
        <w:jc w:val="both"/>
      </w:pPr>
      <w:r w:rsidRPr="00031A5B">
        <w:t>Расчеты объемов жилья произведены на базе показателей по типам новой застройки:</w:t>
      </w:r>
    </w:p>
    <w:p w14:paraId="085EB9FB" w14:textId="77777777" w:rsidR="00F73E74" w:rsidRPr="00031A5B" w:rsidRDefault="00F73E74" w:rsidP="00F73E74">
      <w:pPr>
        <w:pStyle w:val="ConsPlusNormal"/>
        <w:widowControl/>
        <w:ind w:firstLine="709"/>
        <w:jc w:val="both"/>
        <w:rPr>
          <w:rFonts w:ascii="Times New Roman" w:hAnsi="Times New Roman" w:cs="Times New Roman"/>
          <w:sz w:val="24"/>
          <w:szCs w:val="24"/>
        </w:rPr>
      </w:pPr>
      <w:r w:rsidRPr="00031A5B">
        <w:rPr>
          <w:rFonts w:ascii="Times New Roman" w:hAnsi="Times New Roman" w:cs="Times New Roman"/>
          <w:b/>
          <w:sz w:val="24"/>
          <w:szCs w:val="24"/>
        </w:rPr>
        <w:t>Многоэтажная жилая застройка</w:t>
      </w:r>
      <w:r w:rsidRPr="00031A5B">
        <w:rPr>
          <w:rFonts w:ascii="Times New Roman" w:hAnsi="Times New Roman" w:cs="Times New Roman"/>
          <w:sz w:val="24"/>
          <w:szCs w:val="24"/>
        </w:rPr>
        <w:t xml:space="preserve"> – 9-12 этажные жилые дома с максимальной плотностью брутто 9000 м² общей площади/га,</w:t>
      </w:r>
    </w:p>
    <w:p w14:paraId="3511746D" w14:textId="77777777" w:rsidR="00F73E74" w:rsidRPr="00031A5B" w:rsidRDefault="00F73E74" w:rsidP="00F73E74">
      <w:pPr>
        <w:pStyle w:val="ConsPlusNormal"/>
        <w:widowControl/>
        <w:ind w:firstLine="709"/>
        <w:jc w:val="both"/>
        <w:rPr>
          <w:rFonts w:ascii="Times New Roman" w:hAnsi="Times New Roman" w:cs="Times New Roman"/>
          <w:sz w:val="24"/>
          <w:szCs w:val="24"/>
        </w:rPr>
      </w:pPr>
      <w:r w:rsidRPr="00031A5B">
        <w:rPr>
          <w:rFonts w:ascii="Times New Roman" w:hAnsi="Times New Roman" w:cs="Times New Roman"/>
          <w:b/>
          <w:sz w:val="24"/>
          <w:szCs w:val="24"/>
        </w:rPr>
        <w:t xml:space="preserve">Среднеэтажная жилая застройка – </w:t>
      </w:r>
      <w:r w:rsidRPr="00031A5B">
        <w:rPr>
          <w:rFonts w:ascii="Times New Roman" w:hAnsi="Times New Roman" w:cs="Times New Roman"/>
          <w:sz w:val="24"/>
          <w:szCs w:val="24"/>
        </w:rPr>
        <w:t>5-8</w:t>
      </w:r>
      <w:r w:rsidRPr="00031A5B">
        <w:rPr>
          <w:rFonts w:ascii="Times New Roman" w:hAnsi="Times New Roman" w:cs="Times New Roman"/>
          <w:b/>
          <w:sz w:val="24"/>
          <w:szCs w:val="24"/>
        </w:rPr>
        <w:t xml:space="preserve"> </w:t>
      </w:r>
      <w:r w:rsidRPr="00031A5B">
        <w:rPr>
          <w:rFonts w:ascii="Times New Roman" w:hAnsi="Times New Roman" w:cs="Times New Roman"/>
          <w:sz w:val="24"/>
          <w:szCs w:val="24"/>
        </w:rPr>
        <w:t>этажные жилые дома с максимальной плотностью брутто7000 м² общей площади/га,</w:t>
      </w:r>
    </w:p>
    <w:p w14:paraId="79AC53CF" w14:textId="77777777" w:rsidR="00F73E74" w:rsidRPr="00031A5B" w:rsidRDefault="00F73E74" w:rsidP="00F73E74">
      <w:pPr>
        <w:pStyle w:val="ConsPlusNormal"/>
        <w:widowControl/>
        <w:ind w:firstLine="709"/>
        <w:jc w:val="both"/>
        <w:rPr>
          <w:rFonts w:ascii="Times New Roman" w:hAnsi="Times New Roman" w:cs="Times New Roman"/>
          <w:sz w:val="24"/>
          <w:szCs w:val="24"/>
        </w:rPr>
      </w:pPr>
      <w:r w:rsidRPr="00031A5B">
        <w:rPr>
          <w:rFonts w:ascii="Times New Roman" w:hAnsi="Times New Roman" w:cs="Times New Roman"/>
          <w:b/>
          <w:sz w:val="24"/>
          <w:szCs w:val="24"/>
        </w:rPr>
        <w:t xml:space="preserve">Малоэтажная жилая застройка – </w:t>
      </w:r>
      <w:r w:rsidRPr="00031A5B">
        <w:rPr>
          <w:rFonts w:ascii="Times New Roman" w:hAnsi="Times New Roman" w:cs="Times New Roman"/>
          <w:sz w:val="24"/>
          <w:szCs w:val="24"/>
        </w:rPr>
        <w:t>2-4 этажные жилые дома, с максимальной плотностью брутто 4500 м² общей площади/га,</w:t>
      </w:r>
    </w:p>
    <w:p w14:paraId="631820B6" w14:textId="77777777" w:rsidR="00F73E74" w:rsidRPr="00031A5B" w:rsidRDefault="00F73E74" w:rsidP="00F73E74">
      <w:pPr>
        <w:pStyle w:val="ConsPlusNormal"/>
        <w:widowControl/>
        <w:ind w:firstLine="709"/>
        <w:jc w:val="both"/>
        <w:rPr>
          <w:rFonts w:ascii="Times New Roman" w:hAnsi="Times New Roman" w:cs="Times New Roman"/>
          <w:sz w:val="24"/>
          <w:szCs w:val="24"/>
        </w:rPr>
      </w:pPr>
      <w:r w:rsidRPr="00031A5B">
        <w:rPr>
          <w:rFonts w:ascii="Times New Roman" w:hAnsi="Times New Roman" w:cs="Times New Roman"/>
          <w:b/>
          <w:sz w:val="24"/>
          <w:szCs w:val="24"/>
        </w:rPr>
        <w:t>Индивидуальная  жилая застройка</w:t>
      </w:r>
      <w:r w:rsidRPr="00031A5B">
        <w:rPr>
          <w:rFonts w:ascii="Times New Roman" w:hAnsi="Times New Roman" w:cs="Times New Roman"/>
          <w:sz w:val="24"/>
          <w:szCs w:val="24"/>
        </w:rPr>
        <w:t xml:space="preserve">  - индивидуальные жилые дома, отдельно стоящие одно-, двухквартирные жилые дома коттеджного типа на одну - две семьи в 1-3 этажа с придомовыми участками, блокированные домами с приквартирными участками при каждой квартире (таунхаусы) с максимальной плотностью брутто 1400 м² общей площади на гектар  или  28 человек на гектар.</w:t>
      </w:r>
    </w:p>
    <w:p w14:paraId="2FABD157" w14:textId="77777777" w:rsidR="00F73E74" w:rsidRPr="00031A5B" w:rsidRDefault="00F73E74" w:rsidP="00F73E74">
      <w:pPr>
        <w:ind w:firstLine="709"/>
        <w:jc w:val="both"/>
      </w:pPr>
      <w:r w:rsidRPr="00031A5B">
        <w:t xml:space="preserve"> </w:t>
      </w:r>
    </w:p>
    <w:p w14:paraId="6D8ACDAB" w14:textId="77777777" w:rsidR="00F73E74" w:rsidRPr="00031A5B" w:rsidRDefault="00F73E74" w:rsidP="00F73E74">
      <w:pPr>
        <w:ind w:firstLine="709"/>
        <w:jc w:val="both"/>
      </w:pPr>
      <w:r w:rsidRPr="00031A5B">
        <w:t xml:space="preserve">Таблица 4.7.1 – </w:t>
      </w:r>
      <w:r w:rsidRPr="00031A5B">
        <w:rPr>
          <w:b/>
        </w:rPr>
        <w:t>Динамика жилищного фонда муниципального образования муниципального образования Аннинское городское поселение Ломоносовского муниципального района Ленинградской области:</w:t>
      </w:r>
    </w:p>
    <w:p w14:paraId="01011BE0" w14:textId="77777777" w:rsidR="00F73E74" w:rsidRPr="00031A5B" w:rsidRDefault="00F73E74" w:rsidP="00F73E74">
      <w:pPr>
        <w:ind w:firstLine="709"/>
        <w:jc w:val="both"/>
      </w:pPr>
    </w:p>
    <w:tbl>
      <w:tblPr>
        <w:tblStyle w:val="afe"/>
        <w:tblW w:w="9186" w:type="dxa"/>
        <w:jc w:val="center"/>
        <w:tblLook w:val="01E0" w:firstRow="1" w:lastRow="1" w:firstColumn="1" w:lastColumn="1" w:noHBand="0" w:noVBand="0"/>
      </w:tblPr>
      <w:tblGrid>
        <w:gridCol w:w="1877"/>
        <w:gridCol w:w="2063"/>
        <w:gridCol w:w="1158"/>
        <w:gridCol w:w="1390"/>
        <w:gridCol w:w="1308"/>
        <w:gridCol w:w="1390"/>
      </w:tblGrid>
      <w:tr w:rsidR="00F73E74" w:rsidRPr="00031A5B" w14:paraId="26D19337" w14:textId="77777777" w:rsidTr="008E6AC6">
        <w:trPr>
          <w:cnfStyle w:val="100000000000" w:firstRow="1" w:lastRow="0" w:firstColumn="0" w:lastColumn="0" w:oddVBand="0" w:evenVBand="0" w:oddHBand="0" w:evenHBand="0" w:firstRowFirstColumn="0" w:firstRowLastColumn="0" w:lastRowFirstColumn="0" w:lastRowLastColumn="0"/>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22971281" w14:textId="77777777" w:rsidR="00F73E74" w:rsidRPr="00031A5B" w:rsidRDefault="00F73E74" w:rsidP="000449E4">
            <w:pPr>
              <w:jc w:val="center"/>
              <w:rPr>
                <w:b/>
                <w:bCs/>
              </w:rPr>
            </w:pPr>
            <w:r w:rsidRPr="00031A5B">
              <w:rPr>
                <w:b/>
                <w:bCs/>
              </w:rPr>
              <w:t>Населенные пункт</w:t>
            </w:r>
            <w:r w:rsidR="008E6AC6">
              <w:rPr>
                <w:b/>
                <w:bCs/>
              </w:rPr>
              <w:t>ы</w:t>
            </w:r>
          </w:p>
        </w:tc>
        <w:tc>
          <w:tcPr>
            <w:tcW w:w="1882" w:type="dxa"/>
            <w:vMerge w:val="restart"/>
            <w:tcBorders>
              <w:top w:val="single" w:sz="4" w:space="0" w:color="auto"/>
              <w:left w:val="single" w:sz="4" w:space="0" w:color="auto"/>
              <w:bottom w:val="single" w:sz="4" w:space="0" w:color="auto"/>
              <w:right w:val="single" w:sz="4" w:space="0" w:color="auto"/>
            </w:tcBorders>
            <w:vAlign w:val="center"/>
            <w:hideMark/>
          </w:tcPr>
          <w:p w14:paraId="18ADA633" w14:textId="77777777" w:rsidR="00F73E74" w:rsidRPr="00031A5B" w:rsidRDefault="00F73E74" w:rsidP="000449E4">
            <w:pPr>
              <w:jc w:val="center"/>
              <w:rPr>
                <w:b/>
                <w:bCs/>
              </w:rPr>
            </w:pPr>
            <w:r w:rsidRPr="00031A5B">
              <w:rPr>
                <w:b/>
                <w:bCs/>
              </w:rPr>
              <w:t>Тип жилого фонда по этажности</w:t>
            </w:r>
          </w:p>
        </w:tc>
        <w:tc>
          <w:tcPr>
            <w:tcW w:w="2615" w:type="dxa"/>
            <w:gridSpan w:val="2"/>
            <w:tcBorders>
              <w:top w:val="single" w:sz="4" w:space="0" w:color="auto"/>
              <w:left w:val="single" w:sz="4" w:space="0" w:color="auto"/>
              <w:bottom w:val="single" w:sz="4" w:space="0" w:color="auto"/>
              <w:right w:val="single" w:sz="4" w:space="0" w:color="auto"/>
            </w:tcBorders>
            <w:vAlign w:val="center"/>
            <w:hideMark/>
          </w:tcPr>
          <w:p w14:paraId="58CDAE82" w14:textId="77777777" w:rsidR="00F73E74" w:rsidRPr="00031A5B" w:rsidRDefault="00F73E74" w:rsidP="008E6AC6">
            <w:pPr>
              <w:jc w:val="center"/>
              <w:rPr>
                <w:b/>
                <w:bCs/>
              </w:rPr>
            </w:pPr>
            <w:r w:rsidRPr="00031A5B">
              <w:rPr>
                <w:b/>
                <w:bCs/>
              </w:rPr>
              <w:t>Существующ</w:t>
            </w:r>
            <w:r w:rsidR="008E6AC6">
              <w:rPr>
                <w:b/>
                <w:bCs/>
              </w:rPr>
              <w:t>ий</w:t>
            </w:r>
            <w:r w:rsidRPr="00031A5B">
              <w:rPr>
                <w:b/>
                <w:bCs/>
              </w:rPr>
              <w:t xml:space="preserve"> сохраняемый жилой фонд</w:t>
            </w:r>
          </w:p>
        </w:tc>
        <w:tc>
          <w:tcPr>
            <w:tcW w:w="2788" w:type="dxa"/>
            <w:gridSpan w:val="2"/>
            <w:tcBorders>
              <w:top w:val="single" w:sz="4" w:space="0" w:color="auto"/>
              <w:left w:val="single" w:sz="4" w:space="0" w:color="auto"/>
              <w:bottom w:val="single" w:sz="4" w:space="0" w:color="auto"/>
              <w:right w:val="single" w:sz="4" w:space="0" w:color="auto"/>
            </w:tcBorders>
            <w:vAlign w:val="center"/>
            <w:hideMark/>
          </w:tcPr>
          <w:p w14:paraId="65AC875B" w14:textId="77777777" w:rsidR="00F73E74" w:rsidRPr="00031A5B" w:rsidRDefault="00F73E74" w:rsidP="000449E4">
            <w:pPr>
              <w:jc w:val="center"/>
              <w:rPr>
                <w:b/>
                <w:bCs/>
              </w:rPr>
            </w:pPr>
            <w:r w:rsidRPr="00031A5B">
              <w:rPr>
                <w:b/>
                <w:bCs/>
              </w:rPr>
              <w:t>Проектный жилой фонд (нарастающим итогом)</w:t>
            </w:r>
          </w:p>
        </w:tc>
      </w:tr>
      <w:tr w:rsidR="00F73E74" w:rsidRPr="00031A5B" w14:paraId="449B9CDD"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510960B3" w14:textId="77777777" w:rsidR="00F73E74" w:rsidRPr="00031A5B" w:rsidRDefault="00F73E74" w:rsidP="000449E4">
            <w:pPr>
              <w:jc w:val="center"/>
              <w:rPr>
                <w:b/>
                <w:bC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6FCF83F3" w14:textId="77777777" w:rsidR="00F73E74" w:rsidRPr="00031A5B" w:rsidRDefault="00F73E74" w:rsidP="000449E4">
            <w:pPr>
              <w:jc w:val="center"/>
              <w:rPr>
                <w:b/>
                <w:bCs/>
              </w:rPr>
            </w:pPr>
          </w:p>
        </w:tc>
        <w:tc>
          <w:tcPr>
            <w:tcW w:w="1200" w:type="dxa"/>
            <w:tcBorders>
              <w:top w:val="single" w:sz="4" w:space="0" w:color="auto"/>
              <w:left w:val="single" w:sz="4" w:space="0" w:color="auto"/>
              <w:bottom w:val="single" w:sz="4" w:space="0" w:color="auto"/>
              <w:right w:val="single" w:sz="4" w:space="0" w:color="auto"/>
            </w:tcBorders>
            <w:vAlign w:val="center"/>
            <w:hideMark/>
          </w:tcPr>
          <w:p w14:paraId="0705E1B7" w14:textId="77777777" w:rsidR="00F73E74" w:rsidRPr="00031A5B" w:rsidRDefault="00F73E74" w:rsidP="000449E4">
            <w:pPr>
              <w:jc w:val="center"/>
              <w:rPr>
                <w:b/>
                <w:bCs/>
                <w:sz w:val="20"/>
                <w:szCs w:val="20"/>
              </w:rPr>
            </w:pPr>
            <w:r w:rsidRPr="00031A5B">
              <w:rPr>
                <w:b/>
                <w:bCs/>
                <w:sz w:val="20"/>
                <w:szCs w:val="20"/>
              </w:rPr>
              <w:t>Жилой фонд, тыс. м²</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7B0D445" w14:textId="77777777" w:rsidR="00F73E74" w:rsidRPr="00031A5B" w:rsidRDefault="00F73E74" w:rsidP="000449E4">
            <w:pPr>
              <w:jc w:val="center"/>
              <w:rPr>
                <w:b/>
                <w:bCs/>
                <w:sz w:val="20"/>
                <w:szCs w:val="20"/>
              </w:rPr>
            </w:pPr>
            <w:r w:rsidRPr="00031A5B">
              <w:rPr>
                <w:b/>
                <w:bCs/>
                <w:sz w:val="20"/>
                <w:szCs w:val="20"/>
              </w:rPr>
              <w:t>Население, человек</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5CC03AE" w14:textId="77777777" w:rsidR="00F73E74" w:rsidRPr="00031A5B" w:rsidRDefault="00F73E74" w:rsidP="000449E4">
            <w:pPr>
              <w:jc w:val="center"/>
              <w:rPr>
                <w:b/>
                <w:bCs/>
                <w:sz w:val="20"/>
                <w:szCs w:val="20"/>
              </w:rPr>
            </w:pPr>
            <w:r w:rsidRPr="00031A5B">
              <w:rPr>
                <w:b/>
                <w:bCs/>
                <w:sz w:val="20"/>
                <w:szCs w:val="20"/>
              </w:rPr>
              <w:t xml:space="preserve">Жилой фонд </w:t>
            </w:r>
            <w:r w:rsidR="008E6AC6">
              <w:rPr>
                <w:b/>
                <w:bCs/>
                <w:sz w:val="20"/>
                <w:szCs w:val="20"/>
              </w:rPr>
              <w:br/>
            </w:r>
            <w:r w:rsidRPr="00031A5B">
              <w:rPr>
                <w:b/>
                <w:bCs/>
                <w:sz w:val="20"/>
                <w:szCs w:val="20"/>
              </w:rPr>
              <w:t>тыс. м²</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EB5EEEC" w14:textId="77777777" w:rsidR="00F73E74" w:rsidRPr="00031A5B" w:rsidRDefault="00F73E74" w:rsidP="000449E4">
            <w:pPr>
              <w:jc w:val="center"/>
              <w:rPr>
                <w:b/>
                <w:bCs/>
                <w:sz w:val="20"/>
                <w:szCs w:val="20"/>
              </w:rPr>
            </w:pPr>
            <w:r w:rsidRPr="00031A5B">
              <w:rPr>
                <w:b/>
                <w:bCs/>
                <w:sz w:val="20"/>
                <w:szCs w:val="20"/>
              </w:rPr>
              <w:t>Население, человек</w:t>
            </w:r>
          </w:p>
        </w:tc>
      </w:tr>
      <w:tr w:rsidR="00F73E74" w:rsidRPr="00031A5B" w14:paraId="7A6A75E3"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20DDAEEB" w14:textId="77777777" w:rsidR="00F73E74" w:rsidRPr="00031A5B" w:rsidRDefault="00F73E74" w:rsidP="000449E4">
            <w:r w:rsidRPr="00031A5B">
              <w:t>д. Алакюля</w:t>
            </w:r>
          </w:p>
        </w:tc>
        <w:tc>
          <w:tcPr>
            <w:tcW w:w="1882" w:type="dxa"/>
            <w:tcBorders>
              <w:top w:val="single" w:sz="4" w:space="0" w:color="auto"/>
              <w:left w:val="single" w:sz="4" w:space="0" w:color="auto"/>
              <w:bottom w:val="single" w:sz="4" w:space="0" w:color="auto"/>
              <w:right w:val="single" w:sz="4" w:space="0" w:color="auto"/>
            </w:tcBorders>
            <w:vAlign w:val="center"/>
            <w:hideMark/>
          </w:tcPr>
          <w:p w14:paraId="738C1EAC"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1819A41" w14:textId="77777777" w:rsidR="00F73E74" w:rsidRPr="00031A5B" w:rsidRDefault="00F73E74" w:rsidP="000449E4">
            <w:pPr>
              <w:jc w:val="center"/>
            </w:pPr>
            <w:r w:rsidRPr="00031A5B">
              <w:t>1,3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4078D80" w14:textId="77777777" w:rsidR="00F73E74" w:rsidRPr="00031A5B" w:rsidRDefault="00F73E74" w:rsidP="000449E4">
            <w:pPr>
              <w:jc w:val="center"/>
            </w:pPr>
            <w:r w:rsidRPr="00031A5B">
              <w:t>26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0CC31D4" w14:textId="77777777" w:rsidR="00F73E74" w:rsidRPr="00A87034" w:rsidRDefault="00F73E74" w:rsidP="000449E4">
            <w:pPr>
              <w:jc w:val="center"/>
            </w:pPr>
            <w:r w:rsidRPr="00A87034">
              <w:t>5,0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4A0730C" w14:textId="77777777" w:rsidR="00F73E74" w:rsidRPr="00A87034" w:rsidRDefault="00F73E74" w:rsidP="000449E4">
            <w:pPr>
              <w:jc w:val="center"/>
            </w:pPr>
            <w:r w:rsidRPr="00A87034">
              <w:t>100</w:t>
            </w:r>
          </w:p>
        </w:tc>
      </w:tr>
      <w:tr w:rsidR="00F73E74" w:rsidRPr="00031A5B" w14:paraId="1B5D60E4"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61398032"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75F7EC61"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3344CDC" w14:textId="77777777" w:rsidR="00F73E74" w:rsidRPr="00031A5B" w:rsidRDefault="00F73E74" w:rsidP="000449E4">
            <w:pPr>
              <w:jc w:val="center"/>
            </w:pPr>
            <w:r w:rsidRPr="00031A5B">
              <w:t>1,3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8756512" w14:textId="77777777" w:rsidR="00F73E74" w:rsidRPr="00031A5B" w:rsidRDefault="00F73E74" w:rsidP="000449E4">
            <w:pPr>
              <w:jc w:val="center"/>
            </w:pPr>
            <w:r w:rsidRPr="00031A5B">
              <w:t>26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AB33283" w14:textId="77777777" w:rsidR="00F73E74" w:rsidRPr="00A87034" w:rsidRDefault="00F73E74" w:rsidP="000449E4">
            <w:pPr>
              <w:jc w:val="center"/>
            </w:pPr>
            <w:r w:rsidRPr="00A87034">
              <w:t>5,0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7A5B6AA" w14:textId="77777777" w:rsidR="00F73E74" w:rsidRPr="00A87034" w:rsidRDefault="00F73E74" w:rsidP="000449E4">
            <w:pPr>
              <w:jc w:val="center"/>
            </w:pPr>
            <w:r w:rsidRPr="00A87034">
              <w:t>100</w:t>
            </w:r>
          </w:p>
        </w:tc>
      </w:tr>
      <w:tr w:rsidR="00F73E74" w:rsidRPr="00031A5B" w14:paraId="5CCD644E"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685AC917" w14:textId="77777777" w:rsidR="00F73E74" w:rsidRPr="00031A5B" w:rsidRDefault="00F73E74" w:rsidP="000449E4">
            <w:r w:rsidRPr="00031A5B">
              <w:t>п. Аннино</w:t>
            </w:r>
          </w:p>
        </w:tc>
        <w:tc>
          <w:tcPr>
            <w:tcW w:w="1882" w:type="dxa"/>
            <w:tcBorders>
              <w:top w:val="single" w:sz="4" w:space="0" w:color="auto"/>
              <w:left w:val="single" w:sz="4" w:space="0" w:color="auto"/>
              <w:bottom w:val="single" w:sz="4" w:space="0" w:color="auto"/>
              <w:right w:val="single" w:sz="4" w:space="0" w:color="auto"/>
            </w:tcBorders>
            <w:vAlign w:val="center"/>
            <w:hideMark/>
          </w:tcPr>
          <w:p w14:paraId="7DE17562"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D611E5F" w14:textId="77777777" w:rsidR="00F73E74" w:rsidRPr="00031A5B" w:rsidRDefault="00F73E74" w:rsidP="000449E4">
            <w:pPr>
              <w:jc w:val="center"/>
            </w:pPr>
            <w:r w:rsidRPr="00031A5B">
              <w:t>83,16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1D70066" w14:textId="77777777" w:rsidR="00F73E74" w:rsidRPr="00031A5B" w:rsidRDefault="00F73E74" w:rsidP="000449E4">
            <w:pPr>
              <w:jc w:val="center"/>
            </w:pPr>
            <w:r w:rsidRPr="00031A5B">
              <w:t>2890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0371362" w14:textId="77777777" w:rsidR="00F73E74" w:rsidRPr="00A87034" w:rsidRDefault="00F73E74" w:rsidP="000449E4">
            <w:pPr>
              <w:jc w:val="center"/>
            </w:pPr>
            <w:r w:rsidRPr="00A87034">
              <w:t>246,2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BEF77A2" w14:textId="77777777" w:rsidR="00F73E74" w:rsidRPr="00A87034" w:rsidRDefault="00F73E74" w:rsidP="000449E4">
            <w:pPr>
              <w:jc w:val="center"/>
            </w:pPr>
            <w:r w:rsidRPr="00A87034">
              <w:t>6</w:t>
            </w:r>
            <w:r w:rsidR="0073164E" w:rsidRPr="00A87034">
              <w:t xml:space="preserve"> </w:t>
            </w:r>
            <w:r w:rsidR="00A87034" w:rsidRPr="00A87034">
              <w:t>1</w:t>
            </w:r>
            <w:r w:rsidRPr="00A87034">
              <w:t>00</w:t>
            </w:r>
          </w:p>
        </w:tc>
      </w:tr>
      <w:tr w:rsidR="00F73E74" w:rsidRPr="00031A5B" w14:paraId="35CB6056"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4E8DF840"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37798904" w14:textId="77777777" w:rsidR="00F73E74" w:rsidRPr="00031A5B" w:rsidRDefault="00F73E74" w:rsidP="000449E4">
            <w:r w:rsidRPr="00031A5B">
              <w:t>многоэтажный 9 -12 этажей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C8A2928" w14:textId="77777777" w:rsidR="00F73E74" w:rsidRPr="00031A5B" w:rsidRDefault="00F73E74" w:rsidP="000449E4">
            <w:pPr>
              <w:jc w:val="center"/>
            </w:pPr>
            <w:r w:rsidRPr="00031A5B">
              <w:t>-</w:t>
            </w:r>
          </w:p>
        </w:tc>
        <w:tc>
          <w:tcPr>
            <w:tcW w:w="1415" w:type="dxa"/>
            <w:tcBorders>
              <w:top w:val="single" w:sz="4" w:space="0" w:color="auto"/>
              <w:left w:val="single" w:sz="4" w:space="0" w:color="auto"/>
              <w:bottom w:val="single" w:sz="4" w:space="0" w:color="auto"/>
              <w:right w:val="single" w:sz="4" w:space="0" w:color="auto"/>
            </w:tcBorders>
            <w:vAlign w:val="center"/>
          </w:tcPr>
          <w:p w14:paraId="6B59C10A" w14:textId="77777777" w:rsidR="00F73E74" w:rsidRPr="00031A5B" w:rsidRDefault="00F73E74" w:rsidP="000449E4">
            <w:pPr>
              <w:jc w:val="center"/>
            </w:pPr>
            <w:r w:rsidRPr="00031A5B">
              <w:t>-</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D4F90D8" w14:textId="77777777" w:rsidR="00F73E74" w:rsidRPr="00A87034" w:rsidRDefault="00F73E74" w:rsidP="000449E4">
            <w:pPr>
              <w:jc w:val="center"/>
            </w:pPr>
            <w:r w:rsidRPr="00A87034">
              <w:t>7,2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074A42F" w14:textId="77777777" w:rsidR="00F73E74" w:rsidRPr="00A87034" w:rsidRDefault="00F73E74" w:rsidP="000449E4">
            <w:pPr>
              <w:jc w:val="center"/>
            </w:pPr>
            <w:r w:rsidRPr="00A87034">
              <w:t>200</w:t>
            </w:r>
          </w:p>
        </w:tc>
      </w:tr>
      <w:tr w:rsidR="00F73E74" w:rsidRPr="00031A5B" w14:paraId="50E17FA4"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563BA519"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49399276" w14:textId="77777777" w:rsidR="00F73E74" w:rsidRPr="00031A5B" w:rsidRDefault="00F73E74" w:rsidP="000449E4">
            <w:r w:rsidRPr="00031A5B">
              <w:t>среднеэтажный 5-8 этажей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0B4A5AA" w14:textId="77777777" w:rsidR="00F73E74" w:rsidRPr="00031A5B" w:rsidRDefault="00F73E74" w:rsidP="000449E4">
            <w:pPr>
              <w:jc w:val="center"/>
            </w:pPr>
            <w:r w:rsidRPr="00031A5B">
              <w:t>43,7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D443AB4" w14:textId="77777777" w:rsidR="00F73E74" w:rsidRPr="00031A5B" w:rsidRDefault="00F73E74" w:rsidP="000449E4">
            <w:pPr>
              <w:jc w:val="center"/>
            </w:pPr>
            <w:r w:rsidRPr="00031A5B">
              <w:t>1400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D8D0453" w14:textId="77777777" w:rsidR="00F73E74" w:rsidRPr="00A87034" w:rsidRDefault="00F73E74" w:rsidP="000449E4">
            <w:pPr>
              <w:jc w:val="center"/>
            </w:pPr>
            <w:r w:rsidRPr="00A87034">
              <w:t>50,0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5EBC496" w14:textId="77777777" w:rsidR="00F73E74" w:rsidRPr="00A87034" w:rsidRDefault="00F73E74" w:rsidP="000449E4">
            <w:pPr>
              <w:jc w:val="center"/>
            </w:pPr>
            <w:r w:rsidRPr="00A87034">
              <w:t>1</w:t>
            </w:r>
            <w:r w:rsidR="0073164E" w:rsidRPr="00A87034">
              <w:t xml:space="preserve"> </w:t>
            </w:r>
            <w:r w:rsidRPr="00A87034">
              <w:t>350</w:t>
            </w:r>
          </w:p>
        </w:tc>
      </w:tr>
      <w:tr w:rsidR="00F73E74" w:rsidRPr="00031A5B" w14:paraId="608913AA"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75EA858D"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41125D4C" w14:textId="77777777" w:rsidR="00F73E74" w:rsidRPr="00031A5B" w:rsidRDefault="00F73E74" w:rsidP="000449E4">
            <w:r w:rsidRPr="00031A5B">
              <w:t>малоэтажный многоквартирный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891F5D0" w14:textId="77777777" w:rsidR="00F73E74" w:rsidRPr="00031A5B" w:rsidRDefault="00F73E74" w:rsidP="000449E4">
            <w:pPr>
              <w:jc w:val="center"/>
            </w:pPr>
            <w:r w:rsidRPr="00031A5B">
              <w:t>16,86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290182A" w14:textId="77777777" w:rsidR="00F73E74" w:rsidRPr="00031A5B" w:rsidRDefault="00F73E74" w:rsidP="000449E4">
            <w:pPr>
              <w:jc w:val="center"/>
            </w:pPr>
            <w:r w:rsidRPr="00031A5B">
              <w:t>500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CFBB071" w14:textId="77777777" w:rsidR="00F73E74" w:rsidRPr="00A87034" w:rsidRDefault="00F73E74" w:rsidP="000449E4">
            <w:pPr>
              <w:jc w:val="center"/>
            </w:pPr>
            <w:r w:rsidRPr="00A87034">
              <w:t>79,0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EACA6D6" w14:textId="77777777" w:rsidR="00F73E74" w:rsidRPr="00A87034" w:rsidRDefault="00F73E74" w:rsidP="000449E4">
            <w:pPr>
              <w:jc w:val="center"/>
            </w:pPr>
            <w:r w:rsidRPr="00A87034">
              <w:t>2</w:t>
            </w:r>
            <w:r w:rsidR="0073164E" w:rsidRPr="00A87034">
              <w:t xml:space="preserve"> </w:t>
            </w:r>
            <w:r w:rsidRPr="00A87034">
              <w:t>150</w:t>
            </w:r>
          </w:p>
        </w:tc>
      </w:tr>
      <w:tr w:rsidR="00F73E74" w:rsidRPr="00031A5B" w14:paraId="687B2D8A"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05C45C3E"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5913772F"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AD03CE9" w14:textId="77777777" w:rsidR="00F73E74" w:rsidRPr="00031A5B" w:rsidRDefault="00F73E74" w:rsidP="000449E4">
            <w:pPr>
              <w:jc w:val="center"/>
            </w:pPr>
            <w:r w:rsidRPr="00031A5B">
              <w:t>27,6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1BD93A2" w14:textId="77777777" w:rsidR="00F73E74" w:rsidRPr="00031A5B" w:rsidRDefault="00F73E74" w:rsidP="000449E4">
            <w:pPr>
              <w:jc w:val="center"/>
            </w:pPr>
            <w:r w:rsidRPr="00031A5B">
              <w:t>900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0D57149" w14:textId="77777777" w:rsidR="00F73E74" w:rsidRPr="00A87034" w:rsidRDefault="00F73E74" w:rsidP="000449E4">
            <w:pPr>
              <w:jc w:val="center"/>
            </w:pPr>
            <w:r w:rsidRPr="00A87034">
              <w:t>110,0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767E9A4" w14:textId="77777777" w:rsidR="00F73E74" w:rsidRPr="00A87034" w:rsidRDefault="00F73E74" w:rsidP="000449E4">
            <w:pPr>
              <w:jc w:val="center"/>
            </w:pPr>
            <w:r w:rsidRPr="00A87034">
              <w:t>2</w:t>
            </w:r>
            <w:r w:rsidR="0073164E" w:rsidRPr="00A87034">
              <w:t xml:space="preserve"> </w:t>
            </w:r>
            <w:r w:rsidR="00A87034" w:rsidRPr="00A87034">
              <w:t>4</w:t>
            </w:r>
            <w:r w:rsidRPr="00A87034">
              <w:t>00</w:t>
            </w:r>
          </w:p>
        </w:tc>
      </w:tr>
      <w:tr w:rsidR="00F73E74" w:rsidRPr="00031A5B" w14:paraId="61C34BB4"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588EF5CD" w14:textId="77777777" w:rsidR="00F73E74" w:rsidRPr="00031A5B" w:rsidRDefault="00F73E74" w:rsidP="000449E4">
            <w:r w:rsidRPr="00031A5B">
              <w:t>д. Большие Томики</w:t>
            </w:r>
          </w:p>
        </w:tc>
        <w:tc>
          <w:tcPr>
            <w:tcW w:w="1882" w:type="dxa"/>
            <w:tcBorders>
              <w:top w:val="single" w:sz="4" w:space="0" w:color="auto"/>
              <w:left w:val="single" w:sz="4" w:space="0" w:color="auto"/>
              <w:bottom w:val="single" w:sz="4" w:space="0" w:color="auto"/>
              <w:right w:val="single" w:sz="4" w:space="0" w:color="auto"/>
            </w:tcBorders>
            <w:vAlign w:val="center"/>
            <w:hideMark/>
          </w:tcPr>
          <w:p w14:paraId="7F789E2C"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15902FB" w14:textId="77777777" w:rsidR="00F73E74" w:rsidRPr="00031A5B" w:rsidRDefault="00F73E74" w:rsidP="000449E4">
            <w:pPr>
              <w:jc w:val="center"/>
            </w:pPr>
            <w:r w:rsidRPr="00031A5B">
              <w:t>8,6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ED440E8" w14:textId="77777777" w:rsidR="00F73E74" w:rsidRPr="00031A5B" w:rsidRDefault="00F73E74" w:rsidP="000449E4">
            <w:pPr>
              <w:jc w:val="center"/>
            </w:pPr>
            <w:r w:rsidRPr="00031A5B">
              <w:t>240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FCAE970" w14:textId="77777777" w:rsidR="00F73E74" w:rsidRPr="00A87034" w:rsidRDefault="00F73E74" w:rsidP="000449E4">
            <w:pPr>
              <w:jc w:val="center"/>
            </w:pPr>
            <w:r w:rsidRPr="00A87034">
              <w:t>34,1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66A2967" w14:textId="77777777" w:rsidR="00F73E74" w:rsidRPr="00A87034" w:rsidRDefault="00F73E74" w:rsidP="000449E4">
            <w:pPr>
              <w:jc w:val="center"/>
            </w:pPr>
            <w:r w:rsidRPr="00A87034">
              <w:t>710</w:t>
            </w:r>
          </w:p>
        </w:tc>
      </w:tr>
      <w:tr w:rsidR="00F73E74" w:rsidRPr="00031A5B" w14:paraId="1261527B"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1C3C18D3"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489127B9" w14:textId="77777777" w:rsidR="00F73E74" w:rsidRPr="00031A5B" w:rsidRDefault="00F73E74" w:rsidP="000449E4">
            <w:r w:rsidRPr="00031A5B">
              <w:t xml:space="preserve">малоэтажный </w:t>
            </w:r>
            <w:r w:rsidRPr="00031A5B">
              <w:lastRenderedPageBreak/>
              <w:t>многоквартирный</w:t>
            </w:r>
          </w:p>
          <w:p w14:paraId="03ADD295" w14:textId="77777777" w:rsidR="00F73E74" w:rsidRPr="00031A5B" w:rsidRDefault="00F73E74" w:rsidP="000449E4">
            <w:r w:rsidRPr="00031A5B">
              <w:t>2-4 этажа</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E744099" w14:textId="77777777" w:rsidR="00F73E74" w:rsidRPr="00031A5B" w:rsidRDefault="00F73E74" w:rsidP="000449E4">
            <w:pPr>
              <w:jc w:val="center"/>
            </w:pPr>
            <w:r w:rsidRPr="00031A5B">
              <w:lastRenderedPageBreak/>
              <w:t>4,1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CDEF657" w14:textId="77777777" w:rsidR="00F73E74" w:rsidRPr="00031A5B" w:rsidRDefault="00F73E74" w:rsidP="000449E4">
            <w:pPr>
              <w:jc w:val="center"/>
            </w:pPr>
            <w:r w:rsidRPr="00031A5B">
              <w:t>110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09D2964" w14:textId="77777777" w:rsidR="00F73E74" w:rsidRPr="00A87034" w:rsidRDefault="00F73E74" w:rsidP="000449E4">
            <w:pPr>
              <w:jc w:val="center"/>
            </w:pPr>
            <w:r w:rsidRPr="00A87034">
              <w:t>4,1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849CD9A" w14:textId="77777777" w:rsidR="00F73E74" w:rsidRPr="00A87034" w:rsidRDefault="00F73E74" w:rsidP="000449E4">
            <w:pPr>
              <w:jc w:val="center"/>
            </w:pPr>
            <w:r w:rsidRPr="00A87034">
              <w:t>110</w:t>
            </w:r>
          </w:p>
        </w:tc>
      </w:tr>
      <w:tr w:rsidR="00F73E74" w:rsidRPr="00031A5B" w14:paraId="0A8D94BD"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3AA601BD"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0D9D8D53"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0435E93" w14:textId="77777777" w:rsidR="00F73E74" w:rsidRPr="00031A5B" w:rsidRDefault="00F73E74" w:rsidP="000449E4">
            <w:pPr>
              <w:jc w:val="center"/>
            </w:pPr>
            <w:r w:rsidRPr="00031A5B">
              <w:t>4,5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3901ACC" w14:textId="77777777" w:rsidR="00F73E74" w:rsidRPr="00031A5B" w:rsidRDefault="00F73E74" w:rsidP="000449E4">
            <w:pPr>
              <w:jc w:val="center"/>
            </w:pPr>
            <w:r w:rsidRPr="00031A5B">
              <w:t>130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A60E571" w14:textId="77777777" w:rsidR="00F73E74" w:rsidRPr="00A87034" w:rsidRDefault="00F73E74" w:rsidP="000449E4">
            <w:pPr>
              <w:jc w:val="center"/>
            </w:pPr>
            <w:r w:rsidRPr="00A87034">
              <w:t>30,0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24EF804" w14:textId="77777777" w:rsidR="00F73E74" w:rsidRPr="00A87034" w:rsidRDefault="00F73E74" w:rsidP="000449E4">
            <w:pPr>
              <w:jc w:val="center"/>
            </w:pPr>
            <w:r w:rsidRPr="00A87034">
              <w:t>600</w:t>
            </w:r>
          </w:p>
        </w:tc>
      </w:tr>
      <w:tr w:rsidR="00F73E74" w:rsidRPr="00031A5B" w14:paraId="0660B33E"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748FBD9F" w14:textId="77777777" w:rsidR="00F73E74" w:rsidRPr="00031A5B" w:rsidRDefault="00F73E74" w:rsidP="000449E4">
            <w:r w:rsidRPr="00031A5B">
              <w:t>д. Иннолово</w:t>
            </w:r>
          </w:p>
        </w:tc>
        <w:tc>
          <w:tcPr>
            <w:tcW w:w="1882" w:type="dxa"/>
            <w:tcBorders>
              <w:top w:val="single" w:sz="4" w:space="0" w:color="auto"/>
              <w:left w:val="single" w:sz="4" w:space="0" w:color="auto"/>
              <w:bottom w:val="single" w:sz="4" w:space="0" w:color="auto"/>
              <w:right w:val="single" w:sz="4" w:space="0" w:color="auto"/>
            </w:tcBorders>
            <w:vAlign w:val="center"/>
            <w:hideMark/>
          </w:tcPr>
          <w:p w14:paraId="496A67FC"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22405B1" w14:textId="77777777" w:rsidR="00F73E74" w:rsidRPr="00031A5B" w:rsidRDefault="00F73E74" w:rsidP="000449E4">
            <w:pPr>
              <w:jc w:val="center"/>
            </w:pPr>
            <w:r w:rsidRPr="00031A5B">
              <w:t>23,54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AFB144C" w14:textId="77777777" w:rsidR="00F73E74" w:rsidRPr="00031A5B" w:rsidRDefault="00F73E74" w:rsidP="000449E4">
            <w:pPr>
              <w:jc w:val="center"/>
            </w:pPr>
            <w:r w:rsidRPr="00031A5B">
              <w:t>360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D46558A" w14:textId="77777777" w:rsidR="00F73E74" w:rsidRPr="00A87034" w:rsidRDefault="00F73E74" w:rsidP="000449E4">
            <w:pPr>
              <w:jc w:val="center"/>
            </w:pPr>
            <w:r w:rsidRPr="00A87034">
              <w:t>100,74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E4C763B" w14:textId="77777777" w:rsidR="00F73E74" w:rsidRPr="00A87034" w:rsidRDefault="00A87034" w:rsidP="000449E4">
            <w:pPr>
              <w:jc w:val="center"/>
            </w:pPr>
            <w:r w:rsidRPr="00A87034">
              <w:t>1 5</w:t>
            </w:r>
            <w:r w:rsidR="00F73E74" w:rsidRPr="00A87034">
              <w:t>20</w:t>
            </w:r>
          </w:p>
        </w:tc>
      </w:tr>
      <w:tr w:rsidR="00F73E74" w:rsidRPr="00031A5B" w14:paraId="2C3C7B55"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46C9041A"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28AF243A" w14:textId="77777777" w:rsidR="00F73E74" w:rsidRPr="00031A5B" w:rsidRDefault="00F73E74" w:rsidP="000449E4">
            <w:r w:rsidRPr="00031A5B">
              <w:t>малоэтажный многоквартирный</w:t>
            </w:r>
          </w:p>
          <w:p w14:paraId="620D832F" w14:textId="77777777" w:rsidR="00F73E74" w:rsidRPr="00031A5B" w:rsidRDefault="00F73E74" w:rsidP="000449E4">
            <w:r w:rsidRPr="00031A5B">
              <w:t>2-4 этажа</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B6E922B" w14:textId="77777777" w:rsidR="00F73E74" w:rsidRPr="00031A5B" w:rsidRDefault="00F73E74" w:rsidP="000449E4">
            <w:pPr>
              <w:jc w:val="center"/>
            </w:pPr>
            <w:r w:rsidRPr="00031A5B">
              <w:t>0,74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BEA4B46" w14:textId="77777777" w:rsidR="00F73E74" w:rsidRPr="00031A5B" w:rsidRDefault="00F73E74" w:rsidP="000449E4">
            <w:pPr>
              <w:jc w:val="center"/>
            </w:pPr>
            <w:r w:rsidRPr="00031A5B">
              <w:t>20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6567322" w14:textId="77777777" w:rsidR="00F73E74" w:rsidRPr="00A87034" w:rsidRDefault="00F73E74" w:rsidP="000449E4">
            <w:pPr>
              <w:jc w:val="center"/>
            </w:pPr>
            <w:r w:rsidRPr="00A87034">
              <w:t>0,74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D8B8364" w14:textId="77777777" w:rsidR="00F73E74" w:rsidRPr="00A87034" w:rsidRDefault="00F73E74" w:rsidP="000449E4">
            <w:pPr>
              <w:jc w:val="center"/>
            </w:pPr>
            <w:r w:rsidRPr="00A87034">
              <w:t>20</w:t>
            </w:r>
          </w:p>
        </w:tc>
      </w:tr>
      <w:tr w:rsidR="00F73E74" w:rsidRPr="00031A5B" w14:paraId="03A81167"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275423DA"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61F02FF8"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66D2BC3" w14:textId="77777777" w:rsidR="00F73E74" w:rsidRPr="00031A5B" w:rsidRDefault="00F73E74" w:rsidP="000449E4">
            <w:pPr>
              <w:jc w:val="center"/>
            </w:pPr>
            <w:r w:rsidRPr="00031A5B">
              <w:t>22,8</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534BC8B" w14:textId="77777777" w:rsidR="00F73E74" w:rsidRPr="00031A5B" w:rsidRDefault="00F73E74" w:rsidP="000449E4">
            <w:pPr>
              <w:jc w:val="center"/>
            </w:pPr>
            <w:r w:rsidRPr="00031A5B">
              <w:t>340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331FF21" w14:textId="77777777" w:rsidR="00F73E74" w:rsidRPr="00A87034" w:rsidRDefault="00F73E74" w:rsidP="000449E4">
            <w:pPr>
              <w:jc w:val="center"/>
            </w:pPr>
            <w:r w:rsidRPr="00A87034">
              <w:t>100,0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0157EA2" w14:textId="77777777" w:rsidR="00F73E74" w:rsidRPr="00A87034" w:rsidRDefault="00A87034" w:rsidP="000449E4">
            <w:pPr>
              <w:jc w:val="center"/>
            </w:pPr>
            <w:r w:rsidRPr="00A87034">
              <w:t>1 500</w:t>
            </w:r>
          </w:p>
        </w:tc>
      </w:tr>
      <w:tr w:rsidR="00F73E74" w:rsidRPr="00031A5B" w14:paraId="44627F40"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61B05C54" w14:textId="77777777" w:rsidR="00F73E74" w:rsidRPr="00031A5B" w:rsidRDefault="00F73E74" w:rsidP="000449E4">
            <w:r w:rsidRPr="00031A5B">
              <w:t>д. Капорское</w:t>
            </w:r>
          </w:p>
        </w:tc>
        <w:tc>
          <w:tcPr>
            <w:tcW w:w="1882" w:type="dxa"/>
            <w:tcBorders>
              <w:top w:val="single" w:sz="4" w:space="0" w:color="auto"/>
              <w:left w:val="single" w:sz="4" w:space="0" w:color="auto"/>
              <w:bottom w:val="single" w:sz="4" w:space="0" w:color="auto"/>
              <w:right w:val="single" w:sz="4" w:space="0" w:color="auto"/>
            </w:tcBorders>
            <w:vAlign w:val="center"/>
            <w:hideMark/>
          </w:tcPr>
          <w:p w14:paraId="45D30065"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AC30286" w14:textId="77777777" w:rsidR="00F73E74" w:rsidRPr="00031A5B" w:rsidRDefault="00F73E74" w:rsidP="000449E4">
            <w:pPr>
              <w:jc w:val="center"/>
            </w:pPr>
            <w:r w:rsidRPr="00031A5B">
              <w:t>6,0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644B4BC" w14:textId="77777777" w:rsidR="00F73E74" w:rsidRPr="00031A5B" w:rsidRDefault="00F73E74" w:rsidP="000449E4">
            <w:pPr>
              <w:jc w:val="center"/>
            </w:pPr>
            <w:r w:rsidRPr="00031A5B">
              <w:t>130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4D652E9" w14:textId="77777777" w:rsidR="00F73E74" w:rsidRPr="00A87034" w:rsidRDefault="00F73E74" w:rsidP="000449E4">
            <w:pPr>
              <w:jc w:val="center"/>
            </w:pPr>
            <w:r w:rsidRPr="00A87034">
              <w:t>6,0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D377A7B" w14:textId="77777777" w:rsidR="00F73E74" w:rsidRPr="00A87034" w:rsidRDefault="00F73E74" w:rsidP="000449E4">
            <w:pPr>
              <w:jc w:val="center"/>
            </w:pPr>
            <w:r w:rsidRPr="00A87034">
              <w:t>130</w:t>
            </w:r>
          </w:p>
        </w:tc>
      </w:tr>
      <w:tr w:rsidR="00F73E74" w:rsidRPr="00031A5B" w14:paraId="70EE4449"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11B8876E"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6F303DE1" w14:textId="77777777" w:rsidR="00F73E74" w:rsidRPr="00031A5B" w:rsidRDefault="00F73E74" w:rsidP="000449E4">
            <w:r w:rsidRPr="00031A5B">
              <w:t>малоэтажный многоквартирный</w:t>
            </w:r>
          </w:p>
          <w:p w14:paraId="28C2E669" w14:textId="77777777" w:rsidR="00F73E74" w:rsidRPr="00031A5B" w:rsidRDefault="00F73E74" w:rsidP="000449E4">
            <w:r w:rsidRPr="00031A5B">
              <w:t>2-4 этажа</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80E25C8" w14:textId="77777777" w:rsidR="00F73E74" w:rsidRPr="00031A5B" w:rsidRDefault="00F73E74" w:rsidP="000449E4">
            <w:pPr>
              <w:jc w:val="center"/>
            </w:pPr>
            <w:r w:rsidRPr="00031A5B">
              <w:t>1,0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1CC491E" w14:textId="77777777" w:rsidR="00F73E74" w:rsidRPr="00031A5B" w:rsidRDefault="00F73E74" w:rsidP="000449E4">
            <w:pPr>
              <w:jc w:val="center"/>
            </w:pPr>
            <w:r w:rsidRPr="00031A5B">
              <w:t>30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51DC71D" w14:textId="77777777" w:rsidR="00F73E74" w:rsidRPr="00A87034" w:rsidRDefault="00F73E74" w:rsidP="000449E4">
            <w:pPr>
              <w:jc w:val="center"/>
            </w:pPr>
            <w:r w:rsidRPr="00A87034">
              <w:t>1,0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26C5463" w14:textId="77777777" w:rsidR="00F73E74" w:rsidRPr="00A87034" w:rsidRDefault="00F73E74" w:rsidP="000449E4">
            <w:pPr>
              <w:jc w:val="center"/>
            </w:pPr>
            <w:r w:rsidRPr="00A87034">
              <w:t>30</w:t>
            </w:r>
          </w:p>
        </w:tc>
      </w:tr>
      <w:tr w:rsidR="00F73E74" w:rsidRPr="00031A5B" w14:paraId="1D5CF792"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7FBE9B0D"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4E4F4FB6"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3B1DB0C" w14:textId="77777777" w:rsidR="00F73E74" w:rsidRPr="00031A5B" w:rsidRDefault="00F73E74" w:rsidP="000449E4">
            <w:pPr>
              <w:jc w:val="center"/>
            </w:pPr>
            <w:r w:rsidRPr="00031A5B">
              <w:t>5,0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92D44B5" w14:textId="77777777" w:rsidR="00F73E74" w:rsidRPr="00031A5B" w:rsidRDefault="00F73E74" w:rsidP="000449E4">
            <w:pPr>
              <w:jc w:val="center"/>
            </w:pPr>
            <w:r w:rsidRPr="00031A5B">
              <w:t>100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8B1BC6F" w14:textId="77777777" w:rsidR="00F73E74" w:rsidRPr="00A87034" w:rsidRDefault="00F73E74" w:rsidP="000449E4">
            <w:pPr>
              <w:jc w:val="center"/>
            </w:pPr>
            <w:r w:rsidRPr="00A87034">
              <w:t>5,0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5969849" w14:textId="77777777" w:rsidR="00F73E74" w:rsidRPr="00A87034" w:rsidRDefault="00F73E74" w:rsidP="000449E4">
            <w:pPr>
              <w:jc w:val="center"/>
            </w:pPr>
            <w:r w:rsidRPr="00A87034">
              <w:t>100</w:t>
            </w:r>
          </w:p>
        </w:tc>
      </w:tr>
      <w:tr w:rsidR="00A87034" w:rsidRPr="00031A5B" w14:paraId="15C0E7EB"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129267B8" w14:textId="77777777" w:rsidR="00A87034" w:rsidRPr="00031A5B" w:rsidRDefault="00A87034" w:rsidP="00A87034">
            <w:r w:rsidRPr="00031A5B">
              <w:t>д. Кемпелево</w:t>
            </w:r>
          </w:p>
        </w:tc>
        <w:tc>
          <w:tcPr>
            <w:tcW w:w="1882" w:type="dxa"/>
            <w:tcBorders>
              <w:top w:val="single" w:sz="4" w:space="0" w:color="auto"/>
              <w:left w:val="single" w:sz="4" w:space="0" w:color="auto"/>
              <w:bottom w:val="single" w:sz="4" w:space="0" w:color="auto"/>
              <w:right w:val="single" w:sz="4" w:space="0" w:color="auto"/>
            </w:tcBorders>
            <w:vAlign w:val="center"/>
            <w:hideMark/>
          </w:tcPr>
          <w:p w14:paraId="15A1C2DB" w14:textId="77777777" w:rsidR="00A87034" w:rsidRPr="00031A5B" w:rsidRDefault="00A87034" w:rsidP="00A8703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9BD0A32" w14:textId="77777777" w:rsidR="00A87034" w:rsidRPr="00031A5B" w:rsidRDefault="00A87034" w:rsidP="00A87034">
            <w:pPr>
              <w:jc w:val="center"/>
            </w:pPr>
            <w:r w:rsidRPr="00031A5B">
              <w:t>0,9</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43D1AAC" w14:textId="77777777" w:rsidR="00A87034" w:rsidRPr="00031A5B" w:rsidRDefault="00A87034" w:rsidP="00A87034">
            <w:pPr>
              <w:jc w:val="center"/>
            </w:pPr>
            <w:r w:rsidRPr="00031A5B">
              <w:t>35</w:t>
            </w:r>
          </w:p>
        </w:tc>
        <w:tc>
          <w:tcPr>
            <w:tcW w:w="1373" w:type="dxa"/>
            <w:tcBorders>
              <w:top w:val="single" w:sz="4" w:space="0" w:color="auto"/>
              <w:left w:val="single" w:sz="4" w:space="0" w:color="auto"/>
              <w:bottom w:val="single" w:sz="4" w:space="0" w:color="auto"/>
              <w:right w:val="single" w:sz="4" w:space="0" w:color="auto"/>
            </w:tcBorders>
            <w:hideMark/>
          </w:tcPr>
          <w:p w14:paraId="173511BA" w14:textId="77777777" w:rsidR="00A87034" w:rsidRPr="00A87034" w:rsidRDefault="00A87034" w:rsidP="00A87034">
            <w:pPr>
              <w:jc w:val="center"/>
            </w:pPr>
            <w:r w:rsidRPr="00A87034">
              <w:t>30,0</w:t>
            </w:r>
          </w:p>
        </w:tc>
        <w:tc>
          <w:tcPr>
            <w:tcW w:w="1415" w:type="dxa"/>
            <w:tcBorders>
              <w:top w:val="single" w:sz="4" w:space="0" w:color="auto"/>
              <w:left w:val="single" w:sz="4" w:space="0" w:color="auto"/>
              <w:bottom w:val="single" w:sz="4" w:space="0" w:color="auto"/>
              <w:right w:val="single" w:sz="4" w:space="0" w:color="auto"/>
            </w:tcBorders>
            <w:hideMark/>
          </w:tcPr>
          <w:p w14:paraId="69F5CCDB" w14:textId="77777777" w:rsidR="00A87034" w:rsidRPr="00A87034" w:rsidRDefault="00A87034" w:rsidP="00A87034">
            <w:pPr>
              <w:jc w:val="center"/>
            </w:pPr>
            <w:r w:rsidRPr="00A87034">
              <w:t>700</w:t>
            </w:r>
          </w:p>
        </w:tc>
      </w:tr>
      <w:tr w:rsidR="00A87034" w:rsidRPr="00031A5B" w14:paraId="7074CBCE"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248DED9A"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73E0EE81" w14:textId="77777777" w:rsidR="00A87034" w:rsidRPr="00031A5B" w:rsidRDefault="00A87034" w:rsidP="00A8703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72AC899" w14:textId="77777777" w:rsidR="00A87034" w:rsidRPr="00031A5B" w:rsidRDefault="00A87034" w:rsidP="00A87034">
            <w:pPr>
              <w:jc w:val="center"/>
            </w:pPr>
            <w:r w:rsidRPr="00031A5B">
              <w:t>0,9</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F5E4143" w14:textId="77777777" w:rsidR="00A87034" w:rsidRPr="00031A5B" w:rsidRDefault="00A87034" w:rsidP="00A87034">
            <w:pPr>
              <w:jc w:val="center"/>
            </w:pPr>
            <w:r w:rsidRPr="00031A5B">
              <w:t>35</w:t>
            </w:r>
          </w:p>
        </w:tc>
        <w:tc>
          <w:tcPr>
            <w:tcW w:w="1373" w:type="dxa"/>
            <w:tcBorders>
              <w:top w:val="single" w:sz="4" w:space="0" w:color="auto"/>
              <w:left w:val="single" w:sz="4" w:space="0" w:color="auto"/>
              <w:bottom w:val="single" w:sz="4" w:space="0" w:color="auto"/>
              <w:right w:val="single" w:sz="4" w:space="0" w:color="auto"/>
            </w:tcBorders>
            <w:hideMark/>
          </w:tcPr>
          <w:p w14:paraId="3DFAA392" w14:textId="77777777" w:rsidR="00A87034" w:rsidRPr="00A87034" w:rsidRDefault="00A87034" w:rsidP="00A87034">
            <w:pPr>
              <w:jc w:val="center"/>
            </w:pPr>
            <w:r w:rsidRPr="00A87034">
              <w:t>30,0</w:t>
            </w:r>
          </w:p>
        </w:tc>
        <w:tc>
          <w:tcPr>
            <w:tcW w:w="1415" w:type="dxa"/>
            <w:tcBorders>
              <w:top w:val="single" w:sz="4" w:space="0" w:color="auto"/>
              <w:left w:val="single" w:sz="4" w:space="0" w:color="auto"/>
              <w:bottom w:val="single" w:sz="4" w:space="0" w:color="auto"/>
              <w:right w:val="single" w:sz="4" w:space="0" w:color="auto"/>
            </w:tcBorders>
            <w:hideMark/>
          </w:tcPr>
          <w:p w14:paraId="5361F805" w14:textId="77777777" w:rsidR="00A87034" w:rsidRPr="00A87034" w:rsidRDefault="00A87034" w:rsidP="00A87034">
            <w:pPr>
              <w:jc w:val="center"/>
            </w:pPr>
            <w:r w:rsidRPr="00A87034">
              <w:t>700</w:t>
            </w:r>
          </w:p>
        </w:tc>
      </w:tr>
      <w:tr w:rsidR="00A87034" w:rsidRPr="00031A5B" w14:paraId="63F9A38D"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4BBB7E91" w14:textId="77777777" w:rsidR="00A87034" w:rsidRPr="00031A5B" w:rsidRDefault="00A87034" w:rsidP="00A87034">
            <w:r w:rsidRPr="00031A5B">
              <w:t>д. Куттузи</w:t>
            </w:r>
          </w:p>
        </w:tc>
        <w:tc>
          <w:tcPr>
            <w:tcW w:w="1882" w:type="dxa"/>
            <w:tcBorders>
              <w:top w:val="single" w:sz="4" w:space="0" w:color="auto"/>
              <w:left w:val="single" w:sz="4" w:space="0" w:color="auto"/>
              <w:bottom w:val="single" w:sz="4" w:space="0" w:color="auto"/>
              <w:right w:val="single" w:sz="4" w:space="0" w:color="auto"/>
            </w:tcBorders>
            <w:vAlign w:val="center"/>
            <w:hideMark/>
          </w:tcPr>
          <w:p w14:paraId="72F36DB2" w14:textId="77777777" w:rsidR="00A87034" w:rsidRPr="00031A5B" w:rsidRDefault="00A87034" w:rsidP="00A8703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FC42A84" w14:textId="77777777" w:rsidR="00A87034" w:rsidRPr="00031A5B" w:rsidRDefault="00A87034" w:rsidP="00A87034">
            <w:pPr>
              <w:jc w:val="center"/>
            </w:pPr>
            <w:r w:rsidRPr="00031A5B">
              <w:t>34,6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39FF6AD" w14:textId="77777777" w:rsidR="00A87034" w:rsidRPr="00031A5B" w:rsidRDefault="00A87034" w:rsidP="00A87034">
            <w:pPr>
              <w:jc w:val="center"/>
            </w:pPr>
            <w:r w:rsidRPr="00031A5B">
              <w:t>900</w:t>
            </w:r>
          </w:p>
        </w:tc>
        <w:tc>
          <w:tcPr>
            <w:tcW w:w="1373" w:type="dxa"/>
            <w:tcBorders>
              <w:top w:val="single" w:sz="4" w:space="0" w:color="auto"/>
              <w:left w:val="single" w:sz="4" w:space="0" w:color="auto"/>
              <w:bottom w:val="single" w:sz="4" w:space="0" w:color="auto"/>
              <w:right w:val="single" w:sz="4" w:space="0" w:color="auto"/>
            </w:tcBorders>
            <w:hideMark/>
          </w:tcPr>
          <w:p w14:paraId="4AC713E7" w14:textId="77777777" w:rsidR="00A87034" w:rsidRPr="00A87034" w:rsidRDefault="00A87034" w:rsidP="00A87034">
            <w:pPr>
              <w:jc w:val="center"/>
            </w:pPr>
            <w:r w:rsidRPr="00A87034">
              <w:t>741,2</w:t>
            </w:r>
          </w:p>
        </w:tc>
        <w:tc>
          <w:tcPr>
            <w:tcW w:w="1415" w:type="dxa"/>
            <w:tcBorders>
              <w:top w:val="single" w:sz="4" w:space="0" w:color="auto"/>
              <w:left w:val="single" w:sz="4" w:space="0" w:color="auto"/>
              <w:bottom w:val="single" w:sz="4" w:space="0" w:color="auto"/>
              <w:right w:val="single" w:sz="4" w:space="0" w:color="auto"/>
            </w:tcBorders>
            <w:hideMark/>
          </w:tcPr>
          <w:p w14:paraId="52536294" w14:textId="77777777" w:rsidR="00A87034" w:rsidRPr="00A87034" w:rsidRDefault="00A87034" w:rsidP="00A87034">
            <w:pPr>
              <w:jc w:val="center"/>
            </w:pPr>
            <w:r w:rsidRPr="00A87034">
              <w:t>20 050</w:t>
            </w:r>
          </w:p>
        </w:tc>
      </w:tr>
      <w:tr w:rsidR="00A87034" w:rsidRPr="00031A5B" w14:paraId="604DFBB1"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7B04459D"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6DEF9FBA" w14:textId="77777777" w:rsidR="00A87034" w:rsidRPr="00031A5B" w:rsidRDefault="00A87034" w:rsidP="00A87034">
            <w:r w:rsidRPr="00031A5B">
              <w:t>многоэтажный 9 и выше</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CCFA0FA" w14:textId="77777777" w:rsidR="00A87034" w:rsidRPr="00031A5B" w:rsidRDefault="00A87034" w:rsidP="00A87034">
            <w:pPr>
              <w:jc w:val="center"/>
            </w:pPr>
            <w:r w:rsidRPr="00031A5B">
              <w:t>26,6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45F5AC7" w14:textId="77777777" w:rsidR="00A87034" w:rsidRPr="00031A5B" w:rsidRDefault="00A87034" w:rsidP="00A87034">
            <w:pPr>
              <w:jc w:val="center"/>
            </w:pPr>
            <w:r w:rsidRPr="00031A5B">
              <w:t>700</w:t>
            </w:r>
          </w:p>
        </w:tc>
        <w:tc>
          <w:tcPr>
            <w:tcW w:w="1373" w:type="dxa"/>
            <w:tcBorders>
              <w:top w:val="single" w:sz="4" w:space="0" w:color="auto"/>
              <w:left w:val="single" w:sz="4" w:space="0" w:color="auto"/>
              <w:bottom w:val="single" w:sz="4" w:space="0" w:color="auto"/>
              <w:right w:val="single" w:sz="4" w:space="0" w:color="auto"/>
            </w:tcBorders>
            <w:hideMark/>
          </w:tcPr>
          <w:p w14:paraId="392A7AD5" w14:textId="77777777" w:rsidR="00A87034" w:rsidRPr="00A87034" w:rsidRDefault="00A87034" w:rsidP="00A87034">
            <w:pPr>
              <w:jc w:val="center"/>
            </w:pPr>
            <w:r w:rsidRPr="00A87034">
              <w:t>620,4</w:t>
            </w:r>
          </w:p>
        </w:tc>
        <w:tc>
          <w:tcPr>
            <w:tcW w:w="1415" w:type="dxa"/>
            <w:tcBorders>
              <w:top w:val="single" w:sz="4" w:space="0" w:color="auto"/>
              <w:left w:val="single" w:sz="4" w:space="0" w:color="auto"/>
              <w:bottom w:val="single" w:sz="4" w:space="0" w:color="auto"/>
              <w:right w:val="single" w:sz="4" w:space="0" w:color="auto"/>
            </w:tcBorders>
            <w:hideMark/>
          </w:tcPr>
          <w:p w14:paraId="2DB6FE7E" w14:textId="77777777" w:rsidR="00A87034" w:rsidRPr="00A87034" w:rsidRDefault="00A87034" w:rsidP="00A87034">
            <w:pPr>
              <w:jc w:val="center"/>
            </w:pPr>
            <w:r w:rsidRPr="00A87034">
              <w:t>16 850</w:t>
            </w:r>
          </w:p>
        </w:tc>
      </w:tr>
      <w:tr w:rsidR="00A87034" w:rsidRPr="00031A5B" w14:paraId="1C7F6583"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2ABD9FED"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47AD0CC8" w14:textId="77777777" w:rsidR="00A87034" w:rsidRPr="00031A5B" w:rsidRDefault="00A87034" w:rsidP="00A87034">
            <w:r w:rsidRPr="00031A5B">
              <w:t>среднеэтажный 5-8 этажей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4D02BA6" w14:textId="77777777" w:rsidR="00A87034" w:rsidRPr="00031A5B" w:rsidRDefault="00A87034" w:rsidP="00A87034">
            <w:pPr>
              <w:jc w:val="center"/>
            </w:pPr>
            <w:r w:rsidRPr="00031A5B">
              <w:t>-</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12754B9" w14:textId="77777777" w:rsidR="00A87034" w:rsidRPr="00031A5B" w:rsidRDefault="00A87034" w:rsidP="00F34E7B">
            <w:pPr>
              <w:jc w:val="center"/>
            </w:pPr>
            <w:r w:rsidRPr="00031A5B">
              <w:t>-</w:t>
            </w:r>
          </w:p>
        </w:tc>
        <w:tc>
          <w:tcPr>
            <w:tcW w:w="1373" w:type="dxa"/>
            <w:tcBorders>
              <w:top w:val="single" w:sz="4" w:space="0" w:color="auto"/>
              <w:left w:val="single" w:sz="4" w:space="0" w:color="auto"/>
              <w:bottom w:val="single" w:sz="4" w:space="0" w:color="auto"/>
              <w:right w:val="single" w:sz="4" w:space="0" w:color="auto"/>
            </w:tcBorders>
            <w:hideMark/>
          </w:tcPr>
          <w:p w14:paraId="6CEA19BE" w14:textId="77777777" w:rsidR="00A87034" w:rsidRPr="00A87034" w:rsidRDefault="00A87034" w:rsidP="00A87034">
            <w:pPr>
              <w:jc w:val="center"/>
            </w:pPr>
            <w:r w:rsidRPr="00A87034">
              <w:t>33,3</w:t>
            </w:r>
          </w:p>
        </w:tc>
        <w:tc>
          <w:tcPr>
            <w:tcW w:w="1415" w:type="dxa"/>
            <w:tcBorders>
              <w:top w:val="single" w:sz="4" w:space="0" w:color="auto"/>
              <w:left w:val="single" w:sz="4" w:space="0" w:color="auto"/>
              <w:bottom w:val="single" w:sz="4" w:space="0" w:color="auto"/>
              <w:right w:val="single" w:sz="4" w:space="0" w:color="auto"/>
            </w:tcBorders>
            <w:hideMark/>
          </w:tcPr>
          <w:p w14:paraId="6BEA7460" w14:textId="77777777" w:rsidR="00A87034" w:rsidRPr="00A87034" w:rsidRDefault="00A87034" w:rsidP="00A87034">
            <w:pPr>
              <w:jc w:val="center"/>
            </w:pPr>
            <w:r w:rsidRPr="00A87034">
              <w:t>900</w:t>
            </w:r>
          </w:p>
        </w:tc>
      </w:tr>
      <w:tr w:rsidR="00A87034" w:rsidRPr="00031A5B" w14:paraId="68BB90A6"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5E6615F3"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0D64F06F" w14:textId="77777777" w:rsidR="00A87034" w:rsidRPr="00031A5B" w:rsidRDefault="00A87034" w:rsidP="00A87034">
            <w:r w:rsidRPr="00031A5B">
              <w:t>малоэтажный многоквартирный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4688E0A" w14:textId="77777777" w:rsidR="00A87034" w:rsidRPr="00031A5B" w:rsidRDefault="00A87034" w:rsidP="00A87034">
            <w:pPr>
              <w:jc w:val="center"/>
            </w:pPr>
            <w:r w:rsidRPr="00031A5B">
              <w:t>-</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A1E0CEB" w14:textId="77777777" w:rsidR="00A87034" w:rsidRPr="00031A5B" w:rsidRDefault="00A87034" w:rsidP="00A87034">
            <w:pPr>
              <w:jc w:val="center"/>
            </w:pPr>
            <w:r w:rsidRPr="00031A5B">
              <w:t>-</w:t>
            </w:r>
          </w:p>
        </w:tc>
        <w:tc>
          <w:tcPr>
            <w:tcW w:w="1373" w:type="dxa"/>
            <w:tcBorders>
              <w:top w:val="single" w:sz="4" w:space="0" w:color="auto"/>
              <w:left w:val="single" w:sz="4" w:space="0" w:color="auto"/>
              <w:bottom w:val="single" w:sz="4" w:space="0" w:color="auto"/>
              <w:right w:val="single" w:sz="4" w:space="0" w:color="auto"/>
            </w:tcBorders>
            <w:hideMark/>
          </w:tcPr>
          <w:p w14:paraId="1DE273CE" w14:textId="77777777" w:rsidR="00A87034" w:rsidRPr="00A87034" w:rsidRDefault="00A87034" w:rsidP="00A87034">
            <w:pPr>
              <w:jc w:val="center"/>
            </w:pPr>
            <w:r w:rsidRPr="00A87034">
              <w:t>55,5</w:t>
            </w:r>
          </w:p>
        </w:tc>
        <w:tc>
          <w:tcPr>
            <w:tcW w:w="1415" w:type="dxa"/>
            <w:tcBorders>
              <w:top w:val="single" w:sz="4" w:space="0" w:color="auto"/>
              <w:left w:val="single" w:sz="4" w:space="0" w:color="auto"/>
              <w:bottom w:val="single" w:sz="4" w:space="0" w:color="auto"/>
              <w:right w:val="single" w:sz="4" w:space="0" w:color="auto"/>
            </w:tcBorders>
            <w:hideMark/>
          </w:tcPr>
          <w:p w14:paraId="138176E9" w14:textId="77777777" w:rsidR="00A87034" w:rsidRPr="00A87034" w:rsidRDefault="00A87034" w:rsidP="00A87034">
            <w:pPr>
              <w:jc w:val="center"/>
            </w:pPr>
            <w:r w:rsidRPr="00A87034">
              <w:t>1 500</w:t>
            </w:r>
          </w:p>
        </w:tc>
      </w:tr>
      <w:tr w:rsidR="00A87034" w:rsidRPr="00031A5B" w14:paraId="3086D940"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7EA91F7F"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392A3A42" w14:textId="77777777" w:rsidR="00A87034" w:rsidRPr="00031A5B" w:rsidRDefault="00A87034" w:rsidP="00A8703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409B7D7" w14:textId="77777777" w:rsidR="00A87034" w:rsidRPr="00031A5B" w:rsidRDefault="00A87034" w:rsidP="00A87034">
            <w:pPr>
              <w:jc w:val="center"/>
            </w:pPr>
            <w:r w:rsidRPr="00031A5B">
              <w:t>8,0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3DE7FFC" w14:textId="77777777" w:rsidR="00A87034" w:rsidRPr="00031A5B" w:rsidRDefault="00A87034" w:rsidP="00A87034">
            <w:pPr>
              <w:jc w:val="center"/>
            </w:pPr>
            <w:r w:rsidRPr="00031A5B">
              <w:t>200</w:t>
            </w:r>
          </w:p>
        </w:tc>
        <w:tc>
          <w:tcPr>
            <w:tcW w:w="1373" w:type="dxa"/>
            <w:tcBorders>
              <w:top w:val="single" w:sz="4" w:space="0" w:color="auto"/>
              <w:left w:val="single" w:sz="4" w:space="0" w:color="auto"/>
              <w:bottom w:val="single" w:sz="4" w:space="0" w:color="auto"/>
              <w:right w:val="single" w:sz="4" w:space="0" w:color="auto"/>
            </w:tcBorders>
            <w:hideMark/>
          </w:tcPr>
          <w:p w14:paraId="29E0A7F6" w14:textId="77777777" w:rsidR="00A87034" w:rsidRPr="00A87034" w:rsidRDefault="00A87034" w:rsidP="00A87034">
            <w:pPr>
              <w:jc w:val="center"/>
            </w:pPr>
            <w:r w:rsidRPr="00A87034">
              <w:t>32,0</w:t>
            </w:r>
          </w:p>
        </w:tc>
        <w:tc>
          <w:tcPr>
            <w:tcW w:w="1415" w:type="dxa"/>
            <w:tcBorders>
              <w:top w:val="single" w:sz="4" w:space="0" w:color="auto"/>
              <w:left w:val="single" w:sz="4" w:space="0" w:color="auto"/>
              <w:bottom w:val="single" w:sz="4" w:space="0" w:color="auto"/>
              <w:right w:val="single" w:sz="4" w:space="0" w:color="auto"/>
            </w:tcBorders>
            <w:hideMark/>
          </w:tcPr>
          <w:p w14:paraId="2A9851CC" w14:textId="77777777" w:rsidR="00A87034" w:rsidRPr="00A87034" w:rsidRDefault="00A87034" w:rsidP="00A87034">
            <w:pPr>
              <w:jc w:val="center"/>
            </w:pPr>
            <w:r w:rsidRPr="00A87034">
              <w:t>800</w:t>
            </w:r>
          </w:p>
        </w:tc>
      </w:tr>
      <w:tr w:rsidR="00F73E74" w:rsidRPr="00031A5B" w14:paraId="02B769C7"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4049336F" w14:textId="77777777" w:rsidR="00F73E74" w:rsidRPr="00031A5B" w:rsidRDefault="00F73E74" w:rsidP="000449E4">
            <w:r w:rsidRPr="00031A5B">
              <w:t>д. Лесопитомник</w:t>
            </w:r>
          </w:p>
        </w:tc>
        <w:tc>
          <w:tcPr>
            <w:tcW w:w="1882" w:type="dxa"/>
            <w:tcBorders>
              <w:top w:val="single" w:sz="4" w:space="0" w:color="auto"/>
              <w:left w:val="single" w:sz="4" w:space="0" w:color="auto"/>
              <w:bottom w:val="single" w:sz="4" w:space="0" w:color="auto"/>
              <w:right w:val="single" w:sz="4" w:space="0" w:color="auto"/>
            </w:tcBorders>
            <w:vAlign w:val="center"/>
            <w:hideMark/>
          </w:tcPr>
          <w:p w14:paraId="5346F23B"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3C79128" w14:textId="77777777" w:rsidR="00F73E74" w:rsidRPr="00031A5B" w:rsidRDefault="00F73E74" w:rsidP="000449E4">
            <w:pPr>
              <w:jc w:val="center"/>
            </w:pPr>
            <w:r w:rsidRPr="00031A5B">
              <w:t>2,75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A188F8F" w14:textId="77777777" w:rsidR="00F73E74" w:rsidRPr="00031A5B" w:rsidRDefault="00F73E74" w:rsidP="000449E4">
            <w:pPr>
              <w:jc w:val="center"/>
            </w:pPr>
            <w:r w:rsidRPr="00031A5B">
              <w:t>160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B484D99" w14:textId="77777777" w:rsidR="00F73E74" w:rsidRPr="00A87034" w:rsidRDefault="00F73E74" w:rsidP="000449E4">
            <w:pPr>
              <w:jc w:val="center"/>
            </w:pPr>
            <w:r w:rsidRPr="00A87034">
              <w:t>41,8</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FD5A8BE" w14:textId="77777777" w:rsidR="00F73E74" w:rsidRPr="00A87034" w:rsidRDefault="00F73E74" w:rsidP="000449E4">
            <w:pPr>
              <w:jc w:val="center"/>
            </w:pPr>
            <w:r w:rsidRPr="00A87034">
              <w:t>1</w:t>
            </w:r>
            <w:r w:rsidR="0073164E" w:rsidRPr="00A87034">
              <w:t xml:space="preserve"> </w:t>
            </w:r>
            <w:r w:rsidRPr="00A87034">
              <w:t>130</w:t>
            </w:r>
          </w:p>
        </w:tc>
      </w:tr>
      <w:tr w:rsidR="00F73E74" w:rsidRPr="00031A5B" w14:paraId="35DCF068"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5161A838"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2A7F5DA4" w14:textId="77777777" w:rsidR="00F73E74" w:rsidRPr="00031A5B" w:rsidRDefault="00F73E74" w:rsidP="000449E4">
            <w:r w:rsidRPr="00031A5B">
              <w:t>малоэтажный многоквартирный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3381944" w14:textId="77777777" w:rsidR="00F73E74" w:rsidRPr="00031A5B" w:rsidRDefault="00F73E74" w:rsidP="000449E4">
            <w:pPr>
              <w:jc w:val="center"/>
            </w:pPr>
            <w:r w:rsidRPr="00031A5B">
              <w:t>2,75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A2E4ADA" w14:textId="77777777" w:rsidR="00F73E74" w:rsidRPr="00031A5B" w:rsidRDefault="00F73E74" w:rsidP="000449E4">
            <w:pPr>
              <w:jc w:val="center"/>
            </w:pPr>
            <w:r w:rsidRPr="00031A5B">
              <w:t>160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CFA5E7D" w14:textId="77777777" w:rsidR="00F73E74" w:rsidRPr="00A87034" w:rsidRDefault="00F73E74" w:rsidP="000449E4">
            <w:pPr>
              <w:jc w:val="center"/>
            </w:pPr>
            <w:r w:rsidRPr="00A87034">
              <w:t>41,8</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C07E4AF" w14:textId="77777777" w:rsidR="00F73E74" w:rsidRPr="00A87034" w:rsidRDefault="00F73E74" w:rsidP="000449E4">
            <w:pPr>
              <w:jc w:val="center"/>
            </w:pPr>
            <w:r w:rsidRPr="00A87034">
              <w:t>1</w:t>
            </w:r>
            <w:r w:rsidR="0073164E" w:rsidRPr="00A87034">
              <w:t xml:space="preserve"> </w:t>
            </w:r>
            <w:r w:rsidRPr="00A87034">
              <w:t>130</w:t>
            </w:r>
          </w:p>
        </w:tc>
      </w:tr>
      <w:tr w:rsidR="00A87034" w:rsidRPr="00031A5B" w14:paraId="5572C53E"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77FF8FA8" w14:textId="77777777" w:rsidR="00A87034" w:rsidRPr="00031A5B" w:rsidRDefault="00A87034" w:rsidP="00A87034">
            <w:r w:rsidRPr="00031A5B">
              <w:t>гп. Новоселье</w:t>
            </w:r>
          </w:p>
        </w:tc>
        <w:tc>
          <w:tcPr>
            <w:tcW w:w="1882" w:type="dxa"/>
            <w:tcBorders>
              <w:top w:val="single" w:sz="4" w:space="0" w:color="auto"/>
              <w:left w:val="single" w:sz="4" w:space="0" w:color="auto"/>
              <w:bottom w:val="single" w:sz="4" w:space="0" w:color="auto"/>
              <w:right w:val="single" w:sz="4" w:space="0" w:color="auto"/>
            </w:tcBorders>
            <w:vAlign w:val="center"/>
            <w:hideMark/>
          </w:tcPr>
          <w:p w14:paraId="223723FB" w14:textId="77777777" w:rsidR="00A87034" w:rsidRPr="00031A5B" w:rsidRDefault="00A87034" w:rsidP="00A8703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86C2914" w14:textId="77777777" w:rsidR="00A87034" w:rsidRPr="00031A5B" w:rsidRDefault="00A87034" w:rsidP="00A87034">
            <w:pPr>
              <w:jc w:val="center"/>
            </w:pPr>
            <w:r w:rsidRPr="00031A5B">
              <w:t>217,7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870B664" w14:textId="77777777" w:rsidR="00A87034" w:rsidRPr="00031A5B" w:rsidRDefault="00A87034" w:rsidP="00A87034">
            <w:pPr>
              <w:jc w:val="center"/>
            </w:pPr>
            <w:r w:rsidRPr="00031A5B">
              <w:t>6 750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711D0CE" w14:textId="77777777" w:rsidR="00A87034" w:rsidRPr="00A87034" w:rsidRDefault="00A87034" w:rsidP="00A87034">
            <w:pPr>
              <w:jc w:val="center"/>
            </w:pPr>
            <w:r w:rsidRPr="00A87034">
              <w:t>2 521,8</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1842456" w14:textId="77777777" w:rsidR="00A87034" w:rsidRPr="00A87034" w:rsidRDefault="00A87034" w:rsidP="00A87034">
            <w:pPr>
              <w:jc w:val="center"/>
            </w:pPr>
            <w:r w:rsidRPr="00A87034">
              <w:t>83 000</w:t>
            </w:r>
          </w:p>
        </w:tc>
      </w:tr>
      <w:tr w:rsidR="00A87034" w:rsidRPr="00031A5B" w14:paraId="40ED76C7"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2F05B8BC"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098CDCA4" w14:textId="77777777" w:rsidR="008E6AC6" w:rsidRDefault="00A87034" w:rsidP="00A87034">
            <w:r w:rsidRPr="00031A5B">
              <w:t xml:space="preserve">многоэтажный </w:t>
            </w:r>
          </w:p>
          <w:p w14:paraId="7BF938F8" w14:textId="77777777" w:rsidR="00A87034" w:rsidRPr="00031A5B" w:rsidRDefault="00A87034" w:rsidP="00A87034">
            <w:r w:rsidRPr="00031A5B">
              <w:t>9 -12 этажей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30B878B" w14:textId="77777777" w:rsidR="00A87034" w:rsidRPr="00031A5B" w:rsidRDefault="00A87034" w:rsidP="00A87034">
            <w:pPr>
              <w:jc w:val="center"/>
            </w:pPr>
            <w:r w:rsidRPr="00031A5B">
              <w:t>108,39</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C5BA64F" w14:textId="77777777" w:rsidR="00A87034" w:rsidRPr="00031A5B" w:rsidRDefault="00A87034" w:rsidP="00A87034">
            <w:pPr>
              <w:jc w:val="center"/>
            </w:pPr>
            <w:r w:rsidRPr="00031A5B">
              <w:t>3 600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307CAC4" w14:textId="77777777" w:rsidR="00A87034" w:rsidRPr="00A87034" w:rsidRDefault="00A87034" w:rsidP="00A87034">
            <w:pPr>
              <w:jc w:val="center"/>
            </w:pPr>
            <w:r w:rsidRPr="00A87034">
              <w:t>2 263,5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CFA7F2B" w14:textId="77777777" w:rsidR="00A87034" w:rsidRPr="00A87034" w:rsidRDefault="00A87034" w:rsidP="00A87034">
            <w:pPr>
              <w:jc w:val="center"/>
            </w:pPr>
            <w:r w:rsidRPr="00A87034">
              <w:t>75 000</w:t>
            </w:r>
          </w:p>
        </w:tc>
      </w:tr>
      <w:tr w:rsidR="00A87034" w:rsidRPr="00031A5B" w14:paraId="1F4CA18D"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70F2882E"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235F4F63" w14:textId="77777777" w:rsidR="00A87034" w:rsidRPr="00031A5B" w:rsidRDefault="00A87034" w:rsidP="00A87034">
            <w:r w:rsidRPr="00031A5B">
              <w:t>среднеэтажный 5-8 этажей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A755A6A" w14:textId="77777777" w:rsidR="00A87034" w:rsidRPr="00031A5B" w:rsidRDefault="00A87034" w:rsidP="00A87034">
            <w:pPr>
              <w:jc w:val="center"/>
            </w:pPr>
            <w:r w:rsidRPr="00031A5B">
              <w:t>46,9</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31A58FF" w14:textId="77777777" w:rsidR="00A87034" w:rsidRPr="00031A5B" w:rsidRDefault="00A87034" w:rsidP="00A87034">
            <w:pPr>
              <w:jc w:val="center"/>
            </w:pPr>
            <w:r w:rsidRPr="00031A5B">
              <w:t>1600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4D4E2DD" w14:textId="77777777" w:rsidR="00A87034" w:rsidRPr="00A87034" w:rsidRDefault="00A87034" w:rsidP="00A87034">
            <w:pPr>
              <w:jc w:val="center"/>
            </w:pPr>
            <w:r w:rsidRPr="00A87034">
              <w:t>178,5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61002EA" w14:textId="77777777" w:rsidR="00A87034" w:rsidRPr="00A87034" w:rsidRDefault="00A87034" w:rsidP="00A87034">
            <w:pPr>
              <w:jc w:val="center"/>
            </w:pPr>
            <w:r w:rsidRPr="00A87034">
              <w:t>6 000</w:t>
            </w:r>
          </w:p>
        </w:tc>
      </w:tr>
      <w:tr w:rsidR="00A87034" w:rsidRPr="00031A5B" w14:paraId="58E6F197"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59DE7031"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4582FD10" w14:textId="77777777" w:rsidR="00A87034" w:rsidRPr="00031A5B" w:rsidRDefault="00A87034" w:rsidP="00A87034">
            <w:r w:rsidRPr="00031A5B">
              <w:t>малоэтажный многоквартирный до четырех этажей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D3332EB" w14:textId="77777777" w:rsidR="00A87034" w:rsidRPr="00031A5B" w:rsidRDefault="00A87034" w:rsidP="00A87034">
            <w:pPr>
              <w:jc w:val="center"/>
            </w:pPr>
            <w:r w:rsidRPr="00031A5B">
              <w:t>10,5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0352E9F" w14:textId="77777777" w:rsidR="00A87034" w:rsidRPr="00031A5B" w:rsidRDefault="00A87034" w:rsidP="00A87034">
            <w:pPr>
              <w:jc w:val="center"/>
            </w:pPr>
            <w:r w:rsidRPr="00031A5B">
              <w:t>350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34A6E04" w14:textId="77777777" w:rsidR="00A87034" w:rsidRPr="00A87034" w:rsidRDefault="00A87034" w:rsidP="00A87034">
            <w:pPr>
              <w:jc w:val="center"/>
            </w:pPr>
            <w:r w:rsidRPr="00A87034">
              <w:t>25,80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96B6AA3" w14:textId="77777777" w:rsidR="00A87034" w:rsidRPr="00A87034" w:rsidRDefault="00A87034" w:rsidP="00A87034">
            <w:pPr>
              <w:jc w:val="center"/>
            </w:pPr>
            <w:r w:rsidRPr="00A87034">
              <w:t>650</w:t>
            </w:r>
          </w:p>
        </w:tc>
      </w:tr>
      <w:tr w:rsidR="00A87034" w:rsidRPr="00031A5B" w14:paraId="420A6CF4"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2ECF09CB"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57B785B7" w14:textId="77777777" w:rsidR="00A87034" w:rsidRPr="00031A5B" w:rsidRDefault="00A87034" w:rsidP="00A8703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6919692" w14:textId="77777777" w:rsidR="00A87034" w:rsidRPr="00031A5B" w:rsidRDefault="00A87034" w:rsidP="00A87034">
            <w:pPr>
              <w:jc w:val="center"/>
            </w:pPr>
            <w:r w:rsidRPr="00031A5B">
              <w:t>52,0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A4A37C2" w14:textId="77777777" w:rsidR="00A87034" w:rsidRPr="00031A5B" w:rsidRDefault="00A87034" w:rsidP="00A87034">
            <w:pPr>
              <w:jc w:val="center"/>
            </w:pPr>
            <w:r w:rsidRPr="00031A5B">
              <w:t>1200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C49C359" w14:textId="77777777" w:rsidR="00A87034" w:rsidRPr="00A87034" w:rsidRDefault="00A87034" w:rsidP="00A87034">
            <w:pPr>
              <w:jc w:val="center"/>
            </w:pPr>
            <w:r w:rsidRPr="00A87034">
              <w:t>54,0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4D81E2D" w14:textId="77777777" w:rsidR="00A87034" w:rsidRPr="00A87034" w:rsidRDefault="00A87034" w:rsidP="00A87034">
            <w:pPr>
              <w:jc w:val="center"/>
            </w:pPr>
            <w:r w:rsidRPr="00A87034">
              <w:t>1 350</w:t>
            </w:r>
          </w:p>
        </w:tc>
      </w:tr>
      <w:tr w:rsidR="00F73E74" w:rsidRPr="00031A5B" w14:paraId="60409B6F"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2502A6DB" w14:textId="77777777" w:rsidR="00F73E74" w:rsidRPr="00031A5B" w:rsidRDefault="00F73E74" w:rsidP="000449E4">
            <w:r w:rsidRPr="00031A5B">
              <w:t>д. Пески</w:t>
            </w:r>
          </w:p>
        </w:tc>
        <w:tc>
          <w:tcPr>
            <w:tcW w:w="1882" w:type="dxa"/>
            <w:tcBorders>
              <w:top w:val="single" w:sz="4" w:space="0" w:color="auto"/>
              <w:left w:val="single" w:sz="4" w:space="0" w:color="auto"/>
              <w:bottom w:val="single" w:sz="4" w:space="0" w:color="auto"/>
              <w:right w:val="single" w:sz="4" w:space="0" w:color="auto"/>
            </w:tcBorders>
            <w:vAlign w:val="center"/>
            <w:hideMark/>
          </w:tcPr>
          <w:p w14:paraId="71C7EDB5"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DF723E7" w14:textId="77777777" w:rsidR="00F73E74" w:rsidRPr="00031A5B" w:rsidRDefault="00F73E74" w:rsidP="000449E4">
            <w:pPr>
              <w:jc w:val="center"/>
            </w:pPr>
            <w:r w:rsidRPr="00031A5B">
              <w:t>5,0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D29252B" w14:textId="77777777" w:rsidR="00F73E74" w:rsidRPr="00031A5B" w:rsidRDefault="00F73E74" w:rsidP="000449E4">
            <w:pPr>
              <w:jc w:val="center"/>
            </w:pPr>
            <w:r w:rsidRPr="00031A5B">
              <w:t>180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E83AAB4" w14:textId="77777777" w:rsidR="00F73E74" w:rsidRPr="00A87034" w:rsidRDefault="00F73E74" w:rsidP="000449E4">
            <w:pPr>
              <w:jc w:val="center"/>
            </w:pPr>
            <w:r w:rsidRPr="00A87034">
              <w:t>60,0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C388B31" w14:textId="77777777" w:rsidR="00F73E74" w:rsidRPr="00A87034" w:rsidRDefault="00F73E74" w:rsidP="000449E4">
            <w:pPr>
              <w:jc w:val="center"/>
            </w:pPr>
            <w:r w:rsidRPr="00A87034">
              <w:t>1</w:t>
            </w:r>
            <w:r w:rsidR="0073164E" w:rsidRPr="00A87034">
              <w:t xml:space="preserve"> </w:t>
            </w:r>
            <w:r w:rsidRPr="00A87034">
              <w:t>235</w:t>
            </w:r>
          </w:p>
        </w:tc>
      </w:tr>
      <w:tr w:rsidR="00F73E74" w:rsidRPr="00031A5B" w14:paraId="516D1D9F"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2997D9DA"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418D4295"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340256B" w14:textId="77777777" w:rsidR="00F73E74" w:rsidRPr="00031A5B" w:rsidRDefault="00F73E74" w:rsidP="000449E4">
            <w:pPr>
              <w:jc w:val="center"/>
            </w:pPr>
            <w:r w:rsidRPr="00031A5B">
              <w:t>5,0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EE86B2A" w14:textId="77777777" w:rsidR="00F73E74" w:rsidRPr="00031A5B" w:rsidRDefault="00F73E74" w:rsidP="000449E4">
            <w:pPr>
              <w:jc w:val="center"/>
            </w:pPr>
            <w:r w:rsidRPr="00031A5B">
              <w:t>180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563F650" w14:textId="77777777" w:rsidR="00F73E74" w:rsidRPr="00A87034" w:rsidRDefault="00F73E74" w:rsidP="000449E4">
            <w:pPr>
              <w:jc w:val="center"/>
            </w:pPr>
            <w:r w:rsidRPr="00A87034">
              <w:t>60,0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6ED1C8E" w14:textId="77777777" w:rsidR="00F73E74" w:rsidRPr="00A87034" w:rsidRDefault="00F73E74" w:rsidP="000449E4">
            <w:pPr>
              <w:jc w:val="center"/>
            </w:pPr>
            <w:r w:rsidRPr="00A87034">
              <w:t>1</w:t>
            </w:r>
            <w:r w:rsidR="0073164E" w:rsidRPr="00A87034">
              <w:t xml:space="preserve"> </w:t>
            </w:r>
            <w:r w:rsidRPr="00A87034">
              <w:t>235</w:t>
            </w:r>
          </w:p>
        </w:tc>
      </w:tr>
      <w:tr w:rsidR="00F73E74" w:rsidRPr="00031A5B" w14:paraId="5D3B3568"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621632C7" w14:textId="77777777" w:rsidR="00F73E74" w:rsidRPr="00031A5B" w:rsidRDefault="00F73E74" w:rsidP="000449E4">
            <w:r w:rsidRPr="00031A5B">
              <w:t>д. Пигелево</w:t>
            </w:r>
          </w:p>
        </w:tc>
        <w:tc>
          <w:tcPr>
            <w:tcW w:w="1882" w:type="dxa"/>
            <w:tcBorders>
              <w:top w:val="single" w:sz="4" w:space="0" w:color="auto"/>
              <w:left w:val="single" w:sz="4" w:space="0" w:color="auto"/>
              <w:bottom w:val="single" w:sz="4" w:space="0" w:color="auto"/>
              <w:right w:val="single" w:sz="4" w:space="0" w:color="auto"/>
            </w:tcBorders>
            <w:vAlign w:val="center"/>
            <w:hideMark/>
          </w:tcPr>
          <w:p w14:paraId="08A6EA37"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674055E" w14:textId="77777777" w:rsidR="00F73E74" w:rsidRPr="00031A5B" w:rsidRDefault="00F73E74" w:rsidP="000449E4">
            <w:pPr>
              <w:jc w:val="center"/>
            </w:pPr>
            <w:r w:rsidRPr="00031A5B">
              <w:t>1,5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BFEA245" w14:textId="77777777" w:rsidR="00F73E74" w:rsidRPr="00031A5B" w:rsidRDefault="00F73E74" w:rsidP="000449E4">
            <w:pPr>
              <w:jc w:val="center"/>
            </w:pPr>
            <w:r w:rsidRPr="00031A5B">
              <w:t>30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2A3F09B" w14:textId="77777777" w:rsidR="00F73E74" w:rsidRPr="00A87034" w:rsidRDefault="00F73E74" w:rsidP="000449E4">
            <w:pPr>
              <w:jc w:val="center"/>
            </w:pPr>
            <w:r w:rsidRPr="00A87034">
              <w:t>39,0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6524559" w14:textId="77777777" w:rsidR="00F73E74" w:rsidRPr="00A87034" w:rsidRDefault="00F73E74" w:rsidP="000449E4">
            <w:pPr>
              <w:jc w:val="center"/>
            </w:pPr>
            <w:r w:rsidRPr="00A87034">
              <w:t>780</w:t>
            </w:r>
          </w:p>
        </w:tc>
      </w:tr>
      <w:tr w:rsidR="00F73E74" w:rsidRPr="00031A5B" w14:paraId="624C0D16"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437CBAF6"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231D4397"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4B6B1A0" w14:textId="77777777" w:rsidR="00F73E74" w:rsidRPr="00031A5B" w:rsidRDefault="00F73E74" w:rsidP="000449E4">
            <w:pPr>
              <w:jc w:val="center"/>
            </w:pPr>
            <w:r w:rsidRPr="00031A5B">
              <w:t>1,5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FC922B0" w14:textId="77777777" w:rsidR="00F73E74" w:rsidRPr="00031A5B" w:rsidRDefault="00F73E74" w:rsidP="000449E4">
            <w:pPr>
              <w:jc w:val="center"/>
            </w:pPr>
            <w:r w:rsidRPr="00031A5B">
              <w:t>30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244926E" w14:textId="77777777" w:rsidR="00F73E74" w:rsidRPr="00A87034" w:rsidRDefault="00F73E74" w:rsidP="000449E4">
            <w:pPr>
              <w:jc w:val="center"/>
            </w:pPr>
            <w:r w:rsidRPr="00A87034">
              <w:t>39,0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BB24D4B" w14:textId="77777777" w:rsidR="00F73E74" w:rsidRPr="00A87034" w:rsidRDefault="00F73E74" w:rsidP="000449E4">
            <w:pPr>
              <w:jc w:val="center"/>
            </w:pPr>
            <w:r w:rsidRPr="00A87034">
              <w:t>780</w:t>
            </w:r>
          </w:p>
        </w:tc>
      </w:tr>
      <w:tr w:rsidR="00F73E74" w:rsidRPr="00031A5B" w14:paraId="27F7AE54"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1A9EF2D7" w14:textId="77777777" w:rsidR="00F73E74" w:rsidRPr="00031A5B" w:rsidRDefault="00F73E74" w:rsidP="000449E4">
            <w:r w:rsidRPr="00031A5B">
              <w:t>д. Рапполово</w:t>
            </w:r>
          </w:p>
        </w:tc>
        <w:tc>
          <w:tcPr>
            <w:tcW w:w="1882" w:type="dxa"/>
            <w:tcBorders>
              <w:top w:val="single" w:sz="4" w:space="0" w:color="auto"/>
              <w:left w:val="single" w:sz="4" w:space="0" w:color="auto"/>
              <w:bottom w:val="single" w:sz="4" w:space="0" w:color="auto"/>
              <w:right w:val="single" w:sz="4" w:space="0" w:color="auto"/>
            </w:tcBorders>
            <w:vAlign w:val="center"/>
            <w:hideMark/>
          </w:tcPr>
          <w:p w14:paraId="5ED6E085"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47033EB" w14:textId="77777777" w:rsidR="00F73E74" w:rsidRPr="00031A5B" w:rsidRDefault="00F73E74" w:rsidP="000449E4">
            <w:pPr>
              <w:jc w:val="center"/>
            </w:pPr>
            <w:r w:rsidRPr="00031A5B">
              <w:t>0,5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F84A3E7" w14:textId="77777777" w:rsidR="00F73E74" w:rsidRPr="00031A5B" w:rsidRDefault="00F73E74" w:rsidP="000449E4">
            <w:pPr>
              <w:jc w:val="center"/>
            </w:pPr>
            <w:r w:rsidRPr="00031A5B">
              <w:t>12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E908D30" w14:textId="77777777" w:rsidR="00F73E74" w:rsidRPr="00A87034" w:rsidRDefault="00F73E74" w:rsidP="000449E4">
            <w:pPr>
              <w:jc w:val="center"/>
            </w:pPr>
            <w:r w:rsidRPr="00A87034">
              <w:t>3,7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A855416" w14:textId="77777777" w:rsidR="00F73E74" w:rsidRPr="00A87034" w:rsidRDefault="00F73E74" w:rsidP="000449E4">
            <w:pPr>
              <w:jc w:val="center"/>
            </w:pPr>
            <w:r w:rsidRPr="00A87034">
              <w:t>100</w:t>
            </w:r>
          </w:p>
        </w:tc>
      </w:tr>
      <w:tr w:rsidR="00F73E74" w:rsidRPr="00031A5B" w14:paraId="2DD65E44"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63E79A4A"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4716F78D"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723C0ED" w14:textId="77777777" w:rsidR="00F73E74" w:rsidRPr="00031A5B" w:rsidRDefault="00F73E74" w:rsidP="000449E4">
            <w:pPr>
              <w:jc w:val="center"/>
            </w:pPr>
            <w:r w:rsidRPr="00031A5B">
              <w:t>0,5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1AD22BC" w14:textId="77777777" w:rsidR="00F73E74" w:rsidRPr="00031A5B" w:rsidRDefault="00F73E74" w:rsidP="000449E4">
            <w:pPr>
              <w:jc w:val="center"/>
            </w:pPr>
            <w:r w:rsidRPr="00031A5B">
              <w:t>12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A1A4995" w14:textId="77777777" w:rsidR="00F73E74" w:rsidRPr="00A87034" w:rsidRDefault="00F73E74" w:rsidP="000449E4">
            <w:pPr>
              <w:jc w:val="center"/>
            </w:pPr>
            <w:r w:rsidRPr="00A87034">
              <w:t>3,7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D85B751" w14:textId="77777777" w:rsidR="00F73E74" w:rsidRPr="00A87034" w:rsidRDefault="00F73E74" w:rsidP="000449E4">
            <w:pPr>
              <w:jc w:val="center"/>
            </w:pPr>
            <w:r w:rsidRPr="00A87034">
              <w:t>100</w:t>
            </w:r>
          </w:p>
        </w:tc>
      </w:tr>
      <w:tr w:rsidR="00F73E74" w:rsidRPr="00031A5B" w14:paraId="1365A2AC"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13EB2741" w14:textId="77777777" w:rsidR="00F73E74" w:rsidRPr="00031A5B" w:rsidRDefault="00F73E74" w:rsidP="000449E4">
            <w:r w:rsidRPr="00031A5B">
              <w:t>д. Рюмки</w:t>
            </w:r>
          </w:p>
        </w:tc>
        <w:tc>
          <w:tcPr>
            <w:tcW w:w="1882" w:type="dxa"/>
            <w:tcBorders>
              <w:top w:val="single" w:sz="4" w:space="0" w:color="auto"/>
              <w:left w:val="single" w:sz="4" w:space="0" w:color="auto"/>
              <w:bottom w:val="single" w:sz="4" w:space="0" w:color="auto"/>
              <w:right w:val="single" w:sz="4" w:space="0" w:color="auto"/>
            </w:tcBorders>
            <w:vAlign w:val="center"/>
            <w:hideMark/>
          </w:tcPr>
          <w:p w14:paraId="3F4DA634"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0EDFE92" w14:textId="77777777" w:rsidR="00F73E74" w:rsidRPr="00031A5B" w:rsidRDefault="00F73E74" w:rsidP="000449E4">
            <w:pPr>
              <w:jc w:val="center"/>
            </w:pPr>
            <w:r w:rsidRPr="00031A5B">
              <w:t>2,7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54BED2C" w14:textId="77777777" w:rsidR="00F73E74" w:rsidRPr="00031A5B" w:rsidRDefault="00F73E74" w:rsidP="000449E4">
            <w:pPr>
              <w:jc w:val="center"/>
            </w:pPr>
            <w:r w:rsidRPr="00031A5B">
              <w:t>60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CD68B6D" w14:textId="77777777" w:rsidR="00F73E74" w:rsidRPr="00A87034" w:rsidRDefault="00F73E74" w:rsidP="000449E4">
            <w:pPr>
              <w:jc w:val="center"/>
            </w:pPr>
            <w:r w:rsidRPr="00A87034">
              <w:t>39,2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DAF914A" w14:textId="77777777" w:rsidR="00F73E74" w:rsidRPr="00A87034" w:rsidRDefault="00F73E74" w:rsidP="000449E4">
            <w:pPr>
              <w:jc w:val="center"/>
            </w:pPr>
            <w:r w:rsidRPr="00A87034">
              <w:t>780</w:t>
            </w:r>
          </w:p>
        </w:tc>
      </w:tr>
      <w:tr w:rsidR="00F73E74" w:rsidRPr="00031A5B" w14:paraId="247CC982"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3D1E4B58"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4E3D44E9"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F898599" w14:textId="77777777" w:rsidR="00F73E74" w:rsidRPr="00031A5B" w:rsidRDefault="00F73E74" w:rsidP="000449E4">
            <w:pPr>
              <w:jc w:val="center"/>
            </w:pPr>
            <w:r w:rsidRPr="00031A5B">
              <w:t>2,7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9D70815" w14:textId="77777777" w:rsidR="00F73E74" w:rsidRPr="00031A5B" w:rsidRDefault="00F73E74" w:rsidP="000449E4">
            <w:pPr>
              <w:jc w:val="center"/>
            </w:pPr>
            <w:r w:rsidRPr="00031A5B">
              <w:t>60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95E1519" w14:textId="77777777" w:rsidR="00F73E74" w:rsidRPr="00A87034" w:rsidRDefault="00F73E74" w:rsidP="000449E4">
            <w:pPr>
              <w:jc w:val="center"/>
            </w:pPr>
            <w:r w:rsidRPr="00A87034">
              <w:t>39,2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95C4982" w14:textId="77777777" w:rsidR="00F73E74" w:rsidRPr="00A87034" w:rsidRDefault="00F73E74" w:rsidP="000449E4">
            <w:pPr>
              <w:jc w:val="center"/>
            </w:pPr>
            <w:r w:rsidRPr="00A87034">
              <w:t>780</w:t>
            </w:r>
          </w:p>
        </w:tc>
      </w:tr>
      <w:tr w:rsidR="00F73E74" w:rsidRPr="00031A5B" w14:paraId="57BD57FF" w14:textId="77777777" w:rsidTr="008E6AC6">
        <w:trPr>
          <w:jc w:val="center"/>
        </w:trPr>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624B4C6D" w14:textId="77777777" w:rsidR="00F73E74" w:rsidRPr="00031A5B" w:rsidRDefault="00F73E74" w:rsidP="000449E4">
            <w:r w:rsidRPr="00031A5B">
              <w:t>д. Тиммолово</w:t>
            </w:r>
          </w:p>
        </w:tc>
        <w:tc>
          <w:tcPr>
            <w:tcW w:w="1882" w:type="dxa"/>
            <w:tcBorders>
              <w:top w:val="single" w:sz="4" w:space="0" w:color="auto"/>
              <w:left w:val="single" w:sz="4" w:space="0" w:color="auto"/>
              <w:bottom w:val="single" w:sz="4" w:space="0" w:color="auto"/>
              <w:right w:val="single" w:sz="4" w:space="0" w:color="auto"/>
            </w:tcBorders>
            <w:vAlign w:val="center"/>
            <w:hideMark/>
          </w:tcPr>
          <w:p w14:paraId="7DBFE762" w14:textId="77777777" w:rsidR="00F73E74" w:rsidRPr="00031A5B" w:rsidRDefault="00F73E74" w:rsidP="000449E4">
            <w:r w:rsidRPr="00031A5B">
              <w:t>всего</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61C891F" w14:textId="77777777" w:rsidR="00F73E74" w:rsidRPr="00031A5B" w:rsidRDefault="00F73E74" w:rsidP="000449E4">
            <w:pPr>
              <w:jc w:val="center"/>
            </w:pPr>
            <w:r w:rsidRPr="00031A5B">
              <w:t>1,2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FC5411A" w14:textId="77777777" w:rsidR="00F73E74" w:rsidRPr="00031A5B" w:rsidRDefault="00F73E74" w:rsidP="000449E4">
            <w:pPr>
              <w:jc w:val="center"/>
            </w:pPr>
            <w:r w:rsidRPr="00031A5B">
              <w:t>34</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D5F704A" w14:textId="77777777" w:rsidR="00F73E74" w:rsidRPr="00A87034" w:rsidRDefault="00F73E74" w:rsidP="000449E4">
            <w:pPr>
              <w:jc w:val="center"/>
            </w:pPr>
            <w:r w:rsidRPr="00A87034">
              <w:t>4,2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163ABAA" w14:textId="77777777" w:rsidR="00F73E74" w:rsidRPr="00A87034" w:rsidRDefault="00F73E74" w:rsidP="000449E4">
            <w:pPr>
              <w:jc w:val="center"/>
            </w:pPr>
            <w:r w:rsidRPr="00A87034">
              <w:t>85</w:t>
            </w:r>
          </w:p>
        </w:tc>
      </w:tr>
      <w:tr w:rsidR="00F73E74" w:rsidRPr="00031A5B" w14:paraId="399AFF41" w14:textId="77777777" w:rsidTr="008E6AC6">
        <w:trPr>
          <w:jc w:val="center"/>
        </w:trPr>
        <w:tc>
          <w:tcPr>
            <w:tcW w:w="1901" w:type="dxa"/>
            <w:vMerge/>
            <w:tcBorders>
              <w:top w:val="single" w:sz="4" w:space="0" w:color="auto"/>
              <w:left w:val="single" w:sz="4" w:space="0" w:color="auto"/>
              <w:bottom w:val="single" w:sz="4" w:space="0" w:color="auto"/>
              <w:right w:val="single" w:sz="4" w:space="0" w:color="auto"/>
            </w:tcBorders>
            <w:vAlign w:val="center"/>
            <w:hideMark/>
          </w:tcPr>
          <w:p w14:paraId="15E5B72B" w14:textId="77777777" w:rsidR="00F73E74" w:rsidRPr="00031A5B" w:rsidRDefault="00F73E74" w:rsidP="000449E4"/>
        </w:tc>
        <w:tc>
          <w:tcPr>
            <w:tcW w:w="1882" w:type="dxa"/>
            <w:tcBorders>
              <w:top w:val="single" w:sz="4" w:space="0" w:color="auto"/>
              <w:left w:val="single" w:sz="4" w:space="0" w:color="auto"/>
              <w:bottom w:val="single" w:sz="4" w:space="0" w:color="auto"/>
              <w:right w:val="single" w:sz="4" w:space="0" w:color="auto"/>
            </w:tcBorders>
            <w:vAlign w:val="center"/>
            <w:hideMark/>
          </w:tcPr>
          <w:p w14:paraId="28B0A4D2" w14:textId="77777777" w:rsidR="00F73E74" w:rsidRPr="00031A5B" w:rsidRDefault="00F73E74" w:rsidP="000449E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BAFC89C" w14:textId="77777777" w:rsidR="00F73E74" w:rsidRPr="00031A5B" w:rsidRDefault="00F73E74" w:rsidP="000449E4">
            <w:pPr>
              <w:jc w:val="center"/>
            </w:pPr>
            <w:r w:rsidRPr="00031A5B">
              <w:t>1,2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1AFC49D" w14:textId="77777777" w:rsidR="00F73E74" w:rsidRPr="00031A5B" w:rsidRDefault="00F73E74" w:rsidP="000449E4">
            <w:pPr>
              <w:jc w:val="center"/>
            </w:pPr>
            <w:r w:rsidRPr="00031A5B">
              <w:t>34</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F16A0DE" w14:textId="77777777" w:rsidR="00F73E74" w:rsidRPr="00A87034" w:rsidRDefault="00F73E74" w:rsidP="000449E4">
            <w:pPr>
              <w:jc w:val="center"/>
            </w:pPr>
            <w:r w:rsidRPr="00A87034">
              <w:t>4,2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226125A" w14:textId="77777777" w:rsidR="00F73E74" w:rsidRPr="00A87034" w:rsidRDefault="00F73E74" w:rsidP="000449E4">
            <w:pPr>
              <w:jc w:val="center"/>
            </w:pPr>
            <w:r w:rsidRPr="00A87034">
              <w:t>85</w:t>
            </w:r>
          </w:p>
        </w:tc>
      </w:tr>
      <w:tr w:rsidR="00A87034" w:rsidRPr="00031A5B" w14:paraId="469E9245" w14:textId="77777777" w:rsidTr="008E6AC6">
        <w:trPr>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14:paraId="0A3F447F" w14:textId="77777777" w:rsidR="00A87034" w:rsidRPr="00031A5B" w:rsidRDefault="00A87034" w:rsidP="00A87034">
            <w:pPr>
              <w:rPr>
                <w:b/>
                <w:bCs/>
              </w:rPr>
            </w:pPr>
            <w:r w:rsidRPr="00031A5B">
              <w:rPr>
                <w:b/>
                <w:bCs/>
              </w:rPr>
              <w:t>Итого</w:t>
            </w:r>
          </w:p>
        </w:tc>
        <w:tc>
          <w:tcPr>
            <w:tcW w:w="1882" w:type="dxa"/>
            <w:tcBorders>
              <w:top w:val="single" w:sz="4" w:space="0" w:color="auto"/>
              <w:left w:val="single" w:sz="4" w:space="0" w:color="auto"/>
              <w:bottom w:val="single" w:sz="4" w:space="0" w:color="auto"/>
              <w:right w:val="single" w:sz="4" w:space="0" w:color="auto"/>
            </w:tcBorders>
            <w:vAlign w:val="center"/>
          </w:tcPr>
          <w:p w14:paraId="3833747C" w14:textId="77777777" w:rsidR="00A87034" w:rsidRPr="00031A5B" w:rsidRDefault="00A87034" w:rsidP="00A87034">
            <w:pPr>
              <w:rPr>
                <w:b/>
                <w:bCs/>
              </w:rPr>
            </w:pPr>
          </w:p>
        </w:tc>
        <w:tc>
          <w:tcPr>
            <w:tcW w:w="1200" w:type="dxa"/>
            <w:tcBorders>
              <w:top w:val="single" w:sz="4" w:space="0" w:color="auto"/>
              <w:left w:val="single" w:sz="4" w:space="0" w:color="auto"/>
              <w:bottom w:val="single" w:sz="4" w:space="0" w:color="auto"/>
              <w:right w:val="single" w:sz="4" w:space="0" w:color="auto"/>
            </w:tcBorders>
            <w:vAlign w:val="center"/>
            <w:hideMark/>
          </w:tcPr>
          <w:p w14:paraId="2908834D" w14:textId="77777777" w:rsidR="00A87034" w:rsidRPr="00A87034" w:rsidRDefault="00A87034" w:rsidP="00A87034">
            <w:pPr>
              <w:jc w:val="center"/>
              <w:rPr>
                <w:b/>
                <w:bCs/>
              </w:rPr>
            </w:pPr>
            <w:r w:rsidRPr="00A87034">
              <w:rPr>
                <w:b/>
                <w:bCs/>
              </w:rPr>
              <w:t>389,45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6A1FB09" w14:textId="77777777" w:rsidR="00A87034" w:rsidRPr="00A87034" w:rsidRDefault="00A87034" w:rsidP="00A87034">
            <w:pPr>
              <w:jc w:val="center"/>
              <w:rPr>
                <w:b/>
                <w:bCs/>
              </w:rPr>
            </w:pPr>
            <w:r w:rsidRPr="00A87034">
              <w:rPr>
                <w:b/>
                <w:bCs/>
              </w:rPr>
              <w:t>11 807</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F286ED9" w14:textId="77777777" w:rsidR="00A87034" w:rsidRPr="00A87034" w:rsidRDefault="00A87034" w:rsidP="00A87034">
            <w:pPr>
              <w:jc w:val="center"/>
              <w:rPr>
                <w:b/>
                <w:bCs/>
              </w:rPr>
            </w:pPr>
            <w:r w:rsidRPr="00A87034">
              <w:rPr>
                <w:b/>
                <w:bCs/>
              </w:rPr>
              <w:t>3 872,94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D3147DB" w14:textId="77777777" w:rsidR="00A87034" w:rsidRPr="00A87034" w:rsidRDefault="00A87034" w:rsidP="00A87034">
            <w:pPr>
              <w:jc w:val="center"/>
              <w:rPr>
                <w:b/>
                <w:bCs/>
              </w:rPr>
            </w:pPr>
            <w:r w:rsidRPr="00A87034">
              <w:rPr>
                <w:b/>
                <w:bCs/>
              </w:rPr>
              <w:t>116 420</w:t>
            </w:r>
          </w:p>
        </w:tc>
      </w:tr>
      <w:tr w:rsidR="00A87034" w:rsidRPr="00031A5B" w14:paraId="2740A52B" w14:textId="77777777" w:rsidTr="008E6AC6">
        <w:trPr>
          <w:jc w:val="center"/>
        </w:trPr>
        <w:tc>
          <w:tcPr>
            <w:tcW w:w="1901" w:type="dxa"/>
            <w:vMerge w:val="restart"/>
            <w:tcBorders>
              <w:top w:val="single" w:sz="4" w:space="0" w:color="auto"/>
              <w:left w:val="single" w:sz="4" w:space="0" w:color="auto"/>
              <w:right w:val="single" w:sz="4" w:space="0" w:color="auto"/>
            </w:tcBorders>
            <w:vAlign w:val="center"/>
          </w:tcPr>
          <w:p w14:paraId="4C5E489E"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5814B049" w14:textId="77777777" w:rsidR="00A87034" w:rsidRPr="00031A5B" w:rsidRDefault="00A87034" w:rsidP="00A87034">
            <w:r w:rsidRPr="00031A5B">
              <w:t>многоэтажный 9 и выше</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CBBC706" w14:textId="77777777" w:rsidR="00A87034" w:rsidRPr="00031A5B" w:rsidRDefault="00A87034" w:rsidP="00A87034">
            <w:pPr>
              <w:jc w:val="center"/>
            </w:pPr>
            <w:r w:rsidRPr="00031A5B">
              <w:t>134,99</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ACEF73D" w14:textId="77777777" w:rsidR="00A87034" w:rsidRPr="00031A5B" w:rsidRDefault="00A87034" w:rsidP="00A87034">
            <w:pPr>
              <w:jc w:val="center"/>
            </w:pPr>
            <w:r w:rsidRPr="00031A5B">
              <w:t>4 300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0EFB2A2" w14:textId="77777777" w:rsidR="00A87034" w:rsidRPr="00A87034" w:rsidRDefault="00A87034" w:rsidP="00A87034">
            <w:pPr>
              <w:jc w:val="center"/>
            </w:pPr>
            <w:r w:rsidRPr="00A87034">
              <w:t>2 891,1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6A4B1A9" w14:textId="77777777" w:rsidR="00A87034" w:rsidRPr="00A87034" w:rsidRDefault="00A87034" w:rsidP="00A87034">
            <w:pPr>
              <w:jc w:val="center"/>
            </w:pPr>
            <w:r w:rsidRPr="00A87034">
              <w:t>92 050</w:t>
            </w:r>
          </w:p>
        </w:tc>
      </w:tr>
      <w:tr w:rsidR="00A87034" w:rsidRPr="00031A5B" w14:paraId="32E00DF8" w14:textId="77777777" w:rsidTr="008E6AC6">
        <w:trPr>
          <w:jc w:val="center"/>
        </w:trPr>
        <w:tc>
          <w:tcPr>
            <w:tcW w:w="1901" w:type="dxa"/>
            <w:vMerge/>
            <w:tcBorders>
              <w:left w:val="single" w:sz="4" w:space="0" w:color="auto"/>
              <w:right w:val="single" w:sz="4" w:space="0" w:color="auto"/>
            </w:tcBorders>
            <w:vAlign w:val="center"/>
          </w:tcPr>
          <w:p w14:paraId="760D375D"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7411D555" w14:textId="77777777" w:rsidR="00A87034" w:rsidRPr="00031A5B" w:rsidRDefault="00A87034" w:rsidP="00A87034">
            <w:r w:rsidRPr="00031A5B">
              <w:t>среднеэтажный 5-8 этажей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B32031B" w14:textId="77777777" w:rsidR="00A87034" w:rsidRPr="00031A5B" w:rsidRDefault="00A87034" w:rsidP="00A87034">
            <w:pPr>
              <w:jc w:val="center"/>
            </w:pPr>
            <w:r w:rsidRPr="00031A5B">
              <w:t>93,1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8AE0BEE" w14:textId="77777777" w:rsidR="00A87034" w:rsidRPr="00031A5B" w:rsidRDefault="00A87034" w:rsidP="00A87034">
            <w:pPr>
              <w:jc w:val="center"/>
            </w:pPr>
            <w:r w:rsidRPr="00031A5B">
              <w:t>3 000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80CA3AB" w14:textId="77777777" w:rsidR="00A87034" w:rsidRPr="00A87034" w:rsidRDefault="00A87034" w:rsidP="00A87034">
            <w:pPr>
              <w:jc w:val="center"/>
            </w:pPr>
            <w:r w:rsidRPr="00A87034">
              <w:t>261,8</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7EFBADA" w14:textId="77777777" w:rsidR="00A87034" w:rsidRPr="00A87034" w:rsidRDefault="00A87034" w:rsidP="00A87034">
            <w:pPr>
              <w:jc w:val="center"/>
            </w:pPr>
            <w:r>
              <w:t>8 250</w:t>
            </w:r>
          </w:p>
        </w:tc>
      </w:tr>
      <w:tr w:rsidR="00A87034" w:rsidRPr="00031A5B" w14:paraId="2BD72C65" w14:textId="77777777" w:rsidTr="008E6AC6">
        <w:trPr>
          <w:jc w:val="center"/>
        </w:trPr>
        <w:tc>
          <w:tcPr>
            <w:tcW w:w="1901" w:type="dxa"/>
            <w:vMerge/>
            <w:tcBorders>
              <w:left w:val="single" w:sz="4" w:space="0" w:color="auto"/>
              <w:right w:val="single" w:sz="4" w:space="0" w:color="auto"/>
            </w:tcBorders>
            <w:vAlign w:val="center"/>
          </w:tcPr>
          <w:p w14:paraId="5884B597"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76373B2B" w14:textId="77777777" w:rsidR="00A87034" w:rsidRPr="00031A5B" w:rsidRDefault="00A87034" w:rsidP="00A87034">
            <w:r w:rsidRPr="00031A5B">
              <w:t>малоэтажный многоквартирный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FE5CE3E" w14:textId="77777777" w:rsidR="00A87034" w:rsidRPr="00031A5B" w:rsidRDefault="00A87034" w:rsidP="00A87034">
            <w:pPr>
              <w:jc w:val="center"/>
            </w:pPr>
            <w:r w:rsidRPr="00031A5B">
              <w:t>35,95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E25F078" w14:textId="77777777" w:rsidR="00A87034" w:rsidRPr="00031A5B" w:rsidRDefault="00A87034" w:rsidP="00A87034">
            <w:pPr>
              <w:jc w:val="center"/>
            </w:pPr>
            <w:r w:rsidRPr="00031A5B">
              <w:t>1 170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0872487" w14:textId="77777777" w:rsidR="00A87034" w:rsidRPr="00A87034" w:rsidRDefault="00A87034" w:rsidP="00A87034">
            <w:pPr>
              <w:jc w:val="center"/>
            </w:pPr>
            <w:r w:rsidRPr="00A87034">
              <w:t>207,94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B912F7A" w14:textId="77777777" w:rsidR="00A87034" w:rsidRPr="00A87034" w:rsidRDefault="00A87034" w:rsidP="00A87034">
            <w:pPr>
              <w:jc w:val="center"/>
            </w:pPr>
            <w:r w:rsidRPr="00A87034">
              <w:t>5 590</w:t>
            </w:r>
          </w:p>
        </w:tc>
      </w:tr>
      <w:tr w:rsidR="00A87034" w:rsidRPr="00031A5B" w14:paraId="335528C4" w14:textId="77777777" w:rsidTr="008E6AC6">
        <w:trPr>
          <w:jc w:val="center"/>
        </w:trPr>
        <w:tc>
          <w:tcPr>
            <w:tcW w:w="1901" w:type="dxa"/>
            <w:vMerge/>
            <w:tcBorders>
              <w:left w:val="single" w:sz="4" w:space="0" w:color="auto"/>
              <w:bottom w:val="single" w:sz="4" w:space="0" w:color="auto"/>
              <w:right w:val="single" w:sz="4" w:space="0" w:color="auto"/>
            </w:tcBorders>
            <w:vAlign w:val="center"/>
          </w:tcPr>
          <w:p w14:paraId="78CEE6B2" w14:textId="77777777" w:rsidR="00A87034" w:rsidRPr="00031A5B" w:rsidRDefault="00A87034" w:rsidP="00A87034"/>
        </w:tc>
        <w:tc>
          <w:tcPr>
            <w:tcW w:w="1882" w:type="dxa"/>
            <w:tcBorders>
              <w:top w:val="single" w:sz="4" w:space="0" w:color="auto"/>
              <w:left w:val="single" w:sz="4" w:space="0" w:color="auto"/>
              <w:bottom w:val="single" w:sz="4" w:space="0" w:color="auto"/>
              <w:right w:val="single" w:sz="4" w:space="0" w:color="auto"/>
            </w:tcBorders>
            <w:vAlign w:val="center"/>
            <w:hideMark/>
          </w:tcPr>
          <w:p w14:paraId="347529DC" w14:textId="77777777" w:rsidR="00A87034" w:rsidRPr="00031A5B" w:rsidRDefault="00A87034" w:rsidP="00A87034">
            <w:r w:rsidRPr="00031A5B">
              <w:t>индивидуальный</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DD3A5AE" w14:textId="77777777" w:rsidR="00A87034" w:rsidRPr="00031A5B" w:rsidRDefault="00A87034" w:rsidP="00A87034">
            <w:pPr>
              <w:jc w:val="center"/>
            </w:pPr>
            <w:r w:rsidRPr="00031A5B">
              <w:t>125,41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B87C600" w14:textId="77777777" w:rsidR="00A87034" w:rsidRPr="00031A5B" w:rsidRDefault="00A87034" w:rsidP="00A87034">
            <w:pPr>
              <w:jc w:val="center"/>
            </w:pPr>
            <w:r w:rsidRPr="00031A5B">
              <w:t>3337</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2C3B3E8" w14:textId="77777777" w:rsidR="00A87034" w:rsidRPr="00A87034" w:rsidRDefault="00A87034" w:rsidP="00A87034">
            <w:pPr>
              <w:jc w:val="center"/>
            </w:pPr>
            <w:r w:rsidRPr="00A87034">
              <w:t>512,1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8D9B72D" w14:textId="77777777" w:rsidR="00A87034" w:rsidRPr="00A87034" w:rsidRDefault="00A87034" w:rsidP="00A87034">
            <w:pPr>
              <w:jc w:val="center"/>
            </w:pPr>
            <w:r w:rsidRPr="00A87034">
              <w:t>10 530</w:t>
            </w:r>
          </w:p>
        </w:tc>
      </w:tr>
    </w:tbl>
    <w:p w14:paraId="6509C4DD" w14:textId="77777777" w:rsidR="00F73E74" w:rsidRPr="00031A5B" w:rsidRDefault="00F73E74" w:rsidP="00F73E74">
      <w:pPr>
        <w:ind w:firstLine="709"/>
        <w:jc w:val="both"/>
      </w:pPr>
    </w:p>
    <w:p w14:paraId="42D22E13" w14:textId="77777777" w:rsidR="00F73E74" w:rsidRPr="00031A5B" w:rsidRDefault="00F73E74" w:rsidP="00F73E74">
      <w:pPr>
        <w:pStyle w:val="afff5"/>
        <w:spacing w:after="0"/>
        <w:ind w:left="0" w:firstLine="709"/>
        <w:jc w:val="both"/>
      </w:pPr>
      <w:r w:rsidRPr="00031A5B">
        <w:t>Средний показатель жилищной обеспеченности на расчетный срок в целом по поселению на одного зарегистрированного жителя рассчитан на основании положений региональных норм градостроительного проектирования Ленинградской области, утвержденными в актуальной редакции.</w:t>
      </w:r>
    </w:p>
    <w:p w14:paraId="143E55F0" w14:textId="77777777" w:rsidR="00F73E74" w:rsidRPr="00031A5B" w:rsidRDefault="00F73E74" w:rsidP="00F73E74">
      <w:pPr>
        <w:pStyle w:val="a2"/>
        <w:ind w:firstLine="709"/>
      </w:pPr>
      <w:r w:rsidRPr="00031A5B">
        <w:t xml:space="preserve">Расчетная численность населения, исходя из емкости территории в границах населенных пунктов составит на расчетный срок </w:t>
      </w:r>
      <w:r w:rsidRPr="00031A5B">
        <w:rPr>
          <w:b/>
          <w:i/>
        </w:rPr>
        <w:t>116,42</w:t>
      </w:r>
      <w:r w:rsidRPr="00031A5B">
        <w:t xml:space="preserve"> тысяч человек.</w:t>
      </w:r>
    </w:p>
    <w:p w14:paraId="36739328" w14:textId="77777777" w:rsidR="00F73E74" w:rsidRPr="00031A5B" w:rsidRDefault="00F73E74" w:rsidP="00F73E74">
      <w:pPr>
        <w:pStyle w:val="a2"/>
        <w:ind w:firstLine="709"/>
      </w:pPr>
    </w:p>
    <w:p w14:paraId="0AE13D80" w14:textId="77777777" w:rsidR="00F73E74" w:rsidRPr="00031A5B" w:rsidRDefault="00F73E74" w:rsidP="00F73E74">
      <w:pPr>
        <w:pStyle w:val="a2"/>
        <w:ind w:firstLine="709"/>
      </w:pPr>
    </w:p>
    <w:p w14:paraId="7E01146A" w14:textId="77777777" w:rsidR="00F73E74" w:rsidRPr="00031A5B" w:rsidRDefault="001C1AAA" w:rsidP="001C1AAA">
      <w:pPr>
        <w:pStyle w:val="2"/>
        <w:numPr>
          <w:ilvl w:val="0"/>
          <w:numId w:val="0"/>
        </w:numPr>
        <w:tabs>
          <w:tab w:val="left" w:pos="709"/>
        </w:tabs>
        <w:suppressAutoHyphens/>
        <w:spacing w:before="0" w:after="0"/>
        <w:ind w:firstLine="709"/>
        <w:jc w:val="both"/>
        <w:rPr>
          <w:sz w:val="24"/>
          <w:szCs w:val="24"/>
        </w:rPr>
      </w:pPr>
      <w:bookmarkStart w:id="117" w:name="_Toc12952810"/>
      <w:bookmarkStart w:id="118" w:name="_Toc15395507"/>
      <w:r>
        <w:rPr>
          <w:sz w:val="24"/>
          <w:szCs w:val="24"/>
        </w:rPr>
        <w:t xml:space="preserve">4.8. </w:t>
      </w:r>
      <w:r w:rsidR="00F73E74" w:rsidRPr="00031A5B">
        <w:rPr>
          <w:sz w:val="24"/>
          <w:szCs w:val="24"/>
        </w:rPr>
        <w:t>Объекты социального обслуживания</w:t>
      </w:r>
      <w:bookmarkEnd w:id="117"/>
      <w:bookmarkEnd w:id="118"/>
    </w:p>
    <w:p w14:paraId="0A791A33" w14:textId="77777777" w:rsidR="00F73E74" w:rsidRPr="00031A5B" w:rsidRDefault="00F73E74" w:rsidP="00F73E74">
      <w:pPr>
        <w:pStyle w:val="a2"/>
        <w:ind w:firstLine="709"/>
      </w:pPr>
    </w:p>
    <w:p w14:paraId="62EEDB62" w14:textId="77777777" w:rsidR="00F73E74" w:rsidRPr="00031A5B" w:rsidRDefault="00F73E74" w:rsidP="00F73E74">
      <w:pPr>
        <w:pStyle w:val="a2"/>
        <w:ind w:firstLine="709"/>
      </w:pPr>
    </w:p>
    <w:p w14:paraId="00633C09" w14:textId="77777777" w:rsidR="00F73E74" w:rsidRPr="00031A5B" w:rsidRDefault="00F73E74" w:rsidP="00F73E74">
      <w:pPr>
        <w:pStyle w:val="a2"/>
        <w:ind w:firstLine="709"/>
        <w:rPr>
          <w:b/>
          <w:bCs/>
        </w:rPr>
      </w:pPr>
      <w:r w:rsidRPr="00031A5B">
        <w:rPr>
          <w:b/>
          <w:bCs/>
        </w:rPr>
        <w:t>Предложения по организации культурно-бытового обслуживания населения</w:t>
      </w:r>
    </w:p>
    <w:p w14:paraId="7A02DB4A" w14:textId="77777777" w:rsidR="00F73E74" w:rsidRPr="00031A5B" w:rsidRDefault="00F73E74" w:rsidP="00F73E74">
      <w:pPr>
        <w:pStyle w:val="afff5"/>
        <w:spacing w:after="0"/>
        <w:ind w:left="0" w:firstLine="709"/>
        <w:jc w:val="both"/>
      </w:pPr>
      <w:r w:rsidRPr="00031A5B">
        <w:t>В соответствии с проектной инициативой стратегии Ленинградской области "Комфортные поселения" - к 2030 году городские и сельские населенные пункты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14:paraId="5AA3A4A9" w14:textId="77777777" w:rsidR="00F73E74" w:rsidRPr="00031A5B" w:rsidRDefault="00F73E74" w:rsidP="00F73E74">
      <w:pPr>
        <w:pStyle w:val="afff5"/>
        <w:spacing w:after="0"/>
        <w:ind w:left="0" w:firstLine="709"/>
        <w:jc w:val="both"/>
      </w:pPr>
      <w:r w:rsidRPr="00031A5B">
        <w:t>Спецификой муниципального образования Аннинское городское поселение Ломоносовского муниципального района Ленинградской области является довольно дисперсное размещение населенных пунктов, что требует дополнительной проработки вопросов увязки радиусов обслуживания с временем доступности объектов обслуживания.</w:t>
      </w:r>
    </w:p>
    <w:p w14:paraId="52F0DC82" w14:textId="77777777" w:rsidR="00F73E74" w:rsidRPr="00031A5B" w:rsidRDefault="00F73E74" w:rsidP="00F73E74">
      <w:pPr>
        <w:pStyle w:val="afff5"/>
        <w:spacing w:after="0"/>
        <w:ind w:left="0" w:firstLine="709"/>
        <w:jc w:val="both"/>
      </w:pPr>
      <w:r w:rsidRPr="00031A5B">
        <w:t xml:space="preserve">Размещение объектов обслуживания предполагается преимущественно в зонах жилой застройки, в отдельно стоящих зданиях, а также встроенных помещениях первых этажей жилых зданий. </w:t>
      </w:r>
    </w:p>
    <w:p w14:paraId="7D483D64" w14:textId="77777777" w:rsidR="00F73E74" w:rsidRPr="00031A5B" w:rsidRDefault="00F73E74" w:rsidP="00F73E74">
      <w:pPr>
        <w:pStyle w:val="afff5"/>
        <w:spacing w:after="0"/>
        <w:ind w:left="0" w:firstLine="709"/>
        <w:jc w:val="both"/>
      </w:pPr>
      <w:r w:rsidRPr="00031A5B">
        <w:t>Объекты периодического спроса целесообразно концентрировать как в центральной части населенного пункта с целью формирования полноценного центра с наиболее значимыми объектами администрации, управления, культуры и прочими учреждениями, так и в специализированных подцентрах – медицинском, спортивном, рекреационном и т.п. Территориально объекты периодического спроса целесообразно размещать в подцентрах межселенного обслуживания поселения: п. Аннино, гп. Новоселье, д. Куттузи, д. Кемпелево, д. Иннолово.</w:t>
      </w:r>
    </w:p>
    <w:p w14:paraId="5768212F" w14:textId="77777777" w:rsidR="00F73E74" w:rsidRPr="00031A5B" w:rsidRDefault="00F73E74" w:rsidP="00F73E74">
      <w:pPr>
        <w:pStyle w:val="afff5"/>
        <w:spacing w:after="0"/>
        <w:ind w:left="0" w:firstLine="709"/>
        <w:jc w:val="both"/>
      </w:pPr>
      <w:r w:rsidRPr="00031A5B">
        <w:t>Объекты эпизодического спроса концентрируются в административном центре     поселения п. Аннино и гп. Новоселье</w:t>
      </w:r>
    </w:p>
    <w:p w14:paraId="50CDEBA7" w14:textId="77777777" w:rsidR="00F73E74" w:rsidRPr="00031A5B" w:rsidRDefault="00F73E74" w:rsidP="00F73E74">
      <w:pPr>
        <w:pStyle w:val="afff5"/>
        <w:spacing w:after="0"/>
        <w:ind w:left="0" w:firstLine="709"/>
        <w:jc w:val="both"/>
      </w:pPr>
      <w:r w:rsidRPr="00031A5B">
        <w:t xml:space="preserve">Требуемая номенклатура объектов и расчетная емкость по основным видам обслуживания – воспитание-образование, здравоохранение, культура, спорт, торговля, бытовое и коммунальное обслуживание, администрация и управление – определены и рассчитаны согласно региональным и местным нормативам градостроительного </w:t>
      </w:r>
      <w:r w:rsidRPr="00031A5B">
        <w:lastRenderedPageBreak/>
        <w:t>проектирования Ленинградской области, утвержденными в актуальной редакции 2017 года.</w:t>
      </w:r>
    </w:p>
    <w:p w14:paraId="06D64EDF" w14:textId="77777777" w:rsidR="00F73E74" w:rsidRPr="00031A5B" w:rsidRDefault="00F73E74" w:rsidP="00F73E74">
      <w:pPr>
        <w:pStyle w:val="afff5"/>
        <w:spacing w:after="0"/>
        <w:ind w:left="0" w:firstLine="709"/>
        <w:jc w:val="both"/>
      </w:pPr>
      <w:r w:rsidRPr="00031A5B">
        <w:t xml:space="preserve">Расчет потребности в объектах обслуживания </w:t>
      </w:r>
      <w:r w:rsidR="00A87034">
        <w:t>на</w:t>
      </w:r>
      <w:r w:rsidRPr="00031A5B">
        <w:t xml:space="preserve"> 116,42 тысяч человек приведен в таблице 4.</w:t>
      </w:r>
      <w:r w:rsidR="00F34E7B">
        <w:t>8</w:t>
      </w:r>
      <w:r w:rsidRPr="00031A5B">
        <w:t xml:space="preserve">.1.  </w:t>
      </w:r>
    </w:p>
    <w:p w14:paraId="669C7562" w14:textId="77777777" w:rsidR="00F73E74" w:rsidRPr="00031A5B" w:rsidRDefault="00F73E74" w:rsidP="00F23EF6">
      <w:pPr>
        <w:pStyle w:val="afff5"/>
        <w:spacing w:after="0"/>
        <w:ind w:left="0"/>
        <w:jc w:val="both"/>
      </w:pPr>
    </w:p>
    <w:p w14:paraId="1B502F88" w14:textId="77777777" w:rsidR="00F73E74" w:rsidRPr="00031A5B" w:rsidRDefault="00F73E74" w:rsidP="00F73E74">
      <w:pPr>
        <w:pStyle w:val="afff5"/>
        <w:spacing w:after="0"/>
        <w:ind w:left="0" w:firstLine="709"/>
        <w:jc w:val="both"/>
        <w:rPr>
          <w:b/>
        </w:rPr>
      </w:pPr>
      <w:r w:rsidRPr="00031A5B">
        <w:t>Таблица 4.</w:t>
      </w:r>
      <w:r w:rsidR="001C1AAA">
        <w:t>8</w:t>
      </w:r>
      <w:r w:rsidRPr="00031A5B">
        <w:t xml:space="preserve">.1 </w:t>
      </w:r>
      <w:r w:rsidRPr="00031A5B">
        <w:rPr>
          <w:b/>
        </w:rPr>
        <w:t>- Расчет нормативной потребности в объектах социальной инфраструктуры:</w:t>
      </w:r>
    </w:p>
    <w:p w14:paraId="6E3C42B4" w14:textId="77777777" w:rsidR="00F73E74" w:rsidRPr="00031A5B" w:rsidRDefault="00F73E74" w:rsidP="00F73E74">
      <w:pPr>
        <w:pStyle w:val="afff5"/>
        <w:spacing w:after="0"/>
        <w:ind w:left="0"/>
        <w:jc w:val="both"/>
        <w:rPr>
          <w:b/>
        </w:rPr>
      </w:pP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08"/>
        <w:gridCol w:w="2322"/>
        <w:gridCol w:w="1318"/>
        <w:gridCol w:w="2322"/>
      </w:tblGrid>
      <w:tr w:rsidR="00F73E74" w:rsidRPr="00031A5B" w14:paraId="3F89449D" w14:textId="77777777" w:rsidTr="009E6415">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18D7EC7A" w14:textId="77777777" w:rsidR="00F34E7B" w:rsidRPr="00F34E7B" w:rsidRDefault="00F73E74" w:rsidP="00F34E7B">
            <w:pPr>
              <w:pStyle w:val="14"/>
              <w:jc w:val="center"/>
              <w:rPr>
                <w:caps w:val="0"/>
              </w:rPr>
            </w:pPr>
            <w:bookmarkStart w:id="119" w:name="OLE_LINK4"/>
            <w:bookmarkStart w:id="120" w:name="OLE_LINK5"/>
            <w:r w:rsidRPr="00031A5B">
              <w:t xml:space="preserve">№ </w:t>
            </w:r>
            <w:r w:rsidRPr="00031A5B">
              <w:rPr>
                <w:caps w:val="0"/>
              </w:rPr>
              <w:t>п/п</w:t>
            </w:r>
          </w:p>
        </w:tc>
        <w:tc>
          <w:tcPr>
            <w:tcW w:w="2508" w:type="dxa"/>
            <w:tcBorders>
              <w:top w:val="single" w:sz="4" w:space="0" w:color="auto"/>
              <w:left w:val="single" w:sz="4" w:space="0" w:color="auto"/>
              <w:bottom w:val="single" w:sz="4" w:space="0" w:color="auto"/>
              <w:right w:val="single" w:sz="4" w:space="0" w:color="auto"/>
            </w:tcBorders>
            <w:vAlign w:val="center"/>
            <w:hideMark/>
          </w:tcPr>
          <w:p w14:paraId="2E97CC2E" w14:textId="77777777" w:rsidR="00F73E74" w:rsidRPr="00031A5B" w:rsidRDefault="00F73E74" w:rsidP="001C1AAA">
            <w:pPr>
              <w:pStyle w:val="14"/>
              <w:jc w:val="center"/>
            </w:pPr>
            <w:r w:rsidRPr="00031A5B">
              <w:rPr>
                <w:caps w:val="0"/>
              </w:rPr>
              <w:t>Объекты социального и культурно-бытового обслуживания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080BB9C" w14:textId="77777777" w:rsidR="00F73E74" w:rsidRPr="00031A5B" w:rsidRDefault="00F73E74" w:rsidP="001C1AAA">
            <w:pPr>
              <w:tabs>
                <w:tab w:val="left" w:pos="330"/>
              </w:tabs>
              <w:jc w:val="center"/>
              <w:rPr>
                <w:b/>
              </w:rPr>
            </w:pPr>
            <w:r w:rsidRPr="00031A5B">
              <w:rPr>
                <w:b/>
              </w:rPr>
              <w:t>Норматив и единица измерения</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5A9FA4F" w14:textId="77777777" w:rsidR="00F73E74" w:rsidRPr="00031A5B" w:rsidRDefault="00F73E74" w:rsidP="001C1AAA">
            <w:pPr>
              <w:tabs>
                <w:tab w:val="left" w:pos="330"/>
              </w:tabs>
              <w:jc w:val="center"/>
              <w:rPr>
                <w:b/>
              </w:rPr>
            </w:pPr>
            <w:r w:rsidRPr="00031A5B">
              <w:rPr>
                <w:b/>
              </w:rPr>
              <w:t>Расчетный срок</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4F469BC" w14:textId="77777777" w:rsidR="00F73E74" w:rsidRPr="00031A5B" w:rsidRDefault="00F73E74" w:rsidP="001C1AAA">
            <w:pPr>
              <w:tabs>
                <w:tab w:val="left" w:pos="330"/>
              </w:tabs>
              <w:jc w:val="center"/>
              <w:rPr>
                <w:b/>
              </w:rPr>
            </w:pPr>
            <w:r w:rsidRPr="00031A5B">
              <w:rPr>
                <w:b/>
              </w:rPr>
              <w:t>Нормативы земельных участков</w:t>
            </w:r>
          </w:p>
        </w:tc>
      </w:tr>
      <w:tr w:rsidR="00F73E74" w:rsidRPr="00031A5B" w14:paraId="50C1F039"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101A036B" w14:textId="77777777" w:rsidR="00F73E74" w:rsidRPr="00031A5B" w:rsidRDefault="00F73E74" w:rsidP="000449E4">
            <w:pPr>
              <w:pStyle w:val="14"/>
            </w:pPr>
          </w:p>
        </w:tc>
        <w:tc>
          <w:tcPr>
            <w:tcW w:w="8470" w:type="dxa"/>
            <w:gridSpan w:val="4"/>
            <w:tcBorders>
              <w:top w:val="single" w:sz="4" w:space="0" w:color="auto"/>
              <w:left w:val="single" w:sz="4" w:space="0" w:color="auto"/>
              <w:bottom w:val="single" w:sz="4" w:space="0" w:color="auto"/>
              <w:right w:val="single" w:sz="4" w:space="0" w:color="auto"/>
            </w:tcBorders>
            <w:vAlign w:val="center"/>
            <w:hideMark/>
          </w:tcPr>
          <w:p w14:paraId="5101E52E" w14:textId="77777777" w:rsidR="00F73E74" w:rsidRPr="00031A5B" w:rsidRDefault="00F73E74" w:rsidP="00F34E7B">
            <w:pPr>
              <w:tabs>
                <w:tab w:val="left" w:pos="330"/>
              </w:tabs>
              <w:jc w:val="center"/>
              <w:rPr>
                <w:b/>
                <w:i/>
              </w:rPr>
            </w:pPr>
            <w:r w:rsidRPr="00031A5B">
              <w:rPr>
                <w:b/>
              </w:rPr>
              <w:t>Объекты регионального значения</w:t>
            </w:r>
          </w:p>
        </w:tc>
      </w:tr>
      <w:tr w:rsidR="00F73E74" w:rsidRPr="00031A5B" w14:paraId="51D26B48"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3B29A4BB" w14:textId="77777777" w:rsidR="00F73E74" w:rsidRPr="00031A5B" w:rsidRDefault="00F73E74" w:rsidP="000449E4">
            <w:pPr>
              <w:pStyle w:val="14"/>
              <w:rPr>
                <w:b w:val="0"/>
              </w:rPr>
            </w:pPr>
            <w:r w:rsidRPr="00031A5B">
              <w:rPr>
                <w:b w:val="0"/>
              </w:rPr>
              <w:t>1</w:t>
            </w:r>
          </w:p>
        </w:tc>
        <w:tc>
          <w:tcPr>
            <w:tcW w:w="2508" w:type="dxa"/>
            <w:tcBorders>
              <w:top w:val="single" w:sz="4" w:space="0" w:color="auto"/>
              <w:left w:val="single" w:sz="4" w:space="0" w:color="auto"/>
              <w:bottom w:val="single" w:sz="4" w:space="0" w:color="auto"/>
              <w:right w:val="single" w:sz="4" w:space="0" w:color="auto"/>
            </w:tcBorders>
            <w:vAlign w:val="center"/>
            <w:hideMark/>
          </w:tcPr>
          <w:p w14:paraId="47A17499" w14:textId="77777777" w:rsidR="00F73E74" w:rsidRPr="00031A5B" w:rsidRDefault="00F73E74" w:rsidP="000449E4">
            <w:pPr>
              <w:pStyle w:val="14"/>
              <w:rPr>
                <w:b w:val="0"/>
              </w:rPr>
            </w:pPr>
            <w:r w:rsidRPr="00031A5B">
              <w:rPr>
                <w:b w:val="0"/>
                <w:caps w:val="0"/>
              </w:rPr>
              <w:t>Больницы</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802E32F" w14:textId="77777777" w:rsidR="00F73E74" w:rsidRPr="00031A5B" w:rsidRDefault="00F73E74" w:rsidP="000449E4">
            <w:pPr>
              <w:tabs>
                <w:tab w:val="left" w:pos="330"/>
              </w:tabs>
              <w:jc w:val="center"/>
            </w:pPr>
            <w:r w:rsidRPr="00031A5B">
              <w:t>7 коек на 1 000 жителей, из них 15% приходится на областные центральную больницу</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1D22E22" w14:textId="77777777" w:rsidR="00F73E74" w:rsidRPr="00031A5B" w:rsidRDefault="00F73E74" w:rsidP="000449E4">
            <w:pPr>
              <w:tabs>
                <w:tab w:val="left" w:pos="330"/>
              </w:tabs>
              <w:jc w:val="center"/>
            </w:pPr>
            <w:r w:rsidRPr="00031A5B">
              <w:t>690</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740A0B3" w14:textId="77777777" w:rsidR="00F73E74" w:rsidRPr="00031A5B" w:rsidRDefault="00F73E74" w:rsidP="000449E4">
            <w:pPr>
              <w:tabs>
                <w:tab w:val="left" w:pos="330"/>
              </w:tabs>
              <w:jc w:val="center"/>
            </w:pPr>
            <w:r w:rsidRPr="00031A5B">
              <w:t>80 м² на койку</w:t>
            </w:r>
          </w:p>
          <w:p w14:paraId="4561BE68" w14:textId="77777777" w:rsidR="00F73E74" w:rsidRPr="00031A5B" w:rsidRDefault="00F73E74" w:rsidP="000449E4">
            <w:pPr>
              <w:tabs>
                <w:tab w:val="left" w:pos="330"/>
              </w:tabs>
              <w:jc w:val="center"/>
            </w:pPr>
            <w:r w:rsidRPr="00031A5B">
              <w:t>6,5 га</w:t>
            </w:r>
          </w:p>
        </w:tc>
      </w:tr>
      <w:tr w:rsidR="00F73E74" w:rsidRPr="00031A5B" w14:paraId="40D5F6E6"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106A7849" w14:textId="77777777" w:rsidR="00F73E74" w:rsidRPr="00031A5B" w:rsidRDefault="00F73E74" w:rsidP="000449E4">
            <w:pPr>
              <w:pStyle w:val="14"/>
              <w:rPr>
                <w:b w:val="0"/>
              </w:rPr>
            </w:pPr>
            <w:r w:rsidRPr="00031A5B">
              <w:rPr>
                <w:b w:val="0"/>
              </w:rPr>
              <w:t>2</w:t>
            </w:r>
          </w:p>
        </w:tc>
        <w:tc>
          <w:tcPr>
            <w:tcW w:w="2508" w:type="dxa"/>
            <w:tcBorders>
              <w:top w:val="single" w:sz="4" w:space="0" w:color="auto"/>
              <w:left w:val="single" w:sz="4" w:space="0" w:color="auto"/>
              <w:bottom w:val="single" w:sz="4" w:space="0" w:color="auto"/>
              <w:right w:val="single" w:sz="4" w:space="0" w:color="auto"/>
            </w:tcBorders>
            <w:vAlign w:val="center"/>
            <w:hideMark/>
          </w:tcPr>
          <w:p w14:paraId="5F9534CD" w14:textId="77777777" w:rsidR="00F73E74" w:rsidRPr="00031A5B" w:rsidRDefault="00F73E74" w:rsidP="000449E4">
            <w:pPr>
              <w:pStyle w:val="14"/>
              <w:rPr>
                <w:b w:val="0"/>
              </w:rPr>
            </w:pPr>
            <w:r w:rsidRPr="00031A5B">
              <w:rPr>
                <w:b w:val="0"/>
                <w:caps w:val="0"/>
              </w:rPr>
              <w:t>Амбулаторно-поликлинические учреждения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A1783B8" w14:textId="77777777" w:rsidR="00F73E74" w:rsidRPr="00031A5B" w:rsidRDefault="00F73E74" w:rsidP="000449E4">
            <w:pPr>
              <w:tabs>
                <w:tab w:val="left" w:pos="330"/>
              </w:tabs>
              <w:jc w:val="center"/>
            </w:pPr>
            <w:r w:rsidRPr="00031A5B">
              <w:t>18,5 посещений в смену на 1 000 жителей из них 15% приходится на областные центральные специализированные поликлиники</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3253595" w14:textId="77777777" w:rsidR="00F73E74" w:rsidRPr="00031A5B" w:rsidRDefault="00F73E74" w:rsidP="000449E4">
            <w:pPr>
              <w:tabs>
                <w:tab w:val="left" w:pos="330"/>
              </w:tabs>
              <w:jc w:val="center"/>
            </w:pPr>
            <w:r w:rsidRPr="00031A5B">
              <w:t>1</w:t>
            </w:r>
            <w:r w:rsidR="0073164E" w:rsidRPr="00031A5B">
              <w:t xml:space="preserve"> </w:t>
            </w:r>
            <w:r w:rsidRPr="00031A5B">
              <w:t>830</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5858C30" w14:textId="77777777" w:rsidR="00F73E74" w:rsidRPr="00031A5B" w:rsidRDefault="00F73E74" w:rsidP="000449E4">
            <w:pPr>
              <w:tabs>
                <w:tab w:val="left" w:pos="330"/>
              </w:tabs>
              <w:jc w:val="center"/>
            </w:pPr>
            <w:r w:rsidRPr="00031A5B">
              <w:t>0,1 га на 100 посещений в смену</w:t>
            </w:r>
          </w:p>
          <w:p w14:paraId="1F5FFF68" w14:textId="77777777" w:rsidR="00F73E74" w:rsidRPr="00031A5B" w:rsidRDefault="00F73E74" w:rsidP="000449E4">
            <w:pPr>
              <w:tabs>
                <w:tab w:val="left" w:pos="330"/>
              </w:tabs>
              <w:jc w:val="center"/>
            </w:pPr>
            <w:r w:rsidRPr="00031A5B">
              <w:t>2 га</w:t>
            </w:r>
          </w:p>
        </w:tc>
      </w:tr>
      <w:tr w:rsidR="00F73E74" w:rsidRPr="00031A5B" w14:paraId="6FC5A0D3"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6B6D9F48" w14:textId="77777777" w:rsidR="00F73E74" w:rsidRPr="00031A5B" w:rsidRDefault="00F73E74" w:rsidP="000449E4">
            <w:pPr>
              <w:pStyle w:val="14"/>
              <w:rPr>
                <w:b w:val="0"/>
              </w:rPr>
            </w:pPr>
            <w:r w:rsidRPr="00031A5B">
              <w:rPr>
                <w:b w:val="0"/>
              </w:rPr>
              <w:t>3</w:t>
            </w:r>
          </w:p>
        </w:tc>
        <w:tc>
          <w:tcPr>
            <w:tcW w:w="2508" w:type="dxa"/>
            <w:tcBorders>
              <w:top w:val="single" w:sz="4" w:space="0" w:color="auto"/>
              <w:left w:val="single" w:sz="4" w:space="0" w:color="auto"/>
              <w:bottom w:val="single" w:sz="4" w:space="0" w:color="auto"/>
              <w:right w:val="single" w:sz="4" w:space="0" w:color="auto"/>
            </w:tcBorders>
            <w:vAlign w:val="center"/>
            <w:hideMark/>
          </w:tcPr>
          <w:p w14:paraId="6784832B" w14:textId="77777777" w:rsidR="00F73E74" w:rsidRPr="00031A5B" w:rsidRDefault="00F73E74" w:rsidP="000449E4">
            <w:pPr>
              <w:pStyle w:val="14"/>
              <w:rPr>
                <w:b w:val="0"/>
              </w:rPr>
            </w:pPr>
            <w:r w:rsidRPr="00031A5B">
              <w:rPr>
                <w:b w:val="0"/>
                <w:caps w:val="0"/>
              </w:rPr>
              <w:t>Станции скорой медицинской помощи, автомобиль</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1A8E5C1" w14:textId="77777777" w:rsidR="00F73E74" w:rsidRPr="00031A5B" w:rsidRDefault="00F73E74" w:rsidP="000449E4">
            <w:pPr>
              <w:tabs>
                <w:tab w:val="left" w:pos="330"/>
              </w:tabs>
              <w:jc w:val="center"/>
            </w:pPr>
            <w:r w:rsidRPr="00031A5B">
              <w:t xml:space="preserve">0,1 автомобиля на </w:t>
            </w:r>
            <w:r w:rsidRPr="00031A5B">
              <w:br/>
              <w:t>1 000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78314DA" w14:textId="77777777" w:rsidR="00F73E74" w:rsidRPr="00031A5B" w:rsidRDefault="00F73E74" w:rsidP="000449E4">
            <w:pPr>
              <w:tabs>
                <w:tab w:val="left" w:pos="330"/>
              </w:tabs>
              <w:jc w:val="center"/>
            </w:pPr>
            <w:r w:rsidRPr="00031A5B">
              <w:t>12</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AC3ACB6" w14:textId="77777777" w:rsidR="00F73E74" w:rsidRPr="00031A5B" w:rsidRDefault="00F73E74" w:rsidP="000449E4">
            <w:pPr>
              <w:tabs>
                <w:tab w:val="left" w:pos="330"/>
              </w:tabs>
              <w:jc w:val="center"/>
            </w:pPr>
            <w:r w:rsidRPr="00031A5B">
              <w:t>Не нормируется</w:t>
            </w:r>
          </w:p>
        </w:tc>
      </w:tr>
      <w:tr w:rsidR="00F73E74" w:rsidRPr="00031A5B" w14:paraId="2E04F495"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0BB7AF46" w14:textId="77777777" w:rsidR="00F73E74" w:rsidRPr="00031A5B" w:rsidRDefault="00F73E74" w:rsidP="000449E4">
            <w:pPr>
              <w:pStyle w:val="14"/>
              <w:rPr>
                <w:b w:val="0"/>
              </w:rPr>
            </w:pPr>
            <w:r w:rsidRPr="00031A5B">
              <w:rPr>
                <w:b w:val="0"/>
              </w:rPr>
              <w:t>4</w:t>
            </w:r>
          </w:p>
        </w:tc>
        <w:tc>
          <w:tcPr>
            <w:tcW w:w="2508" w:type="dxa"/>
            <w:tcBorders>
              <w:top w:val="single" w:sz="4" w:space="0" w:color="auto"/>
              <w:left w:val="single" w:sz="4" w:space="0" w:color="auto"/>
              <w:bottom w:val="single" w:sz="4" w:space="0" w:color="auto"/>
              <w:right w:val="single" w:sz="4" w:space="0" w:color="auto"/>
            </w:tcBorders>
            <w:vAlign w:val="center"/>
            <w:hideMark/>
          </w:tcPr>
          <w:p w14:paraId="20CBC435" w14:textId="77777777" w:rsidR="00F73E74" w:rsidRPr="00031A5B" w:rsidRDefault="00F73E74" w:rsidP="000449E4">
            <w:pPr>
              <w:pStyle w:val="14"/>
              <w:rPr>
                <w:b w:val="0"/>
              </w:rPr>
            </w:pPr>
            <w:r w:rsidRPr="00031A5B">
              <w:rPr>
                <w:b w:val="0"/>
                <w:caps w:val="0"/>
              </w:rPr>
              <w:t>Фельдшерско-акушерский пункт</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432EC70" w14:textId="77777777" w:rsidR="00F73E74" w:rsidRPr="00031A5B" w:rsidRDefault="00F73E74" w:rsidP="000449E4">
            <w:pPr>
              <w:tabs>
                <w:tab w:val="left" w:pos="330"/>
              </w:tabs>
              <w:jc w:val="center"/>
            </w:pPr>
            <w:r w:rsidRPr="00031A5B">
              <w:rPr>
                <w:szCs w:val="28"/>
              </w:rPr>
              <w:t>1 объект на сельский населенный пункт с транспортной доступностью не более 30 мин</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0A54D97" w14:textId="77777777" w:rsidR="00F73E74" w:rsidRPr="00031A5B" w:rsidRDefault="00F73E74" w:rsidP="000449E4">
            <w:pPr>
              <w:tabs>
                <w:tab w:val="left" w:pos="330"/>
              </w:tabs>
              <w:jc w:val="center"/>
            </w:pPr>
            <w:r w:rsidRPr="00031A5B">
              <w:t>4</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09E8FF2" w14:textId="77777777" w:rsidR="00F73E74" w:rsidRPr="00031A5B" w:rsidRDefault="00F73E74" w:rsidP="000449E4">
            <w:pPr>
              <w:tabs>
                <w:tab w:val="left" w:pos="330"/>
              </w:tabs>
              <w:jc w:val="center"/>
            </w:pPr>
            <w:r w:rsidRPr="00031A5B">
              <w:t>0,2 на объект</w:t>
            </w:r>
          </w:p>
        </w:tc>
      </w:tr>
      <w:tr w:rsidR="00F73E74" w:rsidRPr="00031A5B" w14:paraId="345A8B21"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0F27BE6A" w14:textId="77777777" w:rsidR="00F73E74" w:rsidRPr="00031A5B" w:rsidRDefault="00F73E74" w:rsidP="000449E4">
            <w:pPr>
              <w:pStyle w:val="14"/>
            </w:pPr>
          </w:p>
        </w:tc>
        <w:tc>
          <w:tcPr>
            <w:tcW w:w="8470" w:type="dxa"/>
            <w:gridSpan w:val="4"/>
            <w:tcBorders>
              <w:top w:val="single" w:sz="4" w:space="0" w:color="auto"/>
              <w:left w:val="single" w:sz="4" w:space="0" w:color="auto"/>
              <w:bottom w:val="single" w:sz="4" w:space="0" w:color="auto"/>
              <w:right w:val="single" w:sz="4" w:space="0" w:color="auto"/>
            </w:tcBorders>
            <w:vAlign w:val="center"/>
            <w:hideMark/>
          </w:tcPr>
          <w:p w14:paraId="02C0AA86" w14:textId="77777777" w:rsidR="00F73E74" w:rsidRPr="00031A5B" w:rsidRDefault="00F73E74" w:rsidP="00F34E7B">
            <w:pPr>
              <w:tabs>
                <w:tab w:val="left" w:pos="330"/>
              </w:tabs>
              <w:jc w:val="center"/>
              <w:rPr>
                <w:b/>
                <w:i/>
              </w:rPr>
            </w:pPr>
            <w:r w:rsidRPr="00031A5B">
              <w:rPr>
                <w:b/>
              </w:rPr>
              <w:t>Объекты районного значения</w:t>
            </w:r>
          </w:p>
        </w:tc>
      </w:tr>
      <w:tr w:rsidR="00F73E74" w:rsidRPr="00031A5B" w14:paraId="529C5627"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10985087" w14:textId="77777777" w:rsidR="00F73E74" w:rsidRPr="001C1AAA" w:rsidRDefault="00F73E74" w:rsidP="001C1AAA">
            <w:pPr>
              <w:pStyle w:val="14"/>
              <w:jc w:val="center"/>
              <w:rPr>
                <w:b w:val="0"/>
                <w:bCs w:val="0"/>
              </w:rPr>
            </w:pPr>
            <w:r w:rsidRPr="001C1AAA">
              <w:rPr>
                <w:b w:val="0"/>
                <w:bCs w:val="0"/>
              </w:rPr>
              <w:t>1</w:t>
            </w:r>
          </w:p>
        </w:tc>
        <w:tc>
          <w:tcPr>
            <w:tcW w:w="2508" w:type="dxa"/>
            <w:tcBorders>
              <w:top w:val="single" w:sz="4" w:space="0" w:color="auto"/>
              <w:left w:val="single" w:sz="4" w:space="0" w:color="auto"/>
              <w:bottom w:val="single" w:sz="4" w:space="0" w:color="auto"/>
              <w:right w:val="single" w:sz="4" w:space="0" w:color="auto"/>
            </w:tcBorders>
            <w:vAlign w:val="center"/>
            <w:hideMark/>
          </w:tcPr>
          <w:p w14:paraId="3E5605DD" w14:textId="77777777" w:rsidR="00F73E74" w:rsidRPr="00031A5B" w:rsidRDefault="00F73E74" w:rsidP="000449E4">
            <w:pPr>
              <w:tabs>
                <w:tab w:val="left" w:pos="330"/>
              </w:tabs>
            </w:pPr>
            <w:r w:rsidRPr="00031A5B">
              <w:t>Дошкольные образовательные организации</w:t>
            </w:r>
          </w:p>
        </w:tc>
        <w:tc>
          <w:tcPr>
            <w:tcW w:w="2322" w:type="dxa"/>
            <w:tcBorders>
              <w:top w:val="single" w:sz="4" w:space="0" w:color="auto"/>
              <w:left w:val="single" w:sz="4" w:space="0" w:color="auto"/>
              <w:bottom w:val="single" w:sz="4" w:space="0" w:color="auto"/>
              <w:right w:val="single" w:sz="4" w:space="0" w:color="auto"/>
            </w:tcBorders>
            <w:vAlign w:val="center"/>
            <w:hideMark/>
          </w:tcPr>
          <w:p w14:paraId="052BB951" w14:textId="77777777" w:rsidR="00F73E74" w:rsidRPr="00031A5B" w:rsidRDefault="00F73E74" w:rsidP="000449E4">
            <w:pPr>
              <w:tabs>
                <w:tab w:val="left" w:pos="330"/>
              </w:tabs>
              <w:jc w:val="center"/>
            </w:pPr>
            <w:r w:rsidRPr="00031A5B">
              <w:t>60 мест на 1 000 жителей, мест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9711D95" w14:textId="77777777" w:rsidR="00F73E74" w:rsidRPr="00031A5B" w:rsidRDefault="00F73E74" w:rsidP="000449E4">
            <w:pPr>
              <w:tabs>
                <w:tab w:val="left" w:pos="330"/>
              </w:tabs>
              <w:jc w:val="center"/>
            </w:pPr>
            <w:r w:rsidRPr="00031A5B">
              <w:t>6</w:t>
            </w:r>
            <w:r w:rsidR="0073164E" w:rsidRPr="00031A5B">
              <w:t xml:space="preserve"> </w:t>
            </w:r>
            <w:r w:rsidRPr="00031A5B">
              <w:t>986</w:t>
            </w:r>
          </w:p>
        </w:tc>
        <w:tc>
          <w:tcPr>
            <w:tcW w:w="2322" w:type="dxa"/>
            <w:tcBorders>
              <w:top w:val="single" w:sz="4" w:space="0" w:color="auto"/>
              <w:left w:val="single" w:sz="4" w:space="0" w:color="auto"/>
              <w:bottom w:val="single" w:sz="4" w:space="0" w:color="auto"/>
              <w:right w:val="single" w:sz="4" w:space="0" w:color="auto"/>
            </w:tcBorders>
            <w:vAlign w:val="center"/>
            <w:hideMark/>
          </w:tcPr>
          <w:p w14:paraId="0388D013" w14:textId="77777777" w:rsidR="00F73E74" w:rsidRPr="00031A5B" w:rsidRDefault="00F73E74" w:rsidP="000449E4">
            <w:pPr>
              <w:tabs>
                <w:tab w:val="left" w:pos="330"/>
              </w:tabs>
              <w:jc w:val="center"/>
            </w:pPr>
            <w:r w:rsidRPr="00031A5B">
              <w:t>до 100 мест - 45 м² на 1 место</w:t>
            </w:r>
          </w:p>
          <w:p w14:paraId="32A30E98" w14:textId="77777777" w:rsidR="00F73E74" w:rsidRPr="00031A5B" w:rsidRDefault="00F73E74" w:rsidP="000449E4">
            <w:pPr>
              <w:tabs>
                <w:tab w:val="left" w:pos="330"/>
              </w:tabs>
              <w:jc w:val="center"/>
            </w:pPr>
            <w:r w:rsidRPr="00031A5B">
              <w:t>свыше 100 мест - 40 кв. м на 1 место</w:t>
            </w:r>
          </w:p>
          <w:p w14:paraId="34739EB5" w14:textId="77777777" w:rsidR="00F73E74" w:rsidRPr="00031A5B" w:rsidRDefault="00F73E74" w:rsidP="000449E4">
            <w:pPr>
              <w:tabs>
                <w:tab w:val="left" w:pos="330"/>
              </w:tabs>
              <w:jc w:val="center"/>
            </w:pPr>
            <w:r w:rsidRPr="00031A5B">
              <w:t xml:space="preserve">Допускается размещение в пристроенных зданиях вместимостью не менее 80 мест в условиях сложившейся застройки, при невозможности </w:t>
            </w:r>
            <w:r w:rsidRPr="00031A5B">
              <w:lastRenderedPageBreak/>
              <w:t>размещения в отдельно стоящих зданиях.</w:t>
            </w:r>
          </w:p>
        </w:tc>
      </w:tr>
      <w:tr w:rsidR="00F73E74" w:rsidRPr="00031A5B" w14:paraId="479A3F71"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52A1EC2F" w14:textId="77777777" w:rsidR="00F73E74" w:rsidRPr="00031A5B" w:rsidRDefault="00F73E74" w:rsidP="000449E4">
            <w:pPr>
              <w:pStyle w:val="1ff1"/>
              <w:tabs>
                <w:tab w:val="left" w:pos="330"/>
                <w:tab w:val="left" w:pos="480"/>
              </w:tabs>
              <w:jc w:val="center"/>
            </w:pPr>
            <w:r w:rsidRPr="00031A5B">
              <w:lastRenderedPageBreak/>
              <w:t>2</w:t>
            </w:r>
          </w:p>
        </w:tc>
        <w:tc>
          <w:tcPr>
            <w:tcW w:w="2508" w:type="dxa"/>
            <w:tcBorders>
              <w:top w:val="single" w:sz="4" w:space="0" w:color="auto"/>
              <w:left w:val="single" w:sz="4" w:space="0" w:color="auto"/>
              <w:bottom w:val="single" w:sz="4" w:space="0" w:color="auto"/>
              <w:right w:val="single" w:sz="4" w:space="0" w:color="auto"/>
            </w:tcBorders>
            <w:vAlign w:val="center"/>
            <w:hideMark/>
          </w:tcPr>
          <w:p w14:paraId="28EEB4FF" w14:textId="77777777" w:rsidR="00F73E74" w:rsidRPr="00031A5B" w:rsidRDefault="00F73E74" w:rsidP="000449E4">
            <w:pPr>
              <w:tabs>
                <w:tab w:val="left" w:pos="330"/>
              </w:tabs>
            </w:pPr>
            <w:r w:rsidRPr="00031A5B">
              <w:t>Общеобразовательные организации</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8A26005" w14:textId="77777777" w:rsidR="00F73E74" w:rsidRPr="00031A5B" w:rsidRDefault="00F73E74" w:rsidP="000449E4">
            <w:pPr>
              <w:tabs>
                <w:tab w:val="left" w:pos="330"/>
              </w:tabs>
              <w:jc w:val="center"/>
            </w:pPr>
            <w:r w:rsidRPr="00031A5B">
              <w:t>91 место на 1000 жителей, мест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84A814D" w14:textId="77777777" w:rsidR="00F73E74" w:rsidRPr="00031A5B" w:rsidRDefault="00F73E74" w:rsidP="000449E4">
            <w:pPr>
              <w:tabs>
                <w:tab w:val="left" w:pos="330"/>
              </w:tabs>
              <w:jc w:val="center"/>
              <w:rPr>
                <w:lang w:val="en-US"/>
              </w:rPr>
            </w:pPr>
            <w:r w:rsidRPr="00031A5B">
              <w:rPr>
                <w:lang w:val="en-US"/>
              </w:rPr>
              <w:t>10</w:t>
            </w:r>
            <w:r w:rsidR="0073164E" w:rsidRPr="00031A5B">
              <w:t xml:space="preserve"> </w:t>
            </w:r>
            <w:r w:rsidRPr="00031A5B">
              <w:rPr>
                <w:lang w:val="en-US"/>
              </w:rPr>
              <w:t>5</w:t>
            </w:r>
            <w:r w:rsidRPr="00031A5B">
              <w:t>9</w:t>
            </w:r>
            <w:r w:rsidRPr="00031A5B">
              <w:rPr>
                <w:lang w:val="en-US"/>
              </w:rPr>
              <w:t>4</w:t>
            </w:r>
          </w:p>
        </w:tc>
        <w:tc>
          <w:tcPr>
            <w:tcW w:w="2322" w:type="dxa"/>
            <w:tcBorders>
              <w:top w:val="single" w:sz="4" w:space="0" w:color="auto"/>
              <w:left w:val="single" w:sz="4" w:space="0" w:color="auto"/>
              <w:bottom w:val="single" w:sz="4" w:space="0" w:color="auto"/>
              <w:right w:val="single" w:sz="4" w:space="0" w:color="auto"/>
            </w:tcBorders>
            <w:vAlign w:val="center"/>
          </w:tcPr>
          <w:p w14:paraId="1D4F2684" w14:textId="77777777" w:rsidR="00F73E74" w:rsidRPr="00031A5B" w:rsidRDefault="00F73E74" w:rsidP="000449E4">
            <w:pPr>
              <w:tabs>
                <w:tab w:val="left" w:pos="330"/>
              </w:tabs>
              <w:jc w:val="center"/>
            </w:pPr>
            <w:r w:rsidRPr="00031A5B">
              <w:t>минимально допустимый размер земельного участка общеобразовательных организаций, за исключением специализированных, в зависимости от вместимости объекта:</w:t>
            </w:r>
          </w:p>
          <w:p w14:paraId="00854AA2" w14:textId="77777777" w:rsidR="00F73E74" w:rsidRPr="00031A5B" w:rsidRDefault="00F73E74" w:rsidP="000449E4">
            <w:pPr>
              <w:tabs>
                <w:tab w:val="left" w:pos="330"/>
              </w:tabs>
              <w:jc w:val="center"/>
            </w:pPr>
            <w:r w:rsidRPr="00031A5B">
              <w:t>до 400 мест - 55 м² на 1 место,</w:t>
            </w:r>
          </w:p>
          <w:p w14:paraId="148CD091" w14:textId="77777777" w:rsidR="00F73E74" w:rsidRPr="00031A5B" w:rsidRDefault="00F73E74" w:rsidP="000449E4">
            <w:pPr>
              <w:tabs>
                <w:tab w:val="left" w:pos="330"/>
              </w:tabs>
              <w:jc w:val="center"/>
            </w:pPr>
            <w:r w:rsidRPr="00031A5B">
              <w:t>свыше 400 до 500 мест - 66 м² на 1 место,</w:t>
            </w:r>
          </w:p>
          <w:p w14:paraId="792A087D" w14:textId="77777777" w:rsidR="00F73E74" w:rsidRPr="00031A5B" w:rsidRDefault="00F73E74" w:rsidP="000449E4">
            <w:pPr>
              <w:tabs>
                <w:tab w:val="left" w:pos="330"/>
              </w:tabs>
              <w:jc w:val="center"/>
            </w:pPr>
            <w:r w:rsidRPr="00031A5B">
              <w:t>свыше 500 до 600 мест - 55 м² на 1 место,</w:t>
            </w:r>
          </w:p>
          <w:p w14:paraId="5C94A97E" w14:textId="77777777" w:rsidR="00F73E74" w:rsidRPr="00031A5B" w:rsidRDefault="00F73E74" w:rsidP="000449E4">
            <w:pPr>
              <w:tabs>
                <w:tab w:val="left" w:pos="330"/>
              </w:tabs>
              <w:jc w:val="center"/>
            </w:pPr>
            <w:r w:rsidRPr="00031A5B">
              <w:t>свыше 600 до 800 мест - 44 м² на 1 место,</w:t>
            </w:r>
          </w:p>
          <w:p w14:paraId="4E373598" w14:textId="77777777" w:rsidR="00F73E74" w:rsidRPr="00031A5B" w:rsidRDefault="00F73E74" w:rsidP="000449E4">
            <w:pPr>
              <w:tabs>
                <w:tab w:val="left" w:pos="330"/>
              </w:tabs>
              <w:jc w:val="center"/>
            </w:pPr>
            <w:r w:rsidRPr="00031A5B">
              <w:t>свыше 800 до 1100 мест - 36 м² на 1 место,</w:t>
            </w:r>
          </w:p>
          <w:p w14:paraId="370FD47F" w14:textId="77777777" w:rsidR="00F73E74" w:rsidRPr="00031A5B" w:rsidRDefault="00F73E74" w:rsidP="000449E4">
            <w:pPr>
              <w:tabs>
                <w:tab w:val="left" w:pos="330"/>
              </w:tabs>
              <w:jc w:val="center"/>
            </w:pPr>
            <w:r w:rsidRPr="00031A5B">
              <w:t>свыше 1100 мест - 24 м² на 1 место.</w:t>
            </w:r>
          </w:p>
          <w:p w14:paraId="7557E287" w14:textId="77777777" w:rsidR="00F73E74" w:rsidRPr="00031A5B" w:rsidRDefault="00F73E74" w:rsidP="000449E4">
            <w:pPr>
              <w:tabs>
                <w:tab w:val="left" w:pos="330"/>
              </w:tabs>
              <w:jc w:val="center"/>
            </w:pPr>
          </w:p>
        </w:tc>
      </w:tr>
      <w:tr w:rsidR="00F73E74" w:rsidRPr="00031A5B" w14:paraId="12938858"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0380A932" w14:textId="77777777" w:rsidR="00F73E74" w:rsidRPr="00031A5B" w:rsidRDefault="00F73E74" w:rsidP="000449E4">
            <w:pPr>
              <w:pStyle w:val="1ff1"/>
              <w:tabs>
                <w:tab w:val="left" w:pos="330"/>
                <w:tab w:val="left" w:pos="480"/>
              </w:tabs>
              <w:jc w:val="center"/>
            </w:pPr>
            <w:r w:rsidRPr="00031A5B">
              <w:t>3</w:t>
            </w:r>
          </w:p>
        </w:tc>
        <w:tc>
          <w:tcPr>
            <w:tcW w:w="2508" w:type="dxa"/>
            <w:tcBorders>
              <w:top w:val="single" w:sz="4" w:space="0" w:color="auto"/>
              <w:left w:val="single" w:sz="4" w:space="0" w:color="auto"/>
              <w:bottom w:val="single" w:sz="4" w:space="0" w:color="auto"/>
              <w:right w:val="single" w:sz="4" w:space="0" w:color="auto"/>
            </w:tcBorders>
            <w:vAlign w:val="center"/>
            <w:hideMark/>
          </w:tcPr>
          <w:p w14:paraId="79E7A027" w14:textId="77777777" w:rsidR="00F73E74" w:rsidRPr="00031A5B" w:rsidRDefault="00F73E74" w:rsidP="000449E4">
            <w:pPr>
              <w:tabs>
                <w:tab w:val="left" w:pos="330"/>
              </w:tabs>
            </w:pPr>
            <w:r w:rsidRPr="00031A5B">
              <w:t>Учреждения дополнительного образования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5F7F2D3" w14:textId="77777777" w:rsidR="00F73E74" w:rsidRPr="00031A5B" w:rsidRDefault="00F73E74" w:rsidP="000449E4">
            <w:pPr>
              <w:tabs>
                <w:tab w:val="left" w:pos="330"/>
              </w:tabs>
              <w:jc w:val="center"/>
            </w:pPr>
            <w:r w:rsidRPr="00031A5B">
              <w:rPr>
                <w:szCs w:val="28"/>
              </w:rPr>
              <w:t xml:space="preserve">Минимально 10 % от общего числа учащихся общеобразовательных организаций, </w:t>
            </w:r>
            <w:r w:rsidRPr="00031A5B">
              <w:t>мест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42B6FD4" w14:textId="77777777" w:rsidR="00F73E74" w:rsidRPr="00031A5B" w:rsidRDefault="00F73E74" w:rsidP="000449E4">
            <w:pPr>
              <w:tabs>
                <w:tab w:val="left" w:pos="330"/>
              </w:tabs>
              <w:jc w:val="center"/>
            </w:pPr>
            <w:r w:rsidRPr="00031A5B">
              <w:t>1</w:t>
            </w:r>
            <w:r w:rsidR="0073164E" w:rsidRPr="00031A5B">
              <w:t xml:space="preserve"> </w:t>
            </w:r>
            <w:r w:rsidRPr="00031A5B">
              <w:t>060</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16DF66D" w14:textId="77777777" w:rsidR="00F73E74" w:rsidRPr="00031A5B" w:rsidRDefault="00F73E74" w:rsidP="000449E4">
            <w:pPr>
              <w:tabs>
                <w:tab w:val="left" w:pos="330"/>
              </w:tabs>
              <w:jc w:val="center"/>
            </w:pPr>
            <w:r w:rsidRPr="00031A5B">
              <w:t>Не нормируется</w:t>
            </w:r>
          </w:p>
        </w:tc>
      </w:tr>
      <w:tr w:rsidR="00F73E74" w:rsidRPr="00031A5B" w14:paraId="68D6AD8C"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40E25C27" w14:textId="77777777" w:rsidR="00F73E74" w:rsidRPr="00031A5B" w:rsidRDefault="00F73E74" w:rsidP="000449E4">
            <w:pPr>
              <w:pStyle w:val="1ff1"/>
              <w:tabs>
                <w:tab w:val="left" w:pos="330"/>
                <w:tab w:val="left" w:pos="480"/>
              </w:tabs>
              <w:jc w:val="center"/>
            </w:pPr>
            <w:r w:rsidRPr="00031A5B">
              <w:t>4</w:t>
            </w:r>
          </w:p>
        </w:tc>
        <w:tc>
          <w:tcPr>
            <w:tcW w:w="2508" w:type="dxa"/>
            <w:tcBorders>
              <w:top w:val="single" w:sz="4" w:space="0" w:color="auto"/>
              <w:left w:val="single" w:sz="4" w:space="0" w:color="auto"/>
              <w:bottom w:val="single" w:sz="4" w:space="0" w:color="auto"/>
              <w:right w:val="single" w:sz="4" w:space="0" w:color="auto"/>
            </w:tcBorders>
            <w:vAlign w:val="center"/>
            <w:hideMark/>
          </w:tcPr>
          <w:p w14:paraId="46F6293F" w14:textId="77777777" w:rsidR="00F73E74" w:rsidRPr="00031A5B" w:rsidRDefault="00F73E74" w:rsidP="000449E4">
            <w:pPr>
              <w:tabs>
                <w:tab w:val="left" w:pos="330"/>
              </w:tabs>
            </w:pPr>
            <w:r w:rsidRPr="00031A5B">
              <w:t>Объекты для предоставления государственных и муниципальных нужд</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C9930FF" w14:textId="77777777" w:rsidR="00F73E74" w:rsidRPr="00031A5B" w:rsidRDefault="00F73E74" w:rsidP="000449E4">
            <w:pPr>
              <w:tabs>
                <w:tab w:val="left" w:pos="330"/>
              </w:tabs>
              <w:jc w:val="center"/>
            </w:pPr>
            <w:r w:rsidRPr="00031A5B">
              <w:t>1 окно на 5 тысяч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BF9A20B" w14:textId="77777777" w:rsidR="00F73E74" w:rsidRPr="00031A5B" w:rsidRDefault="00F73E74" w:rsidP="000449E4">
            <w:pPr>
              <w:tabs>
                <w:tab w:val="left" w:pos="330"/>
              </w:tabs>
              <w:jc w:val="center"/>
            </w:pPr>
            <w:r w:rsidRPr="00031A5B">
              <w:t>23</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2CA6021" w14:textId="77777777" w:rsidR="00F73E74" w:rsidRPr="00031A5B" w:rsidRDefault="00F73E74" w:rsidP="000449E4">
            <w:pPr>
              <w:tabs>
                <w:tab w:val="left" w:pos="330"/>
              </w:tabs>
              <w:jc w:val="center"/>
            </w:pPr>
            <w:r w:rsidRPr="00031A5B">
              <w:t>Не нормируется</w:t>
            </w:r>
          </w:p>
        </w:tc>
      </w:tr>
      <w:tr w:rsidR="00F73E74" w:rsidRPr="00031A5B" w14:paraId="74336B67"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0ECCD2B7" w14:textId="77777777" w:rsidR="00F73E74" w:rsidRPr="00031A5B" w:rsidRDefault="00F73E74" w:rsidP="000449E4">
            <w:pPr>
              <w:tabs>
                <w:tab w:val="left" w:pos="330"/>
                <w:tab w:val="left" w:pos="480"/>
              </w:tabs>
              <w:jc w:val="center"/>
            </w:pPr>
          </w:p>
        </w:tc>
        <w:tc>
          <w:tcPr>
            <w:tcW w:w="8470" w:type="dxa"/>
            <w:gridSpan w:val="4"/>
            <w:tcBorders>
              <w:top w:val="single" w:sz="4" w:space="0" w:color="auto"/>
              <w:left w:val="single" w:sz="4" w:space="0" w:color="auto"/>
              <w:bottom w:val="single" w:sz="4" w:space="0" w:color="auto"/>
              <w:right w:val="single" w:sz="4" w:space="0" w:color="auto"/>
            </w:tcBorders>
            <w:vAlign w:val="center"/>
            <w:hideMark/>
          </w:tcPr>
          <w:p w14:paraId="62BC7DCF" w14:textId="77777777" w:rsidR="00F73E74" w:rsidRPr="00031A5B" w:rsidRDefault="00F73E74" w:rsidP="00F34E7B">
            <w:pPr>
              <w:tabs>
                <w:tab w:val="left" w:pos="330"/>
              </w:tabs>
              <w:jc w:val="center"/>
            </w:pPr>
            <w:r w:rsidRPr="00031A5B">
              <w:rPr>
                <w:b/>
              </w:rPr>
              <w:t>Объекты местного муниципального значения</w:t>
            </w:r>
          </w:p>
        </w:tc>
      </w:tr>
      <w:tr w:rsidR="00F73E74" w:rsidRPr="00031A5B" w14:paraId="135F7912"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73AC3C43"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3190BB45" w14:textId="77777777" w:rsidR="00F73E74" w:rsidRPr="00031A5B" w:rsidRDefault="00F73E74" w:rsidP="000449E4">
            <w:pPr>
              <w:tabs>
                <w:tab w:val="left" w:pos="330"/>
              </w:tabs>
              <w:rPr>
                <w:i/>
              </w:rPr>
            </w:pPr>
            <w:r w:rsidRPr="00031A5B">
              <w:rPr>
                <w:i/>
              </w:rPr>
              <w:t>Объекты торгово-бытового обслуживания населения</w:t>
            </w:r>
          </w:p>
        </w:tc>
        <w:tc>
          <w:tcPr>
            <w:tcW w:w="2322" w:type="dxa"/>
            <w:tcBorders>
              <w:top w:val="single" w:sz="4" w:space="0" w:color="auto"/>
              <w:left w:val="single" w:sz="4" w:space="0" w:color="auto"/>
              <w:bottom w:val="single" w:sz="4" w:space="0" w:color="auto"/>
              <w:right w:val="single" w:sz="4" w:space="0" w:color="auto"/>
            </w:tcBorders>
            <w:vAlign w:val="center"/>
          </w:tcPr>
          <w:p w14:paraId="186D1352" w14:textId="77777777" w:rsidR="00F73E74" w:rsidRPr="00031A5B" w:rsidRDefault="00F73E74" w:rsidP="000449E4">
            <w:pPr>
              <w:tabs>
                <w:tab w:val="left" w:pos="330"/>
              </w:tabs>
              <w:jc w:val="center"/>
            </w:pPr>
          </w:p>
        </w:tc>
        <w:tc>
          <w:tcPr>
            <w:tcW w:w="1318" w:type="dxa"/>
            <w:tcBorders>
              <w:top w:val="single" w:sz="4" w:space="0" w:color="auto"/>
              <w:left w:val="single" w:sz="4" w:space="0" w:color="auto"/>
              <w:bottom w:val="single" w:sz="4" w:space="0" w:color="auto"/>
              <w:right w:val="single" w:sz="4" w:space="0" w:color="auto"/>
            </w:tcBorders>
            <w:vAlign w:val="center"/>
          </w:tcPr>
          <w:p w14:paraId="2B8AEEAE" w14:textId="77777777" w:rsidR="00F73E74" w:rsidRPr="00031A5B" w:rsidRDefault="00F73E74" w:rsidP="000449E4">
            <w:pPr>
              <w:tabs>
                <w:tab w:val="left" w:pos="330"/>
              </w:tabs>
              <w:jc w:val="center"/>
            </w:pPr>
          </w:p>
        </w:tc>
        <w:tc>
          <w:tcPr>
            <w:tcW w:w="2322" w:type="dxa"/>
            <w:tcBorders>
              <w:top w:val="single" w:sz="4" w:space="0" w:color="auto"/>
              <w:left w:val="single" w:sz="4" w:space="0" w:color="auto"/>
              <w:bottom w:val="single" w:sz="4" w:space="0" w:color="auto"/>
              <w:right w:val="single" w:sz="4" w:space="0" w:color="auto"/>
            </w:tcBorders>
            <w:vAlign w:val="center"/>
          </w:tcPr>
          <w:p w14:paraId="0BF36467" w14:textId="77777777" w:rsidR="00F73E74" w:rsidRPr="00031A5B" w:rsidRDefault="00F73E74" w:rsidP="000449E4">
            <w:pPr>
              <w:tabs>
                <w:tab w:val="left" w:pos="330"/>
              </w:tabs>
              <w:jc w:val="center"/>
            </w:pPr>
          </w:p>
        </w:tc>
      </w:tr>
      <w:tr w:rsidR="00F73E74" w:rsidRPr="00031A5B" w14:paraId="53127916"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50B45D1D" w14:textId="77777777" w:rsidR="00F73E74" w:rsidRPr="00031A5B" w:rsidRDefault="00F73E74" w:rsidP="001C1AAA">
            <w:pPr>
              <w:tabs>
                <w:tab w:val="left" w:pos="495"/>
              </w:tabs>
              <w:jc w:val="center"/>
            </w:pPr>
            <w:r w:rsidRPr="00031A5B">
              <w:t>1</w:t>
            </w:r>
          </w:p>
        </w:tc>
        <w:tc>
          <w:tcPr>
            <w:tcW w:w="2508" w:type="dxa"/>
            <w:tcBorders>
              <w:top w:val="single" w:sz="4" w:space="0" w:color="auto"/>
              <w:left w:val="single" w:sz="4" w:space="0" w:color="auto"/>
              <w:bottom w:val="single" w:sz="4" w:space="0" w:color="auto"/>
              <w:right w:val="single" w:sz="4" w:space="0" w:color="auto"/>
            </w:tcBorders>
            <w:vAlign w:val="center"/>
            <w:hideMark/>
          </w:tcPr>
          <w:p w14:paraId="3264F681" w14:textId="77777777" w:rsidR="00F73E74" w:rsidRPr="00031A5B" w:rsidRDefault="00F73E74" w:rsidP="000449E4">
            <w:pPr>
              <w:tabs>
                <w:tab w:val="left" w:pos="330"/>
              </w:tabs>
            </w:pPr>
            <w:r w:rsidRPr="00031A5B">
              <w:t>Объекты торговли</w:t>
            </w:r>
          </w:p>
        </w:tc>
        <w:tc>
          <w:tcPr>
            <w:tcW w:w="2322" w:type="dxa"/>
            <w:tcBorders>
              <w:top w:val="single" w:sz="4" w:space="0" w:color="auto"/>
              <w:left w:val="single" w:sz="4" w:space="0" w:color="auto"/>
              <w:bottom w:val="single" w:sz="4" w:space="0" w:color="auto"/>
              <w:right w:val="single" w:sz="4" w:space="0" w:color="auto"/>
            </w:tcBorders>
            <w:vAlign w:val="center"/>
          </w:tcPr>
          <w:p w14:paraId="66518BF3" w14:textId="77777777" w:rsidR="00F73E74" w:rsidRPr="00031A5B" w:rsidRDefault="00F73E74" w:rsidP="000449E4">
            <w:pPr>
              <w:tabs>
                <w:tab w:val="left" w:pos="330"/>
              </w:tabs>
              <w:jc w:val="center"/>
            </w:pPr>
          </w:p>
        </w:tc>
        <w:tc>
          <w:tcPr>
            <w:tcW w:w="1318" w:type="dxa"/>
            <w:tcBorders>
              <w:top w:val="single" w:sz="4" w:space="0" w:color="auto"/>
              <w:left w:val="single" w:sz="4" w:space="0" w:color="auto"/>
              <w:bottom w:val="single" w:sz="4" w:space="0" w:color="auto"/>
              <w:right w:val="single" w:sz="4" w:space="0" w:color="auto"/>
            </w:tcBorders>
            <w:vAlign w:val="center"/>
          </w:tcPr>
          <w:p w14:paraId="6172E85B" w14:textId="77777777" w:rsidR="00F73E74" w:rsidRPr="00031A5B" w:rsidRDefault="00F73E74" w:rsidP="000449E4">
            <w:pPr>
              <w:tabs>
                <w:tab w:val="left" w:pos="330"/>
              </w:tabs>
              <w:jc w:val="center"/>
            </w:pPr>
          </w:p>
        </w:tc>
        <w:tc>
          <w:tcPr>
            <w:tcW w:w="2322" w:type="dxa"/>
            <w:tcBorders>
              <w:top w:val="single" w:sz="4" w:space="0" w:color="auto"/>
              <w:left w:val="single" w:sz="4" w:space="0" w:color="auto"/>
              <w:bottom w:val="single" w:sz="4" w:space="0" w:color="auto"/>
              <w:right w:val="single" w:sz="4" w:space="0" w:color="auto"/>
            </w:tcBorders>
            <w:vAlign w:val="center"/>
          </w:tcPr>
          <w:p w14:paraId="1048C74C" w14:textId="77777777" w:rsidR="00F73E74" w:rsidRPr="00031A5B" w:rsidRDefault="00F73E74" w:rsidP="000449E4">
            <w:pPr>
              <w:tabs>
                <w:tab w:val="left" w:pos="330"/>
              </w:tabs>
              <w:jc w:val="center"/>
            </w:pPr>
          </w:p>
        </w:tc>
      </w:tr>
      <w:tr w:rsidR="00F73E74" w:rsidRPr="00031A5B" w14:paraId="3DE755B4"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06BC2FF7" w14:textId="77777777" w:rsidR="00F73E74" w:rsidRPr="00031A5B" w:rsidRDefault="00F73E74" w:rsidP="000449E4">
            <w:pPr>
              <w:tabs>
                <w:tab w:val="left" w:pos="330"/>
                <w:tab w:val="left" w:pos="480"/>
              </w:tabs>
            </w:pPr>
          </w:p>
        </w:tc>
        <w:tc>
          <w:tcPr>
            <w:tcW w:w="2508" w:type="dxa"/>
            <w:tcBorders>
              <w:top w:val="single" w:sz="4" w:space="0" w:color="auto"/>
              <w:left w:val="single" w:sz="4" w:space="0" w:color="auto"/>
              <w:bottom w:val="single" w:sz="4" w:space="0" w:color="auto"/>
              <w:right w:val="single" w:sz="4" w:space="0" w:color="auto"/>
            </w:tcBorders>
            <w:vAlign w:val="center"/>
            <w:hideMark/>
          </w:tcPr>
          <w:p w14:paraId="7C88CA94" w14:textId="77777777" w:rsidR="00F73E74" w:rsidRPr="00031A5B" w:rsidRDefault="00F73E74" w:rsidP="000449E4">
            <w:pPr>
              <w:tabs>
                <w:tab w:val="left" w:pos="330"/>
              </w:tabs>
            </w:pPr>
            <w:r w:rsidRPr="00031A5B">
              <w:t xml:space="preserve">Продовольственных </w:t>
            </w:r>
            <w:r w:rsidRPr="00031A5B">
              <w:lastRenderedPageBreak/>
              <w:t>товаров</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6D08448" w14:textId="77777777" w:rsidR="00F73E74" w:rsidRPr="00031A5B" w:rsidRDefault="00F73E74" w:rsidP="000449E4">
            <w:pPr>
              <w:tabs>
                <w:tab w:val="left" w:pos="330"/>
              </w:tabs>
              <w:jc w:val="center"/>
            </w:pPr>
            <w:r w:rsidRPr="00031A5B">
              <w:lastRenderedPageBreak/>
              <w:t xml:space="preserve">123,7 м² торговой </w:t>
            </w:r>
            <w:r w:rsidRPr="00031A5B">
              <w:lastRenderedPageBreak/>
              <w:t>площади</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86F8304" w14:textId="77777777" w:rsidR="00F73E74" w:rsidRPr="00031A5B" w:rsidRDefault="00F73E74" w:rsidP="000449E4">
            <w:pPr>
              <w:tabs>
                <w:tab w:val="left" w:pos="330"/>
              </w:tabs>
              <w:jc w:val="center"/>
            </w:pPr>
            <w:r w:rsidRPr="00031A5B">
              <w:lastRenderedPageBreak/>
              <w:t>14</w:t>
            </w:r>
            <w:r w:rsidR="0073164E" w:rsidRPr="00031A5B">
              <w:t xml:space="preserve"> </w:t>
            </w:r>
            <w:r w:rsidRPr="00031A5B">
              <w:t>401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9020785" w14:textId="77777777" w:rsidR="00F73E74" w:rsidRPr="00031A5B" w:rsidRDefault="00F73E74" w:rsidP="000449E4">
            <w:pPr>
              <w:tabs>
                <w:tab w:val="left" w:pos="330"/>
              </w:tabs>
              <w:jc w:val="center"/>
            </w:pPr>
            <w:r w:rsidRPr="00031A5B">
              <w:t>Не нормируется</w:t>
            </w:r>
          </w:p>
        </w:tc>
      </w:tr>
      <w:tr w:rsidR="00F73E74" w:rsidRPr="00031A5B" w14:paraId="4B492671"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6ECFB2CE"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310B6F90" w14:textId="77777777" w:rsidR="00F73E74" w:rsidRPr="00031A5B" w:rsidRDefault="00F73E74" w:rsidP="000449E4">
            <w:pPr>
              <w:tabs>
                <w:tab w:val="left" w:pos="330"/>
              </w:tabs>
            </w:pPr>
            <w:r w:rsidRPr="00031A5B">
              <w:t>Непродовольственных товаров</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EC3C25A" w14:textId="77777777" w:rsidR="00F73E74" w:rsidRPr="00031A5B" w:rsidRDefault="00F73E74" w:rsidP="000449E4">
            <w:pPr>
              <w:tabs>
                <w:tab w:val="left" w:pos="330"/>
              </w:tabs>
              <w:jc w:val="center"/>
            </w:pPr>
            <w:r w:rsidRPr="00031A5B">
              <w:t>281,6 м² торговой площади</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703C4C5" w14:textId="77777777" w:rsidR="00F73E74" w:rsidRPr="00031A5B" w:rsidRDefault="00F73E74" w:rsidP="000449E4">
            <w:pPr>
              <w:tabs>
                <w:tab w:val="left" w:pos="330"/>
              </w:tabs>
              <w:jc w:val="center"/>
            </w:pPr>
            <w:r w:rsidRPr="00031A5B">
              <w:t>32</w:t>
            </w:r>
            <w:r w:rsidR="0073164E" w:rsidRPr="00031A5B">
              <w:t xml:space="preserve"> </w:t>
            </w:r>
            <w:r w:rsidRPr="00031A5B">
              <w:t>783</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6A09DBF" w14:textId="77777777" w:rsidR="00F73E74" w:rsidRPr="00031A5B" w:rsidRDefault="00F73E74" w:rsidP="000449E4">
            <w:pPr>
              <w:tabs>
                <w:tab w:val="left" w:pos="330"/>
              </w:tabs>
              <w:jc w:val="center"/>
            </w:pPr>
            <w:r w:rsidRPr="00031A5B">
              <w:t>0,08 га  на 100 м² торговой площади до 250 м², 0,06-0,08 га на 100 м² торговой площади свыше 250 м²,</w:t>
            </w:r>
          </w:p>
          <w:p w14:paraId="1AD07C9C" w14:textId="77777777" w:rsidR="00F73E74" w:rsidRPr="00031A5B" w:rsidRDefault="00F73E74" w:rsidP="000449E4">
            <w:pPr>
              <w:tabs>
                <w:tab w:val="left" w:pos="330"/>
              </w:tabs>
              <w:jc w:val="center"/>
            </w:pPr>
            <w:r w:rsidRPr="00031A5B">
              <w:t>06-0,04 на 100 м² торговой площади 650 - 1500 м²</w:t>
            </w:r>
          </w:p>
        </w:tc>
      </w:tr>
      <w:tr w:rsidR="00F73E74" w:rsidRPr="00031A5B" w14:paraId="62004810"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5054989D" w14:textId="77777777" w:rsidR="00F73E74" w:rsidRPr="00031A5B" w:rsidRDefault="00F73E74" w:rsidP="000449E4">
            <w:pPr>
              <w:tabs>
                <w:tab w:val="left" w:pos="330"/>
                <w:tab w:val="left" w:pos="480"/>
              </w:tabs>
              <w:jc w:val="center"/>
            </w:pPr>
            <w:r w:rsidRPr="00031A5B">
              <w:t>2</w:t>
            </w:r>
          </w:p>
        </w:tc>
        <w:tc>
          <w:tcPr>
            <w:tcW w:w="2508" w:type="dxa"/>
            <w:tcBorders>
              <w:top w:val="single" w:sz="4" w:space="0" w:color="auto"/>
              <w:left w:val="single" w:sz="4" w:space="0" w:color="auto"/>
              <w:bottom w:val="single" w:sz="4" w:space="0" w:color="auto"/>
              <w:right w:val="single" w:sz="4" w:space="0" w:color="auto"/>
            </w:tcBorders>
            <w:vAlign w:val="center"/>
            <w:hideMark/>
          </w:tcPr>
          <w:p w14:paraId="586F9786" w14:textId="77777777" w:rsidR="00F73E74" w:rsidRPr="00031A5B" w:rsidRDefault="00F73E74" w:rsidP="000449E4">
            <w:pPr>
              <w:tabs>
                <w:tab w:val="left" w:pos="330"/>
              </w:tabs>
            </w:pPr>
            <w:r w:rsidRPr="00031A5B">
              <w:t>Предприятия общественного питания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C14DD60" w14:textId="77777777" w:rsidR="00F73E74" w:rsidRPr="00031A5B" w:rsidRDefault="00F73E74" w:rsidP="000449E4">
            <w:pPr>
              <w:tabs>
                <w:tab w:val="left" w:pos="330"/>
              </w:tabs>
              <w:jc w:val="center"/>
            </w:pPr>
            <w:r w:rsidRPr="00031A5B">
              <w:t>40 посадочных мест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77D82B7" w14:textId="77777777" w:rsidR="00F73E74" w:rsidRPr="00031A5B" w:rsidRDefault="00F73E74" w:rsidP="000449E4">
            <w:pPr>
              <w:tabs>
                <w:tab w:val="left" w:pos="330"/>
              </w:tabs>
              <w:jc w:val="center"/>
            </w:pPr>
            <w:r w:rsidRPr="00031A5B">
              <w:t>4 57</w:t>
            </w:r>
          </w:p>
        </w:tc>
        <w:tc>
          <w:tcPr>
            <w:tcW w:w="2322" w:type="dxa"/>
            <w:tcBorders>
              <w:top w:val="single" w:sz="4" w:space="0" w:color="auto"/>
              <w:left w:val="single" w:sz="4" w:space="0" w:color="auto"/>
              <w:bottom w:val="single" w:sz="4" w:space="0" w:color="auto"/>
              <w:right w:val="single" w:sz="4" w:space="0" w:color="auto"/>
            </w:tcBorders>
            <w:vAlign w:val="center"/>
            <w:hideMark/>
          </w:tcPr>
          <w:p w14:paraId="050C9454" w14:textId="77777777" w:rsidR="00F73E74" w:rsidRPr="00031A5B" w:rsidRDefault="00F73E74" w:rsidP="000449E4">
            <w:pPr>
              <w:tabs>
                <w:tab w:val="left" w:pos="330"/>
              </w:tabs>
              <w:jc w:val="center"/>
            </w:pPr>
            <w:r w:rsidRPr="00031A5B">
              <w:t>0,2-0,25 га до 50 мест</w:t>
            </w:r>
          </w:p>
          <w:p w14:paraId="4EA318EE" w14:textId="77777777" w:rsidR="00F73E74" w:rsidRPr="00031A5B" w:rsidRDefault="00F73E74" w:rsidP="000449E4">
            <w:pPr>
              <w:tabs>
                <w:tab w:val="left" w:pos="330"/>
              </w:tabs>
              <w:jc w:val="center"/>
            </w:pPr>
            <w:r w:rsidRPr="00031A5B">
              <w:t>0,2-,015 га от 50 до 150 мест, 0,1 свыше 150 мест;</w:t>
            </w:r>
          </w:p>
        </w:tc>
      </w:tr>
      <w:tr w:rsidR="00F73E74" w:rsidRPr="00031A5B" w14:paraId="1A925404"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3FD97357" w14:textId="77777777" w:rsidR="00F73E74" w:rsidRPr="00031A5B" w:rsidRDefault="00F73E74" w:rsidP="000449E4">
            <w:pPr>
              <w:tabs>
                <w:tab w:val="left" w:pos="330"/>
                <w:tab w:val="left" w:pos="480"/>
              </w:tabs>
              <w:jc w:val="center"/>
            </w:pPr>
            <w:r w:rsidRPr="00031A5B">
              <w:t>3</w:t>
            </w:r>
          </w:p>
        </w:tc>
        <w:tc>
          <w:tcPr>
            <w:tcW w:w="2508" w:type="dxa"/>
            <w:tcBorders>
              <w:top w:val="single" w:sz="4" w:space="0" w:color="auto"/>
              <w:left w:val="single" w:sz="4" w:space="0" w:color="auto"/>
              <w:bottom w:val="single" w:sz="4" w:space="0" w:color="auto"/>
              <w:right w:val="single" w:sz="4" w:space="0" w:color="auto"/>
            </w:tcBorders>
            <w:vAlign w:val="center"/>
            <w:hideMark/>
          </w:tcPr>
          <w:p w14:paraId="142AAF2B" w14:textId="77777777" w:rsidR="00F73E74" w:rsidRPr="00031A5B" w:rsidRDefault="00F73E74" w:rsidP="000449E4">
            <w:pPr>
              <w:tabs>
                <w:tab w:val="left" w:pos="330"/>
              </w:tabs>
            </w:pPr>
            <w:r w:rsidRPr="00031A5B">
              <w:t>Аптека</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48EC0F0" w14:textId="77777777" w:rsidR="00F73E74" w:rsidRPr="00031A5B" w:rsidRDefault="00F73E74" w:rsidP="000449E4">
            <w:pPr>
              <w:tabs>
                <w:tab w:val="left" w:pos="330"/>
              </w:tabs>
              <w:jc w:val="center"/>
            </w:pPr>
            <w:r w:rsidRPr="00031A5B">
              <w:t>50 м² общей площади на 1 000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38C997F" w14:textId="77777777" w:rsidR="00F73E74" w:rsidRPr="00031A5B" w:rsidRDefault="00F73E74" w:rsidP="000449E4">
            <w:pPr>
              <w:tabs>
                <w:tab w:val="left" w:pos="330"/>
              </w:tabs>
              <w:jc w:val="center"/>
            </w:pPr>
            <w:r w:rsidRPr="00031A5B">
              <w:t>5 821</w:t>
            </w:r>
          </w:p>
        </w:tc>
        <w:tc>
          <w:tcPr>
            <w:tcW w:w="2322" w:type="dxa"/>
            <w:tcBorders>
              <w:top w:val="single" w:sz="4" w:space="0" w:color="auto"/>
              <w:left w:val="single" w:sz="4" w:space="0" w:color="auto"/>
              <w:bottom w:val="single" w:sz="4" w:space="0" w:color="auto"/>
              <w:right w:val="single" w:sz="4" w:space="0" w:color="auto"/>
            </w:tcBorders>
            <w:vAlign w:val="center"/>
          </w:tcPr>
          <w:p w14:paraId="33E95C9A" w14:textId="77777777" w:rsidR="00F73E74" w:rsidRPr="00031A5B" w:rsidRDefault="00F73E74" w:rsidP="000449E4">
            <w:pPr>
              <w:tabs>
                <w:tab w:val="left" w:pos="330"/>
              </w:tabs>
              <w:jc w:val="center"/>
            </w:pPr>
            <w:r w:rsidRPr="00031A5B">
              <w:t>Не нормируется</w:t>
            </w:r>
          </w:p>
        </w:tc>
      </w:tr>
      <w:tr w:rsidR="00F73E74" w:rsidRPr="00031A5B" w14:paraId="6786BADF"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7AADEFA5" w14:textId="77777777" w:rsidR="00F73E74" w:rsidRPr="00031A5B" w:rsidRDefault="00F73E74" w:rsidP="000449E4">
            <w:pPr>
              <w:tabs>
                <w:tab w:val="left" w:pos="330"/>
                <w:tab w:val="left" w:pos="480"/>
              </w:tabs>
              <w:jc w:val="center"/>
            </w:pPr>
            <w:r w:rsidRPr="00031A5B">
              <w:t>3</w:t>
            </w:r>
          </w:p>
        </w:tc>
        <w:tc>
          <w:tcPr>
            <w:tcW w:w="2508" w:type="dxa"/>
            <w:tcBorders>
              <w:top w:val="single" w:sz="4" w:space="0" w:color="auto"/>
              <w:left w:val="single" w:sz="4" w:space="0" w:color="auto"/>
              <w:bottom w:val="single" w:sz="4" w:space="0" w:color="auto"/>
              <w:right w:val="single" w:sz="4" w:space="0" w:color="auto"/>
            </w:tcBorders>
            <w:vAlign w:val="center"/>
            <w:hideMark/>
          </w:tcPr>
          <w:p w14:paraId="7DCF971B" w14:textId="77777777" w:rsidR="00F73E74" w:rsidRPr="00031A5B" w:rsidRDefault="00F73E74" w:rsidP="000449E4">
            <w:pPr>
              <w:tabs>
                <w:tab w:val="left" w:pos="330"/>
              </w:tabs>
            </w:pPr>
            <w:r w:rsidRPr="00031A5B">
              <w:t>Рынки</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FE4E4EA" w14:textId="77777777" w:rsidR="00F73E74" w:rsidRPr="00031A5B" w:rsidRDefault="00F73E74" w:rsidP="000449E4">
            <w:pPr>
              <w:tabs>
                <w:tab w:val="left" w:pos="330"/>
              </w:tabs>
              <w:jc w:val="center"/>
            </w:pPr>
            <w:r w:rsidRPr="00031A5B">
              <w:t>24 м² торговой площади</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B2EB376" w14:textId="77777777" w:rsidR="00F73E74" w:rsidRPr="00031A5B" w:rsidRDefault="00F73E74" w:rsidP="000449E4">
            <w:pPr>
              <w:tabs>
                <w:tab w:val="left" w:pos="330"/>
              </w:tabs>
              <w:jc w:val="center"/>
            </w:pPr>
            <w:r w:rsidRPr="00031A5B">
              <w:t>2</w:t>
            </w:r>
            <w:r w:rsidR="0073164E" w:rsidRPr="00031A5B">
              <w:t xml:space="preserve"> </w:t>
            </w:r>
            <w:r w:rsidRPr="00031A5B">
              <w:t>794</w:t>
            </w:r>
          </w:p>
        </w:tc>
        <w:tc>
          <w:tcPr>
            <w:tcW w:w="2322" w:type="dxa"/>
            <w:tcBorders>
              <w:top w:val="single" w:sz="4" w:space="0" w:color="auto"/>
              <w:left w:val="single" w:sz="4" w:space="0" w:color="auto"/>
              <w:bottom w:val="single" w:sz="4" w:space="0" w:color="auto"/>
              <w:right w:val="single" w:sz="4" w:space="0" w:color="auto"/>
            </w:tcBorders>
            <w:vAlign w:val="center"/>
          </w:tcPr>
          <w:p w14:paraId="39A7702A" w14:textId="77777777" w:rsidR="00F73E74" w:rsidRPr="00031A5B" w:rsidRDefault="00F73E74" w:rsidP="000449E4">
            <w:pPr>
              <w:tabs>
                <w:tab w:val="left" w:pos="330"/>
              </w:tabs>
              <w:jc w:val="center"/>
            </w:pPr>
            <w:r w:rsidRPr="00031A5B">
              <w:t>7-14 м² при торговой площади на 1 м² торговой площади</w:t>
            </w:r>
          </w:p>
        </w:tc>
      </w:tr>
      <w:tr w:rsidR="00F73E74" w:rsidRPr="00031A5B" w14:paraId="30C35180"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36BBDF05" w14:textId="77777777" w:rsidR="00F73E74" w:rsidRPr="00031A5B" w:rsidRDefault="00F73E74" w:rsidP="000449E4">
            <w:pPr>
              <w:tabs>
                <w:tab w:val="left" w:pos="330"/>
                <w:tab w:val="left" w:pos="480"/>
              </w:tabs>
              <w:jc w:val="center"/>
            </w:pPr>
            <w:r w:rsidRPr="00031A5B">
              <w:t>4</w:t>
            </w:r>
          </w:p>
        </w:tc>
        <w:tc>
          <w:tcPr>
            <w:tcW w:w="2508" w:type="dxa"/>
            <w:tcBorders>
              <w:top w:val="single" w:sz="4" w:space="0" w:color="auto"/>
              <w:left w:val="single" w:sz="4" w:space="0" w:color="auto"/>
              <w:bottom w:val="single" w:sz="4" w:space="0" w:color="auto"/>
              <w:right w:val="single" w:sz="4" w:space="0" w:color="auto"/>
            </w:tcBorders>
            <w:vAlign w:val="center"/>
            <w:hideMark/>
          </w:tcPr>
          <w:p w14:paraId="60678CC5" w14:textId="77777777" w:rsidR="00F73E74" w:rsidRPr="00031A5B" w:rsidRDefault="00F73E74" w:rsidP="000449E4">
            <w:pPr>
              <w:tabs>
                <w:tab w:val="left" w:pos="330"/>
              </w:tabs>
            </w:pPr>
            <w:r w:rsidRPr="00031A5B">
              <w:t>Временные площадки для организации ярмарочной торговли сельскохозяйственной продукцией</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F90461E" w14:textId="77777777" w:rsidR="00F73E74" w:rsidRPr="00031A5B" w:rsidRDefault="00F73E74" w:rsidP="000449E4">
            <w:pPr>
              <w:tabs>
                <w:tab w:val="left" w:pos="330"/>
              </w:tabs>
              <w:jc w:val="center"/>
            </w:pPr>
            <w:r w:rsidRPr="00031A5B">
              <w:t>3 м²</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CDEE3F5" w14:textId="77777777" w:rsidR="00F73E74" w:rsidRPr="00031A5B" w:rsidRDefault="00F73E74" w:rsidP="000449E4">
            <w:pPr>
              <w:tabs>
                <w:tab w:val="left" w:pos="330"/>
              </w:tabs>
              <w:jc w:val="center"/>
            </w:pPr>
            <w:r w:rsidRPr="00031A5B">
              <w:t>350</w:t>
            </w:r>
          </w:p>
        </w:tc>
        <w:tc>
          <w:tcPr>
            <w:tcW w:w="2322" w:type="dxa"/>
            <w:tcBorders>
              <w:top w:val="single" w:sz="4" w:space="0" w:color="auto"/>
              <w:left w:val="single" w:sz="4" w:space="0" w:color="auto"/>
              <w:bottom w:val="single" w:sz="4" w:space="0" w:color="auto"/>
              <w:right w:val="single" w:sz="4" w:space="0" w:color="auto"/>
            </w:tcBorders>
            <w:vAlign w:val="center"/>
          </w:tcPr>
          <w:p w14:paraId="6DDC1FF8" w14:textId="77777777" w:rsidR="00F73E74" w:rsidRPr="00031A5B" w:rsidRDefault="00F73E74" w:rsidP="000449E4">
            <w:pPr>
              <w:tabs>
                <w:tab w:val="left" w:pos="330"/>
              </w:tabs>
              <w:jc w:val="center"/>
            </w:pPr>
          </w:p>
        </w:tc>
      </w:tr>
      <w:tr w:rsidR="00F73E74" w:rsidRPr="00031A5B" w14:paraId="311FFB5D"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501A5E43" w14:textId="77777777" w:rsidR="00F73E74" w:rsidRPr="00031A5B" w:rsidRDefault="00F73E74" w:rsidP="000449E4">
            <w:pPr>
              <w:tabs>
                <w:tab w:val="left" w:pos="330"/>
                <w:tab w:val="left" w:pos="480"/>
              </w:tabs>
              <w:jc w:val="center"/>
            </w:pPr>
            <w:r w:rsidRPr="00031A5B">
              <w:t>5</w:t>
            </w:r>
          </w:p>
        </w:tc>
        <w:tc>
          <w:tcPr>
            <w:tcW w:w="2508" w:type="dxa"/>
            <w:tcBorders>
              <w:top w:val="single" w:sz="4" w:space="0" w:color="auto"/>
              <w:left w:val="single" w:sz="4" w:space="0" w:color="auto"/>
              <w:bottom w:val="single" w:sz="4" w:space="0" w:color="auto"/>
              <w:right w:val="single" w:sz="4" w:space="0" w:color="auto"/>
            </w:tcBorders>
            <w:vAlign w:val="center"/>
            <w:hideMark/>
          </w:tcPr>
          <w:p w14:paraId="1E9F041D" w14:textId="77777777" w:rsidR="00F73E74" w:rsidRPr="00031A5B" w:rsidRDefault="00F73E74" w:rsidP="000449E4">
            <w:pPr>
              <w:tabs>
                <w:tab w:val="left" w:pos="330"/>
              </w:tabs>
            </w:pPr>
            <w:r w:rsidRPr="00031A5B">
              <w:t>Производственное предприятие бытового обслуживания малой мощности централизованного выполнения заказов</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56D82DB" w14:textId="77777777" w:rsidR="00F73E74" w:rsidRPr="00031A5B" w:rsidRDefault="00F73E74" w:rsidP="000449E4">
            <w:pPr>
              <w:tabs>
                <w:tab w:val="left" w:pos="330"/>
              </w:tabs>
              <w:jc w:val="center"/>
            </w:pPr>
            <w:r w:rsidRPr="00031A5B">
              <w:t>4 рабочих места</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541FFD8" w14:textId="77777777" w:rsidR="00F73E74" w:rsidRPr="00031A5B" w:rsidRDefault="00F73E74" w:rsidP="000449E4">
            <w:pPr>
              <w:tabs>
                <w:tab w:val="left" w:pos="330"/>
              </w:tabs>
              <w:jc w:val="center"/>
            </w:pPr>
            <w:r w:rsidRPr="00031A5B">
              <w:t>466</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000FE13" w14:textId="77777777" w:rsidR="00F73E74" w:rsidRPr="00031A5B" w:rsidRDefault="00F73E74" w:rsidP="000449E4">
            <w:pPr>
              <w:tabs>
                <w:tab w:val="left" w:pos="330"/>
              </w:tabs>
              <w:jc w:val="center"/>
            </w:pPr>
            <w:r w:rsidRPr="00031A5B">
              <w:t>0,5 га</w:t>
            </w:r>
          </w:p>
        </w:tc>
      </w:tr>
      <w:tr w:rsidR="00F73E74" w:rsidRPr="00031A5B" w14:paraId="6898F834"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32FAFE2C" w14:textId="77777777" w:rsidR="00F73E74" w:rsidRPr="00031A5B" w:rsidRDefault="00F73E74" w:rsidP="000449E4">
            <w:pPr>
              <w:tabs>
                <w:tab w:val="left" w:pos="330"/>
                <w:tab w:val="left" w:pos="480"/>
              </w:tabs>
              <w:jc w:val="center"/>
            </w:pPr>
            <w:r w:rsidRPr="00031A5B">
              <w:t>6</w:t>
            </w:r>
          </w:p>
        </w:tc>
        <w:tc>
          <w:tcPr>
            <w:tcW w:w="2508" w:type="dxa"/>
            <w:tcBorders>
              <w:top w:val="single" w:sz="4" w:space="0" w:color="auto"/>
              <w:left w:val="single" w:sz="4" w:space="0" w:color="auto"/>
              <w:bottom w:val="single" w:sz="4" w:space="0" w:color="auto"/>
              <w:right w:val="single" w:sz="4" w:space="0" w:color="auto"/>
            </w:tcBorders>
            <w:vAlign w:val="center"/>
            <w:hideMark/>
          </w:tcPr>
          <w:p w14:paraId="61F59A3A" w14:textId="77777777" w:rsidR="00F73E74" w:rsidRPr="00031A5B" w:rsidRDefault="00F73E74" w:rsidP="000449E4">
            <w:pPr>
              <w:tabs>
                <w:tab w:val="left" w:pos="330"/>
              </w:tabs>
            </w:pPr>
            <w:r w:rsidRPr="00031A5B">
              <w:t>Предприятие по стирке белья (фабрика-прачечная)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62A7E69" w14:textId="77777777" w:rsidR="00F73E74" w:rsidRPr="00031A5B" w:rsidRDefault="00F73E74" w:rsidP="000449E4">
            <w:pPr>
              <w:tabs>
                <w:tab w:val="left" w:pos="330"/>
              </w:tabs>
              <w:jc w:val="center"/>
            </w:pPr>
            <w:r w:rsidRPr="00031A5B">
              <w:t>110 кг/смену</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74045BB" w14:textId="77777777" w:rsidR="00F73E74" w:rsidRPr="00031A5B" w:rsidRDefault="00F73E74" w:rsidP="000449E4">
            <w:pPr>
              <w:tabs>
                <w:tab w:val="left" w:pos="330"/>
              </w:tabs>
              <w:jc w:val="center"/>
            </w:pPr>
            <w:r w:rsidRPr="00031A5B">
              <w:t>128</w:t>
            </w:r>
            <w:r w:rsidR="0073164E" w:rsidRPr="00031A5B">
              <w:t xml:space="preserve"> </w:t>
            </w:r>
            <w:r w:rsidRPr="00031A5B">
              <w:t>006</w:t>
            </w:r>
          </w:p>
        </w:tc>
        <w:tc>
          <w:tcPr>
            <w:tcW w:w="2322" w:type="dxa"/>
            <w:tcBorders>
              <w:top w:val="single" w:sz="4" w:space="0" w:color="auto"/>
              <w:left w:val="single" w:sz="4" w:space="0" w:color="auto"/>
              <w:bottom w:val="single" w:sz="4" w:space="0" w:color="auto"/>
              <w:right w:val="single" w:sz="4" w:space="0" w:color="auto"/>
            </w:tcBorders>
            <w:vAlign w:val="center"/>
            <w:hideMark/>
          </w:tcPr>
          <w:p w14:paraId="07BFEAA2" w14:textId="77777777" w:rsidR="00F73E74" w:rsidRPr="00031A5B" w:rsidRDefault="00F73E74" w:rsidP="000449E4">
            <w:pPr>
              <w:tabs>
                <w:tab w:val="left" w:pos="330"/>
              </w:tabs>
              <w:jc w:val="center"/>
            </w:pPr>
            <w:r w:rsidRPr="00031A5B">
              <w:t>0,5</w:t>
            </w:r>
          </w:p>
        </w:tc>
      </w:tr>
      <w:tr w:rsidR="00F73E74" w:rsidRPr="00031A5B" w14:paraId="45F6A3F4"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4F76DB4D" w14:textId="77777777" w:rsidR="00F73E74" w:rsidRPr="00031A5B" w:rsidRDefault="00F73E74" w:rsidP="000449E4">
            <w:pPr>
              <w:tabs>
                <w:tab w:val="left" w:pos="330"/>
                <w:tab w:val="left" w:pos="480"/>
              </w:tabs>
              <w:jc w:val="center"/>
            </w:pPr>
            <w:r w:rsidRPr="00031A5B">
              <w:t>7</w:t>
            </w:r>
          </w:p>
        </w:tc>
        <w:tc>
          <w:tcPr>
            <w:tcW w:w="2508" w:type="dxa"/>
            <w:tcBorders>
              <w:top w:val="single" w:sz="4" w:space="0" w:color="auto"/>
              <w:left w:val="single" w:sz="4" w:space="0" w:color="auto"/>
              <w:bottom w:val="single" w:sz="4" w:space="0" w:color="auto"/>
              <w:right w:val="single" w:sz="4" w:space="0" w:color="auto"/>
            </w:tcBorders>
            <w:vAlign w:val="center"/>
            <w:hideMark/>
          </w:tcPr>
          <w:p w14:paraId="1DC7EED8" w14:textId="77777777" w:rsidR="00F73E74" w:rsidRPr="00031A5B" w:rsidRDefault="00F73E74" w:rsidP="000449E4">
            <w:pPr>
              <w:tabs>
                <w:tab w:val="left" w:pos="330"/>
              </w:tabs>
            </w:pPr>
            <w:r w:rsidRPr="00031A5B">
              <w:t>Прачечная самообслуживания, мини-прачечная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A228E17" w14:textId="77777777" w:rsidR="00F73E74" w:rsidRPr="00031A5B" w:rsidRDefault="00F73E74" w:rsidP="000449E4">
            <w:pPr>
              <w:tabs>
                <w:tab w:val="left" w:pos="330"/>
              </w:tabs>
              <w:jc w:val="center"/>
            </w:pPr>
            <w:r w:rsidRPr="00031A5B">
              <w:t>10 кг/смену</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AB1D5FB" w14:textId="77777777" w:rsidR="00F73E74" w:rsidRPr="00031A5B" w:rsidRDefault="00F73E74" w:rsidP="000449E4">
            <w:pPr>
              <w:tabs>
                <w:tab w:val="left" w:pos="330"/>
              </w:tabs>
              <w:jc w:val="center"/>
            </w:pPr>
            <w:r w:rsidRPr="00031A5B">
              <w:t>1</w:t>
            </w:r>
            <w:r w:rsidR="0073164E" w:rsidRPr="00031A5B">
              <w:t xml:space="preserve"> </w:t>
            </w:r>
            <w:r w:rsidRPr="00031A5B">
              <w:t>164</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36ADEEA" w14:textId="77777777" w:rsidR="00F73E74" w:rsidRPr="00031A5B" w:rsidRDefault="00F73E74" w:rsidP="000449E4">
            <w:pPr>
              <w:tabs>
                <w:tab w:val="left" w:pos="330"/>
              </w:tabs>
              <w:jc w:val="center"/>
            </w:pPr>
            <w:r w:rsidRPr="00031A5B">
              <w:t>0,1-0,2 на объект</w:t>
            </w:r>
          </w:p>
        </w:tc>
      </w:tr>
      <w:tr w:rsidR="00F73E74" w:rsidRPr="00031A5B" w14:paraId="0B464EDE"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21FCA587" w14:textId="77777777" w:rsidR="00F73E74" w:rsidRPr="00031A5B" w:rsidRDefault="00F73E74" w:rsidP="000449E4">
            <w:pPr>
              <w:tabs>
                <w:tab w:val="left" w:pos="330"/>
                <w:tab w:val="left" w:pos="480"/>
              </w:tabs>
              <w:jc w:val="center"/>
            </w:pPr>
            <w:r w:rsidRPr="00031A5B">
              <w:t>8</w:t>
            </w:r>
          </w:p>
        </w:tc>
        <w:tc>
          <w:tcPr>
            <w:tcW w:w="2508" w:type="dxa"/>
            <w:tcBorders>
              <w:top w:val="single" w:sz="4" w:space="0" w:color="auto"/>
              <w:left w:val="single" w:sz="4" w:space="0" w:color="auto"/>
              <w:bottom w:val="single" w:sz="4" w:space="0" w:color="auto"/>
              <w:right w:val="single" w:sz="4" w:space="0" w:color="auto"/>
            </w:tcBorders>
            <w:vAlign w:val="center"/>
            <w:hideMark/>
          </w:tcPr>
          <w:p w14:paraId="7466F65E" w14:textId="77777777" w:rsidR="00F73E74" w:rsidRPr="00031A5B" w:rsidRDefault="00F73E74" w:rsidP="000449E4">
            <w:pPr>
              <w:tabs>
                <w:tab w:val="left" w:pos="330"/>
              </w:tabs>
            </w:pPr>
            <w:r w:rsidRPr="00031A5B">
              <w:t>Предприятия по химчистке</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D067B8C" w14:textId="77777777" w:rsidR="00F73E74" w:rsidRPr="00031A5B" w:rsidRDefault="00F73E74" w:rsidP="000449E4">
            <w:pPr>
              <w:tabs>
                <w:tab w:val="left" w:pos="330"/>
              </w:tabs>
              <w:jc w:val="center"/>
            </w:pPr>
            <w:r w:rsidRPr="00031A5B">
              <w:t>4 кг/смену</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CBE6606" w14:textId="77777777" w:rsidR="00F73E74" w:rsidRPr="00031A5B" w:rsidRDefault="00F73E74" w:rsidP="000449E4">
            <w:pPr>
              <w:tabs>
                <w:tab w:val="left" w:pos="330"/>
              </w:tabs>
              <w:jc w:val="center"/>
            </w:pPr>
            <w:r w:rsidRPr="00031A5B">
              <w:t>465</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F5CEEE9" w14:textId="77777777" w:rsidR="00F73E74" w:rsidRPr="00031A5B" w:rsidRDefault="00F73E74" w:rsidP="000449E4">
            <w:pPr>
              <w:tabs>
                <w:tab w:val="left" w:pos="330"/>
              </w:tabs>
              <w:jc w:val="center"/>
            </w:pPr>
            <w:r w:rsidRPr="00031A5B">
              <w:t>0,1-0,2 на объект</w:t>
            </w:r>
          </w:p>
        </w:tc>
      </w:tr>
      <w:tr w:rsidR="00F73E74" w:rsidRPr="00031A5B" w14:paraId="4DAE883D"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234C558B" w14:textId="77777777" w:rsidR="00F73E74" w:rsidRPr="00031A5B" w:rsidRDefault="00F73E74" w:rsidP="000449E4">
            <w:pPr>
              <w:tabs>
                <w:tab w:val="left" w:pos="330"/>
                <w:tab w:val="left" w:pos="480"/>
              </w:tabs>
              <w:jc w:val="center"/>
            </w:pPr>
            <w:r w:rsidRPr="00031A5B">
              <w:t>9</w:t>
            </w:r>
          </w:p>
        </w:tc>
        <w:tc>
          <w:tcPr>
            <w:tcW w:w="2508" w:type="dxa"/>
            <w:tcBorders>
              <w:top w:val="single" w:sz="4" w:space="0" w:color="auto"/>
              <w:left w:val="single" w:sz="4" w:space="0" w:color="auto"/>
              <w:bottom w:val="single" w:sz="4" w:space="0" w:color="auto"/>
              <w:right w:val="single" w:sz="4" w:space="0" w:color="auto"/>
            </w:tcBorders>
            <w:vAlign w:val="center"/>
            <w:hideMark/>
          </w:tcPr>
          <w:p w14:paraId="427A867E" w14:textId="77777777" w:rsidR="00F73E74" w:rsidRPr="00031A5B" w:rsidRDefault="00F73E74" w:rsidP="000449E4">
            <w:pPr>
              <w:tabs>
                <w:tab w:val="left" w:pos="330"/>
              </w:tabs>
            </w:pPr>
            <w:r w:rsidRPr="00031A5B">
              <w:t>Банно-оздоровительный комплекс</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186772C" w14:textId="77777777" w:rsidR="00F73E74" w:rsidRPr="00031A5B" w:rsidRDefault="00F73E74" w:rsidP="000449E4">
            <w:pPr>
              <w:tabs>
                <w:tab w:val="left" w:pos="330"/>
              </w:tabs>
              <w:jc w:val="center"/>
            </w:pPr>
            <w:r w:rsidRPr="00031A5B">
              <w:t>5 помывочных мест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E96C64C" w14:textId="77777777" w:rsidR="00F73E74" w:rsidRPr="00031A5B" w:rsidRDefault="00F73E74" w:rsidP="000449E4">
            <w:pPr>
              <w:tabs>
                <w:tab w:val="left" w:pos="330"/>
              </w:tabs>
              <w:jc w:val="center"/>
            </w:pPr>
            <w:r w:rsidRPr="00031A5B">
              <w:t>582</w:t>
            </w:r>
          </w:p>
        </w:tc>
        <w:tc>
          <w:tcPr>
            <w:tcW w:w="2322" w:type="dxa"/>
            <w:tcBorders>
              <w:top w:val="single" w:sz="4" w:space="0" w:color="auto"/>
              <w:left w:val="single" w:sz="4" w:space="0" w:color="auto"/>
              <w:bottom w:val="single" w:sz="4" w:space="0" w:color="auto"/>
              <w:right w:val="single" w:sz="4" w:space="0" w:color="auto"/>
            </w:tcBorders>
            <w:vAlign w:val="center"/>
            <w:hideMark/>
          </w:tcPr>
          <w:p w14:paraId="0942406F" w14:textId="77777777" w:rsidR="00F73E74" w:rsidRPr="00031A5B" w:rsidRDefault="00F73E74" w:rsidP="000449E4">
            <w:pPr>
              <w:tabs>
                <w:tab w:val="left" w:pos="330"/>
              </w:tabs>
              <w:jc w:val="center"/>
            </w:pPr>
            <w:r w:rsidRPr="00031A5B">
              <w:t>0,2-0,4 га</w:t>
            </w:r>
          </w:p>
        </w:tc>
      </w:tr>
      <w:tr w:rsidR="00F73E74" w:rsidRPr="00031A5B" w14:paraId="45711D20"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3BAD628E" w14:textId="77777777" w:rsidR="00F73E74" w:rsidRPr="00031A5B" w:rsidRDefault="00F73E74" w:rsidP="000449E4">
            <w:pPr>
              <w:tabs>
                <w:tab w:val="left" w:pos="330"/>
                <w:tab w:val="left" w:pos="480"/>
              </w:tabs>
              <w:jc w:val="center"/>
            </w:pPr>
            <w:r w:rsidRPr="00031A5B">
              <w:t>10</w:t>
            </w:r>
          </w:p>
        </w:tc>
        <w:tc>
          <w:tcPr>
            <w:tcW w:w="2508" w:type="dxa"/>
            <w:tcBorders>
              <w:top w:val="single" w:sz="4" w:space="0" w:color="auto"/>
              <w:left w:val="single" w:sz="4" w:space="0" w:color="auto"/>
              <w:bottom w:val="single" w:sz="4" w:space="0" w:color="auto"/>
              <w:right w:val="single" w:sz="4" w:space="0" w:color="auto"/>
            </w:tcBorders>
            <w:vAlign w:val="center"/>
            <w:hideMark/>
          </w:tcPr>
          <w:p w14:paraId="05AAA5A0" w14:textId="77777777" w:rsidR="00F73E74" w:rsidRPr="00031A5B" w:rsidRDefault="00F73E74" w:rsidP="000449E4">
            <w:pPr>
              <w:tabs>
                <w:tab w:val="left" w:pos="330"/>
              </w:tabs>
            </w:pPr>
            <w:r w:rsidRPr="00031A5B">
              <w:t>Гостиница</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EA09BE6" w14:textId="77777777" w:rsidR="00F73E74" w:rsidRPr="00031A5B" w:rsidRDefault="00F73E74" w:rsidP="000449E4">
            <w:pPr>
              <w:tabs>
                <w:tab w:val="left" w:pos="330"/>
              </w:tabs>
              <w:jc w:val="center"/>
            </w:pPr>
            <w:r w:rsidRPr="00031A5B">
              <w:t>6 мест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289D045" w14:textId="77777777" w:rsidR="00F73E74" w:rsidRPr="00031A5B" w:rsidRDefault="00F73E74" w:rsidP="000449E4">
            <w:pPr>
              <w:tabs>
                <w:tab w:val="left" w:pos="330"/>
              </w:tabs>
              <w:jc w:val="center"/>
            </w:pPr>
            <w:r w:rsidRPr="00031A5B">
              <w:t>700</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C07E1E0" w14:textId="77777777" w:rsidR="00F73E74" w:rsidRPr="00031A5B" w:rsidRDefault="00F73E74" w:rsidP="000449E4">
            <w:pPr>
              <w:tabs>
                <w:tab w:val="left" w:pos="330"/>
              </w:tabs>
              <w:jc w:val="center"/>
            </w:pPr>
            <w:r w:rsidRPr="00031A5B">
              <w:t>Не нормируется</w:t>
            </w:r>
          </w:p>
        </w:tc>
      </w:tr>
      <w:tr w:rsidR="00F73E74" w:rsidRPr="00031A5B" w14:paraId="75208EC1"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1F772ACB" w14:textId="77777777" w:rsidR="00F73E74" w:rsidRPr="00031A5B" w:rsidRDefault="00F73E74" w:rsidP="000449E4">
            <w:pPr>
              <w:tabs>
                <w:tab w:val="left" w:pos="330"/>
                <w:tab w:val="left" w:pos="480"/>
              </w:tabs>
              <w:jc w:val="center"/>
            </w:pPr>
            <w:r w:rsidRPr="00031A5B">
              <w:t>11</w:t>
            </w:r>
          </w:p>
        </w:tc>
        <w:tc>
          <w:tcPr>
            <w:tcW w:w="2508" w:type="dxa"/>
            <w:tcBorders>
              <w:top w:val="single" w:sz="4" w:space="0" w:color="auto"/>
              <w:left w:val="single" w:sz="4" w:space="0" w:color="auto"/>
              <w:bottom w:val="single" w:sz="4" w:space="0" w:color="auto"/>
              <w:right w:val="single" w:sz="4" w:space="0" w:color="auto"/>
            </w:tcBorders>
            <w:vAlign w:val="center"/>
            <w:hideMark/>
          </w:tcPr>
          <w:p w14:paraId="39B1833D" w14:textId="77777777" w:rsidR="00F73E74" w:rsidRPr="00031A5B" w:rsidRDefault="00F73E74" w:rsidP="000449E4">
            <w:pPr>
              <w:tabs>
                <w:tab w:val="left" w:pos="330"/>
              </w:tabs>
            </w:pPr>
            <w:r w:rsidRPr="00031A5B">
              <w:t xml:space="preserve">Предприятия </w:t>
            </w:r>
            <w:r w:rsidRPr="00031A5B">
              <w:lastRenderedPageBreak/>
              <w:t>бытового обслуживания населения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A049EAA" w14:textId="77777777" w:rsidR="00F73E74" w:rsidRPr="00031A5B" w:rsidRDefault="00F73E74" w:rsidP="000449E4">
            <w:pPr>
              <w:tabs>
                <w:tab w:val="left" w:pos="330"/>
              </w:tabs>
              <w:jc w:val="center"/>
            </w:pPr>
            <w:r w:rsidRPr="00031A5B">
              <w:lastRenderedPageBreak/>
              <w:t>5 рабочих мест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E47C1FD" w14:textId="77777777" w:rsidR="00F73E74" w:rsidRPr="00031A5B" w:rsidRDefault="00F73E74" w:rsidP="000449E4">
            <w:pPr>
              <w:tabs>
                <w:tab w:val="left" w:pos="330"/>
              </w:tabs>
              <w:jc w:val="center"/>
            </w:pPr>
            <w:r w:rsidRPr="00031A5B">
              <w:t>582</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1E9E5C5" w14:textId="77777777" w:rsidR="00F73E74" w:rsidRPr="00031A5B" w:rsidRDefault="00F73E74" w:rsidP="000449E4">
            <w:pPr>
              <w:tabs>
                <w:tab w:val="left" w:pos="330"/>
              </w:tabs>
              <w:jc w:val="center"/>
            </w:pPr>
            <w:r w:rsidRPr="00031A5B">
              <w:t xml:space="preserve">0,03-0,04 га на </w:t>
            </w:r>
            <w:r w:rsidRPr="00031A5B">
              <w:lastRenderedPageBreak/>
              <w:t>предприятие свыше 150 рабочих мест</w:t>
            </w:r>
          </w:p>
        </w:tc>
      </w:tr>
      <w:tr w:rsidR="00F73E74" w:rsidRPr="00031A5B" w14:paraId="66E16F34"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7D117A4B" w14:textId="77777777" w:rsidR="00F73E74" w:rsidRPr="00031A5B" w:rsidRDefault="00F73E74" w:rsidP="000449E4">
            <w:pPr>
              <w:tabs>
                <w:tab w:val="left" w:pos="330"/>
                <w:tab w:val="left" w:pos="480"/>
              </w:tabs>
              <w:jc w:val="center"/>
            </w:pPr>
            <w:r w:rsidRPr="00031A5B">
              <w:lastRenderedPageBreak/>
              <w:t>12</w:t>
            </w:r>
          </w:p>
        </w:tc>
        <w:tc>
          <w:tcPr>
            <w:tcW w:w="2508" w:type="dxa"/>
            <w:tcBorders>
              <w:top w:val="single" w:sz="4" w:space="0" w:color="auto"/>
              <w:left w:val="single" w:sz="4" w:space="0" w:color="auto"/>
              <w:bottom w:val="single" w:sz="4" w:space="0" w:color="auto"/>
              <w:right w:val="single" w:sz="4" w:space="0" w:color="auto"/>
            </w:tcBorders>
            <w:vAlign w:val="center"/>
            <w:hideMark/>
          </w:tcPr>
          <w:p w14:paraId="228D9CF0" w14:textId="77777777" w:rsidR="00F73E74" w:rsidRPr="00031A5B" w:rsidRDefault="00F73E74" w:rsidP="000449E4">
            <w:pPr>
              <w:tabs>
                <w:tab w:val="left" w:pos="330"/>
              </w:tabs>
            </w:pPr>
            <w:r w:rsidRPr="00031A5B">
              <w:t>Пункт приема вторичного сырья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DCA693F" w14:textId="77777777" w:rsidR="00F73E74" w:rsidRPr="00031A5B" w:rsidRDefault="00F73E74" w:rsidP="000449E4">
            <w:pPr>
              <w:tabs>
                <w:tab w:val="left" w:pos="330"/>
              </w:tabs>
              <w:jc w:val="center"/>
            </w:pPr>
            <w:r w:rsidRPr="00031A5B">
              <w:t>1 объект на микрорайон с населением до 20 тысяч человек</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934695B" w14:textId="77777777" w:rsidR="00F73E74" w:rsidRPr="00031A5B" w:rsidRDefault="00F73E74" w:rsidP="000449E4">
            <w:pPr>
              <w:tabs>
                <w:tab w:val="left" w:pos="330"/>
              </w:tabs>
              <w:jc w:val="center"/>
            </w:pPr>
            <w:r w:rsidRPr="00031A5B">
              <w:t>5</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ABAAF3B" w14:textId="77777777" w:rsidR="00F73E74" w:rsidRPr="00031A5B" w:rsidRDefault="00F73E74" w:rsidP="000449E4">
            <w:pPr>
              <w:tabs>
                <w:tab w:val="left" w:pos="330"/>
              </w:tabs>
              <w:jc w:val="center"/>
            </w:pPr>
            <w:r w:rsidRPr="00031A5B">
              <w:t>0,01 га на объект</w:t>
            </w:r>
          </w:p>
        </w:tc>
      </w:tr>
      <w:tr w:rsidR="00F73E74" w:rsidRPr="00031A5B" w14:paraId="03B44BFF"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717418FF"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0DEFD930" w14:textId="77777777" w:rsidR="00F73E74" w:rsidRPr="00031A5B" w:rsidRDefault="00F73E74" w:rsidP="000449E4">
            <w:pPr>
              <w:tabs>
                <w:tab w:val="left" w:pos="330"/>
              </w:tabs>
              <w:rPr>
                <w:i/>
              </w:rPr>
            </w:pPr>
            <w:r w:rsidRPr="00031A5B">
              <w:rPr>
                <w:i/>
              </w:rPr>
              <w:t>Объекты культуры</w:t>
            </w:r>
          </w:p>
        </w:tc>
        <w:tc>
          <w:tcPr>
            <w:tcW w:w="2322" w:type="dxa"/>
            <w:tcBorders>
              <w:top w:val="single" w:sz="4" w:space="0" w:color="auto"/>
              <w:left w:val="single" w:sz="4" w:space="0" w:color="auto"/>
              <w:bottom w:val="single" w:sz="4" w:space="0" w:color="auto"/>
              <w:right w:val="single" w:sz="4" w:space="0" w:color="auto"/>
            </w:tcBorders>
            <w:vAlign w:val="center"/>
          </w:tcPr>
          <w:p w14:paraId="456BC54D" w14:textId="77777777" w:rsidR="00F73E74" w:rsidRPr="00031A5B" w:rsidRDefault="00F73E74" w:rsidP="000449E4">
            <w:pPr>
              <w:tabs>
                <w:tab w:val="left" w:pos="330"/>
              </w:tabs>
              <w:jc w:val="center"/>
            </w:pPr>
          </w:p>
        </w:tc>
        <w:tc>
          <w:tcPr>
            <w:tcW w:w="1318" w:type="dxa"/>
            <w:tcBorders>
              <w:top w:val="single" w:sz="4" w:space="0" w:color="auto"/>
              <w:left w:val="single" w:sz="4" w:space="0" w:color="auto"/>
              <w:bottom w:val="single" w:sz="4" w:space="0" w:color="auto"/>
              <w:right w:val="single" w:sz="4" w:space="0" w:color="auto"/>
            </w:tcBorders>
            <w:vAlign w:val="center"/>
          </w:tcPr>
          <w:p w14:paraId="527D0405" w14:textId="77777777" w:rsidR="00F73E74" w:rsidRPr="00031A5B" w:rsidRDefault="00F73E74" w:rsidP="000449E4">
            <w:pPr>
              <w:tabs>
                <w:tab w:val="left" w:pos="330"/>
              </w:tabs>
              <w:jc w:val="center"/>
            </w:pPr>
          </w:p>
        </w:tc>
        <w:tc>
          <w:tcPr>
            <w:tcW w:w="2322" w:type="dxa"/>
            <w:tcBorders>
              <w:top w:val="single" w:sz="4" w:space="0" w:color="auto"/>
              <w:left w:val="single" w:sz="4" w:space="0" w:color="auto"/>
              <w:bottom w:val="single" w:sz="4" w:space="0" w:color="auto"/>
              <w:right w:val="single" w:sz="4" w:space="0" w:color="auto"/>
            </w:tcBorders>
            <w:vAlign w:val="center"/>
          </w:tcPr>
          <w:p w14:paraId="211026FC" w14:textId="77777777" w:rsidR="00F73E74" w:rsidRPr="00031A5B" w:rsidRDefault="00F73E74" w:rsidP="000449E4">
            <w:pPr>
              <w:tabs>
                <w:tab w:val="left" w:pos="330"/>
              </w:tabs>
              <w:jc w:val="center"/>
            </w:pPr>
          </w:p>
        </w:tc>
      </w:tr>
      <w:tr w:rsidR="00F73E74" w:rsidRPr="00031A5B" w14:paraId="5E9CEC7E"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36D41CD3" w14:textId="77777777" w:rsidR="00F73E74" w:rsidRPr="00031A5B" w:rsidRDefault="00F73E74" w:rsidP="000449E4">
            <w:pPr>
              <w:tabs>
                <w:tab w:val="left" w:pos="330"/>
                <w:tab w:val="left" w:pos="480"/>
              </w:tabs>
              <w:jc w:val="center"/>
            </w:pPr>
            <w:r w:rsidRPr="00031A5B">
              <w:t>1</w:t>
            </w:r>
          </w:p>
        </w:tc>
        <w:tc>
          <w:tcPr>
            <w:tcW w:w="2508" w:type="dxa"/>
            <w:tcBorders>
              <w:top w:val="single" w:sz="4" w:space="0" w:color="auto"/>
              <w:left w:val="single" w:sz="4" w:space="0" w:color="auto"/>
              <w:bottom w:val="single" w:sz="4" w:space="0" w:color="auto"/>
              <w:right w:val="single" w:sz="4" w:space="0" w:color="auto"/>
            </w:tcBorders>
            <w:vAlign w:val="center"/>
            <w:hideMark/>
          </w:tcPr>
          <w:p w14:paraId="0262A46C" w14:textId="77777777" w:rsidR="00F73E74" w:rsidRPr="00031A5B" w:rsidRDefault="00F73E74" w:rsidP="000449E4">
            <w:pPr>
              <w:tabs>
                <w:tab w:val="left" w:pos="330"/>
              </w:tabs>
            </w:pPr>
            <w:r w:rsidRPr="00031A5B">
              <w:t>Общедоступная библиотека с детским отделением</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D4A6794" w14:textId="77777777" w:rsidR="00F73E74" w:rsidRPr="00031A5B" w:rsidRDefault="00F73E74" w:rsidP="000449E4">
            <w:pPr>
              <w:tabs>
                <w:tab w:val="left" w:pos="330"/>
              </w:tabs>
              <w:jc w:val="center"/>
            </w:pPr>
            <w:r w:rsidRPr="00031A5B">
              <w:t>1 на 10 тысяч человек</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A744FEA" w14:textId="77777777" w:rsidR="00F73E74" w:rsidRPr="00031A5B" w:rsidRDefault="00F73E74" w:rsidP="000449E4">
            <w:pPr>
              <w:tabs>
                <w:tab w:val="left" w:pos="330"/>
              </w:tabs>
              <w:jc w:val="center"/>
            </w:pPr>
            <w:r w:rsidRPr="00031A5B">
              <w:t>11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B2AA8DC" w14:textId="77777777" w:rsidR="00F73E74" w:rsidRPr="00031A5B" w:rsidRDefault="00F73E74" w:rsidP="000449E4">
            <w:pPr>
              <w:tabs>
                <w:tab w:val="left" w:pos="330"/>
              </w:tabs>
              <w:jc w:val="center"/>
            </w:pPr>
            <w:bookmarkStart w:id="121" w:name="OLE_LINK1"/>
            <w:bookmarkStart w:id="122" w:name="OLE_LINK2"/>
            <w:r w:rsidRPr="00031A5B">
              <w:t>по заданию на проектирование</w:t>
            </w:r>
            <w:bookmarkEnd w:id="121"/>
            <w:bookmarkEnd w:id="122"/>
          </w:p>
        </w:tc>
      </w:tr>
      <w:tr w:rsidR="00F73E74" w:rsidRPr="00031A5B" w14:paraId="5B11658D"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45297F41" w14:textId="77777777" w:rsidR="00F73E74" w:rsidRPr="00031A5B" w:rsidRDefault="00F73E74" w:rsidP="000449E4">
            <w:pPr>
              <w:tabs>
                <w:tab w:val="left" w:pos="330"/>
                <w:tab w:val="left" w:pos="480"/>
              </w:tabs>
              <w:jc w:val="center"/>
            </w:pPr>
            <w:r w:rsidRPr="00031A5B">
              <w:t>2</w:t>
            </w:r>
          </w:p>
        </w:tc>
        <w:tc>
          <w:tcPr>
            <w:tcW w:w="2508" w:type="dxa"/>
            <w:tcBorders>
              <w:top w:val="single" w:sz="4" w:space="0" w:color="auto"/>
              <w:left w:val="single" w:sz="4" w:space="0" w:color="auto"/>
              <w:bottom w:val="single" w:sz="4" w:space="0" w:color="auto"/>
              <w:right w:val="single" w:sz="4" w:space="0" w:color="auto"/>
            </w:tcBorders>
            <w:vAlign w:val="center"/>
            <w:hideMark/>
          </w:tcPr>
          <w:p w14:paraId="6403C684" w14:textId="77777777" w:rsidR="00F73E74" w:rsidRPr="00031A5B" w:rsidRDefault="00F73E74" w:rsidP="000449E4">
            <w:pPr>
              <w:tabs>
                <w:tab w:val="left" w:pos="330"/>
              </w:tabs>
            </w:pPr>
            <w:r w:rsidRPr="00031A5B">
              <w:t>дом культуры</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FE390FD" w14:textId="77777777" w:rsidR="00F73E74" w:rsidRPr="00031A5B" w:rsidRDefault="00F73E74" w:rsidP="000449E4">
            <w:pPr>
              <w:tabs>
                <w:tab w:val="left" w:pos="330"/>
              </w:tabs>
              <w:jc w:val="center"/>
            </w:pPr>
            <w:r w:rsidRPr="00031A5B">
              <w:t>1 объект на 25 тысяч человек</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83E2E59" w14:textId="77777777" w:rsidR="00F73E74" w:rsidRPr="00031A5B" w:rsidRDefault="00F73E74" w:rsidP="000449E4">
            <w:pPr>
              <w:tabs>
                <w:tab w:val="left" w:pos="330"/>
              </w:tabs>
              <w:jc w:val="center"/>
            </w:pPr>
            <w:r w:rsidRPr="00031A5B">
              <w:t>5</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484F0A9" w14:textId="77777777" w:rsidR="00F73E74" w:rsidRPr="00031A5B" w:rsidRDefault="00F73E74" w:rsidP="000449E4">
            <w:pPr>
              <w:tabs>
                <w:tab w:val="left" w:pos="330"/>
              </w:tabs>
              <w:jc w:val="center"/>
            </w:pPr>
            <w:r w:rsidRPr="00031A5B">
              <w:t>по заданию на проектирование</w:t>
            </w:r>
          </w:p>
        </w:tc>
      </w:tr>
      <w:tr w:rsidR="00F73E74" w:rsidRPr="00031A5B" w14:paraId="4A713440"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4571AA1D" w14:textId="77777777" w:rsidR="00F73E74" w:rsidRPr="00031A5B" w:rsidRDefault="00F73E74" w:rsidP="000449E4">
            <w:pPr>
              <w:tabs>
                <w:tab w:val="left" w:pos="330"/>
                <w:tab w:val="left" w:pos="480"/>
              </w:tabs>
              <w:jc w:val="center"/>
            </w:pPr>
            <w:r w:rsidRPr="00031A5B">
              <w:t>3</w:t>
            </w:r>
          </w:p>
        </w:tc>
        <w:tc>
          <w:tcPr>
            <w:tcW w:w="2508" w:type="dxa"/>
            <w:tcBorders>
              <w:top w:val="single" w:sz="4" w:space="0" w:color="auto"/>
              <w:left w:val="single" w:sz="4" w:space="0" w:color="auto"/>
              <w:bottom w:val="single" w:sz="4" w:space="0" w:color="auto"/>
              <w:right w:val="single" w:sz="4" w:space="0" w:color="auto"/>
            </w:tcBorders>
            <w:vAlign w:val="center"/>
            <w:hideMark/>
          </w:tcPr>
          <w:p w14:paraId="3497F6D9" w14:textId="77777777" w:rsidR="00F73E74" w:rsidRPr="00031A5B" w:rsidRDefault="00F73E74" w:rsidP="000449E4">
            <w:pPr>
              <w:tabs>
                <w:tab w:val="left" w:pos="330"/>
              </w:tabs>
            </w:pPr>
            <w:r w:rsidRPr="00031A5B">
              <w:t>Краеведческий музей</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4E5B447" w14:textId="77777777" w:rsidR="00F73E74" w:rsidRPr="00031A5B" w:rsidRDefault="00F73E74" w:rsidP="000449E4">
            <w:pPr>
              <w:tabs>
                <w:tab w:val="left" w:pos="330"/>
              </w:tabs>
              <w:jc w:val="center"/>
            </w:pPr>
            <w:r w:rsidRPr="00031A5B">
              <w:t>1 (независимо от количества жителей) краеведческий  музей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B41F2A4" w14:textId="77777777" w:rsidR="00F73E74" w:rsidRPr="00031A5B" w:rsidRDefault="00F73E74" w:rsidP="000449E4">
            <w:pPr>
              <w:tabs>
                <w:tab w:val="left" w:pos="330"/>
              </w:tabs>
              <w:jc w:val="center"/>
            </w:pPr>
            <w:r w:rsidRPr="00031A5B">
              <w:t>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C06582A" w14:textId="77777777" w:rsidR="00F73E74" w:rsidRPr="00031A5B" w:rsidRDefault="00F73E74" w:rsidP="000449E4">
            <w:pPr>
              <w:tabs>
                <w:tab w:val="left" w:pos="330"/>
              </w:tabs>
              <w:jc w:val="center"/>
            </w:pPr>
            <w:r w:rsidRPr="00031A5B">
              <w:t>по заданию на проектирование</w:t>
            </w:r>
          </w:p>
        </w:tc>
      </w:tr>
      <w:tr w:rsidR="00F73E74" w:rsidRPr="00031A5B" w14:paraId="7924BFE4"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73EE51CA" w14:textId="77777777" w:rsidR="00F73E74" w:rsidRPr="00031A5B" w:rsidRDefault="00F73E74" w:rsidP="000449E4">
            <w:pPr>
              <w:tabs>
                <w:tab w:val="left" w:pos="330"/>
                <w:tab w:val="left" w:pos="480"/>
              </w:tabs>
              <w:jc w:val="center"/>
            </w:pPr>
            <w:r w:rsidRPr="00031A5B">
              <w:t>4</w:t>
            </w:r>
          </w:p>
        </w:tc>
        <w:tc>
          <w:tcPr>
            <w:tcW w:w="2508" w:type="dxa"/>
            <w:tcBorders>
              <w:top w:val="single" w:sz="4" w:space="0" w:color="auto"/>
              <w:left w:val="single" w:sz="4" w:space="0" w:color="auto"/>
              <w:bottom w:val="single" w:sz="4" w:space="0" w:color="auto"/>
              <w:right w:val="single" w:sz="4" w:space="0" w:color="auto"/>
            </w:tcBorders>
            <w:vAlign w:val="center"/>
            <w:hideMark/>
          </w:tcPr>
          <w:p w14:paraId="18C4AAB8" w14:textId="77777777" w:rsidR="00F73E74" w:rsidRPr="00031A5B" w:rsidRDefault="00F73E74" w:rsidP="000449E4">
            <w:pPr>
              <w:tabs>
                <w:tab w:val="left" w:pos="330"/>
              </w:tabs>
            </w:pPr>
            <w:r w:rsidRPr="00031A5B">
              <w:rPr>
                <w:rFonts w:eastAsia="Calibri"/>
                <w:lang w:eastAsia="en-US"/>
              </w:rPr>
              <w:t>Парк</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BD623E5" w14:textId="77777777" w:rsidR="00F73E74" w:rsidRPr="00031A5B" w:rsidRDefault="00F73E74" w:rsidP="000449E4">
            <w:pPr>
              <w:tabs>
                <w:tab w:val="left" w:pos="330"/>
              </w:tabs>
              <w:jc w:val="center"/>
            </w:pPr>
            <w:r w:rsidRPr="00031A5B">
              <w:t>1 парк культуры и отдыха на населенный пункт более 30 тысяч человек</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12BD3DE" w14:textId="77777777" w:rsidR="00F73E74" w:rsidRPr="00031A5B" w:rsidRDefault="00F73E74" w:rsidP="000449E4">
            <w:pPr>
              <w:tabs>
                <w:tab w:val="left" w:pos="330"/>
              </w:tabs>
              <w:jc w:val="center"/>
            </w:pPr>
            <w:r w:rsidRPr="00031A5B">
              <w:t>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96BD705" w14:textId="77777777" w:rsidR="00F73E74" w:rsidRPr="00031A5B" w:rsidRDefault="00F73E74" w:rsidP="000449E4">
            <w:pPr>
              <w:tabs>
                <w:tab w:val="left" w:pos="330"/>
              </w:tabs>
              <w:jc w:val="center"/>
            </w:pPr>
            <w:r w:rsidRPr="00031A5B">
              <w:t>по заданию на проектирование</w:t>
            </w:r>
          </w:p>
        </w:tc>
      </w:tr>
      <w:tr w:rsidR="00F73E74" w:rsidRPr="00031A5B" w14:paraId="2CA1C3D2"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11E28F4F" w14:textId="77777777" w:rsidR="00F73E74" w:rsidRPr="00031A5B" w:rsidRDefault="00F73E74" w:rsidP="000449E4">
            <w:pPr>
              <w:tabs>
                <w:tab w:val="left" w:pos="330"/>
                <w:tab w:val="left" w:pos="480"/>
              </w:tabs>
              <w:jc w:val="center"/>
            </w:pPr>
            <w:r w:rsidRPr="00031A5B">
              <w:t>5</w:t>
            </w:r>
          </w:p>
        </w:tc>
        <w:tc>
          <w:tcPr>
            <w:tcW w:w="2508" w:type="dxa"/>
            <w:tcBorders>
              <w:top w:val="single" w:sz="4" w:space="0" w:color="auto"/>
              <w:left w:val="single" w:sz="4" w:space="0" w:color="auto"/>
              <w:bottom w:val="single" w:sz="4" w:space="0" w:color="auto"/>
              <w:right w:val="single" w:sz="4" w:space="0" w:color="auto"/>
            </w:tcBorders>
            <w:vAlign w:val="center"/>
            <w:hideMark/>
          </w:tcPr>
          <w:p w14:paraId="3BA07861" w14:textId="77777777" w:rsidR="00F73E74" w:rsidRPr="00031A5B" w:rsidRDefault="00F73E74" w:rsidP="000449E4">
            <w:pPr>
              <w:tabs>
                <w:tab w:val="left" w:pos="330"/>
              </w:tabs>
              <w:rPr>
                <w:rFonts w:eastAsia="Calibri"/>
                <w:lang w:eastAsia="en-US"/>
              </w:rPr>
            </w:pPr>
            <w:r w:rsidRPr="00031A5B">
              <w:rPr>
                <w:rFonts w:eastAsia="Calibri"/>
                <w:lang w:eastAsia="en-US"/>
              </w:rPr>
              <w:t>Кинозал</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637014D" w14:textId="77777777" w:rsidR="00F73E74" w:rsidRPr="00031A5B" w:rsidRDefault="00F73E74" w:rsidP="000449E4">
            <w:pPr>
              <w:tabs>
                <w:tab w:val="left" w:pos="330"/>
              </w:tabs>
              <w:jc w:val="center"/>
            </w:pPr>
            <w:r w:rsidRPr="00031A5B">
              <w:t>1 кинозал независимо от количества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7399534" w14:textId="77777777" w:rsidR="00F73E74" w:rsidRPr="00031A5B" w:rsidRDefault="00F73E74" w:rsidP="000449E4">
            <w:pPr>
              <w:tabs>
                <w:tab w:val="left" w:pos="330"/>
              </w:tabs>
              <w:jc w:val="center"/>
            </w:pPr>
            <w:r w:rsidRPr="00031A5B">
              <w:t>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71DC880" w14:textId="77777777" w:rsidR="00F73E74" w:rsidRPr="00031A5B" w:rsidRDefault="00F73E74" w:rsidP="000449E4">
            <w:pPr>
              <w:tabs>
                <w:tab w:val="left" w:pos="330"/>
              </w:tabs>
              <w:jc w:val="center"/>
            </w:pPr>
            <w:r w:rsidRPr="00031A5B">
              <w:t>по заданию на проектирование</w:t>
            </w:r>
          </w:p>
        </w:tc>
      </w:tr>
      <w:tr w:rsidR="00F73E74" w:rsidRPr="00031A5B" w14:paraId="592A18E6"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54E229A7"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0364C7C2" w14:textId="77777777" w:rsidR="00F73E74" w:rsidRPr="00031A5B" w:rsidRDefault="00F73E74" w:rsidP="000449E4">
            <w:pPr>
              <w:tabs>
                <w:tab w:val="left" w:pos="330"/>
              </w:tabs>
              <w:rPr>
                <w:rFonts w:eastAsia="Calibri"/>
                <w:i/>
                <w:lang w:eastAsia="en-US"/>
              </w:rPr>
            </w:pPr>
            <w:r w:rsidRPr="00031A5B">
              <w:rPr>
                <w:rFonts w:eastAsia="Calibri"/>
                <w:i/>
                <w:lang w:eastAsia="en-US"/>
              </w:rPr>
              <w:t>Объекты физической культуры и спорта</w:t>
            </w:r>
          </w:p>
        </w:tc>
        <w:tc>
          <w:tcPr>
            <w:tcW w:w="2322" w:type="dxa"/>
            <w:tcBorders>
              <w:top w:val="single" w:sz="4" w:space="0" w:color="auto"/>
              <w:left w:val="single" w:sz="4" w:space="0" w:color="auto"/>
              <w:bottom w:val="single" w:sz="4" w:space="0" w:color="auto"/>
              <w:right w:val="single" w:sz="4" w:space="0" w:color="auto"/>
            </w:tcBorders>
            <w:vAlign w:val="center"/>
          </w:tcPr>
          <w:p w14:paraId="4C501A05" w14:textId="77777777" w:rsidR="00F73E74" w:rsidRPr="00031A5B" w:rsidRDefault="00F73E74" w:rsidP="000449E4">
            <w:pPr>
              <w:tabs>
                <w:tab w:val="left" w:pos="330"/>
              </w:tabs>
              <w:jc w:val="center"/>
            </w:pPr>
          </w:p>
        </w:tc>
        <w:tc>
          <w:tcPr>
            <w:tcW w:w="1318" w:type="dxa"/>
            <w:tcBorders>
              <w:top w:val="single" w:sz="4" w:space="0" w:color="auto"/>
              <w:left w:val="single" w:sz="4" w:space="0" w:color="auto"/>
              <w:bottom w:val="single" w:sz="4" w:space="0" w:color="auto"/>
              <w:right w:val="single" w:sz="4" w:space="0" w:color="auto"/>
            </w:tcBorders>
            <w:vAlign w:val="center"/>
          </w:tcPr>
          <w:p w14:paraId="380302AA" w14:textId="77777777" w:rsidR="00F73E74" w:rsidRPr="00031A5B" w:rsidRDefault="00F73E74" w:rsidP="000449E4">
            <w:pPr>
              <w:tabs>
                <w:tab w:val="left" w:pos="330"/>
              </w:tabs>
              <w:jc w:val="center"/>
            </w:pPr>
          </w:p>
        </w:tc>
        <w:tc>
          <w:tcPr>
            <w:tcW w:w="2322" w:type="dxa"/>
            <w:tcBorders>
              <w:top w:val="single" w:sz="4" w:space="0" w:color="auto"/>
              <w:left w:val="single" w:sz="4" w:space="0" w:color="auto"/>
              <w:bottom w:val="single" w:sz="4" w:space="0" w:color="auto"/>
              <w:right w:val="single" w:sz="4" w:space="0" w:color="auto"/>
            </w:tcBorders>
            <w:vAlign w:val="center"/>
          </w:tcPr>
          <w:p w14:paraId="668A0D38" w14:textId="77777777" w:rsidR="00F73E74" w:rsidRPr="00031A5B" w:rsidRDefault="00F73E74" w:rsidP="000449E4">
            <w:pPr>
              <w:tabs>
                <w:tab w:val="left" w:pos="330"/>
              </w:tabs>
              <w:jc w:val="center"/>
            </w:pPr>
          </w:p>
        </w:tc>
      </w:tr>
      <w:tr w:rsidR="00F73E74" w:rsidRPr="00031A5B" w14:paraId="371999A4"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3F0A1D8D" w14:textId="77777777" w:rsidR="00F73E74" w:rsidRPr="00031A5B" w:rsidRDefault="00F73E74" w:rsidP="000449E4">
            <w:pPr>
              <w:tabs>
                <w:tab w:val="left" w:pos="330"/>
                <w:tab w:val="left" w:pos="480"/>
              </w:tabs>
              <w:jc w:val="center"/>
            </w:pPr>
            <w:r w:rsidRPr="00031A5B">
              <w:t>1</w:t>
            </w:r>
          </w:p>
        </w:tc>
        <w:tc>
          <w:tcPr>
            <w:tcW w:w="2508" w:type="dxa"/>
            <w:tcBorders>
              <w:top w:val="single" w:sz="4" w:space="0" w:color="auto"/>
              <w:left w:val="single" w:sz="4" w:space="0" w:color="auto"/>
              <w:bottom w:val="single" w:sz="4" w:space="0" w:color="auto"/>
              <w:right w:val="single" w:sz="4" w:space="0" w:color="auto"/>
            </w:tcBorders>
            <w:vAlign w:val="center"/>
            <w:hideMark/>
          </w:tcPr>
          <w:p w14:paraId="021C7694" w14:textId="77777777" w:rsidR="00F73E74" w:rsidRPr="00031A5B" w:rsidRDefault="00F73E74" w:rsidP="000449E4">
            <w:pPr>
              <w:tabs>
                <w:tab w:val="left" w:pos="330"/>
              </w:tabs>
              <w:rPr>
                <w:rFonts w:eastAsia="Calibri"/>
                <w:i/>
                <w:lang w:eastAsia="en-US"/>
              </w:rPr>
            </w:pPr>
            <w:r w:rsidRPr="00031A5B">
              <w:t>Физкультурно-спортивные сооружения, территория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18FDC2C4" w14:textId="77777777" w:rsidR="00F73E74" w:rsidRPr="00031A5B" w:rsidRDefault="00F73E74" w:rsidP="000449E4">
            <w:pPr>
              <w:tabs>
                <w:tab w:val="left" w:pos="330"/>
              </w:tabs>
              <w:jc w:val="center"/>
            </w:pPr>
            <w:r w:rsidRPr="00031A5B">
              <w:t>1</w:t>
            </w:r>
            <w:r w:rsidR="0073164E" w:rsidRPr="00031A5B">
              <w:t xml:space="preserve"> </w:t>
            </w:r>
            <w:r w:rsidRPr="00031A5B">
              <w:t>950 м² на 1000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A25991E" w14:textId="77777777" w:rsidR="00F73E74" w:rsidRPr="00031A5B" w:rsidRDefault="00F73E74" w:rsidP="000449E4">
            <w:pPr>
              <w:tabs>
                <w:tab w:val="left" w:pos="330"/>
              </w:tabs>
              <w:jc w:val="center"/>
            </w:pPr>
            <w:r w:rsidRPr="00031A5B">
              <w:t>227 019</w:t>
            </w:r>
          </w:p>
        </w:tc>
        <w:tc>
          <w:tcPr>
            <w:tcW w:w="2322" w:type="dxa"/>
            <w:tcBorders>
              <w:top w:val="single" w:sz="4" w:space="0" w:color="auto"/>
              <w:left w:val="single" w:sz="4" w:space="0" w:color="auto"/>
              <w:bottom w:val="single" w:sz="4" w:space="0" w:color="auto"/>
              <w:right w:val="single" w:sz="4" w:space="0" w:color="auto"/>
            </w:tcBorders>
            <w:vAlign w:val="center"/>
          </w:tcPr>
          <w:p w14:paraId="6F70026A" w14:textId="77777777" w:rsidR="00F73E74" w:rsidRPr="00031A5B" w:rsidRDefault="00F73E74" w:rsidP="000449E4">
            <w:pPr>
              <w:tabs>
                <w:tab w:val="left" w:pos="330"/>
              </w:tabs>
              <w:jc w:val="center"/>
            </w:pPr>
          </w:p>
        </w:tc>
      </w:tr>
      <w:tr w:rsidR="00F73E74" w:rsidRPr="00031A5B" w14:paraId="304D55A6"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6C27E93D" w14:textId="77777777" w:rsidR="00F73E74" w:rsidRPr="00031A5B" w:rsidRDefault="00F73E74" w:rsidP="000449E4">
            <w:pPr>
              <w:tabs>
                <w:tab w:val="left" w:pos="330"/>
                <w:tab w:val="left" w:pos="480"/>
              </w:tabs>
              <w:jc w:val="center"/>
            </w:pPr>
            <w:r w:rsidRPr="00031A5B">
              <w:t>2</w:t>
            </w:r>
          </w:p>
        </w:tc>
        <w:tc>
          <w:tcPr>
            <w:tcW w:w="2508" w:type="dxa"/>
            <w:tcBorders>
              <w:top w:val="single" w:sz="4" w:space="0" w:color="auto"/>
              <w:left w:val="single" w:sz="4" w:space="0" w:color="auto"/>
              <w:bottom w:val="single" w:sz="4" w:space="0" w:color="auto"/>
              <w:right w:val="single" w:sz="4" w:space="0" w:color="auto"/>
            </w:tcBorders>
            <w:vAlign w:val="center"/>
            <w:hideMark/>
          </w:tcPr>
          <w:p w14:paraId="522BBFFF" w14:textId="77777777" w:rsidR="00F73E74" w:rsidRPr="00031A5B" w:rsidRDefault="00F73E74" w:rsidP="000449E4">
            <w:pPr>
              <w:tabs>
                <w:tab w:val="left" w:pos="330"/>
              </w:tabs>
              <w:autoSpaceDE w:val="0"/>
              <w:autoSpaceDN w:val="0"/>
              <w:adjustRightInd w:val="0"/>
            </w:pPr>
            <w:r w:rsidRPr="00031A5B">
              <w:t>Спортивные залы</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37176C5" w14:textId="77777777" w:rsidR="00F73E74" w:rsidRPr="00031A5B" w:rsidRDefault="00F73E74" w:rsidP="000449E4">
            <w:pPr>
              <w:tabs>
                <w:tab w:val="left" w:pos="330"/>
              </w:tabs>
              <w:autoSpaceDE w:val="0"/>
              <w:autoSpaceDN w:val="0"/>
              <w:adjustRightInd w:val="0"/>
              <w:jc w:val="center"/>
            </w:pPr>
            <w:r w:rsidRPr="00031A5B">
              <w:t>350 м² на 1000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2E65B4D" w14:textId="77777777" w:rsidR="00F73E74" w:rsidRPr="00031A5B" w:rsidRDefault="00F73E74" w:rsidP="000449E4">
            <w:pPr>
              <w:tabs>
                <w:tab w:val="left" w:pos="330"/>
              </w:tabs>
              <w:jc w:val="center"/>
            </w:pPr>
            <w:r w:rsidRPr="00031A5B">
              <w:t>40 747</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A497D01" w14:textId="77777777" w:rsidR="00F73E74" w:rsidRPr="00031A5B" w:rsidRDefault="00F73E74" w:rsidP="000449E4">
            <w:pPr>
              <w:tabs>
                <w:tab w:val="left" w:pos="330"/>
              </w:tabs>
              <w:jc w:val="center"/>
            </w:pPr>
            <w:r w:rsidRPr="00031A5B">
              <w:t>по заданию на проектирование</w:t>
            </w:r>
          </w:p>
        </w:tc>
      </w:tr>
      <w:tr w:rsidR="00F73E74" w:rsidRPr="00031A5B" w14:paraId="52FF0FE6"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21DB8352" w14:textId="77777777" w:rsidR="00F73E74" w:rsidRPr="00031A5B" w:rsidRDefault="00F73E74" w:rsidP="000449E4">
            <w:pPr>
              <w:tabs>
                <w:tab w:val="left" w:pos="330"/>
                <w:tab w:val="left" w:pos="480"/>
              </w:tabs>
              <w:jc w:val="center"/>
            </w:pPr>
            <w:r w:rsidRPr="00031A5B">
              <w:t>3</w:t>
            </w:r>
          </w:p>
        </w:tc>
        <w:tc>
          <w:tcPr>
            <w:tcW w:w="2508" w:type="dxa"/>
            <w:tcBorders>
              <w:top w:val="single" w:sz="4" w:space="0" w:color="auto"/>
              <w:left w:val="single" w:sz="4" w:space="0" w:color="auto"/>
              <w:bottom w:val="single" w:sz="4" w:space="0" w:color="auto"/>
              <w:right w:val="single" w:sz="4" w:space="0" w:color="auto"/>
            </w:tcBorders>
            <w:vAlign w:val="center"/>
            <w:hideMark/>
          </w:tcPr>
          <w:p w14:paraId="7D49953C" w14:textId="77777777" w:rsidR="00F73E74" w:rsidRPr="00031A5B" w:rsidRDefault="00F73E74" w:rsidP="000449E4">
            <w:pPr>
              <w:tabs>
                <w:tab w:val="left" w:pos="330"/>
              </w:tabs>
              <w:autoSpaceDE w:val="0"/>
              <w:autoSpaceDN w:val="0"/>
              <w:adjustRightInd w:val="0"/>
            </w:pPr>
            <w:r w:rsidRPr="00031A5B">
              <w:t>Плавательные бассейны</w:t>
            </w:r>
          </w:p>
        </w:tc>
        <w:tc>
          <w:tcPr>
            <w:tcW w:w="2322" w:type="dxa"/>
            <w:tcBorders>
              <w:top w:val="single" w:sz="4" w:space="0" w:color="auto"/>
              <w:left w:val="single" w:sz="4" w:space="0" w:color="auto"/>
              <w:bottom w:val="single" w:sz="4" w:space="0" w:color="auto"/>
              <w:right w:val="single" w:sz="4" w:space="0" w:color="auto"/>
            </w:tcBorders>
            <w:vAlign w:val="center"/>
            <w:hideMark/>
          </w:tcPr>
          <w:p w14:paraId="0AEF24B3" w14:textId="77777777" w:rsidR="00F73E74" w:rsidRPr="00031A5B" w:rsidRDefault="00F73E74" w:rsidP="000449E4">
            <w:pPr>
              <w:tabs>
                <w:tab w:val="left" w:pos="330"/>
              </w:tabs>
              <w:autoSpaceDE w:val="0"/>
              <w:autoSpaceDN w:val="0"/>
              <w:adjustRightInd w:val="0"/>
              <w:jc w:val="center"/>
            </w:pPr>
            <w:r w:rsidRPr="00031A5B">
              <w:t>75 м² зеркала воды на 1000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35F8AEC" w14:textId="77777777" w:rsidR="00F73E74" w:rsidRPr="00031A5B" w:rsidRDefault="00F73E74" w:rsidP="000449E4">
            <w:pPr>
              <w:tabs>
                <w:tab w:val="left" w:pos="330"/>
              </w:tabs>
              <w:jc w:val="center"/>
            </w:pPr>
            <w:r w:rsidRPr="00031A5B">
              <w:t>8 731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361336F" w14:textId="77777777" w:rsidR="00F73E74" w:rsidRPr="00031A5B" w:rsidRDefault="00F73E74" w:rsidP="000449E4">
            <w:pPr>
              <w:tabs>
                <w:tab w:val="left" w:pos="330"/>
              </w:tabs>
              <w:jc w:val="center"/>
            </w:pPr>
            <w:r w:rsidRPr="00031A5B">
              <w:t>по заданию на проектирование</w:t>
            </w:r>
          </w:p>
        </w:tc>
      </w:tr>
      <w:tr w:rsidR="00F73E74" w:rsidRPr="00031A5B" w14:paraId="51E8F17A"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1E11DDF2" w14:textId="77777777" w:rsidR="00F73E74" w:rsidRPr="00031A5B" w:rsidRDefault="00F73E74" w:rsidP="000449E4">
            <w:pPr>
              <w:tabs>
                <w:tab w:val="left" w:pos="330"/>
                <w:tab w:val="left" w:pos="480"/>
              </w:tabs>
              <w:jc w:val="center"/>
            </w:pPr>
            <w:r w:rsidRPr="00031A5B">
              <w:t>4</w:t>
            </w:r>
          </w:p>
        </w:tc>
        <w:tc>
          <w:tcPr>
            <w:tcW w:w="2508" w:type="dxa"/>
            <w:tcBorders>
              <w:top w:val="single" w:sz="4" w:space="0" w:color="auto"/>
              <w:left w:val="single" w:sz="4" w:space="0" w:color="auto"/>
              <w:bottom w:val="single" w:sz="4" w:space="0" w:color="auto"/>
              <w:right w:val="single" w:sz="4" w:space="0" w:color="auto"/>
            </w:tcBorders>
            <w:vAlign w:val="center"/>
            <w:hideMark/>
          </w:tcPr>
          <w:p w14:paraId="2E7C5C44" w14:textId="77777777" w:rsidR="00F73E74" w:rsidRPr="00031A5B" w:rsidRDefault="00F73E74" w:rsidP="000449E4">
            <w:pPr>
              <w:tabs>
                <w:tab w:val="left" w:pos="330"/>
              </w:tabs>
              <w:autoSpaceDE w:val="0"/>
              <w:autoSpaceDN w:val="0"/>
              <w:adjustRightInd w:val="0"/>
            </w:pPr>
            <w:r w:rsidRPr="00031A5B">
              <w:t>Спортивные сооружения, предназначенные для организации и проведения официальных физкультурно-оздоровительных и спортивных мероприятий</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3EC5DE3" w14:textId="77777777" w:rsidR="00F73E74" w:rsidRPr="00031A5B" w:rsidRDefault="00F73E74" w:rsidP="000449E4">
            <w:pPr>
              <w:tabs>
                <w:tab w:val="left" w:pos="330"/>
              </w:tabs>
              <w:autoSpaceDE w:val="0"/>
              <w:autoSpaceDN w:val="0"/>
              <w:adjustRightInd w:val="0"/>
              <w:jc w:val="center"/>
            </w:pPr>
            <w:r w:rsidRPr="00031A5B">
              <w:t>1 объект</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DDACEB7" w14:textId="77777777" w:rsidR="00F73E74" w:rsidRPr="00031A5B" w:rsidRDefault="00F73E74" w:rsidP="000449E4">
            <w:pPr>
              <w:tabs>
                <w:tab w:val="left" w:pos="330"/>
              </w:tabs>
              <w:jc w:val="center"/>
            </w:pPr>
            <w:r w:rsidRPr="00031A5B">
              <w:t>1 объект</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E39290E" w14:textId="77777777" w:rsidR="00F73E74" w:rsidRPr="00031A5B" w:rsidRDefault="00F73E74" w:rsidP="000449E4">
            <w:pPr>
              <w:tabs>
                <w:tab w:val="left" w:pos="330"/>
              </w:tabs>
              <w:jc w:val="center"/>
            </w:pPr>
            <w:r w:rsidRPr="00031A5B">
              <w:t>по заданию на проектирование</w:t>
            </w:r>
          </w:p>
        </w:tc>
      </w:tr>
      <w:tr w:rsidR="00F73E74" w:rsidRPr="00031A5B" w14:paraId="5E5E4377"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7084A4AB"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2BAE1BAC" w14:textId="77777777" w:rsidR="00F73E74" w:rsidRPr="00031A5B" w:rsidRDefault="00F73E74" w:rsidP="000449E4">
            <w:pPr>
              <w:tabs>
                <w:tab w:val="left" w:pos="330"/>
              </w:tabs>
              <w:autoSpaceDE w:val="0"/>
              <w:autoSpaceDN w:val="0"/>
              <w:adjustRightInd w:val="0"/>
              <w:rPr>
                <w:i/>
              </w:rPr>
            </w:pPr>
            <w:r w:rsidRPr="00031A5B">
              <w:rPr>
                <w:i/>
              </w:rPr>
              <w:t xml:space="preserve">Учреждения по </w:t>
            </w:r>
            <w:r w:rsidRPr="00031A5B">
              <w:rPr>
                <w:i/>
              </w:rPr>
              <w:lastRenderedPageBreak/>
              <w:t>работе с детьми и молодежью</w:t>
            </w:r>
          </w:p>
        </w:tc>
        <w:tc>
          <w:tcPr>
            <w:tcW w:w="2322" w:type="dxa"/>
            <w:tcBorders>
              <w:top w:val="single" w:sz="4" w:space="0" w:color="auto"/>
              <w:left w:val="single" w:sz="4" w:space="0" w:color="auto"/>
              <w:bottom w:val="single" w:sz="4" w:space="0" w:color="auto"/>
              <w:right w:val="single" w:sz="4" w:space="0" w:color="auto"/>
            </w:tcBorders>
            <w:vAlign w:val="center"/>
          </w:tcPr>
          <w:p w14:paraId="51687086" w14:textId="77777777" w:rsidR="00F73E74" w:rsidRPr="00031A5B" w:rsidRDefault="00F73E74" w:rsidP="000449E4">
            <w:pPr>
              <w:tabs>
                <w:tab w:val="left" w:pos="330"/>
              </w:tabs>
              <w:autoSpaceDE w:val="0"/>
              <w:autoSpaceDN w:val="0"/>
              <w:adjustRightInd w:val="0"/>
              <w:jc w:val="center"/>
            </w:pPr>
            <w:r w:rsidRPr="00031A5B">
              <w:lastRenderedPageBreak/>
              <w:t>-</w:t>
            </w:r>
          </w:p>
        </w:tc>
        <w:tc>
          <w:tcPr>
            <w:tcW w:w="1318" w:type="dxa"/>
            <w:tcBorders>
              <w:top w:val="single" w:sz="4" w:space="0" w:color="auto"/>
              <w:left w:val="single" w:sz="4" w:space="0" w:color="auto"/>
              <w:bottom w:val="single" w:sz="4" w:space="0" w:color="auto"/>
              <w:right w:val="single" w:sz="4" w:space="0" w:color="auto"/>
            </w:tcBorders>
            <w:vAlign w:val="center"/>
          </w:tcPr>
          <w:p w14:paraId="2EB192C2" w14:textId="77777777" w:rsidR="00F73E74" w:rsidRPr="00031A5B" w:rsidRDefault="00F73E74" w:rsidP="000449E4">
            <w:pPr>
              <w:tabs>
                <w:tab w:val="left" w:pos="330"/>
              </w:tabs>
              <w:jc w:val="center"/>
            </w:pPr>
            <w:r w:rsidRPr="00031A5B">
              <w:t>-</w:t>
            </w:r>
          </w:p>
        </w:tc>
        <w:tc>
          <w:tcPr>
            <w:tcW w:w="2322" w:type="dxa"/>
            <w:tcBorders>
              <w:top w:val="single" w:sz="4" w:space="0" w:color="auto"/>
              <w:left w:val="single" w:sz="4" w:space="0" w:color="auto"/>
              <w:bottom w:val="single" w:sz="4" w:space="0" w:color="auto"/>
              <w:right w:val="single" w:sz="4" w:space="0" w:color="auto"/>
            </w:tcBorders>
            <w:vAlign w:val="center"/>
          </w:tcPr>
          <w:p w14:paraId="6D57DA4A" w14:textId="77777777" w:rsidR="00F73E74" w:rsidRPr="00031A5B" w:rsidRDefault="00F73E74" w:rsidP="000449E4">
            <w:pPr>
              <w:tabs>
                <w:tab w:val="left" w:pos="330"/>
              </w:tabs>
              <w:jc w:val="center"/>
            </w:pPr>
            <w:r w:rsidRPr="00031A5B">
              <w:t>-</w:t>
            </w:r>
          </w:p>
        </w:tc>
      </w:tr>
      <w:tr w:rsidR="00F73E74" w:rsidRPr="00031A5B" w14:paraId="6FC3BFCF"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614F0C5D" w14:textId="77777777" w:rsidR="00F73E74" w:rsidRPr="00031A5B" w:rsidRDefault="00F73E74" w:rsidP="000449E4">
            <w:pPr>
              <w:tabs>
                <w:tab w:val="left" w:pos="330"/>
                <w:tab w:val="left" w:pos="480"/>
              </w:tabs>
              <w:jc w:val="center"/>
            </w:pPr>
            <w:r w:rsidRPr="00031A5B">
              <w:lastRenderedPageBreak/>
              <w:t>1</w:t>
            </w:r>
          </w:p>
        </w:tc>
        <w:tc>
          <w:tcPr>
            <w:tcW w:w="2508" w:type="dxa"/>
            <w:tcBorders>
              <w:top w:val="single" w:sz="4" w:space="0" w:color="auto"/>
              <w:left w:val="single" w:sz="4" w:space="0" w:color="auto"/>
              <w:bottom w:val="single" w:sz="4" w:space="0" w:color="auto"/>
              <w:right w:val="single" w:sz="4" w:space="0" w:color="auto"/>
            </w:tcBorders>
            <w:vAlign w:val="center"/>
            <w:hideMark/>
          </w:tcPr>
          <w:p w14:paraId="309A2759" w14:textId="77777777" w:rsidR="00F73E74" w:rsidRPr="00031A5B" w:rsidRDefault="00F73E74" w:rsidP="000449E4">
            <w:pPr>
              <w:tabs>
                <w:tab w:val="left" w:pos="330"/>
              </w:tabs>
              <w:autoSpaceDE w:val="0"/>
              <w:autoSpaceDN w:val="0"/>
              <w:adjustRightInd w:val="0"/>
            </w:pPr>
            <w:r w:rsidRPr="00031A5B">
              <w:t>Учреждения органов по делам молодежи</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4E459D3" w14:textId="77777777" w:rsidR="00F73E74" w:rsidRPr="00031A5B" w:rsidRDefault="00F73E74" w:rsidP="000449E4">
            <w:pPr>
              <w:tabs>
                <w:tab w:val="left" w:pos="330"/>
              </w:tabs>
              <w:autoSpaceDE w:val="0"/>
              <w:autoSpaceDN w:val="0"/>
              <w:adjustRightInd w:val="0"/>
              <w:jc w:val="center"/>
            </w:pPr>
            <w:r w:rsidRPr="00031A5B">
              <w:t>25 м² общей площади, 2 рабочих места</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756BAFB" w14:textId="77777777" w:rsidR="00F73E74" w:rsidRPr="00031A5B" w:rsidRDefault="00F73E74" w:rsidP="000449E4">
            <w:pPr>
              <w:tabs>
                <w:tab w:val="left" w:pos="330"/>
              </w:tabs>
              <w:jc w:val="center"/>
            </w:pPr>
            <w:r w:rsidRPr="00031A5B">
              <w:t>2</w:t>
            </w:r>
            <w:r w:rsidR="0073164E" w:rsidRPr="00031A5B">
              <w:t xml:space="preserve"> </w:t>
            </w:r>
            <w:r w:rsidRPr="00031A5B">
              <w:t>910/232</w:t>
            </w:r>
          </w:p>
        </w:tc>
        <w:tc>
          <w:tcPr>
            <w:tcW w:w="2322" w:type="dxa"/>
            <w:tcBorders>
              <w:top w:val="single" w:sz="4" w:space="0" w:color="auto"/>
              <w:left w:val="single" w:sz="4" w:space="0" w:color="auto"/>
              <w:bottom w:val="single" w:sz="4" w:space="0" w:color="auto"/>
              <w:right w:val="single" w:sz="4" w:space="0" w:color="auto"/>
            </w:tcBorders>
            <w:vAlign w:val="center"/>
          </w:tcPr>
          <w:p w14:paraId="05502C65" w14:textId="77777777" w:rsidR="00F73E74" w:rsidRPr="00031A5B" w:rsidRDefault="00F73E74" w:rsidP="000449E4">
            <w:pPr>
              <w:tabs>
                <w:tab w:val="left" w:pos="330"/>
              </w:tabs>
              <w:jc w:val="center"/>
            </w:pPr>
            <w:r w:rsidRPr="00031A5B">
              <w:t>-</w:t>
            </w:r>
          </w:p>
        </w:tc>
      </w:tr>
      <w:tr w:rsidR="00F73E74" w:rsidRPr="00031A5B" w14:paraId="60D16FF8" w14:textId="77777777" w:rsidTr="000449E4">
        <w:tc>
          <w:tcPr>
            <w:tcW w:w="709" w:type="dxa"/>
            <w:tcBorders>
              <w:top w:val="single" w:sz="4" w:space="0" w:color="auto"/>
              <w:left w:val="single" w:sz="4" w:space="0" w:color="auto"/>
              <w:bottom w:val="single" w:sz="4" w:space="0" w:color="auto"/>
              <w:right w:val="single" w:sz="4" w:space="0" w:color="auto"/>
            </w:tcBorders>
            <w:vAlign w:val="center"/>
          </w:tcPr>
          <w:p w14:paraId="43A24CFA"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446FF880" w14:textId="77777777" w:rsidR="00F73E74" w:rsidRPr="00031A5B" w:rsidRDefault="00F73E74" w:rsidP="000449E4">
            <w:pPr>
              <w:tabs>
                <w:tab w:val="left" w:pos="330"/>
              </w:tabs>
              <w:autoSpaceDE w:val="0"/>
              <w:autoSpaceDN w:val="0"/>
              <w:adjustRightInd w:val="0"/>
              <w:rPr>
                <w:i/>
                <w:iCs/>
              </w:rPr>
            </w:pPr>
            <w:r w:rsidRPr="00031A5B">
              <w:rPr>
                <w:i/>
                <w:iCs/>
              </w:rPr>
              <w:t>Учреждения жилищно-коммунального хозяйства</w:t>
            </w:r>
          </w:p>
        </w:tc>
        <w:tc>
          <w:tcPr>
            <w:tcW w:w="2322" w:type="dxa"/>
            <w:tcBorders>
              <w:top w:val="single" w:sz="4" w:space="0" w:color="auto"/>
              <w:left w:val="single" w:sz="4" w:space="0" w:color="auto"/>
              <w:bottom w:val="single" w:sz="4" w:space="0" w:color="auto"/>
              <w:right w:val="single" w:sz="4" w:space="0" w:color="auto"/>
            </w:tcBorders>
            <w:vAlign w:val="center"/>
          </w:tcPr>
          <w:p w14:paraId="169D0CA3" w14:textId="77777777" w:rsidR="00F73E74" w:rsidRPr="00031A5B" w:rsidRDefault="00F73E74" w:rsidP="000449E4">
            <w:pPr>
              <w:tabs>
                <w:tab w:val="left" w:pos="330"/>
              </w:tabs>
              <w:autoSpaceDE w:val="0"/>
              <w:autoSpaceDN w:val="0"/>
              <w:adjustRightInd w:val="0"/>
              <w:jc w:val="center"/>
            </w:pPr>
            <w:r w:rsidRPr="00031A5B">
              <w:t>-</w:t>
            </w:r>
          </w:p>
        </w:tc>
        <w:tc>
          <w:tcPr>
            <w:tcW w:w="1318" w:type="dxa"/>
            <w:tcBorders>
              <w:top w:val="single" w:sz="4" w:space="0" w:color="auto"/>
              <w:left w:val="single" w:sz="4" w:space="0" w:color="auto"/>
              <w:bottom w:val="single" w:sz="4" w:space="0" w:color="auto"/>
              <w:right w:val="single" w:sz="4" w:space="0" w:color="auto"/>
            </w:tcBorders>
            <w:vAlign w:val="center"/>
          </w:tcPr>
          <w:p w14:paraId="21FA7D4B" w14:textId="77777777" w:rsidR="00F73E74" w:rsidRPr="00031A5B" w:rsidRDefault="00F73E74" w:rsidP="000449E4">
            <w:pPr>
              <w:tabs>
                <w:tab w:val="left" w:pos="330"/>
              </w:tabs>
              <w:jc w:val="center"/>
            </w:pPr>
            <w:r w:rsidRPr="00031A5B">
              <w:t>-</w:t>
            </w:r>
          </w:p>
        </w:tc>
        <w:tc>
          <w:tcPr>
            <w:tcW w:w="2322" w:type="dxa"/>
            <w:tcBorders>
              <w:top w:val="single" w:sz="4" w:space="0" w:color="auto"/>
              <w:left w:val="single" w:sz="4" w:space="0" w:color="auto"/>
              <w:bottom w:val="single" w:sz="4" w:space="0" w:color="auto"/>
              <w:right w:val="single" w:sz="4" w:space="0" w:color="auto"/>
            </w:tcBorders>
            <w:vAlign w:val="center"/>
          </w:tcPr>
          <w:p w14:paraId="21A562F1" w14:textId="77777777" w:rsidR="00F73E74" w:rsidRPr="00031A5B" w:rsidRDefault="00F73E74" w:rsidP="000449E4">
            <w:pPr>
              <w:tabs>
                <w:tab w:val="left" w:pos="330"/>
              </w:tabs>
              <w:jc w:val="center"/>
            </w:pPr>
            <w:r w:rsidRPr="00031A5B">
              <w:t>-</w:t>
            </w:r>
          </w:p>
        </w:tc>
      </w:tr>
      <w:tr w:rsidR="00F73E74" w:rsidRPr="00031A5B" w14:paraId="3138B620"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5DC174AE"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61A60D27" w14:textId="77777777" w:rsidR="00F73E74" w:rsidRPr="00031A5B" w:rsidRDefault="00F73E74" w:rsidP="000449E4">
            <w:pPr>
              <w:tabs>
                <w:tab w:val="left" w:pos="330"/>
              </w:tabs>
              <w:rPr>
                <w:i/>
                <w:iCs/>
              </w:rPr>
            </w:pPr>
            <w:r w:rsidRPr="00031A5B">
              <w:rPr>
                <w:i/>
                <w:iCs/>
              </w:rPr>
              <w:t>Жилищно-эксплуатационные организации, объект</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A53781F" w14:textId="77777777" w:rsidR="00F73E74" w:rsidRPr="00031A5B" w:rsidRDefault="00F73E74" w:rsidP="000449E4">
            <w:pPr>
              <w:tabs>
                <w:tab w:val="left" w:pos="330"/>
              </w:tabs>
              <w:jc w:val="center"/>
            </w:pPr>
            <w:r w:rsidRPr="00031A5B">
              <w:t>1 объект на 80 тысяч человек</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F3406C5" w14:textId="77777777" w:rsidR="00F73E74" w:rsidRPr="00031A5B" w:rsidRDefault="00F73E74" w:rsidP="000449E4">
            <w:pPr>
              <w:tabs>
                <w:tab w:val="left" w:pos="330"/>
              </w:tabs>
              <w:jc w:val="center"/>
            </w:pPr>
            <w:r w:rsidRPr="00031A5B">
              <w:t>2</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9F46E4F" w14:textId="77777777" w:rsidR="00F73E74" w:rsidRPr="00031A5B" w:rsidRDefault="00F73E74" w:rsidP="000449E4">
            <w:pPr>
              <w:tabs>
                <w:tab w:val="left" w:pos="330"/>
              </w:tabs>
              <w:jc w:val="center"/>
            </w:pPr>
            <w:r w:rsidRPr="00031A5B">
              <w:t>1 га на объект</w:t>
            </w:r>
          </w:p>
        </w:tc>
      </w:tr>
      <w:tr w:rsidR="00F73E74" w:rsidRPr="00031A5B" w14:paraId="489FCEC1" w14:textId="77777777" w:rsidTr="000449E4">
        <w:tc>
          <w:tcPr>
            <w:tcW w:w="709" w:type="dxa"/>
            <w:tcBorders>
              <w:top w:val="single" w:sz="4" w:space="0" w:color="auto"/>
              <w:left w:val="single" w:sz="4" w:space="0" w:color="auto"/>
              <w:bottom w:val="single" w:sz="4" w:space="0" w:color="auto"/>
              <w:right w:val="single" w:sz="4" w:space="0" w:color="auto"/>
            </w:tcBorders>
            <w:vAlign w:val="center"/>
            <w:hideMark/>
          </w:tcPr>
          <w:p w14:paraId="67AFB2FA" w14:textId="77777777" w:rsidR="00F73E74" w:rsidRPr="00031A5B" w:rsidRDefault="00F73E74" w:rsidP="000449E4">
            <w:pPr>
              <w:tabs>
                <w:tab w:val="left" w:pos="330"/>
                <w:tab w:val="left" w:pos="480"/>
              </w:tabs>
              <w:jc w:val="center"/>
            </w:pPr>
          </w:p>
        </w:tc>
        <w:tc>
          <w:tcPr>
            <w:tcW w:w="2508" w:type="dxa"/>
            <w:tcBorders>
              <w:top w:val="single" w:sz="4" w:space="0" w:color="auto"/>
              <w:left w:val="single" w:sz="4" w:space="0" w:color="auto"/>
              <w:bottom w:val="single" w:sz="4" w:space="0" w:color="auto"/>
              <w:right w:val="single" w:sz="4" w:space="0" w:color="auto"/>
            </w:tcBorders>
            <w:vAlign w:val="center"/>
            <w:hideMark/>
          </w:tcPr>
          <w:p w14:paraId="5A721A5A" w14:textId="77777777" w:rsidR="00F73E74" w:rsidRPr="00031A5B" w:rsidRDefault="00F73E74" w:rsidP="000449E4">
            <w:pPr>
              <w:tabs>
                <w:tab w:val="left" w:pos="330"/>
              </w:tabs>
              <w:rPr>
                <w:i/>
                <w:iCs/>
              </w:rPr>
            </w:pPr>
            <w:r w:rsidRPr="00031A5B">
              <w:rPr>
                <w:i/>
                <w:iCs/>
              </w:rPr>
              <w:t>Кладбища</w:t>
            </w:r>
          </w:p>
        </w:tc>
        <w:tc>
          <w:tcPr>
            <w:tcW w:w="2322" w:type="dxa"/>
            <w:tcBorders>
              <w:top w:val="single" w:sz="4" w:space="0" w:color="auto"/>
              <w:left w:val="single" w:sz="4" w:space="0" w:color="auto"/>
              <w:bottom w:val="single" w:sz="4" w:space="0" w:color="auto"/>
              <w:right w:val="single" w:sz="4" w:space="0" w:color="auto"/>
            </w:tcBorders>
            <w:vAlign w:val="center"/>
            <w:hideMark/>
          </w:tcPr>
          <w:p w14:paraId="6669E05C" w14:textId="77777777" w:rsidR="00F73E74" w:rsidRPr="00031A5B" w:rsidRDefault="00F73E74" w:rsidP="000449E4">
            <w:pPr>
              <w:tabs>
                <w:tab w:val="left" w:pos="330"/>
              </w:tabs>
              <w:jc w:val="center"/>
            </w:pPr>
            <w:r w:rsidRPr="00031A5B">
              <w:t>0,24 га на 1000 жителей</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6D11852" w14:textId="77777777" w:rsidR="00F73E74" w:rsidRPr="00031A5B" w:rsidRDefault="00F73E74" w:rsidP="000449E4">
            <w:pPr>
              <w:tabs>
                <w:tab w:val="left" w:pos="330"/>
              </w:tabs>
              <w:jc w:val="center"/>
            </w:pPr>
            <w:r w:rsidRPr="00031A5B">
              <w:t>28</w:t>
            </w:r>
          </w:p>
        </w:tc>
        <w:tc>
          <w:tcPr>
            <w:tcW w:w="2322" w:type="dxa"/>
            <w:tcBorders>
              <w:top w:val="single" w:sz="4" w:space="0" w:color="auto"/>
              <w:left w:val="single" w:sz="4" w:space="0" w:color="auto"/>
              <w:bottom w:val="single" w:sz="4" w:space="0" w:color="auto"/>
              <w:right w:val="single" w:sz="4" w:space="0" w:color="auto"/>
            </w:tcBorders>
            <w:vAlign w:val="center"/>
          </w:tcPr>
          <w:p w14:paraId="1E9EAEAC" w14:textId="77777777" w:rsidR="00F73E74" w:rsidRPr="00031A5B" w:rsidRDefault="00F73E74" w:rsidP="000449E4">
            <w:pPr>
              <w:tabs>
                <w:tab w:val="left" w:pos="330"/>
              </w:tabs>
              <w:jc w:val="center"/>
            </w:pPr>
            <w:r w:rsidRPr="00031A5B">
              <w:t>-</w:t>
            </w:r>
          </w:p>
        </w:tc>
        <w:bookmarkEnd w:id="119"/>
        <w:bookmarkEnd w:id="120"/>
      </w:tr>
    </w:tbl>
    <w:p w14:paraId="35CBACE3" w14:textId="77777777" w:rsidR="00F73E74" w:rsidRPr="00031A5B" w:rsidRDefault="00F73E74" w:rsidP="00F73E74">
      <w:pPr>
        <w:jc w:val="both"/>
        <w:rPr>
          <w:highlight w:val="cyan"/>
        </w:rPr>
      </w:pPr>
      <w:bookmarkStart w:id="123" w:name="_Hlk13503593"/>
    </w:p>
    <w:p w14:paraId="61B45415" w14:textId="77777777" w:rsidR="00F73E74" w:rsidRPr="00031A5B" w:rsidRDefault="00F73E74" w:rsidP="00F23EF6">
      <w:pPr>
        <w:ind w:firstLine="709"/>
        <w:jc w:val="both"/>
      </w:pPr>
      <w:r w:rsidRPr="00031A5B">
        <w:t>Расчет емкости организаций и учреждений обслуживания населения   показан с учетом региональных и местных норматив</w:t>
      </w:r>
      <w:r w:rsidR="00A87034">
        <w:t>ов</w:t>
      </w:r>
      <w:r w:rsidRPr="00031A5B">
        <w:t xml:space="preserve"> градостроительного проектирования.</w:t>
      </w:r>
    </w:p>
    <w:p w14:paraId="5E0A9EBE" w14:textId="77777777" w:rsidR="00F73E74" w:rsidRPr="00031A5B" w:rsidRDefault="00F73E74" w:rsidP="00F23EF6">
      <w:pPr>
        <w:ind w:firstLine="709"/>
        <w:jc w:val="both"/>
      </w:pPr>
      <w:r w:rsidRPr="00031A5B">
        <w:t xml:space="preserve">Учреждения и предприятия обслуживания муниципального образования Аннинское городское поселение Ломоносовского муниципального района Ленинградской области (согласно рекомендациям СНиП 2.07.01-89*, региональным и местным нормативам градостроительного проектирования) следует размещать из расчета обеспечения жителей поселения услугами первой необходимости в пределах пешеходной доступности не более 30 минут. </w:t>
      </w:r>
    </w:p>
    <w:p w14:paraId="5878B531" w14:textId="77777777" w:rsidR="00F73E74" w:rsidRPr="00031A5B" w:rsidRDefault="00F73E74" w:rsidP="00F23EF6">
      <w:pPr>
        <w:ind w:firstLine="709"/>
        <w:jc w:val="both"/>
        <w:rPr>
          <w:b/>
        </w:rPr>
      </w:pPr>
      <w:r w:rsidRPr="00031A5B">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r w:rsidRPr="00031A5B">
        <w:rPr>
          <w:b/>
        </w:rPr>
        <w:t xml:space="preserve"> </w:t>
      </w:r>
    </w:p>
    <w:p w14:paraId="29CBEE4C" w14:textId="77777777" w:rsidR="00F73E74" w:rsidRPr="00031A5B" w:rsidRDefault="00F73E74" w:rsidP="00F23EF6">
      <w:pPr>
        <w:ind w:firstLine="709"/>
        <w:jc w:val="both"/>
      </w:pPr>
      <w:r w:rsidRPr="00031A5B">
        <w:t>Размещение учреждений и предприятий обслуживания в пределах муниципального образования Аннинское городское поселение Ломоносовского муниципального района Ленинградской области, с учетом определенной выше нормативной потребности, осуществляется следующим образом:</w:t>
      </w:r>
    </w:p>
    <w:p w14:paraId="0F8196C1" w14:textId="77777777" w:rsidR="00F73E74" w:rsidRPr="00031A5B" w:rsidRDefault="00F73E74" w:rsidP="00F23EF6">
      <w:pPr>
        <w:jc w:val="both"/>
        <w:rPr>
          <w:b/>
          <w:u w:val="single"/>
        </w:rPr>
      </w:pPr>
    </w:p>
    <w:p w14:paraId="798125FA" w14:textId="77777777" w:rsidR="00F73E74" w:rsidRPr="00031A5B" w:rsidRDefault="00F73E74" w:rsidP="00F23EF6">
      <w:pPr>
        <w:jc w:val="both"/>
        <w:rPr>
          <w:b/>
          <w:u w:val="single"/>
        </w:rPr>
      </w:pPr>
    </w:p>
    <w:p w14:paraId="6A9AED0A" w14:textId="77777777" w:rsidR="00F73E74" w:rsidRPr="00031A5B" w:rsidRDefault="00F73E74" w:rsidP="00F23EF6">
      <w:pPr>
        <w:ind w:firstLine="709"/>
        <w:jc w:val="both"/>
        <w:rPr>
          <w:b/>
        </w:rPr>
      </w:pPr>
      <w:r w:rsidRPr="00031A5B">
        <w:rPr>
          <w:b/>
        </w:rPr>
        <w:t>4.</w:t>
      </w:r>
      <w:r w:rsidR="001C1AAA">
        <w:rPr>
          <w:b/>
        </w:rPr>
        <w:t>8</w:t>
      </w:r>
      <w:r w:rsidRPr="00031A5B">
        <w:rPr>
          <w:b/>
        </w:rPr>
        <w:t>.1</w:t>
      </w:r>
      <w:r w:rsidR="001C1AAA">
        <w:rPr>
          <w:b/>
        </w:rPr>
        <w:t>.</w:t>
      </w:r>
      <w:r w:rsidRPr="00031A5B">
        <w:rPr>
          <w:b/>
        </w:rPr>
        <w:t xml:space="preserve"> Развитие учреждений и предприятий обслуживания населения местного значения городского поселения</w:t>
      </w:r>
    </w:p>
    <w:p w14:paraId="54849756" w14:textId="77777777" w:rsidR="00F73E74" w:rsidRPr="00031A5B" w:rsidRDefault="00F73E74" w:rsidP="00F23EF6">
      <w:pPr>
        <w:jc w:val="both"/>
        <w:rPr>
          <w:b/>
          <w:bCs/>
        </w:rPr>
      </w:pPr>
    </w:p>
    <w:p w14:paraId="7DAE9DFF" w14:textId="77777777" w:rsidR="00F73E74" w:rsidRPr="00031A5B" w:rsidRDefault="00F73E74" w:rsidP="00F23EF6">
      <w:pPr>
        <w:jc w:val="both"/>
        <w:rPr>
          <w:b/>
          <w:bCs/>
        </w:rPr>
      </w:pPr>
    </w:p>
    <w:p w14:paraId="2EF04516" w14:textId="77777777" w:rsidR="00F73E74" w:rsidRPr="00031A5B" w:rsidRDefault="00F73E74" w:rsidP="00F23EF6">
      <w:pPr>
        <w:pStyle w:val="a2"/>
        <w:ind w:firstLine="709"/>
      </w:pPr>
      <w:r w:rsidRPr="00031A5B">
        <w:t xml:space="preserve">В соответствии с полномочиями органов местного самоуправления к учреждениям и предприятиям обслуживания населения местного значения поселения относятся учреждения культурно-досугового типа, библиотеки, спортивные объекты, учреждения торговли и общественного питания. </w:t>
      </w:r>
    </w:p>
    <w:p w14:paraId="529723CC" w14:textId="77777777" w:rsidR="00F73E74" w:rsidRPr="00031A5B" w:rsidRDefault="00F73E74" w:rsidP="00F23EF6">
      <w:pPr>
        <w:pStyle w:val="a2"/>
        <w:ind w:firstLine="709"/>
      </w:pPr>
      <w:r w:rsidRPr="00031A5B">
        <w:t>При формировании системы обслуживания населения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14:paraId="0B453BE7" w14:textId="77777777" w:rsidR="00F73E74" w:rsidRPr="00031A5B" w:rsidRDefault="00F73E74" w:rsidP="00F23EF6">
      <w:pPr>
        <w:pStyle w:val="12"/>
        <w:spacing w:before="0" w:after="0"/>
        <w:ind w:left="0" w:firstLine="709"/>
      </w:pPr>
      <w:r w:rsidRPr="00031A5B">
        <w:t>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14:paraId="7A17CAE1" w14:textId="77777777" w:rsidR="00F73E74" w:rsidRPr="00031A5B" w:rsidRDefault="00F73E74" w:rsidP="00F23EF6">
      <w:pPr>
        <w:pStyle w:val="12"/>
        <w:spacing w:before="0" w:after="0"/>
        <w:ind w:left="0" w:firstLine="709"/>
      </w:pPr>
      <w:r w:rsidRPr="00031A5B">
        <w:lastRenderedPageBreak/>
        <w:t>периодического обслуживания – учреждения и предприятия, посещаемые населением не реже одного раза в месяц;</w:t>
      </w:r>
    </w:p>
    <w:p w14:paraId="7DCF2241" w14:textId="77777777" w:rsidR="00F73E74" w:rsidRPr="00031A5B" w:rsidRDefault="00F73E74" w:rsidP="00F23EF6">
      <w:pPr>
        <w:pStyle w:val="12"/>
        <w:spacing w:before="0" w:after="0"/>
        <w:ind w:left="0" w:firstLine="709"/>
      </w:pPr>
      <w:r w:rsidRPr="00031A5B">
        <w:t>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14:paraId="0E621605" w14:textId="77777777" w:rsidR="00F73E74" w:rsidRPr="00031A5B" w:rsidRDefault="00F73E74" w:rsidP="00F23EF6">
      <w:pPr>
        <w:pStyle w:val="affffff7"/>
        <w:ind w:firstLine="709"/>
        <w:jc w:val="both"/>
        <w:rPr>
          <w:rFonts w:ascii="Times New Roman" w:hAnsi="Times New Roman"/>
          <w:b/>
          <w:sz w:val="24"/>
          <w:szCs w:val="24"/>
        </w:rPr>
      </w:pPr>
      <w:r w:rsidRPr="00031A5B">
        <w:rPr>
          <w:rFonts w:ascii="Times New Roman" w:hAnsi="Times New Roman"/>
          <w:b/>
          <w:sz w:val="24"/>
          <w:szCs w:val="24"/>
        </w:rPr>
        <w:t>Размещение объектов физкультуры и спорта</w:t>
      </w:r>
    </w:p>
    <w:p w14:paraId="63F381C6" w14:textId="77777777" w:rsidR="00F73E74" w:rsidRPr="00031A5B" w:rsidRDefault="00F73E74" w:rsidP="00F23EF6">
      <w:pPr>
        <w:pStyle w:val="affffff7"/>
        <w:ind w:firstLine="709"/>
        <w:jc w:val="both"/>
        <w:rPr>
          <w:rFonts w:ascii="Times New Roman" w:hAnsi="Times New Roman"/>
          <w:sz w:val="24"/>
          <w:szCs w:val="24"/>
        </w:rPr>
      </w:pPr>
      <w:r w:rsidRPr="00031A5B">
        <w:rPr>
          <w:rFonts w:ascii="Times New Roman" w:hAnsi="Times New Roman"/>
          <w:sz w:val="24"/>
          <w:szCs w:val="24"/>
        </w:rPr>
        <w:t xml:space="preserve">На территории поселения создано муниципальное бюджетное учреждение «Центр физической культуры, спорта и здоровья МО Аннинское городское поселение». </w:t>
      </w:r>
    </w:p>
    <w:p w14:paraId="0FC67F78" w14:textId="77777777" w:rsidR="00F73E74" w:rsidRPr="00031A5B" w:rsidRDefault="00F73E74" w:rsidP="00F23EF6">
      <w:pPr>
        <w:pStyle w:val="affffff7"/>
        <w:ind w:firstLine="709"/>
        <w:jc w:val="both"/>
        <w:rPr>
          <w:rFonts w:ascii="Times New Roman" w:hAnsi="Times New Roman"/>
          <w:sz w:val="24"/>
          <w:szCs w:val="24"/>
        </w:rPr>
      </w:pPr>
      <w:r w:rsidRPr="00031A5B">
        <w:rPr>
          <w:rFonts w:ascii="Times New Roman" w:hAnsi="Times New Roman"/>
          <w:sz w:val="24"/>
          <w:szCs w:val="24"/>
        </w:rPr>
        <w:t xml:space="preserve">Построены и сданы в эксплуатацию: зимние корты в п. Аннино и гп. Новоселье, отремонтированы и оснащены помещения для занятий вольной борьбой в гп. Новоселье, в 2014 году в рамках региональной программы построен и сдан в эксплуатацию современный школьный стадион. </w:t>
      </w:r>
    </w:p>
    <w:p w14:paraId="4D14DFB5" w14:textId="77777777" w:rsidR="00F73E74" w:rsidRPr="00031A5B" w:rsidRDefault="00F73E74" w:rsidP="00F23EF6">
      <w:pPr>
        <w:pStyle w:val="affffff7"/>
        <w:ind w:firstLine="709"/>
        <w:jc w:val="both"/>
        <w:rPr>
          <w:rFonts w:ascii="Times New Roman" w:hAnsi="Times New Roman"/>
          <w:sz w:val="24"/>
          <w:szCs w:val="24"/>
        </w:rPr>
      </w:pPr>
      <w:r w:rsidRPr="00031A5B">
        <w:rPr>
          <w:rFonts w:ascii="Times New Roman" w:hAnsi="Times New Roman"/>
          <w:sz w:val="24"/>
          <w:szCs w:val="24"/>
        </w:rPr>
        <w:t>В 2015 году с помощью региона построена и сдана в эксплуатацию скейтплощадка для экстремальных видов спорта, которая оснащена современным оборудованием. Оборудованы спортивные площадки общего пользования. На территории поселения в 2016 году открылся современный Ледовый дворец.</w:t>
      </w:r>
    </w:p>
    <w:p w14:paraId="34D6F6AD" w14:textId="77777777" w:rsidR="00F73E74" w:rsidRPr="00031A5B" w:rsidRDefault="00F73E74" w:rsidP="00E45E52">
      <w:pPr>
        <w:pStyle w:val="affffff7"/>
        <w:ind w:firstLine="709"/>
        <w:jc w:val="both"/>
        <w:rPr>
          <w:rFonts w:ascii="Times New Roman" w:hAnsi="Times New Roman"/>
          <w:sz w:val="24"/>
          <w:szCs w:val="24"/>
        </w:rPr>
      </w:pPr>
      <w:r w:rsidRPr="00031A5B">
        <w:rPr>
          <w:rFonts w:ascii="Times New Roman" w:hAnsi="Times New Roman"/>
          <w:sz w:val="24"/>
          <w:szCs w:val="24"/>
        </w:rPr>
        <w:t>Существующие территории физкультурно-спортивных сооружений составляет 1,38 га.</w:t>
      </w:r>
    </w:p>
    <w:p w14:paraId="35C20F1C" w14:textId="77777777" w:rsidR="00F73E74" w:rsidRPr="00031A5B" w:rsidRDefault="00F73E74" w:rsidP="00F23EF6">
      <w:pPr>
        <w:pStyle w:val="affffff7"/>
        <w:ind w:firstLine="709"/>
        <w:jc w:val="both"/>
        <w:rPr>
          <w:rFonts w:ascii="Times New Roman" w:hAnsi="Times New Roman"/>
          <w:sz w:val="24"/>
          <w:szCs w:val="24"/>
        </w:rPr>
      </w:pPr>
      <w:r w:rsidRPr="00031A5B">
        <w:rPr>
          <w:rFonts w:ascii="Times New Roman" w:hAnsi="Times New Roman"/>
          <w:sz w:val="24"/>
          <w:szCs w:val="24"/>
        </w:rPr>
        <w:t>Площадь существующих спортивных залов – 540 кв. м пл. пола.</w:t>
      </w:r>
    </w:p>
    <w:p w14:paraId="70CA6ADA" w14:textId="77777777" w:rsidR="00F73E74" w:rsidRPr="00031A5B" w:rsidRDefault="00F73E74" w:rsidP="00F23EF6">
      <w:pPr>
        <w:pStyle w:val="affffff7"/>
        <w:ind w:firstLine="709"/>
        <w:jc w:val="both"/>
        <w:rPr>
          <w:rFonts w:ascii="Times New Roman" w:hAnsi="Times New Roman"/>
          <w:sz w:val="24"/>
          <w:szCs w:val="24"/>
        </w:rPr>
      </w:pPr>
      <w:r w:rsidRPr="00031A5B">
        <w:rPr>
          <w:rFonts w:ascii="Times New Roman" w:hAnsi="Times New Roman"/>
          <w:sz w:val="24"/>
          <w:szCs w:val="24"/>
        </w:rPr>
        <w:t>В проекте намечено разместить:</w:t>
      </w:r>
    </w:p>
    <w:p w14:paraId="20722A8D" w14:textId="77777777" w:rsidR="00F73E74" w:rsidRPr="00031A5B" w:rsidRDefault="00F73E74" w:rsidP="00F23EF6">
      <w:pPr>
        <w:pStyle w:val="affffff7"/>
        <w:ind w:firstLine="709"/>
        <w:jc w:val="both"/>
        <w:rPr>
          <w:rFonts w:ascii="Times New Roman" w:hAnsi="Times New Roman"/>
          <w:i/>
          <w:sz w:val="24"/>
          <w:szCs w:val="24"/>
        </w:rPr>
      </w:pPr>
      <w:r w:rsidRPr="00031A5B">
        <w:rPr>
          <w:rFonts w:ascii="Times New Roman" w:hAnsi="Times New Roman"/>
          <w:i/>
          <w:sz w:val="24"/>
          <w:szCs w:val="24"/>
        </w:rPr>
        <w:t>Физкультурно-спортивные сооружения плоскостные, территории</w:t>
      </w:r>
    </w:p>
    <w:p w14:paraId="56D738B7" w14:textId="77777777" w:rsidR="00F73E74" w:rsidRPr="00031A5B" w:rsidRDefault="00F73E74" w:rsidP="00F23EF6">
      <w:pPr>
        <w:pStyle w:val="affffff7"/>
        <w:numPr>
          <w:ilvl w:val="0"/>
          <w:numId w:val="36"/>
        </w:numPr>
        <w:ind w:left="0" w:firstLine="709"/>
        <w:jc w:val="both"/>
        <w:rPr>
          <w:rFonts w:ascii="Times New Roman" w:hAnsi="Times New Roman"/>
          <w:sz w:val="24"/>
          <w:szCs w:val="24"/>
        </w:rPr>
      </w:pPr>
      <w:r w:rsidRPr="00031A5B">
        <w:rPr>
          <w:rFonts w:ascii="Times New Roman" w:hAnsi="Times New Roman"/>
          <w:sz w:val="24"/>
          <w:szCs w:val="24"/>
        </w:rPr>
        <w:t>15 га в гп. Новоселье,</w:t>
      </w:r>
    </w:p>
    <w:p w14:paraId="19A7A7FD" w14:textId="77777777" w:rsidR="00F73E74" w:rsidRPr="00031A5B" w:rsidRDefault="00F73E74" w:rsidP="00F23EF6">
      <w:pPr>
        <w:pStyle w:val="affffff7"/>
        <w:numPr>
          <w:ilvl w:val="0"/>
          <w:numId w:val="36"/>
        </w:numPr>
        <w:ind w:left="0" w:firstLine="709"/>
        <w:jc w:val="both"/>
        <w:rPr>
          <w:rFonts w:ascii="Times New Roman" w:hAnsi="Times New Roman"/>
          <w:sz w:val="24"/>
          <w:szCs w:val="24"/>
        </w:rPr>
      </w:pPr>
      <w:r w:rsidRPr="00031A5B">
        <w:rPr>
          <w:rFonts w:ascii="Times New Roman" w:hAnsi="Times New Roman"/>
          <w:sz w:val="24"/>
          <w:szCs w:val="24"/>
        </w:rPr>
        <w:t>4,3 га в д. Куттузи,</w:t>
      </w:r>
    </w:p>
    <w:p w14:paraId="4FE450C7" w14:textId="77777777" w:rsidR="00F73E74" w:rsidRPr="00031A5B" w:rsidRDefault="00F73E74" w:rsidP="00F23EF6">
      <w:pPr>
        <w:pStyle w:val="affffff7"/>
        <w:numPr>
          <w:ilvl w:val="0"/>
          <w:numId w:val="36"/>
        </w:numPr>
        <w:ind w:left="0" w:firstLine="709"/>
        <w:jc w:val="both"/>
        <w:rPr>
          <w:rFonts w:ascii="Times New Roman" w:hAnsi="Times New Roman"/>
          <w:sz w:val="24"/>
          <w:szCs w:val="24"/>
        </w:rPr>
      </w:pPr>
      <w:r w:rsidRPr="00031A5B">
        <w:rPr>
          <w:rFonts w:ascii="Times New Roman" w:hAnsi="Times New Roman"/>
          <w:sz w:val="24"/>
          <w:szCs w:val="24"/>
        </w:rPr>
        <w:t>0,5 га в д. Иннолово,</w:t>
      </w:r>
    </w:p>
    <w:p w14:paraId="04FBC128" w14:textId="77777777" w:rsidR="00F73E74" w:rsidRPr="00031A5B" w:rsidRDefault="00F73E74" w:rsidP="00F23EF6">
      <w:pPr>
        <w:pStyle w:val="affffff7"/>
        <w:numPr>
          <w:ilvl w:val="0"/>
          <w:numId w:val="36"/>
        </w:numPr>
        <w:ind w:left="0" w:firstLine="709"/>
        <w:jc w:val="both"/>
        <w:rPr>
          <w:rFonts w:ascii="Times New Roman" w:hAnsi="Times New Roman"/>
          <w:sz w:val="24"/>
          <w:szCs w:val="24"/>
        </w:rPr>
      </w:pPr>
      <w:r w:rsidRPr="00031A5B">
        <w:rPr>
          <w:rFonts w:ascii="Times New Roman" w:hAnsi="Times New Roman"/>
          <w:sz w:val="24"/>
          <w:szCs w:val="24"/>
        </w:rPr>
        <w:t>0,5 га в д. Пески</w:t>
      </w:r>
    </w:p>
    <w:p w14:paraId="492DCD5C" w14:textId="77777777" w:rsidR="00F73E74" w:rsidRPr="00031A5B" w:rsidRDefault="00F73E74" w:rsidP="00F23EF6">
      <w:pPr>
        <w:pStyle w:val="affffff7"/>
        <w:numPr>
          <w:ilvl w:val="0"/>
          <w:numId w:val="36"/>
        </w:numPr>
        <w:ind w:left="0" w:firstLine="709"/>
        <w:jc w:val="both"/>
        <w:rPr>
          <w:rFonts w:ascii="Times New Roman" w:hAnsi="Times New Roman"/>
          <w:sz w:val="24"/>
          <w:szCs w:val="24"/>
        </w:rPr>
      </w:pPr>
      <w:r w:rsidRPr="00031A5B">
        <w:rPr>
          <w:rFonts w:ascii="Times New Roman" w:hAnsi="Times New Roman"/>
          <w:sz w:val="24"/>
          <w:szCs w:val="24"/>
        </w:rPr>
        <w:t>0,5 га в д. Большие Томики,</w:t>
      </w:r>
    </w:p>
    <w:p w14:paraId="7D2C143D" w14:textId="77777777" w:rsidR="00F73E74" w:rsidRPr="00031A5B" w:rsidRDefault="00F73E74" w:rsidP="00F23EF6">
      <w:pPr>
        <w:pStyle w:val="affffff7"/>
        <w:numPr>
          <w:ilvl w:val="0"/>
          <w:numId w:val="36"/>
        </w:numPr>
        <w:ind w:left="0" w:firstLine="709"/>
        <w:jc w:val="both"/>
        <w:rPr>
          <w:rFonts w:ascii="Times New Roman" w:hAnsi="Times New Roman"/>
          <w:sz w:val="24"/>
          <w:szCs w:val="24"/>
        </w:rPr>
      </w:pPr>
      <w:r w:rsidRPr="00031A5B">
        <w:rPr>
          <w:rFonts w:ascii="Times New Roman" w:hAnsi="Times New Roman"/>
          <w:sz w:val="24"/>
          <w:szCs w:val="24"/>
        </w:rPr>
        <w:t>0,3 га в д. Лесопитомник,</w:t>
      </w:r>
    </w:p>
    <w:p w14:paraId="1F1175DA" w14:textId="77777777" w:rsidR="00F73E74" w:rsidRPr="00031A5B" w:rsidRDefault="00F73E74" w:rsidP="00F23EF6">
      <w:pPr>
        <w:pStyle w:val="affffff7"/>
        <w:numPr>
          <w:ilvl w:val="0"/>
          <w:numId w:val="36"/>
        </w:numPr>
        <w:ind w:left="0" w:firstLine="709"/>
        <w:jc w:val="both"/>
        <w:rPr>
          <w:rFonts w:ascii="Times New Roman" w:hAnsi="Times New Roman"/>
          <w:sz w:val="24"/>
          <w:szCs w:val="24"/>
        </w:rPr>
      </w:pPr>
      <w:r w:rsidRPr="00031A5B">
        <w:rPr>
          <w:rFonts w:ascii="Times New Roman" w:hAnsi="Times New Roman"/>
          <w:sz w:val="24"/>
          <w:szCs w:val="24"/>
        </w:rPr>
        <w:t>0,2 га в д. Капорское.</w:t>
      </w:r>
    </w:p>
    <w:p w14:paraId="7BE2F240" w14:textId="77777777" w:rsidR="00F73E74" w:rsidRPr="00031A5B" w:rsidRDefault="00F73E74" w:rsidP="00F23EF6">
      <w:pPr>
        <w:ind w:firstLine="709"/>
        <w:jc w:val="both"/>
        <w:rPr>
          <w:i/>
        </w:rPr>
      </w:pPr>
      <w:r w:rsidRPr="00031A5B">
        <w:rPr>
          <w:i/>
        </w:rPr>
        <w:t>Спортивные залы</w:t>
      </w:r>
    </w:p>
    <w:p w14:paraId="4C747B15" w14:textId="77777777" w:rsidR="00F73E74" w:rsidRPr="00031A5B" w:rsidRDefault="00F73E74" w:rsidP="00F23EF6">
      <w:pPr>
        <w:numPr>
          <w:ilvl w:val="0"/>
          <w:numId w:val="39"/>
        </w:numPr>
        <w:tabs>
          <w:tab w:val="num" w:pos="-480"/>
        </w:tabs>
        <w:ind w:left="0" w:firstLine="709"/>
        <w:jc w:val="both"/>
      </w:pPr>
      <w:r w:rsidRPr="00031A5B">
        <w:t>Комплекс спортивных залов в п. Аннино,</w:t>
      </w:r>
    </w:p>
    <w:p w14:paraId="2BA2BBF5" w14:textId="77777777" w:rsidR="00F73E74" w:rsidRPr="00031A5B" w:rsidRDefault="00F73E74" w:rsidP="00F23EF6">
      <w:pPr>
        <w:numPr>
          <w:ilvl w:val="0"/>
          <w:numId w:val="39"/>
        </w:numPr>
        <w:tabs>
          <w:tab w:val="num" w:pos="-480"/>
        </w:tabs>
        <w:ind w:left="0" w:firstLine="709"/>
        <w:jc w:val="both"/>
      </w:pPr>
      <w:r w:rsidRPr="00031A5B">
        <w:t>гп. Новоселье 7 объектов, включая встроенные</w:t>
      </w:r>
    </w:p>
    <w:p w14:paraId="1D116BFD" w14:textId="77777777" w:rsidR="00F73E74" w:rsidRPr="00031A5B" w:rsidRDefault="00F73E74" w:rsidP="00F23EF6">
      <w:pPr>
        <w:numPr>
          <w:ilvl w:val="0"/>
          <w:numId w:val="39"/>
        </w:numPr>
        <w:tabs>
          <w:tab w:val="num" w:pos="-480"/>
        </w:tabs>
        <w:ind w:left="0" w:firstLine="709"/>
        <w:jc w:val="both"/>
      </w:pPr>
      <w:r w:rsidRPr="00031A5B">
        <w:t>д. Куттузи – 5 объектов включая встроенные</w:t>
      </w:r>
    </w:p>
    <w:p w14:paraId="4068956A" w14:textId="77777777" w:rsidR="00F73E74" w:rsidRPr="00031A5B" w:rsidRDefault="00F73E74" w:rsidP="00F23EF6">
      <w:pPr>
        <w:numPr>
          <w:ilvl w:val="0"/>
          <w:numId w:val="39"/>
        </w:numPr>
        <w:tabs>
          <w:tab w:val="num" w:pos="-480"/>
        </w:tabs>
        <w:ind w:left="0" w:firstLine="709"/>
        <w:jc w:val="both"/>
      </w:pPr>
      <w:r w:rsidRPr="00031A5B">
        <w:t>д. Капорское,</w:t>
      </w:r>
    </w:p>
    <w:p w14:paraId="0738C872" w14:textId="77777777" w:rsidR="00F73E74" w:rsidRPr="00031A5B" w:rsidRDefault="00F73E74" w:rsidP="00F23EF6">
      <w:pPr>
        <w:numPr>
          <w:ilvl w:val="0"/>
          <w:numId w:val="39"/>
        </w:numPr>
        <w:tabs>
          <w:tab w:val="num" w:pos="-480"/>
        </w:tabs>
        <w:ind w:left="0" w:firstLine="709"/>
        <w:jc w:val="both"/>
      </w:pPr>
      <w:r w:rsidRPr="00031A5B">
        <w:t>д. Кемпелево,</w:t>
      </w:r>
    </w:p>
    <w:p w14:paraId="286E7516" w14:textId="77777777" w:rsidR="00F73E74" w:rsidRPr="00031A5B" w:rsidRDefault="00F73E74" w:rsidP="00F23EF6">
      <w:pPr>
        <w:numPr>
          <w:ilvl w:val="0"/>
          <w:numId w:val="39"/>
        </w:numPr>
        <w:tabs>
          <w:tab w:val="num" w:pos="-480"/>
        </w:tabs>
        <w:ind w:left="0" w:firstLine="709"/>
        <w:jc w:val="both"/>
      </w:pPr>
      <w:r w:rsidRPr="00031A5B">
        <w:t>д. Иннолово,</w:t>
      </w:r>
    </w:p>
    <w:p w14:paraId="308EA542" w14:textId="77777777" w:rsidR="00F73E74" w:rsidRPr="00031A5B" w:rsidRDefault="00F73E74" w:rsidP="00F23EF6">
      <w:pPr>
        <w:numPr>
          <w:ilvl w:val="0"/>
          <w:numId w:val="39"/>
        </w:numPr>
        <w:tabs>
          <w:tab w:val="num" w:pos="-480"/>
        </w:tabs>
        <w:ind w:left="0" w:firstLine="709"/>
        <w:jc w:val="both"/>
      </w:pPr>
      <w:r w:rsidRPr="00031A5B">
        <w:t xml:space="preserve">д. Пески, </w:t>
      </w:r>
    </w:p>
    <w:p w14:paraId="6B66ADC4" w14:textId="77777777" w:rsidR="00F73E74" w:rsidRPr="00031A5B" w:rsidRDefault="00F73E74" w:rsidP="00F23EF6">
      <w:pPr>
        <w:numPr>
          <w:ilvl w:val="0"/>
          <w:numId w:val="39"/>
        </w:numPr>
        <w:tabs>
          <w:tab w:val="num" w:pos="-480"/>
        </w:tabs>
        <w:ind w:left="0" w:firstLine="709"/>
        <w:jc w:val="both"/>
      </w:pPr>
      <w:r w:rsidRPr="00031A5B">
        <w:t>д. Лесопитомник.</w:t>
      </w:r>
    </w:p>
    <w:p w14:paraId="5D251B68" w14:textId="77777777" w:rsidR="00F73E74" w:rsidRPr="00031A5B" w:rsidRDefault="00F73E74" w:rsidP="00F23EF6">
      <w:pPr>
        <w:ind w:firstLine="709"/>
        <w:jc w:val="both"/>
        <w:rPr>
          <w:i/>
        </w:rPr>
      </w:pPr>
      <w:r w:rsidRPr="00031A5B">
        <w:rPr>
          <w:i/>
        </w:rPr>
        <w:t>Бассейны</w:t>
      </w:r>
    </w:p>
    <w:p w14:paraId="73995180" w14:textId="77777777" w:rsidR="00F73E74" w:rsidRPr="00031A5B" w:rsidRDefault="00F73E74" w:rsidP="00F23EF6">
      <w:pPr>
        <w:ind w:firstLine="709"/>
      </w:pPr>
      <w:r w:rsidRPr="00031A5B">
        <w:t>Объекты общей емкостью 495 м² зеркала воды в п. Аннино,</w:t>
      </w:r>
    </w:p>
    <w:p w14:paraId="5BD88AD8" w14:textId="77777777" w:rsidR="00F73E74" w:rsidRPr="00031A5B" w:rsidRDefault="00F73E74" w:rsidP="00F23EF6">
      <w:pPr>
        <w:ind w:firstLine="709"/>
      </w:pPr>
      <w:r w:rsidRPr="00031A5B">
        <w:t>Объекты общей емкостью 495 м² зеркала воды в гп. Новоселье,</w:t>
      </w:r>
    </w:p>
    <w:p w14:paraId="1D535750" w14:textId="77777777" w:rsidR="00F73E74" w:rsidRPr="00031A5B" w:rsidRDefault="00F73E74" w:rsidP="00F23EF6">
      <w:pPr>
        <w:ind w:firstLine="709"/>
      </w:pPr>
      <w:r w:rsidRPr="00031A5B">
        <w:t>Объекты общей емкостью 1 380 м² зеркала воды в д. Кутттузи,</w:t>
      </w:r>
    </w:p>
    <w:p w14:paraId="21495F8C" w14:textId="77777777" w:rsidR="00F73E74" w:rsidRPr="00E45E52" w:rsidRDefault="00F73E74" w:rsidP="00F23EF6">
      <w:pPr>
        <w:ind w:firstLine="709"/>
      </w:pPr>
      <w:r w:rsidRPr="00E45E52">
        <w:t>Объект в д. Кемпелево,</w:t>
      </w:r>
    </w:p>
    <w:p w14:paraId="16E33C47" w14:textId="77777777" w:rsidR="00F73E74" w:rsidRPr="00E45E52" w:rsidRDefault="00F73E74" w:rsidP="00F23EF6">
      <w:pPr>
        <w:ind w:firstLine="709"/>
      </w:pPr>
      <w:r w:rsidRPr="00E45E52">
        <w:t>Объект д. Лесопитомник,</w:t>
      </w:r>
    </w:p>
    <w:p w14:paraId="268C2F09" w14:textId="77777777" w:rsidR="00F73E74" w:rsidRPr="00031A5B" w:rsidRDefault="00F73E74" w:rsidP="00F23EF6">
      <w:pPr>
        <w:ind w:firstLine="709"/>
      </w:pPr>
      <w:r w:rsidRPr="00E45E52">
        <w:t>Объект д. Иннолово.</w:t>
      </w:r>
    </w:p>
    <w:p w14:paraId="6AF52B6F" w14:textId="77777777" w:rsidR="00F73E74" w:rsidRPr="00031A5B" w:rsidRDefault="00F73E74" w:rsidP="00F23EF6">
      <w:pPr>
        <w:ind w:firstLine="709"/>
        <w:jc w:val="both"/>
      </w:pPr>
      <w:r w:rsidRPr="00031A5B">
        <w:t>Для популяризации велосипедного спорта в гп. Новоселье и д. Куттузи необходимо обустройство асфальтированных велосипедных дорожек.</w:t>
      </w:r>
    </w:p>
    <w:p w14:paraId="5A901FE2" w14:textId="77777777" w:rsidR="00F73E74" w:rsidRPr="00031A5B" w:rsidRDefault="00F73E74" w:rsidP="00F23EF6">
      <w:pPr>
        <w:ind w:firstLine="709"/>
        <w:jc w:val="both"/>
      </w:pPr>
      <w:r w:rsidRPr="00031A5B">
        <w:t>Для популяризации лыжного спорта в гп Новоселье необходимо обустройство освещенной лыжной трассы в лесопарковой зоне.</w:t>
      </w:r>
    </w:p>
    <w:p w14:paraId="662403EE" w14:textId="77777777" w:rsidR="00F73E74" w:rsidRPr="00031A5B" w:rsidRDefault="00F73E74" w:rsidP="00A87034">
      <w:pPr>
        <w:pStyle w:val="23"/>
        <w:spacing w:before="0" w:after="0"/>
        <w:ind w:left="0" w:firstLine="709"/>
      </w:pPr>
      <w:bookmarkStart w:id="124" w:name="_Toc423893490"/>
      <w:r w:rsidRPr="00031A5B">
        <w:lastRenderedPageBreak/>
        <w:t>Размещение объектов культур</w:t>
      </w:r>
      <w:bookmarkEnd w:id="124"/>
      <w:r w:rsidRPr="00031A5B">
        <w:t>но-досугового типа и библиотечного обслуживания</w:t>
      </w:r>
    </w:p>
    <w:p w14:paraId="0EB7B1B5" w14:textId="77777777" w:rsidR="00F73E74" w:rsidRPr="00031A5B" w:rsidRDefault="00F73E74" w:rsidP="00F23EF6">
      <w:pPr>
        <w:ind w:firstLine="709"/>
        <w:jc w:val="both"/>
      </w:pPr>
      <w:r w:rsidRPr="00031A5B">
        <w:t>В поселени</w:t>
      </w:r>
      <w:r w:rsidR="00FF5941">
        <w:t>и</w:t>
      </w:r>
      <w:r w:rsidRPr="00031A5B">
        <w:t xml:space="preserve"> размещаются в настоящее время:</w:t>
      </w:r>
    </w:p>
    <w:p w14:paraId="382923FA" w14:textId="77777777" w:rsidR="00F73E74" w:rsidRPr="00031A5B" w:rsidRDefault="00FF5941" w:rsidP="00F23EF6">
      <w:pPr>
        <w:numPr>
          <w:ilvl w:val="0"/>
          <w:numId w:val="40"/>
        </w:numPr>
        <w:ind w:left="0" w:firstLine="709"/>
        <w:jc w:val="both"/>
      </w:pPr>
      <w:r>
        <w:t>д</w:t>
      </w:r>
      <w:r w:rsidR="00F73E74" w:rsidRPr="00031A5B">
        <w:t>ом культуры посёлка Аннино (здание в 2012 году было капитально отремонтировано);</w:t>
      </w:r>
    </w:p>
    <w:p w14:paraId="1D5602A4" w14:textId="77777777" w:rsidR="00FF5941" w:rsidRDefault="00F73E74" w:rsidP="00FF5941">
      <w:pPr>
        <w:numPr>
          <w:ilvl w:val="0"/>
          <w:numId w:val="40"/>
        </w:numPr>
        <w:ind w:left="0" w:firstLine="709"/>
        <w:jc w:val="both"/>
      </w:pPr>
      <w:r w:rsidRPr="00031A5B">
        <w:t>вновь отстроен</w:t>
      </w:r>
      <w:r w:rsidR="00FF5941">
        <w:t>ное здание библиотеки п. Аннино;</w:t>
      </w:r>
    </w:p>
    <w:p w14:paraId="07B018BC" w14:textId="77777777" w:rsidR="00F73E74" w:rsidRPr="00031A5B" w:rsidRDefault="00F73E74" w:rsidP="00FF5941">
      <w:pPr>
        <w:numPr>
          <w:ilvl w:val="0"/>
          <w:numId w:val="40"/>
        </w:numPr>
        <w:ind w:left="0" w:firstLine="709"/>
        <w:jc w:val="both"/>
      </w:pPr>
      <w:r w:rsidRPr="00031A5B">
        <w:t>учреждени</w:t>
      </w:r>
      <w:r w:rsidR="00FF5941">
        <w:t>е</w:t>
      </w:r>
      <w:r w:rsidRPr="00031A5B">
        <w:t xml:space="preserve"> культуры (сельский клуб на 150 зрительских мест с библиотекой в гп. Новоселье).</w:t>
      </w:r>
    </w:p>
    <w:p w14:paraId="09B19EE5" w14:textId="77777777" w:rsidR="00F73E74" w:rsidRPr="00031A5B" w:rsidRDefault="00F73E74" w:rsidP="00F23EF6">
      <w:pPr>
        <w:ind w:firstLine="709"/>
        <w:jc w:val="both"/>
      </w:pPr>
      <w:r w:rsidRPr="00031A5B">
        <w:t>Предлагается разместить:</w:t>
      </w:r>
    </w:p>
    <w:p w14:paraId="7E296C50" w14:textId="77777777" w:rsidR="00F73E74" w:rsidRPr="00031A5B" w:rsidRDefault="00F73E74" w:rsidP="00F23EF6">
      <w:pPr>
        <w:ind w:firstLine="709"/>
        <w:jc w:val="both"/>
        <w:rPr>
          <w:i/>
        </w:rPr>
      </w:pPr>
      <w:r w:rsidRPr="00031A5B">
        <w:rPr>
          <w:i/>
        </w:rPr>
        <w:t>Библиотеки</w:t>
      </w:r>
    </w:p>
    <w:p w14:paraId="162D30F3" w14:textId="77777777" w:rsidR="00F73E74" w:rsidRPr="00031A5B" w:rsidRDefault="00F73E74" w:rsidP="00F23EF6">
      <w:pPr>
        <w:ind w:firstLine="709"/>
        <w:jc w:val="both"/>
      </w:pPr>
      <w:r w:rsidRPr="00031A5B">
        <w:t>7 объектов с детским отделением в гп. Новоселье;</w:t>
      </w:r>
    </w:p>
    <w:p w14:paraId="5EBBA5BB" w14:textId="77777777" w:rsidR="00F73E74" w:rsidRPr="00031A5B" w:rsidRDefault="00F73E74" w:rsidP="00F23EF6">
      <w:pPr>
        <w:ind w:firstLine="709"/>
        <w:jc w:val="both"/>
      </w:pPr>
      <w:r w:rsidRPr="00031A5B">
        <w:t>2 объекта в д. Куттузи.</w:t>
      </w:r>
    </w:p>
    <w:p w14:paraId="5FD1CD66" w14:textId="77777777" w:rsidR="00F73E74" w:rsidRPr="00031A5B" w:rsidRDefault="00F73E74" w:rsidP="00F23EF6">
      <w:pPr>
        <w:ind w:firstLine="709"/>
        <w:jc w:val="both"/>
        <w:rPr>
          <w:i/>
        </w:rPr>
      </w:pPr>
      <w:r w:rsidRPr="00031A5B">
        <w:rPr>
          <w:i/>
        </w:rPr>
        <w:t>Дома культуры, клубы</w:t>
      </w:r>
    </w:p>
    <w:p w14:paraId="0EC1B36D" w14:textId="77777777" w:rsidR="00F73E74" w:rsidRPr="00031A5B" w:rsidRDefault="00F73E74" w:rsidP="00F23EF6">
      <w:pPr>
        <w:ind w:firstLine="709"/>
        <w:jc w:val="both"/>
      </w:pPr>
      <w:r w:rsidRPr="00031A5B">
        <w:t>2 объекта в гп. Новоселье;</w:t>
      </w:r>
    </w:p>
    <w:p w14:paraId="380D0941" w14:textId="77777777" w:rsidR="00F73E74" w:rsidRPr="00031A5B" w:rsidRDefault="00F73E74" w:rsidP="00F23EF6">
      <w:pPr>
        <w:ind w:firstLine="709"/>
        <w:jc w:val="both"/>
      </w:pPr>
      <w:r w:rsidRPr="00031A5B">
        <w:t>1 объект в д. Куттузи.</w:t>
      </w:r>
    </w:p>
    <w:p w14:paraId="6728E657" w14:textId="77777777" w:rsidR="00F73E74" w:rsidRPr="00031A5B" w:rsidRDefault="00F73E74" w:rsidP="00F23EF6">
      <w:pPr>
        <w:ind w:firstLine="709"/>
        <w:jc w:val="both"/>
        <w:rPr>
          <w:i/>
        </w:rPr>
      </w:pPr>
      <w:r w:rsidRPr="00031A5B">
        <w:rPr>
          <w:i/>
        </w:rPr>
        <w:t>Музей</w:t>
      </w:r>
    </w:p>
    <w:p w14:paraId="27198EBE" w14:textId="77777777" w:rsidR="00F73E74" w:rsidRPr="00031A5B" w:rsidRDefault="00F73E74" w:rsidP="00F23EF6">
      <w:pPr>
        <w:ind w:firstLine="709"/>
        <w:jc w:val="both"/>
      </w:pPr>
      <w:r w:rsidRPr="00031A5B">
        <w:t>1 объект в гп. Новоселье.</w:t>
      </w:r>
    </w:p>
    <w:p w14:paraId="1A85E186" w14:textId="77777777" w:rsidR="00F73E74" w:rsidRPr="00031A5B" w:rsidRDefault="00F73E74" w:rsidP="00F23EF6">
      <w:pPr>
        <w:ind w:firstLine="709"/>
        <w:jc w:val="both"/>
        <w:rPr>
          <w:i/>
        </w:rPr>
      </w:pPr>
      <w:r w:rsidRPr="00031A5B">
        <w:rPr>
          <w:i/>
        </w:rPr>
        <w:t>Парк культуры и отдыха</w:t>
      </w:r>
    </w:p>
    <w:p w14:paraId="1D2984A2" w14:textId="77777777" w:rsidR="00F73E74" w:rsidRPr="00031A5B" w:rsidRDefault="00F73E74" w:rsidP="00F23EF6">
      <w:pPr>
        <w:ind w:firstLine="709"/>
        <w:jc w:val="both"/>
      </w:pPr>
      <w:r w:rsidRPr="00031A5B">
        <w:t>1 объект в гп. Новоселье;</w:t>
      </w:r>
    </w:p>
    <w:p w14:paraId="5CD2021B" w14:textId="77777777" w:rsidR="00F73E74" w:rsidRPr="00031A5B" w:rsidRDefault="00F73E74" w:rsidP="00F23EF6">
      <w:pPr>
        <w:ind w:firstLine="709"/>
        <w:jc w:val="both"/>
      </w:pPr>
      <w:r w:rsidRPr="00031A5B">
        <w:t>1 объект в п. Аннино.</w:t>
      </w:r>
    </w:p>
    <w:p w14:paraId="7FA7BC0B" w14:textId="77777777" w:rsidR="00F73E74" w:rsidRPr="00031A5B" w:rsidRDefault="00F73E74" w:rsidP="00F23EF6">
      <w:pPr>
        <w:ind w:firstLine="709"/>
        <w:jc w:val="both"/>
      </w:pPr>
      <w:r w:rsidRPr="00031A5B">
        <w:t>Покрытие потребности в кинозалах возможно за счет частных инвестиций в общественно-развлекательные центры в д. Куттузи и гп. Новоселье.</w:t>
      </w:r>
    </w:p>
    <w:p w14:paraId="60E5E3F6" w14:textId="77777777" w:rsidR="00F73E74" w:rsidRPr="00031A5B" w:rsidRDefault="00F73E74" w:rsidP="00C22F89">
      <w:pPr>
        <w:ind w:firstLine="709"/>
        <w:jc w:val="both"/>
        <w:rPr>
          <w:b/>
        </w:rPr>
      </w:pPr>
      <w:r w:rsidRPr="00031A5B">
        <w:rPr>
          <w:b/>
        </w:rPr>
        <w:t>Объекты для работы с детьми и молодежью</w:t>
      </w:r>
    </w:p>
    <w:p w14:paraId="6E6738D8" w14:textId="77777777" w:rsidR="00F73E74" w:rsidRPr="00031A5B" w:rsidRDefault="00F73E74" w:rsidP="00C22F89">
      <w:pPr>
        <w:ind w:firstLine="709"/>
        <w:jc w:val="both"/>
      </w:pPr>
      <w:r w:rsidRPr="00031A5B">
        <w:t>Для уменьшения радиуса доступности предлагается разместить дополнительно к существующим встроенные помещения для культурно-массовой работы в жилой многоквартирной зоне в д. Иннолово, д. Куттузи, д. Лесопитомник.</w:t>
      </w:r>
    </w:p>
    <w:p w14:paraId="08FCA691" w14:textId="77777777" w:rsidR="00F73E74" w:rsidRPr="00031A5B" w:rsidRDefault="00F73E74" w:rsidP="00C22F89">
      <w:pPr>
        <w:pStyle w:val="23"/>
        <w:spacing w:before="0" w:after="0"/>
        <w:ind w:left="0" w:firstLine="709"/>
      </w:pPr>
      <w:bookmarkStart w:id="125" w:name="_Toc423893492"/>
      <w:r w:rsidRPr="00031A5B">
        <w:t>Объекты торговли и общественного питания</w:t>
      </w:r>
      <w:bookmarkEnd w:id="125"/>
      <w:r w:rsidRPr="00031A5B">
        <w:t>, бытового обслуживания</w:t>
      </w:r>
    </w:p>
    <w:p w14:paraId="5F8EB1F6" w14:textId="77777777" w:rsidR="00F73E74" w:rsidRPr="00031A5B" w:rsidRDefault="00F73E74" w:rsidP="00F23EF6">
      <w:pPr>
        <w:ind w:firstLine="709"/>
        <w:jc w:val="both"/>
        <w:rPr>
          <w:bCs/>
        </w:rPr>
      </w:pPr>
      <w:r w:rsidRPr="00031A5B">
        <w:rPr>
          <w:bCs/>
        </w:rPr>
        <w:t>Потребность в объектах, относящихся к коммерческой инфраструктуре, регулируется в основном рыночным спросом. При росте спроса на представленные виды объектов, показатели по ним могут превышать нормативные.</w:t>
      </w:r>
    </w:p>
    <w:p w14:paraId="004E076F" w14:textId="77777777" w:rsidR="00F73E74" w:rsidRPr="00031A5B" w:rsidRDefault="00F73E74" w:rsidP="00F23EF6">
      <w:pPr>
        <w:ind w:firstLine="709"/>
        <w:jc w:val="both"/>
      </w:pPr>
      <w:r w:rsidRPr="00031A5B">
        <w:t>Размещение объектов торговли, общественного питания и коммунально-бытового обслуживания предусматривается в первых (иногда и вторых) этажах жилых домов и нежилого фонда, расположенных в наиболее людных местах городского поселения.</w:t>
      </w:r>
    </w:p>
    <w:p w14:paraId="4C7FD15D" w14:textId="77777777" w:rsidR="00F73E74" w:rsidRPr="00031A5B" w:rsidRDefault="00F73E74" w:rsidP="00F23EF6">
      <w:pPr>
        <w:ind w:firstLine="709"/>
        <w:jc w:val="both"/>
        <w:rPr>
          <w:bCs/>
        </w:rPr>
      </w:pPr>
      <w:r w:rsidRPr="00031A5B">
        <w:t>Помимо традиционного базирования в центре поселения п. Аннино, д. Куттузи, в гп. Новоселье, при размещении новых крупномасштабных торговых объектов необходимо учитывать усилившееся тяготение к крупным жилым массивам и остановочным пунктам общественного транспорта, с высоким сосредоточением населения, а также к вылетным магистралям.</w:t>
      </w:r>
      <w:r w:rsidRPr="00031A5B">
        <w:rPr>
          <w:bCs/>
        </w:rPr>
        <w:t xml:space="preserve"> </w:t>
      </w:r>
    </w:p>
    <w:p w14:paraId="5E8FC4C9" w14:textId="77777777" w:rsidR="00F73E74" w:rsidRPr="00031A5B" w:rsidRDefault="00F73E74" w:rsidP="00F23EF6">
      <w:pPr>
        <w:ind w:firstLine="709"/>
        <w:jc w:val="both"/>
        <w:rPr>
          <w:bCs/>
          <w:i/>
        </w:rPr>
      </w:pPr>
      <w:r w:rsidRPr="00031A5B">
        <w:rPr>
          <w:bCs/>
          <w:i/>
        </w:rPr>
        <w:t>Торговые комплексы</w:t>
      </w:r>
    </w:p>
    <w:p w14:paraId="4C7D3FBD" w14:textId="77777777" w:rsidR="00F73E74" w:rsidRPr="00031A5B" w:rsidRDefault="00F73E74" w:rsidP="00F23EF6">
      <w:pPr>
        <w:ind w:firstLine="709"/>
        <w:jc w:val="both"/>
        <w:rPr>
          <w:bCs/>
        </w:rPr>
      </w:pPr>
      <w:r w:rsidRPr="00031A5B">
        <w:rPr>
          <w:bCs/>
        </w:rPr>
        <w:t>Резервируются территории для размещения крупных отдельно стоящих торговли:</w:t>
      </w:r>
    </w:p>
    <w:p w14:paraId="7C032500" w14:textId="77777777" w:rsidR="00F73E74" w:rsidRPr="00031A5B" w:rsidRDefault="00F73E74" w:rsidP="00F23EF6">
      <w:pPr>
        <w:ind w:firstLine="709"/>
        <w:jc w:val="both"/>
        <w:rPr>
          <w:bCs/>
        </w:rPr>
      </w:pPr>
      <w:r w:rsidRPr="00031A5B">
        <w:rPr>
          <w:bCs/>
        </w:rPr>
        <w:t>– в п. Аннино 2 объекта продовольственных и непродовольственных товаров;</w:t>
      </w:r>
    </w:p>
    <w:p w14:paraId="1FAF6E0F" w14:textId="77777777" w:rsidR="00F73E74" w:rsidRPr="00031A5B" w:rsidRDefault="00F73E74" w:rsidP="00F23EF6">
      <w:pPr>
        <w:ind w:firstLine="709"/>
        <w:jc w:val="both"/>
        <w:rPr>
          <w:bCs/>
        </w:rPr>
      </w:pPr>
      <w:r w:rsidRPr="00031A5B">
        <w:rPr>
          <w:bCs/>
        </w:rPr>
        <w:t>– в д. Куттузи – 4 объекта продовольственных и непродовольственных товаров;</w:t>
      </w:r>
    </w:p>
    <w:p w14:paraId="281DEF12" w14:textId="77777777" w:rsidR="00F73E74" w:rsidRPr="00031A5B" w:rsidRDefault="00F73E74" w:rsidP="00F23EF6">
      <w:pPr>
        <w:ind w:firstLine="709"/>
        <w:jc w:val="both"/>
        <w:rPr>
          <w:bCs/>
        </w:rPr>
      </w:pPr>
      <w:r w:rsidRPr="00031A5B">
        <w:rPr>
          <w:bCs/>
        </w:rPr>
        <w:t>– в гп. Новоселье 14 объектов продовольственных и непродовольственных товаров.</w:t>
      </w:r>
    </w:p>
    <w:p w14:paraId="1F69532B" w14:textId="77777777" w:rsidR="00F73E74" w:rsidRPr="00031A5B" w:rsidRDefault="00F73E74" w:rsidP="00F23EF6">
      <w:pPr>
        <w:ind w:firstLine="709"/>
        <w:jc w:val="both"/>
        <w:rPr>
          <w:bCs/>
        </w:rPr>
      </w:pPr>
      <w:r w:rsidRPr="00031A5B">
        <w:rPr>
          <w:bCs/>
        </w:rPr>
        <w:t xml:space="preserve"> Остальная требуемая потребность в объектах сферы торговли будет покрываться за счет встроенных, встроено-пристроенных магазинов в жилом фонде в «шаговой доступности» и общественно- деловых центрах;</w:t>
      </w:r>
    </w:p>
    <w:p w14:paraId="26A852FE" w14:textId="77777777" w:rsidR="00F73E74" w:rsidRPr="00031A5B" w:rsidRDefault="00F73E74" w:rsidP="00F23EF6">
      <w:pPr>
        <w:ind w:firstLine="709"/>
        <w:jc w:val="both"/>
        <w:rPr>
          <w:bCs/>
        </w:rPr>
      </w:pPr>
      <w:r w:rsidRPr="00031A5B">
        <w:rPr>
          <w:bCs/>
        </w:rPr>
        <w:t>Предусматривается разместить территорию торгового центра ИКЕА рядом с кольцевой автомобильной дорогой вокруг Санкт-Петербурга (КАД).</w:t>
      </w:r>
    </w:p>
    <w:p w14:paraId="2284A0DC" w14:textId="77777777" w:rsidR="00F73E74" w:rsidRPr="00031A5B" w:rsidRDefault="00F73E74" w:rsidP="00F23EF6">
      <w:pPr>
        <w:ind w:firstLine="709"/>
        <w:jc w:val="both"/>
        <w:rPr>
          <w:i/>
        </w:rPr>
      </w:pPr>
      <w:r w:rsidRPr="00031A5B">
        <w:rPr>
          <w:i/>
        </w:rPr>
        <w:lastRenderedPageBreak/>
        <w:t>Рынки</w:t>
      </w:r>
    </w:p>
    <w:p w14:paraId="551BCF71" w14:textId="77777777" w:rsidR="00F73E74" w:rsidRPr="00031A5B" w:rsidRDefault="00F73E74" w:rsidP="00F23EF6">
      <w:pPr>
        <w:numPr>
          <w:ilvl w:val="0"/>
          <w:numId w:val="41"/>
        </w:numPr>
        <w:ind w:left="0" w:firstLine="709"/>
        <w:jc w:val="both"/>
      </w:pPr>
      <w:r w:rsidRPr="00031A5B">
        <w:t>2 объекта (всего 2 005 м² торговой площади) в гп. Новоселье,</w:t>
      </w:r>
    </w:p>
    <w:p w14:paraId="26F212BF" w14:textId="77777777" w:rsidR="00F73E74" w:rsidRPr="00031A5B" w:rsidRDefault="00F73E74" w:rsidP="00F23EF6">
      <w:pPr>
        <w:numPr>
          <w:ilvl w:val="0"/>
          <w:numId w:val="41"/>
        </w:numPr>
        <w:ind w:left="0" w:firstLine="709"/>
        <w:jc w:val="both"/>
      </w:pPr>
      <w:r w:rsidRPr="00031A5B">
        <w:t>1 объект (300 м² торговой площади) в п. Аннино,</w:t>
      </w:r>
    </w:p>
    <w:p w14:paraId="2FC5E40F" w14:textId="77777777" w:rsidR="00F73E74" w:rsidRPr="00031A5B" w:rsidRDefault="00F73E74" w:rsidP="00F23EF6">
      <w:pPr>
        <w:numPr>
          <w:ilvl w:val="0"/>
          <w:numId w:val="41"/>
        </w:numPr>
        <w:ind w:left="0" w:firstLine="709"/>
        <w:jc w:val="both"/>
      </w:pPr>
      <w:r w:rsidRPr="00031A5B">
        <w:t>1 объект (490 м² торговой площади) в д. Куттузи</w:t>
      </w:r>
    </w:p>
    <w:p w14:paraId="55CACF8A" w14:textId="77777777" w:rsidR="00F73E74" w:rsidRPr="00031A5B" w:rsidRDefault="00F73E74" w:rsidP="00F23EF6">
      <w:pPr>
        <w:ind w:firstLine="709"/>
        <w:jc w:val="both"/>
        <w:rPr>
          <w:bCs/>
        </w:rPr>
      </w:pPr>
      <w:r w:rsidRPr="00031A5B">
        <w:rPr>
          <w:bCs/>
          <w:i/>
        </w:rPr>
        <w:t>Аптеки</w:t>
      </w:r>
      <w:r w:rsidRPr="00031A5B">
        <w:rPr>
          <w:bCs/>
        </w:rPr>
        <w:t xml:space="preserve"> должны размещаться с учетом нормативного радиуса доступности </w:t>
      </w:r>
      <w:r w:rsidRPr="00031A5B">
        <w:t>при многоэтажной, среднеэтажной жилой застройке - 500 м; при малоэтажной, блокированной жилой застройке – 800 м. Могут быть размещены как в жилой, так и в общественной застройке.</w:t>
      </w:r>
    </w:p>
    <w:p w14:paraId="6088D4E5" w14:textId="77777777" w:rsidR="00F73E74" w:rsidRPr="00031A5B" w:rsidRDefault="00F73E74" w:rsidP="00F23EF6">
      <w:pPr>
        <w:ind w:firstLine="709"/>
        <w:jc w:val="both"/>
        <w:rPr>
          <w:i/>
        </w:rPr>
      </w:pPr>
      <w:r w:rsidRPr="00031A5B">
        <w:rPr>
          <w:i/>
        </w:rPr>
        <w:t>Предприятия бытового обслуживания населения</w:t>
      </w:r>
    </w:p>
    <w:p w14:paraId="7C5C4761" w14:textId="77777777" w:rsidR="00F73E74" w:rsidRPr="00031A5B" w:rsidRDefault="00F73E74" w:rsidP="00F23EF6">
      <w:pPr>
        <w:ind w:firstLine="709"/>
        <w:jc w:val="both"/>
      </w:pPr>
      <w:r w:rsidRPr="00031A5B">
        <w:t>Предприятия бытового обслуживания предлагается разместить в общественных центрах крупных узлов поселения, а также в населенных пунктах, наиболее отдаленных от центра поселения:</w:t>
      </w:r>
    </w:p>
    <w:p w14:paraId="7B2B4D8B" w14:textId="77777777" w:rsidR="00F73E74" w:rsidRPr="00031A5B" w:rsidRDefault="00F73E74" w:rsidP="00F23EF6">
      <w:pPr>
        <w:ind w:firstLine="709"/>
        <w:jc w:val="both"/>
      </w:pPr>
      <w:r w:rsidRPr="00031A5B">
        <w:rPr>
          <w:bCs/>
        </w:rPr>
        <w:t xml:space="preserve">– </w:t>
      </w:r>
      <w:r w:rsidRPr="00031A5B">
        <w:t xml:space="preserve">п. Аннино (45 рабочих мест), </w:t>
      </w:r>
    </w:p>
    <w:p w14:paraId="474AD0B2" w14:textId="77777777" w:rsidR="00F73E74" w:rsidRPr="00031A5B" w:rsidRDefault="00F73E74" w:rsidP="00F23EF6">
      <w:pPr>
        <w:ind w:firstLine="709"/>
        <w:jc w:val="both"/>
      </w:pPr>
      <w:r w:rsidRPr="00031A5B">
        <w:rPr>
          <w:bCs/>
        </w:rPr>
        <w:t xml:space="preserve">– </w:t>
      </w:r>
      <w:r w:rsidRPr="00031A5B">
        <w:t>д. Кемпелево (6 рабочих мест),</w:t>
      </w:r>
    </w:p>
    <w:p w14:paraId="1C35189B" w14:textId="77777777" w:rsidR="00F73E74" w:rsidRPr="00031A5B" w:rsidRDefault="00F73E74" w:rsidP="00F23EF6">
      <w:pPr>
        <w:ind w:firstLine="709"/>
        <w:jc w:val="both"/>
      </w:pPr>
      <w:r w:rsidRPr="00031A5B">
        <w:rPr>
          <w:bCs/>
        </w:rPr>
        <w:t xml:space="preserve">– </w:t>
      </w:r>
      <w:r w:rsidRPr="00031A5B">
        <w:t xml:space="preserve">д. Куттузи (96 рабочих мест), </w:t>
      </w:r>
    </w:p>
    <w:p w14:paraId="3BFDA0EA" w14:textId="77777777" w:rsidR="00F73E74" w:rsidRPr="00031A5B" w:rsidRDefault="00F73E74" w:rsidP="00F23EF6">
      <w:pPr>
        <w:ind w:firstLine="709"/>
        <w:jc w:val="both"/>
      </w:pPr>
      <w:r w:rsidRPr="00031A5B">
        <w:rPr>
          <w:bCs/>
        </w:rPr>
        <w:t xml:space="preserve">– </w:t>
      </w:r>
      <w:r w:rsidRPr="00031A5B">
        <w:t>д. Лесопитомник (5 рабочих мест),</w:t>
      </w:r>
    </w:p>
    <w:p w14:paraId="0C130A1A" w14:textId="77777777" w:rsidR="00F73E74" w:rsidRPr="00031A5B" w:rsidRDefault="00F73E74" w:rsidP="00F23EF6">
      <w:pPr>
        <w:ind w:firstLine="709"/>
        <w:jc w:val="both"/>
      </w:pPr>
      <w:r w:rsidRPr="00031A5B">
        <w:rPr>
          <w:bCs/>
        </w:rPr>
        <w:t xml:space="preserve">– </w:t>
      </w:r>
      <w:r w:rsidRPr="00031A5B">
        <w:t>гп. Новоселье (418 рабочих мест).</w:t>
      </w:r>
    </w:p>
    <w:p w14:paraId="517739CC" w14:textId="77777777" w:rsidR="00F73E74" w:rsidRPr="00031A5B" w:rsidRDefault="00F73E74" w:rsidP="00F23EF6">
      <w:pPr>
        <w:ind w:firstLine="709"/>
        <w:jc w:val="both"/>
        <w:rPr>
          <w:i/>
        </w:rPr>
      </w:pPr>
      <w:r w:rsidRPr="00031A5B">
        <w:rPr>
          <w:i/>
        </w:rPr>
        <w:t>Предприятия общественного питания</w:t>
      </w:r>
    </w:p>
    <w:p w14:paraId="65F12358" w14:textId="77777777" w:rsidR="00F73E74" w:rsidRPr="00031A5B" w:rsidRDefault="00F73E74" w:rsidP="00F23EF6">
      <w:pPr>
        <w:ind w:firstLine="709"/>
        <w:jc w:val="both"/>
      </w:pPr>
      <w:r w:rsidRPr="00031A5B">
        <w:t xml:space="preserve">Размещение и емкость предприятий общественного питания регулируется спросом на данный вид обслуживания. Возможно размещение этого вида объектов как в общественно-деловых и торговых центрах, так и в отдельно стоящих, во встроено-пристроенных помещениях в 1х этажах жилых домов.  </w:t>
      </w:r>
    </w:p>
    <w:p w14:paraId="6EE5D7CF" w14:textId="77777777" w:rsidR="00F73E74" w:rsidRPr="00031A5B" w:rsidRDefault="00F73E74" w:rsidP="00F23EF6">
      <w:pPr>
        <w:ind w:firstLine="709"/>
        <w:jc w:val="both"/>
      </w:pPr>
      <w:r w:rsidRPr="00031A5B">
        <w:t xml:space="preserve">Рекомендуемое местоположение: гп. Новоселье, п. Аннино, д. Куттузи, </w:t>
      </w:r>
      <w:r w:rsidRPr="00031A5B">
        <w:br/>
        <w:t>д. Пески, д. Иннолово, д. Большие Томики, д. Кемпелево, д. Капорское, д. Лесопитомник.</w:t>
      </w:r>
    </w:p>
    <w:p w14:paraId="02950F2C" w14:textId="77777777" w:rsidR="00F73E74" w:rsidRPr="00031A5B" w:rsidRDefault="00F73E74" w:rsidP="00F23EF6">
      <w:pPr>
        <w:ind w:firstLine="709"/>
        <w:jc w:val="both"/>
        <w:rPr>
          <w:i/>
        </w:rPr>
      </w:pPr>
      <w:r w:rsidRPr="00031A5B">
        <w:rPr>
          <w:i/>
        </w:rPr>
        <w:t>Мотели, гостиницы</w:t>
      </w:r>
    </w:p>
    <w:p w14:paraId="2B73BEE9" w14:textId="77777777" w:rsidR="00F73E74" w:rsidRPr="00031A5B" w:rsidRDefault="00F73E74" w:rsidP="00F23EF6">
      <w:pPr>
        <w:ind w:firstLine="709"/>
        <w:jc w:val="both"/>
      </w:pPr>
      <w:r w:rsidRPr="00031A5B">
        <w:t xml:space="preserve">2 объекта (1 мотель) в гп. Новоселье, </w:t>
      </w:r>
    </w:p>
    <w:p w14:paraId="126FC5C5" w14:textId="77777777" w:rsidR="00F73E74" w:rsidRPr="00031A5B" w:rsidRDefault="00F73E74" w:rsidP="00F23EF6">
      <w:pPr>
        <w:ind w:firstLine="709"/>
        <w:jc w:val="both"/>
      </w:pPr>
      <w:r w:rsidRPr="00031A5B">
        <w:t>1 объект в п. Аннино,</w:t>
      </w:r>
    </w:p>
    <w:p w14:paraId="6502C7DE" w14:textId="77777777" w:rsidR="00F73E74" w:rsidRPr="00031A5B" w:rsidRDefault="00F73E74" w:rsidP="00F23EF6">
      <w:pPr>
        <w:ind w:firstLine="709"/>
        <w:jc w:val="both"/>
      </w:pPr>
      <w:r w:rsidRPr="00031A5B">
        <w:t>1 объект в д. Куттузи.</w:t>
      </w:r>
    </w:p>
    <w:p w14:paraId="36BA7D6B" w14:textId="77777777" w:rsidR="00F73E74" w:rsidRPr="00031A5B" w:rsidRDefault="00F73E74" w:rsidP="00F23EF6">
      <w:pPr>
        <w:ind w:firstLine="709"/>
        <w:jc w:val="both"/>
      </w:pPr>
    </w:p>
    <w:p w14:paraId="2B6A4FAF" w14:textId="77777777" w:rsidR="00F73E74" w:rsidRPr="00031A5B" w:rsidRDefault="00F73E74" w:rsidP="00F23EF6">
      <w:pPr>
        <w:ind w:firstLine="709"/>
        <w:jc w:val="both"/>
      </w:pPr>
    </w:p>
    <w:p w14:paraId="287FAFF0" w14:textId="77777777" w:rsidR="00F73E74" w:rsidRPr="00031A5B" w:rsidRDefault="00F73E74" w:rsidP="00F23EF6">
      <w:pPr>
        <w:ind w:firstLine="709"/>
        <w:jc w:val="both"/>
        <w:rPr>
          <w:b/>
        </w:rPr>
      </w:pPr>
      <w:r w:rsidRPr="00031A5B">
        <w:rPr>
          <w:b/>
        </w:rPr>
        <w:t>4.</w:t>
      </w:r>
      <w:r w:rsidR="001C1AAA">
        <w:rPr>
          <w:b/>
        </w:rPr>
        <w:t>8</w:t>
      </w:r>
      <w:r w:rsidRPr="00031A5B">
        <w:rPr>
          <w:b/>
        </w:rPr>
        <w:t>.2. Объекты муниципального районного значения</w:t>
      </w:r>
    </w:p>
    <w:p w14:paraId="458D48FA" w14:textId="77777777" w:rsidR="00F73E74" w:rsidRPr="00031A5B" w:rsidRDefault="00F73E74" w:rsidP="00F23EF6">
      <w:pPr>
        <w:ind w:firstLine="709"/>
        <w:jc w:val="both"/>
        <w:rPr>
          <w:b/>
        </w:rPr>
      </w:pPr>
    </w:p>
    <w:p w14:paraId="583580E6" w14:textId="77777777" w:rsidR="00F73E74" w:rsidRPr="00031A5B" w:rsidRDefault="00F73E74" w:rsidP="00F23EF6">
      <w:pPr>
        <w:ind w:firstLine="709"/>
        <w:jc w:val="both"/>
        <w:rPr>
          <w:b/>
        </w:rPr>
      </w:pPr>
    </w:p>
    <w:p w14:paraId="179EEED8" w14:textId="77777777" w:rsidR="00C22F89" w:rsidRPr="00C22F89" w:rsidRDefault="00C22F89" w:rsidP="00C22F89">
      <w:pPr>
        <w:ind w:firstLine="709"/>
        <w:jc w:val="both"/>
      </w:pPr>
      <w:r w:rsidRPr="00C22F89">
        <w:t xml:space="preserve">Учитывая высокие темпы строительства жилья в </w:t>
      </w:r>
      <w:r>
        <w:t>муниципальном образовании Аннинское городское поселение</w:t>
      </w:r>
      <w:r w:rsidRPr="00C22F89">
        <w:t>, и соответственно высокие темпы прироста численности населения, в генплане уточнен расчет по объектам обслуживания населения, включая объекты регионального и муниципального районного значения для учета на соответствующих стадиях проектирования.</w:t>
      </w:r>
    </w:p>
    <w:p w14:paraId="473D8E8A" w14:textId="77777777" w:rsidR="00C22F89" w:rsidRPr="00C22F89" w:rsidRDefault="00C22F89" w:rsidP="00C22F89">
      <w:pPr>
        <w:ind w:firstLine="709"/>
        <w:jc w:val="both"/>
        <w:rPr>
          <w:b/>
        </w:rPr>
      </w:pPr>
      <w:r w:rsidRPr="00C22F89">
        <w:rPr>
          <w:b/>
        </w:rPr>
        <w:t>Организации образования районного муниципального значения</w:t>
      </w:r>
    </w:p>
    <w:p w14:paraId="1F921535" w14:textId="77777777" w:rsidR="00F73E74" w:rsidRPr="00031A5B" w:rsidRDefault="00F73E74" w:rsidP="00F23EF6">
      <w:pPr>
        <w:ind w:firstLine="709"/>
        <w:jc w:val="both"/>
      </w:pPr>
      <w:r w:rsidRPr="00C22F89">
        <w:t>Система образования муниципального образования Аннинское городское поселение Ломоносовского муниципального района Ленинградской области представлена:</w:t>
      </w:r>
    </w:p>
    <w:p w14:paraId="42445A43" w14:textId="77777777" w:rsidR="00F73E74" w:rsidRPr="00031A5B" w:rsidRDefault="00F73E74" w:rsidP="00F23EF6">
      <w:pPr>
        <w:ind w:firstLine="709"/>
        <w:jc w:val="both"/>
      </w:pPr>
      <w:r w:rsidRPr="00031A5B">
        <w:rPr>
          <w:bCs/>
        </w:rPr>
        <w:t>–</w:t>
      </w:r>
      <w:r w:rsidRPr="00031A5B">
        <w:t xml:space="preserve"> на территории поселения в п. Аннино расположены одна средняя общеобразовательная школа, одно дошкольное образовательное учреждение детский сад № 26. </w:t>
      </w:r>
    </w:p>
    <w:p w14:paraId="5347852B" w14:textId="77777777" w:rsidR="00F73E74" w:rsidRPr="00031A5B" w:rsidRDefault="00F73E74" w:rsidP="00F23EF6">
      <w:pPr>
        <w:pStyle w:val="affffff7"/>
        <w:ind w:firstLine="709"/>
        <w:jc w:val="both"/>
        <w:rPr>
          <w:rFonts w:ascii="Times New Roman" w:hAnsi="Times New Roman"/>
          <w:b/>
          <w:sz w:val="24"/>
          <w:szCs w:val="24"/>
        </w:rPr>
      </w:pPr>
      <w:r w:rsidRPr="00031A5B">
        <w:rPr>
          <w:bCs/>
        </w:rPr>
        <w:t>–</w:t>
      </w:r>
      <w:r w:rsidRPr="00031A5B">
        <w:rPr>
          <w:rFonts w:ascii="Times New Roman" w:hAnsi="Times New Roman"/>
          <w:sz w:val="24"/>
          <w:szCs w:val="24"/>
        </w:rPr>
        <w:t xml:space="preserve"> на территории гп. Новоселье в 2016 году введены в эксплуатацию два детских сада № 10, № 14.</w:t>
      </w:r>
    </w:p>
    <w:p w14:paraId="79CCB1BD" w14:textId="77777777" w:rsidR="00F73E74" w:rsidRPr="00031A5B" w:rsidRDefault="00F73E74" w:rsidP="00F23EF6">
      <w:pPr>
        <w:ind w:firstLine="709"/>
        <w:jc w:val="both"/>
      </w:pPr>
      <w:r w:rsidRPr="00031A5B">
        <w:t>Общая емкость детских образовательных организаций в настоящий момент составляет фактически 373 места.</w:t>
      </w:r>
    </w:p>
    <w:p w14:paraId="3CCB87D0" w14:textId="77777777" w:rsidR="00F73E74" w:rsidRPr="00031A5B" w:rsidRDefault="00F73E74" w:rsidP="00F23EF6">
      <w:pPr>
        <w:ind w:firstLine="709"/>
        <w:jc w:val="both"/>
      </w:pPr>
      <w:r w:rsidRPr="00031A5B">
        <w:lastRenderedPageBreak/>
        <w:t>Общая емкость общеобразовательных организаций по паспорту составляет 710 мест.</w:t>
      </w:r>
    </w:p>
    <w:p w14:paraId="6725FC9E" w14:textId="77777777" w:rsidR="00F73E74" w:rsidRPr="00031A5B" w:rsidRDefault="00F73E74" w:rsidP="00F23EF6">
      <w:pPr>
        <w:ind w:firstLine="709"/>
        <w:jc w:val="both"/>
        <w:rPr>
          <w:iCs/>
        </w:rPr>
      </w:pPr>
      <w:r w:rsidRPr="00031A5B">
        <w:t xml:space="preserve">При общей потребности </w:t>
      </w:r>
      <w:r w:rsidRPr="00031A5B">
        <w:rPr>
          <w:iCs/>
        </w:rPr>
        <w:t xml:space="preserve">6 986 мест и вместимости одного дошкольного образовательного учреждения от 140 до 280 человек на территории поселения будет размещаться ориентировочно </w:t>
      </w:r>
      <w:r w:rsidR="00C22F89">
        <w:rPr>
          <w:iCs/>
        </w:rPr>
        <w:t>36</w:t>
      </w:r>
      <w:r w:rsidRPr="00031A5B">
        <w:rPr>
          <w:iCs/>
        </w:rPr>
        <w:t xml:space="preserve"> объект</w:t>
      </w:r>
      <w:r w:rsidR="00C22F89">
        <w:rPr>
          <w:iCs/>
        </w:rPr>
        <w:t>ов</w:t>
      </w:r>
      <w:r w:rsidRPr="00031A5B">
        <w:rPr>
          <w:iCs/>
        </w:rPr>
        <w:t xml:space="preserve"> с учетом существующих объектов. </w:t>
      </w:r>
    </w:p>
    <w:p w14:paraId="3759333C" w14:textId="77777777" w:rsidR="00F73E74" w:rsidRPr="00031A5B" w:rsidRDefault="00F73E74" w:rsidP="00F23EF6">
      <w:pPr>
        <w:rPr>
          <w:b/>
        </w:rPr>
      </w:pPr>
    </w:p>
    <w:p w14:paraId="740F459B" w14:textId="77777777" w:rsidR="00F73E74" w:rsidRPr="00031A5B" w:rsidRDefault="00F73E74" w:rsidP="00F23EF6">
      <w:pPr>
        <w:ind w:firstLine="709"/>
        <w:jc w:val="center"/>
        <w:rPr>
          <w:b/>
        </w:rPr>
      </w:pPr>
      <w:r w:rsidRPr="00031A5B">
        <w:rPr>
          <w:b/>
        </w:rPr>
        <w:t xml:space="preserve">Проектное количество детских дошкольных организаций </w:t>
      </w:r>
    </w:p>
    <w:p w14:paraId="08EE5016" w14:textId="77777777" w:rsidR="00F73E74" w:rsidRPr="00031A5B" w:rsidRDefault="00F73E74" w:rsidP="00F23EF6"/>
    <w:tbl>
      <w:tblPr>
        <w:tblStyle w:val="afe"/>
        <w:tblW w:w="0" w:type="auto"/>
        <w:tblInd w:w="828" w:type="dxa"/>
        <w:tblLayout w:type="fixed"/>
        <w:tblLook w:val="01E0" w:firstRow="1" w:lastRow="1" w:firstColumn="1" w:lastColumn="1" w:noHBand="0" w:noVBand="0"/>
      </w:tblPr>
      <w:tblGrid>
        <w:gridCol w:w="2520"/>
        <w:gridCol w:w="2040"/>
        <w:gridCol w:w="3480"/>
      </w:tblGrid>
      <w:tr w:rsidR="00F73E74" w:rsidRPr="00031A5B" w14:paraId="77D6E271" w14:textId="77777777" w:rsidTr="000449E4">
        <w:trPr>
          <w:cnfStyle w:val="100000000000" w:firstRow="1" w:lastRow="0" w:firstColumn="0" w:lastColumn="0" w:oddVBand="0" w:evenVBand="0" w:oddHBand="0" w:evenHBand="0" w:firstRowFirstColumn="0" w:firstRowLastColumn="0" w:lastRowFirstColumn="0" w:lastRowLastColumn="0"/>
        </w:trPr>
        <w:tc>
          <w:tcPr>
            <w:tcW w:w="2520" w:type="dxa"/>
            <w:tcBorders>
              <w:top w:val="single" w:sz="4" w:space="0" w:color="auto"/>
              <w:left w:val="single" w:sz="4" w:space="0" w:color="auto"/>
              <w:bottom w:val="single" w:sz="4" w:space="0" w:color="auto"/>
              <w:right w:val="single" w:sz="4" w:space="0" w:color="auto"/>
            </w:tcBorders>
            <w:vAlign w:val="center"/>
            <w:hideMark/>
          </w:tcPr>
          <w:p w14:paraId="39830A60" w14:textId="77777777" w:rsidR="00F73E74" w:rsidRPr="00031A5B" w:rsidRDefault="00F73E74" w:rsidP="000449E4">
            <w:pPr>
              <w:pStyle w:val="afff5"/>
              <w:spacing w:after="0"/>
              <w:ind w:firstLine="26"/>
              <w:jc w:val="center"/>
              <w:rPr>
                <w:b/>
                <w:bCs/>
              </w:rPr>
            </w:pPr>
            <w:r w:rsidRPr="00031A5B">
              <w:rPr>
                <w:b/>
                <w:bCs/>
              </w:rPr>
              <w:t>Населенный пункт</w:t>
            </w:r>
          </w:p>
        </w:tc>
        <w:tc>
          <w:tcPr>
            <w:tcW w:w="2040" w:type="dxa"/>
            <w:tcBorders>
              <w:top w:val="single" w:sz="4" w:space="0" w:color="auto"/>
              <w:left w:val="single" w:sz="4" w:space="0" w:color="auto"/>
              <w:bottom w:val="single" w:sz="4" w:space="0" w:color="auto"/>
              <w:right w:val="single" w:sz="4" w:space="0" w:color="auto"/>
            </w:tcBorders>
            <w:vAlign w:val="center"/>
            <w:hideMark/>
          </w:tcPr>
          <w:p w14:paraId="7331C90F" w14:textId="77777777" w:rsidR="00F73E74" w:rsidRPr="00031A5B" w:rsidRDefault="00F73E74" w:rsidP="000449E4">
            <w:pPr>
              <w:pStyle w:val="afff5"/>
              <w:spacing w:after="0"/>
              <w:ind w:firstLine="26"/>
              <w:jc w:val="center"/>
              <w:rPr>
                <w:b/>
                <w:bCs/>
              </w:rPr>
            </w:pPr>
            <w:r w:rsidRPr="00031A5B">
              <w:rPr>
                <w:b/>
                <w:bCs/>
              </w:rPr>
              <w:t>Проектная численность жителей постоянно зарегистрированных, чел</w:t>
            </w:r>
          </w:p>
        </w:tc>
        <w:tc>
          <w:tcPr>
            <w:tcW w:w="3480" w:type="dxa"/>
            <w:tcBorders>
              <w:top w:val="single" w:sz="4" w:space="0" w:color="auto"/>
              <w:left w:val="single" w:sz="4" w:space="0" w:color="auto"/>
              <w:bottom w:val="single" w:sz="4" w:space="0" w:color="auto"/>
              <w:right w:val="single" w:sz="4" w:space="0" w:color="auto"/>
            </w:tcBorders>
            <w:vAlign w:val="center"/>
            <w:hideMark/>
          </w:tcPr>
          <w:p w14:paraId="57FB2987" w14:textId="77777777" w:rsidR="00C22F89" w:rsidRPr="00C22F89" w:rsidRDefault="00C22F89" w:rsidP="00C22F89">
            <w:pPr>
              <w:pStyle w:val="afff5"/>
              <w:spacing w:after="0"/>
              <w:ind w:firstLine="26"/>
              <w:jc w:val="center"/>
              <w:rPr>
                <w:b/>
                <w:bCs/>
              </w:rPr>
            </w:pPr>
            <w:r w:rsidRPr="00C22F89">
              <w:rPr>
                <w:b/>
                <w:bCs/>
              </w:rPr>
              <w:t>Планируемые по расчету</w:t>
            </w:r>
          </w:p>
          <w:p w14:paraId="5974FB3B" w14:textId="77777777" w:rsidR="00F73E74" w:rsidRPr="00031A5B" w:rsidRDefault="00C22F89" w:rsidP="00C22F89">
            <w:pPr>
              <w:pStyle w:val="afff5"/>
              <w:spacing w:after="0"/>
              <w:ind w:firstLine="26"/>
              <w:jc w:val="center"/>
              <w:rPr>
                <w:b/>
                <w:bCs/>
              </w:rPr>
            </w:pPr>
            <w:r w:rsidRPr="00C22F89">
              <w:rPr>
                <w:b/>
                <w:bCs/>
              </w:rPr>
              <w:t>объекты</w:t>
            </w:r>
          </w:p>
        </w:tc>
      </w:tr>
      <w:tr w:rsidR="00F73E74" w:rsidRPr="00031A5B" w14:paraId="553C6170"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09BA0B5B" w14:textId="77777777" w:rsidR="00F73E74" w:rsidRPr="00031A5B" w:rsidRDefault="00F73E74" w:rsidP="000449E4">
            <w:pPr>
              <w:pStyle w:val="afff5"/>
              <w:ind w:left="0" w:firstLine="26"/>
            </w:pPr>
            <w:r w:rsidRPr="00031A5B">
              <w:t>д. Алакюля</w:t>
            </w:r>
          </w:p>
        </w:tc>
        <w:tc>
          <w:tcPr>
            <w:tcW w:w="2040" w:type="dxa"/>
            <w:tcBorders>
              <w:top w:val="single" w:sz="4" w:space="0" w:color="auto"/>
              <w:left w:val="single" w:sz="4" w:space="0" w:color="auto"/>
              <w:bottom w:val="single" w:sz="4" w:space="0" w:color="auto"/>
              <w:right w:val="single" w:sz="4" w:space="0" w:color="auto"/>
            </w:tcBorders>
            <w:hideMark/>
          </w:tcPr>
          <w:p w14:paraId="415250BD" w14:textId="77777777" w:rsidR="00F73E74" w:rsidRPr="00031A5B" w:rsidRDefault="00F73E74" w:rsidP="000449E4">
            <w:pPr>
              <w:pStyle w:val="afff5"/>
              <w:ind w:left="0" w:firstLine="26"/>
              <w:jc w:val="center"/>
            </w:pPr>
            <w:r w:rsidRPr="00031A5B">
              <w:t>100</w:t>
            </w:r>
          </w:p>
        </w:tc>
        <w:tc>
          <w:tcPr>
            <w:tcW w:w="3480" w:type="dxa"/>
            <w:tcBorders>
              <w:top w:val="single" w:sz="4" w:space="0" w:color="auto"/>
              <w:left w:val="single" w:sz="4" w:space="0" w:color="auto"/>
              <w:bottom w:val="single" w:sz="4" w:space="0" w:color="auto"/>
              <w:right w:val="single" w:sz="4" w:space="0" w:color="auto"/>
            </w:tcBorders>
            <w:hideMark/>
          </w:tcPr>
          <w:p w14:paraId="0DF042B9" w14:textId="77777777" w:rsidR="00F73E74" w:rsidRPr="00031A5B" w:rsidRDefault="00F73E74" w:rsidP="000449E4">
            <w:pPr>
              <w:pStyle w:val="af6"/>
              <w:ind w:firstLine="26"/>
              <w:jc w:val="center"/>
            </w:pPr>
            <w:r w:rsidRPr="00031A5B">
              <w:t>-</w:t>
            </w:r>
          </w:p>
        </w:tc>
      </w:tr>
      <w:tr w:rsidR="00F73E74" w:rsidRPr="00031A5B" w14:paraId="4959A8BD"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0872E24D" w14:textId="77777777" w:rsidR="00F73E74" w:rsidRPr="00031A5B" w:rsidRDefault="00F73E74" w:rsidP="000449E4">
            <w:pPr>
              <w:ind w:firstLine="26"/>
            </w:pPr>
            <w:r w:rsidRPr="00031A5B">
              <w:t>п. Аннино</w:t>
            </w:r>
          </w:p>
        </w:tc>
        <w:tc>
          <w:tcPr>
            <w:tcW w:w="2040" w:type="dxa"/>
            <w:tcBorders>
              <w:top w:val="single" w:sz="4" w:space="0" w:color="auto"/>
              <w:left w:val="single" w:sz="4" w:space="0" w:color="auto"/>
              <w:bottom w:val="single" w:sz="4" w:space="0" w:color="auto"/>
              <w:right w:val="single" w:sz="4" w:space="0" w:color="auto"/>
            </w:tcBorders>
            <w:hideMark/>
          </w:tcPr>
          <w:p w14:paraId="3A606AEE" w14:textId="77777777" w:rsidR="00F73E74" w:rsidRPr="00031A5B" w:rsidRDefault="00F73E74" w:rsidP="000449E4">
            <w:pPr>
              <w:pStyle w:val="afff5"/>
              <w:ind w:left="0" w:firstLine="26"/>
              <w:jc w:val="center"/>
            </w:pPr>
            <w:r w:rsidRPr="00031A5B">
              <w:t xml:space="preserve">6 </w:t>
            </w:r>
            <w:r w:rsidR="00C22F89">
              <w:t>1</w:t>
            </w:r>
            <w:r w:rsidRPr="00031A5B">
              <w:t>00</w:t>
            </w:r>
          </w:p>
        </w:tc>
        <w:tc>
          <w:tcPr>
            <w:tcW w:w="3480" w:type="dxa"/>
            <w:tcBorders>
              <w:top w:val="single" w:sz="4" w:space="0" w:color="auto"/>
              <w:left w:val="single" w:sz="4" w:space="0" w:color="auto"/>
              <w:bottom w:val="single" w:sz="4" w:space="0" w:color="auto"/>
              <w:right w:val="single" w:sz="4" w:space="0" w:color="auto"/>
            </w:tcBorders>
            <w:hideMark/>
          </w:tcPr>
          <w:p w14:paraId="1FF306D4" w14:textId="77777777" w:rsidR="00F73E74" w:rsidRPr="00031A5B" w:rsidRDefault="00F73E74" w:rsidP="000449E4">
            <w:pPr>
              <w:pStyle w:val="af6"/>
              <w:ind w:firstLine="26"/>
              <w:jc w:val="center"/>
            </w:pPr>
            <w:r w:rsidRPr="00031A5B">
              <w:t>2 (в том числе 1 реконструируемый)</w:t>
            </w:r>
          </w:p>
        </w:tc>
      </w:tr>
      <w:tr w:rsidR="00F73E74" w:rsidRPr="00031A5B" w14:paraId="3A1B2AA3"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0FAB3D92" w14:textId="77777777" w:rsidR="00F73E74" w:rsidRPr="00031A5B" w:rsidRDefault="00F73E74" w:rsidP="000449E4">
            <w:pPr>
              <w:ind w:firstLine="26"/>
            </w:pPr>
            <w:r w:rsidRPr="00031A5B">
              <w:t>д. Большие Томики</w:t>
            </w:r>
          </w:p>
        </w:tc>
        <w:tc>
          <w:tcPr>
            <w:tcW w:w="2040" w:type="dxa"/>
            <w:tcBorders>
              <w:top w:val="single" w:sz="4" w:space="0" w:color="auto"/>
              <w:left w:val="single" w:sz="4" w:space="0" w:color="auto"/>
              <w:bottom w:val="single" w:sz="4" w:space="0" w:color="auto"/>
              <w:right w:val="single" w:sz="4" w:space="0" w:color="auto"/>
            </w:tcBorders>
            <w:hideMark/>
          </w:tcPr>
          <w:p w14:paraId="3765B486" w14:textId="77777777" w:rsidR="00F73E74" w:rsidRPr="00031A5B" w:rsidRDefault="00F73E74" w:rsidP="000449E4">
            <w:pPr>
              <w:pStyle w:val="afff5"/>
              <w:ind w:left="0" w:firstLine="26"/>
              <w:jc w:val="center"/>
            </w:pPr>
            <w:r w:rsidRPr="00031A5B">
              <w:t>710</w:t>
            </w:r>
          </w:p>
        </w:tc>
        <w:tc>
          <w:tcPr>
            <w:tcW w:w="3480" w:type="dxa"/>
            <w:tcBorders>
              <w:top w:val="single" w:sz="4" w:space="0" w:color="auto"/>
              <w:left w:val="single" w:sz="4" w:space="0" w:color="auto"/>
              <w:bottom w:val="single" w:sz="4" w:space="0" w:color="auto"/>
              <w:right w:val="single" w:sz="4" w:space="0" w:color="auto"/>
            </w:tcBorders>
            <w:hideMark/>
          </w:tcPr>
          <w:p w14:paraId="53CB5225" w14:textId="77777777" w:rsidR="00F73E74" w:rsidRPr="00031A5B" w:rsidRDefault="00F73E74" w:rsidP="000449E4">
            <w:pPr>
              <w:pStyle w:val="af6"/>
              <w:ind w:firstLine="26"/>
              <w:jc w:val="center"/>
            </w:pPr>
            <w:r w:rsidRPr="00031A5B">
              <w:t>-</w:t>
            </w:r>
          </w:p>
        </w:tc>
      </w:tr>
      <w:tr w:rsidR="00F73E74" w:rsidRPr="00031A5B" w14:paraId="3297B79B"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3F3F76D9" w14:textId="77777777" w:rsidR="00F73E74" w:rsidRPr="00031A5B" w:rsidRDefault="00F73E74" w:rsidP="000449E4">
            <w:pPr>
              <w:ind w:firstLine="26"/>
            </w:pPr>
            <w:r w:rsidRPr="00031A5B">
              <w:t>д. Иннолово</w:t>
            </w:r>
          </w:p>
        </w:tc>
        <w:tc>
          <w:tcPr>
            <w:tcW w:w="2040" w:type="dxa"/>
            <w:tcBorders>
              <w:top w:val="single" w:sz="4" w:space="0" w:color="auto"/>
              <w:left w:val="single" w:sz="4" w:space="0" w:color="auto"/>
              <w:bottom w:val="single" w:sz="4" w:space="0" w:color="auto"/>
              <w:right w:val="single" w:sz="4" w:space="0" w:color="auto"/>
            </w:tcBorders>
            <w:hideMark/>
          </w:tcPr>
          <w:p w14:paraId="00BF2F30" w14:textId="77777777" w:rsidR="00F73E74" w:rsidRPr="00031A5B" w:rsidRDefault="00FD5638" w:rsidP="000449E4">
            <w:pPr>
              <w:pStyle w:val="afff5"/>
              <w:ind w:left="0" w:firstLine="26"/>
              <w:jc w:val="center"/>
            </w:pPr>
            <w:r>
              <w:t>1 52</w:t>
            </w:r>
            <w:r w:rsidR="00F73E74" w:rsidRPr="00031A5B">
              <w:t>0</w:t>
            </w:r>
          </w:p>
        </w:tc>
        <w:tc>
          <w:tcPr>
            <w:tcW w:w="3480" w:type="dxa"/>
            <w:tcBorders>
              <w:top w:val="single" w:sz="4" w:space="0" w:color="auto"/>
              <w:left w:val="single" w:sz="4" w:space="0" w:color="auto"/>
              <w:bottom w:val="single" w:sz="4" w:space="0" w:color="auto"/>
              <w:right w:val="single" w:sz="4" w:space="0" w:color="auto"/>
            </w:tcBorders>
            <w:hideMark/>
          </w:tcPr>
          <w:p w14:paraId="4181FB6F" w14:textId="77777777" w:rsidR="00F73E74" w:rsidRPr="00031A5B" w:rsidRDefault="00F73E74" w:rsidP="000449E4">
            <w:pPr>
              <w:pStyle w:val="af6"/>
              <w:ind w:firstLine="26"/>
              <w:jc w:val="center"/>
            </w:pPr>
            <w:r w:rsidRPr="00031A5B">
              <w:t>1</w:t>
            </w:r>
          </w:p>
        </w:tc>
      </w:tr>
      <w:tr w:rsidR="00F73E74" w:rsidRPr="00031A5B" w14:paraId="232C93C4"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016B71EE" w14:textId="77777777" w:rsidR="00F73E74" w:rsidRPr="00031A5B" w:rsidRDefault="00F73E74" w:rsidP="000449E4">
            <w:pPr>
              <w:ind w:firstLine="26"/>
            </w:pPr>
            <w:r w:rsidRPr="00031A5B">
              <w:t>д. Капорское</w:t>
            </w:r>
          </w:p>
        </w:tc>
        <w:tc>
          <w:tcPr>
            <w:tcW w:w="2040" w:type="dxa"/>
            <w:tcBorders>
              <w:top w:val="single" w:sz="4" w:space="0" w:color="auto"/>
              <w:left w:val="single" w:sz="4" w:space="0" w:color="auto"/>
              <w:bottom w:val="single" w:sz="4" w:space="0" w:color="auto"/>
              <w:right w:val="single" w:sz="4" w:space="0" w:color="auto"/>
            </w:tcBorders>
            <w:hideMark/>
          </w:tcPr>
          <w:p w14:paraId="11FE68EB" w14:textId="77777777" w:rsidR="00F73E74" w:rsidRPr="00031A5B" w:rsidRDefault="00F73E74" w:rsidP="000449E4">
            <w:pPr>
              <w:pStyle w:val="afff5"/>
              <w:ind w:left="0" w:firstLine="26"/>
              <w:jc w:val="center"/>
            </w:pPr>
            <w:r w:rsidRPr="00031A5B">
              <w:t>130</w:t>
            </w:r>
          </w:p>
        </w:tc>
        <w:tc>
          <w:tcPr>
            <w:tcW w:w="3480" w:type="dxa"/>
            <w:tcBorders>
              <w:top w:val="single" w:sz="4" w:space="0" w:color="auto"/>
              <w:left w:val="single" w:sz="4" w:space="0" w:color="auto"/>
              <w:bottom w:val="single" w:sz="4" w:space="0" w:color="auto"/>
              <w:right w:val="single" w:sz="4" w:space="0" w:color="auto"/>
            </w:tcBorders>
            <w:hideMark/>
          </w:tcPr>
          <w:p w14:paraId="680BAE5A" w14:textId="77777777" w:rsidR="00F73E74" w:rsidRPr="00031A5B" w:rsidRDefault="00F73E74" w:rsidP="000449E4">
            <w:pPr>
              <w:pStyle w:val="af6"/>
              <w:ind w:firstLine="26"/>
              <w:jc w:val="center"/>
            </w:pPr>
            <w:r w:rsidRPr="00031A5B">
              <w:t>-</w:t>
            </w:r>
          </w:p>
        </w:tc>
      </w:tr>
      <w:tr w:rsidR="00F73E74" w:rsidRPr="00031A5B" w14:paraId="2FD93EF1"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002D98EE" w14:textId="77777777" w:rsidR="00F73E74" w:rsidRPr="00031A5B" w:rsidRDefault="00F73E74" w:rsidP="000449E4">
            <w:pPr>
              <w:ind w:firstLine="26"/>
            </w:pPr>
            <w:r w:rsidRPr="00031A5B">
              <w:t>д. Кемпелево</w:t>
            </w:r>
          </w:p>
        </w:tc>
        <w:tc>
          <w:tcPr>
            <w:tcW w:w="2040" w:type="dxa"/>
            <w:tcBorders>
              <w:top w:val="single" w:sz="4" w:space="0" w:color="auto"/>
              <w:left w:val="single" w:sz="4" w:space="0" w:color="auto"/>
              <w:bottom w:val="single" w:sz="4" w:space="0" w:color="auto"/>
              <w:right w:val="single" w:sz="4" w:space="0" w:color="auto"/>
            </w:tcBorders>
            <w:hideMark/>
          </w:tcPr>
          <w:p w14:paraId="705083F4" w14:textId="77777777" w:rsidR="00F73E74" w:rsidRPr="00031A5B" w:rsidRDefault="00F73E74" w:rsidP="000449E4">
            <w:pPr>
              <w:pStyle w:val="af6"/>
              <w:ind w:firstLine="26"/>
              <w:jc w:val="center"/>
            </w:pPr>
            <w:r w:rsidRPr="00031A5B">
              <w:t>800</w:t>
            </w:r>
          </w:p>
        </w:tc>
        <w:tc>
          <w:tcPr>
            <w:tcW w:w="3480" w:type="dxa"/>
            <w:tcBorders>
              <w:top w:val="single" w:sz="4" w:space="0" w:color="auto"/>
              <w:left w:val="single" w:sz="4" w:space="0" w:color="auto"/>
              <w:bottom w:val="single" w:sz="4" w:space="0" w:color="auto"/>
              <w:right w:val="single" w:sz="4" w:space="0" w:color="auto"/>
            </w:tcBorders>
            <w:hideMark/>
          </w:tcPr>
          <w:p w14:paraId="5BE308E6" w14:textId="77777777" w:rsidR="00F73E74" w:rsidRPr="00031A5B" w:rsidRDefault="00F73E74" w:rsidP="000449E4">
            <w:pPr>
              <w:pStyle w:val="afff5"/>
              <w:ind w:left="0" w:firstLine="26"/>
              <w:jc w:val="center"/>
            </w:pPr>
            <w:r w:rsidRPr="00031A5B">
              <w:t>1</w:t>
            </w:r>
          </w:p>
        </w:tc>
      </w:tr>
      <w:tr w:rsidR="00F73E74" w:rsidRPr="00031A5B" w14:paraId="58620E9C"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3C505FCB" w14:textId="77777777" w:rsidR="00F73E74" w:rsidRPr="00031A5B" w:rsidRDefault="00F73E74" w:rsidP="000449E4">
            <w:pPr>
              <w:ind w:firstLine="26"/>
            </w:pPr>
            <w:r w:rsidRPr="00031A5B">
              <w:t>д. Куттузи</w:t>
            </w:r>
          </w:p>
        </w:tc>
        <w:tc>
          <w:tcPr>
            <w:tcW w:w="2040" w:type="dxa"/>
            <w:tcBorders>
              <w:top w:val="single" w:sz="4" w:space="0" w:color="auto"/>
              <w:left w:val="single" w:sz="4" w:space="0" w:color="auto"/>
              <w:bottom w:val="single" w:sz="4" w:space="0" w:color="auto"/>
              <w:right w:val="single" w:sz="4" w:space="0" w:color="auto"/>
            </w:tcBorders>
            <w:hideMark/>
          </w:tcPr>
          <w:p w14:paraId="7277CA15" w14:textId="77777777" w:rsidR="00F73E74" w:rsidRPr="00031A5B" w:rsidRDefault="00FD5638" w:rsidP="000449E4">
            <w:pPr>
              <w:pStyle w:val="af6"/>
              <w:ind w:firstLine="26"/>
              <w:jc w:val="center"/>
            </w:pPr>
            <w:r>
              <w:t>20</w:t>
            </w:r>
            <w:r w:rsidR="00F73E74" w:rsidRPr="00031A5B">
              <w:t xml:space="preserve"> </w:t>
            </w:r>
            <w:r>
              <w:t>05</w:t>
            </w:r>
            <w:r w:rsidR="00F73E74" w:rsidRPr="00031A5B">
              <w:t>0</w:t>
            </w:r>
          </w:p>
        </w:tc>
        <w:tc>
          <w:tcPr>
            <w:tcW w:w="3480" w:type="dxa"/>
            <w:tcBorders>
              <w:top w:val="single" w:sz="4" w:space="0" w:color="auto"/>
              <w:left w:val="single" w:sz="4" w:space="0" w:color="auto"/>
              <w:bottom w:val="single" w:sz="4" w:space="0" w:color="auto"/>
              <w:right w:val="single" w:sz="4" w:space="0" w:color="auto"/>
            </w:tcBorders>
            <w:hideMark/>
          </w:tcPr>
          <w:p w14:paraId="78907193" w14:textId="77777777" w:rsidR="00F73E74" w:rsidRPr="00031A5B" w:rsidRDefault="00C22F89" w:rsidP="00C22F89">
            <w:pPr>
              <w:pStyle w:val="afff5"/>
              <w:ind w:left="0" w:firstLine="26"/>
              <w:jc w:val="center"/>
            </w:pPr>
            <w:r>
              <w:t>7</w:t>
            </w:r>
          </w:p>
        </w:tc>
      </w:tr>
      <w:tr w:rsidR="00F73E74" w:rsidRPr="00031A5B" w14:paraId="189A80ED"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44D75A67" w14:textId="77777777" w:rsidR="00F73E74" w:rsidRPr="00031A5B" w:rsidRDefault="00F73E74" w:rsidP="000449E4">
            <w:pPr>
              <w:ind w:firstLine="26"/>
            </w:pPr>
            <w:r w:rsidRPr="00031A5B">
              <w:t>д. Лесопитомник</w:t>
            </w:r>
          </w:p>
        </w:tc>
        <w:tc>
          <w:tcPr>
            <w:tcW w:w="2040" w:type="dxa"/>
            <w:tcBorders>
              <w:top w:val="single" w:sz="4" w:space="0" w:color="auto"/>
              <w:left w:val="single" w:sz="4" w:space="0" w:color="auto"/>
              <w:bottom w:val="single" w:sz="4" w:space="0" w:color="auto"/>
              <w:right w:val="single" w:sz="4" w:space="0" w:color="auto"/>
            </w:tcBorders>
            <w:hideMark/>
          </w:tcPr>
          <w:p w14:paraId="14B3F232" w14:textId="77777777" w:rsidR="00F73E74" w:rsidRPr="00031A5B" w:rsidRDefault="00F73E74" w:rsidP="000449E4">
            <w:pPr>
              <w:pStyle w:val="af6"/>
              <w:ind w:firstLine="26"/>
              <w:jc w:val="center"/>
            </w:pPr>
            <w:r w:rsidRPr="00031A5B">
              <w:t>1130</w:t>
            </w:r>
          </w:p>
        </w:tc>
        <w:tc>
          <w:tcPr>
            <w:tcW w:w="3480" w:type="dxa"/>
            <w:tcBorders>
              <w:top w:val="single" w:sz="4" w:space="0" w:color="auto"/>
              <w:left w:val="single" w:sz="4" w:space="0" w:color="auto"/>
              <w:bottom w:val="single" w:sz="4" w:space="0" w:color="auto"/>
              <w:right w:val="single" w:sz="4" w:space="0" w:color="auto"/>
            </w:tcBorders>
            <w:hideMark/>
          </w:tcPr>
          <w:p w14:paraId="565F144C" w14:textId="77777777" w:rsidR="00F73E74" w:rsidRPr="00031A5B" w:rsidRDefault="00F73E74" w:rsidP="000449E4">
            <w:pPr>
              <w:pStyle w:val="afff5"/>
              <w:ind w:left="0" w:firstLine="26"/>
              <w:jc w:val="center"/>
            </w:pPr>
            <w:r w:rsidRPr="00031A5B">
              <w:t>1</w:t>
            </w:r>
          </w:p>
        </w:tc>
      </w:tr>
      <w:tr w:rsidR="00F73E74" w:rsidRPr="00031A5B" w14:paraId="620D1EBE"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7A50CB5A" w14:textId="77777777" w:rsidR="00F73E74" w:rsidRPr="00031A5B" w:rsidRDefault="00F73E74" w:rsidP="000449E4">
            <w:pPr>
              <w:ind w:firstLine="26"/>
            </w:pPr>
            <w:r w:rsidRPr="00031A5B">
              <w:t>гп. Новоселье</w:t>
            </w:r>
          </w:p>
        </w:tc>
        <w:tc>
          <w:tcPr>
            <w:tcW w:w="2040" w:type="dxa"/>
            <w:tcBorders>
              <w:top w:val="single" w:sz="4" w:space="0" w:color="auto"/>
              <w:left w:val="single" w:sz="4" w:space="0" w:color="auto"/>
              <w:bottom w:val="single" w:sz="4" w:space="0" w:color="auto"/>
              <w:right w:val="single" w:sz="4" w:space="0" w:color="auto"/>
            </w:tcBorders>
            <w:hideMark/>
          </w:tcPr>
          <w:p w14:paraId="089631F0" w14:textId="77777777" w:rsidR="00F73E74" w:rsidRPr="00031A5B" w:rsidRDefault="00F73E74" w:rsidP="000449E4">
            <w:pPr>
              <w:pStyle w:val="af6"/>
              <w:ind w:firstLine="26"/>
              <w:jc w:val="center"/>
            </w:pPr>
            <w:r w:rsidRPr="00031A5B">
              <w:t xml:space="preserve">83 </w:t>
            </w:r>
            <w:r w:rsidR="00FD5638">
              <w:t>00</w:t>
            </w:r>
            <w:r w:rsidRPr="00031A5B">
              <w:t>0</w:t>
            </w:r>
          </w:p>
        </w:tc>
        <w:tc>
          <w:tcPr>
            <w:tcW w:w="3480" w:type="dxa"/>
            <w:tcBorders>
              <w:top w:val="single" w:sz="4" w:space="0" w:color="auto"/>
              <w:left w:val="single" w:sz="4" w:space="0" w:color="auto"/>
              <w:bottom w:val="single" w:sz="4" w:space="0" w:color="auto"/>
              <w:right w:val="single" w:sz="4" w:space="0" w:color="auto"/>
            </w:tcBorders>
            <w:hideMark/>
          </w:tcPr>
          <w:p w14:paraId="05066995" w14:textId="77777777" w:rsidR="00F73E74" w:rsidRPr="00031A5B" w:rsidRDefault="00F73E74" w:rsidP="000449E4">
            <w:pPr>
              <w:pStyle w:val="afff5"/>
              <w:ind w:left="0" w:firstLine="26"/>
              <w:jc w:val="center"/>
            </w:pPr>
            <w:r w:rsidRPr="00031A5B">
              <w:t>2</w:t>
            </w:r>
            <w:r w:rsidR="00850E2C">
              <w:t>2</w:t>
            </w:r>
          </w:p>
        </w:tc>
      </w:tr>
      <w:tr w:rsidR="00F73E74" w:rsidRPr="00031A5B" w14:paraId="18AC72FB"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2C613FE8" w14:textId="77777777" w:rsidR="00F73E74" w:rsidRPr="00031A5B" w:rsidRDefault="00F73E74" w:rsidP="000449E4">
            <w:pPr>
              <w:ind w:firstLine="26"/>
            </w:pPr>
            <w:r w:rsidRPr="00031A5B">
              <w:t>д. Пески</w:t>
            </w:r>
          </w:p>
        </w:tc>
        <w:tc>
          <w:tcPr>
            <w:tcW w:w="2040" w:type="dxa"/>
            <w:tcBorders>
              <w:top w:val="single" w:sz="4" w:space="0" w:color="auto"/>
              <w:left w:val="single" w:sz="4" w:space="0" w:color="auto"/>
              <w:bottom w:val="single" w:sz="4" w:space="0" w:color="auto"/>
              <w:right w:val="single" w:sz="4" w:space="0" w:color="auto"/>
            </w:tcBorders>
            <w:hideMark/>
          </w:tcPr>
          <w:p w14:paraId="29DD7BCD" w14:textId="77777777" w:rsidR="00F73E74" w:rsidRPr="00031A5B" w:rsidRDefault="00F73E74" w:rsidP="000449E4">
            <w:pPr>
              <w:pStyle w:val="af6"/>
              <w:ind w:firstLine="26"/>
              <w:jc w:val="center"/>
            </w:pPr>
            <w:r w:rsidRPr="00031A5B">
              <w:t>1 235</w:t>
            </w:r>
          </w:p>
        </w:tc>
        <w:tc>
          <w:tcPr>
            <w:tcW w:w="3480" w:type="dxa"/>
            <w:tcBorders>
              <w:top w:val="single" w:sz="4" w:space="0" w:color="auto"/>
              <w:left w:val="single" w:sz="4" w:space="0" w:color="auto"/>
              <w:bottom w:val="single" w:sz="4" w:space="0" w:color="auto"/>
              <w:right w:val="single" w:sz="4" w:space="0" w:color="auto"/>
            </w:tcBorders>
            <w:hideMark/>
          </w:tcPr>
          <w:p w14:paraId="30E33D1E" w14:textId="77777777" w:rsidR="00F73E74" w:rsidRPr="00031A5B" w:rsidRDefault="00F73E74" w:rsidP="000449E4">
            <w:pPr>
              <w:pStyle w:val="afff5"/>
              <w:ind w:left="0" w:firstLine="26"/>
              <w:jc w:val="center"/>
            </w:pPr>
            <w:r w:rsidRPr="00031A5B">
              <w:t>-*</w:t>
            </w:r>
          </w:p>
        </w:tc>
      </w:tr>
      <w:tr w:rsidR="00F73E74" w:rsidRPr="00031A5B" w14:paraId="61B7894E"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2AC3BAD0" w14:textId="77777777" w:rsidR="00F73E74" w:rsidRPr="00031A5B" w:rsidRDefault="00F73E74" w:rsidP="000449E4">
            <w:pPr>
              <w:ind w:firstLine="26"/>
              <w:rPr>
                <w:b/>
              </w:rPr>
            </w:pPr>
            <w:r w:rsidRPr="00031A5B">
              <w:t>д. Пигелево</w:t>
            </w:r>
          </w:p>
        </w:tc>
        <w:tc>
          <w:tcPr>
            <w:tcW w:w="2040" w:type="dxa"/>
            <w:tcBorders>
              <w:top w:val="single" w:sz="4" w:space="0" w:color="auto"/>
              <w:left w:val="single" w:sz="4" w:space="0" w:color="auto"/>
              <w:bottom w:val="single" w:sz="4" w:space="0" w:color="auto"/>
              <w:right w:val="single" w:sz="4" w:space="0" w:color="auto"/>
            </w:tcBorders>
            <w:hideMark/>
          </w:tcPr>
          <w:p w14:paraId="31E276CF" w14:textId="77777777" w:rsidR="00F73E74" w:rsidRPr="00031A5B" w:rsidRDefault="00F73E74" w:rsidP="000449E4">
            <w:pPr>
              <w:pStyle w:val="af6"/>
              <w:ind w:firstLine="26"/>
              <w:jc w:val="center"/>
            </w:pPr>
            <w:r w:rsidRPr="00031A5B">
              <w:t>780</w:t>
            </w:r>
          </w:p>
        </w:tc>
        <w:tc>
          <w:tcPr>
            <w:tcW w:w="3480" w:type="dxa"/>
            <w:tcBorders>
              <w:top w:val="single" w:sz="4" w:space="0" w:color="auto"/>
              <w:left w:val="single" w:sz="4" w:space="0" w:color="auto"/>
              <w:bottom w:val="single" w:sz="4" w:space="0" w:color="auto"/>
              <w:right w:val="single" w:sz="4" w:space="0" w:color="auto"/>
            </w:tcBorders>
            <w:hideMark/>
          </w:tcPr>
          <w:p w14:paraId="57F4B458" w14:textId="77777777" w:rsidR="00F73E74" w:rsidRPr="00031A5B" w:rsidRDefault="00F73E74" w:rsidP="000449E4">
            <w:pPr>
              <w:pStyle w:val="afff5"/>
              <w:ind w:left="0" w:firstLine="26"/>
              <w:jc w:val="center"/>
            </w:pPr>
            <w:r w:rsidRPr="00031A5B">
              <w:t>-*</w:t>
            </w:r>
          </w:p>
        </w:tc>
      </w:tr>
      <w:tr w:rsidR="00F73E74" w:rsidRPr="00031A5B" w14:paraId="3E37FE1E"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591B6068" w14:textId="77777777" w:rsidR="00F73E74" w:rsidRPr="00031A5B" w:rsidRDefault="00F73E74" w:rsidP="000449E4">
            <w:pPr>
              <w:ind w:firstLine="26"/>
              <w:rPr>
                <w:i/>
              </w:rPr>
            </w:pPr>
            <w:r w:rsidRPr="00031A5B">
              <w:t>д. Рапполово</w:t>
            </w:r>
          </w:p>
        </w:tc>
        <w:tc>
          <w:tcPr>
            <w:tcW w:w="2040" w:type="dxa"/>
            <w:tcBorders>
              <w:top w:val="single" w:sz="4" w:space="0" w:color="auto"/>
              <w:left w:val="single" w:sz="4" w:space="0" w:color="auto"/>
              <w:bottom w:val="single" w:sz="4" w:space="0" w:color="auto"/>
              <w:right w:val="single" w:sz="4" w:space="0" w:color="auto"/>
            </w:tcBorders>
            <w:hideMark/>
          </w:tcPr>
          <w:p w14:paraId="0A4E6547" w14:textId="77777777" w:rsidR="00F73E74" w:rsidRPr="00031A5B" w:rsidRDefault="00F73E74" w:rsidP="000449E4">
            <w:pPr>
              <w:pStyle w:val="af6"/>
              <w:ind w:firstLine="26"/>
              <w:jc w:val="center"/>
            </w:pPr>
            <w:r w:rsidRPr="00031A5B">
              <w:t>100</w:t>
            </w:r>
          </w:p>
        </w:tc>
        <w:tc>
          <w:tcPr>
            <w:tcW w:w="3480" w:type="dxa"/>
            <w:tcBorders>
              <w:top w:val="single" w:sz="4" w:space="0" w:color="auto"/>
              <w:left w:val="single" w:sz="4" w:space="0" w:color="auto"/>
              <w:bottom w:val="single" w:sz="4" w:space="0" w:color="auto"/>
              <w:right w:val="single" w:sz="4" w:space="0" w:color="auto"/>
            </w:tcBorders>
            <w:hideMark/>
          </w:tcPr>
          <w:p w14:paraId="7C90130E" w14:textId="77777777" w:rsidR="00F73E74" w:rsidRPr="00031A5B" w:rsidRDefault="00F73E74" w:rsidP="000449E4">
            <w:pPr>
              <w:pStyle w:val="afff5"/>
              <w:ind w:left="0" w:firstLine="26"/>
              <w:jc w:val="center"/>
            </w:pPr>
            <w:r w:rsidRPr="00031A5B">
              <w:t>-</w:t>
            </w:r>
          </w:p>
        </w:tc>
      </w:tr>
      <w:tr w:rsidR="00F73E74" w:rsidRPr="00031A5B" w14:paraId="58CA8BD1"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051C8C75" w14:textId="77777777" w:rsidR="00F73E74" w:rsidRPr="00031A5B" w:rsidRDefault="00F73E74" w:rsidP="000449E4">
            <w:pPr>
              <w:ind w:firstLine="26"/>
            </w:pPr>
            <w:r w:rsidRPr="00031A5B">
              <w:t>д. Рюмки</w:t>
            </w:r>
          </w:p>
        </w:tc>
        <w:tc>
          <w:tcPr>
            <w:tcW w:w="2040" w:type="dxa"/>
            <w:tcBorders>
              <w:top w:val="single" w:sz="4" w:space="0" w:color="auto"/>
              <w:left w:val="single" w:sz="4" w:space="0" w:color="auto"/>
              <w:bottom w:val="single" w:sz="4" w:space="0" w:color="auto"/>
              <w:right w:val="single" w:sz="4" w:space="0" w:color="auto"/>
            </w:tcBorders>
            <w:hideMark/>
          </w:tcPr>
          <w:p w14:paraId="334529E3" w14:textId="77777777" w:rsidR="00F73E74" w:rsidRPr="00031A5B" w:rsidRDefault="00F73E74" w:rsidP="000449E4">
            <w:pPr>
              <w:pStyle w:val="af6"/>
              <w:ind w:firstLine="26"/>
              <w:jc w:val="center"/>
            </w:pPr>
            <w:r w:rsidRPr="00031A5B">
              <w:t>780</w:t>
            </w:r>
          </w:p>
        </w:tc>
        <w:tc>
          <w:tcPr>
            <w:tcW w:w="3480" w:type="dxa"/>
            <w:tcBorders>
              <w:top w:val="single" w:sz="4" w:space="0" w:color="auto"/>
              <w:left w:val="single" w:sz="4" w:space="0" w:color="auto"/>
              <w:bottom w:val="single" w:sz="4" w:space="0" w:color="auto"/>
              <w:right w:val="single" w:sz="4" w:space="0" w:color="auto"/>
            </w:tcBorders>
            <w:hideMark/>
          </w:tcPr>
          <w:p w14:paraId="7F64CAF1" w14:textId="77777777" w:rsidR="00F73E74" w:rsidRPr="00031A5B" w:rsidRDefault="00F73E74" w:rsidP="000449E4">
            <w:pPr>
              <w:pStyle w:val="afff5"/>
              <w:ind w:left="0" w:firstLine="26"/>
              <w:jc w:val="center"/>
            </w:pPr>
            <w:r w:rsidRPr="00031A5B">
              <w:t>-*</w:t>
            </w:r>
          </w:p>
        </w:tc>
      </w:tr>
      <w:tr w:rsidR="00F73E74" w:rsidRPr="00031A5B" w14:paraId="32DA747D"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6D62ABF6" w14:textId="77777777" w:rsidR="00F73E74" w:rsidRPr="00031A5B" w:rsidRDefault="00F73E74" w:rsidP="000449E4">
            <w:pPr>
              <w:ind w:firstLine="26"/>
            </w:pPr>
            <w:r w:rsidRPr="00031A5B">
              <w:t>д. Тиммолово</w:t>
            </w:r>
          </w:p>
        </w:tc>
        <w:tc>
          <w:tcPr>
            <w:tcW w:w="2040" w:type="dxa"/>
            <w:tcBorders>
              <w:top w:val="single" w:sz="4" w:space="0" w:color="auto"/>
              <w:left w:val="single" w:sz="4" w:space="0" w:color="auto"/>
              <w:bottom w:val="single" w:sz="4" w:space="0" w:color="auto"/>
              <w:right w:val="single" w:sz="4" w:space="0" w:color="auto"/>
            </w:tcBorders>
            <w:hideMark/>
          </w:tcPr>
          <w:p w14:paraId="7D6BF0CD" w14:textId="77777777" w:rsidR="00F73E74" w:rsidRPr="00031A5B" w:rsidRDefault="00F73E74" w:rsidP="000449E4">
            <w:pPr>
              <w:pStyle w:val="af6"/>
              <w:ind w:firstLine="26"/>
              <w:jc w:val="center"/>
            </w:pPr>
            <w:r w:rsidRPr="00031A5B">
              <w:t>85</w:t>
            </w:r>
          </w:p>
        </w:tc>
        <w:tc>
          <w:tcPr>
            <w:tcW w:w="3480" w:type="dxa"/>
            <w:tcBorders>
              <w:top w:val="single" w:sz="4" w:space="0" w:color="auto"/>
              <w:left w:val="single" w:sz="4" w:space="0" w:color="auto"/>
              <w:bottom w:val="single" w:sz="4" w:space="0" w:color="auto"/>
              <w:right w:val="single" w:sz="4" w:space="0" w:color="auto"/>
            </w:tcBorders>
            <w:hideMark/>
          </w:tcPr>
          <w:p w14:paraId="3101F32B" w14:textId="77777777" w:rsidR="00F73E74" w:rsidRPr="00031A5B" w:rsidRDefault="00F73E74" w:rsidP="000449E4">
            <w:pPr>
              <w:pStyle w:val="afff5"/>
              <w:ind w:left="0" w:firstLine="26"/>
              <w:jc w:val="center"/>
            </w:pPr>
            <w:r w:rsidRPr="00031A5B">
              <w:t>-</w:t>
            </w:r>
          </w:p>
        </w:tc>
      </w:tr>
      <w:tr w:rsidR="00F73E74" w:rsidRPr="00031A5B" w14:paraId="5422EE70"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01B3BE46" w14:textId="77777777" w:rsidR="00F73E74" w:rsidRPr="00031A5B" w:rsidRDefault="00F73E74" w:rsidP="000449E4">
            <w:pPr>
              <w:ind w:firstLine="26"/>
              <w:rPr>
                <w:b/>
              </w:rPr>
            </w:pPr>
            <w:r w:rsidRPr="00031A5B">
              <w:rPr>
                <w:b/>
              </w:rPr>
              <w:t xml:space="preserve">Итого новых </w:t>
            </w:r>
          </w:p>
        </w:tc>
        <w:tc>
          <w:tcPr>
            <w:tcW w:w="2040" w:type="dxa"/>
            <w:tcBorders>
              <w:top w:val="single" w:sz="4" w:space="0" w:color="auto"/>
              <w:left w:val="single" w:sz="4" w:space="0" w:color="auto"/>
              <w:bottom w:val="single" w:sz="4" w:space="0" w:color="auto"/>
              <w:right w:val="single" w:sz="4" w:space="0" w:color="auto"/>
            </w:tcBorders>
            <w:hideMark/>
          </w:tcPr>
          <w:p w14:paraId="67973541" w14:textId="77777777" w:rsidR="00F73E74" w:rsidRPr="00031A5B" w:rsidRDefault="00F73E74" w:rsidP="000449E4">
            <w:pPr>
              <w:pStyle w:val="af6"/>
              <w:ind w:firstLine="26"/>
              <w:jc w:val="center"/>
              <w:rPr>
                <w:b/>
              </w:rPr>
            </w:pPr>
            <w:r w:rsidRPr="00031A5B">
              <w:rPr>
                <w:b/>
              </w:rPr>
              <w:t>116 420</w:t>
            </w:r>
          </w:p>
        </w:tc>
        <w:tc>
          <w:tcPr>
            <w:tcW w:w="3480" w:type="dxa"/>
            <w:tcBorders>
              <w:top w:val="single" w:sz="4" w:space="0" w:color="auto"/>
              <w:left w:val="single" w:sz="4" w:space="0" w:color="auto"/>
              <w:bottom w:val="single" w:sz="4" w:space="0" w:color="auto"/>
              <w:right w:val="single" w:sz="4" w:space="0" w:color="auto"/>
            </w:tcBorders>
            <w:hideMark/>
          </w:tcPr>
          <w:p w14:paraId="2EE2F6CD" w14:textId="77777777" w:rsidR="00F73E74" w:rsidRPr="00031A5B" w:rsidRDefault="00F73E74" w:rsidP="000449E4">
            <w:pPr>
              <w:pStyle w:val="afff5"/>
              <w:ind w:left="0" w:firstLine="26"/>
              <w:jc w:val="center"/>
            </w:pPr>
            <w:r w:rsidRPr="00031A5B">
              <w:t>3</w:t>
            </w:r>
            <w:r w:rsidR="00850E2C">
              <w:t>1</w:t>
            </w:r>
          </w:p>
        </w:tc>
      </w:tr>
      <w:tr w:rsidR="00F73E74" w:rsidRPr="00031A5B" w14:paraId="6BD5A7C8"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5B2221F7" w14:textId="77777777" w:rsidR="00F73E74" w:rsidRPr="00031A5B" w:rsidRDefault="00F73E74" w:rsidP="000449E4">
            <w:pPr>
              <w:ind w:firstLine="26"/>
              <w:rPr>
                <w:b/>
              </w:rPr>
            </w:pPr>
            <w:r w:rsidRPr="00031A5B">
              <w:rPr>
                <w:b/>
              </w:rPr>
              <w:t>Реконструкция</w:t>
            </w:r>
          </w:p>
        </w:tc>
        <w:tc>
          <w:tcPr>
            <w:tcW w:w="2040" w:type="dxa"/>
            <w:tcBorders>
              <w:top w:val="single" w:sz="4" w:space="0" w:color="auto"/>
              <w:left w:val="single" w:sz="4" w:space="0" w:color="auto"/>
              <w:bottom w:val="single" w:sz="4" w:space="0" w:color="auto"/>
              <w:right w:val="single" w:sz="4" w:space="0" w:color="auto"/>
            </w:tcBorders>
          </w:tcPr>
          <w:p w14:paraId="477DF46B" w14:textId="77777777" w:rsidR="00F73E74" w:rsidRPr="00031A5B" w:rsidRDefault="00F73E74" w:rsidP="000449E4">
            <w:pPr>
              <w:pStyle w:val="af6"/>
              <w:ind w:firstLine="26"/>
              <w:jc w:val="center"/>
              <w:rPr>
                <w:b/>
              </w:rPr>
            </w:pPr>
          </w:p>
        </w:tc>
        <w:tc>
          <w:tcPr>
            <w:tcW w:w="3480" w:type="dxa"/>
            <w:tcBorders>
              <w:top w:val="single" w:sz="4" w:space="0" w:color="auto"/>
              <w:left w:val="single" w:sz="4" w:space="0" w:color="auto"/>
              <w:bottom w:val="single" w:sz="4" w:space="0" w:color="auto"/>
              <w:right w:val="single" w:sz="4" w:space="0" w:color="auto"/>
            </w:tcBorders>
            <w:hideMark/>
          </w:tcPr>
          <w:p w14:paraId="46169818" w14:textId="77777777" w:rsidR="00F73E74" w:rsidRPr="00031A5B" w:rsidRDefault="00F73E74" w:rsidP="000449E4">
            <w:pPr>
              <w:pStyle w:val="afff5"/>
              <w:ind w:left="0" w:firstLine="26"/>
              <w:jc w:val="center"/>
            </w:pPr>
            <w:r w:rsidRPr="00031A5B">
              <w:t>1</w:t>
            </w:r>
          </w:p>
        </w:tc>
      </w:tr>
      <w:tr w:rsidR="00F73E74" w:rsidRPr="00031A5B" w14:paraId="1BCE3F8E" w14:textId="77777777" w:rsidTr="000449E4">
        <w:tc>
          <w:tcPr>
            <w:tcW w:w="2520" w:type="dxa"/>
            <w:tcBorders>
              <w:top w:val="single" w:sz="4" w:space="0" w:color="auto"/>
              <w:left w:val="single" w:sz="4" w:space="0" w:color="auto"/>
              <w:bottom w:val="single" w:sz="4" w:space="0" w:color="auto"/>
              <w:right w:val="single" w:sz="4" w:space="0" w:color="auto"/>
            </w:tcBorders>
            <w:hideMark/>
          </w:tcPr>
          <w:p w14:paraId="7E92A667" w14:textId="77777777" w:rsidR="00F73E74" w:rsidRPr="00031A5B" w:rsidRDefault="00F73E74" w:rsidP="000449E4">
            <w:pPr>
              <w:ind w:firstLine="26"/>
              <w:rPr>
                <w:b/>
              </w:rPr>
            </w:pPr>
            <w:r w:rsidRPr="00031A5B">
              <w:rPr>
                <w:b/>
              </w:rPr>
              <w:t>Всего</w:t>
            </w:r>
          </w:p>
        </w:tc>
        <w:tc>
          <w:tcPr>
            <w:tcW w:w="2040" w:type="dxa"/>
            <w:tcBorders>
              <w:top w:val="single" w:sz="4" w:space="0" w:color="auto"/>
              <w:left w:val="single" w:sz="4" w:space="0" w:color="auto"/>
              <w:bottom w:val="single" w:sz="4" w:space="0" w:color="auto"/>
              <w:right w:val="single" w:sz="4" w:space="0" w:color="auto"/>
            </w:tcBorders>
          </w:tcPr>
          <w:p w14:paraId="5B06BC45" w14:textId="77777777" w:rsidR="00F73E74" w:rsidRPr="00031A5B" w:rsidRDefault="00F73E74" w:rsidP="000449E4">
            <w:pPr>
              <w:pStyle w:val="af6"/>
              <w:ind w:firstLine="26"/>
              <w:jc w:val="center"/>
              <w:rPr>
                <w:b/>
              </w:rPr>
            </w:pPr>
          </w:p>
        </w:tc>
        <w:tc>
          <w:tcPr>
            <w:tcW w:w="3480" w:type="dxa"/>
            <w:tcBorders>
              <w:top w:val="single" w:sz="4" w:space="0" w:color="auto"/>
              <w:left w:val="single" w:sz="4" w:space="0" w:color="auto"/>
              <w:bottom w:val="single" w:sz="4" w:space="0" w:color="auto"/>
              <w:right w:val="single" w:sz="4" w:space="0" w:color="auto"/>
            </w:tcBorders>
            <w:hideMark/>
          </w:tcPr>
          <w:p w14:paraId="2C7190D6" w14:textId="77777777" w:rsidR="00F73E74" w:rsidRPr="00031A5B" w:rsidRDefault="00F73E74" w:rsidP="000449E4">
            <w:pPr>
              <w:pStyle w:val="afff5"/>
              <w:ind w:left="0" w:firstLine="26"/>
              <w:jc w:val="center"/>
            </w:pPr>
            <w:r w:rsidRPr="00031A5B">
              <w:t>3</w:t>
            </w:r>
            <w:r w:rsidR="00FD5638">
              <w:t>4</w:t>
            </w:r>
          </w:p>
        </w:tc>
      </w:tr>
    </w:tbl>
    <w:p w14:paraId="5268EDF2" w14:textId="77777777" w:rsidR="00F73E74" w:rsidRPr="00031A5B" w:rsidRDefault="00F73E74" w:rsidP="00F23EF6">
      <w:pPr>
        <w:jc w:val="both"/>
      </w:pPr>
    </w:p>
    <w:p w14:paraId="1E7D4212" w14:textId="77777777" w:rsidR="00F73E74" w:rsidRPr="00031A5B" w:rsidRDefault="00F73E74" w:rsidP="00F23EF6">
      <w:pPr>
        <w:ind w:firstLine="709"/>
        <w:jc w:val="both"/>
      </w:pPr>
      <w:r w:rsidRPr="00031A5B">
        <w:t>Максимально допустимый уровень территориальной доступности:</w:t>
      </w:r>
    </w:p>
    <w:p w14:paraId="465C6842" w14:textId="77777777" w:rsidR="00F73E74" w:rsidRPr="00031A5B" w:rsidRDefault="00F73E74" w:rsidP="00F23EF6">
      <w:pPr>
        <w:ind w:firstLine="709"/>
        <w:jc w:val="both"/>
      </w:pPr>
      <w:r w:rsidRPr="00031A5B">
        <w:rPr>
          <w:bCs/>
        </w:rPr>
        <w:t xml:space="preserve">– </w:t>
      </w:r>
      <w:r w:rsidRPr="00031A5B">
        <w:t>многоэтажная жилая застройка - 300 м;</w:t>
      </w:r>
    </w:p>
    <w:p w14:paraId="62187CE6" w14:textId="77777777" w:rsidR="00F73E74" w:rsidRPr="00031A5B" w:rsidRDefault="00F73E74" w:rsidP="00F23EF6">
      <w:pPr>
        <w:ind w:firstLine="709"/>
        <w:jc w:val="both"/>
      </w:pPr>
      <w:r w:rsidRPr="00031A5B">
        <w:rPr>
          <w:bCs/>
        </w:rPr>
        <w:t xml:space="preserve">– </w:t>
      </w:r>
      <w:r w:rsidRPr="00031A5B">
        <w:t>среднеэтажная жилая застройка – 400 м;</w:t>
      </w:r>
    </w:p>
    <w:p w14:paraId="607C63FC" w14:textId="77777777" w:rsidR="00F73E74" w:rsidRPr="00031A5B" w:rsidRDefault="00F73E74" w:rsidP="00F23EF6">
      <w:pPr>
        <w:ind w:firstLine="709"/>
        <w:jc w:val="both"/>
      </w:pPr>
      <w:r w:rsidRPr="00031A5B">
        <w:rPr>
          <w:bCs/>
        </w:rPr>
        <w:t xml:space="preserve">– </w:t>
      </w:r>
      <w:r w:rsidRPr="00031A5B">
        <w:t>малоэтажная жилая застройка – 500 м.</w:t>
      </w:r>
    </w:p>
    <w:p w14:paraId="1F14B1FC" w14:textId="77777777" w:rsidR="00F73E74" w:rsidRPr="00031A5B" w:rsidRDefault="00F73E74" w:rsidP="00F23EF6">
      <w:pPr>
        <w:ind w:firstLine="709"/>
        <w:jc w:val="both"/>
      </w:pPr>
      <w:r w:rsidRPr="00031A5B">
        <w:t>Возможно размещение частных детских садов в целях соблюдения нормативного радиуса доступности на территории д. Пески, д. Пигелево, д. Рюмки.</w:t>
      </w:r>
    </w:p>
    <w:p w14:paraId="77FCD88D" w14:textId="77777777" w:rsidR="00F73E74" w:rsidRPr="00031A5B" w:rsidRDefault="00F73E74" w:rsidP="00F23EF6">
      <w:pPr>
        <w:ind w:firstLine="709"/>
        <w:jc w:val="both"/>
        <w:rPr>
          <w:iCs/>
        </w:rPr>
      </w:pPr>
      <w:r w:rsidRPr="00031A5B">
        <w:rPr>
          <w:i/>
          <w:iCs/>
        </w:rPr>
        <w:t xml:space="preserve"> </w:t>
      </w:r>
      <w:r w:rsidRPr="00031A5B">
        <w:rPr>
          <w:iCs/>
        </w:rPr>
        <w:t xml:space="preserve">При общей потребности в общеобразовательных организациях на 10 594 мест и вместимости одного объекта от 550 до 825 мест предусматривается разместить 15 объектов с учетом реконструкции существующей школы с 710 мест по лицензии до 980 мест в п. Аннино. </w:t>
      </w:r>
    </w:p>
    <w:p w14:paraId="3A0C886B" w14:textId="77777777" w:rsidR="00F73E74" w:rsidRPr="00031A5B" w:rsidRDefault="00F73E74" w:rsidP="00F23EF6">
      <w:pPr>
        <w:ind w:firstLine="709"/>
        <w:jc w:val="both"/>
        <w:rPr>
          <w:iCs/>
        </w:rPr>
      </w:pPr>
      <w:r w:rsidRPr="00031A5B">
        <w:rPr>
          <w:iCs/>
        </w:rPr>
        <w:lastRenderedPageBreak/>
        <w:t>Новые 14 объектов общей емкостью 9 614 мест предлагается разместить следующим образом:</w:t>
      </w:r>
    </w:p>
    <w:p w14:paraId="0DDA39A1" w14:textId="77777777" w:rsidR="00F73E74" w:rsidRPr="00031A5B" w:rsidRDefault="00F73E74" w:rsidP="00F23EF6">
      <w:pPr>
        <w:ind w:firstLine="709"/>
        <w:jc w:val="both"/>
        <w:rPr>
          <w:iCs/>
        </w:rPr>
      </w:pPr>
      <w:r w:rsidRPr="00031A5B">
        <w:rPr>
          <w:bCs/>
        </w:rPr>
        <w:t xml:space="preserve">– </w:t>
      </w:r>
      <w:r w:rsidRPr="00031A5B">
        <w:rPr>
          <w:iCs/>
        </w:rPr>
        <w:t>1 объект в п. Аннино,</w:t>
      </w:r>
    </w:p>
    <w:p w14:paraId="07E19747" w14:textId="77777777" w:rsidR="00F73E74" w:rsidRPr="00031A5B" w:rsidRDefault="00F73E74" w:rsidP="00F23EF6">
      <w:pPr>
        <w:ind w:firstLine="709"/>
        <w:jc w:val="both"/>
        <w:rPr>
          <w:iCs/>
        </w:rPr>
      </w:pPr>
      <w:r w:rsidRPr="00031A5B">
        <w:rPr>
          <w:bCs/>
        </w:rPr>
        <w:t xml:space="preserve">– </w:t>
      </w:r>
      <w:r w:rsidRPr="00031A5B">
        <w:rPr>
          <w:iCs/>
        </w:rPr>
        <w:t>9 объектов в гп. Новоселье,</w:t>
      </w:r>
    </w:p>
    <w:p w14:paraId="747544B3" w14:textId="77777777" w:rsidR="00F73E74" w:rsidRPr="00031A5B" w:rsidRDefault="00F73E74" w:rsidP="00F23EF6">
      <w:pPr>
        <w:ind w:firstLine="709"/>
        <w:jc w:val="both"/>
        <w:rPr>
          <w:iCs/>
        </w:rPr>
      </w:pPr>
      <w:r w:rsidRPr="00031A5B">
        <w:rPr>
          <w:bCs/>
        </w:rPr>
        <w:t xml:space="preserve">– </w:t>
      </w:r>
      <w:r w:rsidRPr="00031A5B">
        <w:rPr>
          <w:iCs/>
        </w:rPr>
        <w:t>3 объекта в д. Куттузи,</w:t>
      </w:r>
    </w:p>
    <w:p w14:paraId="51D972EC" w14:textId="77777777" w:rsidR="00F73E74" w:rsidRPr="00031A5B" w:rsidRDefault="00F73E74" w:rsidP="00F23EF6">
      <w:pPr>
        <w:ind w:firstLine="709"/>
        <w:jc w:val="both"/>
        <w:rPr>
          <w:iCs/>
        </w:rPr>
      </w:pPr>
      <w:r w:rsidRPr="00031A5B">
        <w:rPr>
          <w:bCs/>
        </w:rPr>
        <w:t xml:space="preserve">– </w:t>
      </w:r>
      <w:r w:rsidRPr="00031A5B">
        <w:rPr>
          <w:iCs/>
        </w:rPr>
        <w:t>1 объект в д. Лесопитомник.</w:t>
      </w:r>
    </w:p>
    <w:p w14:paraId="1E1AB728" w14:textId="77777777" w:rsidR="00F73E74" w:rsidRPr="00031A5B" w:rsidRDefault="00F73E74" w:rsidP="00F23EF6">
      <w:pPr>
        <w:ind w:firstLine="709"/>
        <w:jc w:val="both"/>
      </w:pPr>
      <w:r w:rsidRPr="00031A5B">
        <w:t>Максимально допустимый уровень территориальной доступности для населенных пунктов зоны А:</w:t>
      </w:r>
    </w:p>
    <w:p w14:paraId="01F130D5" w14:textId="77777777" w:rsidR="00F73E74" w:rsidRPr="00031A5B" w:rsidRDefault="00F73E74" w:rsidP="00F23EF6">
      <w:pPr>
        <w:ind w:firstLine="709"/>
        <w:jc w:val="both"/>
      </w:pPr>
      <w:r w:rsidRPr="00031A5B">
        <w:rPr>
          <w:bCs/>
        </w:rPr>
        <w:t xml:space="preserve">– </w:t>
      </w:r>
      <w:r w:rsidRPr="00031A5B">
        <w:t>общеобразовательные организации I и II ступеней обучения - 400 м;</w:t>
      </w:r>
    </w:p>
    <w:p w14:paraId="1CEB10CE" w14:textId="77777777" w:rsidR="00F73E74" w:rsidRPr="00031A5B" w:rsidRDefault="00F73E74" w:rsidP="00F23EF6">
      <w:pPr>
        <w:ind w:firstLine="709"/>
        <w:jc w:val="both"/>
      </w:pPr>
      <w:r w:rsidRPr="00031A5B">
        <w:rPr>
          <w:bCs/>
        </w:rPr>
        <w:t xml:space="preserve">– </w:t>
      </w:r>
      <w:r w:rsidRPr="00031A5B">
        <w:t>общеобразовательные организации III ступени обучения - 500 м.</w:t>
      </w:r>
    </w:p>
    <w:p w14:paraId="00F075E0" w14:textId="77777777" w:rsidR="00F73E74" w:rsidRPr="00031A5B" w:rsidRDefault="00F73E74" w:rsidP="00F23EF6">
      <w:pPr>
        <w:ind w:firstLine="709"/>
        <w:jc w:val="both"/>
      </w:pPr>
      <w:r w:rsidRPr="00031A5B">
        <w:t>Организации дополнительного образования представлены Аннинской музыкальной школой с отделением в гп. Новоселье, где обучаются дети по классам баяна, фортепиано, скрипки, гитары. В 2016 году открыто художественное отделение.</w:t>
      </w:r>
    </w:p>
    <w:p w14:paraId="23E6BDFC" w14:textId="77777777" w:rsidR="00F73E74" w:rsidRPr="00031A5B" w:rsidRDefault="00F73E74" w:rsidP="00F23EF6">
      <w:pPr>
        <w:ind w:firstLine="709"/>
        <w:jc w:val="both"/>
      </w:pPr>
      <w:r w:rsidRPr="00031A5B">
        <w:t>В гп. Новоселье действует Центр детского творчества Ломоносовского района «Творческая мастерская».</w:t>
      </w:r>
    </w:p>
    <w:p w14:paraId="66133B72" w14:textId="77777777" w:rsidR="00F73E74" w:rsidRPr="00031A5B" w:rsidRDefault="00F73E74" w:rsidP="00F23EF6">
      <w:pPr>
        <w:ind w:firstLine="709"/>
        <w:jc w:val="both"/>
        <w:rPr>
          <w:szCs w:val="28"/>
        </w:rPr>
      </w:pPr>
      <w:r w:rsidRPr="00031A5B">
        <w:rPr>
          <w:szCs w:val="28"/>
        </w:rPr>
        <w:t>Минимальная обеспеченность организациями дополнительного образования детей, внешкольными организациями – 10 % от общего числа учащихся общеобразовательных организаций.</w:t>
      </w:r>
    </w:p>
    <w:p w14:paraId="0ADC7406" w14:textId="77777777" w:rsidR="00F73E74" w:rsidRPr="00031A5B" w:rsidRDefault="00F73E74" w:rsidP="00F23EF6">
      <w:pPr>
        <w:ind w:firstLine="709"/>
        <w:jc w:val="both"/>
        <w:rPr>
          <w:szCs w:val="28"/>
        </w:rPr>
      </w:pPr>
      <w:r w:rsidRPr="00031A5B">
        <w:rPr>
          <w:szCs w:val="28"/>
        </w:rPr>
        <w:t>Максимально допустимый уровень территориальной доступности организаций дополнительного образования детей:</w:t>
      </w:r>
    </w:p>
    <w:p w14:paraId="465BBFAE" w14:textId="77777777" w:rsidR="00F73E74" w:rsidRPr="00031A5B" w:rsidRDefault="00F73E74" w:rsidP="00F23EF6">
      <w:pPr>
        <w:ind w:firstLine="709"/>
        <w:jc w:val="both"/>
        <w:rPr>
          <w:szCs w:val="28"/>
        </w:rPr>
      </w:pPr>
      <w:r w:rsidRPr="00031A5B">
        <w:rPr>
          <w:bCs/>
        </w:rPr>
        <w:t xml:space="preserve">– </w:t>
      </w:r>
      <w:r w:rsidRPr="00031A5B">
        <w:rPr>
          <w:szCs w:val="28"/>
        </w:rPr>
        <w:t>для городских населенных пунктов – 1 000 м;</w:t>
      </w:r>
    </w:p>
    <w:p w14:paraId="48D54436" w14:textId="77777777" w:rsidR="00F73E74" w:rsidRPr="00031A5B" w:rsidRDefault="00F73E74" w:rsidP="00F23EF6">
      <w:pPr>
        <w:ind w:firstLine="709"/>
        <w:jc w:val="both"/>
        <w:rPr>
          <w:szCs w:val="28"/>
        </w:rPr>
      </w:pPr>
      <w:r w:rsidRPr="00031A5B">
        <w:rPr>
          <w:bCs/>
        </w:rPr>
        <w:t>–</w:t>
      </w:r>
      <w:r w:rsidRPr="00031A5B">
        <w:rPr>
          <w:b/>
        </w:rPr>
        <w:t xml:space="preserve"> </w:t>
      </w:r>
      <w:r w:rsidRPr="00031A5B">
        <w:rPr>
          <w:szCs w:val="28"/>
        </w:rPr>
        <w:t>для сельских населенных пунктов - не более 30 минут транспортной доступности (в одну сторону).</w:t>
      </w:r>
    </w:p>
    <w:p w14:paraId="38A6A8D4" w14:textId="77777777" w:rsidR="00F73E74" w:rsidRPr="00031A5B" w:rsidRDefault="00F73E74" w:rsidP="00F23EF6">
      <w:pPr>
        <w:ind w:firstLine="709"/>
        <w:jc w:val="both"/>
        <w:rPr>
          <w:szCs w:val="28"/>
        </w:rPr>
      </w:pPr>
      <w:r w:rsidRPr="00031A5B">
        <w:rPr>
          <w:szCs w:val="28"/>
        </w:rPr>
        <w:t>Предлагается разместить:</w:t>
      </w:r>
    </w:p>
    <w:p w14:paraId="6CA7A55B" w14:textId="77777777" w:rsidR="00F73E74" w:rsidRPr="00031A5B" w:rsidRDefault="00F73E74" w:rsidP="00F23EF6">
      <w:pPr>
        <w:ind w:firstLine="709"/>
        <w:jc w:val="both"/>
        <w:rPr>
          <w:szCs w:val="28"/>
        </w:rPr>
      </w:pPr>
      <w:r w:rsidRPr="00031A5B">
        <w:rPr>
          <w:bCs/>
        </w:rPr>
        <w:t>–</w:t>
      </w:r>
      <w:r w:rsidRPr="00031A5B">
        <w:rPr>
          <w:szCs w:val="28"/>
        </w:rPr>
        <w:t xml:space="preserve"> 3 объекта (музыкальная школа, школа искусств, спортивная школа) общей емкостью не менее 680 мест в гп. Новоселье;</w:t>
      </w:r>
    </w:p>
    <w:p w14:paraId="767F73D0" w14:textId="77777777" w:rsidR="00F73E74" w:rsidRPr="00031A5B" w:rsidRDefault="00F73E74" w:rsidP="00F23EF6">
      <w:pPr>
        <w:ind w:firstLine="709"/>
        <w:jc w:val="both"/>
        <w:rPr>
          <w:szCs w:val="28"/>
        </w:rPr>
      </w:pPr>
      <w:r w:rsidRPr="00031A5B">
        <w:rPr>
          <w:bCs/>
        </w:rPr>
        <w:t>–</w:t>
      </w:r>
      <w:r w:rsidRPr="00031A5B">
        <w:rPr>
          <w:szCs w:val="28"/>
        </w:rPr>
        <w:t xml:space="preserve"> 2 объекта в д. Куттузи общей емкостью не менее 182 мест.</w:t>
      </w:r>
    </w:p>
    <w:p w14:paraId="128AF82A" w14:textId="77777777" w:rsidR="00F73E74" w:rsidRPr="00031A5B" w:rsidRDefault="00F73E74" w:rsidP="00F23EF6">
      <w:pPr>
        <w:ind w:firstLine="709"/>
        <w:jc w:val="both"/>
        <w:rPr>
          <w:b/>
          <w:bCs/>
        </w:rPr>
      </w:pPr>
    </w:p>
    <w:p w14:paraId="785F11A3" w14:textId="77777777" w:rsidR="00F73E74" w:rsidRPr="00031A5B" w:rsidRDefault="00F73E74" w:rsidP="00F23EF6">
      <w:pPr>
        <w:ind w:firstLine="709"/>
        <w:jc w:val="both"/>
        <w:rPr>
          <w:b/>
          <w:bCs/>
        </w:rPr>
      </w:pPr>
    </w:p>
    <w:p w14:paraId="723484C3" w14:textId="77777777" w:rsidR="00F73E74" w:rsidRPr="00031A5B" w:rsidRDefault="00F73E74" w:rsidP="00F23EF6">
      <w:pPr>
        <w:ind w:firstLine="709"/>
        <w:jc w:val="both"/>
        <w:rPr>
          <w:b/>
          <w:bCs/>
        </w:rPr>
      </w:pPr>
      <w:r w:rsidRPr="00031A5B">
        <w:rPr>
          <w:b/>
          <w:bCs/>
        </w:rPr>
        <w:t>4.</w:t>
      </w:r>
      <w:r w:rsidR="001C1AAA">
        <w:rPr>
          <w:b/>
          <w:bCs/>
        </w:rPr>
        <w:t>8</w:t>
      </w:r>
      <w:r w:rsidRPr="00031A5B">
        <w:rPr>
          <w:b/>
          <w:bCs/>
        </w:rPr>
        <w:t>.3. Объекты регионального значения</w:t>
      </w:r>
    </w:p>
    <w:p w14:paraId="63D61211" w14:textId="77777777" w:rsidR="00F73E74" w:rsidRPr="00031A5B" w:rsidRDefault="00F73E74" w:rsidP="00F23EF6">
      <w:pPr>
        <w:ind w:firstLine="709"/>
        <w:jc w:val="both"/>
        <w:rPr>
          <w:bCs/>
          <w:i/>
        </w:rPr>
      </w:pPr>
    </w:p>
    <w:p w14:paraId="267FFF4D" w14:textId="77777777" w:rsidR="00F73E74" w:rsidRPr="00031A5B" w:rsidRDefault="00F73E74" w:rsidP="00F23EF6">
      <w:pPr>
        <w:ind w:firstLine="709"/>
        <w:jc w:val="both"/>
        <w:rPr>
          <w:bCs/>
          <w:i/>
        </w:rPr>
      </w:pPr>
    </w:p>
    <w:p w14:paraId="177200BF" w14:textId="77777777" w:rsidR="00F73E74" w:rsidRPr="00031A5B" w:rsidRDefault="00F73E74" w:rsidP="00F23EF6">
      <w:pPr>
        <w:ind w:firstLine="709"/>
        <w:jc w:val="both"/>
        <w:rPr>
          <w:b/>
          <w:bCs/>
        </w:rPr>
      </w:pPr>
      <w:r w:rsidRPr="00031A5B">
        <w:rPr>
          <w:b/>
          <w:bCs/>
        </w:rPr>
        <w:t>Объекты здравоохранения</w:t>
      </w:r>
    </w:p>
    <w:p w14:paraId="0B9355B7" w14:textId="77777777" w:rsidR="00F73E74" w:rsidRPr="00031A5B" w:rsidRDefault="00F73E74" w:rsidP="00F23EF6">
      <w:pPr>
        <w:ind w:firstLine="709"/>
        <w:jc w:val="both"/>
        <w:rPr>
          <w:bCs/>
        </w:rPr>
      </w:pPr>
      <w:r w:rsidRPr="00031A5B">
        <w:rPr>
          <w:bCs/>
        </w:rPr>
        <w:t xml:space="preserve">Потребность в амбулаторно-поликлинической помощи составит 1830 посещений в год.  Частично потребность в этом виде медицинских услуг покрывается в областном центре. </w:t>
      </w:r>
    </w:p>
    <w:p w14:paraId="2E4BF50B" w14:textId="77777777" w:rsidR="00F73E74" w:rsidRPr="00031A5B" w:rsidRDefault="00F73E74" w:rsidP="00F23EF6">
      <w:pPr>
        <w:ind w:firstLine="709"/>
        <w:jc w:val="both"/>
        <w:rPr>
          <w:bCs/>
        </w:rPr>
      </w:pPr>
      <w:r w:rsidRPr="00031A5B">
        <w:rPr>
          <w:bCs/>
        </w:rPr>
        <w:t>Потребность в стационарной медицинской помощи соответствует 690 койкам. Частично потребность специализированными видами медицинского обслуживания покрывается за счет областной больницы.</w:t>
      </w:r>
    </w:p>
    <w:p w14:paraId="33047D3D" w14:textId="77777777" w:rsidR="00F73E74" w:rsidRPr="00031A5B" w:rsidRDefault="00F73E74" w:rsidP="00F23EF6">
      <w:pPr>
        <w:shd w:val="clear" w:color="auto" w:fill="FFFFFF"/>
        <w:ind w:firstLine="709"/>
        <w:jc w:val="both"/>
        <w:rPr>
          <w:rFonts w:ascii="Arial" w:hAnsi="Arial" w:cs="Arial"/>
          <w:sz w:val="17"/>
          <w:szCs w:val="17"/>
        </w:rPr>
      </w:pPr>
      <w:r w:rsidRPr="00031A5B">
        <w:t>В соответствии с изменениями в Схеме территориального планирования, утвержденными от 22.12.2017 постановлением Правительства Ленинградской области № 592</w:t>
      </w:r>
      <w:r w:rsidRPr="00031A5B">
        <w:rPr>
          <w:rFonts w:ascii="Arial" w:hAnsi="Arial" w:cs="Arial"/>
          <w:sz w:val="17"/>
          <w:szCs w:val="17"/>
        </w:rPr>
        <w:t xml:space="preserve"> </w:t>
      </w:r>
      <w:r w:rsidRPr="00031A5B">
        <w:t>в проекте размещаются следующие объекты здравоохранения</w:t>
      </w:r>
      <w:r w:rsidRPr="00031A5B">
        <w:rPr>
          <w:rFonts w:ascii="Arial" w:hAnsi="Arial" w:cs="Arial"/>
          <w:sz w:val="17"/>
          <w:szCs w:val="17"/>
        </w:rPr>
        <w:t>:</w:t>
      </w:r>
    </w:p>
    <w:p w14:paraId="4E45699F" w14:textId="77777777" w:rsidR="00F73E74" w:rsidRPr="00031A5B" w:rsidRDefault="00F73E74" w:rsidP="00F23EF6">
      <w:pPr>
        <w:numPr>
          <w:ilvl w:val="0"/>
          <w:numId w:val="42"/>
        </w:numPr>
        <w:shd w:val="clear" w:color="auto" w:fill="FFFFFF"/>
        <w:spacing w:after="100" w:afterAutospacing="1"/>
        <w:ind w:left="0" w:firstLine="709"/>
        <w:jc w:val="both"/>
      </w:pPr>
      <w:r w:rsidRPr="00031A5B">
        <w:t>Строительство больнично-поликлинического комплекса в городском поселке Новоселье (1-й этап: поликлиника на 600 посещений в смену, 2-й этап: здание стационара мощностью 600 коек; здания вспомогательных служб);</w:t>
      </w:r>
    </w:p>
    <w:p w14:paraId="57F1D825" w14:textId="77777777" w:rsidR="00F73E74" w:rsidRPr="00031A5B" w:rsidRDefault="00F73E74" w:rsidP="00F23EF6">
      <w:pPr>
        <w:numPr>
          <w:ilvl w:val="0"/>
          <w:numId w:val="42"/>
        </w:numPr>
        <w:shd w:val="clear" w:color="auto" w:fill="FFFFFF"/>
        <w:spacing w:before="100" w:beforeAutospacing="1"/>
        <w:ind w:left="0" w:firstLine="709"/>
        <w:jc w:val="both"/>
      </w:pPr>
      <w:r w:rsidRPr="00031A5B">
        <w:t> Строительство ФАП 1 типа в д. Иннолово. Основные характеристики: площадь: до 120 м². Назначение: оказание первичной доврачебной медико-санитарной помощи и паллиативной медицинской помощи. Характеристики зон с особыми условиями использования территорий: зоны с особыми условиями использования территорий не устанавливаются.</w:t>
      </w:r>
    </w:p>
    <w:p w14:paraId="73FDE60B" w14:textId="77777777" w:rsidR="00F73E74" w:rsidRPr="00031A5B" w:rsidRDefault="00F73E74" w:rsidP="00F23EF6">
      <w:pPr>
        <w:ind w:firstLine="709"/>
        <w:jc w:val="both"/>
        <w:rPr>
          <w:bCs/>
        </w:rPr>
      </w:pPr>
      <w:r w:rsidRPr="00031A5B">
        <w:rPr>
          <w:bCs/>
        </w:rPr>
        <w:lastRenderedPageBreak/>
        <w:t xml:space="preserve">По расчету </w:t>
      </w:r>
      <w:r w:rsidR="00FD5638">
        <w:rPr>
          <w:bCs/>
        </w:rPr>
        <w:t>рекомендуется</w:t>
      </w:r>
      <w:r w:rsidRPr="00031A5B">
        <w:rPr>
          <w:bCs/>
        </w:rPr>
        <w:t xml:space="preserve"> предусмотреть расширение емкости больницы на 90 коек в гп. Новоселье.</w:t>
      </w:r>
    </w:p>
    <w:p w14:paraId="6E6F35B2" w14:textId="77777777" w:rsidR="00F73E74" w:rsidRPr="00031A5B" w:rsidRDefault="00F73E74" w:rsidP="00F23EF6">
      <w:pPr>
        <w:ind w:firstLine="709"/>
        <w:jc w:val="both"/>
        <w:rPr>
          <w:bCs/>
        </w:rPr>
      </w:pPr>
      <w:r w:rsidRPr="00031A5B">
        <w:rPr>
          <w:bCs/>
        </w:rPr>
        <w:t xml:space="preserve">Целесообразно дополнительно разместить новые объекты амбулаторно-поликлинического комплекса поселения в гп. Новоселье на 280 и 350 посещений в смену и одну поликлинику в д. Куттузи на 350  посещений в смену. </w:t>
      </w:r>
    </w:p>
    <w:p w14:paraId="3B6BD7B0" w14:textId="77777777" w:rsidR="00F73E74" w:rsidRPr="00031A5B" w:rsidRDefault="00FD5638" w:rsidP="00FD5638">
      <w:pPr>
        <w:ind w:firstLine="709"/>
        <w:jc w:val="both"/>
        <w:rPr>
          <w:bCs/>
        </w:rPr>
      </w:pPr>
      <w:r w:rsidRPr="00FD5638">
        <w:rPr>
          <w:bCs/>
        </w:rPr>
        <w:t xml:space="preserve">Рекомендуется разместить фельдшерско-акушерский пункт - в </w:t>
      </w:r>
      <w:r>
        <w:rPr>
          <w:bCs/>
        </w:rPr>
        <w:br/>
      </w:r>
      <w:r w:rsidRPr="00FD5638">
        <w:rPr>
          <w:bCs/>
        </w:rPr>
        <w:t>д. Лесопитомник, д. Пески, д. Кемпелево с   учетом нормативного уро</w:t>
      </w:r>
      <w:r>
        <w:rPr>
          <w:bCs/>
        </w:rPr>
        <w:t>в</w:t>
      </w:r>
      <w:r w:rsidRPr="00FD5638">
        <w:rPr>
          <w:bCs/>
        </w:rPr>
        <w:t>ня территориальной доступности. Необходимая территория – по заданию на проектирование.</w:t>
      </w:r>
    </w:p>
    <w:p w14:paraId="333E55AD" w14:textId="77777777" w:rsidR="00F73E74" w:rsidRPr="00031A5B" w:rsidRDefault="00F73E74" w:rsidP="00F23EF6">
      <w:pPr>
        <w:jc w:val="both"/>
        <w:rPr>
          <w:bCs/>
        </w:rPr>
      </w:pPr>
    </w:p>
    <w:p w14:paraId="7969A669" w14:textId="77777777" w:rsidR="00F73E74" w:rsidRPr="00031A5B" w:rsidRDefault="00F73E74" w:rsidP="00F23EF6">
      <w:pPr>
        <w:jc w:val="both"/>
        <w:rPr>
          <w:bCs/>
        </w:rPr>
      </w:pPr>
    </w:p>
    <w:p w14:paraId="6521FECE" w14:textId="77777777" w:rsidR="00F73E74" w:rsidRPr="00031A5B" w:rsidRDefault="001C1AAA" w:rsidP="001C1AAA">
      <w:pPr>
        <w:pStyle w:val="2"/>
        <w:numPr>
          <w:ilvl w:val="0"/>
          <w:numId w:val="0"/>
        </w:numPr>
        <w:tabs>
          <w:tab w:val="clear" w:pos="1134"/>
          <w:tab w:val="left" w:pos="0"/>
          <w:tab w:val="left" w:pos="709"/>
        </w:tabs>
        <w:suppressAutoHyphens/>
        <w:spacing w:before="0" w:after="0"/>
        <w:ind w:left="710"/>
        <w:jc w:val="both"/>
        <w:rPr>
          <w:sz w:val="24"/>
          <w:szCs w:val="24"/>
        </w:rPr>
      </w:pPr>
      <w:bookmarkStart w:id="126" w:name="_Toc15395508"/>
      <w:r>
        <w:rPr>
          <w:sz w:val="24"/>
          <w:szCs w:val="24"/>
        </w:rPr>
        <w:t xml:space="preserve">4.9. </w:t>
      </w:r>
      <w:r w:rsidR="00F73E74" w:rsidRPr="00031A5B">
        <w:rPr>
          <w:sz w:val="24"/>
          <w:szCs w:val="24"/>
        </w:rPr>
        <w:t>Зеленые насаждения общего пользования</w:t>
      </w:r>
      <w:bookmarkEnd w:id="126"/>
    </w:p>
    <w:p w14:paraId="64391DFE" w14:textId="77777777" w:rsidR="00F73E74" w:rsidRPr="00031A5B" w:rsidRDefault="00F73E74" w:rsidP="00F23EF6">
      <w:pPr>
        <w:pStyle w:val="af6"/>
        <w:ind w:firstLine="0"/>
      </w:pPr>
      <w:bookmarkStart w:id="127" w:name="_Toc380572232"/>
      <w:bookmarkStart w:id="128" w:name="_Hlk13503606"/>
      <w:bookmarkEnd w:id="123"/>
    </w:p>
    <w:p w14:paraId="7E408E75" w14:textId="77777777" w:rsidR="00F73E74" w:rsidRPr="00031A5B" w:rsidRDefault="00F73E74" w:rsidP="00F23EF6">
      <w:pPr>
        <w:pStyle w:val="af6"/>
        <w:ind w:firstLine="0"/>
      </w:pPr>
    </w:p>
    <w:p w14:paraId="0DA62202" w14:textId="77777777" w:rsidR="00F73E74" w:rsidRPr="00031A5B" w:rsidRDefault="00F73E74" w:rsidP="00F23EF6">
      <w:pPr>
        <w:pStyle w:val="af6"/>
        <w:spacing w:after="0"/>
        <w:ind w:firstLine="709"/>
      </w:pPr>
      <w:r w:rsidRPr="00031A5B">
        <w:t>Наличие в поселении зеленых насаждений является одним из наиболее благоприятных экологических факторов. Зеленые насаждения выполняют эстетическую и оздоровительную функции, способствуют улучшению микроклимата, снижают запыленность и загазованность воздуха, уменьшают уровень шума.</w:t>
      </w:r>
    </w:p>
    <w:p w14:paraId="397351D0" w14:textId="77777777" w:rsidR="00F73E74" w:rsidRPr="00031A5B" w:rsidRDefault="00F73E74" w:rsidP="00F23EF6">
      <w:pPr>
        <w:pStyle w:val="af6"/>
        <w:spacing w:after="0"/>
        <w:ind w:firstLine="709"/>
      </w:pPr>
      <w:r w:rsidRPr="00031A5B">
        <w:t>Почвенно-климатические условия Ломоносовского муниципального района Ленинградской области вполне благоприятны для развития растительности, здесь сохранились значительные по площади лесные массивы, которые формируют лесопарковую зону Санкт-Петербурга.</w:t>
      </w:r>
    </w:p>
    <w:p w14:paraId="18165D0D" w14:textId="77777777" w:rsidR="00F73E74" w:rsidRPr="00031A5B" w:rsidRDefault="00F73E74" w:rsidP="00F23EF6">
      <w:pPr>
        <w:ind w:firstLine="709"/>
        <w:jc w:val="both"/>
      </w:pPr>
      <w:r w:rsidRPr="00031A5B">
        <w:t xml:space="preserve">Территория проектирования характеризуется антропогенным ландшафтом и большей частью представляет собой сельскохозяйственные угодья: поля, поросшие травянистой и редкой кустарниковой растительностью, Глуховский лесопарк, Шунгеровский лесопарк. </w:t>
      </w:r>
    </w:p>
    <w:p w14:paraId="2CFC6FF3" w14:textId="77777777" w:rsidR="00F73E74" w:rsidRPr="00031A5B" w:rsidRDefault="00F73E74" w:rsidP="00F23EF6">
      <w:pPr>
        <w:pStyle w:val="af6"/>
        <w:ind w:firstLine="709"/>
      </w:pPr>
      <w:r w:rsidRPr="00031A5B">
        <w:t>При проектировании учитывается природное окружение. Леса играют важную роль в планировочной организации территории, способствуют улучшению экологической обстановки. Для исключения негативного влияния рекреации необходимо проведение соответствующего обустройства территории лесопарка (организованной дорожно-тропиночной сети, оборудованных мест отдыха, мусоросборников и так далее).</w:t>
      </w:r>
    </w:p>
    <w:p w14:paraId="6B5F87E7" w14:textId="77777777" w:rsidR="00F73E74" w:rsidRPr="00031A5B" w:rsidRDefault="00F73E74" w:rsidP="00F23EF6">
      <w:pPr>
        <w:pStyle w:val="af6"/>
        <w:spacing w:after="0"/>
        <w:ind w:firstLine="709"/>
      </w:pPr>
      <w:r w:rsidRPr="00031A5B">
        <w:t>Планируемая система озеленения поселения включает разнообразные по назначению объекты озеленения, равномерно размещенные по территории, которые образуют композиционно и функционально взаимосвязанную единую совокупность внутригородских и внешних насаждений. Основными узлами этой системы являются парки и скверы, то есть зеленые насаждения общего пользования, зоны рекреации. Озеленение микрорайонов, детских, учебных и спортивных учреждений составляют зеленые насаждения ограниченного пользования. Связующим звеном насаждений между собой и окружающими лесами служат насаждения улиц, санитарно-защитных зон, промышленно-складских территорий, то есть зеленые насаждения специального назначения, выполняющие защитные и санитарно-гигиенические функции.</w:t>
      </w:r>
    </w:p>
    <w:p w14:paraId="4AEDA5D3" w14:textId="77777777" w:rsidR="00F73E74" w:rsidRPr="00031A5B" w:rsidRDefault="00F73E74" w:rsidP="00F23EF6">
      <w:pPr>
        <w:pStyle w:val="af6"/>
        <w:spacing w:after="0"/>
        <w:ind w:firstLine="709"/>
      </w:pPr>
      <w:r w:rsidRPr="00031A5B">
        <w:t>Для отдыха населения могут быть использованы лесопарковые территории, примыкающие к жилой застройке. Для исключения негативного влияния рекреации необходимо проведение соответствующего обустройства территории лесопарка (организованной дорожно-тропиночной сети, оборудованных мест отдыха, мусоросборников и так далее).</w:t>
      </w:r>
    </w:p>
    <w:p w14:paraId="19FF61B4" w14:textId="77777777" w:rsidR="00F73E74" w:rsidRPr="00031A5B" w:rsidRDefault="00F73E74" w:rsidP="00F23EF6">
      <w:pPr>
        <w:pStyle w:val="af6"/>
        <w:spacing w:after="0"/>
        <w:ind w:firstLine="709"/>
      </w:pPr>
      <w:r w:rsidRPr="00031A5B">
        <w:t xml:space="preserve">Зеленые насаждения специального назначения включают озелененные территории улиц, санитарно-защитных зон. Зеленые насаждения улиц предназначены для защиты зданий и пешеходов от шума, пыли и выхлопных газов. Рекомендованы </w:t>
      </w:r>
      <w:r w:rsidRPr="00031A5B">
        <w:lastRenderedPageBreak/>
        <w:t xml:space="preserve">линейные посадки: 1-2 ряда деревьев и кустарника в живых изгородях на разделительных полосах. </w:t>
      </w:r>
    </w:p>
    <w:p w14:paraId="7553E5E4" w14:textId="77777777" w:rsidR="00F73E74" w:rsidRPr="00031A5B" w:rsidRDefault="00F73E74" w:rsidP="00F23EF6">
      <w:pPr>
        <w:pStyle w:val="af6"/>
        <w:spacing w:after="0"/>
        <w:ind w:firstLine="709"/>
      </w:pPr>
      <w:r w:rsidRPr="00031A5B">
        <w:t>Охранные зоны автомобильных дорог, различных инженерных коммуникаций подлежат озеленению насаждениями фильтрующего типа, которые выполняют роль механического и биологического фильтра загрязненного воздушного потока. По этим же коридорам происходит проветривание санитарно-защитных зон. Вдоль КАД предусматриваются изолирующие посадки плотной структуры (полосы или небольшие массивы), которые создают механическую преграду для загрязненных потоков воздуха.</w:t>
      </w:r>
    </w:p>
    <w:p w14:paraId="2EA7622D" w14:textId="77777777" w:rsidR="00F73E74" w:rsidRPr="00031A5B" w:rsidRDefault="00F73E74" w:rsidP="00F23EF6">
      <w:pPr>
        <w:pStyle w:val="af6"/>
        <w:spacing w:after="0"/>
        <w:ind w:firstLine="709"/>
      </w:pPr>
      <w:r w:rsidRPr="00031A5B">
        <w:t xml:space="preserve">Таким образом, в генеральном плане муниципального образования Аннинское городское поселение Ломоносовского муниципального района Ленинградской области предусматривается создание четкой системы озеленения, обеспечивающей оптимальные условия жизнедеятельности населения. </w:t>
      </w:r>
    </w:p>
    <w:p w14:paraId="666E260C" w14:textId="77777777" w:rsidR="00F73E74" w:rsidRPr="00031A5B" w:rsidRDefault="00F73E74" w:rsidP="00F23EF6">
      <w:pPr>
        <w:pStyle w:val="a2"/>
        <w:ind w:firstLine="0"/>
      </w:pPr>
    </w:p>
    <w:p w14:paraId="2AB68210" w14:textId="77777777" w:rsidR="00F73E74" w:rsidRPr="00031A5B" w:rsidRDefault="00F73E74" w:rsidP="00F23EF6">
      <w:pPr>
        <w:pStyle w:val="a2"/>
        <w:ind w:firstLine="0"/>
      </w:pPr>
    </w:p>
    <w:p w14:paraId="36A86246" w14:textId="77777777" w:rsidR="00F73E74" w:rsidRPr="00031A5B" w:rsidRDefault="001C1AAA" w:rsidP="001C1AAA">
      <w:pPr>
        <w:pStyle w:val="2"/>
        <w:numPr>
          <w:ilvl w:val="0"/>
          <w:numId w:val="0"/>
        </w:numPr>
        <w:tabs>
          <w:tab w:val="clear" w:pos="1134"/>
          <w:tab w:val="left" w:pos="709"/>
        </w:tabs>
        <w:suppressAutoHyphens/>
        <w:spacing w:before="0" w:after="0"/>
        <w:ind w:left="710"/>
        <w:jc w:val="both"/>
        <w:rPr>
          <w:sz w:val="24"/>
          <w:szCs w:val="24"/>
        </w:rPr>
      </w:pPr>
      <w:bookmarkStart w:id="129" w:name="_Toc12952812"/>
      <w:bookmarkStart w:id="130" w:name="_Toc15395509"/>
      <w:bookmarkStart w:id="131" w:name="_Toc380572234"/>
      <w:bookmarkEnd w:id="127"/>
      <w:r>
        <w:rPr>
          <w:sz w:val="24"/>
          <w:szCs w:val="24"/>
        </w:rPr>
        <w:t xml:space="preserve">4.10. </w:t>
      </w:r>
      <w:r w:rsidR="00F73E74" w:rsidRPr="00031A5B">
        <w:rPr>
          <w:sz w:val="24"/>
          <w:szCs w:val="24"/>
        </w:rPr>
        <w:t>Места захоронения</w:t>
      </w:r>
      <w:bookmarkEnd w:id="129"/>
      <w:bookmarkEnd w:id="130"/>
    </w:p>
    <w:p w14:paraId="74CEF5B0" w14:textId="77777777" w:rsidR="00F73E74" w:rsidRPr="00031A5B" w:rsidRDefault="00F73E74" w:rsidP="00F23EF6">
      <w:pPr>
        <w:jc w:val="both"/>
      </w:pPr>
    </w:p>
    <w:p w14:paraId="42B44E1C" w14:textId="77777777" w:rsidR="00F73E74" w:rsidRPr="00031A5B" w:rsidRDefault="00F73E74" w:rsidP="00F23EF6">
      <w:pPr>
        <w:jc w:val="both"/>
      </w:pPr>
    </w:p>
    <w:bookmarkEnd w:id="128"/>
    <w:p w14:paraId="1A2554AD" w14:textId="753FB8CE" w:rsidR="00F73E74" w:rsidRPr="00031A5B" w:rsidRDefault="00F73E74" w:rsidP="00F23EF6">
      <w:pPr>
        <w:ind w:firstLine="709"/>
        <w:jc w:val="both"/>
      </w:pPr>
      <w:r w:rsidRPr="00031A5B">
        <w:t>Существующее кладбище в д. Рюмки имеет площадь 3,6 га. Изменениями в генеральный план предлагается увеличить территорию кладбища за счет включения в границу д. Рюмки. Под захоронения предполагается использовать территорию зоны специального назначения, создаваемую на землях сельскохозяйственного назначения по соседству – к северо-востоку от д. Рюмки. Общая площадь территории, используемая непосредствен</w:t>
      </w:r>
      <w:r w:rsidR="00F52876">
        <w:t xml:space="preserve">но под захоронения, </w:t>
      </w:r>
      <w:r w:rsidR="00F52876" w:rsidRPr="009768FA">
        <w:t xml:space="preserve">составит </w:t>
      </w:r>
      <w:r w:rsidR="001F1E81">
        <w:t>7,96</w:t>
      </w:r>
      <w:r w:rsidRPr="009768FA">
        <w:t xml:space="preserve"> га.</w:t>
      </w:r>
    </w:p>
    <w:p w14:paraId="252E35C9" w14:textId="77777777" w:rsidR="00F73E74" w:rsidRPr="00031A5B" w:rsidRDefault="00F73E74" w:rsidP="00F23EF6">
      <w:pPr>
        <w:ind w:firstLine="709"/>
        <w:jc w:val="both"/>
      </w:pPr>
      <w:r w:rsidRPr="00031A5B">
        <w:t>В соответствии с планируемым развитием жилого фонда муниципального образования Аннинское городское поселение Ломоносовского муниципального района Ленинградской области, приток постоянного населения будет состоять из молодых и многодетных семей. Увеличение площади захоронений на планируемый период не требуется.</w:t>
      </w:r>
    </w:p>
    <w:p w14:paraId="78D217B0" w14:textId="77777777" w:rsidR="00F73E74" w:rsidRPr="00031A5B" w:rsidRDefault="00F73E74" w:rsidP="00F23EF6">
      <w:pPr>
        <w:ind w:firstLine="709"/>
        <w:jc w:val="both"/>
      </w:pPr>
      <w:r w:rsidRPr="00031A5B">
        <w:t>Территория сельского кладбища имеет санитарно-защитную зону – 50 м (согласно СанПиН 2.2.1/2.1.1.1200-03 «Санитарно-защитные зоны и санитарная классификация предприятий, сооружений и иных объектов», для сельских кладбищ).</w:t>
      </w:r>
    </w:p>
    <w:p w14:paraId="2EE3B991" w14:textId="77777777" w:rsidR="00F73E74" w:rsidRPr="00031A5B" w:rsidRDefault="00F73E74" w:rsidP="00F23EF6">
      <w:pPr>
        <w:ind w:firstLine="709"/>
        <w:jc w:val="both"/>
      </w:pPr>
    </w:p>
    <w:p w14:paraId="7152C89D" w14:textId="77777777" w:rsidR="00F73E74" w:rsidRPr="00031A5B" w:rsidRDefault="00F73E74" w:rsidP="00F23EF6">
      <w:pPr>
        <w:ind w:firstLine="709"/>
        <w:jc w:val="both"/>
      </w:pPr>
    </w:p>
    <w:p w14:paraId="0FE7202E" w14:textId="77777777" w:rsidR="00F73E74" w:rsidRPr="00031A5B" w:rsidRDefault="001C1AAA" w:rsidP="001C1AAA">
      <w:pPr>
        <w:pStyle w:val="2"/>
        <w:numPr>
          <w:ilvl w:val="0"/>
          <w:numId w:val="0"/>
        </w:numPr>
        <w:tabs>
          <w:tab w:val="clear" w:pos="1134"/>
        </w:tabs>
        <w:suppressAutoHyphens/>
        <w:spacing w:before="0" w:after="0"/>
        <w:ind w:left="710"/>
        <w:jc w:val="both"/>
        <w:rPr>
          <w:sz w:val="24"/>
          <w:szCs w:val="24"/>
        </w:rPr>
      </w:pPr>
      <w:bookmarkStart w:id="132" w:name="_Toc12952813"/>
      <w:bookmarkStart w:id="133" w:name="_Toc15395510"/>
      <w:r>
        <w:rPr>
          <w:sz w:val="24"/>
          <w:szCs w:val="24"/>
        </w:rPr>
        <w:t>4.11.</w:t>
      </w:r>
      <w:r w:rsidR="00F73E74" w:rsidRPr="00031A5B">
        <w:rPr>
          <w:sz w:val="24"/>
          <w:szCs w:val="24"/>
        </w:rPr>
        <w:t xml:space="preserve"> Развитие транспортной инфраструктуры</w:t>
      </w:r>
      <w:bookmarkStart w:id="134" w:name="_Toc385516505"/>
      <w:bookmarkStart w:id="135" w:name="_Toc406250670"/>
      <w:bookmarkStart w:id="136" w:name="_Toc12952814"/>
      <w:bookmarkStart w:id="137" w:name="_Toc315265492"/>
      <w:bookmarkStart w:id="138" w:name="_Toc358716566"/>
      <w:bookmarkStart w:id="139" w:name="_Toc380572235"/>
      <w:bookmarkEnd w:id="131"/>
      <w:bookmarkEnd w:id="132"/>
      <w:bookmarkEnd w:id="133"/>
    </w:p>
    <w:p w14:paraId="30CA42FA" w14:textId="77777777" w:rsidR="00F73E74" w:rsidRPr="00031A5B" w:rsidRDefault="00F73E74" w:rsidP="00F23EF6">
      <w:pPr>
        <w:pStyle w:val="a2"/>
        <w:ind w:firstLine="709"/>
      </w:pPr>
    </w:p>
    <w:p w14:paraId="5A78487C" w14:textId="77777777" w:rsidR="00F73E74" w:rsidRPr="00031A5B" w:rsidRDefault="00F73E74" w:rsidP="00F23EF6">
      <w:pPr>
        <w:pStyle w:val="a2"/>
        <w:ind w:firstLine="709"/>
      </w:pPr>
    </w:p>
    <w:p w14:paraId="5381AAD1" w14:textId="77777777" w:rsidR="00F73E74" w:rsidRPr="00031A5B" w:rsidRDefault="00F73E74" w:rsidP="00F23EF6">
      <w:pPr>
        <w:pStyle w:val="3"/>
        <w:suppressAutoHyphens/>
        <w:spacing w:before="0" w:after="0"/>
        <w:ind w:left="0" w:firstLine="709"/>
        <w:jc w:val="both"/>
        <w:rPr>
          <w:rStyle w:val="affc"/>
          <w:color w:val="auto"/>
          <w:sz w:val="24"/>
          <w:szCs w:val="24"/>
        </w:rPr>
      </w:pPr>
      <w:bookmarkStart w:id="140" w:name="_Toc15395511"/>
      <w:r w:rsidRPr="00031A5B">
        <w:rPr>
          <w:rStyle w:val="affc"/>
          <w:color w:val="auto"/>
          <w:sz w:val="24"/>
          <w:szCs w:val="24"/>
        </w:rPr>
        <w:t>Внешний транспорт</w:t>
      </w:r>
      <w:bookmarkEnd w:id="134"/>
      <w:bookmarkEnd w:id="135"/>
      <w:bookmarkEnd w:id="136"/>
      <w:bookmarkEnd w:id="140"/>
    </w:p>
    <w:p w14:paraId="3082F1BD" w14:textId="77777777" w:rsidR="00F73E74" w:rsidRPr="00031A5B" w:rsidRDefault="00F73E74" w:rsidP="00F23EF6">
      <w:pPr>
        <w:pStyle w:val="3f5"/>
        <w:spacing w:line="240" w:lineRule="auto"/>
        <w:ind w:firstLine="709"/>
        <w:rPr>
          <w:bCs/>
          <w:szCs w:val="28"/>
        </w:rPr>
      </w:pPr>
      <w:r w:rsidRPr="00031A5B">
        <w:rPr>
          <w:bCs/>
          <w:szCs w:val="28"/>
        </w:rPr>
        <w:t xml:space="preserve">Современное состояние транспортной инфраструктуры </w:t>
      </w:r>
    </w:p>
    <w:p w14:paraId="2A80A306" w14:textId="77777777" w:rsidR="00F73E74" w:rsidRPr="00031A5B" w:rsidRDefault="00F73E74" w:rsidP="00F23EF6">
      <w:pPr>
        <w:ind w:firstLine="709"/>
        <w:jc w:val="both"/>
        <w:rPr>
          <w:szCs w:val="28"/>
        </w:rPr>
      </w:pPr>
      <w:r w:rsidRPr="00031A5B">
        <w:rPr>
          <w:szCs w:val="28"/>
        </w:rPr>
        <w:t>Ломоносовский муниципальный район Ленинградской области обладает высоким транспортным потенциалом, предопределенным существующей и намеченной к развитию системой транспортных коммуникаций и объектов, сформировавшихся на значительной по размерам территории, примыкающей к южному берегу Финского залива от Бронки до юго-западного района Санкт-Петербурга. Коммуникации и объекты принадлежат в основном железнодорожному, автомобильному и отчасти воздушному транспорту.</w:t>
      </w:r>
    </w:p>
    <w:p w14:paraId="23FADBF9" w14:textId="77777777" w:rsidR="00F73E74" w:rsidRPr="00031A5B" w:rsidRDefault="00F73E74" w:rsidP="00F23EF6">
      <w:pPr>
        <w:ind w:firstLine="709"/>
        <w:jc w:val="both"/>
        <w:rPr>
          <w:szCs w:val="28"/>
        </w:rPr>
      </w:pPr>
      <w:r w:rsidRPr="00031A5B">
        <w:rPr>
          <w:szCs w:val="28"/>
        </w:rPr>
        <w:t xml:space="preserve">Из магистральных линий Октябрьской железной дороги ближайшей является лишь одна: Гатчина-Балтийская – Нарва – Таллин, проходящая касательно по отношению к прилегающему району в восточной его части (участок Лигово – Горелово). </w:t>
      </w:r>
    </w:p>
    <w:p w14:paraId="69D59B2C" w14:textId="77777777" w:rsidR="00F73E74" w:rsidRPr="00031A5B" w:rsidRDefault="00F73E74" w:rsidP="00F23EF6">
      <w:pPr>
        <w:ind w:firstLine="709"/>
        <w:jc w:val="both"/>
        <w:rPr>
          <w:szCs w:val="28"/>
        </w:rPr>
      </w:pPr>
      <w:r w:rsidRPr="00031A5B">
        <w:rPr>
          <w:szCs w:val="28"/>
        </w:rPr>
        <w:t xml:space="preserve">Наибольшее значение в транспортном обслуживании района имеет пригородная линия Балтийского направления Санкт-Петербург – Ораниенбаум – Калище, входящая </w:t>
      </w:r>
      <w:r w:rsidRPr="00031A5B">
        <w:rPr>
          <w:szCs w:val="28"/>
        </w:rPr>
        <w:lastRenderedPageBreak/>
        <w:t>в состав Ленинградского железнодорожного узла и проходящая вдоль берега Финского залива. Ближайшие платформы: Сосновая Поляна, Володарская и Стрельна.</w:t>
      </w:r>
    </w:p>
    <w:p w14:paraId="42AEDE45" w14:textId="77777777" w:rsidR="00F73E74" w:rsidRPr="00031A5B" w:rsidRDefault="00F73E74" w:rsidP="00F23EF6">
      <w:pPr>
        <w:ind w:firstLine="709"/>
        <w:jc w:val="both"/>
        <w:rPr>
          <w:szCs w:val="28"/>
        </w:rPr>
      </w:pPr>
      <w:r w:rsidRPr="00031A5B">
        <w:rPr>
          <w:szCs w:val="28"/>
        </w:rPr>
        <w:t xml:space="preserve">Основу транспортного каркаса прилегающей территории составляет федеральная дорога Санкт-Петербург – Ивангород (Таллинское шоссе), региональная дорога Санкт-Петербург – 1 Мая (Петергофское шоссе), проходящая по изгибам береговой линии Финского залива, </w:t>
      </w:r>
      <w:r w:rsidR="00B101E9" w:rsidRPr="00031A5B">
        <w:rPr>
          <w:szCs w:val="28"/>
        </w:rPr>
        <w:t>являющаяся</w:t>
      </w:r>
      <w:r w:rsidRPr="00031A5B">
        <w:rPr>
          <w:szCs w:val="28"/>
        </w:rPr>
        <w:t xml:space="preserve"> меридиональной осью района. </w:t>
      </w:r>
    </w:p>
    <w:p w14:paraId="4991DD80" w14:textId="77777777" w:rsidR="00F73E74" w:rsidRPr="00031A5B" w:rsidRDefault="00F73E74" w:rsidP="00F23EF6">
      <w:pPr>
        <w:ind w:firstLine="709"/>
        <w:jc w:val="both"/>
        <w:rPr>
          <w:szCs w:val="28"/>
        </w:rPr>
      </w:pPr>
      <w:r w:rsidRPr="00031A5B">
        <w:rPr>
          <w:szCs w:val="28"/>
        </w:rPr>
        <w:t xml:space="preserve">Непосредственно к территории поселения с северо-восточной стороны примыкает Волхонское шоссе. </w:t>
      </w:r>
    </w:p>
    <w:p w14:paraId="7BEB4892" w14:textId="77777777" w:rsidR="00F73E74" w:rsidRPr="00031A5B" w:rsidRDefault="00F73E74" w:rsidP="00F23EF6">
      <w:pPr>
        <w:ind w:firstLine="709"/>
        <w:jc w:val="both"/>
        <w:rPr>
          <w:szCs w:val="28"/>
        </w:rPr>
      </w:pPr>
      <w:r w:rsidRPr="00031A5B">
        <w:rPr>
          <w:szCs w:val="28"/>
        </w:rPr>
        <w:t>Интенсивность движения транспорта на подходах к Санкт-Петербургу достигает:</w:t>
      </w:r>
    </w:p>
    <w:p w14:paraId="0C4BF769" w14:textId="77777777" w:rsidR="00F73E74" w:rsidRPr="00031A5B" w:rsidRDefault="00F73E74" w:rsidP="00F23EF6">
      <w:pPr>
        <w:numPr>
          <w:ilvl w:val="0"/>
          <w:numId w:val="25"/>
        </w:numPr>
        <w:ind w:left="0" w:firstLine="709"/>
        <w:jc w:val="both"/>
        <w:rPr>
          <w:szCs w:val="28"/>
        </w:rPr>
      </w:pPr>
      <w:r w:rsidRPr="00031A5B">
        <w:rPr>
          <w:szCs w:val="28"/>
        </w:rPr>
        <w:t>Таллинское шоссе – 12 000 приведенных автомобилей в сутки (800 – в максимальный час в наиболее загруженном направлении);</w:t>
      </w:r>
    </w:p>
    <w:p w14:paraId="595F400C" w14:textId="77777777" w:rsidR="00F73E74" w:rsidRPr="00031A5B" w:rsidRDefault="00F73E74" w:rsidP="00F23EF6">
      <w:pPr>
        <w:numPr>
          <w:ilvl w:val="0"/>
          <w:numId w:val="25"/>
        </w:numPr>
        <w:ind w:left="0" w:firstLine="709"/>
        <w:jc w:val="both"/>
        <w:rPr>
          <w:szCs w:val="28"/>
        </w:rPr>
      </w:pPr>
      <w:r w:rsidRPr="00031A5B">
        <w:rPr>
          <w:szCs w:val="28"/>
        </w:rPr>
        <w:t>Петергофское шоссе – 7 000 приведенных автомобилей в сутки (500);</w:t>
      </w:r>
    </w:p>
    <w:p w14:paraId="36290273" w14:textId="77777777" w:rsidR="00F73E74" w:rsidRPr="00031A5B" w:rsidRDefault="00F73E74" w:rsidP="00F23EF6">
      <w:pPr>
        <w:numPr>
          <w:ilvl w:val="0"/>
          <w:numId w:val="25"/>
        </w:numPr>
        <w:ind w:left="0" w:firstLine="709"/>
        <w:jc w:val="both"/>
        <w:rPr>
          <w:szCs w:val="28"/>
        </w:rPr>
      </w:pPr>
      <w:r w:rsidRPr="00031A5B">
        <w:rPr>
          <w:szCs w:val="28"/>
        </w:rPr>
        <w:t>Красносельское шоссе – 8 800 приведенных автомобилей в сутки (600);</w:t>
      </w:r>
    </w:p>
    <w:p w14:paraId="5E4FB371" w14:textId="77777777" w:rsidR="00F73E74" w:rsidRPr="00031A5B" w:rsidRDefault="00F73E74" w:rsidP="00F23EF6">
      <w:pPr>
        <w:numPr>
          <w:ilvl w:val="0"/>
          <w:numId w:val="25"/>
        </w:numPr>
        <w:ind w:left="0" w:firstLine="709"/>
        <w:jc w:val="both"/>
        <w:rPr>
          <w:szCs w:val="28"/>
        </w:rPr>
      </w:pPr>
      <w:r w:rsidRPr="00031A5B">
        <w:rPr>
          <w:szCs w:val="28"/>
        </w:rPr>
        <w:t>Волхонское шоссе – 7 800 приведенных автомобилей в сутки (500)</w:t>
      </w:r>
      <w:r w:rsidR="00197D52">
        <w:rPr>
          <w:szCs w:val="28"/>
        </w:rPr>
        <w:t>.</w:t>
      </w:r>
    </w:p>
    <w:p w14:paraId="32A3E2B3" w14:textId="77777777" w:rsidR="00F73E74" w:rsidRPr="00031A5B" w:rsidRDefault="00F73E74" w:rsidP="00F23EF6">
      <w:pPr>
        <w:ind w:firstLine="709"/>
        <w:jc w:val="both"/>
        <w:rPr>
          <w:szCs w:val="28"/>
        </w:rPr>
      </w:pPr>
      <w:r w:rsidRPr="00031A5B">
        <w:rPr>
          <w:szCs w:val="28"/>
        </w:rPr>
        <w:t>Красносельское шоссе является частью автодороги Стрельна – Пески – Яльгелево.</w:t>
      </w:r>
    </w:p>
    <w:p w14:paraId="543CAF0A" w14:textId="77777777" w:rsidR="00F73E74" w:rsidRPr="00031A5B" w:rsidRDefault="00F73E74" w:rsidP="00F23EF6">
      <w:pPr>
        <w:ind w:firstLine="709"/>
        <w:jc w:val="both"/>
        <w:rPr>
          <w:szCs w:val="28"/>
        </w:rPr>
      </w:pPr>
      <w:r w:rsidRPr="00031A5B">
        <w:rPr>
          <w:szCs w:val="28"/>
        </w:rPr>
        <w:t>Среднесуточная интенсивность движения в районе п. Аннино – 2 200 автомобилей в сутки, на участке Аннино – Яльгелево – 1500 автомобилей в сутки. С юга к вышеуказанной дороге примыкает автодорога Аннино – Разбегаево, среднесуточная интенсивность движения – 2</w:t>
      </w:r>
      <w:r w:rsidR="0073164E" w:rsidRPr="00031A5B">
        <w:rPr>
          <w:szCs w:val="28"/>
        </w:rPr>
        <w:t xml:space="preserve"> </w:t>
      </w:r>
      <w:r w:rsidRPr="00031A5B">
        <w:rPr>
          <w:szCs w:val="28"/>
        </w:rPr>
        <w:t xml:space="preserve">800 автомобилей в сутки. </w:t>
      </w:r>
    </w:p>
    <w:p w14:paraId="3713ED72" w14:textId="77777777" w:rsidR="00F73E74" w:rsidRPr="00031A5B" w:rsidRDefault="00F73E74" w:rsidP="00F23EF6">
      <w:pPr>
        <w:ind w:firstLine="709"/>
        <w:jc w:val="both"/>
        <w:rPr>
          <w:szCs w:val="28"/>
        </w:rPr>
      </w:pPr>
      <w:r w:rsidRPr="00031A5B">
        <w:rPr>
          <w:szCs w:val="28"/>
        </w:rPr>
        <w:t>Технические параметры дорог (ширина проезжей части на большинстве участков 6-7 м) с трудом обеспечивают их пропускную способность. Многие участки дорог, особенно Петергофское шоссе, проходят по центральным улицам населенных пунктов, что затрудняет их реконструкцию. В результате движение по дорогам характеризуется низким скоростным режимом.</w:t>
      </w:r>
    </w:p>
    <w:p w14:paraId="12890DF3" w14:textId="77777777" w:rsidR="00F73E74" w:rsidRPr="00031A5B" w:rsidRDefault="00F73E74" w:rsidP="00F23EF6">
      <w:pPr>
        <w:ind w:firstLine="709"/>
        <w:jc w:val="both"/>
        <w:rPr>
          <w:szCs w:val="28"/>
        </w:rPr>
      </w:pPr>
      <w:r w:rsidRPr="00031A5B">
        <w:rPr>
          <w:szCs w:val="28"/>
        </w:rPr>
        <w:t xml:space="preserve">Разрядить ситуацию позволил ввод в эксплуатацию в </w:t>
      </w:r>
      <w:smartTag w:uri="urn:schemas-microsoft-com:office:smarttags" w:element="metricconverter">
        <w:smartTagPr>
          <w:attr w:name="ProductID" w:val="2010 г"/>
        </w:smartTagPr>
        <w:r w:rsidRPr="00031A5B">
          <w:rPr>
            <w:szCs w:val="28"/>
          </w:rPr>
          <w:t>2010 г</w:t>
        </w:r>
      </w:smartTag>
      <w:r w:rsidRPr="00031A5B">
        <w:rPr>
          <w:szCs w:val="28"/>
        </w:rPr>
        <w:t>оду южного участка строящейся кольцевой автомобильной дороги вокруг Санкт-Петербурга от Бронки до Таллинского шоссе.</w:t>
      </w:r>
    </w:p>
    <w:p w14:paraId="2EE8ED75" w14:textId="77777777" w:rsidR="00F73E74" w:rsidRPr="00031A5B" w:rsidRDefault="00F73E74" w:rsidP="00F23EF6">
      <w:pPr>
        <w:pStyle w:val="3f5"/>
        <w:spacing w:line="240" w:lineRule="auto"/>
        <w:ind w:firstLine="709"/>
        <w:rPr>
          <w:szCs w:val="28"/>
        </w:rPr>
      </w:pPr>
      <w:r w:rsidRPr="00031A5B">
        <w:rPr>
          <w:szCs w:val="28"/>
        </w:rPr>
        <w:t xml:space="preserve">Ввод кольцевой автомобильной дороги вокруг г. Санкт-Петербурга (А-118) в эксплуатацию осуществлен с одновременным сооружением транспортной развязки в разных уровнях на ее пересечении с Красносельским шоссе в виде полного «клеверного листа». </w:t>
      </w:r>
    </w:p>
    <w:p w14:paraId="38EA749A" w14:textId="77777777" w:rsidR="00F73E74" w:rsidRPr="00031A5B" w:rsidRDefault="00F73E74" w:rsidP="00F23EF6">
      <w:pPr>
        <w:ind w:firstLine="709"/>
        <w:jc w:val="both"/>
        <w:rPr>
          <w:szCs w:val="28"/>
        </w:rPr>
      </w:pPr>
      <w:r w:rsidRPr="00031A5B">
        <w:rPr>
          <w:szCs w:val="28"/>
        </w:rPr>
        <w:t xml:space="preserve">По данным, предоставленным Управлением Ленинградской области по транспорту, по территории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szCs w:val="28"/>
        </w:rPr>
        <w:t xml:space="preserve"> в настоящее время пролегают пять автобусных маршрутов:</w:t>
      </w:r>
    </w:p>
    <w:p w14:paraId="1587FC48" w14:textId="77777777" w:rsidR="00F73E74" w:rsidRPr="00031A5B" w:rsidRDefault="00F73E74" w:rsidP="00F23EF6">
      <w:pPr>
        <w:ind w:firstLine="709"/>
        <w:jc w:val="both"/>
        <w:rPr>
          <w:szCs w:val="28"/>
        </w:rPr>
      </w:pPr>
      <w:r w:rsidRPr="00031A5B">
        <w:rPr>
          <w:szCs w:val="28"/>
        </w:rPr>
        <w:t xml:space="preserve">№ 635 Пр. Ветеранов – Новоселье , </w:t>
      </w:r>
      <w:smartTag w:uri="urn:schemas-microsoft-com:office:smarttags" w:element="metricconverter">
        <w:smartTagPr>
          <w:attr w:name="ProductID" w:val="17,3 км"/>
        </w:smartTagPr>
        <w:r w:rsidRPr="00031A5B">
          <w:rPr>
            <w:szCs w:val="28"/>
          </w:rPr>
          <w:t>17,3 км</w:t>
        </w:r>
      </w:smartTag>
      <w:r w:rsidRPr="00031A5B">
        <w:rPr>
          <w:szCs w:val="28"/>
        </w:rPr>
        <w:t>, АТП «Барс»;</w:t>
      </w:r>
    </w:p>
    <w:p w14:paraId="1CE622CF" w14:textId="77777777" w:rsidR="00F73E74" w:rsidRPr="00031A5B" w:rsidRDefault="00F73E74" w:rsidP="00F23EF6">
      <w:pPr>
        <w:ind w:firstLine="709"/>
        <w:jc w:val="both"/>
        <w:rPr>
          <w:szCs w:val="28"/>
        </w:rPr>
      </w:pPr>
      <w:r w:rsidRPr="00031A5B">
        <w:rPr>
          <w:szCs w:val="28"/>
        </w:rPr>
        <w:t xml:space="preserve">№ 636 Д. Рютселя – Ломоносов, </w:t>
      </w:r>
      <w:smartTag w:uri="urn:schemas-microsoft-com:office:smarttags" w:element="metricconverter">
        <w:smartTagPr>
          <w:attr w:name="ProductID" w:val="45,5 км"/>
        </w:smartTagPr>
        <w:r w:rsidRPr="00031A5B">
          <w:rPr>
            <w:szCs w:val="28"/>
          </w:rPr>
          <w:t>45,5 км</w:t>
        </w:r>
      </w:smartTag>
      <w:r w:rsidRPr="00031A5B">
        <w:rPr>
          <w:szCs w:val="28"/>
        </w:rPr>
        <w:t>, ООО «Такси-2;</w:t>
      </w:r>
    </w:p>
    <w:p w14:paraId="43D23212" w14:textId="77777777" w:rsidR="00F73E74" w:rsidRPr="00031A5B" w:rsidRDefault="00F73E74" w:rsidP="00F23EF6">
      <w:pPr>
        <w:ind w:firstLine="709"/>
        <w:jc w:val="both"/>
        <w:rPr>
          <w:szCs w:val="28"/>
        </w:rPr>
      </w:pPr>
      <w:r w:rsidRPr="00031A5B">
        <w:rPr>
          <w:szCs w:val="28"/>
        </w:rPr>
        <w:t xml:space="preserve">№ 462 Ж/д пл. Володарка – Стрельна, лесопитомник, </w:t>
      </w:r>
      <w:smartTag w:uri="urn:schemas-microsoft-com:office:smarttags" w:element="metricconverter">
        <w:smartTagPr>
          <w:attr w:name="ProductID" w:val="8,3 км"/>
        </w:smartTagPr>
        <w:r w:rsidRPr="00031A5B">
          <w:rPr>
            <w:szCs w:val="28"/>
          </w:rPr>
          <w:t>8,3 км</w:t>
        </w:r>
      </w:smartTag>
      <w:r w:rsidRPr="00031A5B">
        <w:rPr>
          <w:szCs w:val="28"/>
        </w:rPr>
        <w:t>, «Питер-Авто»;</w:t>
      </w:r>
    </w:p>
    <w:p w14:paraId="71D7B254" w14:textId="77777777" w:rsidR="00F73E74" w:rsidRPr="00031A5B" w:rsidRDefault="00F73E74" w:rsidP="00F23EF6">
      <w:pPr>
        <w:ind w:firstLine="709"/>
        <w:jc w:val="both"/>
        <w:rPr>
          <w:szCs w:val="28"/>
        </w:rPr>
      </w:pPr>
      <w:r w:rsidRPr="00031A5B">
        <w:rPr>
          <w:szCs w:val="28"/>
        </w:rPr>
        <w:t xml:space="preserve">№ 468 Ж/д пл. Володарка – Аннино, </w:t>
      </w:r>
      <w:smartTag w:uri="urn:schemas-microsoft-com:office:smarttags" w:element="metricconverter">
        <w:smartTagPr>
          <w:attr w:name="ProductID" w:val="10,6 км"/>
        </w:smartTagPr>
        <w:r w:rsidRPr="00031A5B">
          <w:rPr>
            <w:szCs w:val="28"/>
          </w:rPr>
          <w:t>10,6 км</w:t>
        </w:r>
      </w:smartTag>
      <w:r w:rsidRPr="00031A5B">
        <w:rPr>
          <w:szCs w:val="28"/>
        </w:rPr>
        <w:t>, «Питер-Авто»;</w:t>
      </w:r>
    </w:p>
    <w:p w14:paraId="7AE13FE4" w14:textId="77777777" w:rsidR="00F73E74" w:rsidRPr="00031A5B" w:rsidRDefault="0073164E" w:rsidP="00F23EF6">
      <w:pPr>
        <w:ind w:firstLine="709"/>
        <w:jc w:val="both"/>
        <w:rPr>
          <w:szCs w:val="28"/>
        </w:rPr>
      </w:pPr>
      <w:r w:rsidRPr="00031A5B">
        <w:rPr>
          <w:szCs w:val="28"/>
        </w:rPr>
        <w:t>№ 488 ж</w:t>
      </w:r>
      <w:r w:rsidR="00F73E74" w:rsidRPr="00031A5B">
        <w:rPr>
          <w:szCs w:val="28"/>
        </w:rPr>
        <w:t xml:space="preserve">/д пл. Володарка – садоводство «Кировец», </w:t>
      </w:r>
      <w:smartTag w:uri="urn:schemas-microsoft-com:office:smarttags" w:element="metricconverter">
        <w:smartTagPr>
          <w:attr w:name="ProductID" w:val="5,4 км"/>
        </w:smartTagPr>
        <w:r w:rsidR="00F73E74" w:rsidRPr="00031A5B">
          <w:rPr>
            <w:szCs w:val="28"/>
          </w:rPr>
          <w:t>5,4 км</w:t>
        </w:r>
      </w:smartTag>
      <w:r w:rsidR="00F73E74" w:rsidRPr="00031A5B">
        <w:rPr>
          <w:szCs w:val="28"/>
        </w:rPr>
        <w:t xml:space="preserve">, ГУП «Пассажиравтотранс». </w:t>
      </w:r>
    </w:p>
    <w:p w14:paraId="2E5D05F1" w14:textId="77777777" w:rsidR="00F73E74" w:rsidRPr="00031A5B" w:rsidRDefault="00F73E74" w:rsidP="00F23EF6">
      <w:pPr>
        <w:ind w:firstLine="709"/>
        <w:jc w:val="both"/>
        <w:rPr>
          <w:szCs w:val="28"/>
        </w:rPr>
      </w:pPr>
      <w:r w:rsidRPr="00031A5B">
        <w:rPr>
          <w:szCs w:val="28"/>
        </w:rPr>
        <w:t>В настоящее время автомобильные дороги общего пользования регионального значения, находящиеся на территории Ломоносовского муниципального района, поставлены на государственный кадастровый учет.</w:t>
      </w:r>
    </w:p>
    <w:p w14:paraId="41B9A89F" w14:textId="77777777" w:rsidR="00F73E74" w:rsidRPr="00031A5B" w:rsidRDefault="00F73E74" w:rsidP="00F23EF6">
      <w:pPr>
        <w:pStyle w:val="3f5"/>
        <w:spacing w:line="240" w:lineRule="auto"/>
        <w:ind w:firstLine="709"/>
        <w:rPr>
          <w:b/>
          <w:szCs w:val="28"/>
        </w:rPr>
      </w:pPr>
      <w:r w:rsidRPr="00031A5B">
        <w:rPr>
          <w:b/>
          <w:szCs w:val="28"/>
        </w:rPr>
        <w:t>Проектные решения</w:t>
      </w:r>
    </w:p>
    <w:p w14:paraId="0A86ACD6" w14:textId="77777777" w:rsidR="00F73E74" w:rsidRPr="00031A5B" w:rsidRDefault="00F73E74" w:rsidP="00F23EF6">
      <w:pPr>
        <w:pStyle w:val="3f5"/>
        <w:spacing w:line="240" w:lineRule="auto"/>
        <w:ind w:firstLine="709"/>
        <w:rPr>
          <w:bCs/>
          <w:szCs w:val="28"/>
        </w:rPr>
      </w:pPr>
      <w:r w:rsidRPr="00031A5B">
        <w:rPr>
          <w:bCs/>
          <w:szCs w:val="28"/>
        </w:rPr>
        <w:t xml:space="preserve">Развитие транспортной инфраструктуры на территории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bCs/>
          <w:szCs w:val="28"/>
        </w:rPr>
        <w:t xml:space="preserve"> представлено на карте схеме зон планируемого размещения объектов капитального строительства транспортной инфраструктуры.</w:t>
      </w:r>
    </w:p>
    <w:p w14:paraId="6BA155BF" w14:textId="77777777" w:rsidR="00F73E74" w:rsidRPr="00031A5B" w:rsidRDefault="00F73E74" w:rsidP="00F23EF6">
      <w:pPr>
        <w:ind w:firstLine="709"/>
        <w:jc w:val="both"/>
        <w:rPr>
          <w:szCs w:val="28"/>
        </w:rPr>
      </w:pPr>
      <w:r w:rsidRPr="00031A5B">
        <w:rPr>
          <w:szCs w:val="28"/>
        </w:rPr>
        <w:lastRenderedPageBreak/>
        <w:t>Проектирование магистральной улично-дорожной сети осуществлялось исходя из следующих основных положений:</w:t>
      </w:r>
    </w:p>
    <w:p w14:paraId="27636F95" w14:textId="77777777" w:rsidR="00F73E74" w:rsidRPr="00031A5B" w:rsidRDefault="00F73E74" w:rsidP="00F23EF6">
      <w:pPr>
        <w:numPr>
          <w:ilvl w:val="0"/>
          <w:numId w:val="24"/>
        </w:numPr>
        <w:tabs>
          <w:tab w:val="num" w:pos="720"/>
          <w:tab w:val="left" w:pos="993"/>
        </w:tabs>
        <w:ind w:left="0" w:firstLine="709"/>
        <w:jc w:val="both"/>
        <w:rPr>
          <w:szCs w:val="28"/>
        </w:rPr>
      </w:pPr>
      <w:r w:rsidRPr="00031A5B">
        <w:rPr>
          <w:szCs w:val="28"/>
        </w:rPr>
        <w:t>Магистральная улично-дорожная сеть должна отвечать основным направлениям внешних и внутренних транспортных связей, к которым относятся:</w:t>
      </w:r>
    </w:p>
    <w:p w14:paraId="2CBC6FE3" w14:textId="77777777" w:rsidR="00F73E74" w:rsidRPr="00031A5B" w:rsidRDefault="00197D52" w:rsidP="00F23EF6">
      <w:pPr>
        <w:numPr>
          <w:ilvl w:val="0"/>
          <w:numId w:val="25"/>
        </w:numPr>
        <w:tabs>
          <w:tab w:val="left" w:pos="993"/>
        </w:tabs>
        <w:ind w:left="0" w:firstLine="709"/>
        <w:jc w:val="both"/>
        <w:rPr>
          <w:szCs w:val="28"/>
        </w:rPr>
      </w:pPr>
      <w:r>
        <w:rPr>
          <w:szCs w:val="28"/>
        </w:rPr>
        <w:t>с</w:t>
      </w:r>
      <w:r w:rsidR="00F73E74" w:rsidRPr="00031A5B">
        <w:rPr>
          <w:szCs w:val="28"/>
        </w:rPr>
        <w:t>вязи с юго-западными и южными районами Санкт-Петербурга;</w:t>
      </w:r>
    </w:p>
    <w:p w14:paraId="541D1940" w14:textId="77777777" w:rsidR="00F73E74" w:rsidRPr="00031A5B" w:rsidRDefault="00F73E74" w:rsidP="00F23EF6">
      <w:pPr>
        <w:numPr>
          <w:ilvl w:val="0"/>
          <w:numId w:val="25"/>
        </w:numPr>
        <w:tabs>
          <w:tab w:val="left" w:pos="993"/>
        </w:tabs>
        <w:ind w:left="0" w:firstLine="709"/>
        <w:jc w:val="both"/>
        <w:rPr>
          <w:szCs w:val="28"/>
        </w:rPr>
      </w:pPr>
      <w:r w:rsidRPr="00031A5B">
        <w:rPr>
          <w:szCs w:val="28"/>
        </w:rPr>
        <w:t xml:space="preserve">связи с примыкающими к поселению восточной промышленно-коммунальный зоной и общественно-деловой зоной, располагаемой вдоль кольцевой автомобильной дороги. </w:t>
      </w:r>
    </w:p>
    <w:p w14:paraId="7B5E9885" w14:textId="77777777" w:rsidR="00F73E74" w:rsidRPr="00031A5B" w:rsidRDefault="00F73E74" w:rsidP="00F23EF6">
      <w:pPr>
        <w:numPr>
          <w:ilvl w:val="0"/>
          <w:numId w:val="24"/>
        </w:numPr>
        <w:tabs>
          <w:tab w:val="num" w:pos="720"/>
          <w:tab w:val="left" w:pos="993"/>
        </w:tabs>
        <w:ind w:left="0" w:firstLine="709"/>
        <w:jc w:val="both"/>
        <w:rPr>
          <w:szCs w:val="28"/>
        </w:rPr>
      </w:pPr>
      <w:r w:rsidRPr="00031A5B">
        <w:rPr>
          <w:szCs w:val="28"/>
        </w:rPr>
        <w:t>Достижение надлежащей плотности улично-дорожной сети, обеспечивающей нормативную пешеходную доступность остановок сети общественного транспорта.</w:t>
      </w:r>
    </w:p>
    <w:p w14:paraId="770E1236" w14:textId="77777777" w:rsidR="00F73E74" w:rsidRPr="00031A5B" w:rsidRDefault="00F73E74" w:rsidP="00F23EF6">
      <w:pPr>
        <w:numPr>
          <w:ilvl w:val="0"/>
          <w:numId w:val="24"/>
        </w:numPr>
        <w:tabs>
          <w:tab w:val="num" w:pos="720"/>
          <w:tab w:val="left" w:pos="993"/>
        </w:tabs>
        <w:ind w:left="0" w:firstLine="709"/>
        <w:jc w:val="both"/>
        <w:rPr>
          <w:szCs w:val="28"/>
        </w:rPr>
      </w:pPr>
      <w:r w:rsidRPr="00031A5B">
        <w:rPr>
          <w:szCs w:val="28"/>
        </w:rPr>
        <w:t>Существующую автомобильную дорогу общего пользования муниципального значения 41К -</w:t>
      </w:r>
      <w:r w:rsidR="00FA4EE8" w:rsidRPr="00031A5B">
        <w:rPr>
          <w:szCs w:val="28"/>
        </w:rPr>
        <w:t xml:space="preserve"> </w:t>
      </w:r>
      <w:r w:rsidRPr="00031A5B">
        <w:rPr>
          <w:szCs w:val="28"/>
        </w:rPr>
        <w:t xml:space="preserve">140 Стрельна - Пески - Яльгелево планируется передать на баланс Ленинградской области, поскольку она обладает всеми признаками регионального маршрута. Протяженность </w:t>
      </w:r>
      <w:r w:rsidR="00511637">
        <w:rPr>
          <w:szCs w:val="28"/>
        </w:rPr>
        <w:t>т</w:t>
      </w:r>
      <w:r w:rsidR="00511637" w:rsidRPr="00031A5B">
        <w:rPr>
          <w:szCs w:val="28"/>
        </w:rPr>
        <w:t>расс</w:t>
      </w:r>
      <w:r w:rsidR="00511637">
        <w:rPr>
          <w:szCs w:val="28"/>
        </w:rPr>
        <w:t>ы</w:t>
      </w:r>
      <w:r w:rsidR="00511637" w:rsidRPr="00031A5B">
        <w:rPr>
          <w:szCs w:val="28"/>
        </w:rPr>
        <w:t xml:space="preserve"> 41К-140</w:t>
      </w:r>
      <w:r w:rsidR="00511637">
        <w:rPr>
          <w:szCs w:val="28"/>
        </w:rPr>
        <w:t xml:space="preserve"> (Стрельна - Пески – Яльгелево)</w:t>
      </w:r>
      <w:r w:rsidRPr="00031A5B">
        <w:rPr>
          <w:szCs w:val="28"/>
        </w:rPr>
        <w:t xml:space="preserve"> </w:t>
      </w:r>
      <w:r w:rsidR="00511637">
        <w:rPr>
          <w:szCs w:val="28"/>
        </w:rPr>
        <w:t>с</w:t>
      </w:r>
      <w:r w:rsidRPr="00031A5B">
        <w:rPr>
          <w:szCs w:val="28"/>
        </w:rPr>
        <w:t>оставляет 14,200 км. Автодорога представляет собой автодорожный выход из Санкт-Петербурга, часть автодорожного маршрута, связывающего город Стрельну с федеральной автомобильной дорогой «Нарва».</w:t>
      </w:r>
    </w:p>
    <w:p w14:paraId="71DD9108" w14:textId="77777777" w:rsidR="00F73E74" w:rsidRPr="00031A5B" w:rsidRDefault="00F73E74" w:rsidP="00F23EF6">
      <w:pPr>
        <w:pStyle w:val="3f5"/>
        <w:spacing w:line="240" w:lineRule="auto"/>
        <w:ind w:firstLine="709"/>
        <w:rPr>
          <w:szCs w:val="28"/>
        </w:rPr>
      </w:pPr>
      <w:r w:rsidRPr="00031A5B">
        <w:rPr>
          <w:szCs w:val="28"/>
        </w:rPr>
        <w:t>Разработанная улично-дорожная сеть, отвечающая изложенным положениям, состоит из поселковых дорог, главных улиц и улиц в жилой застройке и других, второстепенных элементов.</w:t>
      </w:r>
    </w:p>
    <w:p w14:paraId="5C11E401" w14:textId="77777777" w:rsidR="00F73E74" w:rsidRPr="00031A5B" w:rsidRDefault="00F73E74" w:rsidP="00F23EF6">
      <w:pPr>
        <w:pStyle w:val="3f5"/>
        <w:spacing w:line="240" w:lineRule="auto"/>
        <w:ind w:firstLine="709"/>
        <w:rPr>
          <w:b/>
        </w:rPr>
      </w:pPr>
      <w:r w:rsidRPr="00031A5B">
        <w:rPr>
          <w:b/>
        </w:rPr>
        <w:t>Объекты постоянного хранения автомобильного транспорта</w:t>
      </w:r>
    </w:p>
    <w:p w14:paraId="3564DD32" w14:textId="77777777" w:rsidR="00F73E74" w:rsidRPr="00031A5B" w:rsidRDefault="00F73E74" w:rsidP="00F23EF6">
      <w:pPr>
        <w:ind w:firstLine="709"/>
        <w:jc w:val="both"/>
        <w:rPr>
          <w:szCs w:val="28"/>
        </w:rPr>
      </w:pPr>
      <w:r w:rsidRPr="00031A5B">
        <w:rPr>
          <w:szCs w:val="28"/>
        </w:rPr>
        <w:t xml:space="preserve">Развитие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szCs w:val="28"/>
        </w:rPr>
        <w:t xml:space="preserve"> в сфере обеспечения пассажирских перевозок не может обойтись без собственной производственно-технической базы – автобусного парка. Таковой вместимостью 100 машиномест и территорией </w:t>
      </w:r>
      <w:smartTag w:uri="urn:schemas-microsoft-com:office:smarttags" w:element="metricconverter">
        <w:smartTagPr>
          <w:attr w:name="ProductID" w:val="2,3 га"/>
        </w:smartTagPr>
        <w:r w:rsidRPr="00031A5B">
          <w:rPr>
            <w:szCs w:val="28"/>
          </w:rPr>
          <w:t>2,3 га</w:t>
        </w:r>
      </w:smartTag>
      <w:r w:rsidRPr="00031A5B">
        <w:rPr>
          <w:szCs w:val="28"/>
        </w:rPr>
        <w:t xml:space="preserve"> намечен в западной части гп. Новоселье за тоннельным проколом. Принятое размещение этого объекта продиктовано стремлением обеспечить минимальные, так называемые, «нулевые пробеги» автобусов, что является существенным элементом экономичности их работы.</w:t>
      </w:r>
    </w:p>
    <w:p w14:paraId="7986910A" w14:textId="77777777" w:rsidR="00F73E74" w:rsidRDefault="00F73E74" w:rsidP="00F23EF6">
      <w:pPr>
        <w:ind w:firstLine="709"/>
        <w:jc w:val="both"/>
        <w:rPr>
          <w:szCs w:val="28"/>
        </w:rPr>
      </w:pPr>
      <w:r w:rsidRPr="00031A5B">
        <w:rPr>
          <w:szCs w:val="28"/>
        </w:rPr>
        <w:t xml:space="preserve">Обеспеченность объектами транспортной инфраструктуры определяется, исходя из минимального предельного значения расчетного показателя уровня автомобилизации населения муниципальных образований Ленинградской области, в 500 индивидуальных легковых автомобилей на 1 000 человек постоянного и временного (сезонного) населения. </w:t>
      </w:r>
    </w:p>
    <w:p w14:paraId="3A773095" w14:textId="77777777" w:rsidR="00577F0C" w:rsidRPr="00031A5B" w:rsidRDefault="00577F0C" w:rsidP="00577F0C">
      <w:pPr>
        <w:ind w:firstLine="709"/>
        <w:jc w:val="both"/>
        <w:rPr>
          <w:b/>
          <w:bCs/>
          <w:szCs w:val="28"/>
        </w:rPr>
      </w:pPr>
      <w:r w:rsidRPr="00031A5B">
        <w:rPr>
          <w:b/>
          <w:bCs/>
          <w:szCs w:val="28"/>
        </w:rPr>
        <w:t>Организация транспортного обслуживания населения</w:t>
      </w:r>
    </w:p>
    <w:p w14:paraId="098F9907" w14:textId="77777777" w:rsidR="00577F0C" w:rsidRPr="00031A5B" w:rsidRDefault="00577F0C" w:rsidP="00577F0C">
      <w:pPr>
        <w:ind w:firstLine="709"/>
        <w:jc w:val="both"/>
        <w:rPr>
          <w:szCs w:val="28"/>
        </w:rPr>
      </w:pPr>
      <w:r w:rsidRPr="00031A5B">
        <w:rPr>
          <w:szCs w:val="28"/>
        </w:rPr>
        <w:t>В качестве основных видов общественного пассажирского транспорта, обслуживающих все виды перевозок населения поселения, принят автобус. Существенная роль в перевозках будет принадлежать легковому автотранспорту, принадлежащему гражданам, и, отчасти, юридическим лицам.</w:t>
      </w:r>
    </w:p>
    <w:p w14:paraId="64EE4D4D" w14:textId="77777777" w:rsidR="00577F0C" w:rsidRPr="00031A5B" w:rsidRDefault="00577F0C" w:rsidP="00577F0C">
      <w:pPr>
        <w:ind w:firstLine="709"/>
        <w:jc w:val="both"/>
      </w:pPr>
      <w:r w:rsidRPr="00031A5B">
        <w:t>При разработке документации по планировке территории в границах поселения следует руководствоваться социальным стандартом транспортного обслуживания населения, утвержденным распоряжением Министерства транспорта Российской Федерации от 31.01.2017 № НА-19-р (в редакции 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Внедрение указанного стандарта является одной из задач государственной программы Ленинградской области «Развитие транспортной системы Ленинградской области», утвержденной постановлением Правительства Ленинградской области от 14.11.2013 № 397.</w:t>
      </w:r>
    </w:p>
    <w:p w14:paraId="25185FD0" w14:textId="77777777" w:rsidR="00F73E74" w:rsidRPr="00031A5B" w:rsidRDefault="00F73E74" w:rsidP="00F23EF6">
      <w:pPr>
        <w:ind w:firstLine="709"/>
        <w:jc w:val="both"/>
      </w:pPr>
    </w:p>
    <w:p w14:paraId="33206410" w14:textId="77777777" w:rsidR="00F73E74" w:rsidRPr="00031A5B" w:rsidRDefault="00F73E74" w:rsidP="00F23EF6">
      <w:pPr>
        <w:ind w:firstLine="709"/>
        <w:jc w:val="both"/>
      </w:pPr>
      <w:r w:rsidRPr="00031A5B">
        <w:lastRenderedPageBreak/>
        <w:t>Таблица 4.1</w:t>
      </w:r>
      <w:r w:rsidR="001C1AAA">
        <w:t>1</w:t>
      </w:r>
      <w:r w:rsidRPr="00031A5B">
        <w:t xml:space="preserve">.1 </w:t>
      </w:r>
      <w:r w:rsidRPr="00031A5B">
        <w:rPr>
          <w:b/>
        </w:rPr>
        <w:t>– Предельные расстояния кратчайшего пешеходного пути от границ участков объектов до остановочных пунктов</w:t>
      </w:r>
      <w:r w:rsidRPr="00031A5B">
        <w:t>:</w:t>
      </w:r>
    </w:p>
    <w:p w14:paraId="7CAB87CF" w14:textId="77777777" w:rsidR="00F73E74" w:rsidRPr="00031A5B" w:rsidRDefault="00F73E74" w:rsidP="00F23EF6">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26"/>
        <w:gridCol w:w="2475"/>
      </w:tblGrid>
      <w:tr w:rsidR="00F73E74" w:rsidRPr="00031A5B" w14:paraId="4E6D15D3" w14:textId="77777777" w:rsidTr="000449E4">
        <w:trPr>
          <w:tblHeader/>
        </w:trPr>
        <w:tc>
          <w:tcPr>
            <w:tcW w:w="0" w:type="auto"/>
            <w:shd w:val="clear" w:color="auto" w:fill="FFFFFF"/>
            <w:vAlign w:val="center"/>
            <w:hideMark/>
          </w:tcPr>
          <w:p w14:paraId="5B8613C6" w14:textId="77777777" w:rsidR="00F73E74" w:rsidRPr="00031A5B" w:rsidRDefault="00F73E74" w:rsidP="000449E4">
            <w:pPr>
              <w:jc w:val="center"/>
              <w:rPr>
                <w:b/>
                <w:bCs/>
              </w:rPr>
            </w:pPr>
            <w:r w:rsidRPr="00031A5B">
              <w:rPr>
                <w:b/>
                <w:bCs/>
              </w:rPr>
              <w:t>Категория объекта</w:t>
            </w:r>
          </w:p>
        </w:tc>
        <w:tc>
          <w:tcPr>
            <w:tcW w:w="0" w:type="auto"/>
            <w:shd w:val="clear" w:color="auto" w:fill="FFFFFF"/>
            <w:hideMark/>
          </w:tcPr>
          <w:p w14:paraId="41B16B45" w14:textId="77777777" w:rsidR="00F73E74" w:rsidRPr="00031A5B" w:rsidRDefault="00F73E74" w:rsidP="000449E4">
            <w:pPr>
              <w:jc w:val="center"/>
              <w:rPr>
                <w:b/>
                <w:bCs/>
              </w:rPr>
            </w:pPr>
            <w:r w:rsidRPr="00031A5B">
              <w:rPr>
                <w:b/>
                <w:bCs/>
              </w:rPr>
              <w:t xml:space="preserve">Расстояние кратчайшего пешеходного пути, </w:t>
            </w:r>
            <w:r w:rsidRPr="00031A5B">
              <w:rPr>
                <w:b/>
                <w:bCs/>
              </w:rPr>
              <w:br/>
              <w:t>не более, м</w:t>
            </w:r>
          </w:p>
        </w:tc>
      </w:tr>
      <w:tr w:rsidR="00F73E74" w:rsidRPr="00031A5B" w14:paraId="13808B27" w14:textId="77777777" w:rsidTr="000449E4">
        <w:tc>
          <w:tcPr>
            <w:tcW w:w="0" w:type="auto"/>
            <w:shd w:val="clear" w:color="auto" w:fill="FFFFFF"/>
            <w:vAlign w:val="center"/>
          </w:tcPr>
          <w:p w14:paraId="49EB1EBC" w14:textId="77777777" w:rsidR="00F73E74" w:rsidRPr="00031A5B" w:rsidRDefault="00F73E74" w:rsidP="000449E4">
            <w:pPr>
              <w:jc w:val="center"/>
              <w:rPr>
                <w:b/>
                <w:bCs/>
                <w:i/>
                <w:iCs/>
                <w:sz w:val="20"/>
                <w:szCs w:val="20"/>
              </w:rPr>
            </w:pPr>
            <w:r w:rsidRPr="00031A5B">
              <w:rPr>
                <w:b/>
                <w:bCs/>
                <w:i/>
                <w:iCs/>
                <w:sz w:val="20"/>
                <w:szCs w:val="20"/>
              </w:rPr>
              <w:t>1</w:t>
            </w:r>
          </w:p>
        </w:tc>
        <w:tc>
          <w:tcPr>
            <w:tcW w:w="0" w:type="auto"/>
            <w:shd w:val="clear" w:color="auto" w:fill="FFFFFF"/>
          </w:tcPr>
          <w:p w14:paraId="5C06FF64" w14:textId="77777777" w:rsidR="00F73E74" w:rsidRPr="00031A5B" w:rsidRDefault="00F73E74" w:rsidP="000449E4">
            <w:pPr>
              <w:jc w:val="center"/>
              <w:rPr>
                <w:b/>
                <w:bCs/>
                <w:i/>
                <w:iCs/>
                <w:sz w:val="20"/>
                <w:szCs w:val="20"/>
              </w:rPr>
            </w:pPr>
            <w:r w:rsidRPr="00031A5B">
              <w:rPr>
                <w:b/>
                <w:bCs/>
                <w:i/>
                <w:iCs/>
                <w:sz w:val="20"/>
                <w:szCs w:val="20"/>
              </w:rPr>
              <w:t>2</w:t>
            </w:r>
          </w:p>
        </w:tc>
      </w:tr>
      <w:tr w:rsidR="00F73E74" w:rsidRPr="00031A5B" w14:paraId="1055621B" w14:textId="77777777" w:rsidTr="000449E4">
        <w:tc>
          <w:tcPr>
            <w:tcW w:w="0" w:type="auto"/>
            <w:shd w:val="clear" w:color="auto" w:fill="FFFFFF"/>
            <w:hideMark/>
          </w:tcPr>
          <w:p w14:paraId="45671941" w14:textId="77777777" w:rsidR="00F73E74" w:rsidRPr="00031A5B" w:rsidRDefault="00F73E74" w:rsidP="000449E4">
            <w:pPr>
              <w:ind w:left="142" w:right="193"/>
              <w:jc w:val="center"/>
            </w:pPr>
            <w:r w:rsidRPr="00031A5B">
              <w:t>Многоквартирный дом</w:t>
            </w:r>
          </w:p>
        </w:tc>
        <w:tc>
          <w:tcPr>
            <w:tcW w:w="0" w:type="auto"/>
            <w:shd w:val="clear" w:color="auto" w:fill="FFFFFF"/>
            <w:vAlign w:val="center"/>
            <w:hideMark/>
          </w:tcPr>
          <w:p w14:paraId="1F40B466" w14:textId="77777777" w:rsidR="00F73E74" w:rsidRPr="00031A5B" w:rsidRDefault="00F73E74" w:rsidP="000449E4">
            <w:pPr>
              <w:jc w:val="center"/>
            </w:pPr>
            <w:r w:rsidRPr="00031A5B">
              <w:t>500</w:t>
            </w:r>
          </w:p>
        </w:tc>
      </w:tr>
      <w:tr w:rsidR="00F73E74" w:rsidRPr="00031A5B" w14:paraId="109CF285" w14:textId="77777777" w:rsidTr="000449E4">
        <w:tc>
          <w:tcPr>
            <w:tcW w:w="0" w:type="auto"/>
            <w:shd w:val="clear" w:color="auto" w:fill="FFFFFF"/>
            <w:hideMark/>
          </w:tcPr>
          <w:p w14:paraId="36A1705D" w14:textId="77777777" w:rsidR="00F73E74" w:rsidRPr="00031A5B" w:rsidRDefault="00F73E74" w:rsidP="000449E4">
            <w:pPr>
              <w:ind w:left="142" w:right="193"/>
              <w:jc w:val="center"/>
            </w:pPr>
            <w:r w:rsidRPr="00031A5B">
              <w:t>Индивидуальный жилой дом</w:t>
            </w:r>
          </w:p>
        </w:tc>
        <w:tc>
          <w:tcPr>
            <w:tcW w:w="0" w:type="auto"/>
            <w:shd w:val="clear" w:color="auto" w:fill="FFFFFF"/>
            <w:vAlign w:val="center"/>
            <w:hideMark/>
          </w:tcPr>
          <w:p w14:paraId="6A606F5B" w14:textId="77777777" w:rsidR="00F73E74" w:rsidRPr="00031A5B" w:rsidRDefault="00F73E74" w:rsidP="000449E4">
            <w:pPr>
              <w:jc w:val="center"/>
            </w:pPr>
            <w:r w:rsidRPr="00031A5B">
              <w:t>800</w:t>
            </w:r>
          </w:p>
        </w:tc>
      </w:tr>
      <w:tr w:rsidR="00F73E74" w:rsidRPr="00031A5B" w14:paraId="41F3B8D8" w14:textId="77777777" w:rsidTr="000449E4">
        <w:tc>
          <w:tcPr>
            <w:tcW w:w="0" w:type="auto"/>
            <w:shd w:val="clear" w:color="auto" w:fill="FFFFFF"/>
            <w:hideMark/>
          </w:tcPr>
          <w:p w14:paraId="7010807A" w14:textId="77777777" w:rsidR="00F73E74" w:rsidRPr="00031A5B" w:rsidRDefault="00F73E74" w:rsidP="000449E4">
            <w:pPr>
              <w:ind w:left="142" w:right="193"/>
              <w:jc w:val="center"/>
            </w:pPr>
            <w:r w:rsidRPr="00031A5B">
              <w:t xml:space="preserve">Предприятия торговли с площадью торгового зала </w:t>
            </w:r>
            <w:r w:rsidRPr="00031A5B">
              <w:br/>
              <w:t>1000 м² и более</w:t>
            </w:r>
          </w:p>
        </w:tc>
        <w:tc>
          <w:tcPr>
            <w:tcW w:w="0" w:type="auto"/>
            <w:shd w:val="clear" w:color="auto" w:fill="FFFFFF"/>
            <w:vAlign w:val="center"/>
            <w:hideMark/>
          </w:tcPr>
          <w:p w14:paraId="441DAFF2" w14:textId="77777777" w:rsidR="00F73E74" w:rsidRPr="00031A5B" w:rsidRDefault="00F73E74" w:rsidP="000449E4">
            <w:pPr>
              <w:jc w:val="center"/>
            </w:pPr>
            <w:r w:rsidRPr="00031A5B">
              <w:t>500</w:t>
            </w:r>
          </w:p>
        </w:tc>
      </w:tr>
      <w:tr w:rsidR="00F73E74" w:rsidRPr="00031A5B" w14:paraId="214B4D45" w14:textId="77777777" w:rsidTr="000449E4">
        <w:tc>
          <w:tcPr>
            <w:tcW w:w="0" w:type="auto"/>
            <w:shd w:val="clear" w:color="auto" w:fill="FFFFFF"/>
            <w:hideMark/>
          </w:tcPr>
          <w:p w14:paraId="3E071FD2" w14:textId="77777777" w:rsidR="00F73E74" w:rsidRPr="00031A5B" w:rsidRDefault="00F73E74" w:rsidP="000449E4">
            <w:pPr>
              <w:ind w:left="142" w:right="193"/>
              <w:jc w:val="center"/>
            </w:pPr>
            <w:r w:rsidRPr="00031A5B">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shd w:val="clear" w:color="auto" w:fill="FFFFFF"/>
            <w:vAlign w:val="center"/>
            <w:hideMark/>
          </w:tcPr>
          <w:p w14:paraId="325C7D9A" w14:textId="77777777" w:rsidR="00F73E74" w:rsidRPr="00031A5B" w:rsidRDefault="00F73E74" w:rsidP="000449E4">
            <w:pPr>
              <w:jc w:val="center"/>
            </w:pPr>
            <w:r w:rsidRPr="00031A5B">
              <w:t>300</w:t>
            </w:r>
          </w:p>
        </w:tc>
      </w:tr>
      <w:tr w:rsidR="00F73E74" w:rsidRPr="00031A5B" w14:paraId="29422BC7" w14:textId="77777777" w:rsidTr="000449E4">
        <w:tc>
          <w:tcPr>
            <w:tcW w:w="0" w:type="auto"/>
            <w:shd w:val="clear" w:color="auto" w:fill="FFFFFF"/>
            <w:hideMark/>
          </w:tcPr>
          <w:p w14:paraId="60E01F1D" w14:textId="77777777" w:rsidR="00F73E74" w:rsidRPr="00031A5B" w:rsidRDefault="00F73E74" w:rsidP="000449E4">
            <w:pPr>
              <w:ind w:left="142" w:right="193"/>
              <w:jc w:val="center"/>
            </w:pPr>
            <w:r w:rsidRPr="00031A5B">
              <w:t>Терминалы внешнего транспорта</w:t>
            </w:r>
          </w:p>
        </w:tc>
        <w:tc>
          <w:tcPr>
            <w:tcW w:w="0" w:type="auto"/>
            <w:shd w:val="clear" w:color="auto" w:fill="FFFFFF"/>
            <w:vAlign w:val="center"/>
            <w:hideMark/>
          </w:tcPr>
          <w:p w14:paraId="11168D94" w14:textId="77777777" w:rsidR="00F73E74" w:rsidRPr="00031A5B" w:rsidRDefault="00F73E74" w:rsidP="000449E4">
            <w:pPr>
              <w:jc w:val="center"/>
            </w:pPr>
            <w:r w:rsidRPr="00031A5B">
              <w:t>300</w:t>
            </w:r>
          </w:p>
        </w:tc>
      </w:tr>
    </w:tbl>
    <w:p w14:paraId="6A962FEE" w14:textId="77777777" w:rsidR="00F73E74" w:rsidRPr="00031A5B" w:rsidRDefault="00F73E74" w:rsidP="00F23EF6">
      <w:pPr>
        <w:pStyle w:val="afffa"/>
        <w:shd w:val="clear" w:color="auto" w:fill="FFFFFF"/>
        <w:ind w:firstLine="709"/>
        <w:jc w:val="both"/>
      </w:pPr>
    </w:p>
    <w:p w14:paraId="1EB9B7F9" w14:textId="77777777" w:rsidR="00F73E74" w:rsidRPr="00031A5B" w:rsidRDefault="00F73E74" w:rsidP="00F23EF6">
      <w:pPr>
        <w:pStyle w:val="afffa"/>
        <w:shd w:val="clear" w:color="auto" w:fill="FFFFFF"/>
        <w:ind w:firstLine="709"/>
        <w:jc w:val="both"/>
      </w:pPr>
      <w:r w:rsidRPr="00031A5B">
        <w:t xml:space="preserve">Остановочный пункт размещается в зоне застройки индивидуальными жилыми домами в случае, если на указанном в </w:t>
      </w:r>
      <w:r w:rsidRPr="00031A5B">
        <w:rPr>
          <w:bdr w:val="none" w:sz="0" w:space="0" w:color="auto" w:frame="1"/>
        </w:rPr>
        <w:t>таблице 4.1</w:t>
      </w:r>
      <w:r w:rsidR="00B33AF4">
        <w:rPr>
          <w:bdr w:val="none" w:sz="0" w:space="0" w:color="auto" w:frame="1"/>
        </w:rPr>
        <w:t>1</w:t>
      </w:r>
      <w:r w:rsidRPr="00031A5B">
        <w:rPr>
          <w:bdr w:val="none" w:sz="0" w:space="0" w:color="auto" w:frame="1"/>
        </w:rPr>
        <w:t>.1</w:t>
      </w:r>
      <w:r w:rsidRPr="00031A5B">
        <w:t xml:space="preserve"> пешеходном расстоянии от остановочного пункта расположены индивидуальные жилые дома с суммарной численностью населения не менее 25 человек.</w:t>
      </w:r>
    </w:p>
    <w:p w14:paraId="55D37E42" w14:textId="77777777" w:rsidR="00F73E74" w:rsidRPr="00031A5B" w:rsidRDefault="00F73E74" w:rsidP="00F23EF6">
      <w:pPr>
        <w:pStyle w:val="afffa"/>
        <w:shd w:val="clear" w:color="auto" w:fill="FFFFFF"/>
        <w:ind w:firstLine="709"/>
        <w:jc w:val="both"/>
      </w:pPr>
      <w:r w:rsidRPr="00031A5B">
        <w:t>Остановочный пункт, обслуживаемый магистральным маршрутом, размещается в зоне застройки индивидуальными/многоквартирными жилыми домами на расстоянии кратчайшего пешеходного подхода не более 1 200 метров, в случае если общая численность населения в зоне застройки индивидуальными/многоквартирными жилыми домами составляет не менее 600 человек.</w:t>
      </w:r>
    </w:p>
    <w:p w14:paraId="2D9F89A9" w14:textId="77777777" w:rsidR="00F73E74" w:rsidRPr="00031A5B" w:rsidRDefault="00F73E74" w:rsidP="00F23EF6">
      <w:pPr>
        <w:pStyle w:val="afffa"/>
        <w:shd w:val="clear" w:color="auto" w:fill="FFFFFF"/>
        <w:ind w:firstLine="709"/>
        <w:jc w:val="both"/>
      </w:pPr>
      <w:r w:rsidRPr="00031A5B">
        <w:t>При этом под магистральным маршрутом понимается маршрут регулярных перевозок по регулируемым тарифам, по которому осуществляются перевозки в пределах муниципального образования, ежедневно, с началом работы не позднее 6 часов и окончанием работы не ранее 23 часов, с интервалом не более 10 минут в течение всего времени работы, обеспечивающий передвижение между двумя любыми остановочными пунктами, обслуживаемыми магистральными маршрутами, не более чем с двумя пересадками.</w:t>
      </w:r>
    </w:p>
    <w:p w14:paraId="5C70F082" w14:textId="77777777" w:rsidR="00F73E74" w:rsidRDefault="00F73E74" w:rsidP="00F23EF6">
      <w:pPr>
        <w:pStyle w:val="afffa"/>
        <w:shd w:val="clear" w:color="auto" w:fill="FFFFFF"/>
        <w:ind w:firstLine="709"/>
        <w:jc w:val="both"/>
      </w:pPr>
      <w:r w:rsidRPr="00031A5B">
        <w:t>Все остановочные пункты, автовокзалы и автостанции, которые обслуживаются маршрутами регулярных перевозок, отвечают требованиям, установленным подпунктами 7.4.9 - 7.4.21 «СП 59.13330.2012. Свод правил. Доступность зданий и сооружений для маломобильных групп населения. Актуализированная редакция СНиП 35-01-2001» и Порядком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14:paraId="73C79C71" w14:textId="77777777" w:rsidR="00577F0C" w:rsidRPr="00031A5B" w:rsidRDefault="00577F0C" w:rsidP="00F34E7B">
      <w:pPr>
        <w:ind w:firstLine="709"/>
        <w:jc w:val="both"/>
        <w:rPr>
          <w:b/>
          <w:bCs/>
        </w:rPr>
      </w:pPr>
      <w:r w:rsidRPr="00031A5B">
        <w:rPr>
          <w:b/>
          <w:bCs/>
        </w:rPr>
        <w:t>Автобус</w:t>
      </w:r>
    </w:p>
    <w:p w14:paraId="4BC9867F" w14:textId="77777777" w:rsidR="00577F0C" w:rsidRPr="00031A5B" w:rsidRDefault="00577F0C" w:rsidP="00F34E7B">
      <w:pPr>
        <w:ind w:firstLine="709"/>
        <w:jc w:val="both"/>
        <w:rPr>
          <w:szCs w:val="28"/>
        </w:rPr>
      </w:pPr>
      <w:r w:rsidRPr="00031A5B">
        <w:rPr>
          <w:szCs w:val="28"/>
        </w:rPr>
        <w:t>Практически вся магистральная улично-дорожная сеть поселения должна быть оснащена линиями автобусного транспорта.</w:t>
      </w:r>
    </w:p>
    <w:p w14:paraId="0D39A243" w14:textId="77777777" w:rsidR="00577F0C" w:rsidRPr="00031A5B" w:rsidRDefault="00577F0C" w:rsidP="00F34E7B">
      <w:pPr>
        <w:pStyle w:val="3f5"/>
        <w:spacing w:line="240" w:lineRule="auto"/>
        <w:ind w:firstLine="709"/>
        <w:rPr>
          <w:szCs w:val="28"/>
        </w:rPr>
      </w:pPr>
      <w:r w:rsidRPr="00031A5B">
        <w:rPr>
          <w:szCs w:val="28"/>
        </w:rPr>
        <w:t>Выборка максимальных значений суммарного часового пассажиропотока, приходящегося на автобусный транспорт при обеспечении поселения местами приложения труда, дает следующие показатели:</w:t>
      </w:r>
    </w:p>
    <w:p w14:paraId="77129BEF" w14:textId="77777777" w:rsidR="00577F0C" w:rsidRPr="00031A5B" w:rsidRDefault="00F34E7B" w:rsidP="00F34E7B">
      <w:pPr>
        <w:ind w:firstLine="709"/>
        <w:jc w:val="both"/>
        <w:rPr>
          <w:szCs w:val="28"/>
        </w:rPr>
      </w:pPr>
      <w:r w:rsidRPr="00031A5B">
        <w:rPr>
          <w:szCs w:val="28"/>
        </w:rPr>
        <w:t>–</w:t>
      </w:r>
      <w:r w:rsidR="00577F0C" w:rsidRPr="00031A5B">
        <w:rPr>
          <w:szCs w:val="28"/>
        </w:rPr>
        <w:t xml:space="preserve"> сообщение внутри поселения – 2 170 пассажиров;</w:t>
      </w:r>
    </w:p>
    <w:p w14:paraId="1FF5177D" w14:textId="77777777" w:rsidR="00577F0C" w:rsidRPr="00031A5B" w:rsidRDefault="00F34E7B" w:rsidP="00F34E7B">
      <w:pPr>
        <w:ind w:firstLine="709"/>
        <w:jc w:val="both"/>
        <w:rPr>
          <w:szCs w:val="28"/>
        </w:rPr>
      </w:pPr>
      <w:r w:rsidRPr="00031A5B">
        <w:rPr>
          <w:szCs w:val="28"/>
        </w:rPr>
        <w:t>–</w:t>
      </w:r>
      <w:r w:rsidR="00577F0C" w:rsidRPr="00031A5B">
        <w:rPr>
          <w:szCs w:val="28"/>
        </w:rPr>
        <w:t xml:space="preserve"> сообщение с зоной Ломоносов – Стрельна – 1 125 пассажиров;</w:t>
      </w:r>
    </w:p>
    <w:p w14:paraId="1892CD09" w14:textId="77777777" w:rsidR="00577F0C" w:rsidRPr="00031A5B" w:rsidRDefault="00F34E7B" w:rsidP="00F34E7B">
      <w:pPr>
        <w:ind w:firstLine="709"/>
        <w:jc w:val="both"/>
        <w:rPr>
          <w:szCs w:val="28"/>
        </w:rPr>
      </w:pPr>
      <w:r w:rsidRPr="00031A5B">
        <w:rPr>
          <w:szCs w:val="28"/>
        </w:rPr>
        <w:t>–</w:t>
      </w:r>
      <w:r w:rsidR="00577F0C" w:rsidRPr="00031A5B">
        <w:rPr>
          <w:szCs w:val="28"/>
        </w:rPr>
        <w:t xml:space="preserve"> сообщение с Санкт-Петербургом – 1 440 пассажиров.</w:t>
      </w:r>
    </w:p>
    <w:p w14:paraId="52D095B4" w14:textId="77777777" w:rsidR="00577F0C" w:rsidRPr="00031A5B" w:rsidRDefault="00577F0C" w:rsidP="00F34E7B">
      <w:pPr>
        <w:ind w:firstLine="709"/>
        <w:jc w:val="both"/>
        <w:rPr>
          <w:szCs w:val="28"/>
        </w:rPr>
      </w:pPr>
      <w:r w:rsidRPr="00031A5B">
        <w:rPr>
          <w:szCs w:val="28"/>
        </w:rPr>
        <w:lastRenderedPageBreak/>
        <w:t>С учетом этого частота движения автобусов составит:</w:t>
      </w:r>
    </w:p>
    <w:p w14:paraId="270C0684" w14:textId="77777777" w:rsidR="00577F0C" w:rsidRPr="00031A5B" w:rsidRDefault="00F34E7B" w:rsidP="00F34E7B">
      <w:pPr>
        <w:ind w:firstLine="709"/>
        <w:jc w:val="both"/>
        <w:rPr>
          <w:szCs w:val="28"/>
        </w:rPr>
      </w:pPr>
      <w:r w:rsidRPr="00031A5B">
        <w:rPr>
          <w:szCs w:val="28"/>
        </w:rPr>
        <w:t>–</w:t>
      </w:r>
      <w:r w:rsidR="00577F0C" w:rsidRPr="00031A5B">
        <w:rPr>
          <w:szCs w:val="28"/>
        </w:rPr>
        <w:t xml:space="preserve"> сообщение внутри поселения – 43,4 (при средней вместимости подвижного состава 50 пассажиров);</w:t>
      </w:r>
    </w:p>
    <w:p w14:paraId="1362AD8E" w14:textId="77777777" w:rsidR="00577F0C" w:rsidRPr="00031A5B" w:rsidRDefault="00F34E7B" w:rsidP="00F34E7B">
      <w:pPr>
        <w:ind w:firstLine="709"/>
        <w:jc w:val="both"/>
        <w:rPr>
          <w:szCs w:val="28"/>
        </w:rPr>
      </w:pPr>
      <w:r w:rsidRPr="00031A5B">
        <w:rPr>
          <w:szCs w:val="28"/>
        </w:rPr>
        <w:t>–</w:t>
      </w:r>
      <w:r w:rsidR="00577F0C" w:rsidRPr="00031A5B">
        <w:rPr>
          <w:szCs w:val="28"/>
        </w:rPr>
        <w:t xml:space="preserve"> сообщение с зоной Ломоносов – Стрельна – 22,5 (при средней вместимости подвижного состава 60 пасс.);</w:t>
      </w:r>
    </w:p>
    <w:p w14:paraId="4BA8CB85" w14:textId="77777777" w:rsidR="00577F0C" w:rsidRDefault="00F34E7B" w:rsidP="00F34E7B">
      <w:pPr>
        <w:ind w:firstLine="709"/>
        <w:jc w:val="both"/>
        <w:rPr>
          <w:szCs w:val="28"/>
        </w:rPr>
      </w:pPr>
      <w:r w:rsidRPr="00031A5B">
        <w:rPr>
          <w:szCs w:val="28"/>
        </w:rPr>
        <w:t>–</w:t>
      </w:r>
      <w:r w:rsidR="00577F0C" w:rsidRPr="00031A5B">
        <w:rPr>
          <w:szCs w:val="28"/>
        </w:rPr>
        <w:t xml:space="preserve"> сообщение с Санкт-Петербургом – 24 (при средней вместимости подвижного состава 80 пасс.).</w:t>
      </w:r>
    </w:p>
    <w:p w14:paraId="25948A3B" w14:textId="77777777" w:rsidR="00F73E74" w:rsidRPr="00031A5B" w:rsidRDefault="00F73E74" w:rsidP="00F23EF6">
      <w:pPr>
        <w:pStyle w:val="afffa"/>
        <w:shd w:val="clear" w:color="auto" w:fill="FFFFFF"/>
        <w:ind w:firstLine="709"/>
        <w:jc w:val="both"/>
        <w:rPr>
          <w:b/>
          <w:bCs/>
        </w:rPr>
      </w:pPr>
      <w:r w:rsidRPr="00031A5B">
        <w:rPr>
          <w:b/>
          <w:bCs/>
        </w:rPr>
        <w:t>Доступность транспортных средств для маломобильных групп населения</w:t>
      </w:r>
    </w:p>
    <w:p w14:paraId="4E87B5E6" w14:textId="77777777" w:rsidR="00F73E74" w:rsidRPr="00031A5B" w:rsidRDefault="00F73E74" w:rsidP="00F23EF6">
      <w:pPr>
        <w:pStyle w:val="afffa"/>
        <w:shd w:val="clear" w:color="auto" w:fill="FFFFFF"/>
        <w:ind w:firstLine="709"/>
        <w:jc w:val="both"/>
      </w:pPr>
      <w:r w:rsidRPr="00031A5B">
        <w:t>Все транспортные средства, используемые для осуществления перевозок пассажиров и багажа автомобильным транспортом и городским наземным электрическим транспортом по маршрутам регулярных перевозок, оснащаются устройствами для перевозки маломобильных групп населения, отвечающими требованиям, установленным ГОСТ Р 51090-97 «Средства общественного пассажирского транспорта. Общие технические требования доступности и безопасности для инвалидов» и Порядком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14:paraId="475A28CC" w14:textId="77777777" w:rsidR="00F73E74" w:rsidRPr="00031A5B" w:rsidRDefault="00F73E74" w:rsidP="00F23EF6">
      <w:pPr>
        <w:pStyle w:val="afffa"/>
        <w:shd w:val="clear" w:color="auto" w:fill="FFFFFF"/>
        <w:ind w:firstLine="709"/>
        <w:jc w:val="both"/>
      </w:pPr>
      <w:r w:rsidRPr="00031A5B">
        <w:t>Использование показателей качества транспортного обслуживания населения в части территориальной доступности остановочных пунктов, автовокзалов и автостанций позволит систематизировать сведения о качестве транспортного обслуживания населения, уровне развития транспортной инфраструктуры поселения и обосновать принимаемые решения в части увеличения показателей качества обслуживания населения.</w:t>
      </w:r>
    </w:p>
    <w:p w14:paraId="68DBF7B1" w14:textId="77777777" w:rsidR="00F73E74" w:rsidRPr="00031A5B" w:rsidRDefault="00F73E74" w:rsidP="00F23EF6">
      <w:pPr>
        <w:pStyle w:val="afffa"/>
        <w:shd w:val="clear" w:color="auto" w:fill="FFFFFF"/>
        <w:ind w:firstLine="709"/>
        <w:jc w:val="both"/>
      </w:pPr>
      <w:r w:rsidRPr="00031A5B">
        <w:t xml:space="preserve">По состоянию на 2019 требованиям стандарта удовлетворяют только остановочные пункты в границах гп. Новоселье. </w:t>
      </w:r>
    </w:p>
    <w:p w14:paraId="59BA3C7B" w14:textId="77777777" w:rsidR="00F73E74" w:rsidRPr="00031A5B" w:rsidRDefault="00F73E74" w:rsidP="00F23EF6">
      <w:pPr>
        <w:pStyle w:val="afffa"/>
        <w:shd w:val="clear" w:color="auto" w:fill="FFFFFF"/>
        <w:ind w:firstLine="709"/>
        <w:jc w:val="both"/>
      </w:pPr>
      <w:r w:rsidRPr="00031A5B">
        <w:rPr>
          <w:b/>
          <w:u w:val="single"/>
        </w:rPr>
        <w:t>Вывод:</w:t>
      </w:r>
      <w:r w:rsidRPr="00031A5B">
        <w:t xml:space="preserve"> </w:t>
      </w:r>
    </w:p>
    <w:p w14:paraId="58AF2C33" w14:textId="77777777" w:rsidR="00F73E74" w:rsidRDefault="00F73E74" w:rsidP="00F23EF6">
      <w:pPr>
        <w:pStyle w:val="afffa"/>
        <w:shd w:val="clear" w:color="auto" w:fill="FFFFFF"/>
        <w:ind w:firstLine="709"/>
        <w:jc w:val="both"/>
        <w:rPr>
          <w:shd w:val="clear" w:color="auto" w:fill="FFFFFF"/>
        </w:rPr>
      </w:pPr>
      <w:r w:rsidRPr="00031A5B">
        <w:t xml:space="preserve">Остановочные пункты за границами гп. Новоселье предлагается реконструировать, а именно, оснастить существующие остановочные пункты </w:t>
      </w:r>
      <w:r w:rsidRPr="00031A5B">
        <w:rPr>
          <w:shd w:val="clear" w:color="auto" w:fill="FFFFFF"/>
        </w:rPr>
        <w:t>таблицами с наименованиями и расписанием рейсов, укрытия от дождя и ветра, устройства для обслуживания маломобильных граждан.</w:t>
      </w:r>
    </w:p>
    <w:p w14:paraId="533F817C" w14:textId="77777777" w:rsidR="00AF32EB" w:rsidRPr="000564C3" w:rsidRDefault="00AF32EB" w:rsidP="00AF32EB">
      <w:pPr>
        <w:pStyle w:val="afffa"/>
        <w:shd w:val="clear" w:color="auto" w:fill="FFFFFF"/>
        <w:ind w:firstLine="709"/>
        <w:jc w:val="both"/>
        <w:rPr>
          <w:b/>
          <w:bCs/>
          <w:shd w:val="clear" w:color="auto" w:fill="FFFFFF"/>
        </w:rPr>
      </w:pPr>
      <w:r w:rsidRPr="000564C3">
        <w:rPr>
          <w:b/>
          <w:bCs/>
          <w:shd w:val="clear" w:color="auto" w:fill="FFFFFF"/>
        </w:rPr>
        <w:t>Организация транспортного сообщения населенных пунктов муниципального образования Аннинское городское поселение</w:t>
      </w:r>
    </w:p>
    <w:p w14:paraId="46574D89" w14:textId="77777777" w:rsidR="00AF32EB" w:rsidRDefault="00AF32EB" w:rsidP="00AF32EB">
      <w:pPr>
        <w:pStyle w:val="afffa"/>
        <w:shd w:val="clear" w:color="auto" w:fill="FFFFFF"/>
        <w:ind w:firstLine="709"/>
        <w:jc w:val="both"/>
      </w:pPr>
      <w:r>
        <w:t>Для организации ожидания, высадки и посадки пассажиров в гп. Новоселье планируется размещение новых остановочных пунктов, на расстоянии 400 м, в соответствии со стандартом ОСТ-218.1-002-2003 «Автобусные остановки на автомобильных дорогах. Общие технические требования». Расстояние между существующими остановочными пунктами соответствует стандартам.</w:t>
      </w:r>
    </w:p>
    <w:p w14:paraId="1E46524B" w14:textId="77777777" w:rsidR="00AF32EB" w:rsidRDefault="00AF32EB" w:rsidP="00AF32EB">
      <w:pPr>
        <w:pStyle w:val="afffa"/>
        <w:shd w:val="clear" w:color="auto" w:fill="FFFFFF"/>
        <w:ind w:firstLine="709"/>
        <w:jc w:val="both"/>
      </w:pPr>
      <w:r>
        <w:t xml:space="preserve">На сегодняшний день по маршруту п. Новоселье - ж/д станция Сергиево ежедневно проходит 129 автобус, по выходным дням 488 через п. Новоселье до ж/д станция Сергиево. Перевозку по маршруту Санкт-Петербург </w:t>
      </w:r>
      <w:r w:rsidR="00ED7BF3">
        <w:t>(</w:t>
      </w:r>
      <w:r>
        <w:t>станция метро Проспекта Ветеранов</w:t>
      </w:r>
      <w:r w:rsidR="00ED7BF3">
        <w:t>)</w:t>
      </w:r>
      <w:r>
        <w:t xml:space="preserve"> - п. Новоселье осуществляет 635 автобус. Для улучшения доступности регулярных перевозок рекомендуется запустить дополнительные автобусы.</w:t>
      </w:r>
    </w:p>
    <w:p w14:paraId="0ACFD2B4" w14:textId="77777777" w:rsidR="00AF32EB" w:rsidRDefault="00AF32EB" w:rsidP="00AF32EB">
      <w:pPr>
        <w:pStyle w:val="afffa"/>
        <w:shd w:val="clear" w:color="auto" w:fill="FFFFFF"/>
        <w:ind w:firstLine="709"/>
        <w:jc w:val="both"/>
      </w:pPr>
      <w:r>
        <w:t xml:space="preserve">С планируемым увеличением численности населения в п. Аннино, д. Куттузи, </w:t>
      </w:r>
      <w:r>
        <w:br/>
        <w:t xml:space="preserve">д. Иннолово, рекомендуется размещение дополнительных остановочных пунктов. Существующие остановочные пункты нуждаются в реконструкции. Расстояние между существующими остановочными пунктами соответствует стандартам. Перевозки осуществляются ежедневно. </w:t>
      </w:r>
    </w:p>
    <w:p w14:paraId="61D2F37E" w14:textId="77777777" w:rsidR="00AF32EB" w:rsidRDefault="00AF32EB" w:rsidP="00AF32EB">
      <w:pPr>
        <w:pStyle w:val="afffa"/>
        <w:shd w:val="clear" w:color="auto" w:fill="FFFFFF"/>
        <w:ind w:firstLine="709"/>
        <w:jc w:val="both"/>
      </w:pPr>
      <w:r>
        <w:t>На территории муниципально</w:t>
      </w:r>
      <w:r w:rsidR="00ED7BF3">
        <w:t>го</w:t>
      </w:r>
      <w:r>
        <w:t xml:space="preserve"> образовани</w:t>
      </w:r>
      <w:r w:rsidR="00ED7BF3">
        <w:t>я</w:t>
      </w:r>
      <w:r>
        <w:t xml:space="preserve"> Аннинское городское поселение Ломоносовского муниципального района Ленинградской области на сегодняшний день осуществляются перевозки:</w:t>
      </w:r>
    </w:p>
    <w:p w14:paraId="74D41A23" w14:textId="77777777" w:rsidR="00AF32EB" w:rsidRDefault="00ED7BF3" w:rsidP="00AF32EB">
      <w:pPr>
        <w:pStyle w:val="afffa"/>
        <w:shd w:val="clear" w:color="auto" w:fill="FFFFFF"/>
        <w:ind w:firstLine="709"/>
        <w:jc w:val="both"/>
      </w:pPr>
      <w:r>
        <w:lastRenderedPageBreak/>
        <w:t xml:space="preserve">- </w:t>
      </w:r>
      <w:r w:rsidR="00AF32EB">
        <w:t>Маршрут п. Аннино - ж/д станции Сергиево осуществляет автобус 461 ежедневно 8 раз в день через д. Пески. Так же от Аннино до г. Ломоносова проходит автобус 653А с интервал</w:t>
      </w:r>
      <w:r>
        <w:t>ом движения 20 минут, ежедневно;</w:t>
      </w:r>
    </w:p>
    <w:p w14:paraId="07FBAA1A" w14:textId="77777777" w:rsidR="00AF32EB" w:rsidRDefault="00ED7BF3" w:rsidP="00AF32EB">
      <w:pPr>
        <w:pStyle w:val="afffa"/>
        <w:shd w:val="clear" w:color="auto" w:fill="FFFFFF"/>
        <w:ind w:firstLine="709"/>
        <w:jc w:val="both"/>
      </w:pPr>
      <w:r>
        <w:t xml:space="preserve">- </w:t>
      </w:r>
      <w:r w:rsidR="00AF32EB">
        <w:t>Маршрут Санкт-Петербург (станция метро Проспект Ветеранов) - д. Иннолово осуществляют автобусы 105А – ежедневно, с интервалом движения 25 минут; 81- ежедневно, с интервалом движения 15-20</w:t>
      </w:r>
      <w:r>
        <w:t xml:space="preserve"> минут, в выходные дни-30 минут;</w:t>
      </w:r>
    </w:p>
    <w:p w14:paraId="5CB964CF" w14:textId="77777777" w:rsidR="00AF32EB" w:rsidRDefault="00ED7BF3" w:rsidP="00AF32EB">
      <w:pPr>
        <w:pStyle w:val="afffa"/>
        <w:shd w:val="clear" w:color="auto" w:fill="FFFFFF"/>
        <w:ind w:firstLine="709"/>
        <w:jc w:val="both"/>
      </w:pPr>
      <w:r>
        <w:t xml:space="preserve">- </w:t>
      </w:r>
      <w:r w:rsidR="00AF32EB">
        <w:t xml:space="preserve">От станции метро Московская (Санкт-Петербург) отправляется автобус 449 до </w:t>
      </w:r>
      <w:r w:rsidR="00AF32EB">
        <w:br/>
        <w:t xml:space="preserve">д. Куттузи, с </w:t>
      </w:r>
      <w:r>
        <w:t>интервалом движения 30-60 минут;</w:t>
      </w:r>
    </w:p>
    <w:p w14:paraId="4F5D5056" w14:textId="77777777" w:rsidR="00AF32EB" w:rsidRDefault="00ED7BF3" w:rsidP="00AF32EB">
      <w:pPr>
        <w:pStyle w:val="afffa"/>
        <w:shd w:val="clear" w:color="auto" w:fill="FFFFFF"/>
        <w:ind w:firstLine="709"/>
        <w:jc w:val="both"/>
      </w:pPr>
      <w:r>
        <w:t xml:space="preserve">- </w:t>
      </w:r>
      <w:r w:rsidR="00AF32EB">
        <w:t xml:space="preserve">От ж/д станции Красное село через д. Рюмки, д. Пески проходят автобусы: 458,458Б (в будние дни) до д. Разбегаево. Ежедневно от ж/д станции Горелово до </w:t>
      </w:r>
      <w:r w:rsidR="00C616E5">
        <w:br/>
        <w:t xml:space="preserve">д. </w:t>
      </w:r>
      <w:r w:rsidR="00AF32EB">
        <w:t>Иннолово выполняет маршрут а</w:t>
      </w:r>
      <w:r>
        <w:t>втобус 458А более 10 раз в день;</w:t>
      </w:r>
    </w:p>
    <w:p w14:paraId="49DFC5BD" w14:textId="77777777" w:rsidR="00AF32EB" w:rsidRDefault="00ED7BF3" w:rsidP="00AF32EB">
      <w:pPr>
        <w:pStyle w:val="afffa"/>
        <w:shd w:val="clear" w:color="auto" w:fill="FFFFFF"/>
        <w:ind w:firstLine="709"/>
        <w:jc w:val="both"/>
      </w:pPr>
      <w:r>
        <w:t xml:space="preserve">- </w:t>
      </w:r>
      <w:r w:rsidR="00AF32EB">
        <w:t>От ж/д станции Красное село через д. Пески выполняют маршруты 442 и 442А автобусы до п. Аннино ежедневно, более 10 раз в день, от Туутари-парк через Аннино до г. Ломоносов -  636 автобус, ежедневно, не более 5 раз в день.</w:t>
      </w:r>
    </w:p>
    <w:p w14:paraId="28B1BCFA" w14:textId="77777777" w:rsidR="00AF32EB" w:rsidRPr="00031A5B" w:rsidRDefault="00AF32EB" w:rsidP="00AF32EB">
      <w:pPr>
        <w:pStyle w:val="afffa"/>
        <w:shd w:val="clear" w:color="auto" w:fill="FFFFFF"/>
        <w:ind w:firstLine="709"/>
        <w:jc w:val="both"/>
      </w:pPr>
      <w:r>
        <w:t xml:space="preserve">В населенных пунктах с численностью населения менее 250 человек (д. Большие Томики, д. Алакюля, д. Капорское, д. Кемпелево, д. Лесопитомник,м д. Пески, </w:t>
      </w:r>
      <w:r w:rsidR="00C616E5">
        <w:br/>
      </w:r>
      <w:r>
        <w:t>д. Пигелево, д. Рапполово, д. Рюмки, д. Тиммолово) рекомендуется привести в норму транспортное обслуживание населения, а именно:  разместить остановочные  пункты и обеспечить жителей  не менее одним рейсом в сутки по отправлению и не менее одним рейсом в сутки по прибытию, с  возможностью поездки с пересадками до терминалов внешнего транспорта или административного центра  не реже двух дней в неделю.</w:t>
      </w:r>
    </w:p>
    <w:p w14:paraId="45AB8A14" w14:textId="77777777" w:rsidR="00F73E74" w:rsidRPr="00031A5B" w:rsidRDefault="00F73E74" w:rsidP="00F23EF6">
      <w:pPr>
        <w:jc w:val="both"/>
        <w:rPr>
          <w:szCs w:val="28"/>
        </w:rPr>
      </w:pPr>
    </w:p>
    <w:p w14:paraId="60DCF123" w14:textId="77777777" w:rsidR="00F73E74" w:rsidRDefault="00F73E74" w:rsidP="00F23EF6">
      <w:pPr>
        <w:jc w:val="both"/>
        <w:rPr>
          <w:szCs w:val="28"/>
        </w:rPr>
      </w:pPr>
    </w:p>
    <w:p w14:paraId="171BBDAF" w14:textId="77777777" w:rsidR="00445EAB" w:rsidRDefault="00445EAB" w:rsidP="00F23EF6">
      <w:pPr>
        <w:jc w:val="both"/>
        <w:rPr>
          <w:szCs w:val="28"/>
        </w:rPr>
      </w:pPr>
    </w:p>
    <w:p w14:paraId="1E48A09E" w14:textId="77777777" w:rsidR="00445EAB" w:rsidRDefault="00445EAB" w:rsidP="00F23EF6">
      <w:pPr>
        <w:jc w:val="both"/>
        <w:rPr>
          <w:szCs w:val="28"/>
        </w:rPr>
      </w:pPr>
    </w:p>
    <w:p w14:paraId="63469028" w14:textId="77777777" w:rsidR="00445EAB" w:rsidRPr="00031A5B" w:rsidRDefault="00445EAB" w:rsidP="00F23EF6">
      <w:pPr>
        <w:jc w:val="both"/>
        <w:rPr>
          <w:szCs w:val="28"/>
        </w:rPr>
      </w:pPr>
    </w:p>
    <w:p w14:paraId="251548AB" w14:textId="77777777" w:rsidR="00F73E74" w:rsidRPr="00031A5B" w:rsidRDefault="001C1AAA" w:rsidP="001C1AAA">
      <w:pPr>
        <w:pStyle w:val="2"/>
        <w:numPr>
          <w:ilvl w:val="0"/>
          <w:numId w:val="0"/>
        </w:numPr>
        <w:tabs>
          <w:tab w:val="clear" w:pos="1134"/>
        </w:tabs>
        <w:suppressAutoHyphens/>
        <w:spacing w:before="0" w:after="0"/>
        <w:ind w:left="710"/>
        <w:jc w:val="both"/>
        <w:rPr>
          <w:sz w:val="24"/>
          <w:szCs w:val="24"/>
        </w:rPr>
      </w:pPr>
      <w:bookmarkStart w:id="141" w:name="_Toc12952816"/>
      <w:bookmarkStart w:id="142" w:name="_Toc15395512"/>
      <w:r>
        <w:rPr>
          <w:sz w:val="24"/>
          <w:szCs w:val="24"/>
        </w:rPr>
        <w:t xml:space="preserve">4.12. </w:t>
      </w:r>
      <w:r w:rsidR="00F73E74" w:rsidRPr="00031A5B">
        <w:rPr>
          <w:sz w:val="24"/>
          <w:szCs w:val="24"/>
        </w:rPr>
        <w:t>Развитие инженерной инфраструктуры</w:t>
      </w:r>
      <w:bookmarkEnd w:id="137"/>
      <w:bookmarkEnd w:id="138"/>
      <w:bookmarkEnd w:id="139"/>
      <w:bookmarkEnd w:id="141"/>
      <w:bookmarkEnd w:id="142"/>
    </w:p>
    <w:p w14:paraId="3C917E72" w14:textId="77777777" w:rsidR="00F73E74" w:rsidRPr="00031A5B" w:rsidRDefault="00F73E74" w:rsidP="00F23EF6">
      <w:pPr>
        <w:pStyle w:val="a2"/>
        <w:ind w:firstLine="0"/>
      </w:pPr>
    </w:p>
    <w:p w14:paraId="34ACA957" w14:textId="77777777" w:rsidR="00F73E74" w:rsidRPr="00031A5B" w:rsidRDefault="00F73E74" w:rsidP="00F23EF6">
      <w:pPr>
        <w:pStyle w:val="a2"/>
        <w:ind w:firstLine="0"/>
      </w:pPr>
    </w:p>
    <w:p w14:paraId="5EE944D9" w14:textId="77777777" w:rsidR="00F73E74" w:rsidRPr="00031A5B" w:rsidRDefault="00F73E74" w:rsidP="00F23EF6">
      <w:pPr>
        <w:pStyle w:val="a2"/>
        <w:ind w:firstLine="709"/>
      </w:pPr>
      <w:r w:rsidRPr="00031A5B">
        <w:t>Настоящий раздел подготовлен на основе программы комплексного развития систем коммунальной инфраструктуры муниципального образования Аннинское городское поселение Ломоносовского муниципального района Ленинградской области, утвержденной решением совета депутатов муниципального образования Аннинское городское поселение Ломоносовского муниципального района Ленинградской области от 31.10.2017 № 61.</w:t>
      </w:r>
    </w:p>
    <w:p w14:paraId="3603154B" w14:textId="77777777" w:rsidR="00F73E74" w:rsidRPr="00031A5B" w:rsidRDefault="00F73E74" w:rsidP="00F23EF6">
      <w:pPr>
        <w:pStyle w:val="3"/>
        <w:suppressAutoHyphens/>
        <w:spacing w:before="0" w:after="0"/>
        <w:ind w:left="0" w:firstLine="709"/>
        <w:jc w:val="both"/>
        <w:rPr>
          <w:rStyle w:val="affc"/>
          <w:color w:val="auto"/>
          <w:sz w:val="24"/>
          <w:szCs w:val="24"/>
        </w:rPr>
      </w:pPr>
      <w:bookmarkStart w:id="143" w:name="_Toc12952817"/>
      <w:bookmarkStart w:id="144" w:name="_Toc15395513"/>
      <w:r w:rsidRPr="00031A5B">
        <w:rPr>
          <w:rStyle w:val="affc"/>
          <w:color w:val="auto"/>
          <w:sz w:val="24"/>
          <w:szCs w:val="24"/>
        </w:rPr>
        <w:t>Электроснабжение</w:t>
      </w:r>
      <w:bookmarkEnd w:id="143"/>
      <w:bookmarkEnd w:id="144"/>
    </w:p>
    <w:p w14:paraId="2F54BDA2" w14:textId="77777777" w:rsidR="00F73E74" w:rsidRPr="00031A5B" w:rsidRDefault="00F73E74" w:rsidP="00F23EF6">
      <w:pPr>
        <w:pStyle w:val="a2"/>
        <w:ind w:firstLine="709"/>
      </w:pPr>
      <w:r w:rsidRPr="00031A5B">
        <w:t>Существующее положение</w:t>
      </w:r>
    </w:p>
    <w:p w14:paraId="60FBAC18" w14:textId="77777777" w:rsidR="00F73E74" w:rsidRPr="00031A5B" w:rsidRDefault="00F73E74" w:rsidP="00F23EF6">
      <w:pPr>
        <w:pStyle w:val="a2"/>
        <w:ind w:firstLine="709"/>
      </w:pPr>
      <w:r w:rsidRPr="00031A5B">
        <w:t>Электроснабжение потребителей осуществляется от Ленинградской энергосистемы через электроподстанции ПС 110/10 кВ № 175 «Новоселье», ПС 110/10 кВ № 191 «Аннино» («Красная Подстава»), ПС 110/10 кВ № 395 «Большевик», ПС 110/10 кВ № 535 «ЮЗОС».</w:t>
      </w:r>
    </w:p>
    <w:p w14:paraId="3205F00F" w14:textId="77777777" w:rsidR="00F73E74" w:rsidRPr="00031A5B" w:rsidRDefault="00F73E74" w:rsidP="00F23EF6">
      <w:pPr>
        <w:pStyle w:val="a2"/>
        <w:ind w:firstLine="709"/>
      </w:pPr>
      <w:r w:rsidRPr="00031A5B">
        <w:t xml:space="preserve">ПС № 175 «Новоселье» введена в эксплуатацию в 2016 году, на ней установлены 2 трансформатора по 25 МВ·А каждый. </w:t>
      </w:r>
    </w:p>
    <w:p w14:paraId="28D73309" w14:textId="77777777" w:rsidR="00F73E74" w:rsidRPr="00031A5B" w:rsidRDefault="00F73E74" w:rsidP="00F23EF6">
      <w:pPr>
        <w:pStyle w:val="a2"/>
        <w:ind w:firstLine="709"/>
      </w:pPr>
      <w:r w:rsidRPr="00031A5B">
        <w:t>На ПС 110/10 кВ № 395 «Большевик» установлен один трансформатор 10 МВ·А, подстанция присоединена в рассечку ВЛ 110 кВ «ПС № 39 Ломоносовская – ПС № ЮЗОС».</w:t>
      </w:r>
    </w:p>
    <w:p w14:paraId="62CDB3F6" w14:textId="77777777" w:rsidR="00F73E74" w:rsidRPr="00031A5B" w:rsidRDefault="00F73E74" w:rsidP="00F23EF6">
      <w:pPr>
        <w:pStyle w:val="a2"/>
        <w:ind w:firstLine="709"/>
      </w:pPr>
      <w:r w:rsidRPr="00031A5B">
        <w:t>На ПС 110/10 кВ № 191» «Аннино» (Красная Подстава») установлены два трансформатора мощностью по 25 МВ·А. Подстанция запитывается по отпайке от ВЛ 110 кВ «ПС № 316 Встреча – ПС № 39 Ломоносовская» и отпайке от ВЛ 110 кВ «ПС № 502 Мартышкино – ПС № 153 Русско-Высоцкое».</w:t>
      </w:r>
    </w:p>
    <w:p w14:paraId="087DE074" w14:textId="77777777" w:rsidR="00F73E74" w:rsidRPr="00031A5B" w:rsidRDefault="00F73E74" w:rsidP="00F23EF6">
      <w:pPr>
        <w:pStyle w:val="a2"/>
        <w:ind w:firstLine="709"/>
      </w:pPr>
      <w:r w:rsidRPr="00031A5B">
        <w:lastRenderedPageBreak/>
        <w:t>На ПС 110/10 кВ № 535 «ЮЗОС» установлены два трансформатора мощностью по 63 МВ·А. ПС «ЮЗОС» запитывается по двум ВЛ от ПС «9» Западная и по двум ВЛ от ПС № 39 «Ломоносов». От ПС «ЮЗОС» отходит двухцепная ВЛ 110 кВ на ПС № 364 «Горелово-2» и одноцепная ВЛ 110 кВ на ПС № 222 «Горелово» (отпайка от ВЛ «ПС № 395 Большевик – ПС № 535 ЮЗОС»).</w:t>
      </w:r>
    </w:p>
    <w:p w14:paraId="60186DD2" w14:textId="77777777" w:rsidR="00F73E74" w:rsidRPr="00031A5B" w:rsidRDefault="00F73E74" w:rsidP="00F23EF6">
      <w:pPr>
        <w:pStyle w:val="a2"/>
        <w:ind w:firstLine="709"/>
      </w:pPr>
      <w:r w:rsidRPr="00031A5B">
        <w:t>Также по территории поселения проходят линии электропередачи, не участвующие в электроснабжении поселения напрямую: ВЛ 330 кВ «ЛАЭС – ПС № 9 Западная». ВЛ 330 кВ «ЛАЭС – ПС № 1 Восточная», ВЛ 330 кВ «ПС № 9 Западная – ПС Южная».</w:t>
      </w:r>
    </w:p>
    <w:p w14:paraId="243A0D86" w14:textId="77777777" w:rsidR="00F73E74" w:rsidRPr="00031A5B" w:rsidRDefault="00F73E74" w:rsidP="00F23EF6">
      <w:pPr>
        <w:pStyle w:val="a2"/>
        <w:ind w:firstLine="709"/>
      </w:pPr>
      <w:r w:rsidRPr="00031A5B">
        <w:t>Распределение электроэнергии по поселению осуществляется на напряжении 10/0,4 кВ. Часть ВЛ 10 и</w:t>
      </w:r>
      <w:r w:rsidR="00FA4EE8" w:rsidRPr="00031A5B">
        <w:t xml:space="preserve"> </w:t>
      </w:r>
      <w:r w:rsidRPr="00031A5B">
        <w:t>0,4 кВ имеют большой процент износа и требуют замены. Кабельные линии электропередачи 10 и 0,4 кВ находятся в хорошем состоянии. Часть трансформаторных подстанций имеют один трансформатор и находятся в неудовлетворительном состоянии.</w:t>
      </w:r>
    </w:p>
    <w:p w14:paraId="6225874C" w14:textId="77777777" w:rsidR="00F73E74" w:rsidRPr="00031A5B" w:rsidRDefault="00F73E74" w:rsidP="00F23EF6">
      <w:pPr>
        <w:pStyle w:val="xl30"/>
        <w:pBdr>
          <w:bottom w:val="none" w:sz="0" w:space="0" w:color="auto"/>
        </w:pBdr>
        <w:spacing w:before="0" w:beforeAutospacing="0" w:after="0" w:afterAutospacing="0"/>
        <w:ind w:firstLine="709"/>
        <w:jc w:val="both"/>
      </w:pPr>
      <w:r w:rsidRPr="00031A5B">
        <w:rPr>
          <w:bCs/>
        </w:rPr>
        <w:t xml:space="preserve">Проектные </w:t>
      </w:r>
      <w:r w:rsidRPr="00031A5B">
        <w:t>предложения</w:t>
      </w:r>
    </w:p>
    <w:p w14:paraId="54C46299" w14:textId="77777777" w:rsidR="00F73E74" w:rsidRPr="00031A5B" w:rsidRDefault="00F73E74" w:rsidP="00F23EF6">
      <w:pPr>
        <w:ind w:firstLine="709"/>
        <w:jc w:val="both"/>
        <w:rPr>
          <w:bCs/>
        </w:rPr>
      </w:pPr>
      <w:r w:rsidRPr="00031A5B">
        <w:rPr>
          <w:bCs/>
        </w:rPr>
        <w:t>Основными направлениями развития электросетевого хозяйства поселения должны стать:</w:t>
      </w:r>
    </w:p>
    <w:p w14:paraId="0D076851" w14:textId="77777777" w:rsidR="00F73E74" w:rsidRPr="00031A5B" w:rsidRDefault="00F73E74" w:rsidP="00F23EF6">
      <w:pPr>
        <w:pStyle w:val="affff3"/>
        <w:numPr>
          <w:ilvl w:val="0"/>
          <w:numId w:val="26"/>
        </w:numPr>
        <w:ind w:left="0" w:firstLine="709"/>
        <w:jc w:val="both"/>
        <w:rPr>
          <w:bCs/>
        </w:rPr>
      </w:pPr>
      <w:r w:rsidRPr="00031A5B">
        <w:rPr>
          <w:bCs/>
        </w:rPr>
        <w:t xml:space="preserve"> обеспечение технологического присоединения объектов капитального строительства на территории поселения к энергетической системе;</w:t>
      </w:r>
    </w:p>
    <w:p w14:paraId="7039B201" w14:textId="77777777" w:rsidR="00F73E74" w:rsidRPr="00031A5B" w:rsidRDefault="00F73E74" w:rsidP="00F23EF6">
      <w:pPr>
        <w:pStyle w:val="affff3"/>
        <w:numPr>
          <w:ilvl w:val="0"/>
          <w:numId w:val="26"/>
        </w:numPr>
        <w:ind w:left="0" w:firstLine="709"/>
        <w:jc w:val="both"/>
        <w:rPr>
          <w:bCs/>
        </w:rPr>
      </w:pPr>
      <w:r w:rsidRPr="00031A5B">
        <w:rPr>
          <w:bCs/>
        </w:rPr>
        <w:t xml:space="preserve"> техническое перевооружение, модернизация, продление срока службы и обеспечение работоспособности электроподстанций и высоковольтных линий;</w:t>
      </w:r>
    </w:p>
    <w:p w14:paraId="706ED49C" w14:textId="77777777" w:rsidR="00F73E74" w:rsidRPr="00031A5B" w:rsidRDefault="00F73E74" w:rsidP="00F23EF6">
      <w:pPr>
        <w:pStyle w:val="affff3"/>
        <w:numPr>
          <w:ilvl w:val="0"/>
          <w:numId w:val="26"/>
        </w:numPr>
        <w:ind w:left="0" w:firstLine="709"/>
        <w:jc w:val="both"/>
        <w:rPr>
          <w:bCs/>
        </w:rPr>
      </w:pPr>
      <w:r w:rsidRPr="00031A5B">
        <w:rPr>
          <w:bCs/>
        </w:rPr>
        <w:t xml:space="preserve"> расширение применения энергосберегающих технологий, машин и материалов у конечных потребителей электроэнергии, в том числе у сельскохозяйственных предприятий и объектов жилищно-коммунального хозяйства;</w:t>
      </w:r>
    </w:p>
    <w:p w14:paraId="66DF5570" w14:textId="77777777" w:rsidR="00F73E74" w:rsidRPr="00031A5B" w:rsidRDefault="00F73E74" w:rsidP="00F23EF6">
      <w:pPr>
        <w:pStyle w:val="affff3"/>
        <w:numPr>
          <w:ilvl w:val="0"/>
          <w:numId w:val="26"/>
        </w:numPr>
        <w:ind w:left="0" w:firstLine="709"/>
        <w:jc w:val="both"/>
        <w:rPr>
          <w:bCs/>
        </w:rPr>
      </w:pPr>
      <w:r w:rsidRPr="00031A5B">
        <w:rPr>
          <w:bCs/>
        </w:rPr>
        <w:t xml:space="preserve"> повышение надежности и качества отпускаемой электроэнергии.</w:t>
      </w:r>
    </w:p>
    <w:p w14:paraId="20DD91C4" w14:textId="77777777" w:rsidR="00F73E74" w:rsidRPr="00031A5B" w:rsidRDefault="00F73E74" w:rsidP="00F23EF6">
      <w:pPr>
        <w:pStyle w:val="35"/>
        <w:spacing w:before="0" w:after="0"/>
        <w:ind w:left="0" w:firstLine="709"/>
        <w:rPr>
          <w:b/>
          <w:u w:val="none"/>
        </w:rPr>
      </w:pPr>
      <w:bookmarkStart w:id="145" w:name="_Toc434834186"/>
      <w:r w:rsidRPr="00031A5B">
        <w:rPr>
          <w:b/>
          <w:u w:val="none"/>
        </w:rPr>
        <w:t>Электрические нагрузки</w:t>
      </w:r>
      <w:bookmarkEnd w:id="145"/>
    </w:p>
    <w:p w14:paraId="6F2DCB24" w14:textId="77777777" w:rsidR="00F73E74" w:rsidRPr="00031A5B" w:rsidRDefault="00F73E74" w:rsidP="00F23EF6">
      <w:pPr>
        <w:pStyle w:val="a2"/>
        <w:ind w:firstLine="709"/>
      </w:pPr>
      <w:r w:rsidRPr="00031A5B">
        <w:rPr>
          <w:rFonts w:eastAsia="Calibri"/>
        </w:rPr>
        <w:t>Расчет электрической нагрузки жилой застройки определена</w:t>
      </w:r>
      <w:r w:rsidRPr="00031A5B">
        <w:t xml:space="preserve"> по удельным показателям в соответствии с «Инструкцией по проектированию городских электрических сетей» РД 34.20.185-94. </w:t>
      </w:r>
      <w:r w:rsidRPr="00031A5B">
        <w:rPr>
          <w:rFonts w:cs="Calibri"/>
        </w:rPr>
        <w:t xml:space="preserve">Расчетная электрическая нагрузка жилых домов приведена к шинам 0,4 кВ. Для </w:t>
      </w:r>
      <w:r w:rsidRPr="00031A5B">
        <w:rPr>
          <w:rFonts w:eastAsia="Calibri"/>
        </w:rPr>
        <w:t xml:space="preserve">многоквартирных жилых домов удельная расчетная электрическая нагрузка принята </w:t>
      </w:r>
      <w:r w:rsidRPr="00031A5B">
        <w:t xml:space="preserve">15,8 Вт/м², для индивидуальной жилой застройки – 18,4 Вт/м². </w:t>
      </w:r>
    </w:p>
    <w:p w14:paraId="4AD71418" w14:textId="77777777" w:rsidR="00F73E74" w:rsidRPr="00031A5B" w:rsidRDefault="00F73E74" w:rsidP="00F23EF6">
      <w:pPr>
        <w:pStyle w:val="a2"/>
        <w:ind w:firstLine="709"/>
      </w:pPr>
    </w:p>
    <w:p w14:paraId="382ACBD7" w14:textId="77777777" w:rsidR="00F73E74" w:rsidRPr="00031A5B" w:rsidRDefault="00F73E74" w:rsidP="00F23EF6">
      <w:pPr>
        <w:pStyle w:val="xl30"/>
        <w:pBdr>
          <w:bottom w:val="none" w:sz="0" w:space="0" w:color="auto"/>
        </w:pBdr>
        <w:spacing w:before="0" w:beforeAutospacing="0" w:after="0" w:afterAutospacing="0"/>
        <w:ind w:firstLine="709"/>
        <w:jc w:val="both"/>
        <w:rPr>
          <w:rStyle w:val="aff2"/>
          <w:b w:val="0"/>
        </w:rPr>
      </w:pPr>
      <w:r w:rsidRPr="00031A5B">
        <w:rPr>
          <w:iCs/>
        </w:rPr>
        <w:t>Таблица</w:t>
      </w:r>
      <w:r w:rsidR="001C1AAA">
        <w:rPr>
          <w:iCs/>
        </w:rPr>
        <w:t xml:space="preserve"> </w:t>
      </w:r>
      <w:r w:rsidRPr="00031A5B">
        <w:rPr>
          <w:iCs/>
        </w:rPr>
        <w:t>4.1</w:t>
      </w:r>
      <w:r w:rsidR="001C1AAA">
        <w:rPr>
          <w:iCs/>
        </w:rPr>
        <w:t>2</w:t>
      </w:r>
      <w:r w:rsidRPr="00031A5B">
        <w:rPr>
          <w:iCs/>
        </w:rPr>
        <w:t xml:space="preserve">.1 – </w:t>
      </w:r>
      <w:r w:rsidRPr="00031A5B">
        <w:rPr>
          <w:rStyle w:val="aff2"/>
          <w:iCs/>
        </w:rPr>
        <w:t>Электрические</w:t>
      </w:r>
      <w:r w:rsidRPr="00031A5B">
        <w:rPr>
          <w:rStyle w:val="aff2"/>
        </w:rPr>
        <w:t xml:space="preserve"> нагрузки жилой застройки</w:t>
      </w:r>
      <w:r w:rsidRPr="00031A5B">
        <w:rPr>
          <w:rStyle w:val="aff2"/>
          <w:b w:val="0"/>
        </w:rPr>
        <w:t>:</w:t>
      </w:r>
    </w:p>
    <w:p w14:paraId="5CDAB8E4" w14:textId="77777777" w:rsidR="00F73E74" w:rsidRPr="00031A5B" w:rsidRDefault="00F73E74" w:rsidP="00F23EF6">
      <w:pPr>
        <w:pStyle w:val="xl30"/>
        <w:pBdr>
          <w:bottom w:val="none" w:sz="0" w:space="0" w:color="auto"/>
        </w:pBdr>
        <w:spacing w:before="0" w:beforeAutospacing="0" w:after="0" w:afterAutospacing="0"/>
        <w:ind w:firstLine="709"/>
        <w:jc w:val="both"/>
        <w:rPr>
          <w:bCs/>
          <w:u w:val="single"/>
        </w:rPr>
      </w:pPr>
    </w:p>
    <w:tbl>
      <w:tblPr>
        <w:tblW w:w="4820" w:type="pct"/>
        <w:tblInd w:w="228" w:type="dxa"/>
        <w:tblLayout w:type="fixed"/>
        <w:tblLook w:val="04A0" w:firstRow="1" w:lastRow="0" w:firstColumn="1" w:lastColumn="0" w:noHBand="0" w:noVBand="1"/>
      </w:tblPr>
      <w:tblGrid>
        <w:gridCol w:w="2038"/>
        <w:gridCol w:w="1359"/>
        <w:gridCol w:w="1923"/>
        <w:gridCol w:w="1697"/>
        <w:gridCol w:w="1936"/>
      </w:tblGrid>
      <w:tr w:rsidR="00F73E74" w:rsidRPr="00031A5B" w14:paraId="17AB1E60" w14:textId="77777777" w:rsidTr="005708B5">
        <w:trPr>
          <w:trHeight w:val="1320"/>
          <w:tblHeader/>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3EF19" w14:textId="77777777" w:rsidR="00F73E74" w:rsidRPr="00031A5B" w:rsidRDefault="00F73E74" w:rsidP="000449E4">
            <w:pPr>
              <w:ind w:left="-83"/>
              <w:jc w:val="center"/>
              <w:rPr>
                <w:b/>
                <w:bCs/>
              </w:rPr>
            </w:pPr>
            <w:r w:rsidRPr="00031A5B">
              <w:rPr>
                <w:b/>
                <w:bCs/>
              </w:rPr>
              <w:t>Местоположение жилых домов</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22287DFB" w14:textId="77777777" w:rsidR="00F73E74" w:rsidRPr="00031A5B" w:rsidRDefault="00F73E74" w:rsidP="000449E4">
            <w:pPr>
              <w:ind w:right="-139"/>
              <w:rPr>
                <w:b/>
                <w:bCs/>
              </w:rPr>
            </w:pPr>
            <w:r w:rsidRPr="00031A5B">
              <w:rPr>
                <w:b/>
                <w:bCs/>
              </w:rPr>
              <w:t>Этажность</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0675CF3E" w14:textId="77777777" w:rsidR="00F73E74" w:rsidRPr="00031A5B" w:rsidRDefault="00F73E74" w:rsidP="000449E4">
            <w:pPr>
              <w:jc w:val="center"/>
              <w:rPr>
                <w:b/>
                <w:bCs/>
              </w:rPr>
            </w:pPr>
            <w:r w:rsidRPr="00031A5B">
              <w:rPr>
                <w:b/>
                <w:bCs/>
              </w:rPr>
              <w:t>Удельная расчетная электрическая нагрузка, Вт/м</w:t>
            </w:r>
            <w:r w:rsidRPr="00031A5B">
              <w:rPr>
                <w:b/>
                <w:bCs/>
                <w:vertAlign w:val="superscript"/>
              </w:rPr>
              <w:t>2</w:t>
            </w:r>
          </w:p>
        </w:tc>
        <w:tc>
          <w:tcPr>
            <w:tcW w:w="948" w:type="pct"/>
            <w:tcBorders>
              <w:top w:val="single" w:sz="4" w:space="0" w:color="auto"/>
              <w:left w:val="nil"/>
              <w:bottom w:val="single" w:sz="4" w:space="0" w:color="auto"/>
              <w:right w:val="single" w:sz="4" w:space="0" w:color="auto"/>
            </w:tcBorders>
            <w:shd w:val="clear" w:color="auto" w:fill="auto"/>
            <w:vAlign w:val="center"/>
            <w:hideMark/>
          </w:tcPr>
          <w:p w14:paraId="709C34D1" w14:textId="77777777" w:rsidR="00F73E74" w:rsidRPr="00031A5B" w:rsidRDefault="00F73E74" w:rsidP="000449E4">
            <w:pPr>
              <w:jc w:val="center"/>
              <w:rPr>
                <w:b/>
                <w:bCs/>
              </w:rPr>
            </w:pPr>
            <w:r w:rsidRPr="00031A5B">
              <w:rPr>
                <w:b/>
                <w:bCs/>
              </w:rPr>
              <w:t>Площадь жилых помещений, тысяч м</w:t>
            </w:r>
            <w:r w:rsidRPr="00031A5B">
              <w:rPr>
                <w:b/>
                <w:bCs/>
                <w:vertAlign w:val="superscript"/>
              </w:rPr>
              <w:t>2</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14:paraId="33A33814" w14:textId="77777777" w:rsidR="00F73E74" w:rsidRPr="00031A5B" w:rsidRDefault="00F73E74" w:rsidP="000449E4">
            <w:pPr>
              <w:ind w:left="-156" w:right="-95"/>
              <w:jc w:val="center"/>
              <w:rPr>
                <w:b/>
                <w:bCs/>
              </w:rPr>
            </w:pPr>
            <w:r w:rsidRPr="00031A5B">
              <w:rPr>
                <w:b/>
                <w:bCs/>
              </w:rPr>
              <w:t>Электрическая нагрузка, кВт</w:t>
            </w:r>
          </w:p>
        </w:tc>
      </w:tr>
      <w:tr w:rsidR="005708B5" w:rsidRPr="00031A5B" w14:paraId="68341D44"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1AB90AD1" w14:textId="77777777" w:rsidR="005708B5" w:rsidRPr="00031A5B" w:rsidRDefault="005708B5" w:rsidP="005708B5">
            <w:r w:rsidRPr="00031A5B">
              <w:t>д. Алакюля</w:t>
            </w:r>
          </w:p>
        </w:tc>
        <w:tc>
          <w:tcPr>
            <w:tcW w:w="759" w:type="pct"/>
            <w:tcBorders>
              <w:top w:val="nil"/>
              <w:left w:val="nil"/>
              <w:bottom w:val="single" w:sz="4" w:space="0" w:color="auto"/>
              <w:right w:val="single" w:sz="4" w:space="0" w:color="auto"/>
            </w:tcBorders>
            <w:shd w:val="clear" w:color="auto" w:fill="auto"/>
            <w:noWrap/>
            <w:vAlign w:val="center"/>
            <w:hideMark/>
          </w:tcPr>
          <w:p w14:paraId="47E0A168"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0F9CF670"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13A6F07F" w14:textId="77777777" w:rsidR="005708B5" w:rsidRPr="00D0401E" w:rsidRDefault="005708B5" w:rsidP="005708B5">
            <w:pPr>
              <w:jc w:val="center"/>
            </w:pPr>
            <w:r w:rsidRPr="00D0401E">
              <w:t>5,0</w:t>
            </w:r>
          </w:p>
        </w:tc>
        <w:tc>
          <w:tcPr>
            <w:tcW w:w="1081" w:type="pct"/>
            <w:tcBorders>
              <w:top w:val="nil"/>
              <w:left w:val="nil"/>
              <w:bottom w:val="single" w:sz="4" w:space="0" w:color="auto"/>
              <w:right w:val="single" w:sz="4" w:space="0" w:color="auto"/>
            </w:tcBorders>
            <w:shd w:val="clear" w:color="auto" w:fill="auto"/>
            <w:hideMark/>
          </w:tcPr>
          <w:p w14:paraId="0664E865" w14:textId="77777777" w:rsidR="005708B5" w:rsidRPr="00D0401E" w:rsidRDefault="005708B5" w:rsidP="005708B5">
            <w:pPr>
              <w:jc w:val="center"/>
            </w:pPr>
            <w:r w:rsidRPr="00D0401E">
              <w:t>92,0</w:t>
            </w:r>
          </w:p>
        </w:tc>
      </w:tr>
      <w:tr w:rsidR="005708B5" w:rsidRPr="00031A5B" w14:paraId="5CCAE897"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3253AAD9"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4ECE04F2"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50A0A802"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3E5A2460" w14:textId="77777777" w:rsidR="005708B5" w:rsidRPr="00D0401E" w:rsidRDefault="005708B5" w:rsidP="005708B5">
            <w:pPr>
              <w:jc w:val="center"/>
            </w:pPr>
            <w:r w:rsidRPr="00D0401E">
              <w:t>5,0</w:t>
            </w:r>
          </w:p>
        </w:tc>
        <w:tc>
          <w:tcPr>
            <w:tcW w:w="1081" w:type="pct"/>
            <w:tcBorders>
              <w:top w:val="nil"/>
              <w:left w:val="nil"/>
              <w:bottom w:val="single" w:sz="4" w:space="0" w:color="auto"/>
              <w:right w:val="single" w:sz="4" w:space="0" w:color="auto"/>
            </w:tcBorders>
            <w:shd w:val="clear" w:color="auto" w:fill="auto"/>
            <w:hideMark/>
          </w:tcPr>
          <w:p w14:paraId="233253F0" w14:textId="77777777" w:rsidR="005708B5" w:rsidRPr="00D0401E" w:rsidRDefault="005708B5" w:rsidP="005708B5">
            <w:pPr>
              <w:jc w:val="center"/>
            </w:pPr>
            <w:r w:rsidRPr="00D0401E">
              <w:t>92,0</w:t>
            </w:r>
          </w:p>
        </w:tc>
      </w:tr>
      <w:tr w:rsidR="005708B5" w:rsidRPr="00031A5B" w14:paraId="7BAE0B33"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6F49D0DA" w14:textId="77777777" w:rsidR="005708B5" w:rsidRPr="00031A5B" w:rsidRDefault="005708B5" w:rsidP="005708B5">
            <w:r w:rsidRPr="00031A5B">
              <w:t>п. Аннино</w:t>
            </w:r>
          </w:p>
        </w:tc>
        <w:tc>
          <w:tcPr>
            <w:tcW w:w="759" w:type="pct"/>
            <w:tcBorders>
              <w:top w:val="nil"/>
              <w:left w:val="nil"/>
              <w:bottom w:val="single" w:sz="4" w:space="0" w:color="auto"/>
              <w:right w:val="single" w:sz="4" w:space="0" w:color="auto"/>
            </w:tcBorders>
            <w:shd w:val="clear" w:color="auto" w:fill="auto"/>
            <w:noWrap/>
            <w:vAlign w:val="center"/>
            <w:hideMark/>
          </w:tcPr>
          <w:p w14:paraId="7DDE3FE4"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5246020B"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62C92F58" w14:textId="77777777" w:rsidR="005708B5" w:rsidRPr="00D0401E" w:rsidRDefault="005708B5" w:rsidP="005708B5">
            <w:pPr>
              <w:jc w:val="center"/>
            </w:pPr>
            <w:r w:rsidRPr="00D0401E">
              <w:t>246,2</w:t>
            </w:r>
          </w:p>
        </w:tc>
        <w:tc>
          <w:tcPr>
            <w:tcW w:w="1081" w:type="pct"/>
            <w:tcBorders>
              <w:top w:val="nil"/>
              <w:left w:val="nil"/>
              <w:bottom w:val="single" w:sz="4" w:space="0" w:color="auto"/>
              <w:right w:val="single" w:sz="4" w:space="0" w:color="auto"/>
            </w:tcBorders>
            <w:shd w:val="clear" w:color="auto" w:fill="auto"/>
            <w:hideMark/>
          </w:tcPr>
          <w:p w14:paraId="5B2A2A85" w14:textId="77777777" w:rsidR="005708B5" w:rsidRPr="00D0401E" w:rsidRDefault="005708B5" w:rsidP="005708B5">
            <w:pPr>
              <w:jc w:val="center"/>
            </w:pPr>
            <w:r w:rsidRPr="00D0401E">
              <w:t>4 176,0</w:t>
            </w:r>
          </w:p>
        </w:tc>
      </w:tr>
      <w:tr w:rsidR="005708B5" w:rsidRPr="00031A5B" w14:paraId="09FD0851"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5EF0B064" w14:textId="77777777" w:rsidR="005708B5" w:rsidRPr="00031A5B" w:rsidRDefault="005708B5" w:rsidP="005708B5"/>
        </w:tc>
        <w:tc>
          <w:tcPr>
            <w:tcW w:w="759" w:type="pct"/>
            <w:tcBorders>
              <w:top w:val="nil"/>
              <w:left w:val="nil"/>
              <w:bottom w:val="single" w:sz="4" w:space="0" w:color="auto"/>
              <w:right w:val="single" w:sz="4" w:space="0" w:color="auto"/>
            </w:tcBorders>
            <w:shd w:val="clear" w:color="auto" w:fill="auto"/>
            <w:noWrap/>
            <w:vAlign w:val="center"/>
            <w:hideMark/>
          </w:tcPr>
          <w:p w14:paraId="52ABD8C0" w14:textId="77777777" w:rsidR="005708B5" w:rsidRPr="00031A5B" w:rsidRDefault="005708B5" w:rsidP="005708B5">
            <w:pPr>
              <w:jc w:val="center"/>
            </w:pPr>
            <w:r w:rsidRPr="00031A5B">
              <w:t>9-12</w:t>
            </w:r>
          </w:p>
        </w:tc>
        <w:tc>
          <w:tcPr>
            <w:tcW w:w="1074" w:type="pct"/>
            <w:tcBorders>
              <w:top w:val="nil"/>
              <w:left w:val="nil"/>
              <w:bottom w:val="single" w:sz="4" w:space="0" w:color="auto"/>
              <w:right w:val="single" w:sz="4" w:space="0" w:color="auto"/>
            </w:tcBorders>
            <w:shd w:val="clear" w:color="auto" w:fill="auto"/>
            <w:noWrap/>
            <w:vAlign w:val="center"/>
            <w:hideMark/>
          </w:tcPr>
          <w:p w14:paraId="25A71139"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154C7886" w14:textId="77777777" w:rsidR="005708B5" w:rsidRPr="00D0401E" w:rsidRDefault="005708B5" w:rsidP="005708B5">
            <w:pPr>
              <w:jc w:val="center"/>
            </w:pPr>
            <w:r w:rsidRPr="00D0401E">
              <w:t>7,2</w:t>
            </w:r>
          </w:p>
        </w:tc>
        <w:tc>
          <w:tcPr>
            <w:tcW w:w="1081" w:type="pct"/>
            <w:tcBorders>
              <w:top w:val="nil"/>
              <w:left w:val="nil"/>
              <w:bottom w:val="single" w:sz="4" w:space="0" w:color="auto"/>
              <w:right w:val="single" w:sz="4" w:space="0" w:color="auto"/>
            </w:tcBorders>
            <w:shd w:val="clear" w:color="auto" w:fill="auto"/>
            <w:hideMark/>
          </w:tcPr>
          <w:p w14:paraId="31B864BA" w14:textId="77777777" w:rsidR="005708B5" w:rsidRPr="00D0401E" w:rsidRDefault="005708B5" w:rsidP="005708B5">
            <w:pPr>
              <w:jc w:val="center"/>
            </w:pPr>
            <w:r w:rsidRPr="00D0401E">
              <w:t>113,8</w:t>
            </w:r>
          </w:p>
        </w:tc>
      </w:tr>
      <w:tr w:rsidR="005708B5" w:rsidRPr="00031A5B" w14:paraId="32789CFF"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4B34CF9C" w14:textId="77777777" w:rsidR="005708B5" w:rsidRPr="00031A5B" w:rsidRDefault="005708B5" w:rsidP="005708B5"/>
        </w:tc>
        <w:tc>
          <w:tcPr>
            <w:tcW w:w="759" w:type="pct"/>
            <w:tcBorders>
              <w:top w:val="nil"/>
              <w:left w:val="nil"/>
              <w:bottom w:val="single" w:sz="4" w:space="0" w:color="auto"/>
              <w:right w:val="single" w:sz="4" w:space="0" w:color="auto"/>
            </w:tcBorders>
            <w:shd w:val="clear" w:color="auto" w:fill="auto"/>
            <w:noWrap/>
            <w:vAlign w:val="center"/>
            <w:hideMark/>
          </w:tcPr>
          <w:p w14:paraId="440D78C0" w14:textId="77777777" w:rsidR="005708B5" w:rsidRPr="00031A5B" w:rsidRDefault="005708B5" w:rsidP="005708B5">
            <w:pPr>
              <w:jc w:val="center"/>
            </w:pPr>
            <w:r w:rsidRPr="00031A5B">
              <w:t>5-8</w:t>
            </w:r>
          </w:p>
        </w:tc>
        <w:tc>
          <w:tcPr>
            <w:tcW w:w="1074" w:type="pct"/>
            <w:tcBorders>
              <w:top w:val="nil"/>
              <w:left w:val="nil"/>
              <w:bottom w:val="single" w:sz="4" w:space="0" w:color="auto"/>
              <w:right w:val="single" w:sz="4" w:space="0" w:color="auto"/>
            </w:tcBorders>
            <w:shd w:val="clear" w:color="auto" w:fill="auto"/>
            <w:noWrap/>
            <w:vAlign w:val="center"/>
            <w:hideMark/>
          </w:tcPr>
          <w:p w14:paraId="53DE38DD"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0F384B55" w14:textId="77777777" w:rsidR="005708B5" w:rsidRPr="00D0401E" w:rsidRDefault="005708B5" w:rsidP="005708B5">
            <w:pPr>
              <w:jc w:val="center"/>
            </w:pPr>
            <w:r w:rsidRPr="00D0401E">
              <w:t>50,0</w:t>
            </w:r>
          </w:p>
        </w:tc>
        <w:tc>
          <w:tcPr>
            <w:tcW w:w="1081" w:type="pct"/>
            <w:tcBorders>
              <w:top w:val="nil"/>
              <w:left w:val="nil"/>
              <w:bottom w:val="single" w:sz="4" w:space="0" w:color="auto"/>
              <w:right w:val="single" w:sz="4" w:space="0" w:color="auto"/>
            </w:tcBorders>
            <w:shd w:val="clear" w:color="auto" w:fill="auto"/>
            <w:hideMark/>
          </w:tcPr>
          <w:p w14:paraId="7DAEB592" w14:textId="77777777" w:rsidR="005708B5" w:rsidRPr="00D0401E" w:rsidRDefault="005708B5" w:rsidP="005708B5">
            <w:pPr>
              <w:jc w:val="center"/>
            </w:pPr>
            <w:r w:rsidRPr="00D0401E">
              <w:t>790,0</w:t>
            </w:r>
          </w:p>
        </w:tc>
      </w:tr>
      <w:tr w:rsidR="005708B5" w:rsidRPr="00031A5B" w14:paraId="705CF864"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582BBF52" w14:textId="77777777" w:rsidR="005708B5" w:rsidRPr="00031A5B" w:rsidRDefault="005708B5" w:rsidP="005708B5"/>
        </w:tc>
        <w:tc>
          <w:tcPr>
            <w:tcW w:w="759" w:type="pct"/>
            <w:tcBorders>
              <w:top w:val="nil"/>
              <w:left w:val="nil"/>
              <w:bottom w:val="single" w:sz="4" w:space="0" w:color="auto"/>
              <w:right w:val="single" w:sz="4" w:space="0" w:color="auto"/>
            </w:tcBorders>
            <w:shd w:val="clear" w:color="auto" w:fill="auto"/>
            <w:noWrap/>
            <w:vAlign w:val="center"/>
            <w:hideMark/>
          </w:tcPr>
          <w:p w14:paraId="2157A114" w14:textId="77777777" w:rsidR="005708B5" w:rsidRPr="00031A5B" w:rsidRDefault="005708B5" w:rsidP="005708B5">
            <w:pPr>
              <w:jc w:val="center"/>
            </w:pPr>
            <w:r w:rsidRPr="00031A5B">
              <w:t>3-5</w:t>
            </w:r>
          </w:p>
        </w:tc>
        <w:tc>
          <w:tcPr>
            <w:tcW w:w="1074" w:type="pct"/>
            <w:tcBorders>
              <w:top w:val="nil"/>
              <w:left w:val="nil"/>
              <w:bottom w:val="single" w:sz="4" w:space="0" w:color="auto"/>
              <w:right w:val="single" w:sz="4" w:space="0" w:color="auto"/>
            </w:tcBorders>
            <w:shd w:val="clear" w:color="auto" w:fill="auto"/>
            <w:noWrap/>
            <w:vAlign w:val="center"/>
            <w:hideMark/>
          </w:tcPr>
          <w:p w14:paraId="39CB5282"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482921B0" w14:textId="77777777" w:rsidR="005708B5" w:rsidRPr="00D0401E" w:rsidRDefault="005708B5" w:rsidP="005708B5">
            <w:pPr>
              <w:jc w:val="center"/>
            </w:pPr>
            <w:r w:rsidRPr="00D0401E">
              <w:t>79,0</w:t>
            </w:r>
          </w:p>
        </w:tc>
        <w:tc>
          <w:tcPr>
            <w:tcW w:w="1081" w:type="pct"/>
            <w:tcBorders>
              <w:top w:val="nil"/>
              <w:left w:val="nil"/>
              <w:bottom w:val="single" w:sz="4" w:space="0" w:color="auto"/>
              <w:right w:val="single" w:sz="4" w:space="0" w:color="auto"/>
            </w:tcBorders>
            <w:shd w:val="clear" w:color="auto" w:fill="auto"/>
            <w:hideMark/>
          </w:tcPr>
          <w:p w14:paraId="6CFE3C52" w14:textId="77777777" w:rsidR="005708B5" w:rsidRPr="00D0401E" w:rsidRDefault="005708B5" w:rsidP="005708B5">
            <w:pPr>
              <w:jc w:val="center"/>
            </w:pPr>
            <w:r w:rsidRPr="00D0401E">
              <w:t>1248,2</w:t>
            </w:r>
          </w:p>
        </w:tc>
      </w:tr>
      <w:tr w:rsidR="005708B5" w:rsidRPr="00031A5B" w14:paraId="3B6D408C"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39B21608" w14:textId="77777777" w:rsidR="005708B5" w:rsidRPr="00031A5B" w:rsidRDefault="005708B5" w:rsidP="005708B5"/>
        </w:tc>
        <w:tc>
          <w:tcPr>
            <w:tcW w:w="759" w:type="pct"/>
            <w:tcBorders>
              <w:top w:val="nil"/>
              <w:left w:val="nil"/>
              <w:bottom w:val="single" w:sz="4" w:space="0" w:color="auto"/>
              <w:right w:val="single" w:sz="4" w:space="0" w:color="auto"/>
            </w:tcBorders>
            <w:shd w:val="clear" w:color="auto" w:fill="auto"/>
            <w:noWrap/>
            <w:vAlign w:val="center"/>
            <w:hideMark/>
          </w:tcPr>
          <w:p w14:paraId="0003F492"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32CA3957"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13069035" w14:textId="77777777" w:rsidR="005708B5" w:rsidRPr="00D0401E" w:rsidRDefault="005708B5" w:rsidP="005708B5">
            <w:pPr>
              <w:jc w:val="center"/>
            </w:pPr>
            <w:r w:rsidRPr="00D0401E">
              <w:t>110,0</w:t>
            </w:r>
          </w:p>
        </w:tc>
        <w:tc>
          <w:tcPr>
            <w:tcW w:w="1081" w:type="pct"/>
            <w:tcBorders>
              <w:top w:val="nil"/>
              <w:left w:val="nil"/>
              <w:bottom w:val="single" w:sz="4" w:space="0" w:color="auto"/>
              <w:right w:val="single" w:sz="4" w:space="0" w:color="auto"/>
            </w:tcBorders>
            <w:shd w:val="clear" w:color="auto" w:fill="auto"/>
            <w:hideMark/>
          </w:tcPr>
          <w:p w14:paraId="7DD6FB22" w14:textId="77777777" w:rsidR="005708B5" w:rsidRPr="00D0401E" w:rsidRDefault="005708B5" w:rsidP="005708B5">
            <w:pPr>
              <w:jc w:val="center"/>
            </w:pPr>
            <w:r w:rsidRPr="00D0401E">
              <w:t>2024,0</w:t>
            </w:r>
          </w:p>
        </w:tc>
      </w:tr>
      <w:tr w:rsidR="005708B5" w:rsidRPr="00031A5B" w14:paraId="48875833"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69522063" w14:textId="77777777" w:rsidR="005708B5" w:rsidRPr="00031A5B" w:rsidRDefault="005708B5" w:rsidP="005708B5">
            <w:r w:rsidRPr="00031A5B">
              <w:t>д. Большие Томики</w:t>
            </w:r>
          </w:p>
        </w:tc>
        <w:tc>
          <w:tcPr>
            <w:tcW w:w="759" w:type="pct"/>
            <w:tcBorders>
              <w:top w:val="nil"/>
              <w:left w:val="nil"/>
              <w:bottom w:val="single" w:sz="4" w:space="0" w:color="auto"/>
              <w:right w:val="single" w:sz="4" w:space="0" w:color="auto"/>
            </w:tcBorders>
            <w:shd w:val="clear" w:color="auto" w:fill="auto"/>
            <w:noWrap/>
            <w:vAlign w:val="center"/>
            <w:hideMark/>
          </w:tcPr>
          <w:p w14:paraId="0EB15487"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44047B5C"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7AFD5AB9" w14:textId="77777777" w:rsidR="005708B5" w:rsidRPr="00D0401E" w:rsidRDefault="005708B5" w:rsidP="005708B5">
            <w:pPr>
              <w:jc w:val="center"/>
            </w:pPr>
            <w:r w:rsidRPr="00D0401E">
              <w:t>34,1</w:t>
            </w:r>
          </w:p>
        </w:tc>
        <w:tc>
          <w:tcPr>
            <w:tcW w:w="1081" w:type="pct"/>
            <w:tcBorders>
              <w:top w:val="nil"/>
              <w:left w:val="nil"/>
              <w:bottom w:val="single" w:sz="4" w:space="0" w:color="auto"/>
              <w:right w:val="single" w:sz="4" w:space="0" w:color="auto"/>
            </w:tcBorders>
            <w:shd w:val="clear" w:color="auto" w:fill="auto"/>
            <w:hideMark/>
          </w:tcPr>
          <w:p w14:paraId="648E7765" w14:textId="77777777" w:rsidR="005708B5" w:rsidRPr="00D0401E" w:rsidRDefault="005708B5" w:rsidP="005708B5">
            <w:pPr>
              <w:jc w:val="center"/>
            </w:pPr>
            <w:r w:rsidRPr="00D0401E">
              <w:t>616,8</w:t>
            </w:r>
          </w:p>
        </w:tc>
      </w:tr>
      <w:tr w:rsidR="005708B5" w:rsidRPr="00031A5B" w14:paraId="7A97B03D"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0B4F75B2" w14:textId="77777777" w:rsidR="005708B5" w:rsidRPr="00031A5B" w:rsidRDefault="005708B5" w:rsidP="005708B5"/>
        </w:tc>
        <w:tc>
          <w:tcPr>
            <w:tcW w:w="759" w:type="pct"/>
            <w:tcBorders>
              <w:top w:val="nil"/>
              <w:left w:val="nil"/>
              <w:bottom w:val="single" w:sz="4" w:space="0" w:color="auto"/>
              <w:right w:val="single" w:sz="4" w:space="0" w:color="auto"/>
            </w:tcBorders>
            <w:shd w:val="clear" w:color="auto" w:fill="auto"/>
            <w:noWrap/>
            <w:vAlign w:val="center"/>
            <w:hideMark/>
          </w:tcPr>
          <w:p w14:paraId="0262E6FD" w14:textId="77777777" w:rsidR="005708B5" w:rsidRPr="00031A5B" w:rsidRDefault="005708B5" w:rsidP="005708B5">
            <w:pPr>
              <w:jc w:val="center"/>
            </w:pPr>
            <w:r w:rsidRPr="00031A5B">
              <w:t>3-5</w:t>
            </w:r>
          </w:p>
        </w:tc>
        <w:tc>
          <w:tcPr>
            <w:tcW w:w="1074" w:type="pct"/>
            <w:tcBorders>
              <w:top w:val="nil"/>
              <w:left w:val="nil"/>
              <w:bottom w:val="single" w:sz="4" w:space="0" w:color="auto"/>
              <w:right w:val="single" w:sz="4" w:space="0" w:color="auto"/>
            </w:tcBorders>
            <w:shd w:val="clear" w:color="auto" w:fill="auto"/>
            <w:noWrap/>
            <w:vAlign w:val="center"/>
            <w:hideMark/>
          </w:tcPr>
          <w:p w14:paraId="274429AA"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7CFF299C" w14:textId="77777777" w:rsidR="005708B5" w:rsidRPr="00D0401E" w:rsidRDefault="005708B5" w:rsidP="005708B5">
            <w:pPr>
              <w:jc w:val="center"/>
            </w:pPr>
            <w:r w:rsidRPr="00D0401E">
              <w:t>4,1</w:t>
            </w:r>
          </w:p>
        </w:tc>
        <w:tc>
          <w:tcPr>
            <w:tcW w:w="1081" w:type="pct"/>
            <w:tcBorders>
              <w:top w:val="nil"/>
              <w:left w:val="nil"/>
              <w:bottom w:val="single" w:sz="4" w:space="0" w:color="auto"/>
              <w:right w:val="single" w:sz="4" w:space="0" w:color="auto"/>
            </w:tcBorders>
            <w:shd w:val="clear" w:color="auto" w:fill="auto"/>
            <w:hideMark/>
          </w:tcPr>
          <w:p w14:paraId="63EC481F" w14:textId="77777777" w:rsidR="005708B5" w:rsidRPr="00D0401E" w:rsidRDefault="005708B5" w:rsidP="005708B5">
            <w:pPr>
              <w:jc w:val="center"/>
            </w:pPr>
            <w:r w:rsidRPr="00D0401E">
              <w:t>64,8</w:t>
            </w:r>
          </w:p>
        </w:tc>
      </w:tr>
      <w:tr w:rsidR="005708B5" w:rsidRPr="00031A5B" w14:paraId="0CCD0CA2"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28511257" w14:textId="77777777" w:rsidR="005708B5" w:rsidRPr="00031A5B" w:rsidRDefault="005708B5" w:rsidP="005708B5"/>
        </w:tc>
        <w:tc>
          <w:tcPr>
            <w:tcW w:w="759" w:type="pct"/>
            <w:tcBorders>
              <w:top w:val="nil"/>
              <w:left w:val="nil"/>
              <w:bottom w:val="single" w:sz="4" w:space="0" w:color="auto"/>
              <w:right w:val="single" w:sz="4" w:space="0" w:color="auto"/>
            </w:tcBorders>
            <w:shd w:val="clear" w:color="auto" w:fill="auto"/>
            <w:noWrap/>
            <w:vAlign w:val="center"/>
            <w:hideMark/>
          </w:tcPr>
          <w:p w14:paraId="493968F3"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3A7C07D9"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4345D3F1" w14:textId="77777777" w:rsidR="005708B5" w:rsidRPr="00D0401E" w:rsidRDefault="005708B5" w:rsidP="005708B5">
            <w:pPr>
              <w:jc w:val="center"/>
            </w:pPr>
            <w:r w:rsidRPr="00D0401E">
              <w:t>30,0</w:t>
            </w:r>
          </w:p>
        </w:tc>
        <w:tc>
          <w:tcPr>
            <w:tcW w:w="1081" w:type="pct"/>
            <w:tcBorders>
              <w:top w:val="nil"/>
              <w:left w:val="nil"/>
              <w:bottom w:val="single" w:sz="4" w:space="0" w:color="auto"/>
              <w:right w:val="single" w:sz="4" w:space="0" w:color="auto"/>
            </w:tcBorders>
            <w:shd w:val="clear" w:color="auto" w:fill="auto"/>
            <w:hideMark/>
          </w:tcPr>
          <w:p w14:paraId="68E0A2A9" w14:textId="77777777" w:rsidR="005708B5" w:rsidRPr="00D0401E" w:rsidRDefault="005708B5" w:rsidP="005708B5">
            <w:pPr>
              <w:jc w:val="center"/>
            </w:pPr>
            <w:r w:rsidRPr="00D0401E">
              <w:t>552,0</w:t>
            </w:r>
          </w:p>
        </w:tc>
      </w:tr>
      <w:tr w:rsidR="005708B5" w:rsidRPr="00031A5B" w14:paraId="31BE6819"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316A5129" w14:textId="77777777" w:rsidR="005708B5" w:rsidRPr="00031A5B" w:rsidRDefault="005708B5" w:rsidP="005708B5">
            <w:r w:rsidRPr="00031A5B">
              <w:t>д. Иннолово</w:t>
            </w:r>
          </w:p>
        </w:tc>
        <w:tc>
          <w:tcPr>
            <w:tcW w:w="759" w:type="pct"/>
            <w:tcBorders>
              <w:top w:val="nil"/>
              <w:left w:val="nil"/>
              <w:bottom w:val="single" w:sz="4" w:space="0" w:color="auto"/>
              <w:right w:val="single" w:sz="4" w:space="0" w:color="auto"/>
            </w:tcBorders>
            <w:shd w:val="clear" w:color="auto" w:fill="auto"/>
            <w:noWrap/>
            <w:vAlign w:val="center"/>
            <w:hideMark/>
          </w:tcPr>
          <w:p w14:paraId="56B84F1C"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77BFCE5E"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145CED41" w14:textId="77777777" w:rsidR="005708B5" w:rsidRPr="00D0401E" w:rsidRDefault="005708B5" w:rsidP="005708B5">
            <w:pPr>
              <w:jc w:val="center"/>
            </w:pPr>
            <w:r w:rsidRPr="00D0401E">
              <w:t>100,7</w:t>
            </w:r>
          </w:p>
        </w:tc>
        <w:tc>
          <w:tcPr>
            <w:tcW w:w="1081" w:type="pct"/>
            <w:tcBorders>
              <w:top w:val="nil"/>
              <w:left w:val="nil"/>
              <w:bottom w:val="single" w:sz="4" w:space="0" w:color="auto"/>
              <w:right w:val="single" w:sz="4" w:space="0" w:color="auto"/>
            </w:tcBorders>
            <w:shd w:val="clear" w:color="auto" w:fill="auto"/>
            <w:hideMark/>
          </w:tcPr>
          <w:p w14:paraId="4C0688E4" w14:textId="77777777" w:rsidR="005708B5" w:rsidRPr="00D0401E" w:rsidRDefault="005708B5" w:rsidP="005708B5">
            <w:pPr>
              <w:jc w:val="center"/>
            </w:pPr>
            <w:r w:rsidRPr="00D0401E">
              <w:t>1 851,7</w:t>
            </w:r>
          </w:p>
        </w:tc>
      </w:tr>
      <w:tr w:rsidR="005708B5" w:rsidRPr="00031A5B" w14:paraId="249BCB86"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70AC55AE"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1E5FE2CF" w14:textId="77777777" w:rsidR="005708B5" w:rsidRPr="00031A5B" w:rsidRDefault="005708B5" w:rsidP="005708B5">
            <w:pPr>
              <w:jc w:val="center"/>
            </w:pPr>
            <w:r w:rsidRPr="00031A5B">
              <w:t>3-5</w:t>
            </w:r>
          </w:p>
        </w:tc>
        <w:tc>
          <w:tcPr>
            <w:tcW w:w="1074" w:type="pct"/>
            <w:tcBorders>
              <w:top w:val="nil"/>
              <w:left w:val="nil"/>
              <w:bottom w:val="single" w:sz="4" w:space="0" w:color="auto"/>
              <w:right w:val="single" w:sz="4" w:space="0" w:color="auto"/>
            </w:tcBorders>
            <w:shd w:val="clear" w:color="auto" w:fill="auto"/>
            <w:noWrap/>
            <w:vAlign w:val="center"/>
            <w:hideMark/>
          </w:tcPr>
          <w:p w14:paraId="5F8CD692"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391081CC" w14:textId="77777777" w:rsidR="005708B5" w:rsidRPr="00D0401E" w:rsidRDefault="005708B5" w:rsidP="005708B5">
            <w:pPr>
              <w:jc w:val="center"/>
            </w:pPr>
            <w:r w:rsidRPr="00D0401E">
              <w:t>0,7</w:t>
            </w:r>
          </w:p>
        </w:tc>
        <w:tc>
          <w:tcPr>
            <w:tcW w:w="1081" w:type="pct"/>
            <w:tcBorders>
              <w:top w:val="nil"/>
              <w:left w:val="nil"/>
              <w:bottom w:val="single" w:sz="4" w:space="0" w:color="auto"/>
              <w:right w:val="single" w:sz="4" w:space="0" w:color="auto"/>
            </w:tcBorders>
            <w:shd w:val="clear" w:color="auto" w:fill="auto"/>
            <w:hideMark/>
          </w:tcPr>
          <w:p w14:paraId="49503205" w14:textId="77777777" w:rsidR="005708B5" w:rsidRPr="00D0401E" w:rsidRDefault="005708B5" w:rsidP="005708B5">
            <w:pPr>
              <w:jc w:val="center"/>
            </w:pPr>
            <w:r w:rsidRPr="00D0401E">
              <w:t>11,7</w:t>
            </w:r>
          </w:p>
        </w:tc>
      </w:tr>
      <w:tr w:rsidR="005708B5" w:rsidRPr="00031A5B" w14:paraId="4FCC73F2"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07DBA821"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10CDA24E"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3BD8332C"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702FF899" w14:textId="77777777" w:rsidR="005708B5" w:rsidRPr="00D0401E" w:rsidRDefault="005708B5" w:rsidP="005708B5">
            <w:pPr>
              <w:jc w:val="center"/>
            </w:pPr>
            <w:r w:rsidRPr="00D0401E">
              <w:t>100,0</w:t>
            </w:r>
          </w:p>
        </w:tc>
        <w:tc>
          <w:tcPr>
            <w:tcW w:w="1081" w:type="pct"/>
            <w:tcBorders>
              <w:top w:val="nil"/>
              <w:left w:val="nil"/>
              <w:bottom w:val="single" w:sz="4" w:space="0" w:color="auto"/>
              <w:right w:val="single" w:sz="4" w:space="0" w:color="auto"/>
            </w:tcBorders>
            <w:shd w:val="clear" w:color="auto" w:fill="auto"/>
            <w:hideMark/>
          </w:tcPr>
          <w:p w14:paraId="7B60E8B5" w14:textId="77777777" w:rsidR="005708B5" w:rsidRPr="00D0401E" w:rsidRDefault="005708B5" w:rsidP="005708B5">
            <w:pPr>
              <w:jc w:val="center"/>
            </w:pPr>
            <w:r w:rsidRPr="00D0401E">
              <w:t>1840,0</w:t>
            </w:r>
          </w:p>
        </w:tc>
      </w:tr>
      <w:tr w:rsidR="005708B5" w:rsidRPr="00031A5B" w14:paraId="05803B33"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7188DF0E" w14:textId="77777777" w:rsidR="005708B5" w:rsidRPr="00031A5B" w:rsidRDefault="005708B5" w:rsidP="005708B5">
            <w:r w:rsidRPr="00031A5B">
              <w:t>д. Капорское</w:t>
            </w:r>
          </w:p>
        </w:tc>
        <w:tc>
          <w:tcPr>
            <w:tcW w:w="759" w:type="pct"/>
            <w:tcBorders>
              <w:top w:val="nil"/>
              <w:left w:val="nil"/>
              <w:bottom w:val="single" w:sz="4" w:space="0" w:color="auto"/>
              <w:right w:val="single" w:sz="4" w:space="0" w:color="auto"/>
            </w:tcBorders>
            <w:shd w:val="clear" w:color="auto" w:fill="auto"/>
            <w:noWrap/>
            <w:vAlign w:val="center"/>
            <w:hideMark/>
          </w:tcPr>
          <w:p w14:paraId="2AE21B9E"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3F4A35DE"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1D016BB4" w14:textId="77777777" w:rsidR="005708B5" w:rsidRPr="00D0401E" w:rsidRDefault="005708B5" w:rsidP="005708B5">
            <w:pPr>
              <w:jc w:val="center"/>
            </w:pPr>
            <w:r w:rsidRPr="00D0401E">
              <w:t>6,0</w:t>
            </w:r>
          </w:p>
        </w:tc>
        <w:tc>
          <w:tcPr>
            <w:tcW w:w="1081" w:type="pct"/>
            <w:tcBorders>
              <w:top w:val="nil"/>
              <w:left w:val="nil"/>
              <w:bottom w:val="single" w:sz="4" w:space="0" w:color="auto"/>
              <w:right w:val="single" w:sz="4" w:space="0" w:color="auto"/>
            </w:tcBorders>
            <w:shd w:val="clear" w:color="auto" w:fill="auto"/>
            <w:hideMark/>
          </w:tcPr>
          <w:p w14:paraId="5A8D9B00" w14:textId="77777777" w:rsidR="005708B5" w:rsidRPr="00D0401E" w:rsidRDefault="005708B5" w:rsidP="005708B5">
            <w:pPr>
              <w:jc w:val="center"/>
            </w:pPr>
            <w:r w:rsidRPr="00D0401E">
              <w:t>107,8</w:t>
            </w:r>
          </w:p>
        </w:tc>
      </w:tr>
      <w:tr w:rsidR="005708B5" w:rsidRPr="00031A5B" w14:paraId="1B5DE4D9"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236BD218"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7A67AFE4" w14:textId="77777777" w:rsidR="005708B5" w:rsidRPr="00031A5B" w:rsidRDefault="005708B5" w:rsidP="005708B5">
            <w:pPr>
              <w:jc w:val="center"/>
            </w:pPr>
            <w:r w:rsidRPr="00031A5B">
              <w:t>3-5</w:t>
            </w:r>
          </w:p>
        </w:tc>
        <w:tc>
          <w:tcPr>
            <w:tcW w:w="1074" w:type="pct"/>
            <w:tcBorders>
              <w:top w:val="nil"/>
              <w:left w:val="nil"/>
              <w:bottom w:val="single" w:sz="4" w:space="0" w:color="auto"/>
              <w:right w:val="single" w:sz="4" w:space="0" w:color="auto"/>
            </w:tcBorders>
            <w:shd w:val="clear" w:color="auto" w:fill="auto"/>
            <w:noWrap/>
            <w:vAlign w:val="center"/>
            <w:hideMark/>
          </w:tcPr>
          <w:p w14:paraId="76D3C179"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34B244B4" w14:textId="77777777" w:rsidR="005708B5" w:rsidRPr="00D0401E" w:rsidRDefault="005708B5" w:rsidP="005708B5">
            <w:pPr>
              <w:jc w:val="center"/>
            </w:pPr>
            <w:r w:rsidRPr="00D0401E">
              <w:t>1,0</w:t>
            </w:r>
          </w:p>
        </w:tc>
        <w:tc>
          <w:tcPr>
            <w:tcW w:w="1081" w:type="pct"/>
            <w:tcBorders>
              <w:top w:val="nil"/>
              <w:left w:val="nil"/>
              <w:bottom w:val="single" w:sz="4" w:space="0" w:color="auto"/>
              <w:right w:val="single" w:sz="4" w:space="0" w:color="auto"/>
            </w:tcBorders>
            <w:shd w:val="clear" w:color="auto" w:fill="auto"/>
            <w:hideMark/>
          </w:tcPr>
          <w:p w14:paraId="36029012" w14:textId="77777777" w:rsidR="005708B5" w:rsidRPr="00D0401E" w:rsidRDefault="005708B5" w:rsidP="005708B5">
            <w:pPr>
              <w:jc w:val="center"/>
            </w:pPr>
            <w:r w:rsidRPr="00D0401E">
              <w:t>15,8</w:t>
            </w:r>
          </w:p>
        </w:tc>
      </w:tr>
      <w:tr w:rsidR="005708B5" w:rsidRPr="00031A5B" w14:paraId="4032CFA7"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7C21184B"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1CADEFAE"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57D0B88E"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7D451153" w14:textId="77777777" w:rsidR="005708B5" w:rsidRPr="00D0401E" w:rsidRDefault="005708B5" w:rsidP="005708B5">
            <w:pPr>
              <w:jc w:val="center"/>
            </w:pPr>
            <w:r w:rsidRPr="00D0401E">
              <w:t>5,0</w:t>
            </w:r>
          </w:p>
        </w:tc>
        <w:tc>
          <w:tcPr>
            <w:tcW w:w="1081" w:type="pct"/>
            <w:tcBorders>
              <w:top w:val="nil"/>
              <w:left w:val="nil"/>
              <w:bottom w:val="single" w:sz="4" w:space="0" w:color="auto"/>
              <w:right w:val="single" w:sz="4" w:space="0" w:color="auto"/>
            </w:tcBorders>
            <w:shd w:val="clear" w:color="auto" w:fill="auto"/>
            <w:hideMark/>
          </w:tcPr>
          <w:p w14:paraId="5DB69303" w14:textId="77777777" w:rsidR="005708B5" w:rsidRPr="00D0401E" w:rsidRDefault="005708B5" w:rsidP="005708B5">
            <w:pPr>
              <w:jc w:val="center"/>
            </w:pPr>
            <w:r w:rsidRPr="00D0401E">
              <w:t>92,0</w:t>
            </w:r>
          </w:p>
        </w:tc>
      </w:tr>
      <w:tr w:rsidR="005708B5" w:rsidRPr="00031A5B" w14:paraId="1B314D9B"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78551347" w14:textId="77777777" w:rsidR="005708B5" w:rsidRPr="00031A5B" w:rsidRDefault="005708B5" w:rsidP="005708B5">
            <w:r w:rsidRPr="00031A5B">
              <w:t>д. Кемпелево</w:t>
            </w:r>
          </w:p>
        </w:tc>
        <w:tc>
          <w:tcPr>
            <w:tcW w:w="759" w:type="pct"/>
            <w:tcBorders>
              <w:top w:val="nil"/>
              <w:left w:val="nil"/>
              <w:bottom w:val="single" w:sz="4" w:space="0" w:color="auto"/>
              <w:right w:val="single" w:sz="4" w:space="0" w:color="auto"/>
            </w:tcBorders>
            <w:shd w:val="clear" w:color="auto" w:fill="auto"/>
            <w:noWrap/>
            <w:vAlign w:val="center"/>
            <w:hideMark/>
          </w:tcPr>
          <w:p w14:paraId="72D19449"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6D329A58"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49581C7A" w14:textId="77777777" w:rsidR="005708B5" w:rsidRPr="00D0401E" w:rsidRDefault="005708B5" w:rsidP="005708B5">
            <w:pPr>
              <w:jc w:val="center"/>
            </w:pPr>
            <w:r w:rsidRPr="00D0401E">
              <w:t>30,0</w:t>
            </w:r>
          </w:p>
        </w:tc>
        <w:tc>
          <w:tcPr>
            <w:tcW w:w="1081" w:type="pct"/>
            <w:tcBorders>
              <w:top w:val="nil"/>
              <w:left w:val="nil"/>
              <w:bottom w:val="single" w:sz="4" w:space="0" w:color="auto"/>
              <w:right w:val="single" w:sz="4" w:space="0" w:color="auto"/>
            </w:tcBorders>
            <w:shd w:val="clear" w:color="auto" w:fill="auto"/>
            <w:hideMark/>
          </w:tcPr>
          <w:p w14:paraId="54494D8F" w14:textId="77777777" w:rsidR="005708B5" w:rsidRPr="00D0401E" w:rsidRDefault="005708B5" w:rsidP="005708B5">
            <w:pPr>
              <w:jc w:val="center"/>
            </w:pPr>
            <w:r w:rsidRPr="00D0401E">
              <w:t>552,0</w:t>
            </w:r>
          </w:p>
        </w:tc>
      </w:tr>
      <w:tr w:rsidR="005708B5" w:rsidRPr="00031A5B" w14:paraId="1E5E2026"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4D7AE0F0"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7E1448C6"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6B38E237"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004B55CA" w14:textId="77777777" w:rsidR="005708B5" w:rsidRPr="00D0401E" w:rsidRDefault="005708B5" w:rsidP="005708B5">
            <w:pPr>
              <w:jc w:val="center"/>
            </w:pPr>
            <w:r w:rsidRPr="00D0401E">
              <w:t>30,0</w:t>
            </w:r>
          </w:p>
        </w:tc>
        <w:tc>
          <w:tcPr>
            <w:tcW w:w="1081" w:type="pct"/>
            <w:tcBorders>
              <w:top w:val="nil"/>
              <w:left w:val="nil"/>
              <w:bottom w:val="single" w:sz="4" w:space="0" w:color="auto"/>
              <w:right w:val="single" w:sz="4" w:space="0" w:color="auto"/>
            </w:tcBorders>
            <w:shd w:val="clear" w:color="auto" w:fill="auto"/>
            <w:hideMark/>
          </w:tcPr>
          <w:p w14:paraId="6526D8F5" w14:textId="77777777" w:rsidR="005708B5" w:rsidRPr="00D0401E" w:rsidRDefault="005708B5" w:rsidP="005708B5">
            <w:pPr>
              <w:jc w:val="center"/>
            </w:pPr>
            <w:r w:rsidRPr="00D0401E">
              <w:t>552,0</w:t>
            </w:r>
          </w:p>
        </w:tc>
      </w:tr>
      <w:tr w:rsidR="005708B5" w:rsidRPr="00031A5B" w14:paraId="1551036A"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1C041E4F" w14:textId="77777777" w:rsidR="005708B5" w:rsidRPr="00031A5B" w:rsidRDefault="005708B5" w:rsidP="005708B5">
            <w:r w:rsidRPr="00031A5B">
              <w:t>д. Куттузи</w:t>
            </w:r>
          </w:p>
        </w:tc>
        <w:tc>
          <w:tcPr>
            <w:tcW w:w="759" w:type="pct"/>
            <w:tcBorders>
              <w:top w:val="nil"/>
              <w:left w:val="nil"/>
              <w:bottom w:val="single" w:sz="4" w:space="0" w:color="auto"/>
              <w:right w:val="single" w:sz="4" w:space="0" w:color="auto"/>
            </w:tcBorders>
            <w:shd w:val="clear" w:color="auto" w:fill="auto"/>
            <w:noWrap/>
            <w:vAlign w:val="center"/>
            <w:hideMark/>
          </w:tcPr>
          <w:p w14:paraId="650B81A2"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057901E4"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0E4A39BC" w14:textId="77777777" w:rsidR="005708B5" w:rsidRPr="00D0401E" w:rsidRDefault="005708B5" w:rsidP="005708B5">
            <w:pPr>
              <w:jc w:val="center"/>
            </w:pPr>
            <w:r w:rsidRPr="00D0401E">
              <w:t>741,2</w:t>
            </w:r>
          </w:p>
        </w:tc>
        <w:tc>
          <w:tcPr>
            <w:tcW w:w="1081" w:type="pct"/>
            <w:tcBorders>
              <w:top w:val="nil"/>
              <w:left w:val="nil"/>
              <w:bottom w:val="single" w:sz="4" w:space="0" w:color="auto"/>
              <w:right w:val="single" w:sz="4" w:space="0" w:color="auto"/>
            </w:tcBorders>
            <w:shd w:val="clear" w:color="auto" w:fill="auto"/>
            <w:hideMark/>
          </w:tcPr>
          <w:p w14:paraId="509593B9" w14:textId="77777777" w:rsidR="005708B5" w:rsidRPr="00D0401E" w:rsidRDefault="005708B5" w:rsidP="005708B5">
            <w:pPr>
              <w:jc w:val="center"/>
            </w:pPr>
            <w:r w:rsidRPr="00D0401E">
              <w:t>11 794,2</w:t>
            </w:r>
          </w:p>
        </w:tc>
      </w:tr>
      <w:tr w:rsidR="005708B5" w:rsidRPr="00031A5B" w14:paraId="0B89709E"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5FFCBFDD"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7E5970A0" w14:textId="77777777" w:rsidR="005708B5" w:rsidRPr="00031A5B" w:rsidRDefault="005708B5" w:rsidP="005708B5">
            <w:pPr>
              <w:jc w:val="center"/>
            </w:pPr>
            <w:r w:rsidRPr="00031A5B">
              <w:t>9-12</w:t>
            </w:r>
          </w:p>
        </w:tc>
        <w:tc>
          <w:tcPr>
            <w:tcW w:w="1074" w:type="pct"/>
            <w:tcBorders>
              <w:top w:val="nil"/>
              <w:left w:val="nil"/>
              <w:bottom w:val="single" w:sz="4" w:space="0" w:color="auto"/>
              <w:right w:val="single" w:sz="4" w:space="0" w:color="auto"/>
            </w:tcBorders>
            <w:shd w:val="clear" w:color="auto" w:fill="auto"/>
            <w:noWrap/>
            <w:vAlign w:val="center"/>
            <w:hideMark/>
          </w:tcPr>
          <w:p w14:paraId="4842A72E"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40146FB2" w14:textId="77777777" w:rsidR="005708B5" w:rsidRPr="00D0401E" w:rsidRDefault="005708B5" w:rsidP="005708B5">
            <w:pPr>
              <w:jc w:val="center"/>
            </w:pPr>
            <w:r w:rsidRPr="00D0401E">
              <w:t>620,4</w:t>
            </w:r>
          </w:p>
        </w:tc>
        <w:tc>
          <w:tcPr>
            <w:tcW w:w="1081" w:type="pct"/>
            <w:tcBorders>
              <w:top w:val="nil"/>
              <w:left w:val="nil"/>
              <w:bottom w:val="single" w:sz="4" w:space="0" w:color="auto"/>
              <w:right w:val="single" w:sz="4" w:space="0" w:color="auto"/>
            </w:tcBorders>
            <w:shd w:val="clear" w:color="auto" w:fill="auto"/>
            <w:hideMark/>
          </w:tcPr>
          <w:p w14:paraId="6B0DCD4A" w14:textId="77777777" w:rsidR="005708B5" w:rsidRPr="00D0401E" w:rsidRDefault="005708B5" w:rsidP="005708B5">
            <w:pPr>
              <w:jc w:val="center"/>
            </w:pPr>
            <w:r w:rsidRPr="00D0401E">
              <w:t>9802,3</w:t>
            </w:r>
          </w:p>
        </w:tc>
      </w:tr>
      <w:tr w:rsidR="005708B5" w:rsidRPr="00031A5B" w14:paraId="3D636652"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32B2240F"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771E11F0" w14:textId="77777777" w:rsidR="005708B5" w:rsidRPr="00031A5B" w:rsidRDefault="005708B5" w:rsidP="005708B5">
            <w:pPr>
              <w:jc w:val="center"/>
            </w:pPr>
            <w:r w:rsidRPr="00031A5B">
              <w:t>5-8</w:t>
            </w:r>
          </w:p>
        </w:tc>
        <w:tc>
          <w:tcPr>
            <w:tcW w:w="1074" w:type="pct"/>
            <w:tcBorders>
              <w:top w:val="nil"/>
              <w:left w:val="nil"/>
              <w:bottom w:val="single" w:sz="4" w:space="0" w:color="auto"/>
              <w:right w:val="single" w:sz="4" w:space="0" w:color="auto"/>
            </w:tcBorders>
            <w:shd w:val="clear" w:color="auto" w:fill="auto"/>
            <w:noWrap/>
            <w:vAlign w:val="center"/>
            <w:hideMark/>
          </w:tcPr>
          <w:p w14:paraId="57A310C2"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25C6C3F6" w14:textId="77777777" w:rsidR="005708B5" w:rsidRPr="00D0401E" w:rsidRDefault="005708B5" w:rsidP="005708B5">
            <w:pPr>
              <w:jc w:val="center"/>
            </w:pPr>
            <w:r w:rsidRPr="00D0401E">
              <w:t>33,3</w:t>
            </w:r>
          </w:p>
        </w:tc>
        <w:tc>
          <w:tcPr>
            <w:tcW w:w="1081" w:type="pct"/>
            <w:tcBorders>
              <w:top w:val="nil"/>
              <w:left w:val="nil"/>
              <w:bottom w:val="single" w:sz="4" w:space="0" w:color="auto"/>
              <w:right w:val="single" w:sz="4" w:space="0" w:color="auto"/>
            </w:tcBorders>
            <w:shd w:val="clear" w:color="auto" w:fill="auto"/>
            <w:hideMark/>
          </w:tcPr>
          <w:p w14:paraId="555873E8" w14:textId="77777777" w:rsidR="005708B5" w:rsidRPr="00D0401E" w:rsidRDefault="005708B5" w:rsidP="005708B5">
            <w:pPr>
              <w:jc w:val="center"/>
            </w:pPr>
            <w:r w:rsidRPr="00D0401E">
              <w:t>526,1</w:t>
            </w:r>
          </w:p>
        </w:tc>
      </w:tr>
      <w:tr w:rsidR="005708B5" w:rsidRPr="00031A5B" w14:paraId="5B181ABE"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295925DE"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5C0E7377" w14:textId="77777777" w:rsidR="005708B5" w:rsidRPr="00031A5B" w:rsidRDefault="005708B5" w:rsidP="005708B5">
            <w:pPr>
              <w:jc w:val="center"/>
            </w:pPr>
            <w:r w:rsidRPr="00031A5B">
              <w:t>3-5</w:t>
            </w:r>
          </w:p>
        </w:tc>
        <w:tc>
          <w:tcPr>
            <w:tcW w:w="1074" w:type="pct"/>
            <w:tcBorders>
              <w:top w:val="nil"/>
              <w:left w:val="nil"/>
              <w:bottom w:val="single" w:sz="4" w:space="0" w:color="auto"/>
              <w:right w:val="single" w:sz="4" w:space="0" w:color="auto"/>
            </w:tcBorders>
            <w:shd w:val="clear" w:color="auto" w:fill="auto"/>
            <w:noWrap/>
            <w:vAlign w:val="center"/>
            <w:hideMark/>
          </w:tcPr>
          <w:p w14:paraId="31707073"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4196CBE9" w14:textId="77777777" w:rsidR="005708B5" w:rsidRPr="00D0401E" w:rsidRDefault="005708B5" w:rsidP="005708B5">
            <w:pPr>
              <w:jc w:val="center"/>
            </w:pPr>
            <w:r w:rsidRPr="00D0401E">
              <w:t>55,5</w:t>
            </w:r>
          </w:p>
        </w:tc>
        <w:tc>
          <w:tcPr>
            <w:tcW w:w="1081" w:type="pct"/>
            <w:tcBorders>
              <w:top w:val="nil"/>
              <w:left w:val="nil"/>
              <w:bottom w:val="single" w:sz="4" w:space="0" w:color="auto"/>
              <w:right w:val="single" w:sz="4" w:space="0" w:color="auto"/>
            </w:tcBorders>
            <w:shd w:val="clear" w:color="auto" w:fill="auto"/>
            <w:hideMark/>
          </w:tcPr>
          <w:p w14:paraId="51198535" w14:textId="77777777" w:rsidR="005708B5" w:rsidRPr="00D0401E" w:rsidRDefault="005708B5" w:rsidP="005708B5">
            <w:pPr>
              <w:jc w:val="center"/>
            </w:pPr>
            <w:r w:rsidRPr="00D0401E">
              <w:t>876,9</w:t>
            </w:r>
          </w:p>
        </w:tc>
      </w:tr>
      <w:tr w:rsidR="005708B5" w:rsidRPr="00031A5B" w14:paraId="3903D1A5"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46C6D8B8"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5574E1AF"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0002E46C"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0A01C1A7" w14:textId="77777777" w:rsidR="005708B5" w:rsidRPr="00D0401E" w:rsidRDefault="005708B5" w:rsidP="005708B5">
            <w:pPr>
              <w:jc w:val="center"/>
            </w:pPr>
            <w:r w:rsidRPr="00D0401E">
              <w:t>32,0</w:t>
            </w:r>
          </w:p>
        </w:tc>
        <w:tc>
          <w:tcPr>
            <w:tcW w:w="1081" w:type="pct"/>
            <w:tcBorders>
              <w:top w:val="nil"/>
              <w:left w:val="nil"/>
              <w:bottom w:val="single" w:sz="4" w:space="0" w:color="auto"/>
              <w:right w:val="single" w:sz="4" w:space="0" w:color="auto"/>
            </w:tcBorders>
            <w:shd w:val="clear" w:color="auto" w:fill="auto"/>
            <w:hideMark/>
          </w:tcPr>
          <w:p w14:paraId="006EE2EA" w14:textId="77777777" w:rsidR="005708B5" w:rsidRPr="00D0401E" w:rsidRDefault="005708B5" w:rsidP="005708B5">
            <w:pPr>
              <w:jc w:val="center"/>
            </w:pPr>
            <w:r w:rsidRPr="00D0401E">
              <w:t>588,8</w:t>
            </w:r>
          </w:p>
        </w:tc>
      </w:tr>
      <w:tr w:rsidR="005708B5" w:rsidRPr="00031A5B" w14:paraId="3BFD681B"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628E6EE2" w14:textId="77777777" w:rsidR="005708B5" w:rsidRPr="00031A5B" w:rsidRDefault="005708B5" w:rsidP="005708B5">
            <w:r w:rsidRPr="00031A5B">
              <w:t>д. Лесопитомник</w:t>
            </w:r>
          </w:p>
        </w:tc>
        <w:tc>
          <w:tcPr>
            <w:tcW w:w="759" w:type="pct"/>
            <w:tcBorders>
              <w:top w:val="nil"/>
              <w:left w:val="nil"/>
              <w:bottom w:val="single" w:sz="4" w:space="0" w:color="auto"/>
              <w:right w:val="single" w:sz="4" w:space="0" w:color="auto"/>
            </w:tcBorders>
            <w:shd w:val="clear" w:color="auto" w:fill="auto"/>
            <w:noWrap/>
            <w:vAlign w:val="center"/>
            <w:hideMark/>
          </w:tcPr>
          <w:p w14:paraId="0D40B0B7"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05C82371"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6A045A0C" w14:textId="77777777" w:rsidR="005708B5" w:rsidRPr="00D0401E" w:rsidRDefault="005708B5" w:rsidP="005708B5">
            <w:pPr>
              <w:jc w:val="center"/>
            </w:pPr>
            <w:r w:rsidRPr="00D0401E">
              <w:t>41,8</w:t>
            </w:r>
          </w:p>
        </w:tc>
        <w:tc>
          <w:tcPr>
            <w:tcW w:w="1081" w:type="pct"/>
            <w:tcBorders>
              <w:top w:val="nil"/>
              <w:left w:val="nil"/>
              <w:bottom w:val="single" w:sz="4" w:space="0" w:color="auto"/>
              <w:right w:val="single" w:sz="4" w:space="0" w:color="auto"/>
            </w:tcBorders>
            <w:shd w:val="clear" w:color="auto" w:fill="auto"/>
            <w:hideMark/>
          </w:tcPr>
          <w:p w14:paraId="43FF80CF" w14:textId="77777777" w:rsidR="005708B5" w:rsidRPr="00D0401E" w:rsidRDefault="005708B5" w:rsidP="005708B5">
            <w:pPr>
              <w:jc w:val="center"/>
            </w:pPr>
            <w:r w:rsidRPr="00D0401E">
              <w:t>660,4</w:t>
            </w:r>
          </w:p>
        </w:tc>
      </w:tr>
      <w:tr w:rsidR="005708B5" w:rsidRPr="00031A5B" w14:paraId="69CA42E9"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038FA4A9"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38AC9A7F" w14:textId="77777777" w:rsidR="005708B5" w:rsidRPr="00031A5B" w:rsidRDefault="005708B5" w:rsidP="005708B5">
            <w:pPr>
              <w:jc w:val="center"/>
            </w:pPr>
            <w:r w:rsidRPr="00031A5B">
              <w:t>3-5</w:t>
            </w:r>
          </w:p>
        </w:tc>
        <w:tc>
          <w:tcPr>
            <w:tcW w:w="1074" w:type="pct"/>
            <w:tcBorders>
              <w:top w:val="nil"/>
              <w:left w:val="nil"/>
              <w:bottom w:val="single" w:sz="4" w:space="0" w:color="auto"/>
              <w:right w:val="single" w:sz="4" w:space="0" w:color="auto"/>
            </w:tcBorders>
            <w:shd w:val="clear" w:color="auto" w:fill="auto"/>
            <w:noWrap/>
            <w:vAlign w:val="center"/>
            <w:hideMark/>
          </w:tcPr>
          <w:p w14:paraId="50AFCF54"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03B1B784" w14:textId="77777777" w:rsidR="005708B5" w:rsidRPr="00D0401E" w:rsidRDefault="005708B5" w:rsidP="005708B5">
            <w:pPr>
              <w:jc w:val="center"/>
            </w:pPr>
            <w:r w:rsidRPr="00D0401E">
              <w:t>41,8</w:t>
            </w:r>
          </w:p>
        </w:tc>
        <w:tc>
          <w:tcPr>
            <w:tcW w:w="1081" w:type="pct"/>
            <w:tcBorders>
              <w:top w:val="nil"/>
              <w:left w:val="nil"/>
              <w:bottom w:val="single" w:sz="4" w:space="0" w:color="auto"/>
              <w:right w:val="single" w:sz="4" w:space="0" w:color="auto"/>
            </w:tcBorders>
            <w:shd w:val="clear" w:color="auto" w:fill="auto"/>
            <w:hideMark/>
          </w:tcPr>
          <w:p w14:paraId="53D9E8F1" w14:textId="77777777" w:rsidR="005708B5" w:rsidRPr="00D0401E" w:rsidRDefault="005708B5" w:rsidP="005708B5">
            <w:pPr>
              <w:jc w:val="center"/>
            </w:pPr>
            <w:r w:rsidRPr="00D0401E">
              <w:t>660,4</w:t>
            </w:r>
          </w:p>
        </w:tc>
      </w:tr>
      <w:tr w:rsidR="005708B5" w:rsidRPr="00031A5B" w14:paraId="0BDD8004"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0F75CAED" w14:textId="77777777" w:rsidR="005708B5" w:rsidRPr="00031A5B" w:rsidRDefault="005708B5" w:rsidP="005708B5">
            <w:r w:rsidRPr="00031A5B">
              <w:t>гп. Новоселье</w:t>
            </w:r>
          </w:p>
        </w:tc>
        <w:tc>
          <w:tcPr>
            <w:tcW w:w="759" w:type="pct"/>
            <w:tcBorders>
              <w:top w:val="nil"/>
              <w:left w:val="nil"/>
              <w:bottom w:val="single" w:sz="4" w:space="0" w:color="auto"/>
              <w:right w:val="single" w:sz="4" w:space="0" w:color="auto"/>
            </w:tcBorders>
            <w:shd w:val="clear" w:color="auto" w:fill="auto"/>
            <w:noWrap/>
            <w:vAlign w:val="center"/>
            <w:hideMark/>
          </w:tcPr>
          <w:p w14:paraId="34F69740"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73155215"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13FAD5AF" w14:textId="77777777" w:rsidR="005708B5" w:rsidRPr="00D0401E" w:rsidRDefault="005708B5" w:rsidP="005708B5">
            <w:pPr>
              <w:jc w:val="center"/>
            </w:pPr>
            <w:r w:rsidRPr="00D0401E">
              <w:t>2 521,8</w:t>
            </w:r>
          </w:p>
        </w:tc>
        <w:tc>
          <w:tcPr>
            <w:tcW w:w="1081" w:type="pct"/>
            <w:tcBorders>
              <w:top w:val="nil"/>
              <w:left w:val="nil"/>
              <w:bottom w:val="single" w:sz="4" w:space="0" w:color="auto"/>
              <w:right w:val="single" w:sz="4" w:space="0" w:color="auto"/>
            </w:tcBorders>
            <w:shd w:val="clear" w:color="auto" w:fill="auto"/>
            <w:hideMark/>
          </w:tcPr>
          <w:p w14:paraId="18E45D57" w14:textId="77777777" w:rsidR="005708B5" w:rsidRPr="00D0401E" w:rsidRDefault="005708B5" w:rsidP="005708B5">
            <w:pPr>
              <w:jc w:val="center"/>
            </w:pPr>
            <w:r w:rsidRPr="00D0401E">
              <w:t>39 984,8</w:t>
            </w:r>
          </w:p>
        </w:tc>
      </w:tr>
      <w:tr w:rsidR="005708B5" w:rsidRPr="00031A5B" w14:paraId="44BE63C9"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4B84CFC7"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4123D338" w14:textId="77777777" w:rsidR="005708B5" w:rsidRPr="00031A5B" w:rsidRDefault="005708B5" w:rsidP="005708B5">
            <w:pPr>
              <w:jc w:val="center"/>
            </w:pPr>
            <w:r w:rsidRPr="00031A5B">
              <w:t>9-12</w:t>
            </w:r>
          </w:p>
        </w:tc>
        <w:tc>
          <w:tcPr>
            <w:tcW w:w="1074" w:type="pct"/>
            <w:tcBorders>
              <w:top w:val="nil"/>
              <w:left w:val="nil"/>
              <w:bottom w:val="single" w:sz="4" w:space="0" w:color="auto"/>
              <w:right w:val="single" w:sz="4" w:space="0" w:color="auto"/>
            </w:tcBorders>
            <w:shd w:val="clear" w:color="auto" w:fill="auto"/>
            <w:noWrap/>
            <w:vAlign w:val="center"/>
            <w:hideMark/>
          </w:tcPr>
          <w:p w14:paraId="166AE197"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1D5D13F5" w14:textId="77777777" w:rsidR="005708B5" w:rsidRPr="00D0401E" w:rsidRDefault="005708B5" w:rsidP="005708B5">
            <w:pPr>
              <w:jc w:val="center"/>
            </w:pPr>
            <w:r w:rsidRPr="00D0401E">
              <w:t>2 263,5</w:t>
            </w:r>
          </w:p>
        </w:tc>
        <w:tc>
          <w:tcPr>
            <w:tcW w:w="1081" w:type="pct"/>
            <w:tcBorders>
              <w:top w:val="nil"/>
              <w:left w:val="nil"/>
              <w:bottom w:val="single" w:sz="4" w:space="0" w:color="auto"/>
              <w:right w:val="single" w:sz="4" w:space="0" w:color="auto"/>
            </w:tcBorders>
            <w:shd w:val="clear" w:color="auto" w:fill="auto"/>
            <w:hideMark/>
          </w:tcPr>
          <w:p w14:paraId="16D35707" w14:textId="77777777" w:rsidR="005708B5" w:rsidRPr="00D0401E" w:rsidRDefault="005708B5" w:rsidP="005708B5">
            <w:pPr>
              <w:jc w:val="center"/>
            </w:pPr>
            <w:r w:rsidRPr="00D0401E">
              <w:t>35</w:t>
            </w:r>
            <w:r>
              <w:t xml:space="preserve"> </w:t>
            </w:r>
            <w:r w:rsidRPr="00D0401E">
              <w:t>763,3</w:t>
            </w:r>
          </w:p>
        </w:tc>
      </w:tr>
      <w:tr w:rsidR="005708B5" w:rsidRPr="00031A5B" w14:paraId="1272CDCF"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5706F15B"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40661A02" w14:textId="77777777" w:rsidR="005708B5" w:rsidRPr="00031A5B" w:rsidRDefault="005708B5" w:rsidP="005708B5">
            <w:pPr>
              <w:jc w:val="center"/>
            </w:pPr>
            <w:r w:rsidRPr="00031A5B">
              <w:t>5-8</w:t>
            </w:r>
          </w:p>
        </w:tc>
        <w:tc>
          <w:tcPr>
            <w:tcW w:w="1074" w:type="pct"/>
            <w:tcBorders>
              <w:top w:val="nil"/>
              <w:left w:val="nil"/>
              <w:bottom w:val="single" w:sz="4" w:space="0" w:color="auto"/>
              <w:right w:val="single" w:sz="4" w:space="0" w:color="auto"/>
            </w:tcBorders>
            <w:shd w:val="clear" w:color="auto" w:fill="auto"/>
            <w:noWrap/>
            <w:vAlign w:val="center"/>
            <w:hideMark/>
          </w:tcPr>
          <w:p w14:paraId="2800926C"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38FE0EF4" w14:textId="77777777" w:rsidR="005708B5" w:rsidRPr="00D0401E" w:rsidRDefault="005708B5" w:rsidP="005708B5">
            <w:pPr>
              <w:jc w:val="center"/>
            </w:pPr>
            <w:r w:rsidRPr="00D0401E">
              <w:t>178,5</w:t>
            </w:r>
          </w:p>
        </w:tc>
        <w:tc>
          <w:tcPr>
            <w:tcW w:w="1081" w:type="pct"/>
            <w:tcBorders>
              <w:top w:val="nil"/>
              <w:left w:val="nil"/>
              <w:bottom w:val="single" w:sz="4" w:space="0" w:color="auto"/>
              <w:right w:val="single" w:sz="4" w:space="0" w:color="auto"/>
            </w:tcBorders>
            <w:shd w:val="clear" w:color="auto" w:fill="auto"/>
            <w:hideMark/>
          </w:tcPr>
          <w:p w14:paraId="059078B1" w14:textId="77777777" w:rsidR="005708B5" w:rsidRPr="00D0401E" w:rsidRDefault="005708B5" w:rsidP="005708B5">
            <w:pPr>
              <w:jc w:val="center"/>
            </w:pPr>
            <w:r w:rsidRPr="00D0401E">
              <w:t>2820,3</w:t>
            </w:r>
          </w:p>
        </w:tc>
      </w:tr>
      <w:tr w:rsidR="005708B5" w:rsidRPr="00031A5B" w14:paraId="58982C3C"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594E37D1"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28C040EB" w14:textId="77777777" w:rsidR="005708B5" w:rsidRPr="00031A5B" w:rsidRDefault="005708B5" w:rsidP="005708B5">
            <w:pPr>
              <w:jc w:val="center"/>
            </w:pPr>
            <w:r w:rsidRPr="00031A5B">
              <w:t>3-5</w:t>
            </w:r>
          </w:p>
        </w:tc>
        <w:tc>
          <w:tcPr>
            <w:tcW w:w="1074" w:type="pct"/>
            <w:tcBorders>
              <w:top w:val="nil"/>
              <w:left w:val="nil"/>
              <w:bottom w:val="single" w:sz="4" w:space="0" w:color="auto"/>
              <w:right w:val="single" w:sz="4" w:space="0" w:color="auto"/>
            </w:tcBorders>
            <w:shd w:val="clear" w:color="auto" w:fill="auto"/>
            <w:noWrap/>
            <w:vAlign w:val="center"/>
            <w:hideMark/>
          </w:tcPr>
          <w:p w14:paraId="728731BD" w14:textId="77777777" w:rsidR="005708B5" w:rsidRPr="00031A5B" w:rsidRDefault="005708B5" w:rsidP="005708B5">
            <w:pPr>
              <w:jc w:val="center"/>
            </w:pPr>
            <w:r w:rsidRPr="00031A5B">
              <w:t>15,8</w:t>
            </w:r>
          </w:p>
        </w:tc>
        <w:tc>
          <w:tcPr>
            <w:tcW w:w="948" w:type="pct"/>
            <w:tcBorders>
              <w:top w:val="nil"/>
              <w:left w:val="nil"/>
              <w:bottom w:val="single" w:sz="4" w:space="0" w:color="auto"/>
              <w:right w:val="single" w:sz="4" w:space="0" w:color="auto"/>
            </w:tcBorders>
            <w:shd w:val="clear" w:color="auto" w:fill="auto"/>
            <w:hideMark/>
          </w:tcPr>
          <w:p w14:paraId="478C0C9B" w14:textId="77777777" w:rsidR="005708B5" w:rsidRPr="00D0401E" w:rsidRDefault="005708B5" w:rsidP="005708B5">
            <w:pPr>
              <w:jc w:val="center"/>
            </w:pPr>
            <w:r w:rsidRPr="00D0401E">
              <w:t>25,8</w:t>
            </w:r>
          </w:p>
        </w:tc>
        <w:tc>
          <w:tcPr>
            <w:tcW w:w="1081" w:type="pct"/>
            <w:tcBorders>
              <w:top w:val="nil"/>
              <w:left w:val="nil"/>
              <w:bottom w:val="single" w:sz="4" w:space="0" w:color="auto"/>
              <w:right w:val="single" w:sz="4" w:space="0" w:color="auto"/>
            </w:tcBorders>
            <w:shd w:val="clear" w:color="auto" w:fill="auto"/>
            <w:hideMark/>
          </w:tcPr>
          <w:p w14:paraId="62CC7458" w14:textId="77777777" w:rsidR="005708B5" w:rsidRPr="00D0401E" w:rsidRDefault="005708B5" w:rsidP="005708B5">
            <w:pPr>
              <w:jc w:val="center"/>
            </w:pPr>
            <w:r w:rsidRPr="00D0401E">
              <w:t>407,6</w:t>
            </w:r>
          </w:p>
        </w:tc>
      </w:tr>
      <w:tr w:rsidR="005708B5" w:rsidRPr="00031A5B" w14:paraId="0E05581C"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60E5D296"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6BCCA7B2"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254A4463"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2D2E5305" w14:textId="77777777" w:rsidR="005708B5" w:rsidRPr="00D0401E" w:rsidRDefault="005708B5" w:rsidP="005708B5">
            <w:pPr>
              <w:jc w:val="center"/>
            </w:pPr>
            <w:r w:rsidRPr="00D0401E">
              <w:t>54,0</w:t>
            </w:r>
          </w:p>
        </w:tc>
        <w:tc>
          <w:tcPr>
            <w:tcW w:w="1081" w:type="pct"/>
            <w:tcBorders>
              <w:top w:val="nil"/>
              <w:left w:val="nil"/>
              <w:bottom w:val="single" w:sz="4" w:space="0" w:color="auto"/>
              <w:right w:val="single" w:sz="4" w:space="0" w:color="auto"/>
            </w:tcBorders>
            <w:shd w:val="clear" w:color="auto" w:fill="auto"/>
            <w:hideMark/>
          </w:tcPr>
          <w:p w14:paraId="6533C47A" w14:textId="77777777" w:rsidR="005708B5" w:rsidRPr="00D0401E" w:rsidRDefault="005708B5" w:rsidP="005708B5">
            <w:pPr>
              <w:jc w:val="center"/>
            </w:pPr>
            <w:r w:rsidRPr="00D0401E">
              <w:t>993,6</w:t>
            </w:r>
          </w:p>
        </w:tc>
      </w:tr>
      <w:tr w:rsidR="005708B5" w:rsidRPr="00031A5B" w14:paraId="530E9678"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7E11F133" w14:textId="77777777" w:rsidR="005708B5" w:rsidRPr="00031A5B" w:rsidRDefault="005708B5" w:rsidP="005708B5">
            <w:r w:rsidRPr="00031A5B">
              <w:t>д. Пески</w:t>
            </w:r>
          </w:p>
        </w:tc>
        <w:tc>
          <w:tcPr>
            <w:tcW w:w="759" w:type="pct"/>
            <w:tcBorders>
              <w:top w:val="nil"/>
              <w:left w:val="nil"/>
              <w:bottom w:val="single" w:sz="4" w:space="0" w:color="auto"/>
              <w:right w:val="single" w:sz="4" w:space="0" w:color="auto"/>
            </w:tcBorders>
            <w:shd w:val="clear" w:color="auto" w:fill="auto"/>
            <w:noWrap/>
            <w:vAlign w:val="center"/>
            <w:hideMark/>
          </w:tcPr>
          <w:p w14:paraId="115F393A"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0D2317C0"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1652E4A3" w14:textId="77777777" w:rsidR="005708B5" w:rsidRPr="00D0401E" w:rsidRDefault="005708B5" w:rsidP="005708B5">
            <w:pPr>
              <w:jc w:val="center"/>
            </w:pPr>
            <w:r w:rsidRPr="00D0401E">
              <w:t>60,0</w:t>
            </w:r>
          </w:p>
        </w:tc>
        <w:tc>
          <w:tcPr>
            <w:tcW w:w="1081" w:type="pct"/>
            <w:tcBorders>
              <w:top w:val="nil"/>
              <w:left w:val="nil"/>
              <w:bottom w:val="single" w:sz="4" w:space="0" w:color="auto"/>
              <w:right w:val="single" w:sz="4" w:space="0" w:color="auto"/>
            </w:tcBorders>
            <w:shd w:val="clear" w:color="auto" w:fill="auto"/>
            <w:hideMark/>
          </w:tcPr>
          <w:p w14:paraId="051A0A6C" w14:textId="77777777" w:rsidR="005708B5" w:rsidRPr="00D0401E" w:rsidRDefault="005708B5" w:rsidP="005708B5">
            <w:pPr>
              <w:jc w:val="center"/>
            </w:pPr>
            <w:r w:rsidRPr="00D0401E">
              <w:t>1 104,0</w:t>
            </w:r>
          </w:p>
        </w:tc>
      </w:tr>
      <w:tr w:rsidR="005708B5" w:rsidRPr="00031A5B" w14:paraId="75B4CD12"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71AF4D23"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6D2F25DB"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44CC435C"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6B41038D" w14:textId="77777777" w:rsidR="005708B5" w:rsidRPr="00D0401E" w:rsidRDefault="005708B5" w:rsidP="005708B5">
            <w:pPr>
              <w:jc w:val="center"/>
            </w:pPr>
            <w:r w:rsidRPr="00D0401E">
              <w:t>60,0</w:t>
            </w:r>
          </w:p>
        </w:tc>
        <w:tc>
          <w:tcPr>
            <w:tcW w:w="1081" w:type="pct"/>
            <w:tcBorders>
              <w:top w:val="nil"/>
              <w:left w:val="nil"/>
              <w:bottom w:val="single" w:sz="4" w:space="0" w:color="auto"/>
              <w:right w:val="single" w:sz="4" w:space="0" w:color="auto"/>
            </w:tcBorders>
            <w:shd w:val="clear" w:color="auto" w:fill="auto"/>
            <w:hideMark/>
          </w:tcPr>
          <w:p w14:paraId="38321DFA" w14:textId="77777777" w:rsidR="005708B5" w:rsidRPr="00D0401E" w:rsidRDefault="005708B5" w:rsidP="005708B5">
            <w:pPr>
              <w:jc w:val="center"/>
            </w:pPr>
            <w:r w:rsidRPr="00D0401E">
              <w:t>1104,0</w:t>
            </w:r>
          </w:p>
        </w:tc>
      </w:tr>
      <w:tr w:rsidR="005708B5" w:rsidRPr="00031A5B" w14:paraId="23C62E8A"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342C0FCB" w14:textId="77777777" w:rsidR="005708B5" w:rsidRPr="00031A5B" w:rsidRDefault="005708B5" w:rsidP="005708B5">
            <w:r w:rsidRPr="00031A5B">
              <w:t>д. Пигелево</w:t>
            </w:r>
          </w:p>
        </w:tc>
        <w:tc>
          <w:tcPr>
            <w:tcW w:w="759" w:type="pct"/>
            <w:tcBorders>
              <w:top w:val="nil"/>
              <w:left w:val="nil"/>
              <w:bottom w:val="single" w:sz="4" w:space="0" w:color="auto"/>
              <w:right w:val="single" w:sz="4" w:space="0" w:color="auto"/>
            </w:tcBorders>
            <w:shd w:val="clear" w:color="auto" w:fill="auto"/>
            <w:noWrap/>
            <w:vAlign w:val="center"/>
            <w:hideMark/>
          </w:tcPr>
          <w:p w14:paraId="1966BA16"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14FDA195"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612C7E75" w14:textId="77777777" w:rsidR="005708B5" w:rsidRPr="00D0401E" w:rsidRDefault="005708B5" w:rsidP="005708B5">
            <w:pPr>
              <w:jc w:val="center"/>
            </w:pPr>
            <w:r w:rsidRPr="00D0401E">
              <w:t>39,0</w:t>
            </w:r>
          </w:p>
        </w:tc>
        <w:tc>
          <w:tcPr>
            <w:tcW w:w="1081" w:type="pct"/>
            <w:tcBorders>
              <w:top w:val="nil"/>
              <w:left w:val="nil"/>
              <w:bottom w:val="single" w:sz="4" w:space="0" w:color="auto"/>
              <w:right w:val="single" w:sz="4" w:space="0" w:color="auto"/>
            </w:tcBorders>
            <w:shd w:val="clear" w:color="auto" w:fill="auto"/>
            <w:hideMark/>
          </w:tcPr>
          <w:p w14:paraId="02FC4A97" w14:textId="77777777" w:rsidR="005708B5" w:rsidRPr="00D0401E" w:rsidRDefault="005708B5" w:rsidP="005708B5">
            <w:pPr>
              <w:jc w:val="center"/>
            </w:pPr>
            <w:r w:rsidRPr="00D0401E">
              <w:t>717,6</w:t>
            </w:r>
          </w:p>
        </w:tc>
      </w:tr>
      <w:tr w:rsidR="005708B5" w:rsidRPr="00031A5B" w14:paraId="1EF09CC4"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04F43A02"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286208FD"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53FF9678"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0F3C5B27" w14:textId="77777777" w:rsidR="005708B5" w:rsidRPr="00D0401E" w:rsidRDefault="005708B5" w:rsidP="005708B5">
            <w:pPr>
              <w:jc w:val="center"/>
            </w:pPr>
            <w:r w:rsidRPr="00D0401E">
              <w:t>39,0</w:t>
            </w:r>
          </w:p>
        </w:tc>
        <w:tc>
          <w:tcPr>
            <w:tcW w:w="1081" w:type="pct"/>
            <w:tcBorders>
              <w:top w:val="nil"/>
              <w:left w:val="nil"/>
              <w:bottom w:val="single" w:sz="4" w:space="0" w:color="auto"/>
              <w:right w:val="single" w:sz="4" w:space="0" w:color="auto"/>
            </w:tcBorders>
            <w:shd w:val="clear" w:color="auto" w:fill="auto"/>
            <w:hideMark/>
          </w:tcPr>
          <w:p w14:paraId="1981ADAE" w14:textId="77777777" w:rsidR="005708B5" w:rsidRPr="00D0401E" w:rsidRDefault="005708B5" w:rsidP="005708B5">
            <w:pPr>
              <w:jc w:val="center"/>
            </w:pPr>
            <w:r w:rsidRPr="00D0401E">
              <w:t>717,6</w:t>
            </w:r>
          </w:p>
        </w:tc>
      </w:tr>
      <w:tr w:rsidR="005708B5" w:rsidRPr="00031A5B" w14:paraId="29585A7C"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0FBAD9A8" w14:textId="77777777" w:rsidR="005708B5" w:rsidRPr="00031A5B" w:rsidRDefault="005708B5" w:rsidP="005708B5">
            <w:r w:rsidRPr="00031A5B">
              <w:t>д. Рапполово</w:t>
            </w:r>
          </w:p>
        </w:tc>
        <w:tc>
          <w:tcPr>
            <w:tcW w:w="759" w:type="pct"/>
            <w:tcBorders>
              <w:top w:val="nil"/>
              <w:left w:val="nil"/>
              <w:bottom w:val="single" w:sz="4" w:space="0" w:color="auto"/>
              <w:right w:val="single" w:sz="4" w:space="0" w:color="auto"/>
            </w:tcBorders>
            <w:shd w:val="clear" w:color="auto" w:fill="auto"/>
            <w:noWrap/>
            <w:vAlign w:val="center"/>
            <w:hideMark/>
          </w:tcPr>
          <w:p w14:paraId="0E3CBC54"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4B11A221"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7E85ADFE" w14:textId="77777777" w:rsidR="005708B5" w:rsidRPr="00D0401E" w:rsidRDefault="005708B5" w:rsidP="005708B5">
            <w:pPr>
              <w:jc w:val="center"/>
            </w:pPr>
            <w:r w:rsidRPr="00D0401E">
              <w:t>3,7</w:t>
            </w:r>
          </w:p>
        </w:tc>
        <w:tc>
          <w:tcPr>
            <w:tcW w:w="1081" w:type="pct"/>
            <w:tcBorders>
              <w:top w:val="nil"/>
              <w:left w:val="nil"/>
              <w:bottom w:val="single" w:sz="4" w:space="0" w:color="auto"/>
              <w:right w:val="single" w:sz="4" w:space="0" w:color="auto"/>
            </w:tcBorders>
            <w:shd w:val="clear" w:color="auto" w:fill="auto"/>
            <w:hideMark/>
          </w:tcPr>
          <w:p w14:paraId="6970D997" w14:textId="77777777" w:rsidR="005708B5" w:rsidRPr="00D0401E" w:rsidRDefault="005708B5" w:rsidP="005708B5">
            <w:pPr>
              <w:jc w:val="center"/>
            </w:pPr>
            <w:r w:rsidRPr="00D0401E">
              <w:t>68,1</w:t>
            </w:r>
          </w:p>
        </w:tc>
      </w:tr>
      <w:tr w:rsidR="005708B5" w:rsidRPr="00031A5B" w14:paraId="715986DE"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3D941EB7"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766B19E2"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05CCF747"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23372228" w14:textId="77777777" w:rsidR="005708B5" w:rsidRPr="00D0401E" w:rsidRDefault="005708B5" w:rsidP="005708B5">
            <w:pPr>
              <w:jc w:val="center"/>
            </w:pPr>
            <w:r w:rsidRPr="00D0401E">
              <w:t>3,7</w:t>
            </w:r>
          </w:p>
        </w:tc>
        <w:tc>
          <w:tcPr>
            <w:tcW w:w="1081" w:type="pct"/>
            <w:tcBorders>
              <w:top w:val="nil"/>
              <w:left w:val="nil"/>
              <w:bottom w:val="single" w:sz="4" w:space="0" w:color="auto"/>
              <w:right w:val="single" w:sz="4" w:space="0" w:color="auto"/>
            </w:tcBorders>
            <w:shd w:val="clear" w:color="auto" w:fill="auto"/>
            <w:hideMark/>
          </w:tcPr>
          <w:p w14:paraId="15261753" w14:textId="77777777" w:rsidR="005708B5" w:rsidRPr="00D0401E" w:rsidRDefault="005708B5" w:rsidP="005708B5">
            <w:pPr>
              <w:jc w:val="center"/>
            </w:pPr>
            <w:r w:rsidRPr="00D0401E">
              <w:t>68,1</w:t>
            </w:r>
          </w:p>
        </w:tc>
      </w:tr>
      <w:tr w:rsidR="005708B5" w:rsidRPr="00031A5B" w14:paraId="6D02C6F5"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1297E9F0" w14:textId="77777777" w:rsidR="005708B5" w:rsidRPr="00031A5B" w:rsidRDefault="005708B5" w:rsidP="005708B5">
            <w:r w:rsidRPr="00031A5B">
              <w:t>д. Рюмки</w:t>
            </w:r>
          </w:p>
        </w:tc>
        <w:tc>
          <w:tcPr>
            <w:tcW w:w="759" w:type="pct"/>
            <w:tcBorders>
              <w:top w:val="nil"/>
              <w:left w:val="nil"/>
              <w:bottom w:val="single" w:sz="4" w:space="0" w:color="auto"/>
              <w:right w:val="single" w:sz="4" w:space="0" w:color="auto"/>
            </w:tcBorders>
            <w:shd w:val="clear" w:color="auto" w:fill="auto"/>
            <w:noWrap/>
            <w:vAlign w:val="center"/>
            <w:hideMark/>
          </w:tcPr>
          <w:p w14:paraId="68F65641"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4D57F30C"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421401BB" w14:textId="77777777" w:rsidR="005708B5" w:rsidRPr="00D0401E" w:rsidRDefault="005708B5" w:rsidP="005708B5">
            <w:pPr>
              <w:jc w:val="center"/>
            </w:pPr>
            <w:r w:rsidRPr="00D0401E">
              <w:t>39,2</w:t>
            </w:r>
          </w:p>
        </w:tc>
        <w:tc>
          <w:tcPr>
            <w:tcW w:w="1081" w:type="pct"/>
            <w:tcBorders>
              <w:top w:val="nil"/>
              <w:left w:val="nil"/>
              <w:bottom w:val="single" w:sz="4" w:space="0" w:color="auto"/>
              <w:right w:val="single" w:sz="4" w:space="0" w:color="auto"/>
            </w:tcBorders>
            <w:shd w:val="clear" w:color="auto" w:fill="auto"/>
            <w:hideMark/>
          </w:tcPr>
          <w:p w14:paraId="14932BC4" w14:textId="77777777" w:rsidR="005708B5" w:rsidRPr="00D0401E" w:rsidRDefault="005708B5" w:rsidP="005708B5">
            <w:pPr>
              <w:jc w:val="center"/>
            </w:pPr>
            <w:r w:rsidRPr="00D0401E">
              <w:t>721,3</w:t>
            </w:r>
          </w:p>
        </w:tc>
      </w:tr>
      <w:tr w:rsidR="005708B5" w:rsidRPr="00031A5B" w14:paraId="11209CD8"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1E978D28"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370EFD97"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55235D53"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48C02054" w14:textId="77777777" w:rsidR="005708B5" w:rsidRPr="00D0401E" w:rsidRDefault="005708B5" w:rsidP="005708B5">
            <w:pPr>
              <w:jc w:val="center"/>
            </w:pPr>
            <w:r w:rsidRPr="00D0401E">
              <w:t>39,2</w:t>
            </w:r>
          </w:p>
        </w:tc>
        <w:tc>
          <w:tcPr>
            <w:tcW w:w="1081" w:type="pct"/>
            <w:tcBorders>
              <w:top w:val="nil"/>
              <w:left w:val="nil"/>
              <w:bottom w:val="single" w:sz="4" w:space="0" w:color="auto"/>
              <w:right w:val="single" w:sz="4" w:space="0" w:color="auto"/>
            </w:tcBorders>
            <w:shd w:val="clear" w:color="auto" w:fill="auto"/>
            <w:hideMark/>
          </w:tcPr>
          <w:p w14:paraId="0DA514EE" w14:textId="77777777" w:rsidR="005708B5" w:rsidRPr="00D0401E" w:rsidRDefault="005708B5" w:rsidP="005708B5">
            <w:pPr>
              <w:jc w:val="center"/>
            </w:pPr>
            <w:r w:rsidRPr="00D0401E">
              <w:t>721,3</w:t>
            </w:r>
          </w:p>
        </w:tc>
      </w:tr>
      <w:tr w:rsidR="005708B5" w:rsidRPr="00031A5B" w14:paraId="0BC2E530"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2B2DCEA8" w14:textId="77777777" w:rsidR="005708B5" w:rsidRPr="00031A5B" w:rsidRDefault="005708B5" w:rsidP="005708B5">
            <w:r w:rsidRPr="00031A5B">
              <w:t>д. Тиммолово</w:t>
            </w:r>
          </w:p>
        </w:tc>
        <w:tc>
          <w:tcPr>
            <w:tcW w:w="759" w:type="pct"/>
            <w:tcBorders>
              <w:top w:val="nil"/>
              <w:left w:val="nil"/>
              <w:bottom w:val="single" w:sz="4" w:space="0" w:color="auto"/>
              <w:right w:val="single" w:sz="4" w:space="0" w:color="auto"/>
            </w:tcBorders>
            <w:shd w:val="clear" w:color="auto" w:fill="auto"/>
            <w:noWrap/>
            <w:vAlign w:val="center"/>
            <w:hideMark/>
          </w:tcPr>
          <w:p w14:paraId="175DC1C0" w14:textId="77777777" w:rsidR="005708B5" w:rsidRPr="00031A5B" w:rsidRDefault="005708B5" w:rsidP="005708B5">
            <w:pPr>
              <w:jc w:val="center"/>
            </w:pPr>
            <w:r w:rsidRPr="00031A5B">
              <w:t>Всего</w:t>
            </w:r>
          </w:p>
        </w:tc>
        <w:tc>
          <w:tcPr>
            <w:tcW w:w="1074" w:type="pct"/>
            <w:tcBorders>
              <w:top w:val="nil"/>
              <w:left w:val="nil"/>
              <w:bottom w:val="single" w:sz="4" w:space="0" w:color="auto"/>
              <w:right w:val="single" w:sz="4" w:space="0" w:color="auto"/>
            </w:tcBorders>
            <w:shd w:val="clear" w:color="auto" w:fill="auto"/>
            <w:noWrap/>
            <w:vAlign w:val="center"/>
            <w:hideMark/>
          </w:tcPr>
          <w:p w14:paraId="02DE9781" w14:textId="77777777" w:rsidR="005708B5" w:rsidRPr="00031A5B" w:rsidRDefault="005708B5" w:rsidP="005708B5">
            <w:pPr>
              <w:jc w:val="center"/>
            </w:pPr>
          </w:p>
        </w:tc>
        <w:tc>
          <w:tcPr>
            <w:tcW w:w="948" w:type="pct"/>
            <w:tcBorders>
              <w:top w:val="nil"/>
              <w:left w:val="nil"/>
              <w:bottom w:val="single" w:sz="4" w:space="0" w:color="auto"/>
              <w:right w:val="single" w:sz="4" w:space="0" w:color="auto"/>
            </w:tcBorders>
            <w:shd w:val="clear" w:color="auto" w:fill="auto"/>
            <w:hideMark/>
          </w:tcPr>
          <w:p w14:paraId="3066DE8B" w14:textId="77777777" w:rsidR="005708B5" w:rsidRPr="00D0401E" w:rsidRDefault="005708B5" w:rsidP="005708B5">
            <w:pPr>
              <w:jc w:val="center"/>
            </w:pPr>
            <w:r w:rsidRPr="00D0401E">
              <w:t>4,2</w:t>
            </w:r>
          </w:p>
        </w:tc>
        <w:tc>
          <w:tcPr>
            <w:tcW w:w="1081" w:type="pct"/>
            <w:tcBorders>
              <w:top w:val="nil"/>
              <w:left w:val="nil"/>
              <w:bottom w:val="single" w:sz="4" w:space="0" w:color="auto"/>
              <w:right w:val="single" w:sz="4" w:space="0" w:color="auto"/>
            </w:tcBorders>
            <w:shd w:val="clear" w:color="auto" w:fill="auto"/>
            <w:hideMark/>
          </w:tcPr>
          <w:p w14:paraId="75745A8E" w14:textId="77777777" w:rsidR="005708B5" w:rsidRPr="00D0401E" w:rsidRDefault="005708B5" w:rsidP="005708B5">
            <w:pPr>
              <w:jc w:val="center"/>
            </w:pPr>
            <w:r w:rsidRPr="00D0401E">
              <w:t>77,3</w:t>
            </w:r>
          </w:p>
        </w:tc>
      </w:tr>
      <w:tr w:rsidR="005708B5" w:rsidRPr="00031A5B" w14:paraId="4379227F" w14:textId="77777777" w:rsidTr="005708B5">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4EDF0F9E" w14:textId="77777777" w:rsidR="005708B5" w:rsidRPr="00031A5B" w:rsidRDefault="005708B5" w:rsidP="005708B5">
            <w:r w:rsidRPr="00031A5B">
              <w:t> </w:t>
            </w:r>
          </w:p>
        </w:tc>
        <w:tc>
          <w:tcPr>
            <w:tcW w:w="759" w:type="pct"/>
            <w:tcBorders>
              <w:top w:val="nil"/>
              <w:left w:val="nil"/>
              <w:bottom w:val="single" w:sz="4" w:space="0" w:color="auto"/>
              <w:right w:val="single" w:sz="4" w:space="0" w:color="auto"/>
            </w:tcBorders>
            <w:shd w:val="clear" w:color="auto" w:fill="auto"/>
            <w:noWrap/>
            <w:vAlign w:val="center"/>
            <w:hideMark/>
          </w:tcPr>
          <w:p w14:paraId="5E670E8B" w14:textId="77777777" w:rsidR="005708B5" w:rsidRPr="00031A5B" w:rsidRDefault="005708B5" w:rsidP="005708B5">
            <w:pPr>
              <w:jc w:val="center"/>
            </w:pPr>
            <w:r w:rsidRPr="00031A5B">
              <w:t>1-2</w:t>
            </w:r>
          </w:p>
        </w:tc>
        <w:tc>
          <w:tcPr>
            <w:tcW w:w="1074" w:type="pct"/>
            <w:tcBorders>
              <w:top w:val="nil"/>
              <w:left w:val="nil"/>
              <w:bottom w:val="single" w:sz="4" w:space="0" w:color="auto"/>
              <w:right w:val="single" w:sz="4" w:space="0" w:color="auto"/>
            </w:tcBorders>
            <w:shd w:val="clear" w:color="auto" w:fill="auto"/>
            <w:noWrap/>
            <w:vAlign w:val="center"/>
            <w:hideMark/>
          </w:tcPr>
          <w:p w14:paraId="32A5C4C9" w14:textId="77777777" w:rsidR="005708B5" w:rsidRPr="00031A5B" w:rsidRDefault="005708B5" w:rsidP="005708B5">
            <w:pPr>
              <w:jc w:val="center"/>
            </w:pPr>
            <w:r w:rsidRPr="00031A5B">
              <w:t>18,4</w:t>
            </w:r>
          </w:p>
        </w:tc>
        <w:tc>
          <w:tcPr>
            <w:tcW w:w="948" w:type="pct"/>
            <w:tcBorders>
              <w:top w:val="nil"/>
              <w:left w:val="nil"/>
              <w:bottom w:val="single" w:sz="4" w:space="0" w:color="auto"/>
              <w:right w:val="single" w:sz="4" w:space="0" w:color="auto"/>
            </w:tcBorders>
            <w:shd w:val="clear" w:color="auto" w:fill="auto"/>
            <w:hideMark/>
          </w:tcPr>
          <w:p w14:paraId="1C7B2824" w14:textId="77777777" w:rsidR="005708B5" w:rsidRPr="00D0401E" w:rsidRDefault="005708B5" w:rsidP="005708B5">
            <w:pPr>
              <w:jc w:val="center"/>
            </w:pPr>
            <w:r w:rsidRPr="00D0401E">
              <w:t>4,2</w:t>
            </w:r>
          </w:p>
        </w:tc>
        <w:tc>
          <w:tcPr>
            <w:tcW w:w="1081" w:type="pct"/>
            <w:tcBorders>
              <w:top w:val="nil"/>
              <w:left w:val="nil"/>
              <w:bottom w:val="single" w:sz="4" w:space="0" w:color="auto"/>
              <w:right w:val="single" w:sz="4" w:space="0" w:color="auto"/>
            </w:tcBorders>
            <w:shd w:val="clear" w:color="auto" w:fill="auto"/>
            <w:hideMark/>
          </w:tcPr>
          <w:p w14:paraId="3BBFADBE" w14:textId="77777777" w:rsidR="005708B5" w:rsidRPr="00D0401E" w:rsidRDefault="005708B5" w:rsidP="005708B5">
            <w:pPr>
              <w:jc w:val="center"/>
            </w:pPr>
            <w:r w:rsidRPr="00D0401E">
              <w:t>77,3</w:t>
            </w:r>
          </w:p>
        </w:tc>
      </w:tr>
      <w:tr w:rsidR="005708B5" w:rsidRPr="00031A5B" w14:paraId="71417769" w14:textId="77777777" w:rsidTr="00D05306">
        <w:trPr>
          <w:trHeight w:val="31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192D3F20" w14:textId="77777777" w:rsidR="005708B5" w:rsidRPr="00D05306" w:rsidRDefault="005708B5" w:rsidP="005708B5">
            <w:pPr>
              <w:rPr>
                <w:b/>
                <w:bCs/>
              </w:rPr>
            </w:pPr>
            <w:r w:rsidRPr="00D05306">
              <w:rPr>
                <w:b/>
                <w:bCs/>
              </w:rPr>
              <w:t>Итого</w:t>
            </w:r>
          </w:p>
        </w:tc>
        <w:tc>
          <w:tcPr>
            <w:tcW w:w="759" w:type="pct"/>
            <w:tcBorders>
              <w:top w:val="nil"/>
              <w:left w:val="nil"/>
              <w:bottom w:val="single" w:sz="4" w:space="0" w:color="auto"/>
              <w:right w:val="single" w:sz="4" w:space="0" w:color="auto"/>
            </w:tcBorders>
            <w:shd w:val="clear" w:color="auto" w:fill="auto"/>
            <w:noWrap/>
            <w:vAlign w:val="center"/>
            <w:hideMark/>
          </w:tcPr>
          <w:p w14:paraId="77DB720F" w14:textId="77777777" w:rsidR="005708B5" w:rsidRPr="00D05306" w:rsidRDefault="005708B5" w:rsidP="005708B5">
            <w:pPr>
              <w:jc w:val="center"/>
              <w:rPr>
                <w:b/>
                <w:bCs/>
              </w:rPr>
            </w:pPr>
          </w:p>
        </w:tc>
        <w:tc>
          <w:tcPr>
            <w:tcW w:w="1074" w:type="pct"/>
            <w:tcBorders>
              <w:top w:val="nil"/>
              <w:left w:val="nil"/>
              <w:bottom w:val="single" w:sz="4" w:space="0" w:color="auto"/>
              <w:right w:val="single" w:sz="4" w:space="0" w:color="auto"/>
            </w:tcBorders>
            <w:shd w:val="clear" w:color="auto" w:fill="auto"/>
            <w:noWrap/>
            <w:vAlign w:val="center"/>
            <w:hideMark/>
          </w:tcPr>
          <w:p w14:paraId="38B39592" w14:textId="77777777" w:rsidR="005708B5" w:rsidRPr="00D05306" w:rsidRDefault="005708B5" w:rsidP="005708B5">
            <w:pPr>
              <w:jc w:val="center"/>
              <w:rPr>
                <w:b/>
                <w:bCs/>
              </w:rPr>
            </w:pPr>
          </w:p>
        </w:tc>
        <w:tc>
          <w:tcPr>
            <w:tcW w:w="948" w:type="pct"/>
            <w:tcBorders>
              <w:top w:val="nil"/>
              <w:left w:val="nil"/>
              <w:bottom w:val="single" w:sz="4" w:space="0" w:color="auto"/>
              <w:right w:val="single" w:sz="4" w:space="0" w:color="auto"/>
            </w:tcBorders>
            <w:shd w:val="clear" w:color="auto" w:fill="auto"/>
            <w:noWrap/>
            <w:hideMark/>
          </w:tcPr>
          <w:p w14:paraId="5C7DE013" w14:textId="77777777" w:rsidR="005708B5" w:rsidRPr="00D05306" w:rsidRDefault="005708B5" w:rsidP="005708B5">
            <w:pPr>
              <w:jc w:val="center"/>
              <w:rPr>
                <w:b/>
                <w:bCs/>
              </w:rPr>
            </w:pPr>
            <w:r w:rsidRPr="00D05306">
              <w:rPr>
                <w:b/>
                <w:bCs/>
              </w:rPr>
              <w:t>3 873</w:t>
            </w:r>
          </w:p>
        </w:tc>
        <w:tc>
          <w:tcPr>
            <w:tcW w:w="1081" w:type="pct"/>
            <w:tcBorders>
              <w:top w:val="nil"/>
              <w:left w:val="nil"/>
              <w:bottom w:val="single" w:sz="4" w:space="0" w:color="auto"/>
              <w:right w:val="single" w:sz="4" w:space="0" w:color="auto"/>
            </w:tcBorders>
            <w:shd w:val="clear" w:color="auto" w:fill="auto"/>
            <w:noWrap/>
            <w:hideMark/>
          </w:tcPr>
          <w:p w14:paraId="640A112A" w14:textId="77777777" w:rsidR="005708B5" w:rsidRPr="00D05306" w:rsidRDefault="005708B5" w:rsidP="005708B5">
            <w:pPr>
              <w:jc w:val="center"/>
              <w:rPr>
                <w:b/>
                <w:bCs/>
              </w:rPr>
            </w:pPr>
            <w:r w:rsidRPr="00D05306">
              <w:rPr>
                <w:b/>
                <w:bCs/>
              </w:rPr>
              <w:t>62 524</w:t>
            </w:r>
          </w:p>
        </w:tc>
      </w:tr>
      <w:tr w:rsidR="00D05306" w:rsidRPr="00031A5B" w14:paraId="55A66324" w14:textId="77777777" w:rsidTr="00D05306">
        <w:trPr>
          <w:trHeight w:val="315"/>
        </w:trPr>
        <w:tc>
          <w:tcPr>
            <w:tcW w:w="39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8EDA59" w14:textId="77777777" w:rsidR="00D05306" w:rsidRPr="00D05306" w:rsidRDefault="00D05306" w:rsidP="00D05306">
            <w:pPr>
              <w:spacing w:line="276" w:lineRule="auto"/>
              <w:jc w:val="right"/>
              <w:rPr>
                <w:b/>
                <w:bCs/>
                <w:color w:val="000000"/>
                <w:lang w:eastAsia="en-US"/>
              </w:rPr>
            </w:pPr>
            <w:r w:rsidRPr="00D05306">
              <w:rPr>
                <w:b/>
                <w:bCs/>
                <w:color w:val="000000"/>
                <w:lang w:eastAsia="en-US"/>
              </w:rPr>
              <w:t>с учетом увеличения электронагрузки гп. Новоселье</w:t>
            </w:r>
            <w:r>
              <w:rPr>
                <w:b/>
                <w:bCs/>
                <w:color w:val="000000"/>
                <w:lang w:eastAsia="en-US"/>
              </w:rPr>
              <w:t>*</w:t>
            </w:r>
          </w:p>
        </w:tc>
        <w:tc>
          <w:tcPr>
            <w:tcW w:w="1081" w:type="pct"/>
            <w:tcBorders>
              <w:top w:val="single" w:sz="4" w:space="0" w:color="auto"/>
              <w:left w:val="nil"/>
              <w:bottom w:val="single" w:sz="4" w:space="0" w:color="auto"/>
              <w:right w:val="single" w:sz="4" w:space="0" w:color="auto"/>
            </w:tcBorders>
            <w:shd w:val="clear" w:color="auto" w:fill="auto"/>
            <w:noWrap/>
            <w:vAlign w:val="center"/>
          </w:tcPr>
          <w:p w14:paraId="3E5B750E" w14:textId="77777777" w:rsidR="00D05306" w:rsidRPr="00D05306" w:rsidRDefault="00D05306" w:rsidP="00D05306">
            <w:pPr>
              <w:spacing w:line="276" w:lineRule="auto"/>
              <w:jc w:val="center"/>
              <w:rPr>
                <w:b/>
                <w:bCs/>
                <w:color w:val="000000"/>
                <w:lang w:eastAsia="en-US"/>
              </w:rPr>
            </w:pPr>
            <w:r w:rsidRPr="00D05306">
              <w:rPr>
                <w:b/>
                <w:bCs/>
                <w:color w:val="000000"/>
                <w:lang w:eastAsia="en-US"/>
              </w:rPr>
              <w:t>75 440</w:t>
            </w:r>
          </w:p>
        </w:tc>
      </w:tr>
    </w:tbl>
    <w:p w14:paraId="6B3639BC" w14:textId="77777777" w:rsidR="00F73E74" w:rsidRPr="00031A5B" w:rsidRDefault="001D4670" w:rsidP="00F23EF6">
      <w:pPr>
        <w:pStyle w:val="a2"/>
        <w:ind w:firstLine="709"/>
        <w:rPr>
          <w:i/>
          <w:iCs/>
        </w:rPr>
      </w:pPr>
      <w:r w:rsidRPr="00031A5B">
        <w:rPr>
          <w:i/>
          <w:iCs/>
        </w:rPr>
        <w:t>* в</w:t>
      </w:r>
      <w:r w:rsidR="00F73E74" w:rsidRPr="00031A5B">
        <w:rPr>
          <w:i/>
          <w:iCs/>
        </w:rPr>
        <w:t xml:space="preserve"> связи с обращением АО «СевНИИГиМ» письмом от 11.06.2019 </w:t>
      </w:r>
      <w:r w:rsidR="00F73E74" w:rsidRPr="00031A5B">
        <w:rPr>
          <w:i/>
          <w:iCs/>
        </w:rPr>
        <w:br/>
        <w:t>№ 209-01-15/19 в настоящем проекте электрическая нагрузка для жилой застройки</w:t>
      </w:r>
      <w:r w:rsidR="00F73E74" w:rsidRPr="00031A5B">
        <w:rPr>
          <w:i/>
          <w:iCs/>
        </w:rPr>
        <w:br/>
        <w:t xml:space="preserve">гп. Новоселье учитывается в размере 52,9 МВт. </w:t>
      </w:r>
    </w:p>
    <w:p w14:paraId="1A51E373" w14:textId="77777777" w:rsidR="00F73E74" w:rsidRPr="00031A5B" w:rsidRDefault="00F73E74" w:rsidP="00F23EF6">
      <w:pPr>
        <w:pStyle w:val="a2"/>
        <w:ind w:firstLine="709"/>
        <w:rPr>
          <w:highlight w:val="green"/>
        </w:rPr>
      </w:pPr>
    </w:p>
    <w:p w14:paraId="528F79E2" w14:textId="77777777" w:rsidR="00F73E74" w:rsidRPr="00031A5B" w:rsidRDefault="00F73E74" w:rsidP="00F23EF6">
      <w:pPr>
        <w:pStyle w:val="af2"/>
        <w:ind w:firstLine="709"/>
        <w:jc w:val="both"/>
        <w:rPr>
          <w:rStyle w:val="aff2"/>
          <w:b w:val="0"/>
          <w:bCs w:val="0"/>
          <w:iCs/>
        </w:rPr>
      </w:pPr>
      <w:r w:rsidRPr="00031A5B">
        <w:rPr>
          <w:iCs/>
        </w:rPr>
        <w:lastRenderedPageBreak/>
        <w:t>Таблица  4.1</w:t>
      </w:r>
      <w:r w:rsidR="001C1AAA">
        <w:rPr>
          <w:iCs/>
        </w:rPr>
        <w:t>2</w:t>
      </w:r>
      <w:r w:rsidRPr="00031A5B">
        <w:rPr>
          <w:iCs/>
        </w:rPr>
        <w:t>.2</w:t>
      </w:r>
      <w:r w:rsidRPr="00031A5B">
        <w:rPr>
          <w:b/>
          <w:bCs/>
          <w:iCs/>
        </w:rPr>
        <w:t xml:space="preserve"> – </w:t>
      </w:r>
      <w:r w:rsidRPr="00031A5B">
        <w:rPr>
          <w:rStyle w:val="aff2"/>
          <w:bCs w:val="0"/>
          <w:iCs/>
        </w:rPr>
        <w:t>Электрические нагрузки новой жилой застройки</w:t>
      </w:r>
      <w:r w:rsidRPr="00031A5B">
        <w:rPr>
          <w:rStyle w:val="aff2"/>
          <w:b w:val="0"/>
          <w:bCs w:val="0"/>
          <w:iCs/>
        </w:rPr>
        <w:t>:</w:t>
      </w:r>
    </w:p>
    <w:p w14:paraId="6543BB66" w14:textId="77777777" w:rsidR="00F73E74" w:rsidRPr="00031A5B" w:rsidRDefault="00F73E74" w:rsidP="00F23EF6">
      <w:pPr>
        <w:pStyle w:val="af2"/>
        <w:ind w:firstLine="709"/>
        <w:jc w:val="both"/>
        <w:rPr>
          <w:rStyle w:val="aff2"/>
          <w:b w:val="0"/>
          <w:bCs w:val="0"/>
          <w:iCs/>
        </w:rPr>
      </w:pPr>
    </w:p>
    <w:tbl>
      <w:tblPr>
        <w:tblW w:w="4769" w:type="pct"/>
        <w:tblInd w:w="228" w:type="dxa"/>
        <w:tblLook w:val="04A0" w:firstRow="1" w:lastRow="0" w:firstColumn="1" w:lastColumn="0" w:noHBand="0" w:noVBand="1"/>
      </w:tblPr>
      <w:tblGrid>
        <w:gridCol w:w="2217"/>
        <w:gridCol w:w="1401"/>
        <w:gridCol w:w="1826"/>
        <w:gridCol w:w="1529"/>
        <w:gridCol w:w="1885"/>
      </w:tblGrid>
      <w:tr w:rsidR="00F73E74" w:rsidRPr="00031A5B" w14:paraId="42655100" w14:textId="77777777" w:rsidTr="005708B5">
        <w:trPr>
          <w:trHeight w:val="1320"/>
          <w:tblHeader/>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93243" w14:textId="77777777" w:rsidR="00F73E74" w:rsidRPr="00031A5B" w:rsidRDefault="00F73E74" w:rsidP="000449E4">
            <w:pPr>
              <w:jc w:val="center"/>
              <w:rPr>
                <w:b/>
                <w:bCs/>
              </w:rPr>
            </w:pPr>
            <w:r w:rsidRPr="00031A5B">
              <w:rPr>
                <w:b/>
                <w:bCs/>
              </w:rPr>
              <w:t>Местоположение жилых домов</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2E8A17FF" w14:textId="77777777" w:rsidR="00F73E74" w:rsidRPr="00031A5B" w:rsidRDefault="00F73E74" w:rsidP="000449E4">
            <w:pPr>
              <w:jc w:val="center"/>
              <w:rPr>
                <w:b/>
                <w:bCs/>
              </w:rPr>
            </w:pPr>
            <w:r w:rsidRPr="00031A5B">
              <w:rPr>
                <w:b/>
                <w:bCs/>
              </w:rPr>
              <w:t>Этажность</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02C75B98" w14:textId="77777777" w:rsidR="00F73E74" w:rsidRPr="00031A5B" w:rsidRDefault="00F73E74" w:rsidP="000449E4">
            <w:pPr>
              <w:jc w:val="center"/>
              <w:rPr>
                <w:b/>
                <w:bCs/>
              </w:rPr>
            </w:pPr>
            <w:r w:rsidRPr="00031A5B">
              <w:rPr>
                <w:b/>
                <w:bCs/>
              </w:rPr>
              <w:t>Удельная расчетная электрическая нагрузка, Вт/м</w:t>
            </w:r>
            <w:r w:rsidRPr="00031A5B">
              <w:rPr>
                <w:b/>
                <w:bCs/>
                <w:vertAlign w:val="superscript"/>
              </w:rPr>
              <w:t>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19469" w14:textId="77777777" w:rsidR="00F73E74" w:rsidRPr="00031A5B" w:rsidRDefault="00F73E74" w:rsidP="000449E4">
            <w:pPr>
              <w:jc w:val="center"/>
              <w:rPr>
                <w:b/>
                <w:bCs/>
              </w:rPr>
            </w:pPr>
            <w:r w:rsidRPr="00031A5B">
              <w:rPr>
                <w:b/>
                <w:bCs/>
              </w:rPr>
              <w:t>Площадь жилых помещений, тысяч м</w:t>
            </w:r>
            <w:r w:rsidRPr="00031A5B">
              <w:rPr>
                <w:b/>
                <w:bCs/>
                <w:vertAlign w:val="superscript"/>
              </w:rPr>
              <w:t>2</w:t>
            </w:r>
          </w:p>
        </w:tc>
        <w:tc>
          <w:tcPr>
            <w:tcW w:w="1064" w:type="pct"/>
            <w:tcBorders>
              <w:top w:val="single" w:sz="4" w:space="0" w:color="auto"/>
              <w:left w:val="nil"/>
              <w:bottom w:val="single" w:sz="4" w:space="0" w:color="auto"/>
              <w:right w:val="single" w:sz="4" w:space="0" w:color="auto"/>
            </w:tcBorders>
            <w:shd w:val="clear" w:color="auto" w:fill="auto"/>
            <w:vAlign w:val="center"/>
            <w:hideMark/>
          </w:tcPr>
          <w:p w14:paraId="7E7750D7" w14:textId="77777777" w:rsidR="00F73E74" w:rsidRPr="00031A5B" w:rsidRDefault="00F73E74" w:rsidP="000449E4">
            <w:pPr>
              <w:jc w:val="center"/>
              <w:rPr>
                <w:b/>
                <w:bCs/>
              </w:rPr>
            </w:pPr>
            <w:r w:rsidRPr="00031A5B">
              <w:rPr>
                <w:b/>
                <w:bCs/>
              </w:rPr>
              <w:t>Электрическая нагрузка, кВт</w:t>
            </w:r>
          </w:p>
        </w:tc>
      </w:tr>
      <w:tr w:rsidR="005708B5" w:rsidRPr="00031A5B" w14:paraId="054F9CCA"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43E14172" w14:textId="77777777" w:rsidR="005708B5" w:rsidRPr="00031A5B" w:rsidRDefault="005708B5" w:rsidP="005708B5">
            <w:pPr>
              <w:jc w:val="both"/>
            </w:pPr>
            <w:r w:rsidRPr="00031A5B">
              <w:t>д. Алакюля</w:t>
            </w:r>
          </w:p>
        </w:tc>
        <w:tc>
          <w:tcPr>
            <w:tcW w:w="791" w:type="pct"/>
            <w:tcBorders>
              <w:top w:val="nil"/>
              <w:left w:val="nil"/>
              <w:bottom w:val="single" w:sz="4" w:space="0" w:color="auto"/>
              <w:right w:val="single" w:sz="4" w:space="0" w:color="auto"/>
            </w:tcBorders>
            <w:shd w:val="clear" w:color="auto" w:fill="auto"/>
            <w:noWrap/>
            <w:vAlign w:val="center"/>
            <w:hideMark/>
          </w:tcPr>
          <w:p w14:paraId="33988117"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7C9D1E8D"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32AA0734" w14:textId="77777777" w:rsidR="005708B5" w:rsidRPr="0007395A" w:rsidRDefault="005708B5" w:rsidP="005708B5">
            <w:pPr>
              <w:jc w:val="center"/>
            </w:pPr>
            <w:r w:rsidRPr="0007395A">
              <w:t>3,7</w:t>
            </w:r>
          </w:p>
        </w:tc>
        <w:tc>
          <w:tcPr>
            <w:tcW w:w="1064" w:type="pct"/>
            <w:tcBorders>
              <w:top w:val="nil"/>
              <w:left w:val="nil"/>
              <w:bottom w:val="single" w:sz="4" w:space="0" w:color="auto"/>
              <w:right w:val="single" w:sz="4" w:space="0" w:color="auto"/>
            </w:tcBorders>
            <w:shd w:val="clear" w:color="auto" w:fill="auto"/>
            <w:hideMark/>
          </w:tcPr>
          <w:p w14:paraId="3FE312A8" w14:textId="77777777" w:rsidR="005708B5" w:rsidRPr="0007395A" w:rsidRDefault="005708B5" w:rsidP="005708B5">
            <w:pPr>
              <w:jc w:val="center"/>
            </w:pPr>
            <w:r w:rsidRPr="0007395A">
              <w:t>68,1</w:t>
            </w:r>
          </w:p>
        </w:tc>
      </w:tr>
      <w:tr w:rsidR="005708B5" w:rsidRPr="00031A5B" w14:paraId="400BCD93"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5A3E981F"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2E5EB395"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021C1833"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0AD9116E" w14:textId="77777777" w:rsidR="005708B5" w:rsidRPr="0007395A" w:rsidRDefault="005708B5" w:rsidP="005708B5">
            <w:pPr>
              <w:jc w:val="center"/>
            </w:pPr>
            <w:r w:rsidRPr="0007395A">
              <w:t>3,7</w:t>
            </w:r>
          </w:p>
        </w:tc>
        <w:tc>
          <w:tcPr>
            <w:tcW w:w="1064" w:type="pct"/>
            <w:tcBorders>
              <w:top w:val="nil"/>
              <w:left w:val="nil"/>
              <w:bottom w:val="single" w:sz="4" w:space="0" w:color="auto"/>
              <w:right w:val="single" w:sz="4" w:space="0" w:color="auto"/>
            </w:tcBorders>
            <w:shd w:val="clear" w:color="auto" w:fill="auto"/>
            <w:hideMark/>
          </w:tcPr>
          <w:p w14:paraId="447E6595" w14:textId="77777777" w:rsidR="005708B5" w:rsidRPr="0007395A" w:rsidRDefault="005708B5" w:rsidP="005708B5">
            <w:pPr>
              <w:jc w:val="center"/>
            </w:pPr>
            <w:r w:rsidRPr="0007395A">
              <w:t>68,1</w:t>
            </w:r>
          </w:p>
        </w:tc>
      </w:tr>
      <w:tr w:rsidR="005708B5" w:rsidRPr="00031A5B" w14:paraId="33A639AC"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1FDA63C2" w14:textId="77777777" w:rsidR="005708B5" w:rsidRPr="00031A5B" w:rsidRDefault="005708B5" w:rsidP="005708B5">
            <w:pPr>
              <w:jc w:val="both"/>
            </w:pPr>
            <w:r w:rsidRPr="00031A5B">
              <w:t>п. Аннино</w:t>
            </w:r>
          </w:p>
        </w:tc>
        <w:tc>
          <w:tcPr>
            <w:tcW w:w="791" w:type="pct"/>
            <w:tcBorders>
              <w:top w:val="nil"/>
              <w:left w:val="nil"/>
              <w:bottom w:val="single" w:sz="4" w:space="0" w:color="auto"/>
              <w:right w:val="single" w:sz="4" w:space="0" w:color="auto"/>
            </w:tcBorders>
            <w:shd w:val="clear" w:color="auto" w:fill="auto"/>
            <w:noWrap/>
            <w:vAlign w:val="center"/>
            <w:hideMark/>
          </w:tcPr>
          <w:p w14:paraId="1831DDC6"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4C15B5AB"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77E7388F" w14:textId="77777777" w:rsidR="005708B5" w:rsidRPr="0007395A" w:rsidRDefault="005708B5" w:rsidP="005708B5">
            <w:pPr>
              <w:jc w:val="center"/>
            </w:pPr>
            <w:r w:rsidRPr="0007395A">
              <w:t>158,0</w:t>
            </w:r>
          </w:p>
        </w:tc>
        <w:tc>
          <w:tcPr>
            <w:tcW w:w="1064" w:type="pct"/>
            <w:tcBorders>
              <w:top w:val="nil"/>
              <w:left w:val="nil"/>
              <w:bottom w:val="single" w:sz="4" w:space="0" w:color="auto"/>
              <w:right w:val="single" w:sz="4" w:space="0" w:color="auto"/>
            </w:tcBorders>
            <w:shd w:val="clear" w:color="auto" w:fill="auto"/>
            <w:hideMark/>
          </w:tcPr>
          <w:p w14:paraId="7C71C52D" w14:textId="77777777" w:rsidR="005708B5" w:rsidRPr="0007395A" w:rsidRDefault="005708B5" w:rsidP="005708B5">
            <w:pPr>
              <w:jc w:val="center"/>
            </w:pPr>
            <w:r w:rsidRPr="0007395A">
              <w:t>2 711,3</w:t>
            </w:r>
          </w:p>
        </w:tc>
      </w:tr>
      <w:tr w:rsidR="005708B5" w:rsidRPr="00031A5B" w14:paraId="5AF5DCB6"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0AFF4BBC"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7F093360" w14:textId="77777777" w:rsidR="005708B5" w:rsidRPr="00031A5B" w:rsidRDefault="005708B5" w:rsidP="005708B5">
            <w:pPr>
              <w:jc w:val="center"/>
            </w:pPr>
            <w:r w:rsidRPr="00031A5B">
              <w:t>9-12</w:t>
            </w:r>
          </w:p>
        </w:tc>
        <w:tc>
          <w:tcPr>
            <w:tcW w:w="1031" w:type="pct"/>
            <w:tcBorders>
              <w:top w:val="nil"/>
              <w:left w:val="nil"/>
              <w:bottom w:val="single" w:sz="4" w:space="0" w:color="auto"/>
              <w:right w:val="single" w:sz="4" w:space="0" w:color="auto"/>
            </w:tcBorders>
            <w:shd w:val="clear" w:color="auto" w:fill="auto"/>
            <w:noWrap/>
            <w:vAlign w:val="center"/>
            <w:hideMark/>
          </w:tcPr>
          <w:p w14:paraId="1F04E00A"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1913A458" w14:textId="77777777" w:rsidR="005708B5" w:rsidRPr="0007395A" w:rsidRDefault="005708B5" w:rsidP="005708B5">
            <w:pPr>
              <w:jc w:val="center"/>
            </w:pPr>
            <w:r w:rsidRPr="0007395A">
              <w:t>7,2</w:t>
            </w:r>
          </w:p>
        </w:tc>
        <w:tc>
          <w:tcPr>
            <w:tcW w:w="1064" w:type="pct"/>
            <w:tcBorders>
              <w:top w:val="nil"/>
              <w:left w:val="nil"/>
              <w:bottom w:val="single" w:sz="4" w:space="0" w:color="auto"/>
              <w:right w:val="single" w:sz="4" w:space="0" w:color="auto"/>
            </w:tcBorders>
            <w:shd w:val="clear" w:color="auto" w:fill="auto"/>
            <w:hideMark/>
          </w:tcPr>
          <w:p w14:paraId="21948D1A" w14:textId="77777777" w:rsidR="005708B5" w:rsidRPr="0007395A" w:rsidRDefault="005708B5" w:rsidP="005708B5">
            <w:pPr>
              <w:jc w:val="center"/>
            </w:pPr>
            <w:r w:rsidRPr="0007395A">
              <w:t>113,8</w:t>
            </w:r>
          </w:p>
        </w:tc>
      </w:tr>
      <w:tr w:rsidR="005708B5" w:rsidRPr="00031A5B" w14:paraId="23AC5E89"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52109C9"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7F812B6C" w14:textId="77777777" w:rsidR="005708B5" w:rsidRPr="00031A5B" w:rsidRDefault="005708B5" w:rsidP="005708B5">
            <w:pPr>
              <w:jc w:val="center"/>
            </w:pPr>
            <w:r w:rsidRPr="00031A5B">
              <w:t>5-8</w:t>
            </w:r>
          </w:p>
        </w:tc>
        <w:tc>
          <w:tcPr>
            <w:tcW w:w="1031" w:type="pct"/>
            <w:tcBorders>
              <w:top w:val="nil"/>
              <w:left w:val="nil"/>
              <w:bottom w:val="single" w:sz="4" w:space="0" w:color="auto"/>
              <w:right w:val="single" w:sz="4" w:space="0" w:color="auto"/>
            </w:tcBorders>
            <w:shd w:val="clear" w:color="auto" w:fill="auto"/>
            <w:noWrap/>
            <w:vAlign w:val="center"/>
            <w:hideMark/>
          </w:tcPr>
          <w:p w14:paraId="196BD269"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5873C981" w14:textId="77777777" w:rsidR="005708B5" w:rsidRPr="0007395A" w:rsidRDefault="005708B5" w:rsidP="005708B5">
            <w:pPr>
              <w:jc w:val="center"/>
            </w:pPr>
            <w:r w:rsidRPr="0007395A">
              <w:t>6,3</w:t>
            </w:r>
          </w:p>
        </w:tc>
        <w:tc>
          <w:tcPr>
            <w:tcW w:w="1064" w:type="pct"/>
            <w:tcBorders>
              <w:top w:val="nil"/>
              <w:left w:val="nil"/>
              <w:bottom w:val="single" w:sz="4" w:space="0" w:color="auto"/>
              <w:right w:val="single" w:sz="4" w:space="0" w:color="auto"/>
            </w:tcBorders>
            <w:shd w:val="clear" w:color="auto" w:fill="auto"/>
            <w:hideMark/>
          </w:tcPr>
          <w:p w14:paraId="6D063F04" w14:textId="77777777" w:rsidR="005708B5" w:rsidRPr="0007395A" w:rsidRDefault="005708B5" w:rsidP="005708B5">
            <w:pPr>
              <w:jc w:val="center"/>
            </w:pPr>
            <w:r w:rsidRPr="0007395A">
              <w:t>99,5</w:t>
            </w:r>
          </w:p>
        </w:tc>
      </w:tr>
      <w:tr w:rsidR="005708B5" w:rsidRPr="00031A5B" w14:paraId="720C3977"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6B37EC5"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4F130C9B" w14:textId="77777777" w:rsidR="005708B5" w:rsidRPr="00031A5B" w:rsidRDefault="005708B5" w:rsidP="005708B5">
            <w:pPr>
              <w:jc w:val="center"/>
            </w:pPr>
            <w:r w:rsidRPr="00031A5B">
              <w:t>3-5</w:t>
            </w:r>
          </w:p>
        </w:tc>
        <w:tc>
          <w:tcPr>
            <w:tcW w:w="1031" w:type="pct"/>
            <w:tcBorders>
              <w:top w:val="nil"/>
              <w:left w:val="nil"/>
              <w:bottom w:val="single" w:sz="4" w:space="0" w:color="auto"/>
              <w:right w:val="single" w:sz="4" w:space="0" w:color="auto"/>
            </w:tcBorders>
            <w:shd w:val="clear" w:color="auto" w:fill="auto"/>
            <w:noWrap/>
            <w:vAlign w:val="center"/>
            <w:hideMark/>
          </w:tcPr>
          <w:p w14:paraId="28D76343"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6A07C9B8" w14:textId="77777777" w:rsidR="005708B5" w:rsidRPr="0007395A" w:rsidRDefault="005708B5" w:rsidP="005708B5">
            <w:pPr>
              <w:jc w:val="center"/>
            </w:pPr>
            <w:r w:rsidRPr="0007395A">
              <w:t>62,1</w:t>
            </w:r>
          </w:p>
        </w:tc>
        <w:tc>
          <w:tcPr>
            <w:tcW w:w="1064" w:type="pct"/>
            <w:tcBorders>
              <w:top w:val="nil"/>
              <w:left w:val="nil"/>
              <w:bottom w:val="single" w:sz="4" w:space="0" w:color="auto"/>
              <w:right w:val="single" w:sz="4" w:space="0" w:color="auto"/>
            </w:tcBorders>
            <w:shd w:val="clear" w:color="auto" w:fill="auto"/>
            <w:hideMark/>
          </w:tcPr>
          <w:p w14:paraId="47D28384" w14:textId="77777777" w:rsidR="005708B5" w:rsidRPr="0007395A" w:rsidRDefault="005708B5" w:rsidP="005708B5">
            <w:pPr>
              <w:jc w:val="center"/>
            </w:pPr>
            <w:r w:rsidRPr="0007395A">
              <w:t>981,8</w:t>
            </w:r>
          </w:p>
        </w:tc>
      </w:tr>
      <w:tr w:rsidR="005708B5" w:rsidRPr="00031A5B" w14:paraId="5CFC1CD4"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5A057441"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1E49BC5B"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0DCBA144"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57F655A4" w14:textId="77777777" w:rsidR="005708B5" w:rsidRPr="0007395A" w:rsidRDefault="005708B5" w:rsidP="005708B5">
            <w:pPr>
              <w:jc w:val="center"/>
            </w:pPr>
            <w:r w:rsidRPr="0007395A">
              <w:t>82,4</w:t>
            </w:r>
          </w:p>
        </w:tc>
        <w:tc>
          <w:tcPr>
            <w:tcW w:w="1064" w:type="pct"/>
            <w:tcBorders>
              <w:top w:val="nil"/>
              <w:left w:val="nil"/>
              <w:bottom w:val="single" w:sz="4" w:space="0" w:color="auto"/>
              <w:right w:val="single" w:sz="4" w:space="0" w:color="auto"/>
            </w:tcBorders>
            <w:shd w:val="clear" w:color="auto" w:fill="auto"/>
            <w:hideMark/>
          </w:tcPr>
          <w:p w14:paraId="2040474D" w14:textId="77777777" w:rsidR="005708B5" w:rsidRPr="0007395A" w:rsidRDefault="005708B5" w:rsidP="005708B5">
            <w:pPr>
              <w:jc w:val="center"/>
            </w:pPr>
            <w:r w:rsidRPr="0007395A">
              <w:t>1 516,2</w:t>
            </w:r>
          </w:p>
        </w:tc>
      </w:tr>
      <w:tr w:rsidR="005708B5" w:rsidRPr="00031A5B" w14:paraId="5518757D"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4EEAD246" w14:textId="77777777" w:rsidR="005708B5" w:rsidRPr="00031A5B" w:rsidRDefault="005708B5" w:rsidP="005708B5">
            <w:pPr>
              <w:jc w:val="both"/>
            </w:pPr>
            <w:r w:rsidRPr="00031A5B">
              <w:t>д. Большие Томики</w:t>
            </w:r>
          </w:p>
        </w:tc>
        <w:tc>
          <w:tcPr>
            <w:tcW w:w="791" w:type="pct"/>
            <w:tcBorders>
              <w:top w:val="nil"/>
              <w:left w:val="nil"/>
              <w:bottom w:val="single" w:sz="4" w:space="0" w:color="auto"/>
              <w:right w:val="single" w:sz="4" w:space="0" w:color="auto"/>
            </w:tcBorders>
            <w:shd w:val="clear" w:color="auto" w:fill="auto"/>
            <w:noWrap/>
            <w:vAlign w:val="center"/>
            <w:hideMark/>
          </w:tcPr>
          <w:p w14:paraId="2191986E"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699174FF"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0C424DF4" w14:textId="77777777" w:rsidR="005708B5" w:rsidRPr="0007395A" w:rsidRDefault="005708B5" w:rsidP="005708B5">
            <w:pPr>
              <w:jc w:val="center"/>
            </w:pPr>
            <w:r w:rsidRPr="0007395A">
              <w:t>25,5</w:t>
            </w:r>
          </w:p>
        </w:tc>
        <w:tc>
          <w:tcPr>
            <w:tcW w:w="1064" w:type="pct"/>
            <w:tcBorders>
              <w:top w:val="nil"/>
              <w:left w:val="nil"/>
              <w:bottom w:val="single" w:sz="4" w:space="0" w:color="auto"/>
              <w:right w:val="single" w:sz="4" w:space="0" w:color="auto"/>
            </w:tcBorders>
            <w:shd w:val="clear" w:color="auto" w:fill="auto"/>
            <w:hideMark/>
          </w:tcPr>
          <w:p w14:paraId="66B55205" w14:textId="77777777" w:rsidR="005708B5" w:rsidRPr="0007395A" w:rsidRDefault="005708B5" w:rsidP="005708B5">
            <w:pPr>
              <w:jc w:val="center"/>
            </w:pPr>
            <w:r w:rsidRPr="0007395A">
              <w:t>469,2</w:t>
            </w:r>
          </w:p>
        </w:tc>
      </w:tr>
      <w:tr w:rsidR="005708B5" w:rsidRPr="00031A5B" w14:paraId="5FBFE869"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66016ED"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4F5C45C2"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21ECFE24"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1BDE7CAD" w14:textId="77777777" w:rsidR="005708B5" w:rsidRPr="0007395A" w:rsidRDefault="005708B5" w:rsidP="005708B5">
            <w:pPr>
              <w:jc w:val="center"/>
            </w:pPr>
            <w:r w:rsidRPr="0007395A">
              <w:t>25,5</w:t>
            </w:r>
          </w:p>
        </w:tc>
        <w:tc>
          <w:tcPr>
            <w:tcW w:w="1064" w:type="pct"/>
            <w:tcBorders>
              <w:top w:val="nil"/>
              <w:left w:val="nil"/>
              <w:bottom w:val="single" w:sz="4" w:space="0" w:color="auto"/>
              <w:right w:val="single" w:sz="4" w:space="0" w:color="auto"/>
            </w:tcBorders>
            <w:shd w:val="clear" w:color="auto" w:fill="auto"/>
            <w:hideMark/>
          </w:tcPr>
          <w:p w14:paraId="4161CB45" w14:textId="77777777" w:rsidR="005708B5" w:rsidRPr="0007395A" w:rsidRDefault="005708B5" w:rsidP="005708B5">
            <w:pPr>
              <w:jc w:val="center"/>
            </w:pPr>
            <w:r w:rsidRPr="0007395A">
              <w:t>469,2</w:t>
            </w:r>
          </w:p>
        </w:tc>
      </w:tr>
      <w:tr w:rsidR="005708B5" w:rsidRPr="00031A5B" w14:paraId="67EDC653"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6043F5E2" w14:textId="77777777" w:rsidR="005708B5" w:rsidRPr="00031A5B" w:rsidRDefault="005708B5" w:rsidP="005708B5">
            <w:pPr>
              <w:jc w:val="both"/>
            </w:pPr>
            <w:r w:rsidRPr="00031A5B">
              <w:t>д. Иннолово</w:t>
            </w:r>
          </w:p>
        </w:tc>
        <w:tc>
          <w:tcPr>
            <w:tcW w:w="791" w:type="pct"/>
            <w:tcBorders>
              <w:top w:val="nil"/>
              <w:left w:val="nil"/>
              <w:bottom w:val="single" w:sz="4" w:space="0" w:color="auto"/>
              <w:right w:val="single" w:sz="4" w:space="0" w:color="auto"/>
            </w:tcBorders>
            <w:shd w:val="clear" w:color="auto" w:fill="auto"/>
            <w:noWrap/>
            <w:vAlign w:val="center"/>
            <w:hideMark/>
          </w:tcPr>
          <w:p w14:paraId="2A3CD4F7"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7AC2D6DA"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1FB96235" w14:textId="77777777" w:rsidR="005708B5" w:rsidRPr="0007395A" w:rsidRDefault="005708B5" w:rsidP="005708B5">
            <w:pPr>
              <w:jc w:val="center"/>
            </w:pPr>
            <w:r w:rsidRPr="0007395A">
              <w:t>77,2</w:t>
            </w:r>
          </w:p>
        </w:tc>
        <w:tc>
          <w:tcPr>
            <w:tcW w:w="1064" w:type="pct"/>
            <w:tcBorders>
              <w:top w:val="nil"/>
              <w:left w:val="nil"/>
              <w:bottom w:val="single" w:sz="4" w:space="0" w:color="auto"/>
              <w:right w:val="single" w:sz="4" w:space="0" w:color="auto"/>
            </w:tcBorders>
            <w:shd w:val="clear" w:color="auto" w:fill="auto"/>
            <w:hideMark/>
          </w:tcPr>
          <w:p w14:paraId="25F94C38" w14:textId="77777777" w:rsidR="005708B5" w:rsidRPr="0007395A" w:rsidRDefault="005708B5" w:rsidP="005708B5">
            <w:pPr>
              <w:jc w:val="center"/>
            </w:pPr>
            <w:r w:rsidRPr="0007395A">
              <w:t>1 420,5</w:t>
            </w:r>
          </w:p>
        </w:tc>
      </w:tr>
      <w:tr w:rsidR="005708B5" w:rsidRPr="00031A5B" w14:paraId="79439DE7"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7DE5105"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16D6F1C1"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4F0530C9"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152D674A" w14:textId="77777777" w:rsidR="005708B5" w:rsidRPr="0007395A" w:rsidRDefault="005708B5" w:rsidP="005708B5">
            <w:pPr>
              <w:jc w:val="center"/>
            </w:pPr>
            <w:r w:rsidRPr="0007395A">
              <w:t>77,2</w:t>
            </w:r>
          </w:p>
        </w:tc>
        <w:tc>
          <w:tcPr>
            <w:tcW w:w="1064" w:type="pct"/>
            <w:tcBorders>
              <w:top w:val="nil"/>
              <w:left w:val="nil"/>
              <w:bottom w:val="single" w:sz="4" w:space="0" w:color="auto"/>
              <w:right w:val="single" w:sz="4" w:space="0" w:color="auto"/>
            </w:tcBorders>
            <w:shd w:val="clear" w:color="auto" w:fill="auto"/>
            <w:hideMark/>
          </w:tcPr>
          <w:p w14:paraId="09E03450" w14:textId="77777777" w:rsidR="005708B5" w:rsidRPr="0007395A" w:rsidRDefault="005708B5" w:rsidP="005708B5">
            <w:pPr>
              <w:jc w:val="center"/>
            </w:pPr>
            <w:r w:rsidRPr="0007395A">
              <w:t>1 420,5</w:t>
            </w:r>
          </w:p>
        </w:tc>
      </w:tr>
      <w:tr w:rsidR="005708B5" w:rsidRPr="00031A5B" w14:paraId="2F916B67"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320D93A4" w14:textId="77777777" w:rsidR="005708B5" w:rsidRPr="00031A5B" w:rsidRDefault="005708B5" w:rsidP="005708B5">
            <w:pPr>
              <w:jc w:val="both"/>
            </w:pPr>
            <w:r w:rsidRPr="00031A5B">
              <w:t>д. Кемпелево</w:t>
            </w:r>
          </w:p>
        </w:tc>
        <w:tc>
          <w:tcPr>
            <w:tcW w:w="791" w:type="pct"/>
            <w:tcBorders>
              <w:top w:val="nil"/>
              <w:left w:val="nil"/>
              <w:bottom w:val="single" w:sz="4" w:space="0" w:color="auto"/>
              <w:right w:val="single" w:sz="4" w:space="0" w:color="auto"/>
            </w:tcBorders>
            <w:shd w:val="clear" w:color="auto" w:fill="auto"/>
            <w:noWrap/>
            <w:vAlign w:val="center"/>
            <w:hideMark/>
          </w:tcPr>
          <w:p w14:paraId="4DE5C3A2"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028EFB84"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4253AC61" w14:textId="77777777" w:rsidR="005708B5" w:rsidRPr="0007395A" w:rsidRDefault="005708B5" w:rsidP="005708B5">
            <w:pPr>
              <w:jc w:val="center"/>
            </w:pPr>
            <w:r w:rsidRPr="0007395A">
              <w:t>29,1</w:t>
            </w:r>
          </w:p>
        </w:tc>
        <w:tc>
          <w:tcPr>
            <w:tcW w:w="1064" w:type="pct"/>
            <w:tcBorders>
              <w:top w:val="nil"/>
              <w:left w:val="nil"/>
              <w:bottom w:val="single" w:sz="4" w:space="0" w:color="auto"/>
              <w:right w:val="single" w:sz="4" w:space="0" w:color="auto"/>
            </w:tcBorders>
            <w:shd w:val="clear" w:color="auto" w:fill="auto"/>
            <w:hideMark/>
          </w:tcPr>
          <w:p w14:paraId="1F08CC46" w14:textId="77777777" w:rsidR="005708B5" w:rsidRPr="0007395A" w:rsidRDefault="005708B5" w:rsidP="005708B5">
            <w:pPr>
              <w:jc w:val="center"/>
            </w:pPr>
            <w:r w:rsidRPr="0007395A">
              <w:t>535,4</w:t>
            </w:r>
          </w:p>
        </w:tc>
      </w:tr>
      <w:tr w:rsidR="005708B5" w:rsidRPr="00031A5B" w14:paraId="620589C4"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78D21D50"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2FBB9088"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49A47EA8"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469BD749" w14:textId="77777777" w:rsidR="005708B5" w:rsidRPr="0007395A" w:rsidRDefault="005708B5" w:rsidP="005708B5">
            <w:pPr>
              <w:jc w:val="center"/>
            </w:pPr>
            <w:r w:rsidRPr="0007395A">
              <w:t>29,1</w:t>
            </w:r>
          </w:p>
        </w:tc>
        <w:tc>
          <w:tcPr>
            <w:tcW w:w="1064" w:type="pct"/>
            <w:tcBorders>
              <w:top w:val="nil"/>
              <w:left w:val="nil"/>
              <w:bottom w:val="single" w:sz="4" w:space="0" w:color="auto"/>
              <w:right w:val="single" w:sz="4" w:space="0" w:color="auto"/>
            </w:tcBorders>
            <w:shd w:val="clear" w:color="auto" w:fill="auto"/>
            <w:hideMark/>
          </w:tcPr>
          <w:p w14:paraId="639EE6B5" w14:textId="77777777" w:rsidR="005708B5" w:rsidRPr="0007395A" w:rsidRDefault="005708B5" w:rsidP="005708B5">
            <w:pPr>
              <w:jc w:val="center"/>
            </w:pPr>
            <w:r w:rsidRPr="0007395A">
              <w:t>535,4</w:t>
            </w:r>
          </w:p>
        </w:tc>
      </w:tr>
      <w:tr w:rsidR="005708B5" w:rsidRPr="00031A5B" w14:paraId="419256C8"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09830025" w14:textId="77777777" w:rsidR="005708B5" w:rsidRPr="00031A5B" w:rsidRDefault="005708B5" w:rsidP="005708B5">
            <w:pPr>
              <w:jc w:val="both"/>
            </w:pPr>
            <w:r w:rsidRPr="00031A5B">
              <w:t>д. Куттузи</w:t>
            </w:r>
          </w:p>
        </w:tc>
        <w:tc>
          <w:tcPr>
            <w:tcW w:w="791" w:type="pct"/>
            <w:tcBorders>
              <w:top w:val="nil"/>
              <w:left w:val="nil"/>
              <w:bottom w:val="single" w:sz="4" w:space="0" w:color="auto"/>
              <w:right w:val="single" w:sz="4" w:space="0" w:color="auto"/>
            </w:tcBorders>
            <w:shd w:val="clear" w:color="auto" w:fill="auto"/>
            <w:noWrap/>
            <w:vAlign w:val="center"/>
            <w:hideMark/>
          </w:tcPr>
          <w:p w14:paraId="01A93A0D"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5424B773"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1F9E8F7F" w14:textId="77777777" w:rsidR="005708B5" w:rsidRPr="0007395A" w:rsidRDefault="005708B5" w:rsidP="005708B5">
            <w:pPr>
              <w:jc w:val="center"/>
            </w:pPr>
            <w:r w:rsidRPr="0007395A">
              <w:t>682,6</w:t>
            </w:r>
          </w:p>
        </w:tc>
        <w:tc>
          <w:tcPr>
            <w:tcW w:w="1064" w:type="pct"/>
            <w:tcBorders>
              <w:top w:val="nil"/>
              <w:left w:val="nil"/>
              <w:bottom w:val="single" w:sz="4" w:space="0" w:color="auto"/>
              <w:right w:val="single" w:sz="4" w:space="0" w:color="auto"/>
            </w:tcBorders>
            <w:shd w:val="clear" w:color="auto" w:fill="auto"/>
            <w:hideMark/>
          </w:tcPr>
          <w:p w14:paraId="20F3BC7A" w14:textId="77777777" w:rsidR="005708B5" w:rsidRPr="0007395A" w:rsidRDefault="005708B5" w:rsidP="005708B5">
            <w:pPr>
              <w:jc w:val="center"/>
            </w:pPr>
            <w:r w:rsidRPr="0007395A">
              <w:t>10 785,1</w:t>
            </w:r>
          </w:p>
        </w:tc>
      </w:tr>
      <w:tr w:rsidR="005708B5" w:rsidRPr="00031A5B" w14:paraId="72A3EA0E"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61814EB"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04E7422F" w14:textId="77777777" w:rsidR="005708B5" w:rsidRPr="00031A5B" w:rsidRDefault="005708B5" w:rsidP="005708B5">
            <w:pPr>
              <w:jc w:val="center"/>
            </w:pPr>
            <w:r w:rsidRPr="00031A5B">
              <w:t>9-12</w:t>
            </w:r>
          </w:p>
        </w:tc>
        <w:tc>
          <w:tcPr>
            <w:tcW w:w="1031" w:type="pct"/>
            <w:tcBorders>
              <w:top w:val="nil"/>
              <w:left w:val="nil"/>
              <w:bottom w:val="single" w:sz="4" w:space="0" w:color="auto"/>
              <w:right w:val="single" w:sz="4" w:space="0" w:color="auto"/>
            </w:tcBorders>
            <w:shd w:val="clear" w:color="auto" w:fill="auto"/>
            <w:noWrap/>
            <w:vAlign w:val="center"/>
            <w:hideMark/>
          </w:tcPr>
          <w:p w14:paraId="36E2AB24"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30CC420C" w14:textId="77777777" w:rsidR="005708B5" w:rsidRPr="0007395A" w:rsidRDefault="005708B5" w:rsidP="005708B5">
            <w:pPr>
              <w:jc w:val="center"/>
            </w:pPr>
            <w:r w:rsidRPr="0007395A">
              <w:t>593,8</w:t>
            </w:r>
          </w:p>
        </w:tc>
        <w:tc>
          <w:tcPr>
            <w:tcW w:w="1064" w:type="pct"/>
            <w:tcBorders>
              <w:top w:val="nil"/>
              <w:left w:val="nil"/>
              <w:bottom w:val="single" w:sz="4" w:space="0" w:color="auto"/>
              <w:right w:val="single" w:sz="4" w:space="0" w:color="auto"/>
            </w:tcBorders>
            <w:shd w:val="clear" w:color="auto" w:fill="auto"/>
            <w:hideMark/>
          </w:tcPr>
          <w:p w14:paraId="270E8227" w14:textId="77777777" w:rsidR="005708B5" w:rsidRPr="0007395A" w:rsidRDefault="005708B5" w:rsidP="005708B5">
            <w:pPr>
              <w:jc w:val="center"/>
            </w:pPr>
            <w:r w:rsidRPr="0007395A">
              <w:t>9 382,0</w:t>
            </w:r>
          </w:p>
        </w:tc>
      </w:tr>
      <w:tr w:rsidR="005708B5" w:rsidRPr="00031A5B" w14:paraId="4288104C"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15571DC4"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4A1D9349" w14:textId="77777777" w:rsidR="005708B5" w:rsidRPr="00031A5B" w:rsidRDefault="005708B5" w:rsidP="005708B5">
            <w:pPr>
              <w:jc w:val="center"/>
            </w:pPr>
            <w:r w:rsidRPr="00031A5B">
              <w:t>5-8</w:t>
            </w:r>
          </w:p>
        </w:tc>
        <w:tc>
          <w:tcPr>
            <w:tcW w:w="1031" w:type="pct"/>
            <w:tcBorders>
              <w:top w:val="nil"/>
              <w:left w:val="nil"/>
              <w:bottom w:val="single" w:sz="4" w:space="0" w:color="auto"/>
              <w:right w:val="single" w:sz="4" w:space="0" w:color="auto"/>
            </w:tcBorders>
            <w:shd w:val="clear" w:color="auto" w:fill="auto"/>
            <w:noWrap/>
            <w:vAlign w:val="center"/>
            <w:hideMark/>
          </w:tcPr>
          <w:p w14:paraId="6BA8425D"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3106EABD" w14:textId="77777777" w:rsidR="005708B5" w:rsidRPr="0007395A" w:rsidRDefault="005708B5" w:rsidP="005708B5">
            <w:pPr>
              <w:jc w:val="center"/>
            </w:pPr>
            <w:r w:rsidRPr="0007395A">
              <w:t>33,3</w:t>
            </w:r>
          </w:p>
        </w:tc>
        <w:tc>
          <w:tcPr>
            <w:tcW w:w="1064" w:type="pct"/>
            <w:tcBorders>
              <w:top w:val="nil"/>
              <w:left w:val="nil"/>
              <w:bottom w:val="single" w:sz="4" w:space="0" w:color="auto"/>
              <w:right w:val="single" w:sz="4" w:space="0" w:color="auto"/>
            </w:tcBorders>
            <w:shd w:val="clear" w:color="auto" w:fill="auto"/>
            <w:hideMark/>
          </w:tcPr>
          <w:p w14:paraId="71681F5C" w14:textId="77777777" w:rsidR="005708B5" w:rsidRPr="0007395A" w:rsidRDefault="005708B5" w:rsidP="005708B5">
            <w:pPr>
              <w:jc w:val="center"/>
            </w:pPr>
            <w:r w:rsidRPr="0007395A">
              <w:t>526,1</w:t>
            </w:r>
          </w:p>
        </w:tc>
      </w:tr>
      <w:tr w:rsidR="005708B5" w:rsidRPr="00031A5B" w14:paraId="5A156B96"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78E60175"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2AD2DB25" w14:textId="77777777" w:rsidR="005708B5" w:rsidRPr="00031A5B" w:rsidRDefault="005708B5" w:rsidP="005708B5">
            <w:pPr>
              <w:jc w:val="center"/>
            </w:pPr>
            <w:r w:rsidRPr="00031A5B">
              <w:t>3-5</w:t>
            </w:r>
          </w:p>
        </w:tc>
        <w:tc>
          <w:tcPr>
            <w:tcW w:w="1031" w:type="pct"/>
            <w:tcBorders>
              <w:top w:val="nil"/>
              <w:left w:val="nil"/>
              <w:bottom w:val="single" w:sz="4" w:space="0" w:color="auto"/>
              <w:right w:val="single" w:sz="4" w:space="0" w:color="auto"/>
            </w:tcBorders>
            <w:shd w:val="clear" w:color="auto" w:fill="auto"/>
            <w:noWrap/>
            <w:vAlign w:val="center"/>
            <w:hideMark/>
          </w:tcPr>
          <w:p w14:paraId="762DD4CF"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5749F625" w14:textId="77777777" w:rsidR="005708B5" w:rsidRPr="0007395A" w:rsidRDefault="005708B5" w:rsidP="005708B5">
            <w:pPr>
              <w:jc w:val="center"/>
            </w:pPr>
            <w:r w:rsidRPr="0007395A">
              <w:t>55,5</w:t>
            </w:r>
          </w:p>
        </w:tc>
        <w:tc>
          <w:tcPr>
            <w:tcW w:w="1064" w:type="pct"/>
            <w:tcBorders>
              <w:top w:val="nil"/>
              <w:left w:val="nil"/>
              <w:bottom w:val="single" w:sz="4" w:space="0" w:color="auto"/>
              <w:right w:val="single" w:sz="4" w:space="0" w:color="auto"/>
            </w:tcBorders>
            <w:shd w:val="clear" w:color="auto" w:fill="auto"/>
            <w:hideMark/>
          </w:tcPr>
          <w:p w14:paraId="4B74C77A" w14:textId="77777777" w:rsidR="005708B5" w:rsidRPr="0007395A" w:rsidRDefault="005708B5" w:rsidP="005708B5">
            <w:pPr>
              <w:jc w:val="center"/>
            </w:pPr>
            <w:r w:rsidRPr="0007395A">
              <w:t>876,9</w:t>
            </w:r>
          </w:p>
        </w:tc>
      </w:tr>
      <w:tr w:rsidR="005708B5" w:rsidRPr="00031A5B" w14:paraId="68A91A4F"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02CD3249" w14:textId="77777777" w:rsidR="005708B5" w:rsidRPr="00031A5B" w:rsidRDefault="005708B5" w:rsidP="005708B5">
            <w:pPr>
              <w:jc w:val="both"/>
            </w:pPr>
            <w:r w:rsidRPr="00031A5B">
              <w:t>д. Лесопитомник</w:t>
            </w:r>
          </w:p>
        </w:tc>
        <w:tc>
          <w:tcPr>
            <w:tcW w:w="791" w:type="pct"/>
            <w:tcBorders>
              <w:top w:val="nil"/>
              <w:left w:val="nil"/>
              <w:bottom w:val="single" w:sz="4" w:space="0" w:color="auto"/>
              <w:right w:val="single" w:sz="4" w:space="0" w:color="auto"/>
            </w:tcBorders>
            <w:shd w:val="clear" w:color="auto" w:fill="auto"/>
            <w:noWrap/>
            <w:vAlign w:val="center"/>
            <w:hideMark/>
          </w:tcPr>
          <w:p w14:paraId="150ED75D"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7568D124"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512C586D" w14:textId="77777777" w:rsidR="005708B5" w:rsidRPr="0007395A" w:rsidRDefault="005708B5" w:rsidP="005708B5">
            <w:pPr>
              <w:jc w:val="center"/>
            </w:pPr>
            <w:r w:rsidRPr="0007395A">
              <w:t>39,1</w:t>
            </w:r>
          </w:p>
        </w:tc>
        <w:tc>
          <w:tcPr>
            <w:tcW w:w="1064" w:type="pct"/>
            <w:tcBorders>
              <w:top w:val="nil"/>
              <w:left w:val="nil"/>
              <w:bottom w:val="single" w:sz="4" w:space="0" w:color="auto"/>
              <w:right w:val="single" w:sz="4" w:space="0" w:color="auto"/>
            </w:tcBorders>
            <w:shd w:val="clear" w:color="auto" w:fill="auto"/>
            <w:hideMark/>
          </w:tcPr>
          <w:p w14:paraId="2D491B4D" w14:textId="77777777" w:rsidR="005708B5" w:rsidRPr="0007395A" w:rsidRDefault="005708B5" w:rsidP="005708B5">
            <w:pPr>
              <w:jc w:val="center"/>
            </w:pPr>
            <w:r w:rsidRPr="0007395A">
              <w:t>617,0</w:t>
            </w:r>
          </w:p>
        </w:tc>
      </w:tr>
      <w:tr w:rsidR="005708B5" w:rsidRPr="00031A5B" w14:paraId="4C308C20"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3A633186"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0A6FBFF1" w14:textId="77777777" w:rsidR="005708B5" w:rsidRPr="00031A5B" w:rsidRDefault="005708B5" w:rsidP="005708B5">
            <w:pPr>
              <w:jc w:val="center"/>
            </w:pPr>
            <w:r w:rsidRPr="00031A5B">
              <w:t>3-5</w:t>
            </w:r>
          </w:p>
        </w:tc>
        <w:tc>
          <w:tcPr>
            <w:tcW w:w="1031" w:type="pct"/>
            <w:tcBorders>
              <w:top w:val="nil"/>
              <w:left w:val="nil"/>
              <w:bottom w:val="single" w:sz="4" w:space="0" w:color="auto"/>
              <w:right w:val="single" w:sz="4" w:space="0" w:color="auto"/>
            </w:tcBorders>
            <w:shd w:val="clear" w:color="auto" w:fill="auto"/>
            <w:noWrap/>
            <w:vAlign w:val="center"/>
            <w:hideMark/>
          </w:tcPr>
          <w:p w14:paraId="7C23475B"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707560D9" w14:textId="77777777" w:rsidR="005708B5" w:rsidRPr="0007395A" w:rsidRDefault="005708B5" w:rsidP="005708B5">
            <w:pPr>
              <w:jc w:val="center"/>
            </w:pPr>
            <w:r w:rsidRPr="0007395A">
              <w:t>39,1</w:t>
            </w:r>
          </w:p>
        </w:tc>
        <w:tc>
          <w:tcPr>
            <w:tcW w:w="1064" w:type="pct"/>
            <w:tcBorders>
              <w:top w:val="nil"/>
              <w:left w:val="nil"/>
              <w:bottom w:val="single" w:sz="4" w:space="0" w:color="auto"/>
              <w:right w:val="single" w:sz="4" w:space="0" w:color="auto"/>
            </w:tcBorders>
            <w:shd w:val="clear" w:color="auto" w:fill="auto"/>
            <w:hideMark/>
          </w:tcPr>
          <w:p w14:paraId="62114929" w14:textId="77777777" w:rsidR="005708B5" w:rsidRPr="0007395A" w:rsidRDefault="005708B5" w:rsidP="005708B5">
            <w:pPr>
              <w:jc w:val="center"/>
            </w:pPr>
            <w:r w:rsidRPr="0007395A">
              <w:t>617,0</w:t>
            </w:r>
          </w:p>
        </w:tc>
      </w:tr>
      <w:tr w:rsidR="005708B5" w:rsidRPr="00031A5B" w14:paraId="24A5071C"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7D7C867B" w14:textId="77777777" w:rsidR="005708B5" w:rsidRPr="00031A5B" w:rsidRDefault="005708B5" w:rsidP="005708B5">
            <w:pPr>
              <w:jc w:val="both"/>
            </w:pPr>
            <w:r w:rsidRPr="00031A5B">
              <w:t>гп. Новоселье</w:t>
            </w:r>
          </w:p>
        </w:tc>
        <w:tc>
          <w:tcPr>
            <w:tcW w:w="791" w:type="pct"/>
            <w:tcBorders>
              <w:top w:val="nil"/>
              <w:left w:val="nil"/>
              <w:bottom w:val="single" w:sz="4" w:space="0" w:color="auto"/>
              <w:right w:val="single" w:sz="4" w:space="0" w:color="auto"/>
            </w:tcBorders>
            <w:shd w:val="clear" w:color="auto" w:fill="auto"/>
            <w:noWrap/>
            <w:vAlign w:val="center"/>
            <w:hideMark/>
          </w:tcPr>
          <w:p w14:paraId="2D401B3D"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0F61C50F"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34D19862" w14:textId="77777777" w:rsidR="005708B5" w:rsidRPr="0007395A" w:rsidRDefault="005708B5" w:rsidP="005708B5">
            <w:pPr>
              <w:jc w:val="center"/>
            </w:pPr>
            <w:r w:rsidRPr="0007395A">
              <w:t>2 304,0</w:t>
            </w:r>
          </w:p>
        </w:tc>
        <w:tc>
          <w:tcPr>
            <w:tcW w:w="1064" w:type="pct"/>
            <w:tcBorders>
              <w:top w:val="nil"/>
              <w:left w:val="nil"/>
              <w:bottom w:val="single" w:sz="4" w:space="0" w:color="auto"/>
              <w:right w:val="single" w:sz="4" w:space="0" w:color="auto"/>
            </w:tcBorders>
            <w:shd w:val="clear" w:color="auto" w:fill="auto"/>
            <w:hideMark/>
          </w:tcPr>
          <w:p w14:paraId="67CFA976" w14:textId="77777777" w:rsidR="005708B5" w:rsidRPr="0007395A" w:rsidRDefault="005708B5" w:rsidP="005708B5">
            <w:pPr>
              <w:jc w:val="center"/>
            </w:pPr>
            <w:r w:rsidRPr="0007395A">
              <w:t>36 408,6</w:t>
            </w:r>
          </w:p>
        </w:tc>
      </w:tr>
      <w:tr w:rsidR="005708B5" w:rsidRPr="00031A5B" w14:paraId="7894C347"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6A0E7E95"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491B09EC" w14:textId="77777777" w:rsidR="005708B5" w:rsidRPr="00031A5B" w:rsidRDefault="005708B5" w:rsidP="005708B5">
            <w:pPr>
              <w:jc w:val="center"/>
            </w:pPr>
            <w:r w:rsidRPr="00031A5B">
              <w:t>9-12</w:t>
            </w:r>
          </w:p>
        </w:tc>
        <w:tc>
          <w:tcPr>
            <w:tcW w:w="1031" w:type="pct"/>
            <w:tcBorders>
              <w:top w:val="nil"/>
              <w:left w:val="nil"/>
              <w:bottom w:val="single" w:sz="4" w:space="0" w:color="auto"/>
              <w:right w:val="single" w:sz="4" w:space="0" w:color="auto"/>
            </w:tcBorders>
            <w:shd w:val="clear" w:color="auto" w:fill="auto"/>
            <w:noWrap/>
            <w:vAlign w:val="center"/>
            <w:hideMark/>
          </w:tcPr>
          <w:p w14:paraId="2D587CE0"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36BB648F" w14:textId="77777777" w:rsidR="005708B5" w:rsidRPr="0007395A" w:rsidRDefault="005708B5" w:rsidP="005708B5">
            <w:pPr>
              <w:jc w:val="center"/>
            </w:pPr>
            <w:r w:rsidRPr="0007395A">
              <w:t>2 155,1</w:t>
            </w:r>
          </w:p>
        </w:tc>
        <w:tc>
          <w:tcPr>
            <w:tcW w:w="1064" w:type="pct"/>
            <w:tcBorders>
              <w:top w:val="nil"/>
              <w:left w:val="nil"/>
              <w:bottom w:val="single" w:sz="4" w:space="0" w:color="auto"/>
              <w:right w:val="single" w:sz="4" w:space="0" w:color="auto"/>
            </w:tcBorders>
            <w:shd w:val="clear" w:color="auto" w:fill="auto"/>
            <w:hideMark/>
          </w:tcPr>
          <w:p w14:paraId="4E0D8ADB" w14:textId="77777777" w:rsidR="005708B5" w:rsidRPr="0007395A" w:rsidRDefault="005708B5" w:rsidP="005708B5">
            <w:pPr>
              <w:jc w:val="center"/>
            </w:pPr>
            <w:r w:rsidRPr="0007395A">
              <w:t>34 050,7</w:t>
            </w:r>
          </w:p>
        </w:tc>
      </w:tr>
      <w:tr w:rsidR="005708B5" w:rsidRPr="00031A5B" w14:paraId="677E33D1"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7E14852F"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744648CB" w14:textId="77777777" w:rsidR="005708B5" w:rsidRPr="00031A5B" w:rsidRDefault="005708B5" w:rsidP="005708B5">
            <w:pPr>
              <w:jc w:val="center"/>
            </w:pPr>
            <w:r w:rsidRPr="00031A5B">
              <w:t>5-8</w:t>
            </w:r>
          </w:p>
        </w:tc>
        <w:tc>
          <w:tcPr>
            <w:tcW w:w="1031" w:type="pct"/>
            <w:tcBorders>
              <w:top w:val="nil"/>
              <w:left w:val="nil"/>
              <w:bottom w:val="single" w:sz="4" w:space="0" w:color="auto"/>
              <w:right w:val="single" w:sz="4" w:space="0" w:color="auto"/>
            </w:tcBorders>
            <w:shd w:val="clear" w:color="auto" w:fill="auto"/>
            <w:noWrap/>
            <w:vAlign w:val="center"/>
            <w:hideMark/>
          </w:tcPr>
          <w:p w14:paraId="4763832A"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4FABBFFE" w14:textId="77777777" w:rsidR="005708B5" w:rsidRPr="0007395A" w:rsidRDefault="005708B5" w:rsidP="005708B5">
            <w:pPr>
              <w:jc w:val="center"/>
            </w:pPr>
            <w:r w:rsidRPr="0007395A">
              <w:t>131,6</w:t>
            </w:r>
          </w:p>
        </w:tc>
        <w:tc>
          <w:tcPr>
            <w:tcW w:w="1064" w:type="pct"/>
            <w:tcBorders>
              <w:top w:val="nil"/>
              <w:left w:val="nil"/>
              <w:bottom w:val="single" w:sz="4" w:space="0" w:color="auto"/>
              <w:right w:val="single" w:sz="4" w:space="0" w:color="auto"/>
            </w:tcBorders>
            <w:shd w:val="clear" w:color="auto" w:fill="auto"/>
            <w:hideMark/>
          </w:tcPr>
          <w:p w14:paraId="0AF15608" w14:textId="77777777" w:rsidR="005708B5" w:rsidRPr="0007395A" w:rsidRDefault="005708B5" w:rsidP="005708B5">
            <w:pPr>
              <w:jc w:val="center"/>
            </w:pPr>
            <w:r w:rsidRPr="0007395A">
              <w:t>2 079,3</w:t>
            </w:r>
          </w:p>
        </w:tc>
      </w:tr>
      <w:tr w:rsidR="005708B5" w:rsidRPr="00031A5B" w14:paraId="519D25D6"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6F96BAA1"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0482AD4D" w14:textId="77777777" w:rsidR="005708B5" w:rsidRPr="00031A5B" w:rsidRDefault="005708B5" w:rsidP="005708B5">
            <w:pPr>
              <w:jc w:val="center"/>
            </w:pPr>
            <w:r w:rsidRPr="00031A5B">
              <w:t>3-5</w:t>
            </w:r>
          </w:p>
        </w:tc>
        <w:tc>
          <w:tcPr>
            <w:tcW w:w="1031" w:type="pct"/>
            <w:tcBorders>
              <w:top w:val="nil"/>
              <w:left w:val="nil"/>
              <w:bottom w:val="single" w:sz="4" w:space="0" w:color="auto"/>
              <w:right w:val="single" w:sz="4" w:space="0" w:color="auto"/>
            </w:tcBorders>
            <w:shd w:val="clear" w:color="auto" w:fill="auto"/>
            <w:noWrap/>
            <w:vAlign w:val="center"/>
            <w:hideMark/>
          </w:tcPr>
          <w:p w14:paraId="243F0B5C" w14:textId="77777777" w:rsidR="005708B5" w:rsidRPr="00031A5B" w:rsidRDefault="005708B5" w:rsidP="005708B5">
            <w:pPr>
              <w:jc w:val="center"/>
            </w:pPr>
            <w:r w:rsidRPr="00031A5B">
              <w:t>15,8</w:t>
            </w:r>
          </w:p>
        </w:tc>
        <w:tc>
          <w:tcPr>
            <w:tcW w:w="863" w:type="pct"/>
            <w:tcBorders>
              <w:top w:val="nil"/>
              <w:left w:val="single" w:sz="4" w:space="0" w:color="auto"/>
              <w:bottom w:val="single" w:sz="4" w:space="0" w:color="auto"/>
              <w:right w:val="single" w:sz="4" w:space="0" w:color="auto"/>
            </w:tcBorders>
            <w:shd w:val="clear" w:color="auto" w:fill="auto"/>
            <w:hideMark/>
          </w:tcPr>
          <w:p w14:paraId="21A39E97" w14:textId="77777777" w:rsidR="005708B5" w:rsidRPr="0007395A" w:rsidRDefault="005708B5" w:rsidP="005708B5">
            <w:pPr>
              <w:jc w:val="center"/>
            </w:pPr>
            <w:r w:rsidRPr="0007395A">
              <w:t>15,3</w:t>
            </w:r>
          </w:p>
        </w:tc>
        <w:tc>
          <w:tcPr>
            <w:tcW w:w="1064" w:type="pct"/>
            <w:tcBorders>
              <w:top w:val="nil"/>
              <w:left w:val="nil"/>
              <w:bottom w:val="single" w:sz="4" w:space="0" w:color="auto"/>
              <w:right w:val="single" w:sz="4" w:space="0" w:color="auto"/>
            </w:tcBorders>
            <w:shd w:val="clear" w:color="auto" w:fill="auto"/>
            <w:hideMark/>
          </w:tcPr>
          <w:p w14:paraId="1D07DC5A" w14:textId="77777777" w:rsidR="005708B5" w:rsidRPr="0007395A" w:rsidRDefault="005708B5" w:rsidP="005708B5">
            <w:pPr>
              <w:jc w:val="center"/>
            </w:pPr>
            <w:r w:rsidRPr="0007395A">
              <w:t>241,7</w:t>
            </w:r>
          </w:p>
        </w:tc>
      </w:tr>
      <w:tr w:rsidR="005708B5" w:rsidRPr="00031A5B" w14:paraId="035F5C79"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14C164FA"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5A4B8351"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1DF9929E"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0A7A8939" w14:textId="77777777" w:rsidR="005708B5" w:rsidRPr="0007395A" w:rsidRDefault="005708B5" w:rsidP="005708B5">
            <w:pPr>
              <w:jc w:val="center"/>
            </w:pPr>
            <w:r w:rsidRPr="0007395A">
              <w:t>2,0</w:t>
            </w:r>
          </w:p>
        </w:tc>
        <w:tc>
          <w:tcPr>
            <w:tcW w:w="1064" w:type="pct"/>
            <w:tcBorders>
              <w:top w:val="nil"/>
              <w:left w:val="nil"/>
              <w:bottom w:val="single" w:sz="4" w:space="0" w:color="auto"/>
              <w:right w:val="single" w:sz="4" w:space="0" w:color="auto"/>
            </w:tcBorders>
            <w:shd w:val="clear" w:color="auto" w:fill="auto"/>
            <w:hideMark/>
          </w:tcPr>
          <w:p w14:paraId="19EF10AC" w14:textId="77777777" w:rsidR="005708B5" w:rsidRPr="0007395A" w:rsidRDefault="005708B5" w:rsidP="005708B5">
            <w:pPr>
              <w:jc w:val="center"/>
            </w:pPr>
            <w:r w:rsidRPr="0007395A">
              <w:t>36,8</w:t>
            </w:r>
          </w:p>
        </w:tc>
      </w:tr>
      <w:tr w:rsidR="005708B5" w:rsidRPr="00031A5B" w14:paraId="220C876C"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7C6B3418" w14:textId="77777777" w:rsidR="005708B5" w:rsidRPr="00031A5B" w:rsidRDefault="005708B5" w:rsidP="005708B5">
            <w:pPr>
              <w:jc w:val="both"/>
            </w:pPr>
            <w:r w:rsidRPr="00031A5B">
              <w:t>д. Пески</w:t>
            </w:r>
          </w:p>
        </w:tc>
        <w:tc>
          <w:tcPr>
            <w:tcW w:w="791" w:type="pct"/>
            <w:tcBorders>
              <w:top w:val="nil"/>
              <w:left w:val="nil"/>
              <w:bottom w:val="single" w:sz="4" w:space="0" w:color="auto"/>
              <w:right w:val="single" w:sz="4" w:space="0" w:color="auto"/>
            </w:tcBorders>
            <w:shd w:val="clear" w:color="auto" w:fill="auto"/>
            <w:noWrap/>
            <w:vAlign w:val="center"/>
            <w:hideMark/>
          </w:tcPr>
          <w:p w14:paraId="37BA6804"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05353F7E"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66D176AC" w14:textId="77777777" w:rsidR="005708B5" w:rsidRPr="0007395A" w:rsidRDefault="005708B5" w:rsidP="005708B5">
            <w:pPr>
              <w:jc w:val="center"/>
            </w:pPr>
            <w:r w:rsidRPr="0007395A">
              <w:t>55,0</w:t>
            </w:r>
          </w:p>
        </w:tc>
        <w:tc>
          <w:tcPr>
            <w:tcW w:w="1064" w:type="pct"/>
            <w:tcBorders>
              <w:top w:val="nil"/>
              <w:left w:val="nil"/>
              <w:bottom w:val="single" w:sz="4" w:space="0" w:color="auto"/>
              <w:right w:val="single" w:sz="4" w:space="0" w:color="auto"/>
            </w:tcBorders>
            <w:shd w:val="clear" w:color="auto" w:fill="auto"/>
            <w:hideMark/>
          </w:tcPr>
          <w:p w14:paraId="0CC2A3A4" w14:textId="77777777" w:rsidR="005708B5" w:rsidRPr="0007395A" w:rsidRDefault="005708B5" w:rsidP="005708B5">
            <w:pPr>
              <w:jc w:val="center"/>
            </w:pPr>
            <w:r w:rsidRPr="0007395A">
              <w:t>1 012,0</w:t>
            </w:r>
          </w:p>
        </w:tc>
      </w:tr>
      <w:tr w:rsidR="005708B5" w:rsidRPr="00031A5B" w14:paraId="5227D4AE"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55B40097"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75879032"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6CB3CB38"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48880354" w14:textId="77777777" w:rsidR="005708B5" w:rsidRPr="0007395A" w:rsidRDefault="005708B5" w:rsidP="005708B5">
            <w:pPr>
              <w:jc w:val="center"/>
            </w:pPr>
            <w:r w:rsidRPr="0007395A">
              <w:t>55,0</w:t>
            </w:r>
          </w:p>
        </w:tc>
        <w:tc>
          <w:tcPr>
            <w:tcW w:w="1064" w:type="pct"/>
            <w:tcBorders>
              <w:top w:val="nil"/>
              <w:left w:val="nil"/>
              <w:bottom w:val="single" w:sz="4" w:space="0" w:color="auto"/>
              <w:right w:val="single" w:sz="4" w:space="0" w:color="auto"/>
            </w:tcBorders>
            <w:shd w:val="clear" w:color="auto" w:fill="auto"/>
            <w:hideMark/>
          </w:tcPr>
          <w:p w14:paraId="24F47B38" w14:textId="77777777" w:rsidR="005708B5" w:rsidRPr="0007395A" w:rsidRDefault="005708B5" w:rsidP="005708B5">
            <w:pPr>
              <w:jc w:val="center"/>
            </w:pPr>
            <w:r w:rsidRPr="0007395A">
              <w:t>1 012,0</w:t>
            </w:r>
          </w:p>
        </w:tc>
      </w:tr>
      <w:tr w:rsidR="005708B5" w:rsidRPr="00031A5B" w14:paraId="1858EF68"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5D170009" w14:textId="77777777" w:rsidR="005708B5" w:rsidRPr="00031A5B" w:rsidRDefault="005708B5" w:rsidP="005708B5">
            <w:pPr>
              <w:jc w:val="both"/>
            </w:pPr>
            <w:r w:rsidRPr="00031A5B">
              <w:t>д. Пигелево</w:t>
            </w:r>
          </w:p>
        </w:tc>
        <w:tc>
          <w:tcPr>
            <w:tcW w:w="791" w:type="pct"/>
            <w:tcBorders>
              <w:top w:val="nil"/>
              <w:left w:val="nil"/>
              <w:bottom w:val="single" w:sz="4" w:space="0" w:color="auto"/>
              <w:right w:val="single" w:sz="4" w:space="0" w:color="auto"/>
            </w:tcBorders>
            <w:shd w:val="clear" w:color="auto" w:fill="auto"/>
            <w:noWrap/>
            <w:vAlign w:val="center"/>
            <w:hideMark/>
          </w:tcPr>
          <w:p w14:paraId="56693787"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1D842337"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7147C168" w14:textId="77777777" w:rsidR="005708B5" w:rsidRPr="0007395A" w:rsidRDefault="005708B5" w:rsidP="005708B5">
            <w:pPr>
              <w:jc w:val="center"/>
            </w:pPr>
            <w:r w:rsidRPr="0007395A">
              <w:t>37,5</w:t>
            </w:r>
          </w:p>
        </w:tc>
        <w:tc>
          <w:tcPr>
            <w:tcW w:w="1064" w:type="pct"/>
            <w:tcBorders>
              <w:top w:val="nil"/>
              <w:left w:val="nil"/>
              <w:bottom w:val="single" w:sz="4" w:space="0" w:color="auto"/>
              <w:right w:val="single" w:sz="4" w:space="0" w:color="auto"/>
            </w:tcBorders>
            <w:shd w:val="clear" w:color="auto" w:fill="auto"/>
            <w:hideMark/>
          </w:tcPr>
          <w:p w14:paraId="68D3971C" w14:textId="77777777" w:rsidR="005708B5" w:rsidRPr="0007395A" w:rsidRDefault="005708B5" w:rsidP="005708B5">
            <w:pPr>
              <w:jc w:val="center"/>
            </w:pPr>
            <w:r w:rsidRPr="0007395A">
              <w:t>690,0</w:t>
            </w:r>
          </w:p>
        </w:tc>
      </w:tr>
      <w:tr w:rsidR="005708B5" w:rsidRPr="00031A5B" w14:paraId="09D718D7"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6E52147"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3F3A78FC"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41402D5E"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56195679" w14:textId="77777777" w:rsidR="005708B5" w:rsidRPr="0007395A" w:rsidRDefault="005708B5" w:rsidP="005708B5">
            <w:pPr>
              <w:jc w:val="center"/>
            </w:pPr>
            <w:r w:rsidRPr="0007395A">
              <w:t>37,5</w:t>
            </w:r>
          </w:p>
        </w:tc>
        <w:tc>
          <w:tcPr>
            <w:tcW w:w="1064" w:type="pct"/>
            <w:tcBorders>
              <w:top w:val="nil"/>
              <w:left w:val="nil"/>
              <w:bottom w:val="single" w:sz="4" w:space="0" w:color="auto"/>
              <w:right w:val="single" w:sz="4" w:space="0" w:color="auto"/>
            </w:tcBorders>
            <w:shd w:val="clear" w:color="auto" w:fill="auto"/>
            <w:hideMark/>
          </w:tcPr>
          <w:p w14:paraId="25174C4E" w14:textId="77777777" w:rsidR="005708B5" w:rsidRPr="0007395A" w:rsidRDefault="005708B5" w:rsidP="005708B5">
            <w:pPr>
              <w:jc w:val="center"/>
            </w:pPr>
            <w:r w:rsidRPr="0007395A">
              <w:t>690,0</w:t>
            </w:r>
          </w:p>
        </w:tc>
      </w:tr>
      <w:tr w:rsidR="005708B5" w:rsidRPr="00031A5B" w14:paraId="0DCDB726"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1BE0B50B" w14:textId="77777777" w:rsidR="005708B5" w:rsidRPr="00031A5B" w:rsidRDefault="005708B5" w:rsidP="005708B5">
            <w:pPr>
              <w:jc w:val="both"/>
            </w:pPr>
            <w:r w:rsidRPr="00031A5B">
              <w:t>д. Рапполово</w:t>
            </w:r>
          </w:p>
        </w:tc>
        <w:tc>
          <w:tcPr>
            <w:tcW w:w="791" w:type="pct"/>
            <w:tcBorders>
              <w:top w:val="nil"/>
              <w:left w:val="nil"/>
              <w:bottom w:val="single" w:sz="4" w:space="0" w:color="auto"/>
              <w:right w:val="single" w:sz="4" w:space="0" w:color="auto"/>
            </w:tcBorders>
            <w:shd w:val="clear" w:color="auto" w:fill="auto"/>
            <w:noWrap/>
            <w:vAlign w:val="center"/>
            <w:hideMark/>
          </w:tcPr>
          <w:p w14:paraId="168E1EAC"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653B5E62"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31A0D4C2" w14:textId="77777777" w:rsidR="005708B5" w:rsidRPr="0007395A" w:rsidRDefault="005708B5" w:rsidP="005708B5">
            <w:pPr>
              <w:jc w:val="center"/>
            </w:pPr>
            <w:r w:rsidRPr="0007395A">
              <w:t>3,2</w:t>
            </w:r>
          </w:p>
        </w:tc>
        <w:tc>
          <w:tcPr>
            <w:tcW w:w="1064" w:type="pct"/>
            <w:tcBorders>
              <w:top w:val="nil"/>
              <w:left w:val="nil"/>
              <w:bottom w:val="single" w:sz="4" w:space="0" w:color="auto"/>
              <w:right w:val="single" w:sz="4" w:space="0" w:color="auto"/>
            </w:tcBorders>
            <w:shd w:val="clear" w:color="auto" w:fill="auto"/>
            <w:hideMark/>
          </w:tcPr>
          <w:p w14:paraId="020ED353" w14:textId="77777777" w:rsidR="005708B5" w:rsidRPr="0007395A" w:rsidRDefault="005708B5" w:rsidP="005708B5">
            <w:pPr>
              <w:jc w:val="center"/>
            </w:pPr>
            <w:r w:rsidRPr="0007395A">
              <w:t>58,9</w:t>
            </w:r>
          </w:p>
        </w:tc>
      </w:tr>
      <w:tr w:rsidR="005708B5" w:rsidRPr="00031A5B" w14:paraId="2B492A22"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27F7F5CA"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6E9D0DB6"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1A23FC53"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7193C3B5" w14:textId="77777777" w:rsidR="005708B5" w:rsidRPr="0007395A" w:rsidRDefault="005708B5" w:rsidP="005708B5">
            <w:pPr>
              <w:jc w:val="center"/>
            </w:pPr>
            <w:r w:rsidRPr="0007395A">
              <w:t>3,2</w:t>
            </w:r>
          </w:p>
        </w:tc>
        <w:tc>
          <w:tcPr>
            <w:tcW w:w="1064" w:type="pct"/>
            <w:tcBorders>
              <w:top w:val="nil"/>
              <w:left w:val="nil"/>
              <w:bottom w:val="single" w:sz="4" w:space="0" w:color="auto"/>
              <w:right w:val="single" w:sz="4" w:space="0" w:color="auto"/>
            </w:tcBorders>
            <w:shd w:val="clear" w:color="auto" w:fill="auto"/>
            <w:hideMark/>
          </w:tcPr>
          <w:p w14:paraId="4CC7E280" w14:textId="77777777" w:rsidR="005708B5" w:rsidRPr="0007395A" w:rsidRDefault="005708B5" w:rsidP="005708B5">
            <w:pPr>
              <w:jc w:val="center"/>
            </w:pPr>
            <w:r w:rsidRPr="0007395A">
              <w:t>58,9</w:t>
            </w:r>
          </w:p>
        </w:tc>
      </w:tr>
      <w:tr w:rsidR="005708B5" w:rsidRPr="00031A5B" w14:paraId="7D7F22CD"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30E227D4" w14:textId="77777777" w:rsidR="005708B5" w:rsidRPr="00031A5B" w:rsidRDefault="005708B5" w:rsidP="005708B5">
            <w:pPr>
              <w:jc w:val="both"/>
            </w:pPr>
            <w:r w:rsidRPr="00031A5B">
              <w:t>д. Рюмки</w:t>
            </w:r>
          </w:p>
        </w:tc>
        <w:tc>
          <w:tcPr>
            <w:tcW w:w="791" w:type="pct"/>
            <w:tcBorders>
              <w:top w:val="nil"/>
              <w:left w:val="nil"/>
              <w:bottom w:val="single" w:sz="4" w:space="0" w:color="auto"/>
              <w:right w:val="single" w:sz="4" w:space="0" w:color="auto"/>
            </w:tcBorders>
            <w:shd w:val="clear" w:color="auto" w:fill="auto"/>
            <w:noWrap/>
            <w:vAlign w:val="center"/>
            <w:hideMark/>
          </w:tcPr>
          <w:p w14:paraId="6F1EC2CF"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0A247464"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3391D71A" w14:textId="77777777" w:rsidR="005708B5" w:rsidRPr="0007395A" w:rsidRDefault="005708B5" w:rsidP="005708B5">
            <w:pPr>
              <w:jc w:val="center"/>
            </w:pPr>
            <w:r w:rsidRPr="0007395A">
              <w:t>36,5</w:t>
            </w:r>
          </w:p>
        </w:tc>
        <w:tc>
          <w:tcPr>
            <w:tcW w:w="1064" w:type="pct"/>
            <w:tcBorders>
              <w:top w:val="nil"/>
              <w:left w:val="nil"/>
              <w:bottom w:val="single" w:sz="4" w:space="0" w:color="auto"/>
              <w:right w:val="single" w:sz="4" w:space="0" w:color="auto"/>
            </w:tcBorders>
            <w:shd w:val="clear" w:color="auto" w:fill="auto"/>
            <w:hideMark/>
          </w:tcPr>
          <w:p w14:paraId="7CF5D1D0" w14:textId="77777777" w:rsidR="005708B5" w:rsidRPr="0007395A" w:rsidRDefault="005708B5" w:rsidP="005708B5">
            <w:pPr>
              <w:jc w:val="center"/>
            </w:pPr>
            <w:r w:rsidRPr="0007395A">
              <w:t>671,6</w:t>
            </w:r>
          </w:p>
        </w:tc>
      </w:tr>
      <w:tr w:rsidR="005708B5" w:rsidRPr="00031A5B" w14:paraId="7B136281"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116717A0"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3B02000F"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56C91C5C"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7C51D840" w14:textId="77777777" w:rsidR="005708B5" w:rsidRPr="0007395A" w:rsidRDefault="005708B5" w:rsidP="005708B5">
            <w:pPr>
              <w:jc w:val="center"/>
            </w:pPr>
            <w:r w:rsidRPr="0007395A">
              <w:t>36,5</w:t>
            </w:r>
          </w:p>
        </w:tc>
        <w:tc>
          <w:tcPr>
            <w:tcW w:w="1064" w:type="pct"/>
            <w:tcBorders>
              <w:top w:val="nil"/>
              <w:left w:val="nil"/>
              <w:bottom w:val="single" w:sz="4" w:space="0" w:color="auto"/>
              <w:right w:val="single" w:sz="4" w:space="0" w:color="auto"/>
            </w:tcBorders>
            <w:shd w:val="clear" w:color="auto" w:fill="auto"/>
            <w:hideMark/>
          </w:tcPr>
          <w:p w14:paraId="6AE1FF7E" w14:textId="77777777" w:rsidR="005708B5" w:rsidRPr="0007395A" w:rsidRDefault="005708B5" w:rsidP="005708B5">
            <w:pPr>
              <w:jc w:val="center"/>
            </w:pPr>
            <w:r w:rsidRPr="0007395A">
              <w:t>671,6</w:t>
            </w:r>
          </w:p>
        </w:tc>
      </w:tr>
      <w:tr w:rsidR="005708B5" w:rsidRPr="00031A5B" w14:paraId="0065F7E4"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31B6F80F" w14:textId="77777777" w:rsidR="005708B5" w:rsidRPr="00031A5B" w:rsidRDefault="005708B5" w:rsidP="005708B5">
            <w:pPr>
              <w:jc w:val="both"/>
            </w:pPr>
            <w:r w:rsidRPr="00031A5B">
              <w:t>д. Тиммолово</w:t>
            </w:r>
          </w:p>
        </w:tc>
        <w:tc>
          <w:tcPr>
            <w:tcW w:w="791" w:type="pct"/>
            <w:tcBorders>
              <w:top w:val="nil"/>
              <w:left w:val="nil"/>
              <w:bottom w:val="single" w:sz="4" w:space="0" w:color="auto"/>
              <w:right w:val="single" w:sz="4" w:space="0" w:color="auto"/>
            </w:tcBorders>
            <w:shd w:val="clear" w:color="auto" w:fill="auto"/>
            <w:noWrap/>
            <w:vAlign w:val="center"/>
            <w:hideMark/>
          </w:tcPr>
          <w:p w14:paraId="53572167" w14:textId="77777777" w:rsidR="005708B5" w:rsidRPr="00031A5B" w:rsidRDefault="005708B5" w:rsidP="005708B5">
            <w:pPr>
              <w:jc w:val="center"/>
            </w:pPr>
            <w:r w:rsidRPr="00031A5B">
              <w:t>Всего</w:t>
            </w:r>
          </w:p>
        </w:tc>
        <w:tc>
          <w:tcPr>
            <w:tcW w:w="1031" w:type="pct"/>
            <w:tcBorders>
              <w:top w:val="nil"/>
              <w:left w:val="nil"/>
              <w:bottom w:val="single" w:sz="4" w:space="0" w:color="auto"/>
              <w:right w:val="single" w:sz="4" w:space="0" w:color="auto"/>
            </w:tcBorders>
            <w:shd w:val="clear" w:color="auto" w:fill="auto"/>
            <w:noWrap/>
            <w:vAlign w:val="center"/>
            <w:hideMark/>
          </w:tcPr>
          <w:p w14:paraId="50A950F9" w14:textId="77777777" w:rsidR="005708B5" w:rsidRPr="00031A5B" w:rsidRDefault="005708B5" w:rsidP="005708B5">
            <w:pPr>
              <w:jc w:val="center"/>
            </w:pPr>
          </w:p>
        </w:tc>
        <w:tc>
          <w:tcPr>
            <w:tcW w:w="863" w:type="pct"/>
            <w:tcBorders>
              <w:top w:val="nil"/>
              <w:left w:val="single" w:sz="4" w:space="0" w:color="auto"/>
              <w:bottom w:val="single" w:sz="4" w:space="0" w:color="auto"/>
              <w:right w:val="single" w:sz="4" w:space="0" w:color="auto"/>
            </w:tcBorders>
            <w:shd w:val="clear" w:color="auto" w:fill="auto"/>
            <w:hideMark/>
          </w:tcPr>
          <w:p w14:paraId="0A943129" w14:textId="77777777" w:rsidR="005708B5" w:rsidRPr="0007395A" w:rsidRDefault="005708B5" w:rsidP="005708B5">
            <w:pPr>
              <w:jc w:val="center"/>
            </w:pPr>
            <w:r w:rsidRPr="0007395A">
              <w:t>3,0</w:t>
            </w:r>
          </w:p>
        </w:tc>
        <w:tc>
          <w:tcPr>
            <w:tcW w:w="1064" w:type="pct"/>
            <w:tcBorders>
              <w:top w:val="nil"/>
              <w:left w:val="nil"/>
              <w:bottom w:val="single" w:sz="4" w:space="0" w:color="auto"/>
              <w:right w:val="single" w:sz="4" w:space="0" w:color="auto"/>
            </w:tcBorders>
            <w:shd w:val="clear" w:color="auto" w:fill="auto"/>
            <w:hideMark/>
          </w:tcPr>
          <w:p w14:paraId="722E970E" w14:textId="77777777" w:rsidR="005708B5" w:rsidRPr="0007395A" w:rsidRDefault="005708B5" w:rsidP="005708B5">
            <w:pPr>
              <w:jc w:val="center"/>
            </w:pPr>
            <w:r w:rsidRPr="0007395A">
              <w:t>55,2</w:t>
            </w:r>
          </w:p>
        </w:tc>
      </w:tr>
      <w:tr w:rsidR="005708B5" w:rsidRPr="00031A5B" w14:paraId="443C74B9"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62E3866C" w14:textId="77777777" w:rsidR="005708B5" w:rsidRPr="00031A5B" w:rsidRDefault="005708B5" w:rsidP="005708B5">
            <w:pPr>
              <w:jc w:val="both"/>
            </w:pPr>
            <w:r w:rsidRPr="00031A5B">
              <w:t> </w:t>
            </w:r>
          </w:p>
        </w:tc>
        <w:tc>
          <w:tcPr>
            <w:tcW w:w="791" w:type="pct"/>
            <w:tcBorders>
              <w:top w:val="nil"/>
              <w:left w:val="nil"/>
              <w:bottom w:val="single" w:sz="4" w:space="0" w:color="auto"/>
              <w:right w:val="single" w:sz="4" w:space="0" w:color="auto"/>
            </w:tcBorders>
            <w:shd w:val="clear" w:color="auto" w:fill="auto"/>
            <w:noWrap/>
            <w:vAlign w:val="center"/>
            <w:hideMark/>
          </w:tcPr>
          <w:p w14:paraId="4DA8B799" w14:textId="77777777" w:rsidR="005708B5" w:rsidRPr="00031A5B" w:rsidRDefault="005708B5" w:rsidP="005708B5">
            <w:pPr>
              <w:jc w:val="center"/>
            </w:pPr>
            <w:r w:rsidRPr="00031A5B">
              <w:t>1-2</w:t>
            </w:r>
          </w:p>
        </w:tc>
        <w:tc>
          <w:tcPr>
            <w:tcW w:w="1031" w:type="pct"/>
            <w:tcBorders>
              <w:top w:val="nil"/>
              <w:left w:val="nil"/>
              <w:bottom w:val="single" w:sz="4" w:space="0" w:color="auto"/>
              <w:right w:val="single" w:sz="4" w:space="0" w:color="auto"/>
            </w:tcBorders>
            <w:shd w:val="clear" w:color="auto" w:fill="auto"/>
            <w:noWrap/>
            <w:vAlign w:val="center"/>
            <w:hideMark/>
          </w:tcPr>
          <w:p w14:paraId="5C98530E" w14:textId="77777777" w:rsidR="005708B5" w:rsidRPr="00031A5B" w:rsidRDefault="005708B5" w:rsidP="005708B5">
            <w:pPr>
              <w:jc w:val="center"/>
            </w:pPr>
            <w:r w:rsidRPr="00031A5B">
              <w:t>18,4</w:t>
            </w:r>
          </w:p>
        </w:tc>
        <w:tc>
          <w:tcPr>
            <w:tcW w:w="863" w:type="pct"/>
            <w:tcBorders>
              <w:top w:val="nil"/>
              <w:left w:val="single" w:sz="4" w:space="0" w:color="auto"/>
              <w:bottom w:val="single" w:sz="4" w:space="0" w:color="auto"/>
              <w:right w:val="single" w:sz="4" w:space="0" w:color="auto"/>
            </w:tcBorders>
            <w:shd w:val="clear" w:color="auto" w:fill="auto"/>
            <w:hideMark/>
          </w:tcPr>
          <w:p w14:paraId="5AB71E32" w14:textId="77777777" w:rsidR="005708B5" w:rsidRPr="0007395A" w:rsidRDefault="005708B5" w:rsidP="005708B5">
            <w:pPr>
              <w:jc w:val="center"/>
            </w:pPr>
            <w:r w:rsidRPr="0007395A">
              <w:t>3,0</w:t>
            </w:r>
          </w:p>
        </w:tc>
        <w:tc>
          <w:tcPr>
            <w:tcW w:w="1064" w:type="pct"/>
            <w:tcBorders>
              <w:top w:val="nil"/>
              <w:left w:val="nil"/>
              <w:bottom w:val="single" w:sz="4" w:space="0" w:color="auto"/>
              <w:right w:val="single" w:sz="4" w:space="0" w:color="auto"/>
            </w:tcBorders>
            <w:shd w:val="clear" w:color="auto" w:fill="auto"/>
            <w:hideMark/>
          </w:tcPr>
          <w:p w14:paraId="3E0E4366" w14:textId="77777777" w:rsidR="005708B5" w:rsidRPr="0007395A" w:rsidRDefault="005708B5" w:rsidP="005708B5">
            <w:pPr>
              <w:jc w:val="center"/>
            </w:pPr>
            <w:r w:rsidRPr="0007395A">
              <w:t>55,2</w:t>
            </w:r>
          </w:p>
        </w:tc>
      </w:tr>
      <w:tr w:rsidR="005708B5" w:rsidRPr="00031A5B" w14:paraId="1C2634F4" w14:textId="77777777" w:rsidTr="005708B5">
        <w:trPr>
          <w:trHeight w:val="315"/>
        </w:trPr>
        <w:tc>
          <w:tcPr>
            <w:tcW w:w="1251" w:type="pct"/>
            <w:tcBorders>
              <w:top w:val="nil"/>
              <w:left w:val="single" w:sz="4" w:space="0" w:color="auto"/>
              <w:bottom w:val="single" w:sz="4" w:space="0" w:color="auto"/>
              <w:right w:val="single" w:sz="4" w:space="0" w:color="auto"/>
            </w:tcBorders>
            <w:shd w:val="clear" w:color="auto" w:fill="auto"/>
            <w:noWrap/>
            <w:vAlign w:val="center"/>
            <w:hideMark/>
          </w:tcPr>
          <w:p w14:paraId="5E56C0C9" w14:textId="77777777" w:rsidR="005708B5" w:rsidRPr="005708B5" w:rsidRDefault="005708B5" w:rsidP="005708B5">
            <w:pPr>
              <w:jc w:val="both"/>
              <w:rPr>
                <w:b/>
                <w:bCs/>
              </w:rPr>
            </w:pPr>
            <w:r w:rsidRPr="005708B5">
              <w:rPr>
                <w:b/>
                <w:bCs/>
              </w:rPr>
              <w:t>Итого</w:t>
            </w:r>
          </w:p>
        </w:tc>
        <w:tc>
          <w:tcPr>
            <w:tcW w:w="791" w:type="pct"/>
            <w:tcBorders>
              <w:top w:val="nil"/>
              <w:left w:val="nil"/>
              <w:bottom w:val="single" w:sz="4" w:space="0" w:color="auto"/>
              <w:right w:val="single" w:sz="4" w:space="0" w:color="auto"/>
            </w:tcBorders>
            <w:shd w:val="clear" w:color="auto" w:fill="auto"/>
            <w:noWrap/>
            <w:vAlign w:val="center"/>
            <w:hideMark/>
          </w:tcPr>
          <w:p w14:paraId="412EC838" w14:textId="77777777" w:rsidR="005708B5" w:rsidRPr="005708B5" w:rsidRDefault="005708B5" w:rsidP="005708B5">
            <w:pPr>
              <w:jc w:val="center"/>
              <w:rPr>
                <w:b/>
                <w:bCs/>
              </w:rPr>
            </w:pPr>
          </w:p>
        </w:tc>
        <w:tc>
          <w:tcPr>
            <w:tcW w:w="1031" w:type="pct"/>
            <w:tcBorders>
              <w:top w:val="nil"/>
              <w:left w:val="nil"/>
              <w:bottom w:val="single" w:sz="4" w:space="0" w:color="auto"/>
              <w:right w:val="single" w:sz="4" w:space="0" w:color="auto"/>
            </w:tcBorders>
            <w:shd w:val="clear" w:color="auto" w:fill="auto"/>
            <w:noWrap/>
            <w:vAlign w:val="center"/>
            <w:hideMark/>
          </w:tcPr>
          <w:p w14:paraId="3AC3E715" w14:textId="77777777" w:rsidR="005708B5" w:rsidRPr="005708B5" w:rsidRDefault="005708B5" w:rsidP="005708B5">
            <w:pPr>
              <w:jc w:val="center"/>
              <w:rPr>
                <w:b/>
                <w:bCs/>
              </w:rPr>
            </w:pPr>
          </w:p>
        </w:tc>
        <w:tc>
          <w:tcPr>
            <w:tcW w:w="863" w:type="pct"/>
            <w:tcBorders>
              <w:top w:val="nil"/>
              <w:left w:val="single" w:sz="4" w:space="0" w:color="auto"/>
              <w:bottom w:val="single" w:sz="4" w:space="0" w:color="auto"/>
              <w:right w:val="single" w:sz="4" w:space="0" w:color="auto"/>
            </w:tcBorders>
            <w:shd w:val="clear" w:color="auto" w:fill="auto"/>
            <w:noWrap/>
            <w:hideMark/>
          </w:tcPr>
          <w:p w14:paraId="0884E933" w14:textId="77777777" w:rsidR="005708B5" w:rsidRPr="005708B5" w:rsidRDefault="005708B5" w:rsidP="005708B5">
            <w:pPr>
              <w:jc w:val="center"/>
              <w:rPr>
                <w:b/>
                <w:bCs/>
              </w:rPr>
            </w:pPr>
            <w:r w:rsidRPr="005708B5">
              <w:rPr>
                <w:b/>
                <w:bCs/>
              </w:rPr>
              <w:t>3 454</w:t>
            </w:r>
          </w:p>
        </w:tc>
        <w:tc>
          <w:tcPr>
            <w:tcW w:w="1064" w:type="pct"/>
            <w:tcBorders>
              <w:top w:val="nil"/>
              <w:left w:val="nil"/>
              <w:bottom w:val="single" w:sz="4" w:space="0" w:color="auto"/>
              <w:right w:val="single" w:sz="4" w:space="0" w:color="auto"/>
            </w:tcBorders>
            <w:shd w:val="clear" w:color="auto" w:fill="auto"/>
            <w:noWrap/>
            <w:hideMark/>
          </w:tcPr>
          <w:p w14:paraId="6DF2F176" w14:textId="77777777" w:rsidR="005708B5" w:rsidRPr="005708B5" w:rsidRDefault="005708B5" w:rsidP="005708B5">
            <w:pPr>
              <w:jc w:val="center"/>
              <w:rPr>
                <w:b/>
                <w:bCs/>
              </w:rPr>
            </w:pPr>
            <w:r w:rsidRPr="005708B5">
              <w:rPr>
                <w:b/>
                <w:bCs/>
              </w:rPr>
              <w:t>55 503</w:t>
            </w:r>
          </w:p>
        </w:tc>
      </w:tr>
    </w:tbl>
    <w:p w14:paraId="00CA3C80" w14:textId="77777777" w:rsidR="00F73E74" w:rsidRPr="00031A5B" w:rsidRDefault="00F73E74" w:rsidP="00F23EF6">
      <w:pPr>
        <w:autoSpaceDE w:val="0"/>
        <w:autoSpaceDN w:val="0"/>
        <w:adjustRightInd w:val="0"/>
        <w:ind w:firstLine="709"/>
        <w:jc w:val="both"/>
        <w:rPr>
          <w:rFonts w:eastAsia="Calibri"/>
        </w:rPr>
      </w:pPr>
    </w:p>
    <w:p w14:paraId="697FB564" w14:textId="77777777" w:rsidR="00F73E74" w:rsidRPr="00031A5B" w:rsidRDefault="00F73E74" w:rsidP="00F23EF6">
      <w:pPr>
        <w:autoSpaceDE w:val="0"/>
        <w:autoSpaceDN w:val="0"/>
        <w:adjustRightInd w:val="0"/>
        <w:ind w:firstLine="709"/>
        <w:jc w:val="both"/>
      </w:pPr>
      <w:r w:rsidRPr="00031A5B">
        <w:rPr>
          <w:rFonts w:eastAsia="Calibri"/>
        </w:rPr>
        <w:lastRenderedPageBreak/>
        <w:t xml:space="preserve">Электрические нагрузки общественных зданий рассчитаны на основе </w:t>
      </w:r>
      <w:r w:rsidRPr="00031A5B">
        <w:rPr>
          <w:rFonts w:cs="Calibri"/>
        </w:rPr>
        <w:t>укрупненных удельных нагрузок по таблице 2.2.1. «</w:t>
      </w:r>
      <w:r w:rsidRPr="00031A5B">
        <w:t xml:space="preserve">Инструкции по проектированию городских электрических сетей» РД 34.20.185-94. </w:t>
      </w:r>
    </w:p>
    <w:p w14:paraId="635EB4B0" w14:textId="77777777" w:rsidR="00F73E74" w:rsidRPr="00031A5B" w:rsidRDefault="00F73E74" w:rsidP="00F23EF6">
      <w:pPr>
        <w:autoSpaceDE w:val="0"/>
        <w:autoSpaceDN w:val="0"/>
        <w:adjustRightInd w:val="0"/>
        <w:ind w:firstLine="709"/>
        <w:jc w:val="both"/>
        <w:rPr>
          <w:i/>
        </w:rPr>
      </w:pPr>
    </w:p>
    <w:p w14:paraId="4346B6CD" w14:textId="77777777" w:rsidR="00F73E74" w:rsidRPr="00031A5B" w:rsidRDefault="00F73E74" w:rsidP="00F23EF6">
      <w:pPr>
        <w:autoSpaceDE w:val="0"/>
        <w:autoSpaceDN w:val="0"/>
        <w:adjustRightInd w:val="0"/>
        <w:ind w:firstLine="709"/>
        <w:jc w:val="both"/>
      </w:pPr>
      <w:r w:rsidRPr="00031A5B">
        <w:rPr>
          <w:iCs/>
        </w:rPr>
        <w:t>Таблица  4.1</w:t>
      </w:r>
      <w:r w:rsidR="001C1AAA">
        <w:rPr>
          <w:iCs/>
        </w:rPr>
        <w:t>2</w:t>
      </w:r>
      <w:r w:rsidRPr="00031A5B">
        <w:rPr>
          <w:iCs/>
        </w:rPr>
        <w:t>.3</w:t>
      </w:r>
      <w:r w:rsidRPr="00031A5B">
        <w:t xml:space="preserve"> – </w:t>
      </w:r>
      <w:r w:rsidRPr="00031A5B">
        <w:rPr>
          <w:b/>
        </w:rPr>
        <w:t>Расчетная электрическая нагрузка общественных зданий</w:t>
      </w:r>
    </w:p>
    <w:p w14:paraId="0ADFC1C6" w14:textId="77777777" w:rsidR="00F73E74" w:rsidRPr="00031A5B" w:rsidRDefault="00F73E74" w:rsidP="00F23EF6">
      <w:pPr>
        <w:autoSpaceDE w:val="0"/>
        <w:autoSpaceDN w:val="0"/>
        <w:adjustRightInd w:val="0"/>
        <w:ind w:firstLine="709"/>
        <w:jc w:val="both"/>
        <w:rPr>
          <w:rFonts w:eastAsia="Calibri"/>
        </w:rPr>
      </w:pPr>
    </w:p>
    <w:tbl>
      <w:tblPr>
        <w:tblW w:w="9236" w:type="dxa"/>
        <w:tblInd w:w="228" w:type="dxa"/>
        <w:tblLayout w:type="fixed"/>
        <w:tblLook w:val="04A0" w:firstRow="1" w:lastRow="0" w:firstColumn="1" w:lastColumn="0" w:noHBand="0" w:noVBand="1"/>
      </w:tblPr>
      <w:tblGrid>
        <w:gridCol w:w="2857"/>
        <w:gridCol w:w="1418"/>
        <w:gridCol w:w="1842"/>
        <w:gridCol w:w="1843"/>
        <w:gridCol w:w="1276"/>
      </w:tblGrid>
      <w:tr w:rsidR="00F73E74" w:rsidRPr="00031A5B" w14:paraId="48A58DF0" w14:textId="77777777" w:rsidTr="000449E4">
        <w:trPr>
          <w:trHeight w:val="660"/>
          <w:tblHeader/>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9809A" w14:textId="77777777" w:rsidR="00F73E74" w:rsidRPr="00031A5B" w:rsidRDefault="00F73E74" w:rsidP="000449E4">
            <w:pPr>
              <w:jc w:val="center"/>
              <w:rPr>
                <w:b/>
                <w:bCs/>
              </w:rPr>
            </w:pPr>
            <w:r w:rsidRPr="00031A5B">
              <w:rPr>
                <w:b/>
                <w:bCs/>
              </w:rPr>
              <w:t>Общественные здания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E676C35" w14:textId="77777777" w:rsidR="00F73E74" w:rsidRPr="00031A5B" w:rsidRDefault="00F73E74" w:rsidP="000449E4">
            <w:pPr>
              <w:jc w:val="center"/>
              <w:rPr>
                <w:b/>
                <w:bCs/>
              </w:rPr>
            </w:pPr>
            <w:r w:rsidRPr="00031A5B">
              <w:rPr>
                <w:b/>
                <w:bCs/>
              </w:rPr>
              <w:t>Единица измерения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0AF2C68" w14:textId="77777777" w:rsidR="00F73E74" w:rsidRPr="00031A5B" w:rsidRDefault="00F73E74" w:rsidP="000449E4">
            <w:pPr>
              <w:jc w:val="center"/>
              <w:rPr>
                <w:b/>
                <w:bCs/>
              </w:rPr>
            </w:pPr>
            <w:r w:rsidRPr="00031A5B">
              <w:rPr>
                <w:b/>
                <w:bCs/>
              </w:rPr>
              <w:t>Удельная нагрузка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B477510" w14:textId="77777777" w:rsidR="00F73E74" w:rsidRPr="00031A5B" w:rsidRDefault="00F73E74" w:rsidP="000449E4">
            <w:pPr>
              <w:jc w:val="center"/>
              <w:rPr>
                <w:b/>
                <w:bCs/>
              </w:rPr>
            </w:pPr>
            <w:r w:rsidRPr="00031A5B">
              <w:rPr>
                <w:b/>
                <w:bCs/>
              </w:rPr>
              <w:t>Количественный показатель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62B424" w14:textId="77777777" w:rsidR="00F73E74" w:rsidRPr="00031A5B" w:rsidRDefault="00F73E74" w:rsidP="000449E4">
            <w:pPr>
              <w:jc w:val="center"/>
              <w:rPr>
                <w:b/>
                <w:bCs/>
              </w:rPr>
            </w:pPr>
            <w:r w:rsidRPr="00031A5B">
              <w:rPr>
                <w:b/>
                <w:bCs/>
              </w:rPr>
              <w:t>Электрическая нагрузка, кВт</w:t>
            </w:r>
          </w:p>
        </w:tc>
      </w:tr>
      <w:tr w:rsidR="00F73E74" w:rsidRPr="00031A5B" w14:paraId="21C3B5F3" w14:textId="77777777" w:rsidTr="000449E4">
        <w:trPr>
          <w:trHeight w:val="189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2430742" w14:textId="77777777" w:rsidR="00F73E74" w:rsidRPr="00031A5B" w:rsidRDefault="00F73E74" w:rsidP="000449E4">
            <w:pPr>
              <w:jc w:val="both"/>
            </w:pPr>
            <w:r w:rsidRPr="00031A5B">
              <w:t>Предприятия общественного питания, полностью электрифицированные с количеством посадочных мест: до 400</w:t>
            </w:r>
          </w:p>
        </w:tc>
        <w:tc>
          <w:tcPr>
            <w:tcW w:w="1418" w:type="dxa"/>
            <w:tcBorders>
              <w:top w:val="nil"/>
              <w:left w:val="nil"/>
              <w:bottom w:val="single" w:sz="4" w:space="0" w:color="auto"/>
              <w:right w:val="single" w:sz="4" w:space="0" w:color="auto"/>
            </w:tcBorders>
            <w:shd w:val="clear" w:color="auto" w:fill="auto"/>
            <w:vAlign w:val="center"/>
            <w:hideMark/>
          </w:tcPr>
          <w:p w14:paraId="307A2500" w14:textId="77777777" w:rsidR="00F73E74" w:rsidRPr="00031A5B" w:rsidRDefault="00F73E74" w:rsidP="000449E4">
            <w:pPr>
              <w:jc w:val="center"/>
            </w:pPr>
            <w:r w:rsidRPr="00031A5B">
              <w:t>кВт/место</w:t>
            </w:r>
          </w:p>
        </w:tc>
        <w:tc>
          <w:tcPr>
            <w:tcW w:w="1842" w:type="dxa"/>
            <w:tcBorders>
              <w:top w:val="nil"/>
              <w:left w:val="nil"/>
              <w:bottom w:val="single" w:sz="4" w:space="0" w:color="auto"/>
              <w:right w:val="single" w:sz="4" w:space="0" w:color="auto"/>
            </w:tcBorders>
            <w:shd w:val="clear" w:color="auto" w:fill="auto"/>
            <w:vAlign w:val="center"/>
            <w:hideMark/>
          </w:tcPr>
          <w:p w14:paraId="58EA496A" w14:textId="77777777" w:rsidR="00F73E74" w:rsidRPr="00031A5B" w:rsidRDefault="00F73E74" w:rsidP="000449E4">
            <w:pPr>
              <w:jc w:val="center"/>
            </w:pPr>
            <w:r w:rsidRPr="00031A5B">
              <w:t>1,04</w:t>
            </w:r>
          </w:p>
        </w:tc>
        <w:tc>
          <w:tcPr>
            <w:tcW w:w="1843" w:type="dxa"/>
            <w:tcBorders>
              <w:top w:val="nil"/>
              <w:left w:val="nil"/>
              <w:bottom w:val="single" w:sz="4" w:space="0" w:color="auto"/>
              <w:right w:val="single" w:sz="4" w:space="0" w:color="auto"/>
            </w:tcBorders>
            <w:shd w:val="clear" w:color="auto" w:fill="auto"/>
            <w:noWrap/>
            <w:vAlign w:val="center"/>
            <w:hideMark/>
          </w:tcPr>
          <w:p w14:paraId="2F0F4E3C" w14:textId="77777777" w:rsidR="00F73E74" w:rsidRPr="00031A5B" w:rsidRDefault="00F73E74" w:rsidP="000449E4">
            <w:pPr>
              <w:jc w:val="center"/>
            </w:pPr>
            <w:r w:rsidRPr="00031A5B">
              <w:t>4</w:t>
            </w:r>
            <w:r w:rsidR="00FA4EE8" w:rsidRPr="00031A5B">
              <w:t xml:space="preserve"> </w:t>
            </w:r>
            <w:r w:rsidRPr="00031A5B">
              <w:t>648</w:t>
            </w:r>
          </w:p>
        </w:tc>
        <w:tc>
          <w:tcPr>
            <w:tcW w:w="1276" w:type="dxa"/>
            <w:tcBorders>
              <w:top w:val="nil"/>
              <w:left w:val="nil"/>
              <w:bottom w:val="single" w:sz="4" w:space="0" w:color="auto"/>
              <w:right w:val="single" w:sz="4" w:space="0" w:color="auto"/>
            </w:tcBorders>
            <w:shd w:val="clear" w:color="auto" w:fill="auto"/>
            <w:noWrap/>
            <w:vAlign w:val="center"/>
            <w:hideMark/>
          </w:tcPr>
          <w:p w14:paraId="79392EC2" w14:textId="77777777" w:rsidR="00F73E74" w:rsidRPr="00031A5B" w:rsidRDefault="00F73E74" w:rsidP="000449E4">
            <w:pPr>
              <w:jc w:val="center"/>
            </w:pPr>
            <w:r w:rsidRPr="00031A5B">
              <w:t>4</w:t>
            </w:r>
            <w:r w:rsidR="00FA4EE8" w:rsidRPr="00031A5B">
              <w:t xml:space="preserve"> </w:t>
            </w:r>
            <w:r w:rsidRPr="00031A5B">
              <w:t>833,9</w:t>
            </w:r>
          </w:p>
        </w:tc>
      </w:tr>
      <w:tr w:rsidR="00F73E74" w:rsidRPr="00031A5B" w14:paraId="0B879D89" w14:textId="77777777" w:rsidTr="000449E4">
        <w:trPr>
          <w:trHeight w:val="12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C27ED49" w14:textId="77777777" w:rsidR="00F73E74" w:rsidRPr="00031A5B" w:rsidRDefault="00F73E74" w:rsidP="000449E4">
            <w:pPr>
              <w:jc w:val="both"/>
            </w:pPr>
            <w:r w:rsidRPr="00031A5B">
              <w:t xml:space="preserve">Продовольственные магазины: с кондиционированием воздуха </w:t>
            </w:r>
          </w:p>
        </w:tc>
        <w:tc>
          <w:tcPr>
            <w:tcW w:w="1418" w:type="dxa"/>
            <w:tcBorders>
              <w:top w:val="nil"/>
              <w:left w:val="nil"/>
              <w:bottom w:val="single" w:sz="4" w:space="0" w:color="auto"/>
              <w:right w:val="single" w:sz="4" w:space="0" w:color="auto"/>
            </w:tcBorders>
            <w:shd w:val="clear" w:color="auto" w:fill="auto"/>
            <w:vAlign w:val="center"/>
            <w:hideMark/>
          </w:tcPr>
          <w:p w14:paraId="52C70AB2" w14:textId="77777777" w:rsidR="00F73E74" w:rsidRPr="00031A5B" w:rsidRDefault="00F73E74" w:rsidP="000449E4">
            <w:pPr>
              <w:jc w:val="center"/>
            </w:pPr>
            <w:r w:rsidRPr="00031A5B">
              <w:t>кВт/ м² торгового зала</w:t>
            </w:r>
          </w:p>
        </w:tc>
        <w:tc>
          <w:tcPr>
            <w:tcW w:w="1842" w:type="dxa"/>
            <w:tcBorders>
              <w:top w:val="nil"/>
              <w:left w:val="nil"/>
              <w:bottom w:val="single" w:sz="4" w:space="0" w:color="auto"/>
              <w:right w:val="single" w:sz="4" w:space="0" w:color="auto"/>
            </w:tcBorders>
            <w:shd w:val="clear" w:color="auto" w:fill="auto"/>
            <w:vAlign w:val="center"/>
            <w:hideMark/>
          </w:tcPr>
          <w:p w14:paraId="38F22E33" w14:textId="77777777" w:rsidR="00F73E74" w:rsidRPr="00031A5B" w:rsidRDefault="00F73E74" w:rsidP="000449E4">
            <w:pPr>
              <w:jc w:val="center"/>
            </w:pPr>
            <w:r w:rsidRPr="00031A5B">
              <w:t>0,25</w:t>
            </w:r>
          </w:p>
        </w:tc>
        <w:tc>
          <w:tcPr>
            <w:tcW w:w="1843" w:type="dxa"/>
            <w:tcBorders>
              <w:top w:val="nil"/>
              <w:left w:val="nil"/>
              <w:bottom w:val="single" w:sz="4" w:space="0" w:color="auto"/>
              <w:right w:val="single" w:sz="4" w:space="0" w:color="auto"/>
            </w:tcBorders>
            <w:shd w:val="clear" w:color="auto" w:fill="auto"/>
            <w:noWrap/>
            <w:vAlign w:val="center"/>
            <w:hideMark/>
          </w:tcPr>
          <w:p w14:paraId="3DE324B5" w14:textId="77777777" w:rsidR="00F73E74" w:rsidRPr="00031A5B" w:rsidRDefault="00F73E74" w:rsidP="000449E4">
            <w:pPr>
              <w:jc w:val="center"/>
            </w:pPr>
            <w:r w:rsidRPr="00031A5B">
              <w:t>143</w:t>
            </w:r>
            <w:r w:rsidR="00FA4EE8" w:rsidRPr="00031A5B">
              <w:t xml:space="preserve"> </w:t>
            </w:r>
            <w:r w:rsidRPr="00031A5B">
              <w:t>739</w:t>
            </w:r>
          </w:p>
        </w:tc>
        <w:tc>
          <w:tcPr>
            <w:tcW w:w="1276" w:type="dxa"/>
            <w:tcBorders>
              <w:top w:val="nil"/>
              <w:left w:val="nil"/>
              <w:bottom w:val="single" w:sz="4" w:space="0" w:color="auto"/>
              <w:right w:val="single" w:sz="4" w:space="0" w:color="auto"/>
            </w:tcBorders>
            <w:shd w:val="clear" w:color="auto" w:fill="auto"/>
            <w:noWrap/>
            <w:vAlign w:val="center"/>
            <w:hideMark/>
          </w:tcPr>
          <w:p w14:paraId="4E0406D9" w14:textId="77777777" w:rsidR="00F73E74" w:rsidRPr="00031A5B" w:rsidRDefault="00F73E74" w:rsidP="000449E4">
            <w:pPr>
              <w:jc w:val="center"/>
            </w:pPr>
            <w:r w:rsidRPr="00031A5B">
              <w:t>35</w:t>
            </w:r>
            <w:r w:rsidR="00FA4EE8" w:rsidRPr="00031A5B">
              <w:t xml:space="preserve"> </w:t>
            </w:r>
            <w:r w:rsidRPr="00031A5B">
              <w:t>934,8</w:t>
            </w:r>
          </w:p>
        </w:tc>
      </w:tr>
      <w:tr w:rsidR="00F73E74" w:rsidRPr="00031A5B" w14:paraId="478D0847" w14:textId="77777777" w:rsidTr="000449E4">
        <w:trPr>
          <w:trHeight w:val="945"/>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CB3370E" w14:textId="77777777" w:rsidR="00F73E74" w:rsidRPr="00031A5B" w:rsidRDefault="00F73E74" w:rsidP="000449E4">
            <w:pPr>
              <w:jc w:val="both"/>
            </w:pPr>
            <w:r w:rsidRPr="00031A5B">
              <w:t>Непродовольственные: с кондиционированием воздуха</w:t>
            </w:r>
          </w:p>
        </w:tc>
        <w:tc>
          <w:tcPr>
            <w:tcW w:w="1418" w:type="dxa"/>
            <w:tcBorders>
              <w:top w:val="nil"/>
              <w:left w:val="nil"/>
              <w:bottom w:val="single" w:sz="4" w:space="0" w:color="auto"/>
              <w:right w:val="single" w:sz="4" w:space="0" w:color="auto"/>
            </w:tcBorders>
            <w:shd w:val="clear" w:color="auto" w:fill="auto"/>
            <w:vAlign w:val="center"/>
            <w:hideMark/>
          </w:tcPr>
          <w:p w14:paraId="32540D52" w14:textId="77777777" w:rsidR="00F73E74" w:rsidRPr="00031A5B" w:rsidRDefault="00F73E74" w:rsidP="000449E4">
            <w:pPr>
              <w:jc w:val="center"/>
            </w:pPr>
            <w:r w:rsidRPr="00031A5B">
              <w:t>кВт/ м² торгового зала</w:t>
            </w:r>
          </w:p>
        </w:tc>
        <w:tc>
          <w:tcPr>
            <w:tcW w:w="1842" w:type="dxa"/>
            <w:tcBorders>
              <w:top w:val="nil"/>
              <w:left w:val="nil"/>
              <w:bottom w:val="single" w:sz="4" w:space="0" w:color="auto"/>
              <w:right w:val="single" w:sz="4" w:space="0" w:color="auto"/>
            </w:tcBorders>
            <w:shd w:val="clear" w:color="auto" w:fill="auto"/>
            <w:vAlign w:val="center"/>
            <w:hideMark/>
          </w:tcPr>
          <w:p w14:paraId="5D8FD8BB" w14:textId="77777777" w:rsidR="00F73E74" w:rsidRPr="00031A5B" w:rsidRDefault="00F73E74" w:rsidP="000449E4">
            <w:pPr>
              <w:jc w:val="center"/>
            </w:pPr>
            <w:r w:rsidRPr="00031A5B">
              <w:t>0,16</w:t>
            </w:r>
          </w:p>
        </w:tc>
        <w:tc>
          <w:tcPr>
            <w:tcW w:w="1843" w:type="dxa"/>
            <w:tcBorders>
              <w:top w:val="nil"/>
              <w:left w:val="nil"/>
              <w:bottom w:val="single" w:sz="4" w:space="0" w:color="auto"/>
              <w:right w:val="single" w:sz="4" w:space="0" w:color="auto"/>
            </w:tcBorders>
            <w:shd w:val="clear" w:color="auto" w:fill="auto"/>
            <w:noWrap/>
            <w:vAlign w:val="center"/>
            <w:hideMark/>
          </w:tcPr>
          <w:p w14:paraId="727A64E2" w14:textId="77777777" w:rsidR="00F73E74" w:rsidRPr="00031A5B" w:rsidRDefault="00F73E74" w:rsidP="000449E4">
            <w:pPr>
              <w:jc w:val="center"/>
            </w:pPr>
            <w:r w:rsidRPr="00031A5B">
              <w:t>327</w:t>
            </w:r>
            <w:r w:rsidR="00FA4EE8" w:rsidRPr="00031A5B">
              <w:t xml:space="preserve"> </w:t>
            </w:r>
            <w:r w:rsidRPr="00031A5B">
              <w:t>220</w:t>
            </w:r>
          </w:p>
        </w:tc>
        <w:tc>
          <w:tcPr>
            <w:tcW w:w="1276" w:type="dxa"/>
            <w:tcBorders>
              <w:top w:val="nil"/>
              <w:left w:val="nil"/>
              <w:bottom w:val="single" w:sz="4" w:space="0" w:color="auto"/>
              <w:right w:val="single" w:sz="4" w:space="0" w:color="auto"/>
            </w:tcBorders>
            <w:shd w:val="clear" w:color="auto" w:fill="auto"/>
            <w:noWrap/>
            <w:vAlign w:val="center"/>
            <w:hideMark/>
          </w:tcPr>
          <w:p w14:paraId="5C7D21F8" w14:textId="77777777" w:rsidR="00F73E74" w:rsidRPr="00031A5B" w:rsidRDefault="00F73E74" w:rsidP="000449E4">
            <w:pPr>
              <w:jc w:val="center"/>
            </w:pPr>
            <w:r w:rsidRPr="00031A5B">
              <w:t>52</w:t>
            </w:r>
            <w:r w:rsidR="00FA4EE8" w:rsidRPr="00031A5B">
              <w:t xml:space="preserve"> </w:t>
            </w:r>
            <w:r w:rsidRPr="00031A5B">
              <w:t>355,2</w:t>
            </w:r>
          </w:p>
        </w:tc>
      </w:tr>
      <w:tr w:rsidR="00F73E74" w:rsidRPr="00031A5B" w14:paraId="4776DEB9" w14:textId="77777777" w:rsidTr="000449E4">
        <w:trPr>
          <w:trHeight w:val="1575"/>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88355D3" w14:textId="77777777" w:rsidR="00F73E74" w:rsidRPr="00031A5B" w:rsidRDefault="00F73E74" w:rsidP="000449E4">
            <w:pPr>
              <w:jc w:val="both"/>
            </w:pPr>
            <w:r w:rsidRPr="00031A5B">
              <w:t>Образовательные организации: с электрифицированными столовыми и спортзалами</w:t>
            </w:r>
          </w:p>
        </w:tc>
        <w:tc>
          <w:tcPr>
            <w:tcW w:w="1418" w:type="dxa"/>
            <w:tcBorders>
              <w:top w:val="nil"/>
              <w:left w:val="nil"/>
              <w:bottom w:val="single" w:sz="4" w:space="0" w:color="auto"/>
              <w:right w:val="single" w:sz="4" w:space="0" w:color="auto"/>
            </w:tcBorders>
            <w:shd w:val="clear" w:color="auto" w:fill="auto"/>
            <w:vAlign w:val="center"/>
            <w:hideMark/>
          </w:tcPr>
          <w:p w14:paraId="318044D0" w14:textId="77777777" w:rsidR="00F73E74" w:rsidRPr="00031A5B" w:rsidRDefault="00F73E74" w:rsidP="000449E4">
            <w:pPr>
              <w:jc w:val="center"/>
            </w:pPr>
            <w:r w:rsidRPr="00031A5B">
              <w:t>кВт/уча-щийся</w:t>
            </w:r>
          </w:p>
        </w:tc>
        <w:tc>
          <w:tcPr>
            <w:tcW w:w="1842" w:type="dxa"/>
            <w:tcBorders>
              <w:top w:val="nil"/>
              <w:left w:val="nil"/>
              <w:bottom w:val="single" w:sz="4" w:space="0" w:color="auto"/>
              <w:right w:val="single" w:sz="4" w:space="0" w:color="auto"/>
            </w:tcBorders>
            <w:shd w:val="clear" w:color="auto" w:fill="auto"/>
            <w:vAlign w:val="center"/>
            <w:hideMark/>
          </w:tcPr>
          <w:p w14:paraId="20DCAC24" w14:textId="77777777" w:rsidR="00F73E74" w:rsidRPr="00031A5B" w:rsidRDefault="00F73E74" w:rsidP="000449E4">
            <w:pPr>
              <w:jc w:val="center"/>
            </w:pPr>
            <w:r w:rsidRPr="00031A5B">
              <w:t>0,25</w:t>
            </w:r>
          </w:p>
        </w:tc>
        <w:tc>
          <w:tcPr>
            <w:tcW w:w="1843" w:type="dxa"/>
            <w:tcBorders>
              <w:top w:val="nil"/>
              <w:left w:val="nil"/>
              <w:bottom w:val="single" w:sz="4" w:space="0" w:color="auto"/>
              <w:right w:val="single" w:sz="4" w:space="0" w:color="auto"/>
            </w:tcBorders>
            <w:shd w:val="clear" w:color="auto" w:fill="auto"/>
            <w:noWrap/>
            <w:vAlign w:val="center"/>
            <w:hideMark/>
          </w:tcPr>
          <w:p w14:paraId="4CC4ACFB" w14:textId="77777777" w:rsidR="00F73E74" w:rsidRPr="00031A5B" w:rsidRDefault="00F73E74" w:rsidP="000449E4">
            <w:pPr>
              <w:jc w:val="center"/>
            </w:pPr>
            <w:r w:rsidRPr="00031A5B">
              <w:t>10</w:t>
            </w:r>
            <w:r w:rsidR="00FA4EE8" w:rsidRPr="00031A5B">
              <w:t xml:space="preserve"> </w:t>
            </w:r>
            <w:r w:rsidRPr="00031A5B">
              <w:t>574</w:t>
            </w:r>
          </w:p>
        </w:tc>
        <w:tc>
          <w:tcPr>
            <w:tcW w:w="1276" w:type="dxa"/>
            <w:tcBorders>
              <w:top w:val="nil"/>
              <w:left w:val="nil"/>
              <w:bottom w:val="single" w:sz="4" w:space="0" w:color="auto"/>
              <w:right w:val="single" w:sz="4" w:space="0" w:color="auto"/>
            </w:tcBorders>
            <w:shd w:val="clear" w:color="auto" w:fill="auto"/>
            <w:noWrap/>
            <w:vAlign w:val="center"/>
            <w:hideMark/>
          </w:tcPr>
          <w:p w14:paraId="302CF319" w14:textId="77777777" w:rsidR="00F73E74" w:rsidRPr="00031A5B" w:rsidRDefault="00F73E74" w:rsidP="000449E4">
            <w:pPr>
              <w:jc w:val="center"/>
            </w:pPr>
            <w:r w:rsidRPr="00031A5B">
              <w:t>2</w:t>
            </w:r>
            <w:r w:rsidR="00FA4EE8" w:rsidRPr="00031A5B">
              <w:t xml:space="preserve"> </w:t>
            </w:r>
            <w:r w:rsidRPr="00031A5B">
              <w:t>643,5</w:t>
            </w:r>
          </w:p>
        </w:tc>
      </w:tr>
      <w:tr w:rsidR="00F73E74" w:rsidRPr="00031A5B" w14:paraId="70AEA3F8" w14:textId="77777777" w:rsidTr="000449E4">
        <w:trPr>
          <w:trHeight w:val="63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64B347A" w14:textId="77777777" w:rsidR="00F73E74" w:rsidRPr="00031A5B" w:rsidRDefault="00F73E74" w:rsidP="000449E4">
            <w:pPr>
              <w:jc w:val="both"/>
            </w:pPr>
            <w:r w:rsidRPr="00031A5B">
              <w:t>Дошкольные образовательные организации</w:t>
            </w:r>
          </w:p>
        </w:tc>
        <w:tc>
          <w:tcPr>
            <w:tcW w:w="1418" w:type="dxa"/>
            <w:tcBorders>
              <w:top w:val="nil"/>
              <w:left w:val="nil"/>
              <w:bottom w:val="single" w:sz="4" w:space="0" w:color="auto"/>
              <w:right w:val="single" w:sz="4" w:space="0" w:color="auto"/>
            </w:tcBorders>
            <w:shd w:val="clear" w:color="auto" w:fill="auto"/>
            <w:vAlign w:val="center"/>
            <w:hideMark/>
          </w:tcPr>
          <w:p w14:paraId="7E28FAEB" w14:textId="77777777" w:rsidR="00F73E74" w:rsidRPr="00031A5B" w:rsidRDefault="00F73E74" w:rsidP="000449E4">
            <w:pPr>
              <w:jc w:val="center"/>
            </w:pPr>
            <w:r w:rsidRPr="00031A5B">
              <w:t>кВт/место</w:t>
            </w:r>
          </w:p>
        </w:tc>
        <w:tc>
          <w:tcPr>
            <w:tcW w:w="1842" w:type="dxa"/>
            <w:tcBorders>
              <w:top w:val="nil"/>
              <w:left w:val="nil"/>
              <w:bottom w:val="single" w:sz="4" w:space="0" w:color="auto"/>
              <w:right w:val="single" w:sz="4" w:space="0" w:color="auto"/>
            </w:tcBorders>
            <w:shd w:val="clear" w:color="auto" w:fill="auto"/>
            <w:vAlign w:val="center"/>
            <w:hideMark/>
          </w:tcPr>
          <w:p w14:paraId="052EF7F8" w14:textId="77777777" w:rsidR="00F73E74" w:rsidRPr="00031A5B" w:rsidRDefault="00F73E74" w:rsidP="000449E4">
            <w:pPr>
              <w:jc w:val="center"/>
            </w:pPr>
            <w:r w:rsidRPr="00031A5B">
              <w:t>0,46</w:t>
            </w:r>
          </w:p>
        </w:tc>
        <w:tc>
          <w:tcPr>
            <w:tcW w:w="1843" w:type="dxa"/>
            <w:tcBorders>
              <w:top w:val="nil"/>
              <w:left w:val="nil"/>
              <w:bottom w:val="single" w:sz="4" w:space="0" w:color="auto"/>
              <w:right w:val="single" w:sz="4" w:space="0" w:color="auto"/>
            </w:tcBorders>
            <w:shd w:val="clear" w:color="auto" w:fill="auto"/>
            <w:noWrap/>
            <w:vAlign w:val="center"/>
            <w:hideMark/>
          </w:tcPr>
          <w:p w14:paraId="75EB9C76" w14:textId="77777777" w:rsidR="00F73E74" w:rsidRPr="00031A5B" w:rsidRDefault="00F73E74" w:rsidP="000449E4">
            <w:pPr>
              <w:jc w:val="center"/>
            </w:pPr>
            <w:r w:rsidRPr="00031A5B">
              <w:t>6</w:t>
            </w:r>
            <w:r w:rsidR="00FA4EE8" w:rsidRPr="00031A5B">
              <w:t xml:space="preserve"> </w:t>
            </w:r>
            <w:r w:rsidRPr="00031A5B">
              <w:t>972</w:t>
            </w:r>
          </w:p>
        </w:tc>
        <w:tc>
          <w:tcPr>
            <w:tcW w:w="1276" w:type="dxa"/>
            <w:tcBorders>
              <w:top w:val="nil"/>
              <w:left w:val="nil"/>
              <w:bottom w:val="single" w:sz="4" w:space="0" w:color="auto"/>
              <w:right w:val="single" w:sz="4" w:space="0" w:color="auto"/>
            </w:tcBorders>
            <w:shd w:val="clear" w:color="auto" w:fill="auto"/>
            <w:noWrap/>
            <w:vAlign w:val="center"/>
            <w:hideMark/>
          </w:tcPr>
          <w:p w14:paraId="6ADE63FC" w14:textId="77777777" w:rsidR="00F73E74" w:rsidRPr="00031A5B" w:rsidRDefault="00F73E74" w:rsidP="000449E4">
            <w:pPr>
              <w:jc w:val="center"/>
            </w:pPr>
            <w:r w:rsidRPr="00031A5B">
              <w:t>3</w:t>
            </w:r>
            <w:r w:rsidR="00FA4EE8" w:rsidRPr="00031A5B">
              <w:t xml:space="preserve"> </w:t>
            </w:r>
            <w:r w:rsidRPr="00031A5B">
              <w:t>207,1</w:t>
            </w:r>
          </w:p>
        </w:tc>
      </w:tr>
      <w:tr w:rsidR="00F73E74" w:rsidRPr="00031A5B" w14:paraId="4257CA48" w14:textId="77777777" w:rsidTr="000449E4">
        <w:trPr>
          <w:trHeight w:val="315"/>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6D550CF" w14:textId="77777777" w:rsidR="00F73E74" w:rsidRPr="00031A5B" w:rsidRDefault="00F73E74" w:rsidP="000449E4">
            <w:pPr>
              <w:jc w:val="both"/>
            </w:pPr>
            <w:r w:rsidRPr="00031A5B">
              <w:t xml:space="preserve">Клубы </w:t>
            </w:r>
          </w:p>
        </w:tc>
        <w:tc>
          <w:tcPr>
            <w:tcW w:w="1418" w:type="dxa"/>
            <w:tcBorders>
              <w:top w:val="nil"/>
              <w:left w:val="nil"/>
              <w:bottom w:val="single" w:sz="4" w:space="0" w:color="auto"/>
              <w:right w:val="single" w:sz="4" w:space="0" w:color="auto"/>
            </w:tcBorders>
            <w:shd w:val="clear" w:color="auto" w:fill="auto"/>
            <w:vAlign w:val="center"/>
            <w:hideMark/>
          </w:tcPr>
          <w:p w14:paraId="708A0ECE" w14:textId="77777777" w:rsidR="00F73E74" w:rsidRPr="00031A5B" w:rsidRDefault="00F73E74" w:rsidP="000449E4">
            <w:pPr>
              <w:jc w:val="center"/>
            </w:pPr>
            <w:r w:rsidRPr="00031A5B">
              <w:t>кВт/место</w:t>
            </w:r>
          </w:p>
        </w:tc>
        <w:tc>
          <w:tcPr>
            <w:tcW w:w="1842" w:type="dxa"/>
            <w:tcBorders>
              <w:top w:val="nil"/>
              <w:left w:val="nil"/>
              <w:bottom w:val="single" w:sz="4" w:space="0" w:color="auto"/>
              <w:right w:val="single" w:sz="4" w:space="0" w:color="auto"/>
            </w:tcBorders>
            <w:shd w:val="clear" w:color="auto" w:fill="auto"/>
            <w:vAlign w:val="center"/>
            <w:hideMark/>
          </w:tcPr>
          <w:p w14:paraId="7B66ED8B" w14:textId="77777777" w:rsidR="00F73E74" w:rsidRPr="00031A5B" w:rsidRDefault="00F73E74" w:rsidP="000449E4">
            <w:pPr>
              <w:jc w:val="center"/>
            </w:pPr>
            <w:r w:rsidRPr="00031A5B">
              <w:t>0,46</w:t>
            </w:r>
          </w:p>
        </w:tc>
        <w:tc>
          <w:tcPr>
            <w:tcW w:w="1843" w:type="dxa"/>
            <w:tcBorders>
              <w:top w:val="nil"/>
              <w:left w:val="nil"/>
              <w:bottom w:val="single" w:sz="4" w:space="0" w:color="auto"/>
              <w:right w:val="single" w:sz="4" w:space="0" w:color="auto"/>
            </w:tcBorders>
            <w:shd w:val="clear" w:color="auto" w:fill="auto"/>
            <w:noWrap/>
            <w:vAlign w:val="center"/>
            <w:hideMark/>
          </w:tcPr>
          <w:p w14:paraId="36B3DF50" w14:textId="77777777" w:rsidR="00F73E74" w:rsidRPr="00031A5B" w:rsidRDefault="00F73E74" w:rsidP="000449E4">
            <w:pPr>
              <w:jc w:val="center"/>
            </w:pPr>
            <w:r w:rsidRPr="00031A5B">
              <w:t>1</w:t>
            </w:r>
            <w:r w:rsidR="00FA4EE8" w:rsidRPr="00031A5B">
              <w:t xml:space="preserve"> </w:t>
            </w:r>
            <w:r w:rsidRPr="00031A5B">
              <w:t>743</w:t>
            </w:r>
          </w:p>
        </w:tc>
        <w:tc>
          <w:tcPr>
            <w:tcW w:w="1276" w:type="dxa"/>
            <w:tcBorders>
              <w:top w:val="nil"/>
              <w:left w:val="nil"/>
              <w:bottom w:val="single" w:sz="4" w:space="0" w:color="auto"/>
              <w:right w:val="single" w:sz="4" w:space="0" w:color="auto"/>
            </w:tcBorders>
            <w:shd w:val="clear" w:color="auto" w:fill="auto"/>
            <w:noWrap/>
            <w:vAlign w:val="center"/>
            <w:hideMark/>
          </w:tcPr>
          <w:p w14:paraId="2D8AD69B" w14:textId="77777777" w:rsidR="00F73E74" w:rsidRPr="00031A5B" w:rsidRDefault="00F73E74" w:rsidP="000449E4">
            <w:pPr>
              <w:jc w:val="center"/>
            </w:pPr>
            <w:r w:rsidRPr="00031A5B">
              <w:t>801,8</w:t>
            </w:r>
          </w:p>
        </w:tc>
      </w:tr>
      <w:tr w:rsidR="00F73E74" w:rsidRPr="00031A5B" w14:paraId="7B609DBC" w14:textId="77777777" w:rsidTr="000449E4">
        <w:trPr>
          <w:trHeight w:val="63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CF7FB0E" w14:textId="77777777" w:rsidR="00F73E74" w:rsidRPr="00031A5B" w:rsidRDefault="00F73E74" w:rsidP="000449E4">
            <w:pPr>
              <w:jc w:val="both"/>
            </w:pPr>
            <w:r w:rsidRPr="00031A5B">
              <w:t xml:space="preserve">Парикмахерские </w:t>
            </w:r>
          </w:p>
        </w:tc>
        <w:tc>
          <w:tcPr>
            <w:tcW w:w="1418" w:type="dxa"/>
            <w:tcBorders>
              <w:top w:val="nil"/>
              <w:left w:val="nil"/>
              <w:bottom w:val="single" w:sz="4" w:space="0" w:color="auto"/>
              <w:right w:val="single" w:sz="4" w:space="0" w:color="auto"/>
            </w:tcBorders>
            <w:shd w:val="clear" w:color="auto" w:fill="auto"/>
            <w:vAlign w:val="center"/>
            <w:hideMark/>
          </w:tcPr>
          <w:p w14:paraId="10672C32" w14:textId="77777777" w:rsidR="00F73E74" w:rsidRPr="00031A5B" w:rsidRDefault="00F73E74" w:rsidP="000449E4">
            <w:pPr>
              <w:jc w:val="center"/>
            </w:pPr>
            <w:r w:rsidRPr="00031A5B">
              <w:t>кВт/рабо-чее место</w:t>
            </w:r>
          </w:p>
        </w:tc>
        <w:tc>
          <w:tcPr>
            <w:tcW w:w="1842" w:type="dxa"/>
            <w:tcBorders>
              <w:top w:val="nil"/>
              <w:left w:val="nil"/>
              <w:bottom w:val="single" w:sz="4" w:space="0" w:color="auto"/>
              <w:right w:val="single" w:sz="4" w:space="0" w:color="auto"/>
            </w:tcBorders>
            <w:shd w:val="clear" w:color="auto" w:fill="auto"/>
            <w:vAlign w:val="center"/>
            <w:hideMark/>
          </w:tcPr>
          <w:p w14:paraId="6117210D" w14:textId="77777777" w:rsidR="00F73E74" w:rsidRPr="00031A5B" w:rsidRDefault="00F73E74" w:rsidP="000449E4">
            <w:pPr>
              <w:jc w:val="center"/>
            </w:pPr>
            <w:r w:rsidRPr="00031A5B">
              <w:t>1,5</w:t>
            </w:r>
          </w:p>
        </w:tc>
        <w:tc>
          <w:tcPr>
            <w:tcW w:w="1843" w:type="dxa"/>
            <w:tcBorders>
              <w:top w:val="nil"/>
              <w:left w:val="nil"/>
              <w:bottom w:val="single" w:sz="4" w:space="0" w:color="auto"/>
              <w:right w:val="single" w:sz="4" w:space="0" w:color="auto"/>
            </w:tcBorders>
            <w:shd w:val="clear" w:color="auto" w:fill="auto"/>
            <w:noWrap/>
            <w:vAlign w:val="center"/>
            <w:hideMark/>
          </w:tcPr>
          <w:p w14:paraId="4F5BD3FA" w14:textId="77777777" w:rsidR="00F73E74" w:rsidRPr="00031A5B" w:rsidRDefault="00F73E74" w:rsidP="000449E4">
            <w:pPr>
              <w:jc w:val="center"/>
            </w:pPr>
            <w:r w:rsidRPr="00031A5B">
              <w:t>230</w:t>
            </w:r>
          </w:p>
        </w:tc>
        <w:tc>
          <w:tcPr>
            <w:tcW w:w="1276" w:type="dxa"/>
            <w:tcBorders>
              <w:top w:val="nil"/>
              <w:left w:val="nil"/>
              <w:bottom w:val="single" w:sz="4" w:space="0" w:color="auto"/>
              <w:right w:val="single" w:sz="4" w:space="0" w:color="auto"/>
            </w:tcBorders>
            <w:shd w:val="clear" w:color="auto" w:fill="auto"/>
            <w:noWrap/>
            <w:vAlign w:val="center"/>
            <w:hideMark/>
          </w:tcPr>
          <w:p w14:paraId="10DFF903" w14:textId="77777777" w:rsidR="00F73E74" w:rsidRPr="00031A5B" w:rsidRDefault="00F73E74" w:rsidP="000449E4">
            <w:pPr>
              <w:jc w:val="center"/>
            </w:pPr>
            <w:r w:rsidRPr="00031A5B">
              <w:t>345,0</w:t>
            </w:r>
          </w:p>
        </w:tc>
      </w:tr>
      <w:tr w:rsidR="00F73E74" w:rsidRPr="00031A5B" w14:paraId="69847908" w14:textId="77777777" w:rsidTr="000449E4">
        <w:trPr>
          <w:trHeight w:val="12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4903799" w14:textId="77777777" w:rsidR="00F73E74" w:rsidRPr="00031A5B" w:rsidRDefault="00F73E74" w:rsidP="000449E4">
            <w:pPr>
              <w:jc w:val="both"/>
            </w:pPr>
            <w:r w:rsidRPr="00031A5B">
              <w:t>Здания или помещения учреждений управления с кондиционированием воздуха</w:t>
            </w:r>
          </w:p>
        </w:tc>
        <w:tc>
          <w:tcPr>
            <w:tcW w:w="1418" w:type="dxa"/>
            <w:tcBorders>
              <w:top w:val="nil"/>
              <w:left w:val="nil"/>
              <w:bottom w:val="single" w:sz="4" w:space="0" w:color="auto"/>
              <w:right w:val="single" w:sz="4" w:space="0" w:color="auto"/>
            </w:tcBorders>
            <w:shd w:val="clear" w:color="auto" w:fill="auto"/>
            <w:vAlign w:val="center"/>
            <w:hideMark/>
          </w:tcPr>
          <w:p w14:paraId="6BB1BDA0" w14:textId="77777777" w:rsidR="00F73E74" w:rsidRPr="00031A5B" w:rsidRDefault="00F73E74" w:rsidP="000449E4">
            <w:pPr>
              <w:jc w:val="center"/>
            </w:pPr>
            <w:r w:rsidRPr="00031A5B">
              <w:t>кВт/м² общей площади</w:t>
            </w:r>
          </w:p>
        </w:tc>
        <w:tc>
          <w:tcPr>
            <w:tcW w:w="1842" w:type="dxa"/>
            <w:tcBorders>
              <w:top w:val="nil"/>
              <w:left w:val="nil"/>
              <w:bottom w:val="single" w:sz="4" w:space="0" w:color="auto"/>
              <w:right w:val="single" w:sz="4" w:space="0" w:color="auto"/>
            </w:tcBorders>
            <w:shd w:val="clear" w:color="auto" w:fill="auto"/>
            <w:vAlign w:val="center"/>
            <w:hideMark/>
          </w:tcPr>
          <w:p w14:paraId="1CC48330" w14:textId="77777777" w:rsidR="00F73E74" w:rsidRPr="00031A5B" w:rsidRDefault="00F73E74" w:rsidP="000449E4">
            <w:pPr>
              <w:jc w:val="center"/>
            </w:pPr>
            <w:r w:rsidRPr="00031A5B">
              <w:t>0,054</w:t>
            </w:r>
          </w:p>
        </w:tc>
        <w:tc>
          <w:tcPr>
            <w:tcW w:w="1843" w:type="dxa"/>
            <w:tcBorders>
              <w:top w:val="nil"/>
              <w:left w:val="nil"/>
              <w:bottom w:val="single" w:sz="4" w:space="0" w:color="auto"/>
              <w:right w:val="single" w:sz="4" w:space="0" w:color="auto"/>
            </w:tcBorders>
            <w:shd w:val="clear" w:color="auto" w:fill="auto"/>
            <w:vAlign w:val="center"/>
            <w:hideMark/>
          </w:tcPr>
          <w:p w14:paraId="39E976D2" w14:textId="77777777" w:rsidR="00F73E74" w:rsidRPr="00031A5B" w:rsidRDefault="00F73E74" w:rsidP="000449E4">
            <w:pPr>
              <w:jc w:val="center"/>
            </w:pPr>
            <w:r w:rsidRPr="00031A5B">
              <w:t>2</w:t>
            </w:r>
            <w:r w:rsidR="00FA4EE8" w:rsidRPr="00031A5B">
              <w:t xml:space="preserve"> </w:t>
            </w:r>
            <w:r w:rsidRPr="00031A5B">
              <w:t>000</w:t>
            </w:r>
          </w:p>
        </w:tc>
        <w:tc>
          <w:tcPr>
            <w:tcW w:w="1276" w:type="dxa"/>
            <w:tcBorders>
              <w:top w:val="nil"/>
              <w:left w:val="nil"/>
              <w:bottom w:val="single" w:sz="4" w:space="0" w:color="auto"/>
              <w:right w:val="single" w:sz="4" w:space="0" w:color="auto"/>
            </w:tcBorders>
            <w:shd w:val="clear" w:color="auto" w:fill="auto"/>
            <w:noWrap/>
            <w:vAlign w:val="center"/>
            <w:hideMark/>
          </w:tcPr>
          <w:p w14:paraId="4C801A79" w14:textId="77777777" w:rsidR="00F73E74" w:rsidRPr="00031A5B" w:rsidRDefault="00F73E74" w:rsidP="000449E4">
            <w:pPr>
              <w:jc w:val="center"/>
            </w:pPr>
            <w:r w:rsidRPr="00031A5B">
              <w:t>108,0</w:t>
            </w:r>
          </w:p>
        </w:tc>
      </w:tr>
      <w:tr w:rsidR="00F73E74" w:rsidRPr="00031A5B" w14:paraId="2F5D37BF" w14:textId="77777777" w:rsidTr="000449E4">
        <w:trPr>
          <w:trHeight w:val="315"/>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A242963" w14:textId="77777777" w:rsidR="00F73E74" w:rsidRPr="00031A5B" w:rsidRDefault="00F73E74" w:rsidP="000449E4">
            <w:pPr>
              <w:jc w:val="both"/>
            </w:pPr>
            <w:r w:rsidRPr="00031A5B">
              <w:t>Итого:</w:t>
            </w:r>
          </w:p>
        </w:tc>
        <w:tc>
          <w:tcPr>
            <w:tcW w:w="5103" w:type="dxa"/>
            <w:gridSpan w:val="3"/>
            <w:tcBorders>
              <w:top w:val="nil"/>
              <w:left w:val="nil"/>
              <w:bottom w:val="single" w:sz="4" w:space="0" w:color="auto"/>
              <w:right w:val="single" w:sz="4" w:space="0" w:color="auto"/>
            </w:tcBorders>
            <w:shd w:val="clear" w:color="auto" w:fill="auto"/>
            <w:noWrap/>
            <w:vAlign w:val="center"/>
            <w:hideMark/>
          </w:tcPr>
          <w:p w14:paraId="785469A4" w14:textId="77777777" w:rsidR="00F73E74" w:rsidRPr="00031A5B" w:rsidRDefault="00F73E74" w:rsidP="000449E4">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5965BF00" w14:textId="77777777" w:rsidR="00F73E74" w:rsidRPr="00031A5B" w:rsidRDefault="00F73E74" w:rsidP="000449E4">
            <w:pPr>
              <w:jc w:val="center"/>
            </w:pPr>
            <w:r w:rsidRPr="00031A5B">
              <w:t>100</w:t>
            </w:r>
            <w:r w:rsidR="00FA4EE8" w:rsidRPr="00031A5B">
              <w:t xml:space="preserve"> </w:t>
            </w:r>
            <w:r w:rsidRPr="00031A5B">
              <w:t>229,3</w:t>
            </w:r>
          </w:p>
        </w:tc>
      </w:tr>
    </w:tbl>
    <w:p w14:paraId="26305E93" w14:textId="77777777" w:rsidR="00F73E74" w:rsidRPr="00031A5B" w:rsidRDefault="00F73E74" w:rsidP="00F23EF6">
      <w:pPr>
        <w:tabs>
          <w:tab w:val="center" w:pos="4320"/>
          <w:tab w:val="right" w:pos="8640"/>
        </w:tabs>
        <w:autoSpaceDE w:val="0"/>
        <w:autoSpaceDN w:val="0"/>
        <w:adjustRightInd w:val="0"/>
        <w:ind w:firstLine="709"/>
        <w:jc w:val="both"/>
        <w:rPr>
          <w:highlight w:val="green"/>
        </w:rPr>
      </w:pPr>
    </w:p>
    <w:p w14:paraId="28A8EC1E" w14:textId="77777777" w:rsidR="00F73E74" w:rsidRPr="00031A5B" w:rsidRDefault="00F73E74" w:rsidP="00F23EF6">
      <w:pPr>
        <w:autoSpaceDE w:val="0"/>
        <w:autoSpaceDN w:val="0"/>
        <w:adjustRightInd w:val="0"/>
        <w:ind w:firstLine="709"/>
        <w:jc w:val="both"/>
      </w:pPr>
      <w:r w:rsidRPr="00031A5B">
        <w:t xml:space="preserve">Электрические нагрузки по промышленным предприятиям приняты ориентировочно 120 МВт (по данным Программы комплексного развития коммунальной инфраструктуры муниципального образования Аннинское городское поселение Ломоносовского муниципального района Ленинградской области). </w:t>
      </w:r>
    </w:p>
    <w:p w14:paraId="73771602" w14:textId="77777777" w:rsidR="00F73E74" w:rsidRPr="00031A5B" w:rsidRDefault="00F73E74" w:rsidP="00F23EF6">
      <w:pPr>
        <w:autoSpaceDE w:val="0"/>
        <w:autoSpaceDN w:val="0"/>
        <w:adjustRightInd w:val="0"/>
        <w:ind w:firstLine="709"/>
        <w:jc w:val="both"/>
        <w:rPr>
          <w:rFonts w:cs="Calibri"/>
        </w:rPr>
      </w:pPr>
      <w:r w:rsidRPr="00031A5B">
        <w:rPr>
          <w:rFonts w:cs="Calibri"/>
        </w:rPr>
        <w:t xml:space="preserve">Полные электрические нагрузки сетей 10 кВ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rFonts w:cs="Calibri"/>
        </w:rPr>
        <w:t xml:space="preserve"> определяются умножением суммы расчетных нагрузок, на </w:t>
      </w:r>
      <w:r w:rsidRPr="00031A5B">
        <w:rPr>
          <w:rFonts w:cs="Calibri"/>
        </w:rPr>
        <w:lastRenderedPageBreak/>
        <w:t xml:space="preserve">коэффициент, учитывающий совмещение максимумов нагрузок (коэффициент участия в максимуме нагрузок). Коэффициент мощности для линий 10 кВ в период максимума нагрузки принимается равным 0,92. </w:t>
      </w:r>
    </w:p>
    <w:p w14:paraId="3A944622" w14:textId="77777777" w:rsidR="00F73E74" w:rsidRPr="00031A5B" w:rsidRDefault="00F73E74" w:rsidP="00F23EF6">
      <w:pPr>
        <w:autoSpaceDE w:val="0"/>
        <w:autoSpaceDN w:val="0"/>
        <w:adjustRightInd w:val="0"/>
        <w:ind w:firstLine="709"/>
        <w:jc w:val="both"/>
        <w:rPr>
          <w:rFonts w:cs="Calibri"/>
          <w:iCs/>
        </w:rPr>
      </w:pPr>
    </w:p>
    <w:p w14:paraId="6553667C" w14:textId="77777777" w:rsidR="00F73E74" w:rsidRPr="00031A5B" w:rsidRDefault="00F73E74" w:rsidP="00F23EF6">
      <w:pPr>
        <w:autoSpaceDE w:val="0"/>
        <w:autoSpaceDN w:val="0"/>
        <w:adjustRightInd w:val="0"/>
        <w:ind w:firstLine="709"/>
        <w:jc w:val="both"/>
        <w:rPr>
          <w:rFonts w:cs="Calibri"/>
          <w:b/>
        </w:rPr>
      </w:pPr>
      <w:r w:rsidRPr="00031A5B">
        <w:rPr>
          <w:rFonts w:cs="Calibri"/>
          <w:iCs/>
        </w:rPr>
        <w:t>Таблица 4.1</w:t>
      </w:r>
      <w:r w:rsidR="001C1AAA">
        <w:rPr>
          <w:rFonts w:cs="Calibri"/>
          <w:iCs/>
        </w:rPr>
        <w:t>2</w:t>
      </w:r>
      <w:r w:rsidRPr="00031A5B">
        <w:rPr>
          <w:rFonts w:cs="Calibri"/>
          <w:iCs/>
        </w:rPr>
        <w:t>.4</w:t>
      </w:r>
      <w:r w:rsidRPr="00031A5B">
        <w:rPr>
          <w:rFonts w:cs="Calibri"/>
        </w:rPr>
        <w:t xml:space="preserve"> – </w:t>
      </w:r>
      <w:r w:rsidRPr="00031A5B">
        <w:rPr>
          <w:rFonts w:cs="Calibri"/>
          <w:b/>
        </w:rPr>
        <w:t>Полная электрическая нагрузка поселения на шинах 10 кВ*</w:t>
      </w:r>
    </w:p>
    <w:p w14:paraId="4B8F7E9C" w14:textId="77777777" w:rsidR="00F73E74" w:rsidRPr="00031A5B" w:rsidRDefault="00F73E74" w:rsidP="00F23EF6">
      <w:pPr>
        <w:autoSpaceDE w:val="0"/>
        <w:autoSpaceDN w:val="0"/>
        <w:adjustRightInd w:val="0"/>
        <w:ind w:firstLine="709"/>
        <w:jc w:val="both"/>
        <w:rPr>
          <w:rFonts w:cs="Calibri"/>
        </w:rPr>
      </w:pPr>
    </w:p>
    <w:tbl>
      <w:tblPr>
        <w:tblW w:w="4828"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146"/>
        <w:gridCol w:w="2667"/>
      </w:tblGrid>
      <w:tr w:rsidR="00F73E74" w:rsidRPr="00031A5B" w14:paraId="488038B2" w14:textId="77777777" w:rsidTr="005708B5">
        <w:trPr>
          <w:trHeight w:val="245"/>
          <w:tblHeader/>
        </w:trPr>
        <w:tc>
          <w:tcPr>
            <w:tcW w:w="6146" w:type="dxa"/>
            <w:shd w:val="clear" w:color="auto" w:fill="auto"/>
            <w:vAlign w:val="center"/>
            <w:hideMark/>
          </w:tcPr>
          <w:p w14:paraId="5AF8FF29" w14:textId="77777777" w:rsidR="00F73E74" w:rsidRPr="00031A5B" w:rsidRDefault="00F73E74" w:rsidP="00BF425D">
            <w:pPr>
              <w:ind w:right="144"/>
              <w:jc w:val="center"/>
              <w:rPr>
                <w:b/>
                <w:bCs/>
              </w:rPr>
            </w:pPr>
            <w:r w:rsidRPr="00031A5B">
              <w:rPr>
                <w:b/>
                <w:bCs/>
              </w:rPr>
              <w:t>Объекты электроснабжения</w:t>
            </w:r>
          </w:p>
        </w:tc>
        <w:tc>
          <w:tcPr>
            <w:tcW w:w="2667" w:type="dxa"/>
            <w:shd w:val="clear" w:color="auto" w:fill="auto"/>
            <w:vAlign w:val="center"/>
          </w:tcPr>
          <w:p w14:paraId="1D61B598" w14:textId="77777777" w:rsidR="00F73E74" w:rsidRPr="00031A5B" w:rsidRDefault="00F73E74" w:rsidP="000449E4">
            <w:pPr>
              <w:jc w:val="center"/>
              <w:rPr>
                <w:b/>
                <w:bCs/>
              </w:rPr>
            </w:pPr>
            <w:r w:rsidRPr="00031A5B">
              <w:rPr>
                <w:b/>
                <w:bCs/>
              </w:rPr>
              <w:t>Полная электрическая нагрузка на расчетный срок, МВт</w:t>
            </w:r>
          </w:p>
        </w:tc>
      </w:tr>
      <w:tr w:rsidR="005708B5" w:rsidRPr="00031A5B" w14:paraId="771AEE0A" w14:textId="77777777" w:rsidTr="005708B5">
        <w:trPr>
          <w:trHeight w:val="315"/>
        </w:trPr>
        <w:tc>
          <w:tcPr>
            <w:tcW w:w="6146" w:type="dxa"/>
            <w:shd w:val="clear" w:color="auto" w:fill="auto"/>
          </w:tcPr>
          <w:p w14:paraId="7A0BF281" w14:textId="77777777" w:rsidR="005708B5" w:rsidRPr="00031A5B" w:rsidRDefault="005708B5" w:rsidP="00BF425D">
            <w:pPr>
              <w:ind w:right="144"/>
              <w:jc w:val="both"/>
            </w:pPr>
            <w:r w:rsidRPr="00031A5B">
              <w:t>Полная электрическая нагрузка жилой застройки</w:t>
            </w:r>
          </w:p>
        </w:tc>
        <w:tc>
          <w:tcPr>
            <w:tcW w:w="2667" w:type="dxa"/>
            <w:shd w:val="clear" w:color="auto" w:fill="auto"/>
            <w:noWrap/>
            <w:vAlign w:val="center"/>
          </w:tcPr>
          <w:p w14:paraId="37634A02" w14:textId="77777777" w:rsidR="005708B5" w:rsidRPr="0055542D" w:rsidRDefault="005708B5" w:rsidP="005708B5">
            <w:pPr>
              <w:jc w:val="center"/>
            </w:pPr>
            <w:r w:rsidRPr="0055542D">
              <w:t>75,4</w:t>
            </w:r>
          </w:p>
        </w:tc>
      </w:tr>
      <w:tr w:rsidR="005708B5" w:rsidRPr="00031A5B" w14:paraId="1461C6A8" w14:textId="77777777" w:rsidTr="005708B5">
        <w:trPr>
          <w:trHeight w:val="315"/>
        </w:trPr>
        <w:tc>
          <w:tcPr>
            <w:tcW w:w="6146" w:type="dxa"/>
            <w:shd w:val="clear" w:color="auto" w:fill="auto"/>
          </w:tcPr>
          <w:p w14:paraId="5F2AE221" w14:textId="77777777" w:rsidR="005708B5" w:rsidRPr="00031A5B" w:rsidRDefault="005708B5" w:rsidP="00BF425D">
            <w:pPr>
              <w:ind w:right="144"/>
              <w:jc w:val="both"/>
            </w:pPr>
            <w:r w:rsidRPr="00031A5B">
              <w:t>Полная электрическая нагрузка общественных зданий</w:t>
            </w:r>
          </w:p>
        </w:tc>
        <w:tc>
          <w:tcPr>
            <w:tcW w:w="2667" w:type="dxa"/>
            <w:shd w:val="clear" w:color="auto" w:fill="auto"/>
            <w:noWrap/>
            <w:vAlign w:val="center"/>
          </w:tcPr>
          <w:p w14:paraId="0B31E66E" w14:textId="77777777" w:rsidR="005708B5" w:rsidRPr="0055542D" w:rsidRDefault="005708B5" w:rsidP="005708B5">
            <w:pPr>
              <w:jc w:val="center"/>
            </w:pPr>
            <w:r w:rsidRPr="0055542D">
              <w:t>100,2</w:t>
            </w:r>
          </w:p>
        </w:tc>
      </w:tr>
      <w:tr w:rsidR="005708B5" w:rsidRPr="00031A5B" w14:paraId="110FF7BB" w14:textId="77777777" w:rsidTr="005708B5">
        <w:trPr>
          <w:trHeight w:val="239"/>
        </w:trPr>
        <w:tc>
          <w:tcPr>
            <w:tcW w:w="6146" w:type="dxa"/>
            <w:shd w:val="clear" w:color="auto" w:fill="auto"/>
          </w:tcPr>
          <w:p w14:paraId="060ED375" w14:textId="77777777" w:rsidR="005708B5" w:rsidRPr="00031A5B" w:rsidRDefault="005708B5" w:rsidP="00BF425D">
            <w:pPr>
              <w:ind w:right="144"/>
              <w:jc w:val="both"/>
            </w:pPr>
            <w:r w:rsidRPr="00031A5B">
              <w:t>Полная электрическая нагрузка промышленных потребителей</w:t>
            </w:r>
          </w:p>
        </w:tc>
        <w:tc>
          <w:tcPr>
            <w:tcW w:w="2667" w:type="dxa"/>
            <w:shd w:val="clear" w:color="auto" w:fill="auto"/>
            <w:noWrap/>
            <w:vAlign w:val="center"/>
          </w:tcPr>
          <w:p w14:paraId="01D2DA5E" w14:textId="77777777" w:rsidR="005708B5" w:rsidRPr="0055542D" w:rsidRDefault="005708B5" w:rsidP="005708B5">
            <w:pPr>
              <w:jc w:val="center"/>
            </w:pPr>
            <w:r w:rsidRPr="0055542D">
              <w:t>120,0</w:t>
            </w:r>
          </w:p>
        </w:tc>
      </w:tr>
      <w:tr w:rsidR="005708B5" w:rsidRPr="00031A5B" w14:paraId="64E4537A" w14:textId="77777777" w:rsidTr="005708B5">
        <w:trPr>
          <w:trHeight w:val="702"/>
        </w:trPr>
        <w:tc>
          <w:tcPr>
            <w:tcW w:w="6146" w:type="dxa"/>
            <w:shd w:val="clear" w:color="auto" w:fill="auto"/>
          </w:tcPr>
          <w:p w14:paraId="2C9F8187" w14:textId="77777777" w:rsidR="005708B5" w:rsidRPr="00031A5B" w:rsidRDefault="005708B5" w:rsidP="00BF425D">
            <w:pPr>
              <w:ind w:right="144"/>
              <w:jc w:val="both"/>
            </w:pPr>
            <w:r w:rsidRPr="00031A5B">
              <w:t>Прочие потребители, собственные нужды подстанций, потери в сетях (10 %)</w:t>
            </w:r>
          </w:p>
        </w:tc>
        <w:tc>
          <w:tcPr>
            <w:tcW w:w="2667" w:type="dxa"/>
            <w:shd w:val="clear" w:color="auto" w:fill="auto"/>
            <w:noWrap/>
            <w:vAlign w:val="center"/>
          </w:tcPr>
          <w:p w14:paraId="7E38D22F" w14:textId="77777777" w:rsidR="005708B5" w:rsidRPr="0055542D" w:rsidRDefault="005708B5" w:rsidP="005708B5">
            <w:pPr>
              <w:jc w:val="center"/>
            </w:pPr>
            <w:r w:rsidRPr="0055542D">
              <w:t>29,6</w:t>
            </w:r>
          </w:p>
        </w:tc>
      </w:tr>
      <w:tr w:rsidR="005708B5" w:rsidRPr="00031A5B" w14:paraId="6DE64302" w14:textId="77777777" w:rsidTr="005708B5">
        <w:trPr>
          <w:trHeight w:val="310"/>
        </w:trPr>
        <w:tc>
          <w:tcPr>
            <w:tcW w:w="6146" w:type="dxa"/>
            <w:shd w:val="clear" w:color="auto" w:fill="auto"/>
          </w:tcPr>
          <w:p w14:paraId="266359A5" w14:textId="77777777" w:rsidR="005708B5" w:rsidRPr="00031A5B" w:rsidRDefault="005708B5" w:rsidP="00BF425D">
            <w:pPr>
              <w:ind w:right="144"/>
              <w:jc w:val="both"/>
              <w:rPr>
                <w:b/>
                <w:bCs/>
              </w:rPr>
            </w:pPr>
            <w:r w:rsidRPr="00031A5B">
              <w:rPr>
                <w:b/>
                <w:bCs/>
              </w:rPr>
              <w:t>Итого:</w:t>
            </w:r>
          </w:p>
        </w:tc>
        <w:tc>
          <w:tcPr>
            <w:tcW w:w="2667" w:type="dxa"/>
            <w:shd w:val="clear" w:color="auto" w:fill="auto"/>
            <w:noWrap/>
            <w:vAlign w:val="center"/>
          </w:tcPr>
          <w:p w14:paraId="4C72DF1D" w14:textId="77777777" w:rsidR="005708B5" w:rsidRPr="0055542D" w:rsidRDefault="005708B5" w:rsidP="005708B5">
            <w:pPr>
              <w:jc w:val="center"/>
            </w:pPr>
            <w:r w:rsidRPr="0055542D">
              <w:t>325,2</w:t>
            </w:r>
          </w:p>
        </w:tc>
      </w:tr>
      <w:tr w:rsidR="005708B5" w:rsidRPr="00031A5B" w14:paraId="2BC04B61" w14:textId="77777777" w:rsidTr="005708B5">
        <w:trPr>
          <w:trHeight w:val="310"/>
        </w:trPr>
        <w:tc>
          <w:tcPr>
            <w:tcW w:w="6146" w:type="dxa"/>
            <w:shd w:val="clear" w:color="auto" w:fill="auto"/>
          </w:tcPr>
          <w:p w14:paraId="35A59E03" w14:textId="77777777" w:rsidR="005708B5" w:rsidRPr="00031A5B" w:rsidRDefault="005708B5" w:rsidP="00BF425D">
            <w:pPr>
              <w:ind w:right="144"/>
              <w:jc w:val="both"/>
            </w:pPr>
            <w:r w:rsidRPr="00031A5B">
              <w:t>С учетом коэффициента совмещения максимумов нагрузок, ку</w:t>
            </w:r>
          </w:p>
        </w:tc>
        <w:tc>
          <w:tcPr>
            <w:tcW w:w="2667" w:type="dxa"/>
            <w:shd w:val="clear" w:color="auto" w:fill="auto"/>
            <w:noWrap/>
            <w:vAlign w:val="center"/>
          </w:tcPr>
          <w:p w14:paraId="2DAB9D5A" w14:textId="77777777" w:rsidR="005708B5" w:rsidRDefault="005708B5" w:rsidP="005708B5">
            <w:pPr>
              <w:jc w:val="center"/>
            </w:pPr>
            <w:r w:rsidRPr="0055542D">
              <w:t>299,2</w:t>
            </w:r>
          </w:p>
        </w:tc>
      </w:tr>
    </w:tbl>
    <w:p w14:paraId="0B189F3C" w14:textId="65EE2A52" w:rsidR="00F73E74" w:rsidRDefault="00F73E74" w:rsidP="00F23EF6">
      <w:pPr>
        <w:suppressAutoHyphens/>
        <w:ind w:firstLine="709"/>
        <w:jc w:val="both"/>
        <w:rPr>
          <w:i/>
          <w:iCs/>
        </w:rPr>
      </w:pPr>
      <w:r w:rsidRPr="00031A5B">
        <w:rPr>
          <w:i/>
          <w:iCs/>
        </w:rPr>
        <w:t xml:space="preserve">* полная электрическая нагрузка определена с учетом коэффициента мощности равным 0,92, приведен в </w:t>
      </w:r>
      <w:r w:rsidRPr="00031A5B">
        <w:rPr>
          <w:rFonts w:cs="Calibri"/>
          <w:i/>
          <w:iCs/>
        </w:rPr>
        <w:t>«</w:t>
      </w:r>
      <w:r w:rsidRPr="00031A5B">
        <w:rPr>
          <w:i/>
          <w:iCs/>
        </w:rPr>
        <w:t>Инструкции по проектированию городских электрических сетей» РД 34.20.185-94, пункт 2.4.1.</w:t>
      </w:r>
    </w:p>
    <w:p w14:paraId="7CDA7236" w14:textId="346BAB59" w:rsidR="00BF425D" w:rsidRDefault="00BF425D" w:rsidP="00F23EF6">
      <w:pPr>
        <w:suppressAutoHyphens/>
        <w:ind w:firstLine="709"/>
        <w:jc w:val="both"/>
        <w:rPr>
          <w:iCs/>
        </w:rPr>
      </w:pPr>
    </w:p>
    <w:p w14:paraId="4AA16FDA" w14:textId="289884C5" w:rsidR="00F73E74" w:rsidRPr="00031A5B" w:rsidRDefault="00BF425D" w:rsidP="00BF425D">
      <w:pPr>
        <w:suppressAutoHyphens/>
        <w:ind w:firstLine="709"/>
        <w:jc w:val="both"/>
        <w:rPr>
          <w:u w:val="single"/>
        </w:rPr>
      </w:pPr>
      <w:r w:rsidRPr="00BF425D">
        <w:rPr>
          <w:iCs/>
        </w:rPr>
        <w:t>В соответствии с предварительным заключением ПАО энергетики и электрификации «Ленэнерго» от 30.07.2019 № ЛЭ/16-50/1249 для электроснабжения объектов капитального строительства рассматриваемой территории возможно технологическое подключение к новому центру питания ПС 110 кВ в 2023 году. В настоящий момент заключен договор ОД-24925-15/22250-Э-15 от 31.12.2015 об осуществление технологического присоединения мощности 76 МВт.</w:t>
      </w:r>
    </w:p>
    <w:p w14:paraId="2E4CDABC" w14:textId="77777777" w:rsidR="00F73E74" w:rsidRPr="00031A5B" w:rsidRDefault="00F73E74" w:rsidP="00F23EF6">
      <w:pPr>
        <w:pStyle w:val="affff3"/>
        <w:ind w:left="0" w:firstLine="709"/>
        <w:jc w:val="both"/>
        <w:rPr>
          <w:b/>
        </w:rPr>
      </w:pPr>
      <w:r w:rsidRPr="00031A5B">
        <w:rPr>
          <w:b/>
        </w:rPr>
        <w:t xml:space="preserve">Учет мероприятий по электроснабжению федерального значения </w:t>
      </w:r>
    </w:p>
    <w:p w14:paraId="55701E49" w14:textId="77777777" w:rsidR="00F73E74" w:rsidRPr="00031A5B" w:rsidRDefault="00F73E74" w:rsidP="00F23EF6">
      <w:pPr>
        <w:pStyle w:val="a2"/>
        <w:ind w:firstLine="709"/>
      </w:pPr>
      <w:r w:rsidRPr="00031A5B">
        <w:t xml:space="preserve">Распоряжение Правительства Российской Федерации от 01.08 2016 № 1634-р «Об утверждении схемы территориального планирования Российской Федерации в области энергетики» (с изменениями, утвержденными </w:t>
      </w:r>
      <w:hyperlink r:id="rId18" w:history="1">
        <w:r w:rsidRPr="00031A5B">
          <w:t>распоряжением Правительства Российской Федерации от 10.11.2018 № 2447-р</w:t>
        </w:r>
      </w:hyperlink>
      <w:r w:rsidRPr="00031A5B">
        <w:t>) предусматривает реконструкцию трех линий электропередач</w:t>
      </w:r>
      <w:r w:rsidR="00FA4EE8" w:rsidRPr="00031A5B">
        <w:t>и</w:t>
      </w:r>
      <w:r w:rsidRPr="00031A5B">
        <w:t>:</w:t>
      </w:r>
    </w:p>
    <w:p w14:paraId="4946B501" w14:textId="77777777" w:rsidR="00F73E74" w:rsidRPr="00031A5B" w:rsidRDefault="00F73E74" w:rsidP="00F23EF6">
      <w:pPr>
        <w:pStyle w:val="a2"/>
        <w:numPr>
          <w:ilvl w:val="0"/>
          <w:numId w:val="27"/>
        </w:numPr>
        <w:ind w:left="0" w:firstLine="709"/>
        <w:rPr>
          <w:rFonts w:eastAsia="Calibri"/>
        </w:rPr>
      </w:pPr>
      <w:r w:rsidRPr="00031A5B">
        <w:rPr>
          <w:bCs/>
        </w:rPr>
        <w:t>ВЛ 330 кВ Ленинградская АЭС – Восточная;</w:t>
      </w:r>
    </w:p>
    <w:p w14:paraId="389AC314" w14:textId="77777777" w:rsidR="00F73E74" w:rsidRPr="00031A5B" w:rsidRDefault="00F73E74" w:rsidP="00F23EF6">
      <w:pPr>
        <w:pStyle w:val="a2"/>
        <w:numPr>
          <w:ilvl w:val="0"/>
          <w:numId w:val="27"/>
        </w:numPr>
        <w:ind w:left="0" w:firstLine="709"/>
        <w:rPr>
          <w:rFonts w:eastAsia="Calibri"/>
        </w:rPr>
      </w:pPr>
      <w:r w:rsidRPr="00031A5B">
        <w:rPr>
          <w:bCs/>
        </w:rPr>
        <w:t xml:space="preserve">ВЛ 330 кВ Западная </w:t>
      </w:r>
      <w:r w:rsidRPr="00031A5B">
        <w:t>–</w:t>
      </w:r>
      <w:r w:rsidRPr="00031A5B">
        <w:rPr>
          <w:bCs/>
        </w:rPr>
        <w:t xml:space="preserve"> Ломоносовская;</w:t>
      </w:r>
    </w:p>
    <w:p w14:paraId="243A9655" w14:textId="77777777" w:rsidR="00F73E74" w:rsidRPr="00031A5B" w:rsidRDefault="00F73E74" w:rsidP="00F23EF6">
      <w:pPr>
        <w:pStyle w:val="a2"/>
        <w:numPr>
          <w:ilvl w:val="0"/>
          <w:numId w:val="27"/>
        </w:numPr>
        <w:ind w:left="0" w:firstLine="709"/>
        <w:rPr>
          <w:rFonts w:eastAsia="Calibri"/>
        </w:rPr>
      </w:pPr>
      <w:r w:rsidRPr="00031A5B">
        <w:rPr>
          <w:bCs/>
        </w:rPr>
        <w:t xml:space="preserve">КВЛ 330 кВ Западная </w:t>
      </w:r>
      <w:r w:rsidRPr="00031A5B">
        <w:t>–</w:t>
      </w:r>
      <w:r w:rsidRPr="00031A5B">
        <w:rPr>
          <w:bCs/>
        </w:rPr>
        <w:t xml:space="preserve"> Пулковская.</w:t>
      </w:r>
    </w:p>
    <w:p w14:paraId="76A5F9F7" w14:textId="77777777" w:rsidR="00F73E74" w:rsidRPr="00031A5B" w:rsidRDefault="00F73E74" w:rsidP="00F23EF6">
      <w:pPr>
        <w:pStyle w:val="a2"/>
        <w:ind w:firstLine="709"/>
        <w:rPr>
          <w:bCs/>
        </w:rPr>
      </w:pPr>
      <w:r w:rsidRPr="00031A5B">
        <w:rPr>
          <w:bCs/>
        </w:rPr>
        <w:t xml:space="preserve">Для осуществления данных мероприятий не требуется установления функциональных зон и данные линии электропередачи не участвуют в электроснабжении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bCs/>
        </w:rPr>
        <w:t xml:space="preserve"> напрямую.</w:t>
      </w:r>
    </w:p>
    <w:p w14:paraId="587376AF" w14:textId="77777777" w:rsidR="00F73E74" w:rsidRPr="00031A5B" w:rsidRDefault="00F73E74" w:rsidP="00F23EF6">
      <w:pPr>
        <w:pStyle w:val="affff3"/>
        <w:ind w:left="0" w:firstLine="709"/>
        <w:jc w:val="both"/>
        <w:rPr>
          <w:b/>
        </w:rPr>
      </w:pPr>
      <w:r w:rsidRPr="00031A5B">
        <w:rPr>
          <w:b/>
        </w:rPr>
        <w:t xml:space="preserve">Учет мероприятий по электроснабжению регионального значения </w:t>
      </w:r>
    </w:p>
    <w:p w14:paraId="609CFE73" w14:textId="77777777" w:rsidR="00F73E74" w:rsidRPr="00031A5B" w:rsidRDefault="00F73E74" w:rsidP="00F23EF6">
      <w:pPr>
        <w:pStyle w:val="a2"/>
        <w:ind w:firstLine="709"/>
        <w:rPr>
          <w:rFonts w:eastAsia="Calibri"/>
        </w:rPr>
      </w:pPr>
      <w:r w:rsidRPr="00031A5B">
        <w:rPr>
          <w:rFonts w:eastAsia="Calibri"/>
        </w:rPr>
        <w:t xml:space="preserve">Решения по развитию электроснабжения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rFonts w:eastAsia="Calibri"/>
        </w:rPr>
        <w:t xml:space="preserve"> приняты с учетом</w:t>
      </w:r>
      <w:hyperlink r:id="rId19" w:history="1">
        <w:r w:rsidRPr="00031A5B">
          <w:rPr>
            <w:rFonts w:eastAsia="Calibri"/>
          </w:rPr>
          <w:t xml:space="preserve"> схемы и программы развития (далее - СИПР) электроэнергетики Ленинградской области (утверждена распоряжением Губернатора Ленинградской области от 29.04.2019 № 328-рг «Об утверждении схемы и программы развития электроэнергетики Ленинградской области на 2019 - 2023 годы и признании </w:t>
        </w:r>
        <w:r w:rsidRPr="00031A5B">
          <w:rPr>
            <w:rFonts w:eastAsia="Calibri"/>
          </w:rPr>
          <w:lastRenderedPageBreak/>
          <w:t>утратившим силу распоряжения Губернатора Ленинградской области от 20.04.2018 №227-рг»</w:t>
        </w:r>
      </w:hyperlink>
      <w:r w:rsidRPr="00031A5B">
        <w:rPr>
          <w:rFonts w:eastAsia="Calibri"/>
        </w:rPr>
        <w:t xml:space="preserve">. </w:t>
      </w:r>
    </w:p>
    <w:p w14:paraId="01DA6AAE" w14:textId="77777777" w:rsidR="00F73E74" w:rsidRPr="00031A5B" w:rsidRDefault="00F73E74" w:rsidP="00F23EF6">
      <w:pPr>
        <w:pStyle w:val="a2"/>
        <w:ind w:firstLine="709"/>
        <w:rPr>
          <w:rFonts w:eastAsia="Calibri"/>
        </w:rPr>
      </w:pPr>
      <w:r w:rsidRPr="00031A5B">
        <w:rPr>
          <w:rFonts w:eastAsia="Calibri"/>
        </w:rPr>
        <w:t>Схема и программа развития электроэнергетики Ленинградской области предусматривает:</w:t>
      </w:r>
    </w:p>
    <w:p w14:paraId="333B5414" w14:textId="77777777" w:rsidR="00F73E74" w:rsidRPr="00031A5B" w:rsidRDefault="00F73E74" w:rsidP="00F23EF6">
      <w:pPr>
        <w:pStyle w:val="a2"/>
        <w:numPr>
          <w:ilvl w:val="0"/>
          <w:numId w:val="28"/>
        </w:numPr>
        <w:ind w:left="0" w:firstLine="709"/>
        <w:rPr>
          <w:rFonts w:eastAsia="Calibri"/>
        </w:rPr>
      </w:pPr>
      <w:r w:rsidRPr="00031A5B">
        <w:rPr>
          <w:rFonts w:eastAsia="Calibri"/>
        </w:rPr>
        <w:t>Реконструкцию ПС 110 кВ Новоселье (ПС 175): для присоединения новых потребителей запланирована замена двух трансформаторов с 25 МВ·А на 80 МВ·А каждый;</w:t>
      </w:r>
    </w:p>
    <w:p w14:paraId="061545F5" w14:textId="77777777" w:rsidR="00F73E74" w:rsidRPr="00031A5B" w:rsidRDefault="00F73E74" w:rsidP="00F23EF6">
      <w:pPr>
        <w:pStyle w:val="a2"/>
        <w:numPr>
          <w:ilvl w:val="0"/>
          <w:numId w:val="28"/>
        </w:numPr>
        <w:ind w:left="0" w:firstLine="709"/>
        <w:rPr>
          <w:rFonts w:eastAsia="Calibri"/>
        </w:rPr>
      </w:pPr>
      <w:r w:rsidRPr="00031A5B">
        <w:rPr>
          <w:rFonts w:eastAsia="Calibri"/>
        </w:rPr>
        <w:t>реконструкцию ПС 110 кВ Большевик (ПС 395): для присоединения новых потребителей запланирована замена 1 трансформатора на 10 МВ·А на два трансформатора по 16 МВ·А каждый;</w:t>
      </w:r>
    </w:p>
    <w:p w14:paraId="79298571" w14:textId="77777777" w:rsidR="00F73E74" w:rsidRPr="00031A5B" w:rsidRDefault="00F73E74" w:rsidP="00F23EF6">
      <w:pPr>
        <w:pStyle w:val="a2"/>
        <w:ind w:firstLine="709"/>
        <w:rPr>
          <w:rStyle w:val="affc"/>
          <w:color w:val="auto"/>
        </w:rPr>
      </w:pPr>
      <w:r w:rsidRPr="00031A5B">
        <w:rPr>
          <w:rStyle w:val="affc"/>
          <w:color w:val="auto"/>
        </w:rPr>
        <w:t>Мероприятия по развитию системы электроснабжения:</w:t>
      </w:r>
    </w:p>
    <w:p w14:paraId="48F13E28" w14:textId="77777777" w:rsidR="00F73E74" w:rsidRPr="00031A5B" w:rsidRDefault="00F73E74" w:rsidP="00F23EF6">
      <w:pPr>
        <w:pStyle w:val="a2"/>
        <w:numPr>
          <w:ilvl w:val="0"/>
          <w:numId w:val="28"/>
        </w:numPr>
        <w:ind w:left="0" w:firstLine="709"/>
        <w:rPr>
          <w:rFonts w:eastAsia="Calibri"/>
        </w:rPr>
      </w:pPr>
      <w:r w:rsidRPr="00031A5B">
        <w:rPr>
          <w:rFonts w:eastAsia="Calibri"/>
        </w:rPr>
        <w:t>Строительство высоковольтных линий и кабельных линий электропередач</w:t>
      </w:r>
      <w:r w:rsidR="00FA4EE8" w:rsidRPr="00031A5B">
        <w:rPr>
          <w:rFonts w:eastAsia="Calibri"/>
        </w:rPr>
        <w:t>и</w:t>
      </w:r>
      <w:r w:rsidRPr="00031A5B">
        <w:rPr>
          <w:rFonts w:eastAsia="Calibri"/>
        </w:rPr>
        <w:t xml:space="preserve"> на территории населенных пунктов;</w:t>
      </w:r>
    </w:p>
    <w:p w14:paraId="69EA52FB" w14:textId="77777777" w:rsidR="00F73E74" w:rsidRPr="00031A5B" w:rsidRDefault="00F73E74" w:rsidP="00F23EF6">
      <w:pPr>
        <w:pStyle w:val="a2"/>
        <w:numPr>
          <w:ilvl w:val="0"/>
          <w:numId w:val="28"/>
        </w:numPr>
        <w:ind w:left="0" w:firstLine="709"/>
        <w:rPr>
          <w:rFonts w:eastAsia="Calibri"/>
        </w:rPr>
      </w:pPr>
      <w:r w:rsidRPr="00031A5B">
        <w:rPr>
          <w:rFonts w:eastAsia="Calibri"/>
        </w:rPr>
        <w:t>Строительство и реконструкцию трансформаторных подстанций 10/0,4 кВ на территории населенных пунктов.</w:t>
      </w:r>
    </w:p>
    <w:p w14:paraId="5D7E47D7" w14:textId="77777777" w:rsidR="00F73E74" w:rsidRPr="00031A5B" w:rsidRDefault="00F73E74" w:rsidP="00F23EF6">
      <w:pPr>
        <w:pStyle w:val="3"/>
        <w:suppressAutoHyphens/>
        <w:spacing w:before="0" w:after="0"/>
        <w:ind w:left="0" w:firstLine="709"/>
        <w:jc w:val="both"/>
        <w:rPr>
          <w:rStyle w:val="affc"/>
          <w:color w:val="auto"/>
          <w:sz w:val="24"/>
          <w:szCs w:val="24"/>
        </w:rPr>
      </w:pPr>
      <w:bookmarkStart w:id="146" w:name="_Toc12952818"/>
      <w:bookmarkStart w:id="147" w:name="_Toc15395514"/>
      <w:r w:rsidRPr="00031A5B">
        <w:rPr>
          <w:rStyle w:val="affc"/>
          <w:color w:val="auto"/>
          <w:sz w:val="24"/>
          <w:szCs w:val="24"/>
        </w:rPr>
        <w:t>Теплоснабжение</w:t>
      </w:r>
      <w:bookmarkEnd w:id="146"/>
      <w:bookmarkEnd w:id="147"/>
    </w:p>
    <w:p w14:paraId="5096E915" w14:textId="77777777" w:rsidR="00F73E74" w:rsidRPr="00031A5B" w:rsidRDefault="00F73E74" w:rsidP="00F23EF6">
      <w:pPr>
        <w:pStyle w:val="a2"/>
        <w:ind w:firstLine="709"/>
      </w:pPr>
      <w:r w:rsidRPr="00031A5B">
        <w:t>Централизованным теплоснабжение в муниципальном образовании охвачены населенные пункты: гп. Новоселье. п. Аннино, д. Куттузи и д. Лесопитомник, в которых работают системы теплоснабжения от котельных, работающих газу, за исключением котельной в д. Лесопитомник, которая работает на угле.</w:t>
      </w:r>
    </w:p>
    <w:p w14:paraId="4878ACA3" w14:textId="77777777" w:rsidR="00F73E74" w:rsidRPr="00031A5B" w:rsidRDefault="00F73E74" w:rsidP="00F23EF6">
      <w:pPr>
        <w:pStyle w:val="a2"/>
        <w:ind w:firstLine="709"/>
        <w:rPr>
          <w:i/>
        </w:rPr>
      </w:pPr>
    </w:p>
    <w:p w14:paraId="5883B32B" w14:textId="77777777" w:rsidR="00F73E74" w:rsidRPr="00031A5B" w:rsidRDefault="00F73E74" w:rsidP="00F23EF6">
      <w:pPr>
        <w:pStyle w:val="a2"/>
        <w:ind w:firstLine="709"/>
        <w:rPr>
          <w:b/>
        </w:rPr>
      </w:pPr>
      <w:r w:rsidRPr="00031A5B">
        <w:rPr>
          <w:iCs/>
        </w:rPr>
        <w:t>Таблица 4.1</w:t>
      </w:r>
      <w:r w:rsidR="001C1AAA">
        <w:rPr>
          <w:iCs/>
        </w:rPr>
        <w:t>2</w:t>
      </w:r>
      <w:r w:rsidRPr="00031A5B">
        <w:rPr>
          <w:iCs/>
        </w:rPr>
        <w:t>.5 –</w:t>
      </w:r>
      <w:r w:rsidRPr="00031A5B">
        <w:t xml:space="preserve"> </w:t>
      </w:r>
      <w:r w:rsidRPr="00031A5B">
        <w:rPr>
          <w:b/>
        </w:rPr>
        <w:t>Характеристики существующих источников теплоснабжения</w:t>
      </w:r>
    </w:p>
    <w:p w14:paraId="4F7D5D2D" w14:textId="77777777" w:rsidR="00F73E74" w:rsidRPr="00031A5B" w:rsidRDefault="00F73E74" w:rsidP="00F23EF6">
      <w:pPr>
        <w:pStyle w:val="a2"/>
        <w:ind w:firstLine="709"/>
      </w:pPr>
    </w:p>
    <w:tbl>
      <w:tblPr>
        <w:tblStyle w:val="afe"/>
        <w:tblW w:w="4871" w:type="pct"/>
        <w:tblInd w:w="108" w:type="dxa"/>
        <w:tblLook w:val="04A0" w:firstRow="1" w:lastRow="0" w:firstColumn="1" w:lastColumn="0" w:noHBand="0" w:noVBand="1"/>
      </w:tblPr>
      <w:tblGrid>
        <w:gridCol w:w="2006"/>
        <w:gridCol w:w="1893"/>
        <w:gridCol w:w="1939"/>
        <w:gridCol w:w="1460"/>
        <w:gridCol w:w="1749"/>
      </w:tblGrid>
      <w:tr w:rsidR="00F73E74" w:rsidRPr="00031A5B" w14:paraId="3A598DBA" w14:textId="77777777" w:rsidTr="000449E4">
        <w:trPr>
          <w:cnfStyle w:val="100000000000" w:firstRow="1" w:lastRow="0" w:firstColumn="0" w:lastColumn="0" w:oddVBand="0" w:evenVBand="0" w:oddHBand="0" w:evenHBand="0" w:firstRowFirstColumn="0" w:firstRowLastColumn="0" w:lastRowFirstColumn="0" w:lastRowLastColumn="0"/>
        </w:trPr>
        <w:tc>
          <w:tcPr>
            <w:tcW w:w="1063" w:type="pct"/>
            <w:vAlign w:val="center"/>
          </w:tcPr>
          <w:p w14:paraId="176C580C" w14:textId="77777777" w:rsidR="00F73E74" w:rsidRPr="00031A5B" w:rsidRDefault="00F73E74" w:rsidP="000449E4">
            <w:pPr>
              <w:pStyle w:val="a2"/>
              <w:ind w:firstLine="37"/>
              <w:jc w:val="center"/>
              <w:rPr>
                <w:b/>
                <w:bCs/>
              </w:rPr>
            </w:pPr>
            <w:r w:rsidRPr="00031A5B">
              <w:rPr>
                <w:b/>
                <w:bCs/>
              </w:rPr>
              <w:t>Источник теплоснабжения</w:t>
            </w:r>
          </w:p>
        </w:tc>
        <w:tc>
          <w:tcPr>
            <w:tcW w:w="1041" w:type="pct"/>
            <w:vAlign w:val="center"/>
          </w:tcPr>
          <w:p w14:paraId="327A8FE3" w14:textId="77777777" w:rsidR="00F73E74" w:rsidRPr="00031A5B" w:rsidRDefault="00F73E74" w:rsidP="000449E4">
            <w:pPr>
              <w:pStyle w:val="a2"/>
              <w:ind w:firstLine="37"/>
              <w:jc w:val="center"/>
              <w:rPr>
                <w:b/>
                <w:bCs/>
              </w:rPr>
            </w:pPr>
            <w:r w:rsidRPr="00031A5B">
              <w:rPr>
                <w:b/>
                <w:bCs/>
              </w:rPr>
              <w:t>Установленная мощность,</w:t>
            </w:r>
          </w:p>
        </w:tc>
        <w:tc>
          <w:tcPr>
            <w:tcW w:w="1104" w:type="pct"/>
            <w:vAlign w:val="center"/>
          </w:tcPr>
          <w:p w14:paraId="22EED4E7" w14:textId="77777777" w:rsidR="00FA4EE8" w:rsidRPr="00031A5B" w:rsidRDefault="00F73E74" w:rsidP="00FA4EE8">
            <w:pPr>
              <w:pStyle w:val="a2"/>
              <w:ind w:left="-176" w:right="-164" w:hanging="35"/>
              <w:jc w:val="center"/>
              <w:rPr>
                <w:b/>
                <w:bCs/>
              </w:rPr>
            </w:pPr>
            <w:r w:rsidRPr="00031A5B">
              <w:rPr>
                <w:b/>
                <w:bCs/>
              </w:rPr>
              <w:t xml:space="preserve">Протяженность, </w:t>
            </w:r>
          </w:p>
          <w:p w14:paraId="3F6A68CD" w14:textId="77777777" w:rsidR="00F73E74" w:rsidRPr="00031A5B" w:rsidRDefault="00F73E74" w:rsidP="00FA4EE8">
            <w:pPr>
              <w:pStyle w:val="a2"/>
              <w:ind w:left="-176" w:right="-164" w:hanging="35"/>
              <w:jc w:val="center"/>
              <w:rPr>
                <w:b/>
                <w:bCs/>
              </w:rPr>
            </w:pPr>
            <w:r w:rsidRPr="00031A5B">
              <w:rPr>
                <w:b/>
                <w:bCs/>
              </w:rPr>
              <w:t>м</w:t>
            </w:r>
          </w:p>
        </w:tc>
        <w:tc>
          <w:tcPr>
            <w:tcW w:w="839" w:type="pct"/>
            <w:vAlign w:val="center"/>
          </w:tcPr>
          <w:p w14:paraId="704353DD" w14:textId="77777777" w:rsidR="00FA4EE8" w:rsidRPr="00031A5B" w:rsidRDefault="00F73E74" w:rsidP="00FA4EE8">
            <w:pPr>
              <w:pStyle w:val="a2"/>
              <w:ind w:left="-127" w:right="-186" w:firstLine="15"/>
              <w:jc w:val="center"/>
              <w:rPr>
                <w:b/>
                <w:bCs/>
              </w:rPr>
            </w:pPr>
            <w:r w:rsidRPr="00031A5B">
              <w:rPr>
                <w:b/>
                <w:bCs/>
              </w:rPr>
              <w:t xml:space="preserve">Количество </w:t>
            </w:r>
          </w:p>
          <w:p w14:paraId="61F54BDB" w14:textId="77777777" w:rsidR="00F73E74" w:rsidRPr="00031A5B" w:rsidRDefault="00F73E74" w:rsidP="00FA4EE8">
            <w:pPr>
              <w:pStyle w:val="a2"/>
              <w:ind w:left="-127" w:right="-186" w:firstLine="15"/>
              <w:jc w:val="center"/>
              <w:rPr>
                <w:b/>
                <w:bCs/>
              </w:rPr>
            </w:pPr>
            <w:r w:rsidRPr="00031A5B">
              <w:rPr>
                <w:b/>
                <w:bCs/>
              </w:rPr>
              <w:t>и марка паровых котлов</w:t>
            </w:r>
          </w:p>
        </w:tc>
        <w:tc>
          <w:tcPr>
            <w:tcW w:w="954" w:type="pct"/>
            <w:vAlign w:val="center"/>
          </w:tcPr>
          <w:p w14:paraId="1A6BF318" w14:textId="77777777" w:rsidR="00F73E74" w:rsidRPr="00031A5B" w:rsidRDefault="00F73E74" w:rsidP="000449E4">
            <w:pPr>
              <w:pStyle w:val="a2"/>
              <w:ind w:firstLine="37"/>
              <w:jc w:val="center"/>
              <w:rPr>
                <w:b/>
                <w:bCs/>
              </w:rPr>
            </w:pPr>
            <w:r w:rsidRPr="00031A5B">
              <w:rPr>
                <w:b/>
                <w:bCs/>
              </w:rPr>
              <w:t>Примечание</w:t>
            </w:r>
          </w:p>
        </w:tc>
      </w:tr>
      <w:tr w:rsidR="00F73E74" w:rsidRPr="00031A5B" w14:paraId="5E3A3CDA" w14:textId="77777777" w:rsidTr="00BF425D">
        <w:tc>
          <w:tcPr>
            <w:tcW w:w="1063" w:type="pct"/>
            <w:vAlign w:val="center"/>
          </w:tcPr>
          <w:p w14:paraId="189EE048" w14:textId="77777777" w:rsidR="00F73E74" w:rsidRPr="00031A5B" w:rsidRDefault="00F73E74" w:rsidP="00BF425D">
            <w:pPr>
              <w:pStyle w:val="a2"/>
              <w:ind w:firstLine="0"/>
              <w:jc w:val="left"/>
            </w:pPr>
            <w:r w:rsidRPr="00031A5B">
              <w:t>Котельная поселка Аннино</w:t>
            </w:r>
          </w:p>
        </w:tc>
        <w:tc>
          <w:tcPr>
            <w:tcW w:w="1041" w:type="pct"/>
            <w:vAlign w:val="center"/>
          </w:tcPr>
          <w:p w14:paraId="220ED71E" w14:textId="77777777" w:rsidR="00F73E74" w:rsidRPr="00031A5B" w:rsidRDefault="00F73E74" w:rsidP="000449E4">
            <w:pPr>
              <w:pStyle w:val="a2"/>
              <w:ind w:firstLine="37"/>
              <w:jc w:val="center"/>
            </w:pPr>
            <w:r w:rsidRPr="00031A5B">
              <w:t xml:space="preserve">25,6 </w:t>
            </w:r>
            <w:r w:rsidRPr="00031A5B">
              <w:rPr>
                <w:bCs/>
                <w:shd w:val="clear" w:color="auto" w:fill="FFFFFF"/>
              </w:rPr>
              <w:t>Гкал/ч</w:t>
            </w:r>
          </w:p>
        </w:tc>
        <w:tc>
          <w:tcPr>
            <w:tcW w:w="1104" w:type="pct"/>
            <w:vAlign w:val="center"/>
          </w:tcPr>
          <w:p w14:paraId="2E5F4CC7" w14:textId="77777777" w:rsidR="00F73E74" w:rsidRPr="00031A5B" w:rsidRDefault="00F73E74" w:rsidP="000449E4">
            <w:pPr>
              <w:pStyle w:val="a2"/>
              <w:ind w:firstLine="37"/>
              <w:jc w:val="center"/>
            </w:pPr>
            <w:r w:rsidRPr="00031A5B">
              <w:t>4</w:t>
            </w:r>
            <w:r w:rsidR="0067617B" w:rsidRPr="00031A5B">
              <w:t xml:space="preserve"> </w:t>
            </w:r>
            <w:r w:rsidRPr="00031A5B">
              <w:t>514</w:t>
            </w:r>
          </w:p>
        </w:tc>
        <w:tc>
          <w:tcPr>
            <w:tcW w:w="839" w:type="pct"/>
            <w:vAlign w:val="center"/>
          </w:tcPr>
          <w:p w14:paraId="19112E96" w14:textId="77777777" w:rsidR="00F73E74" w:rsidRPr="00031A5B" w:rsidRDefault="00F73E74" w:rsidP="000449E4">
            <w:pPr>
              <w:pStyle w:val="a2"/>
              <w:ind w:firstLine="37"/>
              <w:jc w:val="center"/>
            </w:pPr>
            <w:r w:rsidRPr="00031A5B">
              <w:t>4 котла ДЕ-10/14 ГМ</w:t>
            </w:r>
          </w:p>
        </w:tc>
        <w:tc>
          <w:tcPr>
            <w:tcW w:w="954" w:type="pct"/>
            <w:vAlign w:val="center"/>
          </w:tcPr>
          <w:p w14:paraId="4334DE20" w14:textId="77777777" w:rsidR="00F73E74" w:rsidRPr="00031A5B" w:rsidRDefault="00F73E74" w:rsidP="000449E4">
            <w:pPr>
              <w:pStyle w:val="a2"/>
              <w:ind w:firstLine="37"/>
              <w:jc w:val="center"/>
              <w:rPr>
                <w:lang w:val="en-US"/>
              </w:rPr>
            </w:pPr>
            <w:r w:rsidRPr="00031A5B">
              <w:t>Износ оборудования на</w:t>
            </w:r>
            <w:r w:rsidRPr="00031A5B">
              <w:rPr>
                <w:lang w:val="en-US"/>
              </w:rPr>
              <w:t xml:space="preserve"> 69-77</w:t>
            </w:r>
            <w:r w:rsidR="0067617B" w:rsidRPr="00031A5B">
              <w:t xml:space="preserve"> </w:t>
            </w:r>
            <w:r w:rsidRPr="00031A5B">
              <w:rPr>
                <w:lang w:val="en-US"/>
              </w:rPr>
              <w:t>%</w:t>
            </w:r>
          </w:p>
        </w:tc>
      </w:tr>
      <w:tr w:rsidR="00F73E74" w:rsidRPr="00031A5B" w14:paraId="79BBA2E9" w14:textId="77777777" w:rsidTr="00BF425D">
        <w:tc>
          <w:tcPr>
            <w:tcW w:w="1063" w:type="pct"/>
            <w:vAlign w:val="center"/>
          </w:tcPr>
          <w:p w14:paraId="7B3D5F1E" w14:textId="77777777" w:rsidR="00F73E74" w:rsidRPr="00031A5B" w:rsidRDefault="00F73E74" w:rsidP="00BF425D">
            <w:pPr>
              <w:pStyle w:val="a2"/>
              <w:ind w:firstLine="0"/>
              <w:jc w:val="left"/>
            </w:pPr>
            <w:r w:rsidRPr="00031A5B">
              <w:t>Котельная городского поселка Новоселье № 1</w:t>
            </w:r>
          </w:p>
        </w:tc>
        <w:tc>
          <w:tcPr>
            <w:tcW w:w="1041" w:type="pct"/>
            <w:vAlign w:val="center"/>
          </w:tcPr>
          <w:p w14:paraId="7C76FFA0" w14:textId="77777777" w:rsidR="00F73E74" w:rsidRPr="00031A5B" w:rsidRDefault="00F73E74" w:rsidP="000449E4">
            <w:pPr>
              <w:pStyle w:val="a2"/>
              <w:ind w:firstLine="37"/>
              <w:jc w:val="center"/>
            </w:pPr>
            <w:r w:rsidRPr="00031A5B">
              <w:t xml:space="preserve">19,2 </w:t>
            </w:r>
            <w:r w:rsidRPr="00031A5B">
              <w:rPr>
                <w:bCs/>
                <w:shd w:val="clear" w:color="auto" w:fill="FFFFFF"/>
              </w:rPr>
              <w:t>Гкал/ч</w:t>
            </w:r>
          </w:p>
        </w:tc>
        <w:tc>
          <w:tcPr>
            <w:tcW w:w="1104" w:type="pct"/>
            <w:vAlign w:val="center"/>
          </w:tcPr>
          <w:p w14:paraId="7C399588" w14:textId="77777777" w:rsidR="00F73E74" w:rsidRPr="00031A5B" w:rsidRDefault="00F73E74" w:rsidP="000449E4">
            <w:pPr>
              <w:pStyle w:val="a2"/>
              <w:ind w:firstLine="37"/>
              <w:jc w:val="center"/>
            </w:pPr>
            <w:r w:rsidRPr="00031A5B">
              <w:t>4</w:t>
            </w:r>
            <w:r w:rsidR="0067617B" w:rsidRPr="00031A5B">
              <w:t xml:space="preserve"> </w:t>
            </w:r>
            <w:r w:rsidR="00D05306">
              <w:t>5</w:t>
            </w:r>
            <w:r w:rsidRPr="00031A5B">
              <w:t>00</w:t>
            </w:r>
          </w:p>
        </w:tc>
        <w:tc>
          <w:tcPr>
            <w:tcW w:w="839" w:type="pct"/>
            <w:vAlign w:val="center"/>
          </w:tcPr>
          <w:p w14:paraId="482A7EB6" w14:textId="77777777" w:rsidR="00F73E74" w:rsidRPr="00031A5B" w:rsidRDefault="00F73E74" w:rsidP="000449E4">
            <w:pPr>
              <w:pStyle w:val="a2"/>
              <w:ind w:firstLine="37"/>
              <w:jc w:val="center"/>
            </w:pPr>
            <w:r w:rsidRPr="00031A5B">
              <w:t>1 котел ДКВР-10/13, 2 котла Polykraft U</w:t>
            </w:r>
            <w:r w:rsidRPr="00031A5B">
              <w:rPr>
                <w:lang w:val="en-US"/>
              </w:rPr>
              <w:t>N</w:t>
            </w:r>
            <w:r w:rsidRPr="00031A5B">
              <w:t>itherm-6</w:t>
            </w:r>
            <w:r w:rsidR="0067617B" w:rsidRPr="00031A5B">
              <w:t xml:space="preserve"> </w:t>
            </w:r>
            <w:r w:rsidRPr="00031A5B">
              <w:t>000</w:t>
            </w:r>
          </w:p>
        </w:tc>
        <w:tc>
          <w:tcPr>
            <w:tcW w:w="954" w:type="pct"/>
            <w:vAlign w:val="center"/>
          </w:tcPr>
          <w:p w14:paraId="214BF325" w14:textId="77777777" w:rsidR="00F73E74" w:rsidRPr="00031A5B" w:rsidRDefault="00F73E74" w:rsidP="000449E4">
            <w:pPr>
              <w:pStyle w:val="a2"/>
              <w:ind w:firstLine="37"/>
              <w:jc w:val="center"/>
            </w:pPr>
            <w:r w:rsidRPr="00031A5B">
              <w:t>В работе находятся 2 котла</w:t>
            </w:r>
          </w:p>
        </w:tc>
      </w:tr>
      <w:tr w:rsidR="00F73E74" w:rsidRPr="00031A5B" w14:paraId="5A085F56" w14:textId="77777777" w:rsidTr="00BF425D">
        <w:tc>
          <w:tcPr>
            <w:tcW w:w="1063" w:type="pct"/>
            <w:vAlign w:val="center"/>
          </w:tcPr>
          <w:p w14:paraId="2E65C7FF" w14:textId="77777777" w:rsidR="00F73E74" w:rsidRPr="00031A5B" w:rsidRDefault="00F73E74" w:rsidP="00BF425D">
            <w:pPr>
              <w:pStyle w:val="a2"/>
              <w:ind w:firstLine="0"/>
              <w:jc w:val="left"/>
            </w:pPr>
            <w:r w:rsidRPr="00031A5B">
              <w:t>Котельная городского поселка Новоселье № 1</w:t>
            </w:r>
          </w:p>
        </w:tc>
        <w:tc>
          <w:tcPr>
            <w:tcW w:w="1041" w:type="pct"/>
            <w:vAlign w:val="center"/>
          </w:tcPr>
          <w:p w14:paraId="11B64526" w14:textId="77777777" w:rsidR="00F73E74" w:rsidRPr="00031A5B" w:rsidRDefault="00F73E74" w:rsidP="000449E4">
            <w:pPr>
              <w:pStyle w:val="a2"/>
              <w:ind w:firstLine="37"/>
              <w:jc w:val="center"/>
            </w:pPr>
            <w:r w:rsidRPr="00031A5B">
              <w:t>15 МВт</w:t>
            </w:r>
          </w:p>
        </w:tc>
        <w:tc>
          <w:tcPr>
            <w:tcW w:w="1104" w:type="pct"/>
            <w:vAlign w:val="center"/>
          </w:tcPr>
          <w:p w14:paraId="18878F89" w14:textId="77777777" w:rsidR="00F73E74" w:rsidRPr="00031A5B" w:rsidRDefault="00F73E74" w:rsidP="000449E4">
            <w:pPr>
              <w:pStyle w:val="a2"/>
              <w:ind w:firstLine="37"/>
              <w:jc w:val="center"/>
            </w:pPr>
            <w:r w:rsidRPr="00031A5B">
              <w:t>-</w:t>
            </w:r>
          </w:p>
        </w:tc>
        <w:tc>
          <w:tcPr>
            <w:tcW w:w="839" w:type="pct"/>
            <w:vAlign w:val="center"/>
          </w:tcPr>
          <w:p w14:paraId="239A2E3F" w14:textId="77777777" w:rsidR="00F73E74" w:rsidRPr="00031A5B" w:rsidRDefault="00F73E74" w:rsidP="000449E4">
            <w:pPr>
              <w:pStyle w:val="a2"/>
              <w:ind w:firstLine="37"/>
              <w:jc w:val="center"/>
            </w:pPr>
            <w:r w:rsidRPr="00031A5B">
              <w:t>3 котла Polykraft U</w:t>
            </w:r>
            <w:r w:rsidRPr="00031A5B">
              <w:rPr>
                <w:lang w:val="en-US"/>
              </w:rPr>
              <w:t>N</w:t>
            </w:r>
            <w:r w:rsidRPr="00031A5B">
              <w:t>itherm-5000</w:t>
            </w:r>
          </w:p>
        </w:tc>
        <w:tc>
          <w:tcPr>
            <w:tcW w:w="954" w:type="pct"/>
            <w:vAlign w:val="center"/>
          </w:tcPr>
          <w:p w14:paraId="6CECF88E" w14:textId="77777777" w:rsidR="00F73E74" w:rsidRPr="00031A5B" w:rsidRDefault="00F73E74" w:rsidP="000449E4">
            <w:pPr>
              <w:pStyle w:val="a2"/>
              <w:ind w:firstLine="37"/>
              <w:jc w:val="center"/>
            </w:pPr>
            <w:r w:rsidRPr="00031A5B">
              <w:t>Подключенная нагрузка 13,318 МВт</w:t>
            </w:r>
          </w:p>
        </w:tc>
      </w:tr>
      <w:tr w:rsidR="00F73E74" w:rsidRPr="00031A5B" w14:paraId="665444F3" w14:textId="77777777" w:rsidTr="00BF425D">
        <w:tc>
          <w:tcPr>
            <w:tcW w:w="1063" w:type="pct"/>
            <w:vAlign w:val="center"/>
          </w:tcPr>
          <w:p w14:paraId="0E3E5AE9" w14:textId="77777777" w:rsidR="00F73E74" w:rsidRPr="00031A5B" w:rsidRDefault="00F73E74" w:rsidP="00BF425D">
            <w:pPr>
              <w:pStyle w:val="a2"/>
              <w:ind w:firstLine="0"/>
              <w:jc w:val="left"/>
            </w:pPr>
            <w:r w:rsidRPr="00031A5B">
              <w:t>Котельная деревни Лесопитомник</w:t>
            </w:r>
          </w:p>
        </w:tc>
        <w:tc>
          <w:tcPr>
            <w:tcW w:w="1041" w:type="pct"/>
            <w:vAlign w:val="center"/>
          </w:tcPr>
          <w:p w14:paraId="09324901" w14:textId="77777777" w:rsidR="00F73E74" w:rsidRPr="00031A5B" w:rsidRDefault="00F73E74" w:rsidP="000449E4">
            <w:pPr>
              <w:pStyle w:val="a2"/>
              <w:ind w:firstLine="37"/>
              <w:jc w:val="center"/>
            </w:pPr>
            <w:r w:rsidRPr="00031A5B">
              <w:t xml:space="preserve">1,08 </w:t>
            </w:r>
            <w:r w:rsidRPr="00031A5B">
              <w:rPr>
                <w:bCs/>
                <w:shd w:val="clear" w:color="auto" w:fill="FFFFFF"/>
              </w:rPr>
              <w:t>Гкал/ч</w:t>
            </w:r>
          </w:p>
        </w:tc>
        <w:tc>
          <w:tcPr>
            <w:tcW w:w="1104" w:type="pct"/>
            <w:vAlign w:val="center"/>
          </w:tcPr>
          <w:p w14:paraId="69277338" w14:textId="77777777" w:rsidR="00F73E74" w:rsidRPr="00031A5B" w:rsidRDefault="00F73E74" w:rsidP="000449E4">
            <w:pPr>
              <w:pStyle w:val="a2"/>
              <w:ind w:firstLine="37"/>
              <w:jc w:val="center"/>
            </w:pPr>
            <w:r w:rsidRPr="00031A5B">
              <w:t>420</w:t>
            </w:r>
          </w:p>
        </w:tc>
        <w:tc>
          <w:tcPr>
            <w:tcW w:w="839" w:type="pct"/>
            <w:vAlign w:val="center"/>
          </w:tcPr>
          <w:p w14:paraId="297C0C9A" w14:textId="77777777" w:rsidR="00F73E74" w:rsidRPr="00031A5B" w:rsidRDefault="00F73E74" w:rsidP="000449E4">
            <w:pPr>
              <w:pStyle w:val="a2"/>
              <w:ind w:firstLine="37"/>
              <w:jc w:val="center"/>
            </w:pPr>
            <w:r w:rsidRPr="00031A5B">
              <w:t>2 котла КВР-0,63-95</w:t>
            </w:r>
          </w:p>
        </w:tc>
        <w:tc>
          <w:tcPr>
            <w:tcW w:w="954" w:type="pct"/>
            <w:vAlign w:val="center"/>
          </w:tcPr>
          <w:p w14:paraId="16FC40F2" w14:textId="77777777" w:rsidR="00F73E74" w:rsidRPr="00031A5B" w:rsidRDefault="00F73E74" w:rsidP="000449E4">
            <w:pPr>
              <w:pStyle w:val="a2"/>
              <w:ind w:firstLine="37"/>
              <w:jc w:val="center"/>
            </w:pPr>
            <w:r w:rsidRPr="00031A5B">
              <w:t>Работает на угле. Уголь подается вручную</w:t>
            </w:r>
          </w:p>
        </w:tc>
      </w:tr>
      <w:tr w:rsidR="00F73E74" w:rsidRPr="00031A5B" w14:paraId="13AD8CF9" w14:textId="77777777" w:rsidTr="00BF425D">
        <w:tc>
          <w:tcPr>
            <w:tcW w:w="1063" w:type="pct"/>
            <w:vAlign w:val="center"/>
          </w:tcPr>
          <w:p w14:paraId="49E61197" w14:textId="77777777" w:rsidR="00F73E74" w:rsidRPr="00031A5B" w:rsidRDefault="00F73E74" w:rsidP="00BF425D">
            <w:pPr>
              <w:pStyle w:val="a2"/>
              <w:ind w:firstLine="0"/>
              <w:jc w:val="left"/>
            </w:pPr>
            <w:r w:rsidRPr="00031A5B">
              <w:t>Блочно-модульная котельная деревни Куттузи</w:t>
            </w:r>
          </w:p>
        </w:tc>
        <w:tc>
          <w:tcPr>
            <w:tcW w:w="1041" w:type="pct"/>
            <w:vAlign w:val="center"/>
          </w:tcPr>
          <w:p w14:paraId="1A3DBC9A" w14:textId="77777777" w:rsidR="00F73E74" w:rsidRPr="00031A5B" w:rsidRDefault="00F73E74" w:rsidP="000449E4">
            <w:pPr>
              <w:pStyle w:val="a2"/>
              <w:ind w:firstLine="37"/>
              <w:jc w:val="center"/>
            </w:pPr>
            <w:r w:rsidRPr="00031A5B">
              <w:t>11,2 МВт</w:t>
            </w:r>
          </w:p>
        </w:tc>
        <w:tc>
          <w:tcPr>
            <w:tcW w:w="1104" w:type="pct"/>
            <w:vAlign w:val="center"/>
          </w:tcPr>
          <w:p w14:paraId="4D792541" w14:textId="77777777" w:rsidR="00F73E74" w:rsidRPr="00031A5B" w:rsidRDefault="00F73E74" w:rsidP="000449E4">
            <w:pPr>
              <w:pStyle w:val="a2"/>
              <w:ind w:firstLine="37"/>
              <w:jc w:val="center"/>
            </w:pPr>
            <w:r w:rsidRPr="00031A5B">
              <w:t>349,9</w:t>
            </w:r>
          </w:p>
        </w:tc>
        <w:tc>
          <w:tcPr>
            <w:tcW w:w="839" w:type="pct"/>
            <w:vAlign w:val="center"/>
          </w:tcPr>
          <w:p w14:paraId="3B970921" w14:textId="77777777" w:rsidR="00F73E74" w:rsidRPr="00031A5B" w:rsidRDefault="00F73E74" w:rsidP="000449E4">
            <w:pPr>
              <w:pStyle w:val="a2"/>
              <w:ind w:firstLine="37"/>
              <w:jc w:val="center"/>
            </w:pPr>
            <w:r w:rsidRPr="00031A5B">
              <w:t>Тепловые камеры УТ-1/УТ-3</w:t>
            </w:r>
          </w:p>
        </w:tc>
        <w:tc>
          <w:tcPr>
            <w:tcW w:w="954" w:type="pct"/>
            <w:vAlign w:val="center"/>
          </w:tcPr>
          <w:p w14:paraId="2C45FAA6" w14:textId="137CE0D5" w:rsidR="00F73E74" w:rsidRPr="00031A5B" w:rsidRDefault="00BF425D" w:rsidP="000449E4">
            <w:pPr>
              <w:pStyle w:val="a2"/>
              <w:ind w:firstLine="37"/>
              <w:jc w:val="center"/>
            </w:pPr>
            <w:r>
              <w:t>-</w:t>
            </w:r>
          </w:p>
        </w:tc>
      </w:tr>
    </w:tbl>
    <w:p w14:paraId="0405D7B2" w14:textId="77777777" w:rsidR="00F73E74" w:rsidRPr="00031A5B" w:rsidRDefault="00F73E74" w:rsidP="00F23EF6">
      <w:pPr>
        <w:pStyle w:val="xl30"/>
        <w:pBdr>
          <w:bottom w:val="none" w:sz="0" w:space="0" w:color="auto"/>
        </w:pBdr>
        <w:spacing w:before="0" w:beforeAutospacing="0" w:after="0" w:afterAutospacing="0"/>
        <w:ind w:firstLine="709"/>
        <w:jc w:val="both"/>
        <w:rPr>
          <w:bCs/>
          <w:highlight w:val="yellow"/>
          <w:u w:val="single"/>
        </w:rPr>
      </w:pPr>
    </w:p>
    <w:p w14:paraId="6F3073B8" w14:textId="77777777" w:rsidR="00F73E74" w:rsidRPr="00031A5B" w:rsidRDefault="00F73E74" w:rsidP="00F23EF6">
      <w:pPr>
        <w:pStyle w:val="xl30"/>
        <w:pBdr>
          <w:bottom w:val="none" w:sz="0" w:space="0" w:color="auto"/>
        </w:pBdr>
        <w:spacing w:before="0" w:beforeAutospacing="0" w:after="0" w:afterAutospacing="0"/>
        <w:ind w:firstLine="709"/>
        <w:jc w:val="both"/>
        <w:rPr>
          <w:b/>
        </w:rPr>
      </w:pPr>
      <w:r w:rsidRPr="00031A5B">
        <w:rPr>
          <w:b/>
          <w:bCs/>
        </w:rPr>
        <w:lastRenderedPageBreak/>
        <w:t xml:space="preserve">Проектные </w:t>
      </w:r>
      <w:r w:rsidRPr="00031A5B">
        <w:rPr>
          <w:b/>
        </w:rPr>
        <w:t>предложения</w:t>
      </w:r>
    </w:p>
    <w:p w14:paraId="30D4528E" w14:textId="77777777" w:rsidR="00F73E74" w:rsidRPr="00031A5B" w:rsidRDefault="00F73E74" w:rsidP="00F23EF6">
      <w:pPr>
        <w:pStyle w:val="a2"/>
        <w:ind w:firstLine="709"/>
      </w:pPr>
      <w:r w:rsidRPr="00031A5B">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42.13330.2011 «Градостроительство. Планировка и застройка городских и сельских поселений» (актуализированная редакция СНиП 2.07.01–89*), СП 131.13330.2012 «Строительная климатология» (актуализированная версия СНиП 23–01–99*).</w:t>
      </w:r>
    </w:p>
    <w:p w14:paraId="5C6FDD0A" w14:textId="77777777" w:rsidR="00F73E74" w:rsidRPr="00031A5B" w:rsidRDefault="00F73E74" w:rsidP="00F23EF6">
      <w:pPr>
        <w:pStyle w:val="a2"/>
        <w:ind w:firstLine="709"/>
      </w:pPr>
      <w:r w:rsidRPr="00031A5B">
        <w:t>Климатические данные:</w:t>
      </w:r>
    </w:p>
    <w:p w14:paraId="4A7F9F1A" w14:textId="77777777" w:rsidR="00F73E74" w:rsidRPr="00031A5B" w:rsidRDefault="00F73E74" w:rsidP="00F23EF6">
      <w:pPr>
        <w:pStyle w:val="12"/>
        <w:spacing w:before="0" w:after="0"/>
        <w:ind w:left="0" w:firstLine="709"/>
      </w:pPr>
      <w:bookmarkStart w:id="148" w:name="_Toc434834193"/>
      <w:r w:rsidRPr="00031A5B">
        <w:t>расчетная температура наружного воздуха для проектирования отопления и вентиляции – минус 26 °С;</w:t>
      </w:r>
      <w:bookmarkEnd w:id="148"/>
    </w:p>
    <w:p w14:paraId="1D077373" w14:textId="77777777" w:rsidR="00F73E74" w:rsidRPr="00031A5B" w:rsidRDefault="00F73E74" w:rsidP="00F23EF6">
      <w:pPr>
        <w:pStyle w:val="12"/>
        <w:spacing w:before="0" w:after="0"/>
        <w:ind w:left="0" w:firstLine="709"/>
      </w:pPr>
      <w:r w:rsidRPr="00031A5B">
        <w:t>средняя температура за отопительный период – минус 1,8 °С;</w:t>
      </w:r>
    </w:p>
    <w:p w14:paraId="41E4D5CC" w14:textId="77777777" w:rsidR="00F73E74" w:rsidRPr="00031A5B" w:rsidRDefault="00F73E74" w:rsidP="00F23EF6">
      <w:pPr>
        <w:pStyle w:val="12"/>
        <w:spacing w:before="0" w:after="0"/>
        <w:ind w:left="0" w:firstLine="709"/>
      </w:pPr>
      <w:r w:rsidRPr="00031A5B">
        <w:t>продолжительность отопительного периода – 220 суток.</w:t>
      </w:r>
    </w:p>
    <w:p w14:paraId="02EAD6D8" w14:textId="77777777" w:rsidR="00F73E74" w:rsidRPr="00031A5B" w:rsidRDefault="00F73E74" w:rsidP="00F23EF6">
      <w:pPr>
        <w:pStyle w:val="a2"/>
        <w:ind w:firstLine="709"/>
      </w:pPr>
      <w:r w:rsidRPr="00031A5B">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w:t>
      </w:r>
    </w:p>
    <w:p w14:paraId="0640C6E2" w14:textId="77777777" w:rsidR="00F73E74" w:rsidRPr="00031A5B" w:rsidRDefault="00F73E74" w:rsidP="00F23EF6">
      <w:pPr>
        <w:pStyle w:val="a2"/>
        <w:ind w:firstLine="709"/>
      </w:pPr>
      <w:r w:rsidRPr="00031A5B">
        <w:t xml:space="preserve">Централизованным теплоснабжением обеспечивается вся много-, средне-, и малоэтажная застройка, теплообеспечение индивидуальной застройки предполагается децентрализованное от автономных (индивидуальных) теплогенераторов. </w:t>
      </w:r>
    </w:p>
    <w:p w14:paraId="7E1A783C" w14:textId="77777777" w:rsidR="00F73E74" w:rsidRPr="00031A5B" w:rsidRDefault="00F73E74" w:rsidP="00F23EF6">
      <w:pPr>
        <w:pStyle w:val="a2"/>
        <w:ind w:firstLine="709"/>
      </w:pPr>
      <w:r w:rsidRPr="00031A5B">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таблице 4.1</w:t>
      </w:r>
      <w:r w:rsidR="00B43422">
        <w:t>2</w:t>
      </w:r>
      <w:r w:rsidRPr="00031A5B">
        <w:t>.6.</w:t>
      </w:r>
    </w:p>
    <w:p w14:paraId="5883861B" w14:textId="77777777" w:rsidR="00B43422" w:rsidRDefault="00B43422" w:rsidP="00F23EF6">
      <w:pPr>
        <w:ind w:firstLine="709"/>
        <w:jc w:val="both"/>
        <w:rPr>
          <w:iCs/>
        </w:rPr>
      </w:pPr>
      <w:bookmarkStart w:id="149" w:name="_Оценка_возможного_влияния"/>
      <w:bookmarkStart w:id="150" w:name="_Toc423893580"/>
      <w:bookmarkEnd w:id="149"/>
    </w:p>
    <w:p w14:paraId="48BC8F27" w14:textId="77777777" w:rsidR="00F73E74" w:rsidRPr="00031A5B" w:rsidRDefault="00F73E74" w:rsidP="00F23EF6">
      <w:pPr>
        <w:ind w:firstLine="709"/>
        <w:jc w:val="both"/>
        <w:rPr>
          <w:b/>
        </w:rPr>
      </w:pPr>
      <w:r w:rsidRPr="00031A5B">
        <w:rPr>
          <w:iCs/>
        </w:rPr>
        <w:t>Таблица  4.1</w:t>
      </w:r>
      <w:r w:rsidR="001C1AAA">
        <w:rPr>
          <w:iCs/>
        </w:rPr>
        <w:t>2</w:t>
      </w:r>
      <w:r w:rsidRPr="00031A5B">
        <w:rPr>
          <w:iCs/>
        </w:rPr>
        <w:t>.6</w:t>
      </w:r>
      <w:r w:rsidRPr="00031A5B">
        <w:t xml:space="preserve"> – </w:t>
      </w:r>
      <w:r w:rsidRPr="00031A5B">
        <w:rPr>
          <w:b/>
        </w:rPr>
        <w:t>Прогнозируемые потребности теплы для объектов жилищного нового строительства</w:t>
      </w:r>
    </w:p>
    <w:p w14:paraId="04CCA0BD" w14:textId="77777777" w:rsidR="00F73E74" w:rsidRPr="00031A5B" w:rsidRDefault="00F73E74" w:rsidP="00F23EF6">
      <w:pPr>
        <w:ind w:firstLine="709"/>
        <w:jc w:val="both"/>
        <w:rPr>
          <w:b/>
          <w:i/>
          <w:highlight w:val="green"/>
        </w:rPr>
      </w:pPr>
    </w:p>
    <w:tbl>
      <w:tblPr>
        <w:tblW w:w="4961" w:type="pct"/>
        <w:tblInd w:w="108" w:type="dxa"/>
        <w:tblLayout w:type="fixed"/>
        <w:tblLook w:val="04A0" w:firstRow="1" w:lastRow="0" w:firstColumn="1" w:lastColumn="0" w:noHBand="0" w:noVBand="1"/>
      </w:tblPr>
      <w:tblGrid>
        <w:gridCol w:w="1701"/>
        <w:gridCol w:w="1845"/>
        <w:gridCol w:w="1132"/>
        <w:gridCol w:w="993"/>
        <w:gridCol w:w="916"/>
        <w:gridCol w:w="940"/>
        <w:gridCol w:w="770"/>
        <w:gridCol w:w="918"/>
      </w:tblGrid>
      <w:tr w:rsidR="00F73E74" w:rsidRPr="00031A5B" w14:paraId="544BFCA3" w14:textId="77777777" w:rsidTr="007033DD">
        <w:trPr>
          <w:trHeight w:val="375"/>
          <w:tblHeader/>
        </w:trPr>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F36C5" w14:textId="77777777" w:rsidR="00F73E74" w:rsidRPr="00031A5B" w:rsidRDefault="00F73E74" w:rsidP="0067617B">
            <w:pPr>
              <w:ind w:right="-105"/>
              <w:jc w:val="center"/>
              <w:rPr>
                <w:b/>
                <w:bCs/>
              </w:rPr>
            </w:pPr>
            <w:r w:rsidRPr="00031A5B">
              <w:rPr>
                <w:b/>
                <w:bCs/>
              </w:rPr>
              <w:t>Населенный пункт</w:t>
            </w:r>
          </w:p>
        </w:tc>
        <w:tc>
          <w:tcPr>
            <w:tcW w:w="10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501AD" w14:textId="77777777" w:rsidR="00F73E74" w:rsidRPr="00031A5B" w:rsidRDefault="00F73E74" w:rsidP="000449E4">
            <w:pPr>
              <w:jc w:val="center"/>
              <w:rPr>
                <w:b/>
                <w:bCs/>
              </w:rPr>
            </w:pPr>
            <w:r w:rsidRPr="00031A5B">
              <w:rPr>
                <w:b/>
                <w:bCs/>
              </w:rPr>
              <w:t>Вид застройки</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E2915" w14:textId="77777777" w:rsidR="00F73E74" w:rsidRPr="00031A5B" w:rsidRDefault="00F73E74" w:rsidP="000449E4">
            <w:pPr>
              <w:jc w:val="center"/>
              <w:rPr>
                <w:b/>
                <w:bCs/>
              </w:rPr>
            </w:pPr>
            <w:r w:rsidRPr="00031A5B">
              <w:rPr>
                <w:b/>
                <w:bCs/>
              </w:rPr>
              <w:t>Жилищный фонд, тыс. кв. м</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ADF4C" w14:textId="77777777" w:rsidR="00F73E74" w:rsidRPr="00031A5B" w:rsidRDefault="00F73E74" w:rsidP="000449E4">
            <w:pPr>
              <w:jc w:val="center"/>
              <w:rPr>
                <w:b/>
                <w:bCs/>
              </w:rPr>
            </w:pPr>
            <w:r w:rsidRPr="00031A5B">
              <w:rPr>
                <w:b/>
                <w:bCs/>
              </w:rPr>
              <w:t>Население, человек</w:t>
            </w:r>
          </w:p>
        </w:tc>
        <w:tc>
          <w:tcPr>
            <w:tcW w:w="1923" w:type="pct"/>
            <w:gridSpan w:val="4"/>
            <w:tcBorders>
              <w:top w:val="single" w:sz="4" w:space="0" w:color="auto"/>
              <w:left w:val="nil"/>
              <w:bottom w:val="single" w:sz="4" w:space="0" w:color="auto"/>
              <w:right w:val="single" w:sz="4" w:space="0" w:color="auto"/>
            </w:tcBorders>
            <w:shd w:val="clear" w:color="auto" w:fill="auto"/>
            <w:vAlign w:val="center"/>
            <w:hideMark/>
          </w:tcPr>
          <w:p w14:paraId="22954A31" w14:textId="77777777" w:rsidR="00F73E74" w:rsidRPr="00031A5B" w:rsidRDefault="00F73E74" w:rsidP="000449E4">
            <w:pPr>
              <w:jc w:val="center"/>
              <w:rPr>
                <w:b/>
                <w:bCs/>
              </w:rPr>
            </w:pPr>
            <w:r w:rsidRPr="00031A5B">
              <w:rPr>
                <w:b/>
                <w:bCs/>
              </w:rPr>
              <w:t>Максимальный тепловой поток, МВт</w:t>
            </w:r>
          </w:p>
        </w:tc>
      </w:tr>
      <w:tr w:rsidR="00F73E74" w:rsidRPr="00031A5B" w14:paraId="267707D7" w14:textId="77777777" w:rsidTr="007033DD">
        <w:trPr>
          <w:trHeight w:val="750"/>
          <w:tblHeader/>
        </w:trPr>
        <w:tc>
          <w:tcPr>
            <w:tcW w:w="923" w:type="pct"/>
            <w:vMerge/>
            <w:tcBorders>
              <w:top w:val="single" w:sz="4" w:space="0" w:color="auto"/>
              <w:left w:val="single" w:sz="4" w:space="0" w:color="auto"/>
              <w:bottom w:val="single" w:sz="4" w:space="0" w:color="auto"/>
              <w:right w:val="single" w:sz="4" w:space="0" w:color="auto"/>
            </w:tcBorders>
            <w:vAlign w:val="center"/>
            <w:hideMark/>
          </w:tcPr>
          <w:p w14:paraId="0227D3F5" w14:textId="77777777" w:rsidR="00F73E74" w:rsidRPr="00031A5B" w:rsidRDefault="00F73E74" w:rsidP="000449E4">
            <w:pPr>
              <w:jc w:val="center"/>
              <w:rPr>
                <w:b/>
                <w:bCs/>
              </w:rPr>
            </w:pPr>
          </w:p>
        </w:tc>
        <w:tc>
          <w:tcPr>
            <w:tcW w:w="1001" w:type="pct"/>
            <w:vMerge/>
            <w:tcBorders>
              <w:top w:val="single" w:sz="4" w:space="0" w:color="auto"/>
              <w:left w:val="single" w:sz="4" w:space="0" w:color="auto"/>
              <w:bottom w:val="single" w:sz="4" w:space="0" w:color="auto"/>
              <w:right w:val="single" w:sz="4" w:space="0" w:color="auto"/>
            </w:tcBorders>
            <w:vAlign w:val="center"/>
            <w:hideMark/>
          </w:tcPr>
          <w:p w14:paraId="4CFB1035" w14:textId="77777777" w:rsidR="00F73E74" w:rsidRPr="00031A5B" w:rsidRDefault="00F73E74" w:rsidP="000449E4">
            <w:pPr>
              <w:jc w:val="center"/>
              <w:rPr>
                <w:b/>
                <w:bCs/>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56A98F8E" w14:textId="77777777" w:rsidR="00F73E74" w:rsidRPr="00031A5B" w:rsidRDefault="00F73E74" w:rsidP="000449E4">
            <w:pPr>
              <w:jc w:val="center"/>
              <w:rPr>
                <w:b/>
                <w:bC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41F5244F" w14:textId="77777777" w:rsidR="00F73E74" w:rsidRPr="00031A5B" w:rsidRDefault="00F73E74" w:rsidP="000449E4">
            <w:pPr>
              <w:jc w:val="center"/>
              <w:rPr>
                <w:b/>
                <w:bCs/>
              </w:rPr>
            </w:pPr>
          </w:p>
        </w:tc>
        <w:tc>
          <w:tcPr>
            <w:tcW w:w="497" w:type="pct"/>
            <w:tcBorders>
              <w:top w:val="nil"/>
              <w:left w:val="nil"/>
              <w:bottom w:val="single" w:sz="4" w:space="0" w:color="auto"/>
              <w:right w:val="single" w:sz="4" w:space="0" w:color="auto"/>
            </w:tcBorders>
            <w:shd w:val="clear" w:color="auto" w:fill="auto"/>
            <w:vAlign w:val="center"/>
            <w:hideMark/>
          </w:tcPr>
          <w:p w14:paraId="747ECFD9" w14:textId="77777777" w:rsidR="00F73E74" w:rsidRPr="00031A5B" w:rsidRDefault="00F73E74" w:rsidP="000449E4">
            <w:pPr>
              <w:jc w:val="center"/>
              <w:rPr>
                <w:b/>
                <w:bCs/>
              </w:rPr>
            </w:pPr>
            <w:r w:rsidRPr="00031A5B">
              <w:rPr>
                <w:b/>
                <w:bCs/>
              </w:rPr>
              <w:t>Отоп-ление</w:t>
            </w:r>
          </w:p>
        </w:tc>
        <w:tc>
          <w:tcPr>
            <w:tcW w:w="510" w:type="pct"/>
            <w:tcBorders>
              <w:top w:val="nil"/>
              <w:left w:val="nil"/>
              <w:bottom w:val="single" w:sz="4" w:space="0" w:color="auto"/>
              <w:right w:val="single" w:sz="4" w:space="0" w:color="auto"/>
            </w:tcBorders>
            <w:shd w:val="clear" w:color="auto" w:fill="auto"/>
            <w:vAlign w:val="center"/>
            <w:hideMark/>
          </w:tcPr>
          <w:p w14:paraId="3FF8C047" w14:textId="77777777" w:rsidR="00F73E74" w:rsidRPr="00031A5B" w:rsidRDefault="00F73E74" w:rsidP="0067617B">
            <w:pPr>
              <w:ind w:right="-88"/>
              <w:jc w:val="center"/>
              <w:rPr>
                <w:b/>
                <w:bCs/>
              </w:rPr>
            </w:pPr>
            <w:r w:rsidRPr="00031A5B">
              <w:rPr>
                <w:b/>
                <w:bCs/>
              </w:rPr>
              <w:t>Венти-ляция</w:t>
            </w:r>
          </w:p>
        </w:tc>
        <w:tc>
          <w:tcPr>
            <w:tcW w:w="418" w:type="pct"/>
            <w:tcBorders>
              <w:top w:val="nil"/>
              <w:left w:val="nil"/>
              <w:bottom w:val="single" w:sz="4" w:space="0" w:color="auto"/>
              <w:right w:val="single" w:sz="4" w:space="0" w:color="auto"/>
            </w:tcBorders>
            <w:shd w:val="clear" w:color="auto" w:fill="auto"/>
            <w:vAlign w:val="center"/>
            <w:hideMark/>
          </w:tcPr>
          <w:p w14:paraId="44F534CA" w14:textId="77777777" w:rsidR="0067617B" w:rsidRPr="00031A5B" w:rsidRDefault="0067617B" w:rsidP="0067617B">
            <w:pPr>
              <w:ind w:left="-121" w:right="-174"/>
              <w:jc w:val="center"/>
              <w:rPr>
                <w:b/>
                <w:bCs/>
              </w:rPr>
            </w:pPr>
            <w:r w:rsidRPr="00031A5B">
              <w:rPr>
                <w:b/>
                <w:bCs/>
              </w:rPr>
              <w:t>ГВС</w:t>
            </w:r>
            <w:r w:rsidR="00F73E74" w:rsidRPr="00031A5B">
              <w:rPr>
                <w:b/>
                <w:bCs/>
              </w:rPr>
              <w:t>*</w:t>
            </w:r>
          </w:p>
          <w:p w14:paraId="0DF710CA" w14:textId="77777777" w:rsidR="00F73E74" w:rsidRPr="00031A5B" w:rsidRDefault="0067617B" w:rsidP="0067617B">
            <w:pPr>
              <w:ind w:left="-121" w:right="-174"/>
              <w:jc w:val="center"/>
              <w:rPr>
                <w:b/>
                <w:bCs/>
              </w:rPr>
            </w:pPr>
            <w:r w:rsidRPr="00031A5B">
              <w:rPr>
                <w:b/>
                <w:bCs/>
              </w:rPr>
              <w:t xml:space="preserve"> р</w:t>
            </w:r>
          </w:p>
        </w:tc>
        <w:tc>
          <w:tcPr>
            <w:tcW w:w="498" w:type="pct"/>
            <w:tcBorders>
              <w:top w:val="nil"/>
              <w:left w:val="nil"/>
              <w:bottom w:val="single" w:sz="4" w:space="0" w:color="auto"/>
              <w:right w:val="single" w:sz="4" w:space="0" w:color="auto"/>
            </w:tcBorders>
            <w:shd w:val="clear" w:color="auto" w:fill="auto"/>
            <w:vAlign w:val="center"/>
            <w:hideMark/>
          </w:tcPr>
          <w:p w14:paraId="5A4BBBF8" w14:textId="77777777" w:rsidR="00F73E74" w:rsidRPr="00031A5B" w:rsidRDefault="00F73E74" w:rsidP="000449E4">
            <w:pPr>
              <w:jc w:val="center"/>
              <w:rPr>
                <w:b/>
                <w:bCs/>
              </w:rPr>
            </w:pPr>
            <w:r w:rsidRPr="00031A5B">
              <w:rPr>
                <w:b/>
                <w:bCs/>
              </w:rPr>
              <w:t>Ито-го</w:t>
            </w:r>
          </w:p>
        </w:tc>
      </w:tr>
      <w:tr w:rsidR="00F73E74" w:rsidRPr="00031A5B" w14:paraId="74A22505" w14:textId="77777777" w:rsidTr="007033DD">
        <w:trPr>
          <w:trHeight w:val="37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74886A" w14:textId="77777777" w:rsidR="00F73E74" w:rsidRPr="00031A5B" w:rsidRDefault="00F73E74" w:rsidP="000449E4">
            <w:pPr>
              <w:jc w:val="both"/>
            </w:pPr>
            <w:r w:rsidRPr="00031A5B">
              <w:t>Новая жилая застройка</w:t>
            </w:r>
          </w:p>
        </w:tc>
      </w:tr>
      <w:tr w:rsidR="007033DD" w:rsidRPr="00031A5B" w14:paraId="18418914"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0B731AD8" w14:textId="77777777" w:rsidR="007033DD" w:rsidRPr="00031A5B" w:rsidRDefault="007033DD" w:rsidP="007033DD">
            <w:pPr>
              <w:jc w:val="both"/>
            </w:pPr>
            <w:r w:rsidRPr="00031A5B">
              <w:t>п. Аннино</w:t>
            </w:r>
          </w:p>
        </w:tc>
        <w:tc>
          <w:tcPr>
            <w:tcW w:w="1001" w:type="pct"/>
            <w:tcBorders>
              <w:top w:val="nil"/>
              <w:left w:val="nil"/>
              <w:bottom w:val="single" w:sz="4" w:space="0" w:color="auto"/>
              <w:right w:val="single" w:sz="4" w:space="0" w:color="auto"/>
            </w:tcBorders>
            <w:shd w:val="clear" w:color="auto" w:fill="auto"/>
            <w:vAlign w:val="center"/>
            <w:hideMark/>
          </w:tcPr>
          <w:p w14:paraId="59D984D8" w14:textId="77777777" w:rsidR="007033DD" w:rsidRPr="00031A5B" w:rsidRDefault="007033DD" w:rsidP="007033DD">
            <w:pPr>
              <w:jc w:val="both"/>
            </w:pPr>
            <w:r w:rsidRPr="00031A5B">
              <w:t xml:space="preserve">Многоэтажные </w:t>
            </w:r>
          </w:p>
        </w:tc>
        <w:tc>
          <w:tcPr>
            <w:tcW w:w="614" w:type="pct"/>
            <w:tcBorders>
              <w:top w:val="nil"/>
              <w:left w:val="nil"/>
              <w:bottom w:val="single" w:sz="4" w:space="0" w:color="auto"/>
              <w:right w:val="single" w:sz="4" w:space="0" w:color="auto"/>
            </w:tcBorders>
            <w:shd w:val="clear" w:color="auto" w:fill="auto"/>
            <w:vAlign w:val="center"/>
            <w:hideMark/>
          </w:tcPr>
          <w:p w14:paraId="08CA2B0A" w14:textId="77777777" w:rsidR="007033DD" w:rsidRPr="007033DD" w:rsidRDefault="007033DD" w:rsidP="007033DD">
            <w:pPr>
              <w:jc w:val="center"/>
            </w:pPr>
            <w:r w:rsidRPr="007033DD">
              <w:t>7,2</w:t>
            </w:r>
          </w:p>
        </w:tc>
        <w:tc>
          <w:tcPr>
            <w:tcW w:w="539" w:type="pct"/>
            <w:tcBorders>
              <w:top w:val="nil"/>
              <w:left w:val="nil"/>
              <w:bottom w:val="single" w:sz="4" w:space="0" w:color="auto"/>
              <w:right w:val="single" w:sz="4" w:space="0" w:color="auto"/>
            </w:tcBorders>
            <w:shd w:val="clear" w:color="auto" w:fill="auto"/>
            <w:vAlign w:val="center"/>
            <w:hideMark/>
          </w:tcPr>
          <w:p w14:paraId="4EE1C692" w14:textId="77777777" w:rsidR="007033DD" w:rsidRPr="007033DD" w:rsidRDefault="007033DD" w:rsidP="007033DD">
            <w:pPr>
              <w:jc w:val="center"/>
            </w:pPr>
            <w:r w:rsidRPr="007033DD">
              <w:t>200</w:t>
            </w:r>
          </w:p>
        </w:tc>
        <w:tc>
          <w:tcPr>
            <w:tcW w:w="497" w:type="pct"/>
            <w:tcBorders>
              <w:top w:val="nil"/>
              <w:left w:val="nil"/>
              <w:bottom w:val="single" w:sz="4" w:space="0" w:color="auto"/>
              <w:right w:val="single" w:sz="4" w:space="0" w:color="auto"/>
            </w:tcBorders>
            <w:shd w:val="clear" w:color="auto" w:fill="auto"/>
            <w:vAlign w:val="center"/>
            <w:hideMark/>
          </w:tcPr>
          <w:p w14:paraId="468BA1C3" w14:textId="77777777" w:rsidR="007033DD" w:rsidRPr="007033DD" w:rsidRDefault="007033DD" w:rsidP="007033DD">
            <w:pPr>
              <w:jc w:val="center"/>
            </w:pPr>
            <w:r w:rsidRPr="007033DD">
              <w:t>1,2</w:t>
            </w:r>
          </w:p>
        </w:tc>
        <w:tc>
          <w:tcPr>
            <w:tcW w:w="510" w:type="pct"/>
            <w:tcBorders>
              <w:top w:val="nil"/>
              <w:left w:val="nil"/>
              <w:bottom w:val="single" w:sz="4" w:space="0" w:color="auto"/>
              <w:right w:val="single" w:sz="4" w:space="0" w:color="auto"/>
            </w:tcBorders>
            <w:shd w:val="clear" w:color="auto" w:fill="auto"/>
            <w:vAlign w:val="center"/>
            <w:hideMark/>
          </w:tcPr>
          <w:p w14:paraId="75C97DB1" w14:textId="77777777" w:rsidR="007033DD" w:rsidRPr="007033DD" w:rsidRDefault="007033DD" w:rsidP="007033DD">
            <w:pPr>
              <w:jc w:val="center"/>
            </w:pPr>
            <w:r w:rsidRPr="007033DD">
              <w:t>0,2</w:t>
            </w:r>
          </w:p>
        </w:tc>
        <w:tc>
          <w:tcPr>
            <w:tcW w:w="418" w:type="pct"/>
            <w:tcBorders>
              <w:top w:val="nil"/>
              <w:left w:val="nil"/>
              <w:bottom w:val="single" w:sz="4" w:space="0" w:color="auto"/>
              <w:right w:val="single" w:sz="4" w:space="0" w:color="auto"/>
            </w:tcBorders>
            <w:shd w:val="clear" w:color="auto" w:fill="auto"/>
            <w:vAlign w:val="center"/>
            <w:hideMark/>
          </w:tcPr>
          <w:p w14:paraId="4DE7F6EC" w14:textId="77777777" w:rsidR="007033DD" w:rsidRPr="007033DD" w:rsidRDefault="007033DD" w:rsidP="007033DD">
            <w:pPr>
              <w:jc w:val="center"/>
            </w:pPr>
            <w:r w:rsidRPr="007033DD">
              <w:t>0,2</w:t>
            </w:r>
          </w:p>
        </w:tc>
        <w:tc>
          <w:tcPr>
            <w:tcW w:w="498" w:type="pct"/>
            <w:tcBorders>
              <w:top w:val="nil"/>
              <w:left w:val="nil"/>
              <w:bottom w:val="single" w:sz="4" w:space="0" w:color="auto"/>
              <w:right w:val="single" w:sz="4" w:space="0" w:color="auto"/>
            </w:tcBorders>
            <w:shd w:val="clear" w:color="auto" w:fill="auto"/>
            <w:vAlign w:val="center"/>
            <w:hideMark/>
          </w:tcPr>
          <w:p w14:paraId="56F88CE1" w14:textId="77777777" w:rsidR="007033DD" w:rsidRPr="007033DD" w:rsidRDefault="007033DD" w:rsidP="007033DD">
            <w:pPr>
              <w:jc w:val="center"/>
            </w:pPr>
            <w:r w:rsidRPr="007033DD">
              <w:t>1,6</w:t>
            </w:r>
          </w:p>
        </w:tc>
      </w:tr>
      <w:tr w:rsidR="007033DD" w:rsidRPr="00031A5B" w14:paraId="67FD1B52"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253488FA" w14:textId="77777777" w:rsidR="007033DD" w:rsidRPr="00031A5B" w:rsidRDefault="007033DD" w:rsidP="007033DD">
            <w:pPr>
              <w:jc w:val="both"/>
            </w:pPr>
            <w:r w:rsidRPr="00031A5B">
              <w:t> </w:t>
            </w:r>
          </w:p>
        </w:tc>
        <w:tc>
          <w:tcPr>
            <w:tcW w:w="1001" w:type="pct"/>
            <w:tcBorders>
              <w:top w:val="nil"/>
              <w:left w:val="nil"/>
              <w:bottom w:val="single" w:sz="4" w:space="0" w:color="auto"/>
              <w:right w:val="single" w:sz="4" w:space="0" w:color="auto"/>
            </w:tcBorders>
            <w:shd w:val="clear" w:color="auto" w:fill="auto"/>
            <w:vAlign w:val="center"/>
            <w:hideMark/>
          </w:tcPr>
          <w:p w14:paraId="6B77A7F3" w14:textId="77777777" w:rsidR="007033DD" w:rsidRPr="00031A5B" w:rsidRDefault="007033DD" w:rsidP="007033DD">
            <w:pPr>
              <w:jc w:val="both"/>
            </w:pPr>
            <w:r w:rsidRPr="00031A5B">
              <w:t xml:space="preserve">Среднеэтажные </w:t>
            </w:r>
          </w:p>
        </w:tc>
        <w:tc>
          <w:tcPr>
            <w:tcW w:w="614" w:type="pct"/>
            <w:tcBorders>
              <w:top w:val="nil"/>
              <w:left w:val="nil"/>
              <w:bottom w:val="single" w:sz="4" w:space="0" w:color="auto"/>
              <w:right w:val="single" w:sz="4" w:space="0" w:color="auto"/>
            </w:tcBorders>
            <w:shd w:val="clear" w:color="auto" w:fill="auto"/>
            <w:vAlign w:val="center"/>
            <w:hideMark/>
          </w:tcPr>
          <w:p w14:paraId="6872F9E7" w14:textId="77777777" w:rsidR="007033DD" w:rsidRPr="007033DD" w:rsidRDefault="007033DD" w:rsidP="007033DD">
            <w:pPr>
              <w:jc w:val="center"/>
            </w:pPr>
            <w:r w:rsidRPr="007033DD">
              <w:t>6,3</w:t>
            </w:r>
          </w:p>
        </w:tc>
        <w:tc>
          <w:tcPr>
            <w:tcW w:w="539" w:type="pct"/>
            <w:tcBorders>
              <w:top w:val="nil"/>
              <w:left w:val="nil"/>
              <w:bottom w:val="single" w:sz="4" w:space="0" w:color="auto"/>
              <w:right w:val="single" w:sz="4" w:space="0" w:color="auto"/>
            </w:tcBorders>
            <w:shd w:val="clear" w:color="auto" w:fill="auto"/>
            <w:vAlign w:val="center"/>
            <w:hideMark/>
          </w:tcPr>
          <w:p w14:paraId="1DEA1106" w14:textId="77777777" w:rsidR="007033DD" w:rsidRPr="007033DD" w:rsidRDefault="007033DD" w:rsidP="007033DD">
            <w:pPr>
              <w:jc w:val="center"/>
            </w:pPr>
            <w:r>
              <w:t>-</w:t>
            </w:r>
          </w:p>
        </w:tc>
        <w:tc>
          <w:tcPr>
            <w:tcW w:w="497" w:type="pct"/>
            <w:tcBorders>
              <w:top w:val="nil"/>
              <w:left w:val="nil"/>
              <w:bottom w:val="single" w:sz="4" w:space="0" w:color="auto"/>
              <w:right w:val="single" w:sz="4" w:space="0" w:color="auto"/>
            </w:tcBorders>
            <w:shd w:val="clear" w:color="auto" w:fill="auto"/>
            <w:vAlign w:val="center"/>
            <w:hideMark/>
          </w:tcPr>
          <w:p w14:paraId="379BE18E" w14:textId="77777777" w:rsidR="007033DD" w:rsidRPr="007033DD" w:rsidRDefault="007033DD" w:rsidP="007033DD">
            <w:pPr>
              <w:jc w:val="center"/>
            </w:pPr>
            <w:r w:rsidRPr="007033DD">
              <w:t>1,0</w:t>
            </w:r>
          </w:p>
        </w:tc>
        <w:tc>
          <w:tcPr>
            <w:tcW w:w="510" w:type="pct"/>
            <w:tcBorders>
              <w:top w:val="nil"/>
              <w:left w:val="nil"/>
              <w:bottom w:val="single" w:sz="4" w:space="0" w:color="auto"/>
              <w:right w:val="single" w:sz="4" w:space="0" w:color="auto"/>
            </w:tcBorders>
            <w:shd w:val="clear" w:color="auto" w:fill="auto"/>
            <w:vAlign w:val="center"/>
            <w:hideMark/>
          </w:tcPr>
          <w:p w14:paraId="7228DE46" w14:textId="77777777" w:rsidR="007033DD" w:rsidRPr="007033DD" w:rsidRDefault="007033DD" w:rsidP="007033DD">
            <w:pPr>
              <w:jc w:val="center"/>
            </w:pPr>
            <w:r w:rsidRPr="007033DD">
              <w:t>0,2</w:t>
            </w:r>
          </w:p>
        </w:tc>
        <w:tc>
          <w:tcPr>
            <w:tcW w:w="418" w:type="pct"/>
            <w:tcBorders>
              <w:top w:val="nil"/>
              <w:left w:val="nil"/>
              <w:bottom w:val="single" w:sz="4" w:space="0" w:color="auto"/>
              <w:right w:val="single" w:sz="4" w:space="0" w:color="auto"/>
            </w:tcBorders>
            <w:shd w:val="clear" w:color="auto" w:fill="auto"/>
            <w:vAlign w:val="center"/>
            <w:hideMark/>
          </w:tcPr>
          <w:p w14:paraId="24E40D88" w14:textId="77777777" w:rsidR="007033DD" w:rsidRPr="007033DD" w:rsidRDefault="007033DD" w:rsidP="007033DD">
            <w:pPr>
              <w:jc w:val="center"/>
            </w:pPr>
            <w:r>
              <w:t>-</w:t>
            </w:r>
          </w:p>
        </w:tc>
        <w:tc>
          <w:tcPr>
            <w:tcW w:w="498" w:type="pct"/>
            <w:tcBorders>
              <w:top w:val="nil"/>
              <w:left w:val="nil"/>
              <w:bottom w:val="single" w:sz="4" w:space="0" w:color="auto"/>
              <w:right w:val="single" w:sz="4" w:space="0" w:color="auto"/>
            </w:tcBorders>
            <w:shd w:val="clear" w:color="auto" w:fill="auto"/>
            <w:vAlign w:val="center"/>
            <w:hideMark/>
          </w:tcPr>
          <w:p w14:paraId="5BE7D5AC" w14:textId="77777777" w:rsidR="007033DD" w:rsidRPr="007033DD" w:rsidRDefault="007033DD" w:rsidP="007033DD">
            <w:pPr>
              <w:jc w:val="center"/>
            </w:pPr>
            <w:r w:rsidRPr="007033DD">
              <w:t>1,2</w:t>
            </w:r>
          </w:p>
        </w:tc>
      </w:tr>
      <w:tr w:rsidR="007033DD" w:rsidRPr="00031A5B" w14:paraId="5D7219E8"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740E11F2" w14:textId="77777777" w:rsidR="007033DD" w:rsidRPr="00031A5B" w:rsidRDefault="007033DD" w:rsidP="007033DD">
            <w:pPr>
              <w:jc w:val="both"/>
            </w:pPr>
            <w:r w:rsidRPr="00031A5B">
              <w:t> </w:t>
            </w:r>
          </w:p>
        </w:tc>
        <w:tc>
          <w:tcPr>
            <w:tcW w:w="1001" w:type="pct"/>
            <w:tcBorders>
              <w:top w:val="nil"/>
              <w:left w:val="nil"/>
              <w:bottom w:val="single" w:sz="4" w:space="0" w:color="auto"/>
              <w:right w:val="single" w:sz="4" w:space="0" w:color="auto"/>
            </w:tcBorders>
            <w:shd w:val="clear" w:color="auto" w:fill="auto"/>
            <w:vAlign w:val="center"/>
            <w:hideMark/>
          </w:tcPr>
          <w:p w14:paraId="5AD3661A" w14:textId="77777777" w:rsidR="007033DD" w:rsidRPr="00031A5B" w:rsidRDefault="007033DD" w:rsidP="007033DD">
            <w:pPr>
              <w:jc w:val="both"/>
            </w:pPr>
            <w:r w:rsidRPr="00031A5B">
              <w:t xml:space="preserve">Малоэтажные </w:t>
            </w:r>
          </w:p>
        </w:tc>
        <w:tc>
          <w:tcPr>
            <w:tcW w:w="614" w:type="pct"/>
            <w:tcBorders>
              <w:top w:val="nil"/>
              <w:left w:val="nil"/>
              <w:bottom w:val="single" w:sz="4" w:space="0" w:color="auto"/>
              <w:right w:val="single" w:sz="4" w:space="0" w:color="auto"/>
            </w:tcBorders>
            <w:shd w:val="clear" w:color="auto" w:fill="auto"/>
            <w:vAlign w:val="center"/>
            <w:hideMark/>
          </w:tcPr>
          <w:p w14:paraId="7B00D094" w14:textId="77777777" w:rsidR="007033DD" w:rsidRPr="007033DD" w:rsidRDefault="007033DD" w:rsidP="007033DD">
            <w:pPr>
              <w:jc w:val="center"/>
            </w:pPr>
            <w:r w:rsidRPr="007033DD">
              <w:t>62,14</w:t>
            </w:r>
          </w:p>
        </w:tc>
        <w:tc>
          <w:tcPr>
            <w:tcW w:w="539" w:type="pct"/>
            <w:tcBorders>
              <w:top w:val="nil"/>
              <w:left w:val="nil"/>
              <w:bottom w:val="single" w:sz="4" w:space="0" w:color="auto"/>
              <w:right w:val="single" w:sz="4" w:space="0" w:color="auto"/>
            </w:tcBorders>
            <w:shd w:val="clear" w:color="auto" w:fill="auto"/>
            <w:vAlign w:val="center"/>
            <w:hideMark/>
          </w:tcPr>
          <w:p w14:paraId="694EB580" w14:textId="77777777" w:rsidR="007033DD" w:rsidRPr="007033DD" w:rsidRDefault="007033DD" w:rsidP="007033DD">
            <w:pPr>
              <w:jc w:val="center"/>
            </w:pPr>
            <w:r w:rsidRPr="007033DD">
              <w:t>1 650</w:t>
            </w:r>
          </w:p>
        </w:tc>
        <w:tc>
          <w:tcPr>
            <w:tcW w:w="497" w:type="pct"/>
            <w:tcBorders>
              <w:top w:val="nil"/>
              <w:left w:val="nil"/>
              <w:bottom w:val="single" w:sz="4" w:space="0" w:color="auto"/>
              <w:right w:val="single" w:sz="4" w:space="0" w:color="auto"/>
            </w:tcBorders>
            <w:shd w:val="clear" w:color="auto" w:fill="auto"/>
            <w:vAlign w:val="center"/>
            <w:hideMark/>
          </w:tcPr>
          <w:p w14:paraId="0B95D388" w14:textId="77777777" w:rsidR="007033DD" w:rsidRPr="007033DD" w:rsidRDefault="007033DD" w:rsidP="007033DD">
            <w:pPr>
              <w:jc w:val="center"/>
            </w:pPr>
            <w:r w:rsidRPr="007033DD">
              <w:t>17,4</w:t>
            </w:r>
          </w:p>
        </w:tc>
        <w:tc>
          <w:tcPr>
            <w:tcW w:w="510" w:type="pct"/>
            <w:tcBorders>
              <w:top w:val="nil"/>
              <w:left w:val="nil"/>
              <w:bottom w:val="single" w:sz="4" w:space="0" w:color="auto"/>
              <w:right w:val="single" w:sz="4" w:space="0" w:color="auto"/>
            </w:tcBorders>
            <w:shd w:val="clear" w:color="auto" w:fill="auto"/>
            <w:vAlign w:val="center"/>
            <w:hideMark/>
          </w:tcPr>
          <w:p w14:paraId="0DE0CEB1" w14:textId="77777777" w:rsidR="007033DD" w:rsidRPr="007033DD" w:rsidRDefault="007033DD" w:rsidP="007033DD">
            <w:pPr>
              <w:jc w:val="center"/>
            </w:pPr>
            <w:r w:rsidRPr="007033DD">
              <w:t>2,6</w:t>
            </w:r>
          </w:p>
        </w:tc>
        <w:tc>
          <w:tcPr>
            <w:tcW w:w="418" w:type="pct"/>
            <w:tcBorders>
              <w:top w:val="nil"/>
              <w:left w:val="nil"/>
              <w:bottom w:val="single" w:sz="4" w:space="0" w:color="auto"/>
              <w:right w:val="single" w:sz="4" w:space="0" w:color="auto"/>
            </w:tcBorders>
            <w:shd w:val="clear" w:color="auto" w:fill="auto"/>
            <w:vAlign w:val="center"/>
            <w:hideMark/>
          </w:tcPr>
          <w:p w14:paraId="04661E51" w14:textId="77777777" w:rsidR="007033DD" w:rsidRPr="007033DD" w:rsidRDefault="007033DD" w:rsidP="007033DD">
            <w:pPr>
              <w:jc w:val="center"/>
            </w:pPr>
            <w:r w:rsidRPr="007033DD">
              <w:t>1,7</w:t>
            </w:r>
          </w:p>
        </w:tc>
        <w:tc>
          <w:tcPr>
            <w:tcW w:w="498" w:type="pct"/>
            <w:tcBorders>
              <w:top w:val="nil"/>
              <w:left w:val="nil"/>
              <w:bottom w:val="single" w:sz="4" w:space="0" w:color="auto"/>
              <w:right w:val="single" w:sz="4" w:space="0" w:color="auto"/>
            </w:tcBorders>
            <w:shd w:val="clear" w:color="auto" w:fill="auto"/>
            <w:vAlign w:val="center"/>
            <w:hideMark/>
          </w:tcPr>
          <w:p w14:paraId="5CA5BDE0" w14:textId="77777777" w:rsidR="007033DD" w:rsidRPr="007033DD" w:rsidRDefault="007033DD" w:rsidP="007033DD">
            <w:pPr>
              <w:jc w:val="center"/>
            </w:pPr>
            <w:r w:rsidRPr="007033DD">
              <w:t>21,7</w:t>
            </w:r>
          </w:p>
        </w:tc>
      </w:tr>
      <w:tr w:rsidR="007033DD" w:rsidRPr="00031A5B" w14:paraId="74E43211"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7D58C9D2" w14:textId="77777777" w:rsidR="007033DD" w:rsidRPr="00031A5B" w:rsidRDefault="007033DD" w:rsidP="007033DD">
            <w:pPr>
              <w:jc w:val="both"/>
            </w:pPr>
            <w:r w:rsidRPr="00031A5B">
              <w:t>д. Куттузи</w:t>
            </w:r>
          </w:p>
        </w:tc>
        <w:tc>
          <w:tcPr>
            <w:tcW w:w="1001" w:type="pct"/>
            <w:tcBorders>
              <w:top w:val="nil"/>
              <w:left w:val="nil"/>
              <w:bottom w:val="single" w:sz="4" w:space="0" w:color="auto"/>
              <w:right w:val="single" w:sz="4" w:space="0" w:color="auto"/>
            </w:tcBorders>
            <w:shd w:val="clear" w:color="auto" w:fill="auto"/>
            <w:vAlign w:val="center"/>
            <w:hideMark/>
          </w:tcPr>
          <w:p w14:paraId="524376BF" w14:textId="77777777" w:rsidR="007033DD" w:rsidRPr="00031A5B" w:rsidRDefault="007033DD" w:rsidP="007033DD">
            <w:pPr>
              <w:jc w:val="both"/>
            </w:pPr>
            <w:r w:rsidRPr="00031A5B">
              <w:t xml:space="preserve">Многоэтажные </w:t>
            </w:r>
          </w:p>
        </w:tc>
        <w:tc>
          <w:tcPr>
            <w:tcW w:w="614" w:type="pct"/>
            <w:tcBorders>
              <w:top w:val="nil"/>
              <w:left w:val="nil"/>
              <w:bottom w:val="single" w:sz="4" w:space="0" w:color="auto"/>
              <w:right w:val="single" w:sz="4" w:space="0" w:color="auto"/>
            </w:tcBorders>
            <w:shd w:val="clear" w:color="auto" w:fill="auto"/>
            <w:vAlign w:val="center"/>
            <w:hideMark/>
          </w:tcPr>
          <w:p w14:paraId="012F682A" w14:textId="77777777" w:rsidR="007033DD" w:rsidRPr="007033DD" w:rsidRDefault="007033DD" w:rsidP="007033DD">
            <w:pPr>
              <w:jc w:val="center"/>
            </w:pPr>
            <w:r w:rsidRPr="007033DD">
              <w:t>593,8</w:t>
            </w:r>
          </w:p>
        </w:tc>
        <w:tc>
          <w:tcPr>
            <w:tcW w:w="539" w:type="pct"/>
            <w:tcBorders>
              <w:top w:val="nil"/>
              <w:left w:val="nil"/>
              <w:bottom w:val="single" w:sz="4" w:space="0" w:color="auto"/>
              <w:right w:val="single" w:sz="4" w:space="0" w:color="auto"/>
            </w:tcBorders>
            <w:shd w:val="clear" w:color="auto" w:fill="auto"/>
            <w:vAlign w:val="center"/>
            <w:hideMark/>
          </w:tcPr>
          <w:p w14:paraId="12BBC085" w14:textId="77777777" w:rsidR="007033DD" w:rsidRPr="007033DD" w:rsidRDefault="007033DD" w:rsidP="007033DD">
            <w:pPr>
              <w:jc w:val="center"/>
            </w:pPr>
            <w:r w:rsidRPr="007033DD">
              <w:t>16150</w:t>
            </w:r>
          </w:p>
        </w:tc>
        <w:tc>
          <w:tcPr>
            <w:tcW w:w="497" w:type="pct"/>
            <w:tcBorders>
              <w:top w:val="nil"/>
              <w:left w:val="nil"/>
              <w:bottom w:val="single" w:sz="4" w:space="0" w:color="auto"/>
              <w:right w:val="single" w:sz="4" w:space="0" w:color="auto"/>
            </w:tcBorders>
            <w:shd w:val="clear" w:color="auto" w:fill="auto"/>
            <w:vAlign w:val="center"/>
            <w:hideMark/>
          </w:tcPr>
          <w:p w14:paraId="47D556B4" w14:textId="77777777" w:rsidR="007033DD" w:rsidRPr="007033DD" w:rsidRDefault="007033DD" w:rsidP="007033DD">
            <w:pPr>
              <w:jc w:val="center"/>
            </w:pPr>
            <w:r w:rsidRPr="007033DD">
              <w:t>97,3</w:t>
            </w:r>
          </w:p>
        </w:tc>
        <w:tc>
          <w:tcPr>
            <w:tcW w:w="510" w:type="pct"/>
            <w:tcBorders>
              <w:top w:val="nil"/>
              <w:left w:val="nil"/>
              <w:bottom w:val="single" w:sz="4" w:space="0" w:color="auto"/>
              <w:right w:val="single" w:sz="4" w:space="0" w:color="auto"/>
            </w:tcBorders>
            <w:shd w:val="clear" w:color="auto" w:fill="auto"/>
            <w:vAlign w:val="center"/>
            <w:hideMark/>
          </w:tcPr>
          <w:p w14:paraId="5E6C190F" w14:textId="77777777" w:rsidR="007033DD" w:rsidRPr="007033DD" w:rsidRDefault="007033DD" w:rsidP="007033DD">
            <w:pPr>
              <w:jc w:val="center"/>
            </w:pPr>
            <w:r w:rsidRPr="007033DD">
              <w:t>14,6</w:t>
            </w:r>
          </w:p>
        </w:tc>
        <w:tc>
          <w:tcPr>
            <w:tcW w:w="418" w:type="pct"/>
            <w:tcBorders>
              <w:top w:val="nil"/>
              <w:left w:val="nil"/>
              <w:bottom w:val="single" w:sz="4" w:space="0" w:color="auto"/>
              <w:right w:val="single" w:sz="4" w:space="0" w:color="auto"/>
            </w:tcBorders>
            <w:shd w:val="clear" w:color="auto" w:fill="auto"/>
            <w:vAlign w:val="center"/>
            <w:hideMark/>
          </w:tcPr>
          <w:p w14:paraId="740A388D" w14:textId="77777777" w:rsidR="007033DD" w:rsidRPr="007033DD" w:rsidRDefault="007033DD" w:rsidP="007033DD">
            <w:pPr>
              <w:jc w:val="center"/>
            </w:pPr>
            <w:r w:rsidRPr="007033DD">
              <w:t>16,4</w:t>
            </w:r>
          </w:p>
        </w:tc>
        <w:tc>
          <w:tcPr>
            <w:tcW w:w="498" w:type="pct"/>
            <w:tcBorders>
              <w:top w:val="nil"/>
              <w:left w:val="nil"/>
              <w:bottom w:val="single" w:sz="4" w:space="0" w:color="auto"/>
              <w:right w:val="single" w:sz="4" w:space="0" w:color="auto"/>
            </w:tcBorders>
            <w:shd w:val="clear" w:color="auto" w:fill="auto"/>
            <w:vAlign w:val="center"/>
            <w:hideMark/>
          </w:tcPr>
          <w:p w14:paraId="47286CD6" w14:textId="77777777" w:rsidR="007033DD" w:rsidRPr="007033DD" w:rsidRDefault="007033DD" w:rsidP="007033DD">
            <w:pPr>
              <w:jc w:val="center"/>
            </w:pPr>
            <w:r w:rsidRPr="007033DD">
              <w:t>1 28,3</w:t>
            </w:r>
          </w:p>
        </w:tc>
      </w:tr>
      <w:tr w:rsidR="007033DD" w:rsidRPr="00031A5B" w14:paraId="76950CFC"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7161BEB1" w14:textId="77777777" w:rsidR="007033DD" w:rsidRPr="00031A5B" w:rsidRDefault="007033DD" w:rsidP="007033DD">
            <w:pPr>
              <w:jc w:val="both"/>
            </w:pPr>
            <w:r w:rsidRPr="00031A5B">
              <w:t> </w:t>
            </w:r>
          </w:p>
        </w:tc>
        <w:tc>
          <w:tcPr>
            <w:tcW w:w="1001" w:type="pct"/>
            <w:tcBorders>
              <w:top w:val="nil"/>
              <w:left w:val="nil"/>
              <w:bottom w:val="single" w:sz="4" w:space="0" w:color="auto"/>
              <w:right w:val="single" w:sz="4" w:space="0" w:color="auto"/>
            </w:tcBorders>
            <w:shd w:val="clear" w:color="auto" w:fill="auto"/>
            <w:vAlign w:val="center"/>
            <w:hideMark/>
          </w:tcPr>
          <w:p w14:paraId="4DDD8AB4" w14:textId="77777777" w:rsidR="007033DD" w:rsidRPr="00031A5B" w:rsidRDefault="007033DD" w:rsidP="007033DD">
            <w:pPr>
              <w:jc w:val="both"/>
            </w:pPr>
            <w:r w:rsidRPr="00031A5B">
              <w:t xml:space="preserve">Среднеэтажные </w:t>
            </w:r>
          </w:p>
        </w:tc>
        <w:tc>
          <w:tcPr>
            <w:tcW w:w="614" w:type="pct"/>
            <w:tcBorders>
              <w:top w:val="nil"/>
              <w:left w:val="nil"/>
              <w:bottom w:val="single" w:sz="4" w:space="0" w:color="auto"/>
              <w:right w:val="single" w:sz="4" w:space="0" w:color="auto"/>
            </w:tcBorders>
            <w:shd w:val="clear" w:color="auto" w:fill="auto"/>
            <w:vAlign w:val="center"/>
            <w:hideMark/>
          </w:tcPr>
          <w:p w14:paraId="471F05B7" w14:textId="77777777" w:rsidR="007033DD" w:rsidRPr="007033DD" w:rsidRDefault="007033DD" w:rsidP="007033DD">
            <w:pPr>
              <w:jc w:val="center"/>
            </w:pPr>
            <w:r w:rsidRPr="007033DD">
              <w:t>33,3</w:t>
            </w:r>
          </w:p>
        </w:tc>
        <w:tc>
          <w:tcPr>
            <w:tcW w:w="539" w:type="pct"/>
            <w:tcBorders>
              <w:top w:val="nil"/>
              <w:left w:val="nil"/>
              <w:bottom w:val="single" w:sz="4" w:space="0" w:color="auto"/>
              <w:right w:val="single" w:sz="4" w:space="0" w:color="auto"/>
            </w:tcBorders>
            <w:shd w:val="clear" w:color="auto" w:fill="auto"/>
            <w:vAlign w:val="center"/>
            <w:hideMark/>
          </w:tcPr>
          <w:p w14:paraId="0C2B0DA8" w14:textId="77777777" w:rsidR="007033DD" w:rsidRPr="007033DD" w:rsidRDefault="007033DD" w:rsidP="007033DD">
            <w:pPr>
              <w:jc w:val="center"/>
            </w:pPr>
            <w:r w:rsidRPr="007033DD">
              <w:t>900</w:t>
            </w:r>
          </w:p>
        </w:tc>
        <w:tc>
          <w:tcPr>
            <w:tcW w:w="497" w:type="pct"/>
            <w:tcBorders>
              <w:top w:val="nil"/>
              <w:left w:val="nil"/>
              <w:bottom w:val="single" w:sz="4" w:space="0" w:color="auto"/>
              <w:right w:val="single" w:sz="4" w:space="0" w:color="auto"/>
            </w:tcBorders>
            <w:shd w:val="clear" w:color="auto" w:fill="auto"/>
            <w:vAlign w:val="center"/>
            <w:hideMark/>
          </w:tcPr>
          <w:p w14:paraId="6AB7A724" w14:textId="77777777" w:rsidR="007033DD" w:rsidRPr="007033DD" w:rsidRDefault="007033DD" w:rsidP="007033DD">
            <w:pPr>
              <w:jc w:val="center"/>
            </w:pPr>
            <w:r w:rsidRPr="007033DD">
              <w:t>5,5</w:t>
            </w:r>
          </w:p>
        </w:tc>
        <w:tc>
          <w:tcPr>
            <w:tcW w:w="510" w:type="pct"/>
            <w:tcBorders>
              <w:top w:val="nil"/>
              <w:left w:val="nil"/>
              <w:bottom w:val="single" w:sz="4" w:space="0" w:color="auto"/>
              <w:right w:val="single" w:sz="4" w:space="0" w:color="auto"/>
            </w:tcBorders>
            <w:shd w:val="clear" w:color="auto" w:fill="auto"/>
            <w:vAlign w:val="center"/>
            <w:hideMark/>
          </w:tcPr>
          <w:p w14:paraId="22940A5D" w14:textId="77777777" w:rsidR="007033DD" w:rsidRPr="007033DD" w:rsidRDefault="007033DD" w:rsidP="007033DD">
            <w:pPr>
              <w:jc w:val="center"/>
            </w:pPr>
            <w:r w:rsidRPr="007033DD">
              <w:t>0,8</w:t>
            </w:r>
          </w:p>
        </w:tc>
        <w:tc>
          <w:tcPr>
            <w:tcW w:w="418" w:type="pct"/>
            <w:tcBorders>
              <w:top w:val="nil"/>
              <w:left w:val="nil"/>
              <w:bottom w:val="single" w:sz="4" w:space="0" w:color="auto"/>
              <w:right w:val="single" w:sz="4" w:space="0" w:color="auto"/>
            </w:tcBorders>
            <w:shd w:val="clear" w:color="auto" w:fill="auto"/>
            <w:vAlign w:val="center"/>
            <w:hideMark/>
          </w:tcPr>
          <w:p w14:paraId="245E560C" w14:textId="77777777" w:rsidR="007033DD" w:rsidRPr="007033DD" w:rsidRDefault="007033DD" w:rsidP="007033DD">
            <w:pPr>
              <w:jc w:val="center"/>
            </w:pPr>
            <w:r w:rsidRPr="007033DD">
              <w:t>0,9</w:t>
            </w:r>
          </w:p>
        </w:tc>
        <w:tc>
          <w:tcPr>
            <w:tcW w:w="498" w:type="pct"/>
            <w:tcBorders>
              <w:top w:val="nil"/>
              <w:left w:val="nil"/>
              <w:bottom w:val="single" w:sz="4" w:space="0" w:color="auto"/>
              <w:right w:val="single" w:sz="4" w:space="0" w:color="auto"/>
            </w:tcBorders>
            <w:shd w:val="clear" w:color="auto" w:fill="auto"/>
            <w:vAlign w:val="center"/>
            <w:hideMark/>
          </w:tcPr>
          <w:p w14:paraId="5217D00B" w14:textId="77777777" w:rsidR="007033DD" w:rsidRPr="007033DD" w:rsidRDefault="007033DD" w:rsidP="007033DD">
            <w:pPr>
              <w:jc w:val="center"/>
            </w:pPr>
            <w:r w:rsidRPr="007033DD">
              <w:t>7,2</w:t>
            </w:r>
          </w:p>
        </w:tc>
      </w:tr>
      <w:tr w:rsidR="007033DD" w:rsidRPr="00031A5B" w14:paraId="66A62FFE"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4F201B54" w14:textId="77777777" w:rsidR="007033DD" w:rsidRPr="00031A5B" w:rsidRDefault="007033DD" w:rsidP="007033DD">
            <w:pPr>
              <w:jc w:val="both"/>
            </w:pPr>
            <w:r w:rsidRPr="00031A5B">
              <w:t> </w:t>
            </w:r>
          </w:p>
        </w:tc>
        <w:tc>
          <w:tcPr>
            <w:tcW w:w="1001" w:type="pct"/>
            <w:tcBorders>
              <w:top w:val="nil"/>
              <w:left w:val="nil"/>
              <w:bottom w:val="single" w:sz="4" w:space="0" w:color="auto"/>
              <w:right w:val="single" w:sz="4" w:space="0" w:color="auto"/>
            </w:tcBorders>
            <w:shd w:val="clear" w:color="auto" w:fill="auto"/>
            <w:vAlign w:val="center"/>
            <w:hideMark/>
          </w:tcPr>
          <w:p w14:paraId="1DC5420E" w14:textId="77777777" w:rsidR="007033DD" w:rsidRPr="00031A5B" w:rsidRDefault="007033DD" w:rsidP="007033DD">
            <w:pPr>
              <w:jc w:val="both"/>
            </w:pPr>
            <w:r w:rsidRPr="00031A5B">
              <w:t xml:space="preserve">Малоэтажные </w:t>
            </w:r>
          </w:p>
        </w:tc>
        <w:tc>
          <w:tcPr>
            <w:tcW w:w="614" w:type="pct"/>
            <w:tcBorders>
              <w:top w:val="nil"/>
              <w:left w:val="nil"/>
              <w:bottom w:val="single" w:sz="4" w:space="0" w:color="auto"/>
              <w:right w:val="single" w:sz="4" w:space="0" w:color="auto"/>
            </w:tcBorders>
            <w:shd w:val="clear" w:color="auto" w:fill="auto"/>
            <w:vAlign w:val="center"/>
            <w:hideMark/>
          </w:tcPr>
          <w:p w14:paraId="3383D313" w14:textId="77777777" w:rsidR="007033DD" w:rsidRPr="007033DD" w:rsidRDefault="007033DD" w:rsidP="007033DD">
            <w:pPr>
              <w:jc w:val="center"/>
            </w:pPr>
            <w:r w:rsidRPr="007033DD">
              <w:t>55,5</w:t>
            </w:r>
          </w:p>
        </w:tc>
        <w:tc>
          <w:tcPr>
            <w:tcW w:w="539" w:type="pct"/>
            <w:tcBorders>
              <w:top w:val="nil"/>
              <w:left w:val="nil"/>
              <w:bottom w:val="single" w:sz="4" w:space="0" w:color="auto"/>
              <w:right w:val="single" w:sz="4" w:space="0" w:color="auto"/>
            </w:tcBorders>
            <w:shd w:val="clear" w:color="auto" w:fill="auto"/>
            <w:vAlign w:val="center"/>
            <w:hideMark/>
          </w:tcPr>
          <w:p w14:paraId="63455E63" w14:textId="77777777" w:rsidR="007033DD" w:rsidRPr="007033DD" w:rsidRDefault="007033DD" w:rsidP="007033DD">
            <w:pPr>
              <w:jc w:val="center"/>
            </w:pPr>
            <w:r w:rsidRPr="007033DD">
              <w:t>1500</w:t>
            </w:r>
          </w:p>
        </w:tc>
        <w:tc>
          <w:tcPr>
            <w:tcW w:w="497" w:type="pct"/>
            <w:tcBorders>
              <w:top w:val="nil"/>
              <w:left w:val="nil"/>
              <w:bottom w:val="single" w:sz="4" w:space="0" w:color="auto"/>
              <w:right w:val="single" w:sz="4" w:space="0" w:color="auto"/>
            </w:tcBorders>
            <w:shd w:val="clear" w:color="auto" w:fill="auto"/>
            <w:vAlign w:val="center"/>
            <w:hideMark/>
          </w:tcPr>
          <w:p w14:paraId="7742D7AD" w14:textId="77777777" w:rsidR="007033DD" w:rsidRPr="007033DD" w:rsidRDefault="007033DD" w:rsidP="007033DD">
            <w:pPr>
              <w:jc w:val="center"/>
            </w:pPr>
            <w:r w:rsidRPr="007033DD">
              <w:t>15,5</w:t>
            </w:r>
          </w:p>
        </w:tc>
        <w:tc>
          <w:tcPr>
            <w:tcW w:w="510" w:type="pct"/>
            <w:tcBorders>
              <w:top w:val="nil"/>
              <w:left w:val="nil"/>
              <w:bottom w:val="single" w:sz="4" w:space="0" w:color="auto"/>
              <w:right w:val="single" w:sz="4" w:space="0" w:color="auto"/>
            </w:tcBorders>
            <w:shd w:val="clear" w:color="auto" w:fill="auto"/>
            <w:vAlign w:val="center"/>
            <w:hideMark/>
          </w:tcPr>
          <w:p w14:paraId="5A58EE46" w14:textId="77777777" w:rsidR="007033DD" w:rsidRPr="007033DD" w:rsidRDefault="007033DD" w:rsidP="007033DD">
            <w:pPr>
              <w:jc w:val="center"/>
            </w:pPr>
            <w:r w:rsidRPr="007033DD">
              <w:t>2,3</w:t>
            </w:r>
          </w:p>
        </w:tc>
        <w:tc>
          <w:tcPr>
            <w:tcW w:w="418" w:type="pct"/>
            <w:tcBorders>
              <w:top w:val="nil"/>
              <w:left w:val="nil"/>
              <w:bottom w:val="single" w:sz="4" w:space="0" w:color="auto"/>
              <w:right w:val="single" w:sz="4" w:space="0" w:color="auto"/>
            </w:tcBorders>
            <w:shd w:val="clear" w:color="auto" w:fill="auto"/>
            <w:vAlign w:val="center"/>
            <w:hideMark/>
          </w:tcPr>
          <w:p w14:paraId="20B9D8F6" w14:textId="77777777" w:rsidR="007033DD" w:rsidRPr="007033DD" w:rsidRDefault="007033DD" w:rsidP="007033DD">
            <w:pPr>
              <w:jc w:val="center"/>
            </w:pPr>
            <w:r w:rsidRPr="007033DD">
              <w:t>1,5</w:t>
            </w:r>
          </w:p>
        </w:tc>
        <w:tc>
          <w:tcPr>
            <w:tcW w:w="498" w:type="pct"/>
            <w:tcBorders>
              <w:top w:val="nil"/>
              <w:left w:val="nil"/>
              <w:bottom w:val="single" w:sz="4" w:space="0" w:color="auto"/>
              <w:right w:val="single" w:sz="4" w:space="0" w:color="auto"/>
            </w:tcBorders>
            <w:shd w:val="clear" w:color="auto" w:fill="auto"/>
            <w:vAlign w:val="center"/>
            <w:hideMark/>
          </w:tcPr>
          <w:p w14:paraId="14C50D91" w14:textId="77777777" w:rsidR="007033DD" w:rsidRPr="007033DD" w:rsidRDefault="007033DD" w:rsidP="007033DD">
            <w:pPr>
              <w:jc w:val="center"/>
            </w:pPr>
            <w:r w:rsidRPr="007033DD">
              <w:t>19,4</w:t>
            </w:r>
          </w:p>
        </w:tc>
      </w:tr>
      <w:tr w:rsidR="007033DD" w:rsidRPr="00031A5B" w14:paraId="36BBDAE5"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108C0595" w14:textId="77777777" w:rsidR="007033DD" w:rsidRPr="00031A5B" w:rsidRDefault="007033DD" w:rsidP="007033DD">
            <w:pPr>
              <w:ind w:right="-96"/>
              <w:jc w:val="both"/>
            </w:pPr>
            <w:r w:rsidRPr="00031A5B">
              <w:t>д. Лесопитомник</w:t>
            </w:r>
          </w:p>
        </w:tc>
        <w:tc>
          <w:tcPr>
            <w:tcW w:w="1001" w:type="pct"/>
            <w:tcBorders>
              <w:top w:val="nil"/>
              <w:left w:val="nil"/>
              <w:bottom w:val="single" w:sz="4" w:space="0" w:color="auto"/>
              <w:right w:val="single" w:sz="4" w:space="0" w:color="auto"/>
            </w:tcBorders>
            <w:shd w:val="clear" w:color="auto" w:fill="auto"/>
            <w:vAlign w:val="center"/>
            <w:hideMark/>
          </w:tcPr>
          <w:p w14:paraId="66BEE497" w14:textId="77777777" w:rsidR="007033DD" w:rsidRPr="00031A5B" w:rsidRDefault="007033DD" w:rsidP="007033DD">
            <w:pPr>
              <w:jc w:val="both"/>
            </w:pPr>
            <w:r w:rsidRPr="00031A5B">
              <w:t xml:space="preserve">Малоэтажные </w:t>
            </w:r>
          </w:p>
        </w:tc>
        <w:tc>
          <w:tcPr>
            <w:tcW w:w="614" w:type="pct"/>
            <w:tcBorders>
              <w:top w:val="nil"/>
              <w:left w:val="nil"/>
              <w:bottom w:val="single" w:sz="4" w:space="0" w:color="auto"/>
              <w:right w:val="single" w:sz="4" w:space="0" w:color="auto"/>
            </w:tcBorders>
            <w:shd w:val="clear" w:color="auto" w:fill="auto"/>
            <w:vAlign w:val="center"/>
            <w:hideMark/>
          </w:tcPr>
          <w:p w14:paraId="44546F4A" w14:textId="77777777" w:rsidR="007033DD" w:rsidRPr="007033DD" w:rsidRDefault="007033DD" w:rsidP="007033DD">
            <w:pPr>
              <w:jc w:val="center"/>
            </w:pPr>
            <w:r w:rsidRPr="007033DD">
              <w:t>39,05</w:t>
            </w:r>
          </w:p>
        </w:tc>
        <w:tc>
          <w:tcPr>
            <w:tcW w:w="539" w:type="pct"/>
            <w:tcBorders>
              <w:top w:val="nil"/>
              <w:left w:val="nil"/>
              <w:bottom w:val="single" w:sz="4" w:space="0" w:color="auto"/>
              <w:right w:val="single" w:sz="4" w:space="0" w:color="auto"/>
            </w:tcBorders>
            <w:shd w:val="clear" w:color="auto" w:fill="auto"/>
            <w:vAlign w:val="center"/>
            <w:hideMark/>
          </w:tcPr>
          <w:p w14:paraId="763E3C13" w14:textId="77777777" w:rsidR="007033DD" w:rsidRPr="007033DD" w:rsidRDefault="007033DD" w:rsidP="007033DD">
            <w:pPr>
              <w:jc w:val="center"/>
            </w:pPr>
            <w:r w:rsidRPr="007033DD">
              <w:t>970</w:t>
            </w:r>
          </w:p>
        </w:tc>
        <w:tc>
          <w:tcPr>
            <w:tcW w:w="497" w:type="pct"/>
            <w:tcBorders>
              <w:top w:val="nil"/>
              <w:left w:val="nil"/>
              <w:bottom w:val="single" w:sz="4" w:space="0" w:color="auto"/>
              <w:right w:val="single" w:sz="4" w:space="0" w:color="auto"/>
            </w:tcBorders>
            <w:shd w:val="clear" w:color="auto" w:fill="auto"/>
            <w:vAlign w:val="center"/>
            <w:hideMark/>
          </w:tcPr>
          <w:p w14:paraId="4C93AF12" w14:textId="77777777" w:rsidR="007033DD" w:rsidRPr="007033DD" w:rsidRDefault="007033DD" w:rsidP="007033DD">
            <w:pPr>
              <w:jc w:val="center"/>
            </w:pPr>
            <w:r w:rsidRPr="007033DD">
              <w:t>10,9</w:t>
            </w:r>
          </w:p>
        </w:tc>
        <w:tc>
          <w:tcPr>
            <w:tcW w:w="510" w:type="pct"/>
            <w:tcBorders>
              <w:top w:val="nil"/>
              <w:left w:val="nil"/>
              <w:bottom w:val="single" w:sz="4" w:space="0" w:color="auto"/>
              <w:right w:val="single" w:sz="4" w:space="0" w:color="auto"/>
            </w:tcBorders>
            <w:shd w:val="clear" w:color="auto" w:fill="auto"/>
            <w:vAlign w:val="center"/>
            <w:hideMark/>
          </w:tcPr>
          <w:p w14:paraId="58B01D47" w14:textId="77777777" w:rsidR="007033DD" w:rsidRPr="007033DD" w:rsidRDefault="007033DD" w:rsidP="007033DD">
            <w:pPr>
              <w:jc w:val="center"/>
            </w:pPr>
            <w:r w:rsidRPr="007033DD">
              <w:t>1,6</w:t>
            </w:r>
          </w:p>
        </w:tc>
        <w:tc>
          <w:tcPr>
            <w:tcW w:w="418" w:type="pct"/>
            <w:tcBorders>
              <w:top w:val="nil"/>
              <w:left w:val="nil"/>
              <w:bottom w:val="single" w:sz="4" w:space="0" w:color="auto"/>
              <w:right w:val="single" w:sz="4" w:space="0" w:color="auto"/>
            </w:tcBorders>
            <w:shd w:val="clear" w:color="auto" w:fill="auto"/>
            <w:vAlign w:val="center"/>
            <w:hideMark/>
          </w:tcPr>
          <w:p w14:paraId="77602187" w14:textId="77777777" w:rsidR="007033DD" w:rsidRPr="007033DD" w:rsidRDefault="007033DD" w:rsidP="007033DD">
            <w:pPr>
              <w:jc w:val="center"/>
            </w:pPr>
            <w:r w:rsidRPr="007033DD">
              <w:t>1,0</w:t>
            </w:r>
          </w:p>
        </w:tc>
        <w:tc>
          <w:tcPr>
            <w:tcW w:w="498" w:type="pct"/>
            <w:tcBorders>
              <w:top w:val="nil"/>
              <w:left w:val="nil"/>
              <w:bottom w:val="single" w:sz="4" w:space="0" w:color="auto"/>
              <w:right w:val="single" w:sz="4" w:space="0" w:color="auto"/>
            </w:tcBorders>
            <w:shd w:val="clear" w:color="auto" w:fill="auto"/>
            <w:vAlign w:val="center"/>
            <w:hideMark/>
          </w:tcPr>
          <w:p w14:paraId="3DF33819" w14:textId="77777777" w:rsidR="007033DD" w:rsidRPr="007033DD" w:rsidRDefault="007033DD" w:rsidP="007033DD">
            <w:pPr>
              <w:jc w:val="center"/>
            </w:pPr>
            <w:r w:rsidRPr="007033DD">
              <w:t>13,5</w:t>
            </w:r>
          </w:p>
        </w:tc>
      </w:tr>
      <w:tr w:rsidR="007033DD" w:rsidRPr="00031A5B" w14:paraId="67A64423"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5FC9456D" w14:textId="77777777" w:rsidR="007033DD" w:rsidRPr="00031A5B" w:rsidRDefault="007033DD" w:rsidP="007033DD">
            <w:pPr>
              <w:jc w:val="both"/>
            </w:pPr>
            <w:r w:rsidRPr="00031A5B">
              <w:t>гп. Новоселье</w:t>
            </w:r>
          </w:p>
        </w:tc>
        <w:tc>
          <w:tcPr>
            <w:tcW w:w="1001" w:type="pct"/>
            <w:tcBorders>
              <w:top w:val="nil"/>
              <w:left w:val="nil"/>
              <w:bottom w:val="single" w:sz="4" w:space="0" w:color="auto"/>
              <w:right w:val="single" w:sz="4" w:space="0" w:color="auto"/>
            </w:tcBorders>
            <w:shd w:val="clear" w:color="auto" w:fill="auto"/>
            <w:vAlign w:val="center"/>
            <w:hideMark/>
          </w:tcPr>
          <w:p w14:paraId="47795651" w14:textId="77777777" w:rsidR="007033DD" w:rsidRPr="00031A5B" w:rsidRDefault="007033DD" w:rsidP="007033DD">
            <w:pPr>
              <w:jc w:val="both"/>
            </w:pPr>
            <w:r w:rsidRPr="00031A5B">
              <w:t xml:space="preserve">Многоэтажные </w:t>
            </w:r>
          </w:p>
        </w:tc>
        <w:tc>
          <w:tcPr>
            <w:tcW w:w="614" w:type="pct"/>
            <w:tcBorders>
              <w:top w:val="nil"/>
              <w:left w:val="nil"/>
              <w:bottom w:val="single" w:sz="4" w:space="0" w:color="auto"/>
              <w:right w:val="single" w:sz="4" w:space="0" w:color="auto"/>
            </w:tcBorders>
            <w:shd w:val="clear" w:color="auto" w:fill="auto"/>
            <w:vAlign w:val="center"/>
            <w:hideMark/>
          </w:tcPr>
          <w:p w14:paraId="14F13499" w14:textId="77777777" w:rsidR="007033DD" w:rsidRPr="007033DD" w:rsidRDefault="007033DD" w:rsidP="007033DD">
            <w:pPr>
              <w:jc w:val="center"/>
            </w:pPr>
            <w:r w:rsidRPr="007033DD">
              <w:t>21 55,11</w:t>
            </w:r>
          </w:p>
        </w:tc>
        <w:tc>
          <w:tcPr>
            <w:tcW w:w="539" w:type="pct"/>
            <w:tcBorders>
              <w:top w:val="nil"/>
              <w:left w:val="nil"/>
              <w:bottom w:val="single" w:sz="4" w:space="0" w:color="auto"/>
              <w:right w:val="single" w:sz="4" w:space="0" w:color="auto"/>
            </w:tcBorders>
            <w:shd w:val="clear" w:color="auto" w:fill="auto"/>
            <w:vAlign w:val="center"/>
            <w:hideMark/>
          </w:tcPr>
          <w:p w14:paraId="047B9CE4" w14:textId="77777777" w:rsidR="007033DD" w:rsidRPr="007033DD" w:rsidRDefault="007033DD" w:rsidP="007033DD">
            <w:pPr>
              <w:jc w:val="center"/>
            </w:pPr>
            <w:r w:rsidRPr="007033DD">
              <w:t>71 400</w:t>
            </w:r>
          </w:p>
        </w:tc>
        <w:tc>
          <w:tcPr>
            <w:tcW w:w="497" w:type="pct"/>
            <w:tcBorders>
              <w:top w:val="nil"/>
              <w:left w:val="nil"/>
              <w:bottom w:val="single" w:sz="4" w:space="0" w:color="auto"/>
              <w:right w:val="single" w:sz="4" w:space="0" w:color="auto"/>
            </w:tcBorders>
            <w:shd w:val="clear" w:color="auto" w:fill="auto"/>
            <w:vAlign w:val="center"/>
            <w:hideMark/>
          </w:tcPr>
          <w:p w14:paraId="153E7900" w14:textId="77777777" w:rsidR="007033DD" w:rsidRPr="007033DD" w:rsidRDefault="007033DD" w:rsidP="007033DD">
            <w:pPr>
              <w:jc w:val="center"/>
            </w:pPr>
            <w:r w:rsidRPr="007033DD">
              <w:t>353,0</w:t>
            </w:r>
          </w:p>
        </w:tc>
        <w:tc>
          <w:tcPr>
            <w:tcW w:w="510" w:type="pct"/>
            <w:tcBorders>
              <w:top w:val="nil"/>
              <w:left w:val="nil"/>
              <w:bottom w:val="single" w:sz="4" w:space="0" w:color="auto"/>
              <w:right w:val="single" w:sz="4" w:space="0" w:color="auto"/>
            </w:tcBorders>
            <w:shd w:val="clear" w:color="auto" w:fill="auto"/>
            <w:vAlign w:val="center"/>
            <w:hideMark/>
          </w:tcPr>
          <w:p w14:paraId="18B4A1E3" w14:textId="77777777" w:rsidR="007033DD" w:rsidRPr="007033DD" w:rsidRDefault="007033DD" w:rsidP="007033DD">
            <w:pPr>
              <w:jc w:val="center"/>
            </w:pPr>
            <w:r w:rsidRPr="007033DD">
              <w:t>53,0</w:t>
            </w:r>
          </w:p>
        </w:tc>
        <w:tc>
          <w:tcPr>
            <w:tcW w:w="418" w:type="pct"/>
            <w:tcBorders>
              <w:top w:val="nil"/>
              <w:left w:val="nil"/>
              <w:bottom w:val="single" w:sz="4" w:space="0" w:color="auto"/>
              <w:right w:val="single" w:sz="4" w:space="0" w:color="auto"/>
            </w:tcBorders>
            <w:shd w:val="clear" w:color="auto" w:fill="auto"/>
            <w:vAlign w:val="center"/>
            <w:hideMark/>
          </w:tcPr>
          <w:p w14:paraId="64B32D5F" w14:textId="77777777" w:rsidR="007033DD" w:rsidRPr="007033DD" w:rsidRDefault="007033DD" w:rsidP="007033DD">
            <w:pPr>
              <w:jc w:val="center"/>
            </w:pPr>
            <w:r w:rsidRPr="007033DD">
              <w:t>72,6</w:t>
            </w:r>
          </w:p>
        </w:tc>
        <w:tc>
          <w:tcPr>
            <w:tcW w:w="498" w:type="pct"/>
            <w:tcBorders>
              <w:top w:val="nil"/>
              <w:left w:val="nil"/>
              <w:bottom w:val="single" w:sz="4" w:space="0" w:color="auto"/>
              <w:right w:val="single" w:sz="4" w:space="0" w:color="auto"/>
            </w:tcBorders>
            <w:shd w:val="clear" w:color="auto" w:fill="auto"/>
            <w:vAlign w:val="center"/>
            <w:hideMark/>
          </w:tcPr>
          <w:p w14:paraId="48E08049" w14:textId="77777777" w:rsidR="007033DD" w:rsidRPr="007033DD" w:rsidRDefault="007033DD" w:rsidP="007033DD">
            <w:pPr>
              <w:jc w:val="center"/>
            </w:pPr>
            <w:r w:rsidRPr="007033DD">
              <w:t>478,6</w:t>
            </w:r>
          </w:p>
        </w:tc>
      </w:tr>
      <w:tr w:rsidR="007033DD" w:rsidRPr="00031A5B" w14:paraId="42397E79"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7090E7D3" w14:textId="77777777" w:rsidR="007033DD" w:rsidRPr="00031A5B" w:rsidRDefault="007033DD" w:rsidP="007033DD">
            <w:pPr>
              <w:jc w:val="both"/>
            </w:pPr>
            <w:r w:rsidRPr="00031A5B">
              <w:t> </w:t>
            </w:r>
          </w:p>
        </w:tc>
        <w:tc>
          <w:tcPr>
            <w:tcW w:w="1001" w:type="pct"/>
            <w:tcBorders>
              <w:top w:val="nil"/>
              <w:left w:val="nil"/>
              <w:bottom w:val="single" w:sz="4" w:space="0" w:color="auto"/>
              <w:right w:val="single" w:sz="4" w:space="0" w:color="auto"/>
            </w:tcBorders>
            <w:shd w:val="clear" w:color="auto" w:fill="auto"/>
            <w:vAlign w:val="center"/>
            <w:hideMark/>
          </w:tcPr>
          <w:p w14:paraId="021A8630" w14:textId="77777777" w:rsidR="007033DD" w:rsidRPr="00031A5B" w:rsidRDefault="007033DD" w:rsidP="007033DD">
            <w:pPr>
              <w:jc w:val="both"/>
            </w:pPr>
            <w:r w:rsidRPr="00031A5B">
              <w:t xml:space="preserve">Среднеэтажные </w:t>
            </w:r>
          </w:p>
        </w:tc>
        <w:tc>
          <w:tcPr>
            <w:tcW w:w="614" w:type="pct"/>
            <w:tcBorders>
              <w:top w:val="nil"/>
              <w:left w:val="nil"/>
              <w:bottom w:val="single" w:sz="4" w:space="0" w:color="auto"/>
              <w:right w:val="single" w:sz="4" w:space="0" w:color="auto"/>
            </w:tcBorders>
            <w:shd w:val="clear" w:color="auto" w:fill="auto"/>
            <w:vAlign w:val="center"/>
            <w:hideMark/>
          </w:tcPr>
          <w:p w14:paraId="4E9A8EB7" w14:textId="77777777" w:rsidR="007033DD" w:rsidRPr="007033DD" w:rsidRDefault="007033DD" w:rsidP="007033DD">
            <w:pPr>
              <w:jc w:val="center"/>
            </w:pPr>
            <w:r w:rsidRPr="007033DD">
              <w:t>131,6</w:t>
            </w:r>
          </w:p>
        </w:tc>
        <w:tc>
          <w:tcPr>
            <w:tcW w:w="539" w:type="pct"/>
            <w:tcBorders>
              <w:top w:val="nil"/>
              <w:left w:val="nil"/>
              <w:bottom w:val="single" w:sz="4" w:space="0" w:color="auto"/>
              <w:right w:val="single" w:sz="4" w:space="0" w:color="auto"/>
            </w:tcBorders>
            <w:shd w:val="clear" w:color="auto" w:fill="auto"/>
            <w:vAlign w:val="center"/>
            <w:hideMark/>
          </w:tcPr>
          <w:p w14:paraId="1A61F3ED" w14:textId="77777777" w:rsidR="007033DD" w:rsidRPr="007033DD" w:rsidRDefault="007033DD" w:rsidP="007033DD">
            <w:pPr>
              <w:jc w:val="center"/>
            </w:pPr>
            <w:r w:rsidRPr="007033DD">
              <w:t>4400</w:t>
            </w:r>
          </w:p>
        </w:tc>
        <w:tc>
          <w:tcPr>
            <w:tcW w:w="497" w:type="pct"/>
            <w:tcBorders>
              <w:top w:val="nil"/>
              <w:left w:val="nil"/>
              <w:bottom w:val="single" w:sz="4" w:space="0" w:color="auto"/>
              <w:right w:val="single" w:sz="4" w:space="0" w:color="auto"/>
            </w:tcBorders>
            <w:shd w:val="clear" w:color="auto" w:fill="auto"/>
            <w:vAlign w:val="center"/>
            <w:hideMark/>
          </w:tcPr>
          <w:p w14:paraId="3AD795BA" w14:textId="77777777" w:rsidR="007033DD" w:rsidRPr="007033DD" w:rsidRDefault="007033DD" w:rsidP="007033DD">
            <w:pPr>
              <w:jc w:val="center"/>
            </w:pPr>
            <w:r w:rsidRPr="007033DD">
              <w:t>21,6</w:t>
            </w:r>
          </w:p>
        </w:tc>
        <w:tc>
          <w:tcPr>
            <w:tcW w:w="510" w:type="pct"/>
            <w:tcBorders>
              <w:top w:val="nil"/>
              <w:left w:val="nil"/>
              <w:bottom w:val="single" w:sz="4" w:space="0" w:color="auto"/>
              <w:right w:val="single" w:sz="4" w:space="0" w:color="auto"/>
            </w:tcBorders>
            <w:shd w:val="clear" w:color="auto" w:fill="auto"/>
            <w:vAlign w:val="center"/>
            <w:hideMark/>
          </w:tcPr>
          <w:p w14:paraId="7B97D71C" w14:textId="77777777" w:rsidR="007033DD" w:rsidRPr="007033DD" w:rsidRDefault="007033DD" w:rsidP="007033DD">
            <w:pPr>
              <w:jc w:val="center"/>
            </w:pPr>
            <w:r w:rsidRPr="007033DD">
              <w:t>3,2</w:t>
            </w:r>
          </w:p>
        </w:tc>
        <w:tc>
          <w:tcPr>
            <w:tcW w:w="418" w:type="pct"/>
            <w:tcBorders>
              <w:top w:val="nil"/>
              <w:left w:val="nil"/>
              <w:bottom w:val="single" w:sz="4" w:space="0" w:color="auto"/>
              <w:right w:val="single" w:sz="4" w:space="0" w:color="auto"/>
            </w:tcBorders>
            <w:shd w:val="clear" w:color="auto" w:fill="auto"/>
            <w:vAlign w:val="center"/>
            <w:hideMark/>
          </w:tcPr>
          <w:p w14:paraId="0B244583" w14:textId="77777777" w:rsidR="007033DD" w:rsidRPr="007033DD" w:rsidRDefault="007033DD" w:rsidP="007033DD">
            <w:pPr>
              <w:jc w:val="center"/>
            </w:pPr>
            <w:r w:rsidRPr="007033DD">
              <w:t>4,5</w:t>
            </w:r>
          </w:p>
        </w:tc>
        <w:tc>
          <w:tcPr>
            <w:tcW w:w="498" w:type="pct"/>
            <w:tcBorders>
              <w:top w:val="nil"/>
              <w:left w:val="nil"/>
              <w:bottom w:val="single" w:sz="4" w:space="0" w:color="auto"/>
              <w:right w:val="single" w:sz="4" w:space="0" w:color="auto"/>
            </w:tcBorders>
            <w:shd w:val="clear" w:color="auto" w:fill="auto"/>
            <w:vAlign w:val="center"/>
            <w:hideMark/>
          </w:tcPr>
          <w:p w14:paraId="098B5B48" w14:textId="77777777" w:rsidR="007033DD" w:rsidRPr="007033DD" w:rsidRDefault="007033DD" w:rsidP="007033DD">
            <w:pPr>
              <w:jc w:val="center"/>
            </w:pPr>
            <w:r w:rsidRPr="007033DD">
              <w:t>29,3</w:t>
            </w:r>
          </w:p>
        </w:tc>
      </w:tr>
      <w:tr w:rsidR="007033DD" w:rsidRPr="00031A5B" w14:paraId="154E7CD6" w14:textId="77777777" w:rsidTr="007033DD">
        <w:trPr>
          <w:trHeight w:val="375"/>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32B5ACF8" w14:textId="77777777" w:rsidR="007033DD" w:rsidRPr="00031A5B" w:rsidRDefault="007033DD" w:rsidP="007033DD">
            <w:pPr>
              <w:jc w:val="both"/>
            </w:pPr>
            <w:r w:rsidRPr="00031A5B">
              <w:t> </w:t>
            </w:r>
          </w:p>
        </w:tc>
        <w:tc>
          <w:tcPr>
            <w:tcW w:w="1001" w:type="pct"/>
            <w:tcBorders>
              <w:top w:val="nil"/>
              <w:left w:val="nil"/>
              <w:bottom w:val="single" w:sz="4" w:space="0" w:color="auto"/>
              <w:right w:val="single" w:sz="4" w:space="0" w:color="auto"/>
            </w:tcBorders>
            <w:shd w:val="clear" w:color="auto" w:fill="auto"/>
            <w:vAlign w:val="center"/>
            <w:hideMark/>
          </w:tcPr>
          <w:p w14:paraId="7EB964BB" w14:textId="77777777" w:rsidR="007033DD" w:rsidRPr="00031A5B" w:rsidRDefault="007033DD" w:rsidP="007033DD">
            <w:pPr>
              <w:jc w:val="both"/>
            </w:pPr>
            <w:r w:rsidRPr="00031A5B">
              <w:t xml:space="preserve">Малоэтажные </w:t>
            </w:r>
          </w:p>
        </w:tc>
        <w:tc>
          <w:tcPr>
            <w:tcW w:w="614" w:type="pct"/>
            <w:tcBorders>
              <w:top w:val="nil"/>
              <w:left w:val="nil"/>
              <w:bottom w:val="single" w:sz="4" w:space="0" w:color="auto"/>
              <w:right w:val="single" w:sz="4" w:space="0" w:color="auto"/>
            </w:tcBorders>
            <w:shd w:val="clear" w:color="auto" w:fill="auto"/>
            <w:vAlign w:val="center"/>
            <w:hideMark/>
          </w:tcPr>
          <w:p w14:paraId="295A5471" w14:textId="77777777" w:rsidR="007033DD" w:rsidRPr="007033DD" w:rsidRDefault="007033DD" w:rsidP="007033DD">
            <w:pPr>
              <w:jc w:val="center"/>
            </w:pPr>
            <w:r w:rsidRPr="007033DD">
              <w:t>15,3</w:t>
            </w:r>
          </w:p>
        </w:tc>
        <w:tc>
          <w:tcPr>
            <w:tcW w:w="539" w:type="pct"/>
            <w:tcBorders>
              <w:top w:val="nil"/>
              <w:left w:val="nil"/>
              <w:bottom w:val="single" w:sz="4" w:space="0" w:color="auto"/>
              <w:right w:val="single" w:sz="4" w:space="0" w:color="auto"/>
            </w:tcBorders>
            <w:shd w:val="clear" w:color="auto" w:fill="auto"/>
            <w:vAlign w:val="center"/>
            <w:hideMark/>
          </w:tcPr>
          <w:p w14:paraId="09664C4B" w14:textId="77777777" w:rsidR="007033DD" w:rsidRPr="007033DD" w:rsidRDefault="007033DD" w:rsidP="007033DD">
            <w:pPr>
              <w:jc w:val="center"/>
            </w:pPr>
            <w:r w:rsidRPr="007033DD">
              <w:t>300</w:t>
            </w:r>
          </w:p>
        </w:tc>
        <w:tc>
          <w:tcPr>
            <w:tcW w:w="497" w:type="pct"/>
            <w:tcBorders>
              <w:top w:val="nil"/>
              <w:left w:val="nil"/>
              <w:bottom w:val="single" w:sz="4" w:space="0" w:color="auto"/>
              <w:right w:val="single" w:sz="4" w:space="0" w:color="auto"/>
            </w:tcBorders>
            <w:shd w:val="clear" w:color="auto" w:fill="auto"/>
            <w:vAlign w:val="center"/>
            <w:hideMark/>
          </w:tcPr>
          <w:p w14:paraId="34899989" w14:textId="77777777" w:rsidR="007033DD" w:rsidRPr="007033DD" w:rsidRDefault="007033DD" w:rsidP="007033DD">
            <w:pPr>
              <w:jc w:val="center"/>
            </w:pPr>
            <w:r w:rsidRPr="007033DD">
              <w:t>4,3</w:t>
            </w:r>
          </w:p>
        </w:tc>
        <w:tc>
          <w:tcPr>
            <w:tcW w:w="510" w:type="pct"/>
            <w:tcBorders>
              <w:top w:val="nil"/>
              <w:left w:val="nil"/>
              <w:bottom w:val="single" w:sz="4" w:space="0" w:color="auto"/>
              <w:right w:val="single" w:sz="4" w:space="0" w:color="auto"/>
            </w:tcBorders>
            <w:shd w:val="clear" w:color="auto" w:fill="auto"/>
            <w:vAlign w:val="center"/>
            <w:hideMark/>
          </w:tcPr>
          <w:p w14:paraId="1DD3F0C4" w14:textId="77777777" w:rsidR="007033DD" w:rsidRPr="007033DD" w:rsidRDefault="007033DD" w:rsidP="007033DD">
            <w:pPr>
              <w:jc w:val="center"/>
            </w:pPr>
            <w:r w:rsidRPr="007033DD">
              <w:t>0,6</w:t>
            </w:r>
          </w:p>
        </w:tc>
        <w:tc>
          <w:tcPr>
            <w:tcW w:w="418" w:type="pct"/>
            <w:tcBorders>
              <w:top w:val="nil"/>
              <w:left w:val="nil"/>
              <w:bottom w:val="single" w:sz="4" w:space="0" w:color="auto"/>
              <w:right w:val="single" w:sz="4" w:space="0" w:color="auto"/>
            </w:tcBorders>
            <w:shd w:val="clear" w:color="auto" w:fill="auto"/>
            <w:vAlign w:val="center"/>
            <w:hideMark/>
          </w:tcPr>
          <w:p w14:paraId="66C85A6E" w14:textId="77777777" w:rsidR="007033DD" w:rsidRPr="007033DD" w:rsidRDefault="007033DD" w:rsidP="007033DD">
            <w:pPr>
              <w:jc w:val="center"/>
            </w:pPr>
            <w:r w:rsidRPr="007033DD">
              <w:t>0,3</w:t>
            </w:r>
          </w:p>
        </w:tc>
        <w:tc>
          <w:tcPr>
            <w:tcW w:w="498" w:type="pct"/>
            <w:tcBorders>
              <w:top w:val="nil"/>
              <w:left w:val="nil"/>
              <w:bottom w:val="single" w:sz="4" w:space="0" w:color="auto"/>
              <w:right w:val="single" w:sz="4" w:space="0" w:color="auto"/>
            </w:tcBorders>
            <w:shd w:val="clear" w:color="auto" w:fill="auto"/>
            <w:vAlign w:val="center"/>
            <w:hideMark/>
          </w:tcPr>
          <w:p w14:paraId="2F4215E3" w14:textId="77777777" w:rsidR="007033DD" w:rsidRPr="007033DD" w:rsidRDefault="007033DD" w:rsidP="007033DD">
            <w:pPr>
              <w:jc w:val="center"/>
            </w:pPr>
            <w:r w:rsidRPr="007033DD">
              <w:t>5,2</w:t>
            </w:r>
          </w:p>
        </w:tc>
      </w:tr>
    </w:tbl>
    <w:bookmarkEnd w:id="150"/>
    <w:p w14:paraId="7F17C946" w14:textId="77777777" w:rsidR="00F73E74" w:rsidRPr="00031A5B" w:rsidRDefault="00F73E74" w:rsidP="004177B4">
      <w:pPr>
        <w:ind w:firstLine="709"/>
        <w:jc w:val="both"/>
        <w:rPr>
          <w:bCs/>
          <w:i/>
          <w:iCs/>
        </w:rPr>
      </w:pPr>
      <w:r w:rsidRPr="00031A5B">
        <w:rPr>
          <w:bCs/>
          <w:i/>
          <w:iCs/>
        </w:rPr>
        <w:t>* ГВС – горячее водоснабжение</w:t>
      </w:r>
    </w:p>
    <w:p w14:paraId="4E9170B9" w14:textId="77777777" w:rsidR="00F73E74" w:rsidRPr="00031A5B" w:rsidRDefault="00F73E74" w:rsidP="004177B4">
      <w:pPr>
        <w:ind w:firstLine="709"/>
        <w:jc w:val="both"/>
        <w:rPr>
          <w:bCs/>
          <w:i/>
          <w:iCs/>
        </w:rPr>
      </w:pPr>
    </w:p>
    <w:p w14:paraId="3C9E516F" w14:textId="77777777" w:rsidR="00F73E74" w:rsidRPr="00031A5B" w:rsidRDefault="00F73E74" w:rsidP="004177B4">
      <w:pPr>
        <w:ind w:firstLine="709"/>
        <w:jc w:val="both"/>
        <w:rPr>
          <w:bCs/>
        </w:rPr>
      </w:pPr>
      <w:r w:rsidRPr="00031A5B">
        <w:rPr>
          <w:bCs/>
        </w:rPr>
        <w:lastRenderedPageBreak/>
        <w:t>При реализации изменений в генеральный план планируется обеспечить централизованным теплоснабжением всю многоквартирную жилую и общественную застройку на территории поселения. Планируемые генеральным планом многоквартирные жилые дома и общественные объекты, расположены в п. Аннино, д. Куттузи, д. Лесопитомник и гп. Новоселье. Для п. Аннино и д. Лесопитомник планируется строительство новых котельных. Для новой жилой застройки гп. Новоселье и д. Куттузи для новой жилой застройки планируется строительство новых блочно-модульных котельных, которые будут запланированы в соответствии с проектами застройки. Количество блочно-модульных котельных и их характеристики будут определены на стадии разработки документации по планировке территории.</w:t>
      </w:r>
    </w:p>
    <w:p w14:paraId="20A6DC34" w14:textId="77777777" w:rsidR="00F73E74" w:rsidRPr="00031A5B" w:rsidRDefault="00F73E74" w:rsidP="004177B4">
      <w:pPr>
        <w:ind w:firstLine="709"/>
        <w:jc w:val="both"/>
        <w:rPr>
          <w:bCs/>
        </w:rPr>
      </w:pPr>
    </w:p>
    <w:p w14:paraId="3C5A784E" w14:textId="77777777" w:rsidR="00F73E74" w:rsidRPr="00031A5B" w:rsidRDefault="00F73E74" w:rsidP="004177B4">
      <w:pPr>
        <w:ind w:right="28" w:firstLine="709"/>
        <w:jc w:val="both"/>
        <w:rPr>
          <w:b/>
          <w:bCs/>
        </w:rPr>
      </w:pPr>
      <w:r w:rsidRPr="00031A5B">
        <w:rPr>
          <w:iCs/>
        </w:rPr>
        <w:t>Таблица 4.1</w:t>
      </w:r>
      <w:r w:rsidR="001C1AAA">
        <w:rPr>
          <w:iCs/>
        </w:rPr>
        <w:t>2</w:t>
      </w:r>
      <w:r w:rsidRPr="00031A5B">
        <w:rPr>
          <w:iCs/>
        </w:rPr>
        <w:t xml:space="preserve">.7 </w:t>
      </w:r>
      <w:r w:rsidRPr="00031A5B">
        <w:rPr>
          <w:bCs/>
          <w:iCs/>
        </w:rPr>
        <w:t>–</w:t>
      </w:r>
      <w:r w:rsidRPr="00031A5B">
        <w:rPr>
          <w:bCs/>
        </w:rPr>
        <w:t xml:space="preserve"> </w:t>
      </w:r>
      <w:r w:rsidRPr="00031A5B">
        <w:rPr>
          <w:b/>
        </w:rPr>
        <w:t xml:space="preserve">Прогнозируемые потребности теплоты </w:t>
      </w:r>
      <w:r w:rsidRPr="00031A5B">
        <w:rPr>
          <w:b/>
          <w:bCs/>
        </w:rPr>
        <w:t>по населенным пунктам с существующими и планируемыми системами теплоснабжения</w:t>
      </w:r>
    </w:p>
    <w:p w14:paraId="75C611C3" w14:textId="77777777" w:rsidR="00F73E74" w:rsidRPr="00031A5B" w:rsidRDefault="00F73E74" w:rsidP="004177B4">
      <w:pPr>
        <w:ind w:right="28" w:firstLine="709"/>
        <w:jc w:val="both"/>
        <w:rPr>
          <w:b/>
          <w:bCs/>
        </w:rPr>
      </w:pPr>
    </w:p>
    <w:tbl>
      <w:tblPr>
        <w:tblW w:w="5000" w:type="pct"/>
        <w:tblLook w:val="04A0" w:firstRow="1" w:lastRow="0" w:firstColumn="1" w:lastColumn="0" w:noHBand="0" w:noVBand="1"/>
      </w:tblPr>
      <w:tblGrid>
        <w:gridCol w:w="3315"/>
        <w:gridCol w:w="2987"/>
        <w:gridCol w:w="2985"/>
      </w:tblGrid>
      <w:tr w:rsidR="00F73E74" w:rsidRPr="00031A5B" w14:paraId="55A47C84" w14:textId="77777777" w:rsidTr="000449E4">
        <w:trPr>
          <w:trHeight w:val="20"/>
        </w:trPr>
        <w:tc>
          <w:tcPr>
            <w:tcW w:w="17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46657" w14:textId="77777777" w:rsidR="00F73E74" w:rsidRPr="00031A5B" w:rsidRDefault="00F73E74" w:rsidP="000449E4">
            <w:pPr>
              <w:jc w:val="center"/>
              <w:rPr>
                <w:b/>
                <w:bCs/>
              </w:rPr>
            </w:pPr>
            <w:r w:rsidRPr="00031A5B">
              <w:rPr>
                <w:b/>
                <w:bCs/>
              </w:rPr>
              <w:t>Местоположение жилых домов</w:t>
            </w:r>
          </w:p>
        </w:tc>
        <w:tc>
          <w:tcPr>
            <w:tcW w:w="1608" w:type="pct"/>
            <w:tcBorders>
              <w:top w:val="single" w:sz="4" w:space="0" w:color="auto"/>
              <w:left w:val="nil"/>
              <w:bottom w:val="single" w:sz="4" w:space="0" w:color="auto"/>
              <w:right w:val="single" w:sz="4" w:space="0" w:color="auto"/>
            </w:tcBorders>
            <w:shd w:val="clear" w:color="auto" w:fill="auto"/>
            <w:vAlign w:val="center"/>
            <w:hideMark/>
          </w:tcPr>
          <w:p w14:paraId="1FF7053A" w14:textId="77777777" w:rsidR="00F73E74" w:rsidRPr="00031A5B" w:rsidRDefault="00F73E74" w:rsidP="000449E4">
            <w:pPr>
              <w:jc w:val="center"/>
              <w:rPr>
                <w:b/>
                <w:bCs/>
              </w:rPr>
            </w:pPr>
            <w:r w:rsidRPr="00031A5B">
              <w:rPr>
                <w:b/>
                <w:bCs/>
              </w:rPr>
              <w:t>Максимальный тепловой поток, МВт</w:t>
            </w:r>
          </w:p>
        </w:tc>
        <w:tc>
          <w:tcPr>
            <w:tcW w:w="1607" w:type="pct"/>
            <w:tcBorders>
              <w:top w:val="single" w:sz="4" w:space="0" w:color="auto"/>
              <w:left w:val="nil"/>
              <w:bottom w:val="single" w:sz="4" w:space="0" w:color="auto"/>
              <w:right w:val="single" w:sz="4" w:space="0" w:color="auto"/>
            </w:tcBorders>
            <w:shd w:val="clear" w:color="auto" w:fill="auto"/>
            <w:vAlign w:val="center"/>
            <w:hideMark/>
          </w:tcPr>
          <w:p w14:paraId="629051F1" w14:textId="77777777" w:rsidR="00F73E74" w:rsidRPr="00031A5B" w:rsidRDefault="00F73E74" w:rsidP="000449E4">
            <w:pPr>
              <w:jc w:val="center"/>
              <w:rPr>
                <w:b/>
                <w:bCs/>
              </w:rPr>
            </w:pPr>
            <w:r w:rsidRPr="00031A5B">
              <w:rPr>
                <w:b/>
                <w:bCs/>
              </w:rPr>
              <w:t>Максимальный тепловой поток, Гкал/ч</w:t>
            </w:r>
          </w:p>
        </w:tc>
      </w:tr>
      <w:tr w:rsidR="007033DD" w:rsidRPr="00031A5B" w14:paraId="24BD6529" w14:textId="77777777" w:rsidTr="000449E4">
        <w:trPr>
          <w:trHeight w:val="20"/>
        </w:trPr>
        <w:tc>
          <w:tcPr>
            <w:tcW w:w="1785" w:type="pct"/>
            <w:tcBorders>
              <w:top w:val="nil"/>
              <w:left w:val="single" w:sz="4" w:space="0" w:color="auto"/>
              <w:bottom w:val="single" w:sz="4" w:space="0" w:color="auto"/>
              <w:right w:val="single" w:sz="4" w:space="0" w:color="auto"/>
            </w:tcBorders>
            <w:shd w:val="clear" w:color="auto" w:fill="auto"/>
            <w:vAlign w:val="center"/>
            <w:hideMark/>
          </w:tcPr>
          <w:p w14:paraId="2249B85C" w14:textId="77777777" w:rsidR="007033DD" w:rsidRPr="00031A5B" w:rsidRDefault="007033DD" w:rsidP="007033DD">
            <w:pPr>
              <w:jc w:val="center"/>
            </w:pPr>
            <w:r w:rsidRPr="00031A5B">
              <w:t>п. Аннино</w:t>
            </w:r>
          </w:p>
        </w:tc>
        <w:tc>
          <w:tcPr>
            <w:tcW w:w="1608" w:type="pct"/>
            <w:tcBorders>
              <w:top w:val="nil"/>
              <w:left w:val="nil"/>
              <w:bottom w:val="single" w:sz="4" w:space="0" w:color="auto"/>
              <w:right w:val="single" w:sz="4" w:space="0" w:color="auto"/>
            </w:tcBorders>
            <w:shd w:val="clear" w:color="auto" w:fill="auto"/>
            <w:vAlign w:val="center"/>
            <w:hideMark/>
          </w:tcPr>
          <w:p w14:paraId="01326430" w14:textId="77777777" w:rsidR="007033DD" w:rsidRPr="007033DD" w:rsidRDefault="007033DD" w:rsidP="007033DD">
            <w:pPr>
              <w:jc w:val="center"/>
            </w:pPr>
            <w:r w:rsidRPr="007033DD">
              <w:t>24,4</w:t>
            </w:r>
          </w:p>
        </w:tc>
        <w:tc>
          <w:tcPr>
            <w:tcW w:w="1607" w:type="pct"/>
            <w:tcBorders>
              <w:top w:val="nil"/>
              <w:left w:val="nil"/>
              <w:bottom w:val="single" w:sz="4" w:space="0" w:color="auto"/>
              <w:right w:val="single" w:sz="4" w:space="0" w:color="auto"/>
            </w:tcBorders>
            <w:shd w:val="clear" w:color="auto" w:fill="auto"/>
            <w:vAlign w:val="center"/>
            <w:hideMark/>
          </w:tcPr>
          <w:p w14:paraId="053A32D9" w14:textId="77777777" w:rsidR="007033DD" w:rsidRPr="007033DD" w:rsidRDefault="007033DD" w:rsidP="007033DD">
            <w:pPr>
              <w:jc w:val="center"/>
            </w:pPr>
            <w:r w:rsidRPr="007033DD">
              <w:t>21,0</w:t>
            </w:r>
          </w:p>
        </w:tc>
      </w:tr>
      <w:tr w:rsidR="007033DD" w:rsidRPr="00031A5B" w14:paraId="641F706F" w14:textId="77777777" w:rsidTr="000449E4">
        <w:trPr>
          <w:trHeight w:val="20"/>
        </w:trPr>
        <w:tc>
          <w:tcPr>
            <w:tcW w:w="1785" w:type="pct"/>
            <w:tcBorders>
              <w:top w:val="nil"/>
              <w:left w:val="single" w:sz="4" w:space="0" w:color="auto"/>
              <w:bottom w:val="single" w:sz="4" w:space="0" w:color="auto"/>
              <w:right w:val="single" w:sz="4" w:space="0" w:color="auto"/>
            </w:tcBorders>
            <w:shd w:val="clear" w:color="auto" w:fill="auto"/>
            <w:vAlign w:val="center"/>
            <w:hideMark/>
          </w:tcPr>
          <w:p w14:paraId="10DE88F5" w14:textId="77777777" w:rsidR="007033DD" w:rsidRPr="00031A5B" w:rsidRDefault="007033DD" w:rsidP="007033DD">
            <w:pPr>
              <w:jc w:val="center"/>
            </w:pPr>
            <w:r w:rsidRPr="00031A5B">
              <w:t>д. Куттузи</w:t>
            </w:r>
          </w:p>
        </w:tc>
        <w:tc>
          <w:tcPr>
            <w:tcW w:w="1608" w:type="pct"/>
            <w:tcBorders>
              <w:top w:val="nil"/>
              <w:left w:val="nil"/>
              <w:bottom w:val="single" w:sz="4" w:space="0" w:color="auto"/>
              <w:right w:val="single" w:sz="4" w:space="0" w:color="auto"/>
            </w:tcBorders>
            <w:shd w:val="clear" w:color="auto" w:fill="auto"/>
            <w:vAlign w:val="center"/>
            <w:hideMark/>
          </w:tcPr>
          <w:p w14:paraId="4438D5E4" w14:textId="77777777" w:rsidR="007033DD" w:rsidRPr="007033DD" w:rsidRDefault="007033DD" w:rsidP="007033DD">
            <w:pPr>
              <w:jc w:val="center"/>
            </w:pPr>
            <w:r w:rsidRPr="007033DD">
              <w:t>154,8</w:t>
            </w:r>
          </w:p>
        </w:tc>
        <w:tc>
          <w:tcPr>
            <w:tcW w:w="1607" w:type="pct"/>
            <w:tcBorders>
              <w:top w:val="nil"/>
              <w:left w:val="nil"/>
              <w:bottom w:val="single" w:sz="4" w:space="0" w:color="auto"/>
              <w:right w:val="single" w:sz="4" w:space="0" w:color="auto"/>
            </w:tcBorders>
            <w:shd w:val="clear" w:color="auto" w:fill="auto"/>
            <w:vAlign w:val="center"/>
            <w:hideMark/>
          </w:tcPr>
          <w:p w14:paraId="53725478" w14:textId="77777777" w:rsidR="007033DD" w:rsidRPr="007033DD" w:rsidRDefault="007033DD" w:rsidP="007033DD">
            <w:pPr>
              <w:jc w:val="center"/>
            </w:pPr>
            <w:r w:rsidRPr="007033DD">
              <w:t>133,2</w:t>
            </w:r>
          </w:p>
        </w:tc>
      </w:tr>
      <w:tr w:rsidR="007033DD" w:rsidRPr="00031A5B" w14:paraId="3B2A419A" w14:textId="77777777" w:rsidTr="000449E4">
        <w:trPr>
          <w:trHeight w:val="20"/>
        </w:trPr>
        <w:tc>
          <w:tcPr>
            <w:tcW w:w="1785" w:type="pct"/>
            <w:tcBorders>
              <w:top w:val="nil"/>
              <w:left w:val="single" w:sz="4" w:space="0" w:color="auto"/>
              <w:bottom w:val="single" w:sz="4" w:space="0" w:color="auto"/>
              <w:right w:val="single" w:sz="4" w:space="0" w:color="auto"/>
            </w:tcBorders>
            <w:shd w:val="clear" w:color="auto" w:fill="auto"/>
            <w:vAlign w:val="center"/>
            <w:hideMark/>
          </w:tcPr>
          <w:p w14:paraId="2529414C" w14:textId="77777777" w:rsidR="007033DD" w:rsidRPr="00031A5B" w:rsidRDefault="007033DD" w:rsidP="007033DD">
            <w:pPr>
              <w:jc w:val="center"/>
            </w:pPr>
            <w:r w:rsidRPr="00031A5B">
              <w:t>д. Лесопитомник</w:t>
            </w:r>
          </w:p>
        </w:tc>
        <w:tc>
          <w:tcPr>
            <w:tcW w:w="1608" w:type="pct"/>
            <w:tcBorders>
              <w:top w:val="nil"/>
              <w:left w:val="nil"/>
              <w:bottom w:val="single" w:sz="4" w:space="0" w:color="auto"/>
              <w:right w:val="single" w:sz="4" w:space="0" w:color="auto"/>
            </w:tcBorders>
            <w:shd w:val="clear" w:color="auto" w:fill="auto"/>
            <w:vAlign w:val="center"/>
            <w:hideMark/>
          </w:tcPr>
          <w:p w14:paraId="3ABAB476" w14:textId="77777777" w:rsidR="007033DD" w:rsidRPr="007033DD" w:rsidRDefault="007033DD" w:rsidP="007033DD">
            <w:pPr>
              <w:jc w:val="center"/>
            </w:pPr>
            <w:r w:rsidRPr="007033DD">
              <w:t>13,5</w:t>
            </w:r>
          </w:p>
        </w:tc>
        <w:tc>
          <w:tcPr>
            <w:tcW w:w="1607" w:type="pct"/>
            <w:tcBorders>
              <w:top w:val="nil"/>
              <w:left w:val="nil"/>
              <w:bottom w:val="single" w:sz="4" w:space="0" w:color="auto"/>
              <w:right w:val="single" w:sz="4" w:space="0" w:color="auto"/>
            </w:tcBorders>
            <w:shd w:val="clear" w:color="auto" w:fill="auto"/>
            <w:vAlign w:val="center"/>
            <w:hideMark/>
          </w:tcPr>
          <w:p w14:paraId="27A9E105" w14:textId="77777777" w:rsidR="007033DD" w:rsidRPr="007033DD" w:rsidRDefault="007033DD" w:rsidP="007033DD">
            <w:pPr>
              <w:jc w:val="center"/>
            </w:pPr>
            <w:r w:rsidRPr="007033DD">
              <w:t>11,6</w:t>
            </w:r>
          </w:p>
        </w:tc>
      </w:tr>
      <w:tr w:rsidR="007033DD" w:rsidRPr="00031A5B" w14:paraId="19363F3E" w14:textId="77777777" w:rsidTr="000449E4">
        <w:trPr>
          <w:trHeight w:val="20"/>
        </w:trPr>
        <w:tc>
          <w:tcPr>
            <w:tcW w:w="1785" w:type="pct"/>
            <w:tcBorders>
              <w:top w:val="nil"/>
              <w:left w:val="single" w:sz="4" w:space="0" w:color="auto"/>
              <w:bottom w:val="single" w:sz="4" w:space="0" w:color="auto"/>
              <w:right w:val="single" w:sz="4" w:space="0" w:color="auto"/>
            </w:tcBorders>
            <w:shd w:val="clear" w:color="auto" w:fill="auto"/>
            <w:vAlign w:val="center"/>
            <w:hideMark/>
          </w:tcPr>
          <w:p w14:paraId="5F23810B" w14:textId="77777777" w:rsidR="007033DD" w:rsidRPr="00031A5B" w:rsidRDefault="007033DD" w:rsidP="007033DD">
            <w:pPr>
              <w:jc w:val="center"/>
            </w:pPr>
            <w:r w:rsidRPr="00031A5B">
              <w:t>гп. Новоселье</w:t>
            </w:r>
          </w:p>
        </w:tc>
        <w:tc>
          <w:tcPr>
            <w:tcW w:w="1608" w:type="pct"/>
            <w:tcBorders>
              <w:top w:val="nil"/>
              <w:left w:val="nil"/>
              <w:bottom w:val="single" w:sz="4" w:space="0" w:color="auto"/>
              <w:right w:val="single" w:sz="4" w:space="0" w:color="auto"/>
            </w:tcBorders>
            <w:shd w:val="clear" w:color="auto" w:fill="auto"/>
            <w:vAlign w:val="center"/>
            <w:hideMark/>
          </w:tcPr>
          <w:p w14:paraId="701A6380" w14:textId="77777777" w:rsidR="007033DD" w:rsidRPr="007033DD" w:rsidRDefault="007033DD" w:rsidP="007033DD">
            <w:pPr>
              <w:jc w:val="center"/>
            </w:pPr>
            <w:r w:rsidRPr="007033DD">
              <w:t>513,1</w:t>
            </w:r>
          </w:p>
        </w:tc>
        <w:tc>
          <w:tcPr>
            <w:tcW w:w="1607" w:type="pct"/>
            <w:tcBorders>
              <w:top w:val="nil"/>
              <w:left w:val="nil"/>
              <w:bottom w:val="single" w:sz="4" w:space="0" w:color="auto"/>
              <w:right w:val="single" w:sz="4" w:space="0" w:color="auto"/>
            </w:tcBorders>
            <w:shd w:val="clear" w:color="auto" w:fill="auto"/>
            <w:vAlign w:val="center"/>
            <w:hideMark/>
          </w:tcPr>
          <w:p w14:paraId="3F6823E8" w14:textId="77777777" w:rsidR="007033DD" w:rsidRPr="007033DD" w:rsidRDefault="007033DD" w:rsidP="007033DD">
            <w:pPr>
              <w:jc w:val="center"/>
            </w:pPr>
            <w:r w:rsidRPr="007033DD">
              <w:t>441,3</w:t>
            </w:r>
          </w:p>
        </w:tc>
      </w:tr>
    </w:tbl>
    <w:p w14:paraId="5124FDB2" w14:textId="77777777" w:rsidR="00F73E74" w:rsidRPr="00031A5B" w:rsidRDefault="00F73E74" w:rsidP="004177B4">
      <w:pPr>
        <w:ind w:right="28" w:firstLine="709"/>
        <w:jc w:val="both"/>
        <w:rPr>
          <w:bCs/>
          <w:highlight w:val="green"/>
        </w:rPr>
      </w:pPr>
    </w:p>
    <w:p w14:paraId="13257D25" w14:textId="77777777" w:rsidR="00F73E74" w:rsidRDefault="00F73E74" w:rsidP="004177B4">
      <w:pPr>
        <w:ind w:right="28" w:firstLine="709"/>
        <w:jc w:val="both"/>
        <w:rPr>
          <w:bCs/>
        </w:rPr>
      </w:pPr>
      <w:r w:rsidRPr="00031A5B">
        <w:rPr>
          <w:bCs/>
        </w:rPr>
        <w:t>Для существующей многоквартирной застройки деревень Большие Томики, Иннолово и Капорское предлагается строительство котельных в каждом из вышеперечисленных населенных пунктов.</w:t>
      </w:r>
    </w:p>
    <w:p w14:paraId="203EA200" w14:textId="77777777" w:rsidR="00B43422" w:rsidRPr="00031A5B" w:rsidRDefault="00B43422" w:rsidP="004177B4">
      <w:pPr>
        <w:ind w:right="28" w:firstLine="709"/>
        <w:jc w:val="both"/>
        <w:rPr>
          <w:bCs/>
        </w:rPr>
      </w:pPr>
    </w:p>
    <w:p w14:paraId="1DD99E43" w14:textId="77777777" w:rsidR="00F73E74" w:rsidRPr="00031A5B" w:rsidRDefault="00F73E74" w:rsidP="004177B4">
      <w:pPr>
        <w:ind w:right="28" w:firstLine="709"/>
        <w:jc w:val="both"/>
        <w:rPr>
          <w:b/>
          <w:bCs/>
        </w:rPr>
      </w:pPr>
      <w:r w:rsidRPr="00031A5B">
        <w:t>Таблица 4.1</w:t>
      </w:r>
      <w:r w:rsidR="001C1AAA">
        <w:t>2</w:t>
      </w:r>
      <w:r w:rsidRPr="00031A5B">
        <w:t xml:space="preserve">.8. </w:t>
      </w:r>
      <w:r w:rsidRPr="00031A5B">
        <w:rPr>
          <w:bCs/>
        </w:rPr>
        <w:t xml:space="preserve">– </w:t>
      </w:r>
      <w:r w:rsidRPr="00031A5B">
        <w:rPr>
          <w:b/>
        </w:rPr>
        <w:t xml:space="preserve">Прогнозируемые потребности теплоты </w:t>
      </w:r>
      <w:r w:rsidRPr="00031A5B">
        <w:rPr>
          <w:b/>
          <w:bCs/>
        </w:rPr>
        <w:t>по населенным пунктам с планируемыми системами теплоснабжения</w:t>
      </w:r>
    </w:p>
    <w:p w14:paraId="40993606" w14:textId="77777777" w:rsidR="00F73E74" w:rsidRPr="00031A5B" w:rsidRDefault="00F73E74" w:rsidP="004177B4">
      <w:pPr>
        <w:ind w:right="28" w:firstLine="709"/>
        <w:jc w:val="both"/>
        <w:rPr>
          <w:bCs/>
        </w:rPr>
      </w:pPr>
    </w:p>
    <w:tbl>
      <w:tblPr>
        <w:tblW w:w="5000" w:type="pct"/>
        <w:tblLayout w:type="fixed"/>
        <w:tblLook w:val="04A0" w:firstRow="1" w:lastRow="0" w:firstColumn="1" w:lastColumn="0" w:noHBand="0" w:noVBand="1"/>
      </w:tblPr>
      <w:tblGrid>
        <w:gridCol w:w="1423"/>
        <w:gridCol w:w="1804"/>
        <w:gridCol w:w="1062"/>
        <w:gridCol w:w="1280"/>
        <w:gridCol w:w="1088"/>
        <w:gridCol w:w="1194"/>
        <w:gridCol w:w="745"/>
        <w:gridCol w:w="691"/>
      </w:tblGrid>
      <w:tr w:rsidR="00F73E74" w:rsidRPr="00031A5B" w14:paraId="6428BD30" w14:textId="77777777" w:rsidTr="000449E4">
        <w:trPr>
          <w:trHeight w:val="315"/>
        </w:trPr>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BA5B2C" w14:textId="77777777" w:rsidR="00F73E74" w:rsidRPr="00031A5B" w:rsidRDefault="00F73E74" w:rsidP="000449E4">
            <w:pPr>
              <w:jc w:val="center"/>
              <w:rPr>
                <w:b/>
                <w:bCs/>
              </w:rPr>
            </w:pPr>
            <w:r w:rsidRPr="00031A5B">
              <w:rPr>
                <w:b/>
                <w:bCs/>
              </w:rPr>
              <w:t>Населенный пункт</w:t>
            </w:r>
          </w:p>
        </w:tc>
        <w:tc>
          <w:tcPr>
            <w:tcW w:w="9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87C68" w14:textId="77777777" w:rsidR="00F73E74" w:rsidRPr="00031A5B" w:rsidRDefault="00F73E74" w:rsidP="000449E4">
            <w:pPr>
              <w:jc w:val="center"/>
              <w:rPr>
                <w:b/>
                <w:bCs/>
              </w:rPr>
            </w:pPr>
            <w:r w:rsidRPr="00031A5B">
              <w:rPr>
                <w:b/>
                <w:bCs/>
              </w:rPr>
              <w:t>Вид застройки</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957F5" w14:textId="77777777" w:rsidR="00F73E74" w:rsidRPr="00031A5B" w:rsidRDefault="00F73E74" w:rsidP="000449E4">
            <w:pPr>
              <w:jc w:val="center"/>
              <w:rPr>
                <w:b/>
                <w:bCs/>
              </w:rPr>
            </w:pPr>
            <w:r w:rsidRPr="00031A5B">
              <w:rPr>
                <w:b/>
                <w:bCs/>
              </w:rPr>
              <w:t>Жилищный фонд, тыс. кв. м</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011FE" w14:textId="77777777" w:rsidR="00F73E74" w:rsidRPr="00031A5B" w:rsidRDefault="00F73E74" w:rsidP="0067617B">
            <w:pPr>
              <w:ind w:left="-178" w:right="-174"/>
              <w:jc w:val="center"/>
              <w:rPr>
                <w:b/>
                <w:bCs/>
              </w:rPr>
            </w:pPr>
            <w:r w:rsidRPr="00031A5B">
              <w:rPr>
                <w:b/>
                <w:bCs/>
              </w:rPr>
              <w:t>Население, человек</w:t>
            </w:r>
          </w:p>
        </w:tc>
        <w:tc>
          <w:tcPr>
            <w:tcW w:w="2002" w:type="pct"/>
            <w:gridSpan w:val="4"/>
            <w:tcBorders>
              <w:top w:val="single" w:sz="4" w:space="0" w:color="auto"/>
              <w:left w:val="nil"/>
              <w:bottom w:val="single" w:sz="4" w:space="0" w:color="auto"/>
              <w:right w:val="single" w:sz="4" w:space="0" w:color="auto"/>
            </w:tcBorders>
            <w:shd w:val="clear" w:color="auto" w:fill="auto"/>
            <w:vAlign w:val="center"/>
            <w:hideMark/>
          </w:tcPr>
          <w:p w14:paraId="438F1BC2" w14:textId="77777777" w:rsidR="00F73E74" w:rsidRPr="00031A5B" w:rsidRDefault="00F73E74" w:rsidP="000449E4">
            <w:pPr>
              <w:jc w:val="center"/>
              <w:rPr>
                <w:b/>
                <w:bCs/>
              </w:rPr>
            </w:pPr>
            <w:r w:rsidRPr="00031A5B">
              <w:rPr>
                <w:b/>
                <w:bCs/>
              </w:rPr>
              <w:t>Максимальный тепловой поток, МВт</w:t>
            </w:r>
          </w:p>
        </w:tc>
      </w:tr>
      <w:tr w:rsidR="00F73E74" w:rsidRPr="00031A5B" w14:paraId="347B8EC4" w14:textId="77777777" w:rsidTr="000449E4">
        <w:trPr>
          <w:trHeight w:val="630"/>
        </w:trPr>
        <w:tc>
          <w:tcPr>
            <w:tcW w:w="766" w:type="pct"/>
            <w:vMerge/>
            <w:tcBorders>
              <w:top w:val="single" w:sz="4" w:space="0" w:color="auto"/>
              <w:left w:val="single" w:sz="4" w:space="0" w:color="auto"/>
              <w:bottom w:val="single" w:sz="4" w:space="0" w:color="auto"/>
              <w:right w:val="single" w:sz="4" w:space="0" w:color="auto"/>
            </w:tcBorders>
            <w:vAlign w:val="center"/>
            <w:hideMark/>
          </w:tcPr>
          <w:p w14:paraId="09EEC0DE" w14:textId="77777777" w:rsidR="00F73E74" w:rsidRPr="00031A5B" w:rsidRDefault="00F73E74" w:rsidP="000449E4">
            <w:pPr>
              <w:rPr>
                <w:b/>
                <w:bCs/>
              </w:rPr>
            </w:pPr>
          </w:p>
        </w:tc>
        <w:tc>
          <w:tcPr>
            <w:tcW w:w="971" w:type="pct"/>
            <w:vMerge/>
            <w:tcBorders>
              <w:top w:val="single" w:sz="4" w:space="0" w:color="auto"/>
              <w:left w:val="single" w:sz="4" w:space="0" w:color="auto"/>
              <w:bottom w:val="single" w:sz="4" w:space="0" w:color="auto"/>
              <w:right w:val="single" w:sz="4" w:space="0" w:color="auto"/>
            </w:tcBorders>
            <w:vAlign w:val="center"/>
            <w:hideMark/>
          </w:tcPr>
          <w:p w14:paraId="2769C3BD" w14:textId="77777777" w:rsidR="00F73E74" w:rsidRPr="00031A5B" w:rsidRDefault="00F73E74" w:rsidP="000449E4">
            <w:pPr>
              <w:rPr>
                <w:b/>
                <w:bCs/>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1F870141" w14:textId="77777777" w:rsidR="00F73E74" w:rsidRPr="00031A5B" w:rsidRDefault="00F73E74" w:rsidP="000449E4">
            <w:pPr>
              <w:rPr>
                <w:b/>
                <w:bCs/>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14:paraId="1947DB0E" w14:textId="77777777" w:rsidR="00F73E74" w:rsidRPr="00031A5B" w:rsidRDefault="00F73E74" w:rsidP="000449E4">
            <w:pPr>
              <w:rPr>
                <w:b/>
                <w:bCs/>
              </w:rPr>
            </w:pPr>
          </w:p>
        </w:tc>
        <w:tc>
          <w:tcPr>
            <w:tcW w:w="586" w:type="pct"/>
            <w:tcBorders>
              <w:top w:val="nil"/>
              <w:left w:val="nil"/>
              <w:bottom w:val="single" w:sz="4" w:space="0" w:color="auto"/>
              <w:right w:val="single" w:sz="4" w:space="0" w:color="auto"/>
            </w:tcBorders>
            <w:shd w:val="clear" w:color="auto" w:fill="auto"/>
            <w:vAlign w:val="center"/>
            <w:hideMark/>
          </w:tcPr>
          <w:p w14:paraId="74AB63A7" w14:textId="77777777" w:rsidR="00F73E74" w:rsidRPr="00031A5B" w:rsidRDefault="00F73E74" w:rsidP="000449E4">
            <w:pPr>
              <w:jc w:val="center"/>
              <w:rPr>
                <w:b/>
                <w:bCs/>
                <w:sz w:val="20"/>
                <w:szCs w:val="20"/>
              </w:rPr>
            </w:pPr>
            <w:r w:rsidRPr="00031A5B">
              <w:rPr>
                <w:b/>
                <w:bCs/>
                <w:sz w:val="20"/>
                <w:szCs w:val="20"/>
              </w:rPr>
              <w:t>Отопление</w:t>
            </w:r>
          </w:p>
        </w:tc>
        <w:tc>
          <w:tcPr>
            <w:tcW w:w="643" w:type="pct"/>
            <w:tcBorders>
              <w:top w:val="nil"/>
              <w:left w:val="nil"/>
              <w:bottom w:val="single" w:sz="4" w:space="0" w:color="auto"/>
              <w:right w:val="single" w:sz="4" w:space="0" w:color="auto"/>
            </w:tcBorders>
            <w:shd w:val="clear" w:color="auto" w:fill="auto"/>
            <w:vAlign w:val="center"/>
            <w:hideMark/>
          </w:tcPr>
          <w:p w14:paraId="6E1AE704" w14:textId="77777777" w:rsidR="00F73E74" w:rsidRPr="00031A5B" w:rsidRDefault="00F73E74" w:rsidP="000449E4">
            <w:pPr>
              <w:jc w:val="center"/>
              <w:rPr>
                <w:b/>
                <w:bCs/>
                <w:sz w:val="20"/>
                <w:szCs w:val="20"/>
              </w:rPr>
            </w:pPr>
            <w:r w:rsidRPr="00031A5B">
              <w:rPr>
                <w:b/>
                <w:bCs/>
                <w:sz w:val="20"/>
                <w:szCs w:val="20"/>
              </w:rPr>
              <w:t>Вентиляция</w:t>
            </w:r>
          </w:p>
        </w:tc>
        <w:tc>
          <w:tcPr>
            <w:tcW w:w="401" w:type="pct"/>
            <w:tcBorders>
              <w:top w:val="nil"/>
              <w:left w:val="nil"/>
              <w:bottom w:val="single" w:sz="4" w:space="0" w:color="auto"/>
              <w:right w:val="single" w:sz="4" w:space="0" w:color="auto"/>
            </w:tcBorders>
            <w:shd w:val="clear" w:color="auto" w:fill="auto"/>
            <w:vAlign w:val="center"/>
            <w:hideMark/>
          </w:tcPr>
          <w:p w14:paraId="191D6D48" w14:textId="77777777" w:rsidR="00F73E74" w:rsidRPr="00031A5B" w:rsidRDefault="00F73E74" w:rsidP="000449E4">
            <w:pPr>
              <w:jc w:val="center"/>
              <w:rPr>
                <w:b/>
                <w:bCs/>
                <w:sz w:val="20"/>
                <w:szCs w:val="20"/>
              </w:rPr>
            </w:pPr>
            <w:r w:rsidRPr="00031A5B">
              <w:rPr>
                <w:b/>
                <w:bCs/>
                <w:sz w:val="20"/>
                <w:szCs w:val="20"/>
              </w:rPr>
              <w:t>ГВСср</w:t>
            </w:r>
          </w:p>
        </w:tc>
        <w:tc>
          <w:tcPr>
            <w:tcW w:w="372" w:type="pct"/>
            <w:tcBorders>
              <w:top w:val="nil"/>
              <w:left w:val="nil"/>
              <w:bottom w:val="single" w:sz="4" w:space="0" w:color="auto"/>
              <w:right w:val="single" w:sz="4" w:space="0" w:color="auto"/>
            </w:tcBorders>
            <w:shd w:val="clear" w:color="auto" w:fill="auto"/>
            <w:vAlign w:val="center"/>
            <w:hideMark/>
          </w:tcPr>
          <w:p w14:paraId="18F61B21" w14:textId="77777777" w:rsidR="00F73E74" w:rsidRPr="00031A5B" w:rsidRDefault="00F73E74" w:rsidP="000449E4">
            <w:pPr>
              <w:jc w:val="center"/>
              <w:rPr>
                <w:b/>
                <w:bCs/>
                <w:sz w:val="20"/>
                <w:szCs w:val="20"/>
              </w:rPr>
            </w:pPr>
            <w:r w:rsidRPr="00031A5B">
              <w:rPr>
                <w:b/>
                <w:bCs/>
                <w:sz w:val="20"/>
                <w:szCs w:val="20"/>
              </w:rPr>
              <w:t>Итого</w:t>
            </w:r>
          </w:p>
        </w:tc>
      </w:tr>
      <w:tr w:rsidR="00F73E74" w:rsidRPr="00031A5B" w14:paraId="71EF31AB" w14:textId="77777777" w:rsidTr="000449E4">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0320BD83" w14:textId="77777777" w:rsidR="00F73E74" w:rsidRPr="00031A5B" w:rsidRDefault="00F73E74" w:rsidP="000449E4">
            <w:pPr>
              <w:jc w:val="center"/>
            </w:pPr>
            <w:r w:rsidRPr="00031A5B">
              <w:t>д. Большие Томики</w:t>
            </w:r>
          </w:p>
        </w:tc>
        <w:tc>
          <w:tcPr>
            <w:tcW w:w="971" w:type="pct"/>
            <w:tcBorders>
              <w:top w:val="nil"/>
              <w:left w:val="nil"/>
              <w:bottom w:val="single" w:sz="4" w:space="0" w:color="auto"/>
              <w:right w:val="single" w:sz="4" w:space="0" w:color="auto"/>
            </w:tcBorders>
            <w:shd w:val="clear" w:color="auto" w:fill="auto"/>
            <w:vAlign w:val="center"/>
            <w:hideMark/>
          </w:tcPr>
          <w:p w14:paraId="1A1308EF" w14:textId="77777777" w:rsidR="00F73E74" w:rsidRPr="00031A5B" w:rsidRDefault="00F73E74" w:rsidP="000449E4">
            <w:pPr>
              <w:jc w:val="center"/>
            </w:pPr>
            <w:r w:rsidRPr="00031A5B">
              <w:t xml:space="preserve">Малоэтажные </w:t>
            </w:r>
          </w:p>
        </w:tc>
        <w:tc>
          <w:tcPr>
            <w:tcW w:w="572" w:type="pct"/>
            <w:tcBorders>
              <w:top w:val="nil"/>
              <w:left w:val="nil"/>
              <w:bottom w:val="single" w:sz="4" w:space="0" w:color="auto"/>
              <w:right w:val="single" w:sz="4" w:space="0" w:color="auto"/>
            </w:tcBorders>
            <w:shd w:val="clear" w:color="auto" w:fill="auto"/>
            <w:vAlign w:val="center"/>
            <w:hideMark/>
          </w:tcPr>
          <w:p w14:paraId="674A7118" w14:textId="77777777" w:rsidR="00F73E74" w:rsidRPr="00031A5B" w:rsidRDefault="00F73E74" w:rsidP="000449E4">
            <w:pPr>
              <w:jc w:val="center"/>
            </w:pPr>
            <w:r w:rsidRPr="00031A5B">
              <w:t>4,1</w:t>
            </w:r>
          </w:p>
        </w:tc>
        <w:tc>
          <w:tcPr>
            <w:tcW w:w="689" w:type="pct"/>
            <w:tcBorders>
              <w:top w:val="nil"/>
              <w:left w:val="nil"/>
              <w:bottom w:val="single" w:sz="4" w:space="0" w:color="auto"/>
              <w:right w:val="single" w:sz="4" w:space="0" w:color="auto"/>
            </w:tcBorders>
            <w:shd w:val="clear" w:color="auto" w:fill="auto"/>
            <w:vAlign w:val="center"/>
            <w:hideMark/>
          </w:tcPr>
          <w:p w14:paraId="2DE1A65F" w14:textId="77777777" w:rsidR="00F73E74" w:rsidRPr="00031A5B" w:rsidRDefault="00F73E74" w:rsidP="000449E4">
            <w:pPr>
              <w:jc w:val="center"/>
            </w:pPr>
            <w:r w:rsidRPr="00031A5B">
              <w:t>110,0</w:t>
            </w:r>
          </w:p>
        </w:tc>
        <w:tc>
          <w:tcPr>
            <w:tcW w:w="586" w:type="pct"/>
            <w:tcBorders>
              <w:top w:val="nil"/>
              <w:left w:val="nil"/>
              <w:bottom w:val="single" w:sz="4" w:space="0" w:color="auto"/>
              <w:right w:val="single" w:sz="4" w:space="0" w:color="auto"/>
            </w:tcBorders>
            <w:shd w:val="clear" w:color="auto" w:fill="auto"/>
            <w:vAlign w:val="center"/>
            <w:hideMark/>
          </w:tcPr>
          <w:p w14:paraId="44B85FA1" w14:textId="77777777" w:rsidR="00F73E74" w:rsidRPr="00031A5B" w:rsidRDefault="00F73E74" w:rsidP="000449E4">
            <w:pPr>
              <w:jc w:val="center"/>
            </w:pPr>
            <w:r w:rsidRPr="00031A5B">
              <w:t>1,15</w:t>
            </w:r>
          </w:p>
        </w:tc>
        <w:tc>
          <w:tcPr>
            <w:tcW w:w="643" w:type="pct"/>
            <w:tcBorders>
              <w:top w:val="nil"/>
              <w:left w:val="nil"/>
              <w:bottom w:val="single" w:sz="4" w:space="0" w:color="auto"/>
              <w:right w:val="single" w:sz="4" w:space="0" w:color="auto"/>
            </w:tcBorders>
            <w:shd w:val="clear" w:color="auto" w:fill="auto"/>
            <w:vAlign w:val="center"/>
            <w:hideMark/>
          </w:tcPr>
          <w:p w14:paraId="70398A83" w14:textId="77777777" w:rsidR="00F73E74" w:rsidRPr="00031A5B" w:rsidRDefault="00F73E74" w:rsidP="000449E4">
            <w:pPr>
              <w:jc w:val="center"/>
            </w:pPr>
            <w:r w:rsidRPr="00031A5B">
              <w:t>0,17</w:t>
            </w:r>
          </w:p>
        </w:tc>
        <w:tc>
          <w:tcPr>
            <w:tcW w:w="401" w:type="pct"/>
            <w:tcBorders>
              <w:top w:val="nil"/>
              <w:left w:val="nil"/>
              <w:bottom w:val="single" w:sz="4" w:space="0" w:color="auto"/>
              <w:right w:val="single" w:sz="4" w:space="0" w:color="auto"/>
            </w:tcBorders>
            <w:shd w:val="clear" w:color="auto" w:fill="auto"/>
            <w:vAlign w:val="center"/>
            <w:hideMark/>
          </w:tcPr>
          <w:p w14:paraId="6A83BA6D" w14:textId="77777777" w:rsidR="00F73E74" w:rsidRPr="00031A5B" w:rsidRDefault="00F73E74" w:rsidP="000449E4">
            <w:pPr>
              <w:jc w:val="center"/>
            </w:pPr>
            <w:r w:rsidRPr="00031A5B">
              <w:t>0,11</w:t>
            </w:r>
          </w:p>
        </w:tc>
        <w:tc>
          <w:tcPr>
            <w:tcW w:w="372" w:type="pct"/>
            <w:tcBorders>
              <w:top w:val="nil"/>
              <w:left w:val="nil"/>
              <w:bottom w:val="single" w:sz="4" w:space="0" w:color="auto"/>
              <w:right w:val="single" w:sz="4" w:space="0" w:color="auto"/>
            </w:tcBorders>
            <w:shd w:val="clear" w:color="auto" w:fill="auto"/>
            <w:vAlign w:val="center"/>
            <w:hideMark/>
          </w:tcPr>
          <w:p w14:paraId="5A93C4BB" w14:textId="77777777" w:rsidR="00F73E74" w:rsidRPr="00031A5B" w:rsidRDefault="00F73E74" w:rsidP="000449E4">
            <w:pPr>
              <w:jc w:val="center"/>
            </w:pPr>
            <w:r w:rsidRPr="00031A5B">
              <w:t>1,43</w:t>
            </w:r>
          </w:p>
        </w:tc>
      </w:tr>
      <w:tr w:rsidR="00F73E74" w:rsidRPr="00031A5B" w14:paraId="713682E4" w14:textId="77777777" w:rsidTr="000449E4">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00515101" w14:textId="77777777" w:rsidR="00F73E74" w:rsidRPr="00031A5B" w:rsidRDefault="00F73E74" w:rsidP="000449E4">
            <w:pPr>
              <w:jc w:val="center"/>
            </w:pPr>
            <w:r w:rsidRPr="00031A5B">
              <w:t>д. Иннолово</w:t>
            </w:r>
          </w:p>
        </w:tc>
        <w:tc>
          <w:tcPr>
            <w:tcW w:w="971" w:type="pct"/>
            <w:tcBorders>
              <w:top w:val="nil"/>
              <w:left w:val="nil"/>
              <w:bottom w:val="single" w:sz="4" w:space="0" w:color="auto"/>
              <w:right w:val="single" w:sz="4" w:space="0" w:color="auto"/>
            </w:tcBorders>
            <w:shd w:val="clear" w:color="auto" w:fill="auto"/>
            <w:vAlign w:val="center"/>
            <w:hideMark/>
          </w:tcPr>
          <w:p w14:paraId="4A9D4BC9" w14:textId="77777777" w:rsidR="00F73E74" w:rsidRPr="00031A5B" w:rsidRDefault="00F73E74" w:rsidP="000449E4">
            <w:pPr>
              <w:jc w:val="center"/>
            </w:pPr>
            <w:r w:rsidRPr="00031A5B">
              <w:t xml:space="preserve">Малоэтажные </w:t>
            </w:r>
          </w:p>
        </w:tc>
        <w:tc>
          <w:tcPr>
            <w:tcW w:w="572" w:type="pct"/>
            <w:tcBorders>
              <w:top w:val="nil"/>
              <w:left w:val="nil"/>
              <w:bottom w:val="single" w:sz="4" w:space="0" w:color="auto"/>
              <w:right w:val="single" w:sz="4" w:space="0" w:color="auto"/>
            </w:tcBorders>
            <w:shd w:val="clear" w:color="auto" w:fill="auto"/>
            <w:vAlign w:val="center"/>
            <w:hideMark/>
          </w:tcPr>
          <w:p w14:paraId="0F712F3F" w14:textId="77777777" w:rsidR="00F73E74" w:rsidRPr="00031A5B" w:rsidRDefault="00F73E74" w:rsidP="000449E4">
            <w:pPr>
              <w:jc w:val="center"/>
            </w:pPr>
            <w:r w:rsidRPr="00031A5B">
              <w:t>0,7</w:t>
            </w:r>
          </w:p>
        </w:tc>
        <w:tc>
          <w:tcPr>
            <w:tcW w:w="689" w:type="pct"/>
            <w:tcBorders>
              <w:top w:val="nil"/>
              <w:left w:val="nil"/>
              <w:bottom w:val="single" w:sz="4" w:space="0" w:color="auto"/>
              <w:right w:val="single" w:sz="4" w:space="0" w:color="auto"/>
            </w:tcBorders>
            <w:shd w:val="clear" w:color="auto" w:fill="auto"/>
            <w:vAlign w:val="center"/>
            <w:hideMark/>
          </w:tcPr>
          <w:p w14:paraId="042E41DB" w14:textId="77777777" w:rsidR="00F73E74" w:rsidRPr="00031A5B" w:rsidRDefault="00F73E74" w:rsidP="000449E4">
            <w:pPr>
              <w:jc w:val="center"/>
            </w:pPr>
            <w:r w:rsidRPr="00031A5B">
              <w:t>20,0</w:t>
            </w:r>
          </w:p>
        </w:tc>
        <w:tc>
          <w:tcPr>
            <w:tcW w:w="586" w:type="pct"/>
            <w:tcBorders>
              <w:top w:val="nil"/>
              <w:left w:val="nil"/>
              <w:bottom w:val="single" w:sz="4" w:space="0" w:color="auto"/>
              <w:right w:val="single" w:sz="4" w:space="0" w:color="auto"/>
            </w:tcBorders>
            <w:shd w:val="clear" w:color="auto" w:fill="auto"/>
            <w:vAlign w:val="center"/>
            <w:hideMark/>
          </w:tcPr>
          <w:p w14:paraId="7DA12A59" w14:textId="77777777" w:rsidR="00F73E74" w:rsidRPr="00031A5B" w:rsidRDefault="00F73E74" w:rsidP="000449E4">
            <w:pPr>
              <w:jc w:val="center"/>
            </w:pPr>
            <w:r w:rsidRPr="00031A5B">
              <w:t>0,21</w:t>
            </w:r>
          </w:p>
        </w:tc>
        <w:tc>
          <w:tcPr>
            <w:tcW w:w="643" w:type="pct"/>
            <w:tcBorders>
              <w:top w:val="nil"/>
              <w:left w:val="nil"/>
              <w:bottom w:val="single" w:sz="4" w:space="0" w:color="auto"/>
              <w:right w:val="single" w:sz="4" w:space="0" w:color="auto"/>
            </w:tcBorders>
            <w:shd w:val="clear" w:color="auto" w:fill="auto"/>
            <w:vAlign w:val="center"/>
            <w:hideMark/>
          </w:tcPr>
          <w:p w14:paraId="2AE29696" w14:textId="77777777" w:rsidR="00F73E74" w:rsidRPr="00031A5B" w:rsidRDefault="00F73E74" w:rsidP="000449E4">
            <w:pPr>
              <w:jc w:val="center"/>
            </w:pPr>
            <w:r w:rsidRPr="00031A5B">
              <w:t>0,03</w:t>
            </w:r>
          </w:p>
        </w:tc>
        <w:tc>
          <w:tcPr>
            <w:tcW w:w="401" w:type="pct"/>
            <w:tcBorders>
              <w:top w:val="nil"/>
              <w:left w:val="nil"/>
              <w:bottom w:val="single" w:sz="4" w:space="0" w:color="auto"/>
              <w:right w:val="single" w:sz="4" w:space="0" w:color="auto"/>
            </w:tcBorders>
            <w:shd w:val="clear" w:color="auto" w:fill="auto"/>
            <w:vAlign w:val="center"/>
            <w:hideMark/>
          </w:tcPr>
          <w:p w14:paraId="51B7D4E1" w14:textId="77777777" w:rsidR="00F73E74" w:rsidRPr="00031A5B" w:rsidRDefault="00F73E74" w:rsidP="000449E4">
            <w:pPr>
              <w:jc w:val="center"/>
            </w:pPr>
            <w:r w:rsidRPr="00031A5B">
              <w:t>0,02</w:t>
            </w:r>
          </w:p>
        </w:tc>
        <w:tc>
          <w:tcPr>
            <w:tcW w:w="372" w:type="pct"/>
            <w:tcBorders>
              <w:top w:val="nil"/>
              <w:left w:val="nil"/>
              <w:bottom w:val="single" w:sz="4" w:space="0" w:color="auto"/>
              <w:right w:val="single" w:sz="4" w:space="0" w:color="auto"/>
            </w:tcBorders>
            <w:shd w:val="clear" w:color="auto" w:fill="auto"/>
            <w:vAlign w:val="center"/>
            <w:hideMark/>
          </w:tcPr>
          <w:p w14:paraId="146E9428" w14:textId="77777777" w:rsidR="00F73E74" w:rsidRPr="00031A5B" w:rsidRDefault="00F73E74" w:rsidP="000449E4">
            <w:pPr>
              <w:jc w:val="center"/>
            </w:pPr>
            <w:r w:rsidRPr="00031A5B">
              <w:t>0,26</w:t>
            </w:r>
          </w:p>
        </w:tc>
      </w:tr>
      <w:tr w:rsidR="00F73E74" w:rsidRPr="00031A5B" w14:paraId="7F29DF44" w14:textId="77777777" w:rsidTr="000449E4">
        <w:trPr>
          <w:trHeight w:val="315"/>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53486627" w14:textId="77777777" w:rsidR="00F73E74" w:rsidRPr="00031A5B" w:rsidRDefault="00F73E74" w:rsidP="004177B4">
            <w:pPr>
              <w:jc w:val="center"/>
            </w:pPr>
            <w:r w:rsidRPr="00031A5B">
              <w:t>д. Капорское</w:t>
            </w:r>
          </w:p>
        </w:tc>
        <w:tc>
          <w:tcPr>
            <w:tcW w:w="971" w:type="pct"/>
            <w:tcBorders>
              <w:top w:val="nil"/>
              <w:left w:val="nil"/>
              <w:bottom w:val="single" w:sz="4" w:space="0" w:color="auto"/>
              <w:right w:val="single" w:sz="4" w:space="0" w:color="auto"/>
            </w:tcBorders>
            <w:shd w:val="clear" w:color="auto" w:fill="auto"/>
            <w:vAlign w:val="center"/>
            <w:hideMark/>
          </w:tcPr>
          <w:p w14:paraId="1B83D3CA" w14:textId="77777777" w:rsidR="00F73E74" w:rsidRPr="00031A5B" w:rsidRDefault="00F73E74" w:rsidP="004177B4">
            <w:pPr>
              <w:jc w:val="center"/>
            </w:pPr>
            <w:r w:rsidRPr="00031A5B">
              <w:t xml:space="preserve">Малоэтажные </w:t>
            </w:r>
          </w:p>
        </w:tc>
        <w:tc>
          <w:tcPr>
            <w:tcW w:w="572" w:type="pct"/>
            <w:tcBorders>
              <w:top w:val="nil"/>
              <w:left w:val="nil"/>
              <w:bottom w:val="single" w:sz="4" w:space="0" w:color="auto"/>
              <w:right w:val="single" w:sz="4" w:space="0" w:color="auto"/>
            </w:tcBorders>
            <w:shd w:val="clear" w:color="auto" w:fill="auto"/>
            <w:vAlign w:val="center"/>
            <w:hideMark/>
          </w:tcPr>
          <w:p w14:paraId="2B60BC42" w14:textId="77777777" w:rsidR="00F73E74" w:rsidRPr="00031A5B" w:rsidRDefault="00F73E74" w:rsidP="004177B4">
            <w:pPr>
              <w:jc w:val="center"/>
            </w:pPr>
            <w:r w:rsidRPr="00031A5B">
              <w:t>1,0</w:t>
            </w:r>
          </w:p>
        </w:tc>
        <w:tc>
          <w:tcPr>
            <w:tcW w:w="689" w:type="pct"/>
            <w:tcBorders>
              <w:top w:val="nil"/>
              <w:left w:val="nil"/>
              <w:bottom w:val="single" w:sz="4" w:space="0" w:color="auto"/>
              <w:right w:val="single" w:sz="4" w:space="0" w:color="auto"/>
            </w:tcBorders>
            <w:shd w:val="clear" w:color="auto" w:fill="auto"/>
            <w:vAlign w:val="center"/>
            <w:hideMark/>
          </w:tcPr>
          <w:p w14:paraId="3922FB94" w14:textId="77777777" w:rsidR="00F73E74" w:rsidRPr="00031A5B" w:rsidRDefault="00F73E74" w:rsidP="004177B4">
            <w:pPr>
              <w:jc w:val="center"/>
            </w:pPr>
            <w:r w:rsidRPr="00031A5B">
              <w:t>30,0</w:t>
            </w:r>
          </w:p>
        </w:tc>
        <w:tc>
          <w:tcPr>
            <w:tcW w:w="586" w:type="pct"/>
            <w:tcBorders>
              <w:top w:val="nil"/>
              <w:left w:val="nil"/>
              <w:bottom w:val="single" w:sz="4" w:space="0" w:color="auto"/>
              <w:right w:val="single" w:sz="4" w:space="0" w:color="auto"/>
            </w:tcBorders>
            <w:shd w:val="clear" w:color="auto" w:fill="auto"/>
            <w:vAlign w:val="center"/>
            <w:hideMark/>
          </w:tcPr>
          <w:p w14:paraId="0E1A412C" w14:textId="77777777" w:rsidR="00F73E74" w:rsidRPr="00031A5B" w:rsidRDefault="00F73E74" w:rsidP="004177B4">
            <w:pPr>
              <w:jc w:val="center"/>
            </w:pPr>
            <w:r w:rsidRPr="00031A5B">
              <w:t>0,28</w:t>
            </w:r>
          </w:p>
        </w:tc>
        <w:tc>
          <w:tcPr>
            <w:tcW w:w="643" w:type="pct"/>
            <w:tcBorders>
              <w:top w:val="nil"/>
              <w:left w:val="nil"/>
              <w:bottom w:val="single" w:sz="4" w:space="0" w:color="auto"/>
              <w:right w:val="single" w:sz="4" w:space="0" w:color="auto"/>
            </w:tcBorders>
            <w:shd w:val="clear" w:color="auto" w:fill="auto"/>
            <w:vAlign w:val="center"/>
            <w:hideMark/>
          </w:tcPr>
          <w:p w14:paraId="2042F7BF" w14:textId="77777777" w:rsidR="00F73E74" w:rsidRPr="00031A5B" w:rsidRDefault="00F73E74" w:rsidP="004177B4">
            <w:pPr>
              <w:jc w:val="center"/>
            </w:pPr>
            <w:r w:rsidRPr="00031A5B">
              <w:t>0,04</w:t>
            </w:r>
          </w:p>
        </w:tc>
        <w:tc>
          <w:tcPr>
            <w:tcW w:w="401" w:type="pct"/>
            <w:tcBorders>
              <w:top w:val="nil"/>
              <w:left w:val="nil"/>
              <w:bottom w:val="single" w:sz="4" w:space="0" w:color="auto"/>
              <w:right w:val="single" w:sz="4" w:space="0" w:color="auto"/>
            </w:tcBorders>
            <w:shd w:val="clear" w:color="auto" w:fill="auto"/>
            <w:vAlign w:val="center"/>
            <w:hideMark/>
          </w:tcPr>
          <w:p w14:paraId="44272E28" w14:textId="77777777" w:rsidR="00F73E74" w:rsidRPr="00031A5B" w:rsidRDefault="00F73E74" w:rsidP="004177B4">
            <w:pPr>
              <w:jc w:val="center"/>
            </w:pPr>
            <w:r w:rsidRPr="00031A5B">
              <w:t>0,03</w:t>
            </w:r>
          </w:p>
        </w:tc>
        <w:tc>
          <w:tcPr>
            <w:tcW w:w="372" w:type="pct"/>
            <w:tcBorders>
              <w:top w:val="nil"/>
              <w:left w:val="nil"/>
              <w:bottom w:val="single" w:sz="4" w:space="0" w:color="auto"/>
              <w:right w:val="single" w:sz="4" w:space="0" w:color="auto"/>
            </w:tcBorders>
            <w:shd w:val="clear" w:color="auto" w:fill="auto"/>
            <w:vAlign w:val="center"/>
            <w:hideMark/>
          </w:tcPr>
          <w:p w14:paraId="2E229138" w14:textId="77777777" w:rsidR="00F73E74" w:rsidRPr="00031A5B" w:rsidRDefault="00F73E74" w:rsidP="004177B4">
            <w:pPr>
              <w:jc w:val="center"/>
            </w:pPr>
            <w:r w:rsidRPr="00031A5B">
              <w:t>0,35</w:t>
            </w:r>
          </w:p>
        </w:tc>
      </w:tr>
    </w:tbl>
    <w:p w14:paraId="04673050" w14:textId="77777777" w:rsidR="00F73E74" w:rsidRPr="00031A5B" w:rsidRDefault="00F73E74" w:rsidP="004177B4">
      <w:pPr>
        <w:ind w:right="28" w:firstLine="709"/>
        <w:jc w:val="both"/>
        <w:rPr>
          <w:bCs/>
        </w:rPr>
      </w:pPr>
    </w:p>
    <w:p w14:paraId="05B5233D" w14:textId="77777777" w:rsidR="00F73E74" w:rsidRPr="00031A5B" w:rsidRDefault="00F73E74" w:rsidP="004177B4">
      <w:pPr>
        <w:ind w:right="28" w:firstLine="709"/>
        <w:jc w:val="both"/>
        <w:rPr>
          <w:bCs/>
        </w:rPr>
      </w:pPr>
      <w:r w:rsidRPr="00031A5B">
        <w:rPr>
          <w:bCs/>
        </w:rPr>
        <w:t>Отопление индивидуальной жилой застройки планируется от индивидуальных источников теплоснабжения.</w:t>
      </w:r>
    </w:p>
    <w:p w14:paraId="11159B27" w14:textId="77777777" w:rsidR="00F73E74" w:rsidRPr="00031A5B" w:rsidRDefault="00F73E74" w:rsidP="004177B4">
      <w:pPr>
        <w:pStyle w:val="3"/>
        <w:suppressAutoHyphens/>
        <w:spacing w:before="0" w:after="0"/>
        <w:ind w:left="0" w:firstLine="709"/>
        <w:jc w:val="both"/>
        <w:rPr>
          <w:rStyle w:val="affc"/>
          <w:color w:val="auto"/>
          <w:sz w:val="24"/>
          <w:szCs w:val="24"/>
        </w:rPr>
      </w:pPr>
      <w:bookmarkStart w:id="151" w:name="_Toc12952819"/>
      <w:bookmarkStart w:id="152" w:name="_Toc15395515"/>
      <w:r w:rsidRPr="00031A5B">
        <w:rPr>
          <w:rStyle w:val="affc"/>
          <w:color w:val="auto"/>
          <w:sz w:val="24"/>
          <w:szCs w:val="24"/>
        </w:rPr>
        <w:t>Газоснабжение</w:t>
      </w:r>
      <w:bookmarkEnd w:id="151"/>
      <w:bookmarkEnd w:id="152"/>
    </w:p>
    <w:p w14:paraId="04EDDF4B" w14:textId="77777777" w:rsidR="00F73E74" w:rsidRPr="00031A5B" w:rsidRDefault="00F73E74" w:rsidP="004177B4">
      <w:pPr>
        <w:pStyle w:val="a2"/>
        <w:ind w:firstLine="709"/>
      </w:pPr>
      <w:r w:rsidRPr="00031A5B">
        <w:t>Газоснабжение муниципального образования осуществляется природным и сжиженным газом. Природный газ поступает в поселение через:</w:t>
      </w:r>
    </w:p>
    <w:p w14:paraId="349BF599" w14:textId="77777777" w:rsidR="00F73E74" w:rsidRPr="00031A5B" w:rsidRDefault="00F73E74" w:rsidP="004177B4">
      <w:pPr>
        <w:pStyle w:val="a2"/>
        <w:numPr>
          <w:ilvl w:val="0"/>
          <w:numId w:val="10"/>
        </w:numPr>
        <w:ind w:left="0" w:firstLine="709"/>
      </w:pPr>
      <w:r w:rsidRPr="00031A5B">
        <w:t>ГРС «Новоселье» расположенной в южной части гп. Новоселье, которая запитывается от магистрального газопровода «Петродворец – Ломоносов». Производительность ГРС – 1,3 тыс.м³/ч, фактическая – 0,74 тыс. м³/ч.;</w:t>
      </w:r>
    </w:p>
    <w:p w14:paraId="5E29AEA5" w14:textId="77777777" w:rsidR="00F73E74" w:rsidRPr="00031A5B" w:rsidRDefault="00F73E74" w:rsidP="004177B4">
      <w:pPr>
        <w:pStyle w:val="a2"/>
        <w:numPr>
          <w:ilvl w:val="0"/>
          <w:numId w:val="10"/>
        </w:numPr>
        <w:ind w:left="0" w:firstLine="709"/>
      </w:pPr>
      <w:r w:rsidRPr="00031A5B">
        <w:t>ГРС «ГППЗ Большевик», которая запитана от магистрального газопровода «Кипень – Ломоносов». Производительность ГРС – 31 тыс.м³/ч, фактическая – 4,4 тыс.м³/ч.</w:t>
      </w:r>
    </w:p>
    <w:p w14:paraId="001DD566" w14:textId="77777777" w:rsidR="00F73E74" w:rsidRPr="00031A5B" w:rsidRDefault="00F73E74" w:rsidP="004177B4">
      <w:pPr>
        <w:pStyle w:val="a2"/>
        <w:ind w:firstLine="709"/>
      </w:pPr>
      <w:r w:rsidRPr="00031A5B">
        <w:lastRenderedPageBreak/>
        <w:t>Газифицированы п. Аннино, п. Большие Томики, гп. Новоселье, д. Иннолово.</w:t>
      </w:r>
    </w:p>
    <w:p w14:paraId="13905B49" w14:textId="77777777" w:rsidR="00F73E74" w:rsidRPr="00031A5B" w:rsidRDefault="00F73E74" w:rsidP="004177B4">
      <w:pPr>
        <w:pStyle w:val="a2"/>
        <w:ind w:firstLine="709"/>
      </w:pPr>
      <w:r w:rsidRPr="00031A5B">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14:paraId="240ABFF6" w14:textId="77777777" w:rsidR="00F73E74" w:rsidRPr="00031A5B" w:rsidRDefault="00F73E74" w:rsidP="004177B4">
      <w:pPr>
        <w:pStyle w:val="xl30"/>
        <w:pBdr>
          <w:bottom w:val="none" w:sz="0" w:space="0" w:color="auto"/>
        </w:pBdr>
        <w:spacing w:before="0" w:beforeAutospacing="0" w:after="0" w:afterAutospacing="0"/>
        <w:ind w:firstLine="709"/>
        <w:jc w:val="both"/>
        <w:rPr>
          <w:b/>
        </w:rPr>
      </w:pPr>
      <w:r w:rsidRPr="00031A5B">
        <w:rPr>
          <w:b/>
          <w:bCs/>
        </w:rPr>
        <w:t xml:space="preserve">Проектные </w:t>
      </w:r>
      <w:r w:rsidRPr="00031A5B">
        <w:rPr>
          <w:b/>
        </w:rPr>
        <w:t>предложения</w:t>
      </w:r>
    </w:p>
    <w:p w14:paraId="4B730A4D" w14:textId="77777777" w:rsidR="00F73E74" w:rsidRPr="00031A5B" w:rsidRDefault="00F73E74" w:rsidP="004177B4">
      <w:pPr>
        <w:pStyle w:val="a2"/>
        <w:ind w:firstLine="709"/>
      </w:pPr>
      <w:r w:rsidRPr="00031A5B">
        <w:t>Данный раздел выполнен с учетом рекомендаций СП 62.13330.2011 (актуализированная редакция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w:t>
      </w:r>
    </w:p>
    <w:p w14:paraId="175F1866" w14:textId="77777777" w:rsidR="00F73E74" w:rsidRPr="00031A5B" w:rsidRDefault="00F73E74" w:rsidP="004177B4">
      <w:pPr>
        <w:pStyle w:val="a2"/>
        <w:ind w:firstLine="709"/>
      </w:pPr>
      <w:r w:rsidRPr="00031A5B">
        <w:t>Генеральным планом предусматривается сохранение основных направлений использования природного газа:</w:t>
      </w:r>
    </w:p>
    <w:p w14:paraId="3637AE2A" w14:textId="77777777" w:rsidR="00F73E74" w:rsidRPr="00031A5B" w:rsidRDefault="00F73E74" w:rsidP="004177B4">
      <w:pPr>
        <w:pStyle w:val="12"/>
        <w:spacing w:before="0" w:after="0"/>
        <w:ind w:left="0" w:firstLine="709"/>
      </w:pPr>
      <w:r w:rsidRPr="00031A5B">
        <w:t>на хозяйственно-бытовые нужды населения (приготовление пищи и горячей воды);</w:t>
      </w:r>
    </w:p>
    <w:p w14:paraId="11214213" w14:textId="77777777" w:rsidR="00F73E74" w:rsidRPr="00031A5B" w:rsidRDefault="00F73E74" w:rsidP="004177B4">
      <w:pPr>
        <w:pStyle w:val="12"/>
        <w:spacing w:before="0" w:after="0"/>
        <w:ind w:left="0" w:firstLine="709"/>
      </w:pPr>
      <w:r w:rsidRPr="00031A5B">
        <w:t>технологические цели коммунально-бытовых и промышленных предприятий;</w:t>
      </w:r>
    </w:p>
    <w:p w14:paraId="43F08AF3" w14:textId="77777777" w:rsidR="00F73E74" w:rsidRPr="00031A5B" w:rsidRDefault="00F73E74" w:rsidP="004177B4">
      <w:pPr>
        <w:pStyle w:val="12"/>
        <w:spacing w:before="0" w:after="0"/>
        <w:ind w:left="0" w:firstLine="709"/>
      </w:pPr>
      <w:r w:rsidRPr="00031A5B">
        <w:t>отопление и горячее водоснабжение жилых и общественных зданий (энергоноситель для теплоисточников).</w:t>
      </w:r>
    </w:p>
    <w:p w14:paraId="7E0F6105" w14:textId="77777777" w:rsidR="00F73E74" w:rsidRPr="00031A5B" w:rsidRDefault="00F73E74" w:rsidP="004177B4">
      <w:pPr>
        <w:pStyle w:val="12"/>
        <w:numPr>
          <w:ilvl w:val="0"/>
          <w:numId w:val="0"/>
        </w:numPr>
        <w:spacing w:before="0" w:after="0"/>
        <w:ind w:firstLine="709"/>
      </w:pPr>
      <w:r w:rsidRPr="00031A5B">
        <w:t xml:space="preserve">Основная цель функционирования системы газоснабжения жилищно-коммунального сектора в рамках общей стратегии развития поселения: обеспечение бесперебойного и качественного предоставления услуг. </w:t>
      </w:r>
    </w:p>
    <w:p w14:paraId="2F09E75E" w14:textId="77777777" w:rsidR="00F73E74" w:rsidRPr="00031A5B" w:rsidRDefault="00F73E74" w:rsidP="004177B4">
      <w:pPr>
        <w:pStyle w:val="12"/>
        <w:numPr>
          <w:ilvl w:val="0"/>
          <w:numId w:val="0"/>
        </w:numPr>
        <w:spacing w:before="0" w:after="0"/>
        <w:ind w:firstLine="709"/>
      </w:pPr>
      <w:r w:rsidRPr="00031A5B">
        <w:t xml:space="preserve">Проектом предусматривается газоснабжение всех населенных пунктов, в связи с чем потребуется строительство распределительных сетей и газораспределительных пунктов. </w:t>
      </w:r>
    </w:p>
    <w:p w14:paraId="29FDC004" w14:textId="77777777" w:rsidR="00F73E74" w:rsidRPr="00031A5B" w:rsidRDefault="00F73E74" w:rsidP="004177B4">
      <w:pPr>
        <w:pStyle w:val="a2"/>
        <w:ind w:firstLine="709"/>
      </w:pPr>
      <w:r w:rsidRPr="00031A5B">
        <w:t>Расход газа на жилищно-коммунальные нужды населения принят в соответствии со СП 42-101-2003 и составит:</w:t>
      </w:r>
    </w:p>
    <w:p w14:paraId="06BC1C25" w14:textId="77777777" w:rsidR="00F73E74" w:rsidRPr="00031A5B" w:rsidRDefault="00F73E74" w:rsidP="004177B4">
      <w:pPr>
        <w:pStyle w:val="12"/>
        <w:spacing w:before="0" w:after="0"/>
        <w:ind w:left="0" w:firstLine="709"/>
      </w:pPr>
      <w:r w:rsidRPr="00031A5B">
        <w:t>165 м³/год на человека для потребителей индивидуальной жилой застройки;</w:t>
      </w:r>
    </w:p>
    <w:p w14:paraId="79905DE0" w14:textId="77777777" w:rsidR="00F73E74" w:rsidRPr="00031A5B" w:rsidRDefault="00F73E74" w:rsidP="004177B4">
      <w:pPr>
        <w:pStyle w:val="12"/>
        <w:spacing w:before="0" w:after="0"/>
        <w:ind w:left="0" w:firstLine="709"/>
      </w:pPr>
      <w:r w:rsidRPr="00031A5B">
        <w:t>120 м³/год на человека для потребителей, обеспеченных централизованным теплоснабжением.</w:t>
      </w:r>
    </w:p>
    <w:p w14:paraId="326E618C" w14:textId="77777777" w:rsidR="00F73E74" w:rsidRPr="00031A5B" w:rsidRDefault="00F73E74" w:rsidP="004177B4">
      <w:pPr>
        <w:ind w:firstLine="709"/>
        <w:jc w:val="both"/>
        <w:rPr>
          <w:i/>
        </w:rPr>
      </w:pPr>
      <w:bookmarkStart w:id="153" w:name="_Toc423893586"/>
      <w:bookmarkStart w:id="154" w:name="_Toc423957511"/>
    </w:p>
    <w:bookmarkEnd w:id="153"/>
    <w:bookmarkEnd w:id="154"/>
    <w:p w14:paraId="4FA10569" w14:textId="77777777" w:rsidR="00F73E74" w:rsidRPr="00031A5B" w:rsidRDefault="00F73E74" w:rsidP="004177B4">
      <w:pPr>
        <w:ind w:firstLine="709"/>
        <w:jc w:val="both"/>
        <w:rPr>
          <w:b/>
        </w:rPr>
      </w:pPr>
      <w:r w:rsidRPr="00031A5B">
        <w:rPr>
          <w:iCs/>
        </w:rPr>
        <w:t>Таблица 4.1</w:t>
      </w:r>
      <w:r w:rsidR="001C1AAA">
        <w:rPr>
          <w:iCs/>
        </w:rPr>
        <w:t>2</w:t>
      </w:r>
      <w:r w:rsidRPr="00031A5B">
        <w:rPr>
          <w:iCs/>
        </w:rPr>
        <w:t>.9</w:t>
      </w:r>
      <w:r w:rsidRPr="00031A5B">
        <w:t xml:space="preserve"> –</w:t>
      </w:r>
      <w:r w:rsidRPr="00031A5B">
        <w:rPr>
          <w:b/>
        </w:rPr>
        <w:t xml:space="preserve"> Прогнозируемые потребности газа для объектов нового строительства:</w:t>
      </w:r>
    </w:p>
    <w:p w14:paraId="6F5966E8" w14:textId="77777777" w:rsidR="004177B4" w:rsidRPr="00031A5B" w:rsidRDefault="004177B4" w:rsidP="004177B4">
      <w:pPr>
        <w:ind w:firstLine="709"/>
        <w:jc w:val="both"/>
        <w:rPr>
          <w:b/>
        </w:rPr>
      </w:pPr>
    </w:p>
    <w:tbl>
      <w:tblPr>
        <w:tblW w:w="9072" w:type="dxa"/>
        <w:tblInd w:w="113" w:type="dxa"/>
        <w:tblLook w:val="04A0" w:firstRow="1" w:lastRow="0" w:firstColumn="1" w:lastColumn="0" w:noHBand="0" w:noVBand="1"/>
      </w:tblPr>
      <w:tblGrid>
        <w:gridCol w:w="2071"/>
        <w:gridCol w:w="2099"/>
        <w:gridCol w:w="1896"/>
        <w:gridCol w:w="1499"/>
        <w:gridCol w:w="1507"/>
      </w:tblGrid>
      <w:tr w:rsidR="00F73E74" w:rsidRPr="00031A5B" w14:paraId="0BB2EE13" w14:textId="77777777" w:rsidTr="007033DD">
        <w:trPr>
          <w:trHeight w:val="1260"/>
          <w:tblHead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DC359" w14:textId="77777777" w:rsidR="00F73E74" w:rsidRPr="00031A5B" w:rsidRDefault="00F73E74" w:rsidP="000449E4">
            <w:pPr>
              <w:ind w:firstLine="22"/>
              <w:jc w:val="center"/>
              <w:rPr>
                <w:b/>
                <w:bCs/>
              </w:rPr>
            </w:pPr>
            <w:r w:rsidRPr="00031A5B">
              <w:rPr>
                <w:b/>
                <w:bCs/>
              </w:rPr>
              <w:t>Местоположение жилых домов</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14:paraId="17CC0AEC" w14:textId="77777777" w:rsidR="00F73E74" w:rsidRPr="00031A5B" w:rsidRDefault="00F73E74" w:rsidP="000449E4">
            <w:pPr>
              <w:ind w:firstLine="22"/>
              <w:jc w:val="center"/>
              <w:rPr>
                <w:b/>
                <w:bCs/>
              </w:rPr>
            </w:pPr>
            <w:r w:rsidRPr="00031A5B">
              <w:rPr>
                <w:b/>
                <w:bCs/>
              </w:rPr>
              <w:t>Тип застройки</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14:paraId="09CBAE32" w14:textId="77777777" w:rsidR="00F73E74" w:rsidRPr="00031A5B" w:rsidRDefault="00F73E74" w:rsidP="000449E4">
            <w:pPr>
              <w:ind w:firstLine="22"/>
              <w:jc w:val="center"/>
              <w:rPr>
                <w:b/>
                <w:bCs/>
              </w:rPr>
            </w:pPr>
            <w:r w:rsidRPr="00031A5B">
              <w:rPr>
                <w:b/>
                <w:bCs/>
              </w:rPr>
              <w:t>Норма газоснабжения, м³/год на 1 жителя</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65E658F4" w14:textId="77777777" w:rsidR="00F73E74" w:rsidRPr="00031A5B" w:rsidRDefault="00F73E74" w:rsidP="000449E4">
            <w:pPr>
              <w:ind w:firstLine="22"/>
              <w:jc w:val="center"/>
              <w:rPr>
                <w:b/>
                <w:bCs/>
              </w:rPr>
            </w:pPr>
            <w:r w:rsidRPr="00031A5B">
              <w:rPr>
                <w:b/>
                <w:bCs/>
              </w:rPr>
              <w:t>Количество жителей, человек</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50EF6999" w14:textId="77777777" w:rsidR="00F73E74" w:rsidRPr="00031A5B" w:rsidRDefault="00F73E74" w:rsidP="000449E4">
            <w:pPr>
              <w:ind w:firstLine="22"/>
              <w:jc w:val="center"/>
              <w:rPr>
                <w:b/>
                <w:bCs/>
              </w:rPr>
            </w:pPr>
            <w:r w:rsidRPr="00031A5B">
              <w:rPr>
                <w:b/>
                <w:bCs/>
              </w:rPr>
              <w:t>Объем газоснабже-ния млн. м³/год</w:t>
            </w:r>
          </w:p>
        </w:tc>
      </w:tr>
      <w:tr w:rsidR="007033DD" w:rsidRPr="00031A5B" w14:paraId="28486231"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6A63FA0F" w14:textId="77777777" w:rsidR="007033DD" w:rsidRPr="00031A5B" w:rsidRDefault="007033DD" w:rsidP="007033DD">
            <w:pPr>
              <w:ind w:firstLine="22"/>
            </w:pPr>
            <w:r w:rsidRPr="00031A5B">
              <w:t>д. Алакюля</w:t>
            </w:r>
          </w:p>
        </w:tc>
        <w:tc>
          <w:tcPr>
            <w:tcW w:w="2099" w:type="dxa"/>
            <w:tcBorders>
              <w:top w:val="nil"/>
              <w:left w:val="nil"/>
              <w:bottom w:val="single" w:sz="4" w:space="0" w:color="auto"/>
              <w:right w:val="single" w:sz="4" w:space="0" w:color="auto"/>
            </w:tcBorders>
            <w:shd w:val="clear" w:color="auto" w:fill="auto"/>
            <w:noWrap/>
            <w:vAlign w:val="center"/>
            <w:hideMark/>
          </w:tcPr>
          <w:p w14:paraId="187D0345"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0EF31E2C"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1FD948FD" w14:textId="77777777" w:rsidR="007033DD" w:rsidRPr="007033DD" w:rsidRDefault="007033DD" w:rsidP="007033DD">
            <w:pPr>
              <w:ind w:firstLine="22"/>
              <w:jc w:val="center"/>
            </w:pPr>
            <w:r w:rsidRPr="007033DD">
              <w:t>100</w:t>
            </w:r>
          </w:p>
        </w:tc>
        <w:tc>
          <w:tcPr>
            <w:tcW w:w="1507" w:type="dxa"/>
            <w:tcBorders>
              <w:top w:val="nil"/>
              <w:left w:val="nil"/>
              <w:bottom w:val="single" w:sz="4" w:space="0" w:color="auto"/>
              <w:right w:val="single" w:sz="4" w:space="0" w:color="auto"/>
            </w:tcBorders>
            <w:shd w:val="clear" w:color="auto" w:fill="auto"/>
            <w:vAlign w:val="center"/>
            <w:hideMark/>
          </w:tcPr>
          <w:p w14:paraId="6DD1E4EE" w14:textId="77777777" w:rsidR="007033DD" w:rsidRPr="007033DD" w:rsidRDefault="007033DD" w:rsidP="007033DD">
            <w:pPr>
              <w:ind w:firstLine="22"/>
              <w:jc w:val="center"/>
            </w:pPr>
            <w:r w:rsidRPr="007033DD">
              <w:t>0,02</w:t>
            </w:r>
          </w:p>
        </w:tc>
      </w:tr>
      <w:tr w:rsidR="007033DD" w:rsidRPr="00031A5B" w14:paraId="64552F8A"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7BEBC2A5"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1E9733C5"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29A9E1E9"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754C7D36" w14:textId="77777777" w:rsidR="007033DD" w:rsidRPr="007033DD" w:rsidRDefault="007033DD" w:rsidP="007033DD">
            <w:pPr>
              <w:ind w:firstLine="22"/>
              <w:jc w:val="center"/>
            </w:pPr>
            <w:r w:rsidRPr="007033DD">
              <w:t>100</w:t>
            </w:r>
          </w:p>
        </w:tc>
        <w:tc>
          <w:tcPr>
            <w:tcW w:w="1507" w:type="dxa"/>
            <w:tcBorders>
              <w:top w:val="nil"/>
              <w:left w:val="nil"/>
              <w:bottom w:val="single" w:sz="4" w:space="0" w:color="auto"/>
              <w:right w:val="single" w:sz="4" w:space="0" w:color="auto"/>
            </w:tcBorders>
            <w:shd w:val="clear" w:color="auto" w:fill="auto"/>
            <w:vAlign w:val="center"/>
            <w:hideMark/>
          </w:tcPr>
          <w:p w14:paraId="126C6B18" w14:textId="77777777" w:rsidR="007033DD" w:rsidRPr="007033DD" w:rsidRDefault="007033DD" w:rsidP="007033DD">
            <w:pPr>
              <w:ind w:firstLine="22"/>
              <w:jc w:val="center"/>
            </w:pPr>
            <w:r w:rsidRPr="007033DD">
              <w:t>0,02</w:t>
            </w:r>
          </w:p>
        </w:tc>
      </w:tr>
      <w:tr w:rsidR="007033DD" w:rsidRPr="00031A5B" w14:paraId="56EA6916"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30DA756" w14:textId="77777777" w:rsidR="007033DD" w:rsidRPr="00031A5B" w:rsidRDefault="007033DD" w:rsidP="007033DD">
            <w:pPr>
              <w:ind w:firstLine="22"/>
            </w:pPr>
            <w:r w:rsidRPr="00031A5B">
              <w:t>п. Аннино</w:t>
            </w:r>
          </w:p>
        </w:tc>
        <w:tc>
          <w:tcPr>
            <w:tcW w:w="2099" w:type="dxa"/>
            <w:tcBorders>
              <w:top w:val="nil"/>
              <w:left w:val="nil"/>
              <w:bottom w:val="single" w:sz="4" w:space="0" w:color="auto"/>
              <w:right w:val="single" w:sz="4" w:space="0" w:color="auto"/>
            </w:tcBorders>
            <w:shd w:val="clear" w:color="auto" w:fill="auto"/>
            <w:noWrap/>
            <w:vAlign w:val="center"/>
            <w:hideMark/>
          </w:tcPr>
          <w:p w14:paraId="2DD95ECB"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07164F57"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7DEE7BEB" w14:textId="77777777" w:rsidR="007033DD" w:rsidRPr="007033DD" w:rsidRDefault="007033DD" w:rsidP="007033DD">
            <w:pPr>
              <w:ind w:firstLine="22"/>
              <w:jc w:val="center"/>
            </w:pPr>
            <w:r w:rsidRPr="007033DD">
              <w:t>6 100</w:t>
            </w:r>
          </w:p>
        </w:tc>
        <w:tc>
          <w:tcPr>
            <w:tcW w:w="1507" w:type="dxa"/>
            <w:tcBorders>
              <w:top w:val="nil"/>
              <w:left w:val="nil"/>
              <w:bottom w:val="single" w:sz="4" w:space="0" w:color="auto"/>
              <w:right w:val="single" w:sz="4" w:space="0" w:color="auto"/>
            </w:tcBorders>
            <w:shd w:val="clear" w:color="auto" w:fill="auto"/>
            <w:vAlign w:val="center"/>
            <w:hideMark/>
          </w:tcPr>
          <w:p w14:paraId="4114D2DE" w14:textId="77777777" w:rsidR="007033DD" w:rsidRPr="007033DD" w:rsidRDefault="007033DD" w:rsidP="007033DD">
            <w:pPr>
              <w:ind w:firstLine="22"/>
              <w:jc w:val="center"/>
            </w:pPr>
            <w:r w:rsidRPr="007033DD">
              <w:t>0,84</w:t>
            </w:r>
          </w:p>
        </w:tc>
      </w:tr>
      <w:tr w:rsidR="007033DD" w:rsidRPr="00031A5B" w14:paraId="4CC687C8"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79CE540B"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7B7B2F24" w14:textId="77777777" w:rsidR="007033DD" w:rsidRPr="00031A5B" w:rsidRDefault="007033DD" w:rsidP="007033DD">
            <w:pPr>
              <w:ind w:firstLine="22"/>
              <w:jc w:val="center"/>
            </w:pPr>
            <w:r w:rsidRPr="00031A5B">
              <w:t>Многоэтажные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3FCC6FBD"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20E782A6" w14:textId="77777777" w:rsidR="007033DD" w:rsidRPr="007033DD" w:rsidRDefault="007033DD" w:rsidP="007033DD">
            <w:pPr>
              <w:ind w:firstLine="22"/>
              <w:jc w:val="center"/>
            </w:pPr>
            <w:r w:rsidRPr="007033DD">
              <w:t>200</w:t>
            </w:r>
          </w:p>
        </w:tc>
        <w:tc>
          <w:tcPr>
            <w:tcW w:w="1507" w:type="dxa"/>
            <w:tcBorders>
              <w:top w:val="nil"/>
              <w:left w:val="nil"/>
              <w:bottom w:val="single" w:sz="4" w:space="0" w:color="auto"/>
              <w:right w:val="single" w:sz="4" w:space="0" w:color="auto"/>
            </w:tcBorders>
            <w:shd w:val="clear" w:color="auto" w:fill="auto"/>
            <w:vAlign w:val="center"/>
            <w:hideMark/>
          </w:tcPr>
          <w:p w14:paraId="6C8BDDBD" w14:textId="77777777" w:rsidR="007033DD" w:rsidRPr="007033DD" w:rsidRDefault="007033DD" w:rsidP="007033DD">
            <w:pPr>
              <w:ind w:firstLine="22"/>
              <w:jc w:val="center"/>
            </w:pPr>
            <w:r w:rsidRPr="007033DD">
              <w:t>0,02</w:t>
            </w:r>
          </w:p>
        </w:tc>
      </w:tr>
      <w:tr w:rsidR="007033DD" w:rsidRPr="00031A5B" w14:paraId="14F28AD3"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7753E1B0"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68061B90" w14:textId="77777777" w:rsidR="007033DD" w:rsidRPr="00031A5B" w:rsidRDefault="007033DD" w:rsidP="007033DD">
            <w:pPr>
              <w:ind w:firstLine="22"/>
              <w:jc w:val="center"/>
            </w:pPr>
            <w:r w:rsidRPr="00031A5B">
              <w:t>Среднеэтажные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4D5C629D"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6C40122D" w14:textId="77777777" w:rsidR="007033DD" w:rsidRPr="007033DD" w:rsidRDefault="007033DD" w:rsidP="007033DD">
            <w:pPr>
              <w:ind w:firstLine="22"/>
              <w:jc w:val="center"/>
            </w:pPr>
            <w:r w:rsidRPr="007033DD">
              <w:t>1 350</w:t>
            </w:r>
          </w:p>
        </w:tc>
        <w:tc>
          <w:tcPr>
            <w:tcW w:w="1507" w:type="dxa"/>
            <w:tcBorders>
              <w:top w:val="nil"/>
              <w:left w:val="nil"/>
              <w:bottom w:val="single" w:sz="4" w:space="0" w:color="auto"/>
              <w:right w:val="single" w:sz="4" w:space="0" w:color="auto"/>
            </w:tcBorders>
            <w:shd w:val="clear" w:color="auto" w:fill="auto"/>
            <w:vAlign w:val="center"/>
            <w:hideMark/>
          </w:tcPr>
          <w:p w14:paraId="71062CD3" w14:textId="77777777" w:rsidR="007033DD" w:rsidRPr="007033DD" w:rsidRDefault="007033DD" w:rsidP="007033DD">
            <w:pPr>
              <w:ind w:firstLine="22"/>
              <w:jc w:val="center"/>
            </w:pPr>
            <w:r w:rsidRPr="007033DD">
              <w:t>0,16</w:t>
            </w:r>
          </w:p>
        </w:tc>
      </w:tr>
      <w:tr w:rsidR="007033DD" w:rsidRPr="00031A5B" w14:paraId="322AB97C"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7C470FB"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062F2D18" w14:textId="77777777" w:rsidR="007033DD" w:rsidRPr="00031A5B" w:rsidRDefault="007033DD" w:rsidP="007033DD">
            <w:pPr>
              <w:ind w:firstLine="22"/>
              <w:jc w:val="center"/>
            </w:pPr>
            <w:r w:rsidRPr="00031A5B">
              <w:t>Малоэтажные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5AE1B860"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206B1FBB" w14:textId="77777777" w:rsidR="007033DD" w:rsidRPr="007033DD" w:rsidRDefault="007033DD" w:rsidP="007033DD">
            <w:pPr>
              <w:ind w:firstLine="22"/>
              <w:jc w:val="center"/>
            </w:pPr>
            <w:r w:rsidRPr="007033DD">
              <w:t>2 150</w:t>
            </w:r>
          </w:p>
        </w:tc>
        <w:tc>
          <w:tcPr>
            <w:tcW w:w="1507" w:type="dxa"/>
            <w:tcBorders>
              <w:top w:val="nil"/>
              <w:left w:val="nil"/>
              <w:bottom w:val="single" w:sz="4" w:space="0" w:color="auto"/>
              <w:right w:val="single" w:sz="4" w:space="0" w:color="auto"/>
            </w:tcBorders>
            <w:shd w:val="clear" w:color="auto" w:fill="auto"/>
            <w:vAlign w:val="center"/>
            <w:hideMark/>
          </w:tcPr>
          <w:p w14:paraId="48AD0F24" w14:textId="77777777" w:rsidR="007033DD" w:rsidRPr="007033DD" w:rsidRDefault="007033DD" w:rsidP="007033DD">
            <w:pPr>
              <w:ind w:firstLine="22"/>
              <w:jc w:val="center"/>
            </w:pPr>
            <w:r w:rsidRPr="007033DD">
              <w:t>0,26</w:t>
            </w:r>
          </w:p>
        </w:tc>
      </w:tr>
      <w:tr w:rsidR="007033DD" w:rsidRPr="00031A5B" w14:paraId="04D427CD"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2C1AA8FC"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15D18458"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21CEF1AC"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1B1A14D3" w14:textId="77777777" w:rsidR="007033DD" w:rsidRPr="007033DD" w:rsidRDefault="007033DD" w:rsidP="007033DD">
            <w:pPr>
              <w:ind w:firstLine="22"/>
              <w:jc w:val="center"/>
            </w:pPr>
            <w:r w:rsidRPr="007033DD">
              <w:t>2 400</w:t>
            </w:r>
          </w:p>
        </w:tc>
        <w:tc>
          <w:tcPr>
            <w:tcW w:w="1507" w:type="dxa"/>
            <w:tcBorders>
              <w:top w:val="nil"/>
              <w:left w:val="nil"/>
              <w:bottom w:val="single" w:sz="4" w:space="0" w:color="auto"/>
              <w:right w:val="single" w:sz="4" w:space="0" w:color="auto"/>
            </w:tcBorders>
            <w:shd w:val="clear" w:color="auto" w:fill="auto"/>
            <w:vAlign w:val="center"/>
            <w:hideMark/>
          </w:tcPr>
          <w:p w14:paraId="529DA51D" w14:textId="77777777" w:rsidR="007033DD" w:rsidRPr="007033DD" w:rsidRDefault="007033DD" w:rsidP="007033DD">
            <w:pPr>
              <w:ind w:firstLine="22"/>
              <w:jc w:val="center"/>
            </w:pPr>
            <w:r w:rsidRPr="007033DD">
              <w:t>0,40</w:t>
            </w:r>
          </w:p>
        </w:tc>
      </w:tr>
      <w:tr w:rsidR="007033DD" w:rsidRPr="00031A5B" w14:paraId="2E372FA0"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5A0783EA" w14:textId="77777777" w:rsidR="007033DD" w:rsidRPr="00031A5B" w:rsidRDefault="007033DD" w:rsidP="007033DD">
            <w:pPr>
              <w:ind w:firstLine="22"/>
            </w:pPr>
            <w:r w:rsidRPr="00031A5B">
              <w:t>д. Большие Томики</w:t>
            </w:r>
          </w:p>
        </w:tc>
        <w:tc>
          <w:tcPr>
            <w:tcW w:w="2099" w:type="dxa"/>
            <w:tcBorders>
              <w:top w:val="nil"/>
              <w:left w:val="nil"/>
              <w:bottom w:val="single" w:sz="4" w:space="0" w:color="auto"/>
              <w:right w:val="single" w:sz="4" w:space="0" w:color="auto"/>
            </w:tcBorders>
            <w:shd w:val="clear" w:color="auto" w:fill="auto"/>
            <w:noWrap/>
            <w:vAlign w:val="center"/>
            <w:hideMark/>
          </w:tcPr>
          <w:p w14:paraId="6D5C9ACC"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14AB6871"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0ED272EC" w14:textId="77777777" w:rsidR="007033DD" w:rsidRPr="007033DD" w:rsidRDefault="007033DD" w:rsidP="007033DD">
            <w:pPr>
              <w:ind w:firstLine="22"/>
              <w:jc w:val="center"/>
            </w:pPr>
            <w:r w:rsidRPr="007033DD">
              <w:t>710</w:t>
            </w:r>
          </w:p>
        </w:tc>
        <w:tc>
          <w:tcPr>
            <w:tcW w:w="1507" w:type="dxa"/>
            <w:tcBorders>
              <w:top w:val="nil"/>
              <w:left w:val="nil"/>
              <w:bottom w:val="single" w:sz="4" w:space="0" w:color="auto"/>
              <w:right w:val="single" w:sz="4" w:space="0" w:color="auto"/>
            </w:tcBorders>
            <w:shd w:val="clear" w:color="auto" w:fill="auto"/>
            <w:vAlign w:val="center"/>
            <w:hideMark/>
          </w:tcPr>
          <w:p w14:paraId="3A8F803B" w14:textId="77777777" w:rsidR="007033DD" w:rsidRPr="007033DD" w:rsidRDefault="007033DD" w:rsidP="007033DD">
            <w:pPr>
              <w:ind w:firstLine="22"/>
              <w:jc w:val="center"/>
            </w:pPr>
            <w:r w:rsidRPr="007033DD">
              <w:t>0,11</w:t>
            </w:r>
          </w:p>
        </w:tc>
      </w:tr>
      <w:tr w:rsidR="007033DD" w:rsidRPr="00031A5B" w14:paraId="54D8148E"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162ADEF3"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05B7D13E" w14:textId="77777777" w:rsidR="007033DD" w:rsidRPr="00031A5B" w:rsidRDefault="007033DD" w:rsidP="007033DD">
            <w:pPr>
              <w:ind w:firstLine="22"/>
              <w:jc w:val="center"/>
            </w:pPr>
            <w:r w:rsidRPr="00031A5B">
              <w:t>Малоэтажные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77E2FD81"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5A2430BA" w14:textId="77777777" w:rsidR="007033DD" w:rsidRPr="007033DD" w:rsidRDefault="007033DD" w:rsidP="007033DD">
            <w:pPr>
              <w:ind w:firstLine="22"/>
              <w:jc w:val="center"/>
            </w:pPr>
            <w:r w:rsidRPr="007033DD">
              <w:t>110</w:t>
            </w:r>
          </w:p>
        </w:tc>
        <w:tc>
          <w:tcPr>
            <w:tcW w:w="1507" w:type="dxa"/>
            <w:tcBorders>
              <w:top w:val="nil"/>
              <w:left w:val="nil"/>
              <w:bottom w:val="single" w:sz="4" w:space="0" w:color="auto"/>
              <w:right w:val="single" w:sz="4" w:space="0" w:color="auto"/>
            </w:tcBorders>
            <w:shd w:val="clear" w:color="auto" w:fill="auto"/>
            <w:vAlign w:val="center"/>
            <w:hideMark/>
          </w:tcPr>
          <w:p w14:paraId="396E3AF1" w14:textId="77777777" w:rsidR="007033DD" w:rsidRPr="007033DD" w:rsidRDefault="007033DD" w:rsidP="007033DD">
            <w:pPr>
              <w:ind w:firstLine="22"/>
              <w:jc w:val="center"/>
            </w:pPr>
            <w:r w:rsidRPr="007033DD">
              <w:t>0,01</w:t>
            </w:r>
          </w:p>
        </w:tc>
      </w:tr>
      <w:tr w:rsidR="007033DD" w:rsidRPr="00031A5B" w14:paraId="4FCD8847"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00995FBC"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16FA621A"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1E9238C5"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6A989AD1" w14:textId="77777777" w:rsidR="007033DD" w:rsidRPr="007033DD" w:rsidRDefault="007033DD" w:rsidP="007033DD">
            <w:pPr>
              <w:ind w:firstLine="22"/>
              <w:jc w:val="center"/>
            </w:pPr>
            <w:r w:rsidRPr="007033DD">
              <w:t>600</w:t>
            </w:r>
          </w:p>
        </w:tc>
        <w:tc>
          <w:tcPr>
            <w:tcW w:w="1507" w:type="dxa"/>
            <w:tcBorders>
              <w:top w:val="nil"/>
              <w:left w:val="nil"/>
              <w:bottom w:val="single" w:sz="4" w:space="0" w:color="auto"/>
              <w:right w:val="single" w:sz="4" w:space="0" w:color="auto"/>
            </w:tcBorders>
            <w:shd w:val="clear" w:color="auto" w:fill="auto"/>
            <w:vAlign w:val="center"/>
            <w:hideMark/>
          </w:tcPr>
          <w:p w14:paraId="7B7843CA" w14:textId="77777777" w:rsidR="007033DD" w:rsidRPr="007033DD" w:rsidRDefault="007033DD" w:rsidP="007033DD">
            <w:pPr>
              <w:ind w:firstLine="22"/>
              <w:jc w:val="center"/>
            </w:pPr>
            <w:r w:rsidRPr="007033DD">
              <w:t>0,10</w:t>
            </w:r>
          </w:p>
        </w:tc>
      </w:tr>
      <w:tr w:rsidR="007033DD" w:rsidRPr="00031A5B" w14:paraId="1D17C90A"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1AF1FB37" w14:textId="77777777" w:rsidR="007033DD" w:rsidRPr="00031A5B" w:rsidRDefault="007033DD" w:rsidP="007033DD">
            <w:pPr>
              <w:ind w:firstLine="22"/>
            </w:pPr>
            <w:r w:rsidRPr="00031A5B">
              <w:t>д. Иннолово</w:t>
            </w:r>
          </w:p>
        </w:tc>
        <w:tc>
          <w:tcPr>
            <w:tcW w:w="2099" w:type="dxa"/>
            <w:tcBorders>
              <w:top w:val="nil"/>
              <w:left w:val="nil"/>
              <w:bottom w:val="single" w:sz="4" w:space="0" w:color="auto"/>
              <w:right w:val="single" w:sz="4" w:space="0" w:color="auto"/>
            </w:tcBorders>
            <w:shd w:val="clear" w:color="auto" w:fill="auto"/>
            <w:noWrap/>
            <w:vAlign w:val="center"/>
            <w:hideMark/>
          </w:tcPr>
          <w:p w14:paraId="503F2447"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215F9395"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6AAD8229" w14:textId="77777777" w:rsidR="007033DD" w:rsidRPr="007033DD" w:rsidRDefault="007033DD" w:rsidP="007033DD">
            <w:pPr>
              <w:ind w:firstLine="22"/>
              <w:jc w:val="center"/>
            </w:pPr>
            <w:r w:rsidRPr="007033DD">
              <w:t>1 520</w:t>
            </w:r>
          </w:p>
        </w:tc>
        <w:tc>
          <w:tcPr>
            <w:tcW w:w="1507" w:type="dxa"/>
            <w:tcBorders>
              <w:top w:val="nil"/>
              <w:left w:val="nil"/>
              <w:bottom w:val="single" w:sz="4" w:space="0" w:color="auto"/>
              <w:right w:val="single" w:sz="4" w:space="0" w:color="auto"/>
            </w:tcBorders>
            <w:shd w:val="clear" w:color="auto" w:fill="auto"/>
            <w:vAlign w:val="center"/>
            <w:hideMark/>
          </w:tcPr>
          <w:p w14:paraId="1D67403B" w14:textId="77777777" w:rsidR="007033DD" w:rsidRPr="007033DD" w:rsidRDefault="007033DD" w:rsidP="007033DD">
            <w:pPr>
              <w:ind w:firstLine="22"/>
              <w:jc w:val="center"/>
            </w:pPr>
            <w:r w:rsidRPr="007033DD">
              <w:t>0,25</w:t>
            </w:r>
          </w:p>
        </w:tc>
      </w:tr>
      <w:tr w:rsidR="007033DD" w:rsidRPr="00031A5B" w14:paraId="6A096536"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488418D"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6A478B8C" w14:textId="77777777" w:rsidR="007033DD" w:rsidRPr="00031A5B" w:rsidRDefault="007033DD" w:rsidP="007033DD">
            <w:pPr>
              <w:ind w:firstLine="22"/>
              <w:jc w:val="center"/>
            </w:pPr>
            <w:r w:rsidRPr="00031A5B">
              <w:t>Малоэтажные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55C16515"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774FADB1" w14:textId="77777777" w:rsidR="007033DD" w:rsidRPr="007033DD" w:rsidRDefault="007033DD" w:rsidP="007033DD">
            <w:pPr>
              <w:ind w:firstLine="22"/>
              <w:jc w:val="center"/>
            </w:pPr>
            <w:r w:rsidRPr="007033DD">
              <w:t>20</w:t>
            </w:r>
          </w:p>
        </w:tc>
        <w:tc>
          <w:tcPr>
            <w:tcW w:w="1507" w:type="dxa"/>
            <w:tcBorders>
              <w:top w:val="nil"/>
              <w:left w:val="nil"/>
              <w:bottom w:val="single" w:sz="4" w:space="0" w:color="auto"/>
              <w:right w:val="single" w:sz="4" w:space="0" w:color="auto"/>
            </w:tcBorders>
            <w:shd w:val="clear" w:color="auto" w:fill="auto"/>
            <w:vAlign w:val="center"/>
            <w:hideMark/>
          </w:tcPr>
          <w:p w14:paraId="46C7620D" w14:textId="77777777" w:rsidR="007033DD" w:rsidRPr="007033DD" w:rsidRDefault="007033DD" w:rsidP="007033DD">
            <w:pPr>
              <w:ind w:firstLine="22"/>
              <w:jc w:val="center"/>
            </w:pPr>
            <w:r w:rsidRPr="007033DD">
              <w:t>0,00</w:t>
            </w:r>
          </w:p>
        </w:tc>
      </w:tr>
      <w:tr w:rsidR="007033DD" w:rsidRPr="00031A5B" w14:paraId="0B6D8988"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057CB651" w14:textId="77777777" w:rsidR="007033DD" w:rsidRPr="00031A5B" w:rsidRDefault="007033DD" w:rsidP="007033DD">
            <w:pPr>
              <w:ind w:firstLine="22"/>
            </w:pPr>
            <w:r w:rsidRPr="00031A5B">
              <w:lastRenderedPageBreak/>
              <w:t> </w:t>
            </w:r>
          </w:p>
        </w:tc>
        <w:tc>
          <w:tcPr>
            <w:tcW w:w="2099" w:type="dxa"/>
            <w:tcBorders>
              <w:top w:val="nil"/>
              <w:left w:val="nil"/>
              <w:bottom w:val="single" w:sz="4" w:space="0" w:color="auto"/>
              <w:right w:val="single" w:sz="4" w:space="0" w:color="auto"/>
            </w:tcBorders>
            <w:shd w:val="clear" w:color="auto" w:fill="auto"/>
            <w:noWrap/>
            <w:vAlign w:val="center"/>
            <w:hideMark/>
          </w:tcPr>
          <w:p w14:paraId="1C6AF1E8"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4DCF18C3"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1CF5D59F" w14:textId="77777777" w:rsidR="007033DD" w:rsidRPr="007033DD" w:rsidRDefault="007033DD" w:rsidP="007033DD">
            <w:pPr>
              <w:ind w:firstLine="22"/>
              <w:jc w:val="center"/>
            </w:pPr>
            <w:r w:rsidRPr="007033DD">
              <w:t>1 500</w:t>
            </w:r>
          </w:p>
        </w:tc>
        <w:tc>
          <w:tcPr>
            <w:tcW w:w="1507" w:type="dxa"/>
            <w:tcBorders>
              <w:top w:val="nil"/>
              <w:left w:val="nil"/>
              <w:bottom w:val="single" w:sz="4" w:space="0" w:color="auto"/>
              <w:right w:val="single" w:sz="4" w:space="0" w:color="auto"/>
            </w:tcBorders>
            <w:shd w:val="clear" w:color="auto" w:fill="auto"/>
            <w:vAlign w:val="center"/>
            <w:hideMark/>
          </w:tcPr>
          <w:p w14:paraId="1E10F401" w14:textId="77777777" w:rsidR="007033DD" w:rsidRPr="007033DD" w:rsidRDefault="007033DD" w:rsidP="007033DD">
            <w:pPr>
              <w:ind w:firstLine="22"/>
              <w:jc w:val="center"/>
            </w:pPr>
            <w:r w:rsidRPr="007033DD">
              <w:t>0,25</w:t>
            </w:r>
          </w:p>
        </w:tc>
      </w:tr>
      <w:tr w:rsidR="007033DD" w:rsidRPr="00031A5B" w14:paraId="751B1A56"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0441DE9B" w14:textId="77777777" w:rsidR="007033DD" w:rsidRPr="00031A5B" w:rsidRDefault="007033DD" w:rsidP="007033DD">
            <w:pPr>
              <w:ind w:firstLine="22"/>
            </w:pPr>
            <w:r w:rsidRPr="00031A5B">
              <w:t>д. Капорское</w:t>
            </w:r>
          </w:p>
        </w:tc>
        <w:tc>
          <w:tcPr>
            <w:tcW w:w="2099" w:type="dxa"/>
            <w:tcBorders>
              <w:top w:val="nil"/>
              <w:left w:val="nil"/>
              <w:bottom w:val="single" w:sz="4" w:space="0" w:color="auto"/>
              <w:right w:val="single" w:sz="4" w:space="0" w:color="auto"/>
            </w:tcBorders>
            <w:shd w:val="clear" w:color="auto" w:fill="auto"/>
            <w:noWrap/>
            <w:vAlign w:val="center"/>
            <w:hideMark/>
          </w:tcPr>
          <w:p w14:paraId="6E059CA0"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6856886E"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5ABCC9CA" w14:textId="77777777" w:rsidR="007033DD" w:rsidRPr="007033DD" w:rsidRDefault="007033DD" w:rsidP="007033DD">
            <w:pPr>
              <w:ind w:firstLine="22"/>
              <w:jc w:val="center"/>
            </w:pPr>
            <w:r w:rsidRPr="007033DD">
              <w:t>130</w:t>
            </w:r>
          </w:p>
        </w:tc>
        <w:tc>
          <w:tcPr>
            <w:tcW w:w="1507" w:type="dxa"/>
            <w:tcBorders>
              <w:top w:val="nil"/>
              <w:left w:val="nil"/>
              <w:bottom w:val="single" w:sz="4" w:space="0" w:color="auto"/>
              <w:right w:val="single" w:sz="4" w:space="0" w:color="auto"/>
            </w:tcBorders>
            <w:shd w:val="clear" w:color="auto" w:fill="auto"/>
            <w:vAlign w:val="center"/>
            <w:hideMark/>
          </w:tcPr>
          <w:p w14:paraId="17961E75" w14:textId="77777777" w:rsidR="007033DD" w:rsidRPr="007033DD" w:rsidRDefault="007033DD" w:rsidP="007033DD">
            <w:pPr>
              <w:ind w:firstLine="22"/>
              <w:jc w:val="center"/>
            </w:pPr>
            <w:r w:rsidRPr="007033DD">
              <w:t>0,02</w:t>
            </w:r>
          </w:p>
        </w:tc>
      </w:tr>
      <w:tr w:rsidR="007033DD" w:rsidRPr="00031A5B" w14:paraId="4837BA01"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2BCE390C"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216F591A" w14:textId="77777777" w:rsidR="007033DD" w:rsidRPr="00031A5B" w:rsidRDefault="007033DD" w:rsidP="007033DD">
            <w:pPr>
              <w:ind w:firstLine="22"/>
              <w:jc w:val="center"/>
            </w:pPr>
            <w:r w:rsidRPr="00031A5B">
              <w:t>Малоэтажные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47BA08D2"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46F139FA" w14:textId="77777777" w:rsidR="007033DD" w:rsidRPr="007033DD" w:rsidRDefault="007033DD" w:rsidP="007033DD">
            <w:pPr>
              <w:ind w:firstLine="22"/>
              <w:jc w:val="center"/>
            </w:pPr>
            <w:r w:rsidRPr="007033DD">
              <w:t>30</w:t>
            </w:r>
          </w:p>
        </w:tc>
        <w:tc>
          <w:tcPr>
            <w:tcW w:w="1507" w:type="dxa"/>
            <w:tcBorders>
              <w:top w:val="nil"/>
              <w:left w:val="nil"/>
              <w:bottom w:val="single" w:sz="4" w:space="0" w:color="auto"/>
              <w:right w:val="single" w:sz="4" w:space="0" w:color="auto"/>
            </w:tcBorders>
            <w:shd w:val="clear" w:color="auto" w:fill="auto"/>
            <w:vAlign w:val="center"/>
            <w:hideMark/>
          </w:tcPr>
          <w:p w14:paraId="2F4A15EC" w14:textId="77777777" w:rsidR="007033DD" w:rsidRPr="007033DD" w:rsidRDefault="007033DD" w:rsidP="007033DD">
            <w:pPr>
              <w:ind w:firstLine="22"/>
              <w:jc w:val="center"/>
            </w:pPr>
            <w:r w:rsidRPr="007033DD">
              <w:t>0,00</w:t>
            </w:r>
          </w:p>
        </w:tc>
      </w:tr>
      <w:tr w:rsidR="007033DD" w:rsidRPr="00031A5B" w14:paraId="188B5F96"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1CE785D7"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79065BE6"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04007BBF"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21980529" w14:textId="77777777" w:rsidR="007033DD" w:rsidRPr="007033DD" w:rsidRDefault="007033DD" w:rsidP="007033DD">
            <w:pPr>
              <w:ind w:firstLine="22"/>
              <w:jc w:val="center"/>
            </w:pPr>
            <w:r w:rsidRPr="007033DD">
              <w:t>100</w:t>
            </w:r>
          </w:p>
        </w:tc>
        <w:tc>
          <w:tcPr>
            <w:tcW w:w="1507" w:type="dxa"/>
            <w:tcBorders>
              <w:top w:val="nil"/>
              <w:left w:val="nil"/>
              <w:bottom w:val="single" w:sz="4" w:space="0" w:color="auto"/>
              <w:right w:val="single" w:sz="4" w:space="0" w:color="auto"/>
            </w:tcBorders>
            <w:shd w:val="clear" w:color="auto" w:fill="auto"/>
            <w:vAlign w:val="center"/>
            <w:hideMark/>
          </w:tcPr>
          <w:p w14:paraId="600AC744" w14:textId="77777777" w:rsidR="007033DD" w:rsidRPr="007033DD" w:rsidRDefault="007033DD" w:rsidP="007033DD">
            <w:pPr>
              <w:ind w:firstLine="22"/>
              <w:jc w:val="center"/>
            </w:pPr>
            <w:r w:rsidRPr="007033DD">
              <w:t>0,02</w:t>
            </w:r>
          </w:p>
        </w:tc>
      </w:tr>
      <w:tr w:rsidR="007033DD" w:rsidRPr="00031A5B" w14:paraId="6905C763"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5DEB5D7" w14:textId="77777777" w:rsidR="007033DD" w:rsidRPr="00031A5B" w:rsidRDefault="007033DD" w:rsidP="007033DD">
            <w:pPr>
              <w:ind w:firstLine="22"/>
            </w:pPr>
            <w:r w:rsidRPr="00031A5B">
              <w:t>д. Кемпелево</w:t>
            </w:r>
          </w:p>
        </w:tc>
        <w:tc>
          <w:tcPr>
            <w:tcW w:w="2099" w:type="dxa"/>
            <w:tcBorders>
              <w:top w:val="nil"/>
              <w:left w:val="nil"/>
              <w:bottom w:val="single" w:sz="4" w:space="0" w:color="auto"/>
              <w:right w:val="single" w:sz="4" w:space="0" w:color="auto"/>
            </w:tcBorders>
            <w:shd w:val="clear" w:color="auto" w:fill="auto"/>
            <w:noWrap/>
            <w:vAlign w:val="center"/>
            <w:hideMark/>
          </w:tcPr>
          <w:p w14:paraId="3BF2C35C"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6B3D7A7C"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3090CDA0" w14:textId="77777777" w:rsidR="007033DD" w:rsidRPr="007033DD" w:rsidRDefault="007033DD" w:rsidP="007033DD">
            <w:pPr>
              <w:ind w:firstLine="22"/>
              <w:jc w:val="center"/>
            </w:pPr>
            <w:r w:rsidRPr="007033DD">
              <w:t>700</w:t>
            </w:r>
          </w:p>
        </w:tc>
        <w:tc>
          <w:tcPr>
            <w:tcW w:w="1507" w:type="dxa"/>
            <w:tcBorders>
              <w:top w:val="nil"/>
              <w:left w:val="nil"/>
              <w:bottom w:val="single" w:sz="4" w:space="0" w:color="auto"/>
              <w:right w:val="single" w:sz="4" w:space="0" w:color="auto"/>
            </w:tcBorders>
            <w:shd w:val="clear" w:color="auto" w:fill="auto"/>
            <w:vAlign w:val="center"/>
            <w:hideMark/>
          </w:tcPr>
          <w:p w14:paraId="3E2D403A" w14:textId="77777777" w:rsidR="007033DD" w:rsidRPr="007033DD" w:rsidRDefault="007033DD" w:rsidP="007033DD">
            <w:pPr>
              <w:ind w:firstLine="22"/>
              <w:jc w:val="center"/>
            </w:pPr>
            <w:r w:rsidRPr="007033DD">
              <w:t>0,12</w:t>
            </w:r>
          </w:p>
        </w:tc>
      </w:tr>
      <w:tr w:rsidR="007033DD" w:rsidRPr="00031A5B" w14:paraId="207EE1BE"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1DBF0466"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441871F4"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78D8809E"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24CB2B94" w14:textId="77777777" w:rsidR="007033DD" w:rsidRPr="007033DD" w:rsidRDefault="007033DD" w:rsidP="007033DD">
            <w:pPr>
              <w:ind w:firstLine="22"/>
              <w:jc w:val="center"/>
            </w:pPr>
            <w:r w:rsidRPr="007033DD">
              <w:t>700</w:t>
            </w:r>
          </w:p>
        </w:tc>
        <w:tc>
          <w:tcPr>
            <w:tcW w:w="1507" w:type="dxa"/>
            <w:tcBorders>
              <w:top w:val="nil"/>
              <w:left w:val="nil"/>
              <w:bottom w:val="single" w:sz="4" w:space="0" w:color="auto"/>
              <w:right w:val="single" w:sz="4" w:space="0" w:color="auto"/>
            </w:tcBorders>
            <w:shd w:val="clear" w:color="auto" w:fill="auto"/>
            <w:vAlign w:val="center"/>
            <w:hideMark/>
          </w:tcPr>
          <w:p w14:paraId="2153A21C" w14:textId="77777777" w:rsidR="007033DD" w:rsidRPr="007033DD" w:rsidRDefault="007033DD" w:rsidP="007033DD">
            <w:pPr>
              <w:ind w:firstLine="22"/>
              <w:jc w:val="center"/>
            </w:pPr>
            <w:r w:rsidRPr="007033DD">
              <w:t>0,12</w:t>
            </w:r>
          </w:p>
        </w:tc>
      </w:tr>
      <w:tr w:rsidR="007033DD" w:rsidRPr="00031A5B" w14:paraId="6F0A25BB"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EA6FA22" w14:textId="77777777" w:rsidR="007033DD" w:rsidRPr="00031A5B" w:rsidRDefault="007033DD" w:rsidP="007033DD">
            <w:pPr>
              <w:ind w:firstLine="22"/>
            </w:pPr>
            <w:r w:rsidRPr="00031A5B">
              <w:t>д. Куттузи</w:t>
            </w:r>
          </w:p>
        </w:tc>
        <w:tc>
          <w:tcPr>
            <w:tcW w:w="2099" w:type="dxa"/>
            <w:tcBorders>
              <w:top w:val="nil"/>
              <w:left w:val="nil"/>
              <w:bottom w:val="single" w:sz="4" w:space="0" w:color="auto"/>
              <w:right w:val="single" w:sz="4" w:space="0" w:color="auto"/>
            </w:tcBorders>
            <w:shd w:val="clear" w:color="auto" w:fill="auto"/>
            <w:noWrap/>
            <w:vAlign w:val="center"/>
            <w:hideMark/>
          </w:tcPr>
          <w:p w14:paraId="26D6C877"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18D5361B"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4689581D" w14:textId="77777777" w:rsidR="007033DD" w:rsidRPr="007033DD" w:rsidRDefault="007033DD" w:rsidP="007033DD">
            <w:pPr>
              <w:ind w:firstLine="22"/>
              <w:jc w:val="center"/>
            </w:pPr>
            <w:r w:rsidRPr="007033DD">
              <w:t>20 050</w:t>
            </w:r>
          </w:p>
        </w:tc>
        <w:tc>
          <w:tcPr>
            <w:tcW w:w="1507" w:type="dxa"/>
            <w:tcBorders>
              <w:top w:val="nil"/>
              <w:left w:val="nil"/>
              <w:bottom w:val="single" w:sz="4" w:space="0" w:color="auto"/>
              <w:right w:val="single" w:sz="4" w:space="0" w:color="auto"/>
            </w:tcBorders>
            <w:shd w:val="clear" w:color="auto" w:fill="auto"/>
            <w:vAlign w:val="center"/>
            <w:hideMark/>
          </w:tcPr>
          <w:p w14:paraId="1E06341E" w14:textId="77777777" w:rsidR="007033DD" w:rsidRPr="007033DD" w:rsidRDefault="007033DD" w:rsidP="007033DD">
            <w:pPr>
              <w:ind w:firstLine="22"/>
              <w:jc w:val="center"/>
            </w:pPr>
            <w:r w:rsidRPr="007033DD">
              <w:t>2,44</w:t>
            </w:r>
          </w:p>
        </w:tc>
      </w:tr>
      <w:tr w:rsidR="007033DD" w:rsidRPr="00031A5B" w14:paraId="6F6DFE98"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73567808"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5747C9E9" w14:textId="77777777" w:rsidR="007033DD" w:rsidRPr="00031A5B" w:rsidRDefault="007033DD" w:rsidP="007033DD">
            <w:pPr>
              <w:ind w:firstLine="22"/>
              <w:jc w:val="center"/>
            </w:pPr>
            <w:r w:rsidRPr="00031A5B">
              <w:t>Многоэтажные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7819C4FC"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0FA6F37B" w14:textId="77777777" w:rsidR="007033DD" w:rsidRPr="007033DD" w:rsidRDefault="007033DD" w:rsidP="007033DD">
            <w:pPr>
              <w:ind w:firstLine="22"/>
              <w:jc w:val="center"/>
            </w:pPr>
            <w:r w:rsidRPr="007033DD">
              <w:t>16 850</w:t>
            </w:r>
          </w:p>
        </w:tc>
        <w:tc>
          <w:tcPr>
            <w:tcW w:w="1507" w:type="dxa"/>
            <w:tcBorders>
              <w:top w:val="nil"/>
              <w:left w:val="nil"/>
              <w:bottom w:val="single" w:sz="4" w:space="0" w:color="auto"/>
              <w:right w:val="single" w:sz="4" w:space="0" w:color="auto"/>
            </w:tcBorders>
            <w:shd w:val="clear" w:color="auto" w:fill="auto"/>
            <w:vAlign w:val="center"/>
            <w:hideMark/>
          </w:tcPr>
          <w:p w14:paraId="12D779F2" w14:textId="77777777" w:rsidR="007033DD" w:rsidRPr="007033DD" w:rsidRDefault="007033DD" w:rsidP="007033DD">
            <w:pPr>
              <w:ind w:firstLine="22"/>
              <w:jc w:val="center"/>
            </w:pPr>
            <w:r w:rsidRPr="007033DD">
              <w:t>2,02</w:t>
            </w:r>
          </w:p>
        </w:tc>
      </w:tr>
      <w:tr w:rsidR="007033DD" w:rsidRPr="00031A5B" w14:paraId="38E79AEA"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69CD0A92"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7A1B7EE4" w14:textId="77777777" w:rsidR="007033DD" w:rsidRPr="00031A5B" w:rsidRDefault="007033DD" w:rsidP="007033DD">
            <w:pPr>
              <w:ind w:firstLine="22"/>
              <w:jc w:val="center"/>
            </w:pPr>
            <w:r w:rsidRPr="00031A5B">
              <w:t>Среднеэтажные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0BDFFAB3"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2AA160E6" w14:textId="77777777" w:rsidR="007033DD" w:rsidRPr="007033DD" w:rsidRDefault="007033DD" w:rsidP="007033DD">
            <w:pPr>
              <w:ind w:firstLine="22"/>
              <w:jc w:val="center"/>
            </w:pPr>
            <w:r w:rsidRPr="007033DD">
              <w:t>900</w:t>
            </w:r>
          </w:p>
        </w:tc>
        <w:tc>
          <w:tcPr>
            <w:tcW w:w="1507" w:type="dxa"/>
            <w:tcBorders>
              <w:top w:val="nil"/>
              <w:left w:val="nil"/>
              <w:bottom w:val="single" w:sz="4" w:space="0" w:color="auto"/>
              <w:right w:val="single" w:sz="4" w:space="0" w:color="auto"/>
            </w:tcBorders>
            <w:shd w:val="clear" w:color="auto" w:fill="auto"/>
            <w:vAlign w:val="center"/>
            <w:hideMark/>
          </w:tcPr>
          <w:p w14:paraId="0C0F100E" w14:textId="77777777" w:rsidR="007033DD" w:rsidRPr="007033DD" w:rsidRDefault="007033DD" w:rsidP="007033DD">
            <w:pPr>
              <w:ind w:firstLine="22"/>
              <w:jc w:val="center"/>
            </w:pPr>
            <w:r w:rsidRPr="007033DD">
              <w:t>0,11</w:t>
            </w:r>
          </w:p>
        </w:tc>
      </w:tr>
      <w:tr w:rsidR="007033DD" w:rsidRPr="00031A5B" w14:paraId="6CADCEE8"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282ED4D5"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27A7B058" w14:textId="77777777" w:rsidR="007033DD" w:rsidRPr="00031A5B" w:rsidRDefault="007033DD" w:rsidP="007033DD">
            <w:pPr>
              <w:ind w:firstLine="22"/>
              <w:jc w:val="center"/>
            </w:pPr>
            <w:r w:rsidRPr="00031A5B">
              <w:t>Малоэтажные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6724E5F3"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0D968E25" w14:textId="77777777" w:rsidR="007033DD" w:rsidRPr="007033DD" w:rsidRDefault="007033DD" w:rsidP="007033DD">
            <w:pPr>
              <w:ind w:firstLine="22"/>
              <w:jc w:val="center"/>
            </w:pPr>
            <w:r w:rsidRPr="007033DD">
              <w:t>1 500</w:t>
            </w:r>
          </w:p>
        </w:tc>
        <w:tc>
          <w:tcPr>
            <w:tcW w:w="1507" w:type="dxa"/>
            <w:tcBorders>
              <w:top w:val="nil"/>
              <w:left w:val="nil"/>
              <w:bottom w:val="single" w:sz="4" w:space="0" w:color="auto"/>
              <w:right w:val="single" w:sz="4" w:space="0" w:color="auto"/>
            </w:tcBorders>
            <w:shd w:val="clear" w:color="auto" w:fill="auto"/>
            <w:vAlign w:val="center"/>
            <w:hideMark/>
          </w:tcPr>
          <w:p w14:paraId="63D7E660" w14:textId="77777777" w:rsidR="007033DD" w:rsidRPr="007033DD" w:rsidRDefault="007033DD" w:rsidP="007033DD">
            <w:pPr>
              <w:ind w:firstLine="22"/>
              <w:jc w:val="center"/>
            </w:pPr>
            <w:r w:rsidRPr="007033DD">
              <w:t>0,18</w:t>
            </w:r>
          </w:p>
        </w:tc>
      </w:tr>
      <w:tr w:rsidR="007033DD" w:rsidRPr="00031A5B" w14:paraId="1C5F3B82"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62E798E9"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69E1FB95"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1D7D7446"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70E25F8B" w14:textId="77777777" w:rsidR="007033DD" w:rsidRPr="007033DD" w:rsidRDefault="007033DD" w:rsidP="007033DD">
            <w:pPr>
              <w:ind w:firstLine="22"/>
              <w:jc w:val="center"/>
            </w:pPr>
            <w:r w:rsidRPr="007033DD">
              <w:t>800</w:t>
            </w:r>
          </w:p>
        </w:tc>
        <w:tc>
          <w:tcPr>
            <w:tcW w:w="1507" w:type="dxa"/>
            <w:tcBorders>
              <w:top w:val="nil"/>
              <w:left w:val="nil"/>
              <w:bottom w:val="single" w:sz="4" w:space="0" w:color="auto"/>
              <w:right w:val="single" w:sz="4" w:space="0" w:color="auto"/>
            </w:tcBorders>
            <w:shd w:val="clear" w:color="auto" w:fill="auto"/>
            <w:vAlign w:val="center"/>
            <w:hideMark/>
          </w:tcPr>
          <w:p w14:paraId="37784797" w14:textId="77777777" w:rsidR="007033DD" w:rsidRPr="007033DD" w:rsidRDefault="007033DD" w:rsidP="007033DD">
            <w:pPr>
              <w:ind w:firstLine="22"/>
              <w:jc w:val="center"/>
            </w:pPr>
            <w:r w:rsidRPr="007033DD">
              <w:t>0,13</w:t>
            </w:r>
          </w:p>
        </w:tc>
      </w:tr>
      <w:tr w:rsidR="007033DD" w:rsidRPr="00031A5B" w14:paraId="043561A0"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0C7AA0ED" w14:textId="77777777" w:rsidR="007033DD" w:rsidRPr="00031A5B" w:rsidRDefault="007033DD" w:rsidP="007033DD">
            <w:pPr>
              <w:ind w:firstLine="22"/>
            </w:pPr>
            <w:r w:rsidRPr="00031A5B">
              <w:t>д. Лесопитомник</w:t>
            </w:r>
          </w:p>
        </w:tc>
        <w:tc>
          <w:tcPr>
            <w:tcW w:w="2099" w:type="dxa"/>
            <w:tcBorders>
              <w:top w:val="nil"/>
              <w:left w:val="nil"/>
              <w:bottom w:val="single" w:sz="4" w:space="0" w:color="auto"/>
              <w:right w:val="single" w:sz="4" w:space="0" w:color="auto"/>
            </w:tcBorders>
            <w:shd w:val="clear" w:color="auto" w:fill="auto"/>
            <w:noWrap/>
            <w:vAlign w:val="center"/>
            <w:hideMark/>
          </w:tcPr>
          <w:p w14:paraId="577C6E80"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5BA80C80"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58F468D5" w14:textId="77777777" w:rsidR="007033DD" w:rsidRPr="007033DD" w:rsidRDefault="007033DD" w:rsidP="007033DD">
            <w:pPr>
              <w:ind w:firstLine="22"/>
              <w:jc w:val="center"/>
            </w:pPr>
            <w:r w:rsidRPr="007033DD">
              <w:t>1 130</w:t>
            </w:r>
          </w:p>
        </w:tc>
        <w:tc>
          <w:tcPr>
            <w:tcW w:w="1507" w:type="dxa"/>
            <w:tcBorders>
              <w:top w:val="nil"/>
              <w:left w:val="nil"/>
              <w:bottom w:val="single" w:sz="4" w:space="0" w:color="auto"/>
              <w:right w:val="single" w:sz="4" w:space="0" w:color="auto"/>
            </w:tcBorders>
            <w:shd w:val="clear" w:color="auto" w:fill="auto"/>
            <w:vAlign w:val="center"/>
            <w:hideMark/>
          </w:tcPr>
          <w:p w14:paraId="3366A785" w14:textId="77777777" w:rsidR="007033DD" w:rsidRPr="007033DD" w:rsidRDefault="007033DD" w:rsidP="007033DD">
            <w:pPr>
              <w:ind w:firstLine="22"/>
              <w:jc w:val="center"/>
            </w:pPr>
            <w:r w:rsidRPr="007033DD">
              <w:t>0,14</w:t>
            </w:r>
          </w:p>
        </w:tc>
      </w:tr>
      <w:tr w:rsidR="007033DD" w:rsidRPr="00031A5B" w14:paraId="3796EA0D"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0EEEF578"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004BB4DE" w14:textId="77777777" w:rsidR="007033DD" w:rsidRPr="00031A5B" w:rsidRDefault="007033DD" w:rsidP="007033DD">
            <w:pPr>
              <w:ind w:firstLine="22"/>
              <w:jc w:val="center"/>
            </w:pPr>
            <w:r w:rsidRPr="00031A5B">
              <w:t>Малоэтажные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73666BEE"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3B478E03" w14:textId="77777777" w:rsidR="007033DD" w:rsidRPr="007033DD" w:rsidRDefault="007033DD" w:rsidP="007033DD">
            <w:pPr>
              <w:ind w:firstLine="22"/>
              <w:jc w:val="center"/>
            </w:pPr>
            <w:r w:rsidRPr="007033DD">
              <w:t>1 130</w:t>
            </w:r>
          </w:p>
        </w:tc>
        <w:tc>
          <w:tcPr>
            <w:tcW w:w="1507" w:type="dxa"/>
            <w:tcBorders>
              <w:top w:val="nil"/>
              <w:left w:val="nil"/>
              <w:bottom w:val="single" w:sz="4" w:space="0" w:color="auto"/>
              <w:right w:val="single" w:sz="4" w:space="0" w:color="auto"/>
            </w:tcBorders>
            <w:shd w:val="clear" w:color="auto" w:fill="auto"/>
            <w:vAlign w:val="center"/>
            <w:hideMark/>
          </w:tcPr>
          <w:p w14:paraId="431FD764" w14:textId="77777777" w:rsidR="007033DD" w:rsidRPr="007033DD" w:rsidRDefault="007033DD" w:rsidP="007033DD">
            <w:pPr>
              <w:ind w:firstLine="22"/>
              <w:jc w:val="center"/>
            </w:pPr>
            <w:r w:rsidRPr="007033DD">
              <w:t>0,14</w:t>
            </w:r>
          </w:p>
        </w:tc>
      </w:tr>
      <w:tr w:rsidR="007033DD" w:rsidRPr="00031A5B" w14:paraId="202736C6"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39DBC94" w14:textId="77777777" w:rsidR="007033DD" w:rsidRPr="00031A5B" w:rsidRDefault="007033DD" w:rsidP="007033DD">
            <w:pPr>
              <w:ind w:firstLine="22"/>
            </w:pPr>
            <w:r w:rsidRPr="00031A5B">
              <w:t>гп. Новоселье</w:t>
            </w:r>
          </w:p>
        </w:tc>
        <w:tc>
          <w:tcPr>
            <w:tcW w:w="2099" w:type="dxa"/>
            <w:tcBorders>
              <w:top w:val="nil"/>
              <w:left w:val="nil"/>
              <w:bottom w:val="single" w:sz="4" w:space="0" w:color="auto"/>
              <w:right w:val="single" w:sz="4" w:space="0" w:color="auto"/>
            </w:tcBorders>
            <w:shd w:val="clear" w:color="auto" w:fill="auto"/>
            <w:noWrap/>
            <w:vAlign w:val="center"/>
            <w:hideMark/>
          </w:tcPr>
          <w:p w14:paraId="45585B06"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69A8C62D"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0AC793C1" w14:textId="77777777" w:rsidR="007033DD" w:rsidRPr="007033DD" w:rsidRDefault="007033DD" w:rsidP="007033DD">
            <w:pPr>
              <w:ind w:firstLine="22"/>
              <w:jc w:val="center"/>
            </w:pPr>
            <w:r w:rsidRPr="007033DD">
              <w:t>83 000</w:t>
            </w:r>
          </w:p>
        </w:tc>
        <w:tc>
          <w:tcPr>
            <w:tcW w:w="1507" w:type="dxa"/>
            <w:tcBorders>
              <w:top w:val="nil"/>
              <w:left w:val="nil"/>
              <w:bottom w:val="single" w:sz="4" w:space="0" w:color="auto"/>
              <w:right w:val="single" w:sz="4" w:space="0" w:color="auto"/>
            </w:tcBorders>
            <w:shd w:val="clear" w:color="auto" w:fill="auto"/>
            <w:vAlign w:val="center"/>
            <w:hideMark/>
          </w:tcPr>
          <w:p w14:paraId="257BF9B4" w14:textId="77777777" w:rsidR="007033DD" w:rsidRPr="007033DD" w:rsidRDefault="007033DD" w:rsidP="007033DD">
            <w:pPr>
              <w:ind w:firstLine="22"/>
              <w:jc w:val="center"/>
            </w:pPr>
            <w:r w:rsidRPr="007033DD">
              <w:t>10,02</w:t>
            </w:r>
          </w:p>
        </w:tc>
      </w:tr>
      <w:tr w:rsidR="007033DD" w:rsidRPr="00031A5B" w14:paraId="3F22E1C3"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1B6D0F3E"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41EE71AC" w14:textId="77777777" w:rsidR="007033DD" w:rsidRPr="00031A5B" w:rsidRDefault="007033DD" w:rsidP="007033DD">
            <w:pPr>
              <w:ind w:firstLine="22"/>
              <w:jc w:val="center"/>
            </w:pPr>
            <w:r w:rsidRPr="00031A5B">
              <w:t>Многоэтажные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738BBD81"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52F1FEE4" w14:textId="77777777" w:rsidR="007033DD" w:rsidRPr="007033DD" w:rsidRDefault="007033DD" w:rsidP="007033DD">
            <w:pPr>
              <w:ind w:firstLine="22"/>
              <w:jc w:val="center"/>
            </w:pPr>
            <w:r w:rsidRPr="007033DD">
              <w:t>75 000</w:t>
            </w:r>
          </w:p>
        </w:tc>
        <w:tc>
          <w:tcPr>
            <w:tcW w:w="1507" w:type="dxa"/>
            <w:tcBorders>
              <w:top w:val="nil"/>
              <w:left w:val="nil"/>
              <w:bottom w:val="single" w:sz="4" w:space="0" w:color="auto"/>
              <w:right w:val="single" w:sz="4" w:space="0" w:color="auto"/>
            </w:tcBorders>
            <w:shd w:val="clear" w:color="auto" w:fill="auto"/>
            <w:vAlign w:val="center"/>
            <w:hideMark/>
          </w:tcPr>
          <w:p w14:paraId="28CC4294" w14:textId="77777777" w:rsidR="007033DD" w:rsidRPr="007033DD" w:rsidRDefault="007033DD" w:rsidP="007033DD">
            <w:pPr>
              <w:ind w:firstLine="22"/>
              <w:jc w:val="center"/>
            </w:pPr>
            <w:r w:rsidRPr="007033DD">
              <w:t>9,00</w:t>
            </w:r>
          </w:p>
        </w:tc>
      </w:tr>
      <w:tr w:rsidR="007033DD" w:rsidRPr="00031A5B" w14:paraId="4BA01EBD"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83BBFF2"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673F730A" w14:textId="77777777" w:rsidR="007033DD" w:rsidRPr="00031A5B" w:rsidRDefault="007033DD" w:rsidP="007033DD">
            <w:pPr>
              <w:ind w:firstLine="22"/>
              <w:jc w:val="center"/>
            </w:pPr>
            <w:r w:rsidRPr="00031A5B">
              <w:t>Среднеэтажные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082D3575"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49686F6B" w14:textId="77777777" w:rsidR="007033DD" w:rsidRPr="007033DD" w:rsidRDefault="007033DD" w:rsidP="007033DD">
            <w:pPr>
              <w:ind w:firstLine="22"/>
              <w:jc w:val="center"/>
            </w:pPr>
            <w:r w:rsidRPr="007033DD">
              <w:t>6 000</w:t>
            </w:r>
          </w:p>
        </w:tc>
        <w:tc>
          <w:tcPr>
            <w:tcW w:w="1507" w:type="dxa"/>
            <w:tcBorders>
              <w:top w:val="nil"/>
              <w:left w:val="nil"/>
              <w:bottom w:val="single" w:sz="4" w:space="0" w:color="auto"/>
              <w:right w:val="single" w:sz="4" w:space="0" w:color="auto"/>
            </w:tcBorders>
            <w:shd w:val="clear" w:color="auto" w:fill="auto"/>
            <w:vAlign w:val="center"/>
            <w:hideMark/>
          </w:tcPr>
          <w:p w14:paraId="46873243" w14:textId="77777777" w:rsidR="007033DD" w:rsidRPr="007033DD" w:rsidRDefault="007033DD" w:rsidP="007033DD">
            <w:pPr>
              <w:ind w:firstLine="22"/>
              <w:jc w:val="center"/>
            </w:pPr>
            <w:r w:rsidRPr="007033DD">
              <w:t>0,72</w:t>
            </w:r>
          </w:p>
        </w:tc>
      </w:tr>
      <w:tr w:rsidR="007033DD" w:rsidRPr="00031A5B" w14:paraId="60C9ACDF"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58C80FCD"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0E130ED5" w14:textId="77777777" w:rsidR="007033DD" w:rsidRPr="00031A5B" w:rsidRDefault="007033DD" w:rsidP="007033DD">
            <w:pPr>
              <w:ind w:firstLine="22"/>
              <w:jc w:val="center"/>
            </w:pPr>
            <w:r w:rsidRPr="00031A5B">
              <w:t>Малоэтажные</w:t>
            </w:r>
          </w:p>
        </w:tc>
        <w:tc>
          <w:tcPr>
            <w:tcW w:w="1896" w:type="dxa"/>
            <w:tcBorders>
              <w:top w:val="nil"/>
              <w:left w:val="nil"/>
              <w:bottom w:val="single" w:sz="4" w:space="0" w:color="auto"/>
              <w:right w:val="single" w:sz="4" w:space="0" w:color="auto"/>
            </w:tcBorders>
            <w:shd w:val="clear" w:color="auto" w:fill="auto"/>
            <w:noWrap/>
            <w:vAlign w:val="center"/>
            <w:hideMark/>
          </w:tcPr>
          <w:p w14:paraId="0C2CAF50" w14:textId="77777777" w:rsidR="007033DD" w:rsidRPr="00031A5B" w:rsidRDefault="007033DD" w:rsidP="007033DD">
            <w:pPr>
              <w:ind w:firstLine="22"/>
              <w:jc w:val="center"/>
            </w:pPr>
            <w:r w:rsidRPr="00031A5B">
              <w:t>120</w:t>
            </w:r>
          </w:p>
        </w:tc>
        <w:tc>
          <w:tcPr>
            <w:tcW w:w="1499" w:type="dxa"/>
            <w:tcBorders>
              <w:top w:val="nil"/>
              <w:left w:val="nil"/>
              <w:bottom w:val="single" w:sz="4" w:space="0" w:color="auto"/>
              <w:right w:val="single" w:sz="4" w:space="0" w:color="auto"/>
            </w:tcBorders>
            <w:shd w:val="clear" w:color="auto" w:fill="auto"/>
            <w:vAlign w:val="center"/>
            <w:hideMark/>
          </w:tcPr>
          <w:p w14:paraId="294E50CD" w14:textId="77777777" w:rsidR="007033DD" w:rsidRPr="007033DD" w:rsidRDefault="007033DD" w:rsidP="007033DD">
            <w:pPr>
              <w:ind w:firstLine="22"/>
              <w:jc w:val="center"/>
            </w:pPr>
            <w:r w:rsidRPr="007033DD">
              <w:t>650</w:t>
            </w:r>
          </w:p>
        </w:tc>
        <w:tc>
          <w:tcPr>
            <w:tcW w:w="1507" w:type="dxa"/>
            <w:tcBorders>
              <w:top w:val="nil"/>
              <w:left w:val="nil"/>
              <w:bottom w:val="single" w:sz="4" w:space="0" w:color="auto"/>
              <w:right w:val="single" w:sz="4" w:space="0" w:color="auto"/>
            </w:tcBorders>
            <w:shd w:val="clear" w:color="auto" w:fill="auto"/>
            <w:vAlign w:val="center"/>
            <w:hideMark/>
          </w:tcPr>
          <w:p w14:paraId="3C7E9FEA" w14:textId="77777777" w:rsidR="007033DD" w:rsidRPr="007033DD" w:rsidRDefault="007033DD" w:rsidP="007033DD">
            <w:pPr>
              <w:ind w:firstLine="22"/>
              <w:jc w:val="center"/>
            </w:pPr>
            <w:r w:rsidRPr="007033DD">
              <w:t>0,08</w:t>
            </w:r>
          </w:p>
        </w:tc>
      </w:tr>
      <w:tr w:rsidR="007033DD" w:rsidRPr="00031A5B" w14:paraId="7A749080"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3F9D130"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11DAE0AD"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14EA1635"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73629C0F" w14:textId="77777777" w:rsidR="007033DD" w:rsidRPr="007033DD" w:rsidRDefault="007033DD" w:rsidP="007033DD">
            <w:pPr>
              <w:ind w:firstLine="22"/>
              <w:jc w:val="center"/>
            </w:pPr>
            <w:r w:rsidRPr="007033DD">
              <w:t>1 350</w:t>
            </w:r>
          </w:p>
        </w:tc>
        <w:tc>
          <w:tcPr>
            <w:tcW w:w="1507" w:type="dxa"/>
            <w:tcBorders>
              <w:top w:val="nil"/>
              <w:left w:val="nil"/>
              <w:bottom w:val="single" w:sz="4" w:space="0" w:color="auto"/>
              <w:right w:val="single" w:sz="4" w:space="0" w:color="auto"/>
            </w:tcBorders>
            <w:shd w:val="clear" w:color="auto" w:fill="auto"/>
            <w:vAlign w:val="center"/>
            <w:hideMark/>
          </w:tcPr>
          <w:p w14:paraId="2909DD1E" w14:textId="77777777" w:rsidR="007033DD" w:rsidRPr="007033DD" w:rsidRDefault="007033DD" w:rsidP="007033DD">
            <w:pPr>
              <w:ind w:firstLine="22"/>
              <w:jc w:val="center"/>
            </w:pPr>
            <w:r w:rsidRPr="007033DD">
              <w:t>0,22</w:t>
            </w:r>
          </w:p>
        </w:tc>
      </w:tr>
      <w:tr w:rsidR="007033DD" w:rsidRPr="00031A5B" w14:paraId="732CC02D"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64D87F13" w14:textId="77777777" w:rsidR="007033DD" w:rsidRPr="00031A5B" w:rsidRDefault="007033DD" w:rsidP="007033DD">
            <w:pPr>
              <w:ind w:firstLine="22"/>
            </w:pPr>
            <w:r w:rsidRPr="00031A5B">
              <w:t>д. Пески</w:t>
            </w:r>
          </w:p>
        </w:tc>
        <w:tc>
          <w:tcPr>
            <w:tcW w:w="2099" w:type="dxa"/>
            <w:tcBorders>
              <w:top w:val="nil"/>
              <w:left w:val="nil"/>
              <w:bottom w:val="single" w:sz="4" w:space="0" w:color="auto"/>
              <w:right w:val="single" w:sz="4" w:space="0" w:color="auto"/>
            </w:tcBorders>
            <w:shd w:val="clear" w:color="auto" w:fill="auto"/>
            <w:noWrap/>
            <w:vAlign w:val="center"/>
            <w:hideMark/>
          </w:tcPr>
          <w:p w14:paraId="608FF06A"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0D06FDA9"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603DE621" w14:textId="77777777" w:rsidR="007033DD" w:rsidRPr="007033DD" w:rsidRDefault="007033DD" w:rsidP="007033DD">
            <w:pPr>
              <w:ind w:firstLine="22"/>
              <w:jc w:val="center"/>
            </w:pPr>
            <w:r w:rsidRPr="007033DD">
              <w:t>1 235</w:t>
            </w:r>
          </w:p>
        </w:tc>
        <w:tc>
          <w:tcPr>
            <w:tcW w:w="1507" w:type="dxa"/>
            <w:tcBorders>
              <w:top w:val="nil"/>
              <w:left w:val="nil"/>
              <w:bottom w:val="single" w:sz="4" w:space="0" w:color="auto"/>
              <w:right w:val="single" w:sz="4" w:space="0" w:color="auto"/>
            </w:tcBorders>
            <w:shd w:val="clear" w:color="auto" w:fill="auto"/>
            <w:vAlign w:val="center"/>
            <w:hideMark/>
          </w:tcPr>
          <w:p w14:paraId="41B2607F" w14:textId="77777777" w:rsidR="007033DD" w:rsidRPr="007033DD" w:rsidRDefault="007033DD" w:rsidP="007033DD">
            <w:pPr>
              <w:ind w:firstLine="22"/>
              <w:jc w:val="center"/>
            </w:pPr>
            <w:r w:rsidRPr="007033DD">
              <w:t>0,20</w:t>
            </w:r>
          </w:p>
        </w:tc>
      </w:tr>
      <w:tr w:rsidR="007033DD" w:rsidRPr="00031A5B" w14:paraId="4AFEC4B1"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16D56899"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141A7EF1"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5784905B"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13A2E4BA" w14:textId="77777777" w:rsidR="007033DD" w:rsidRPr="007033DD" w:rsidRDefault="007033DD" w:rsidP="007033DD">
            <w:pPr>
              <w:ind w:firstLine="22"/>
              <w:jc w:val="center"/>
            </w:pPr>
            <w:r w:rsidRPr="007033DD">
              <w:t>1 235</w:t>
            </w:r>
          </w:p>
        </w:tc>
        <w:tc>
          <w:tcPr>
            <w:tcW w:w="1507" w:type="dxa"/>
            <w:tcBorders>
              <w:top w:val="nil"/>
              <w:left w:val="nil"/>
              <w:bottom w:val="single" w:sz="4" w:space="0" w:color="auto"/>
              <w:right w:val="single" w:sz="4" w:space="0" w:color="auto"/>
            </w:tcBorders>
            <w:shd w:val="clear" w:color="auto" w:fill="auto"/>
            <w:vAlign w:val="center"/>
            <w:hideMark/>
          </w:tcPr>
          <w:p w14:paraId="6B2D7C19" w14:textId="77777777" w:rsidR="007033DD" w:rsidRPr="007033DD" w:rsidRDefault="007033DD" w:rsidP="007033DD">
            <w:pPr>
              <w:ind w:firstLine="22"/>
              <w:jc w:val="center"/>
            </w:pPr>
            <w:r w:rsidRPr="007033DD">
              <w:t>0,20</w:t>
            </w:r>
          </w:p>
        </w:tc>
      </w:tr>
      <w:tr w:rsidR="007033DD" w:rsidRPr="00031A5B" w14:paraId="461167C3"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2ACC8CA6" w14:textId="77777777" w:rsidR="007033DD" w:rsidRPr="00031A5B" w:rsidRDefault="007033DD" w:rsidP="007033DD">
            <w:pPr>
              <w:ind w:firstLine="22"/>
            </w:pPr>
            <w:r w:rsidRPr="00031A5B">
              <w:t>д. Пигелево</w:t>
            </w:r>
          </w:p>
        </w:tc>
        <w:tc>
          <w:tcPr>
            <w:tcW w:w="2099" w:type="dxa"/>
            <w:tcBorders>
              <w:top w:val="nil"/>
              <w:left w:val="nil"/>
              <w:bottom w:val="single" w:sz="4" w:space="0" w:color="auto"/>
              <w:right w:val="single" w:sz="4" w:space="0" w:color="auto"/>
            </w:tcBorders>
            <w:shd w:val="clear" w:color="auto" w:fill="auto"/>
            <w:noWrap/>
            <w:vAlign w:val="center"/>
            <w:hideMark/>
          </w:tcPr>
          <w:p w14:paraId="043C87B0"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212E1413"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7FC4EC06" w14:textId="77777777" w:rsidR="007033DD" w:rsidRPr="007033DD" w:rsidRDefault="007033DD" w:rsidP="007033DD">
            <w:pPr>
              <w:ind w:firstLine="22"/>
              <w:jc w:val="center"/>
            </w:pPr>
            <w:r w:rsidRPr="007033DD">
              <w:t>780</w:t>
            </w:r>
          </w:p>
        </w:tc>
        <w:tc>
          <w:tcPr>
            <w:tcW w:w="1507" w:type="dxa"/>
            <w:tcBorders>
              <w:top w:val="nil"/>
              <w:left w:val="nil"/>
              <w:bottom w:val="single" w:sz="4" w:space="0" w:color="auto"/>
              <w:right w:val="single" w:sz="4" w:space="0" w:color="auto"/>
            </w:tcBorders>
            <w:shd w:val="clear" w:color="auto" w:fill="auto"/>
            <w:vAlign w:val="center"/>
            <w:hideMark/>
          </w:tcPr>
          <w:p w14:paraId="409F9B30" w14:textId="77777777" w:rsidR="007033DD" w:rsidRPr="007033DD" w:rsidRDefault="007033DD" w:rsidP="007033DD">
            <w:pPr>
              <w:ind w:firstLine="22"/>
              <w:jc w:val="center"/>
            </w:pPr>
            <w:r w:rsidRPr="007033DD">
              <w:t>0,13</w:t>
            </w:r>
          </w:p>
        </w:tc>
      </w:tr>
      <w:tr w:rsidR="007033DD" w:rsidRPr="00031A5B" w14:paraId="2258A4FC"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24C69030"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70964DF0"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5138DB7C"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0D490216" w14:textId="77777777" w:rsidR="007033DD" w:rsidRPr="007033DD" w:rsidRDefault="007033DD" w:rsidP="007033DD">
            <w:pPr>
              <w:ind w:firstLine="22"/>
              <w:jc w:val="center"/>
            </w:pPr>
            <w:r w:rsidRPr="007033DD">
              <w:t>780</w:t>
            </w:r>
          </w:p>
        </w:tc>
        <w:tc>
          <w:tcPr>
            <w:tcW w:w="1507" w:type="dxa"/>
            <w:tcBorders>
              <w:top w:val="nil"/>
              <w:left w:val="nil"/>
              <w:bottom w:val="single" w:sz="4" w:space="0" w:color="auto"/>
              <w:right w:val="single" w:sz="4" w:space="0" w:color="auto"/>
            </w:tcBorders>
            <w:shd w:val="clear" w:color="auto" w:fill="auto"/>
            <w:vAlign w:val="center"/>
            <w:hideMark/>
          </w:tcPr>
          <w:p w14:paraId="44E1B7E5" w14:textId="77777777" w:rsidR="007033DD" w:rsidRPr="007033DD" w:rsidRDefault="007033DD" w:rsidP="007033DD">
            <w:pPr>
              <w:ind w:firstLine="22"/>
              <w:jc w:val="center"/>
            </w:pPr>
            <w:r w:rsidRPr="007033DD">
              <w:t>0,13</w:t>
            </w:r>
          </w:p>
        </w:tc>
      </w:tr>
      <w:tr w:rsidR="007033DD" w:rsidRPr="00031A5B" w14:paraId="74673CDD"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DBE1464" w14:textId="77777777" w:rsidR="007033DD" w:rsidRPr="00031A5B" w:rsidRDefault="007033DD" w:rsidP="007033DD">
            <w:pPr>
              <w:ind w:firstLine="22"/>
            </w:pPr>
            <w:r w:rsidRPr="00031A5B">
              <w:t>д. Рапполово</w:t>
            </w:r>
          </w:p>
        </w:tc>
        <w:tc>
          <w:tcPr>
            <w:tcW w:w="2099" w:type="dxa"/>
            <w:tcBorders>
              <w:top w:val="nil"/>
              <w:left w:val="nil"/>
              <w:bottom w:val="single" w:sz="4" w:space="0" w:color="auto"/>
              <w:right w:val="single" w:sz="4" w:space="0" w:color="auto"/>
            </w:tcBorders>
            <w:shd w:val="clear" w:color="auto" w:fill="auto"/>
            <w:noWrap/>
            <w:vAlign w:val="center"/>
            <w:hideMark/>
          </w:tcPr>
          <w:p w14:paraId="402106B0"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4E0A56EB"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7DB54C0F" w14:textId="77777777" w:rsidR="007033DD" w:rsidRPr="007033DD" w:rsidRDefault="007033DD" w:rsidP="007033DD">
            <w:pPr>
              <w:ind w:firstLine="22"/>
              <w:jc w:val="center"/>
            </w:pPr>
            <w:r w:rsidRPr="007033DD">
              <w:t>100</w:t>
            </w:r>
          </w:p>
        </w:tc>
        <w:tc>
          <w:tcPr>
            <w:tcW w:w="1507" w:type="dxa"/>
            <w:tcBorders>
              <w:top w:val="nil"/>
              <w:left w:val="nil"/>
              <w:bottom w:val="single" w:sz="4" w:space="0" w:color="auto"/>
              <w:right w:val="single" w:sz="4" w:space="0" w:color="auto"/>
            </w:tcBorders>
            <w:shd w:val="clear" w:color="auto" w:fill="auto"/>
            <w:vAlign w:val="center"/>
            <w:hideMark/>
          </w:tcPr>
          <w:p w14:paraId="2F33E1B9" w14:textId="77777777" w:rsidR="007033DD" w:rsidRPr="007033DD" w:rsidRDefault="007033DD" w:rsidP="007033DD">
            <w:pPr>
              <w:ind w:firstLine="22"/>
              <w:jc w:val="center"/>
            </w:pPr>
            <w:r w:rsidRPr="007033DD">
              <w:t>0,02</w:t>
            </w:r>
          </w:p>
        </w:tc>
      </w:tr>
      <w:tr w:rsidR="007033DD" w:rsidRPr="00031A5B" w14:paraId="19B1209E"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796CF24"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2F955E70"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1054B7AC"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1D16F1D1" w14:textId="77777777" w:rsidR="007033DD" w:rsidRPr="007033DD" w:rsidRDefault="007033DD" w:rsidP="007033DD">
            <w:pPr>
              <w:ind w:firstLine="22"/>
              <w:jc w:val="center"/>
            </w:pPr>
            <w:r w:rsidRPr="007033DD">
              <w:t>100</w:t>
            </w:r>
          </w:p>
        </w:tc>
        <w:tc>
          <w:tcPr>
            <w:tcW w:w="1507" w:type="dxa"/>
            <w:tcBorders>
              <w:top w:val="nil"/>
              <w:left w:val="nil"/>
              <w:bottom w:val="single" w:sz="4" w:space="0" w:color="auto"/>
              <w:right w:val="single" w:sz="4" w:space="0" w:color="auto"/>
            </w:tcBorders>
            <w:shd w:val="clear" w:color="auto" w:fill="auto"/>
            <w:vAlign w:val="center"/>
            <w:hideMark/>
          </w:tcPr>
          <w:p w14:paraId="14479879" w14:textId="77777777" w:rsidR="007033DD" w:rsidRPr="007033DD" w:rsidRDefault="007033DD" w:rsidP="007033DD">
            <w:pPr>
              <w:ind w:firstLine="22"/>
              <w:jc w:val="center"/>
            </w:pPr>
            <w:r w:rsidRPr="007033DD">
              <w:t>0,02</w:t>
            </w:r>
          </w:p>
        </w:tc>
      </w:tr>
      <w:tr w:rsidR="007033DD" w:rsidRPr="00031A5B" w14:paraId="0C72AFA1"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B3D0BE4" w14:textId="77777777" w:rsidR="007033DD" w:rsidRPr="00031A5B" w:rsidRDefault="007033DD" w:rsidP="007033DD">
            <w:pPr>
              <w:ind w:firstLine="22"/>
            </w:pPr>
            <w:r w:rsidRPr="00031A5B">
              <w:t>д. Рюмки</w:t>
            </w:r>
          </w:p>
        </w:tc>
        <w:tc>
          <w:tcPr>
            <w:tcW w:w="2099" w:type="dxa"/>
            <w:tcBorders>
              <w:top w:val="nil"/>
              <w:left w:val="nil"/>
              <w:bottom w:val="single" w:sz="4" w:space="0" w:color="auto"/>
              <w:right w:val="single" w:sz="4" w:space="0" w:color="auto"/>
            </w:tcBorders>
            <w:shd w:val="clear" w:color="auto" w:fill="auto"/>
            <w:noWrap/>
            <w:vAlign w:val="center"/>
            <w:hideMark/>
          </w:tcPr>
          <w:p w14:paraId="2FFDF00A"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3BEE6AAD"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447F4DC8" w14:textId="77777777" w:rsidR="007033DD" w:rsidRPr="007033DD" w:rsidRDefault="007033DD" w:rsidP="007033DD">
            <w:pPr>
              <w:ind w:firstLine="22"/>
              <w:jc w:val="center"/>
            </w:pPr>
            <w:r w:rsidRPr="007033DD">
              <w:t>780</w:t>
            </w:r>
          </w:p>
        </w:tc>
        <w:tc>
          <w:tcPr>
            <w:tcW w:w="1507" w:type="dxa"/>
            <w:tcBorders>
              <w:top w:val="nil"/>
              <w:left w:val="nil"/>
              <w:bottom w:val="single" w:sz="4" w:space="0" w:color="auto"/>
              <w:right w:val="single" w:sz="4" w:space="0" w:color="auto"/>
            </w:tcBorders>
            <w:shd w:val="clear" w:color="auto" w:fill="auto"/>
            <w:vAlign w:val="center"/>
            <w:hideMark/>
          </w:tcPr>
          <w:p w14:paraId="62D7D0D0" w14:textId="77777777" w:rsidR="007033DD" w:rsidRPr="007033DD" w:rsidRDefault="007033DD" w:rsidP="007033DD">
            <w:pPr>
              <w:ind w:firstLine="22"/>
              <w:jc w:val="center"/>
            </w:pPr>
            <w:r w:rsidRPr="007033DD">
              <w:t>0,13</w:t>
            </w:r>
          </w:p>
        </w:tc>
      </w:tr>
      <w:tr w:rsidR="007033DD" w:rsidRPr="00031A5B" w14:paraId="51D5D94B"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26C874D4"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7336AB79"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135D4595"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7C432C15" w14:textId="77777777" w:rsidR="007033DD" w:rsidRPr="007033DD" w:rsidRDefault="007033DD" w:rsidP="007033DD">
            <w:pPr>
              <w:ind w:firstLine="22"/>
              <w:jc w:val="center"/>
            </w:pPr>
            <w:r w:rsidRPr="007033DD">
              <w:t>780</w:t>
            </w:r>
          </w:p>
        </w:tc>
        <w:tc>
          <w:tcPr>
            <w:tcW w:w="1507" w:type="dxa"/>
            <w:tcBorders>
              <w:top w:val="nil"/>
              <w:left w:val="nil"/>
              <w:bottom w:val="single" w:sz="4" w:space="0" w:color="auto"/>
              <w:right w:val="single" w:sz="4" w:space="0" w:color="auto"/>
            </w:tcBorders>
            <w:shd w:val="clear" w:color="auto" w:fill="auto"/>
            <w:vAlign w:val="center"/>
            <w:hideMark/>
          </w:tcPr>
          <w:p w14:paraId="37FF225B" w14:textId="77777777" w:rsidR="007033DD" w:rsidRPr="007033DD" w:rsidRDefault="007033DD" w:rsidP="007033DD">
            <w:pPr>
              <w:ind w:firstLine="22"/>
              <w:jc w:val="center"/>
            </w:pPr>
            <w:r w:rsidRPr="007033DD">
              <w:t>0,13</w:t>
            </w:r>
          </w:p>
        </w:tc>
      </w:tr>
      <w:tr w:rsidR="007033DD" w:rsidRPr="00031A5B" w14:paraId="3865E9A6"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13FE0317" w14:textId="77777777" w:rsidR="007033DD" w:rsidRPr="00031A5B" w:rsidRDefault="007033DD" w:rsidP="007033DD">
            <w:pPr>
              <w:ind w:firstLine="22"/>
            </w:pPr>
            <w:r w:rsidRPr="00031A5B">
              <w:t>д. Тиммолово</w:t>
            </w:r>
          </w:p>
        </w:tc>
        <w:tc>
          <w:tcPr>
            <w:tcW w:w="2099" w:type="dxa"/>
            <w:tcBorders>
              <w:top w:val="nil"/>
              <w:left w:val="nil"/>
              <w:bottom w:val="single" w:sz="4" w:space="0" w:color="auto"/>
              <w:right w:val="single" w:sz="4" w:space="0" w:color="auto"/>
            </w:tcBorders>
            <w:shd w:val="clear" w:color="auto" w:fill="auto"/>
            <w:noWrap/>
            <w:vAlign w:val="center"/>
            <w:hideMark/>
          </w:tcPr>
          <w:p w14:paraId="12C951F7" w14:textId="77777777" w:rsidR="007033DD" w:rsidRPr="00031A5B" w:rsidRDefault="007033DD" w:rsidP="007033DD">
            <w:pPr>
              <w:ind w:firstLine="22"/>
              <w:jc w:val="center"/>
            </w:pPr>
            <w:r w:rsidRPr="00031A5B">
              <w:t>Всего</w:t>
            </w:r>
          </w:p>
        </w:tc>
        <w:tc>
          <w:tcPr>
            <w:tcW w:w="1896" w:type="dxa"/>
            <w:tcBorders>
              <w:top w:val="nil"/>
              <w:left w:val="nil"/>
              <w:bottom w:val="single" w:sz="4" w:space="0" w:color="auto"/>
              <w:right w:val="single" w:sz="4" w:space="0" w:color="auto"/>
            </w:tcBorders>
            <w:shd w:val="clear" w:color="auto" w:fill="auto"/>
            <w:noWrap/>
            <w:vAlign w:val="center"/>
            <w:hideMark/>
          </w:tcPr>
          <w:p w14:paraId="505A2495" w14:textId="77777777" w:rsidR="007033DD" w:rsidRPr="00031A5B" w:rsidRDefault="007033DD" w:rsidP="007033DD">
            <w:pPr>
              <w:ind w:firstLine="22"/>
              <w:jc w:val="center"/>
            </w:pPr>
          </w:p>
        </w:tc>
        <w:tc>
          <w:tcPr>
            <w:tcW w:w="1499" w:type="dxa"/>
            <w:tcBorders>
              <w:top w:val="nil"/>
              <w:left w:val="nil"/>
              <w:bottom w:val="single" w:sz="4" w:space="0" w:color="auto"/>
              <w:right w:val="single" w:sz="4" w:space="0" w:color="auto"/>
            </w:tcBorders>
            <w:shd w:val="clear" w:color="auto" w:fill="auto"/>
            <w:vAlign w:val="center"/>
            <w:hideMark/>
          </w:tcPr>
          <w:p w14:paraId="2D3A3648" w14:textId="77777777" w:rsidR="007033DD" w:rsidRPr="007033DD" w:rsidRDefault="007033DD" w:rsidP="007033DD">
            <w:pPr>
              <w:ind w:firstLine="22"/>
              <w:jc w:val="center"/>
            </w:pPr>
            <w:r w:rsidRPr="007033DD">
              <w:t>85</w:t>
            </w:r>
          </w:p>
        </w:tc>
        <w:tc>
          <w:tcPr>
            <w:tcW w:w="1507" w:type="dxa"/>
            <w:tcBorders>
              <w:top w:val="nil"/>
              <w:left w:val="nil"/>
              <w:bottom w:val="single" w:sz="4" w:space="0" w:color="auto"/>
              <w:right w:val="single" w:sz="4" w:space="0" w:color="auto"/>
            </w:tcBorders>
            <w:shd w:val="clear" w:color="auto" w:fill="auto"/>
            <w:vAlign w:val="center"/>
            <w:hideMark/>
          </w:tcPr>
          <w:p w14:paraId="2D412CF1" w14:textId="77777777" w:rsidR="007033DD" w:rsidRPr="007033DD" w:rsidRDefault="007033DD" w:rsidP="007033DD">
            <w:pPr>
              <w:ind w:firstLine="22"/>
              <w:jc w:val="center"/>
            </w:pPr>
            <w:r w:rsidRPr="007033DD">
              <w:t>0,01</w:t>
            </w:r>
          </w:p>
        </w:tc>
      </w:tr>
      <w:tr w:rsidR="007033DD" w:rsidRPr="00031A5B" w14:paraId="02804CB8"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38C165D0" w14:textId="77777777" w:rsidR="007033DD" w:rsidRPr="00031A5B" w:rsidRDefault="007033DD" w:rsidP="007033DD">
            <w:pPr>
              <w:ind w:firstLine="22"/>
            </w:pPr>
            <w:r w:rsidRPr="00031A5B">
              <w:t> </w:t>
            </w:r>
          </w:p>
        </w:tc>
        <w:tc>
          <w:tcPr>
            <w:tcW w:w="2099" w:type="dxa"/>
            <w:tcBorders>
              <w:top w:val="nil"/>
              <w:left w:val="nil"/>
              <w:bottom w:val="single" w:sz="4" w:space="0" w:color="auto"/>
              <w:right w:val="single" w:sz="4" w:space="0" w:color="auto"/>
            </w:tcBorders>
            <w:shd w:val="clear" w:color="auto" w:fill="auto"/>
            <w:noWrap/>
            <w:vAlign w:val="center"/>
            <w:hideMark/>
          </w:tcPr>
          <w:p w14:paraId="6E6BB49A" w14:textId="77777777" w:rsidR="007033DD" w:rsidRPr="00031A5B" w:rsidRDefault="007033DD" w:rsidP="007033DD">
            <w:pPr>
              <w:ind w:firstLine="22"/>
              <w:jc w:val="center"/>
            </w:pPr>
            <w:r w:rsidRPr="00031A5B">
              <w:t>Индивидуальные</w:t>
            </w:r>
          </w:p>
        </w:tc>
        <w:tc>
          <w:tcPr>
            <w:tcW w:w="1896" w:type="dxa"/>
            <w:tcBorders>
              <w:top w:val="nil"/>
              <w:left w:val="nil"/>
              <w:bottom w:val="single" w:sz="4" w:space="0" w:color="auto"/>
              <w:right w:val="single" w:sz="4" w:space="0" w:color="auto"/>
            </w:tcBorders>
            <w:shd w:val="clear" w:color="auto" w:fill="auto"/>
            <w:noWrap/>
            <w:vAlign w:val="center"/>
            <w:hideMark/>
          </w:tcPr>
          <w:p w14:paraId="34FC6232" w14:textId="77777777" w:rsidR="007033DD" w:rsidRPr="00031A5B" w:rsidRDefault="007033DD" w:rsidP="007033DD">
            <w:pPr>
              <w:ind w:firstLine="22"/>
              <w:jc w:val="center"/>
            </w:pPr>
            <w:r w:rsidRPr="00031A5B">
              <w:t>165</w:t>
            </w:r>
          </w:p>
        </w:tc>
        <w:tc>
          <w:tcPr>
            <w:tcW w:w="1499" w:type="dxa"/>
            <w:tcBorders>
              <w:top w:val="nil"/>
              <w:left w:val="nil"/>
              <w:bottom w:val="single" w:sz="4" w:space="0" w:color="auto"/>
              <w:right w:val="single" w:sz="4" w:space="0" w:color="auto"/>
            </w:tcBorders>
            <w:shd w:val="clear" w:color="auto" w:fill="auto"/>
            <w:vAlign w:val="center"/>
            <w:hideMark/>
          </w:tcPr>
          <w:p w14:paraId="514FE185" w14:textId="77777777" w:rsidR="007033DD" w:rsidRPr="007033DD" w:rsidRDefault="007033DD" w:rsidP="007033DD">
            <w:pPr>
              <w:ind w:firstLine="22"/>
              <w:jc w:val="center"/>
            </w:pPr>
            <w:r w:rsidRPr="007033DD">
              <w:t>85</w:t>
            </w:r>
          </w:p>
        </w:tc>
        <w:tc>
          <w:tcPr>
            <w:tcW w:w="1507" w:type="dxa"/>
            <w:tcBorders>
              <w:top w:val="nil"/>
              <w:left w:val="nil"/>
              <w:bottom w:val="single" w:sz="4" w:space="0" w:color="auto"/>
              <w:right w:val="single" w:sz="4" w:space="0" w:color="auto"/>
            </w:tcBorders>
            <w:shd w:val="clear" w:color="auto" w:fill="auto"/>
            <w:vAlign w:val="center"/>
            <w:hideMark/>
          </w:tcPr>
          <w:p w14:paraId="008B7E7E" w14:textId="77777777" w:rsidR="007033DD" w:rsidRPr="007033DD" w:rsidRDefault="007033DD" w:rsidP="007033DD">
            <w:pPr>
              <w:ind w:firstLine="22"/>
              <w:jc w:val="center"/>
            </w:pPr>
            <w:r w:rsidRPr="007033DD">
              <w:t>0,01</w:t>
            </w:r>
          </w:p>
        </w:tc>
      </w:tr>
      <w:tr w:rsidR="007033DD" w:rsidRPr="00031A5B" w14:paraId="13167D72" w14:textId="77777777" w:rsidTr="007033DD">
        <w:trPr>
          <w:trHeight w:val="315"/>
        </w:trPr>
        <w:tc>
          <w:tcPr>
            <w:tcW w:w="2071" w:type="dxa"/>
            <w:tcBorders>
              <w:top w:val="nil"/>
              <w:left w:val="single" w:sz="4" w:space="0" w:color="auto"/>
              <w:bottom w:val="single" w:sz="4" w:space="0" w:color="auto"/>
              <w:right w:val="single" w:sz="4" w:space="0" w:color="auto"/>
            </w:tcBorders>
            <w:shd w:val="clear" w:color="auto" w:fill="auto"/>
            <w:noWrap/>
            <w:vAlign w:val="center"/>
            <w:hideMark/>
          </w:tcPr>
          <w:p w14:paraId="0F0BD104" w14:textId="77777777" w:rsidR="007033DD" w:rsidRPr="007033DD" w:rsidRDefault="007033DD" w:rsidP="007033DD">
            <w:pPr>
              <w:ind w:firstLine="22"/>
              <w:rPr>
                <w:b/>
                <w:bCs/>
              </w:rPr>
            </w:pPr>
            <w:r w:rsidRPr="007033DD">
              <w:rPr>
                <w:b/>
                <w:bCs/>
              </w:rPr>
              <w:t>Итого</w:t>
            </w:r>
          </w:p>
        </w:tc>
        <w:tc>
          <w:tcPr>
            <w:tcW w:w="2099" w:type="dxa"/>
            <w:tcBorders>
              <w:top w:val="nil"/>
              <w:left w:val="nil"/>
              <w:bottom w:val="single" w:sz="4" w:space="0" w:color="auto"/>
              <w:right w:val="single" w:sz="4" w:space="0" w:color="auto"/>
            </w:tcBorders>
            <w:shd w:val="clear" w:color="auto" w:fill="auto"/>
            <w:noWrap/>
            <w:vAlign w:val="center"/>
            <w:hideMark/>
          </w:tcPr>
          <w:p w14:paraId="535E3ED5" w14:textId="77777777" w:rsidR="007033DD" w:rsidRPr="007033DD" w:rsidRDefault="007033DD" w:rsidP="007033DD">
            <w:pPr>
              <w:ind w:firstLine="22"/>
              <w:jc w:val="center"/>
              <w:rPr>
                <w:b/>
                <w:bCs/>
              </w:rPr>
            </w:pPr>
          </w:p>
        </w:tc>
        <w:tc>
          <w:tcPr>
            <w:tcW w:w="1896" w:type="dxa"/>
            <w:tcBorders>
              <w:top w:val="nil"/>
              <w:left w:val="nil"/>
              <w:bottom w:val="single" w:sz="4" w:space="0" w:color="auto"/>
              <w:right w:val="single" w:sz="4" w:space="0" w:color="auto"/>
            </w:tcBorders>
            <w:shd w:val="clear" w:color="auto" w:fill="auto"/>
            <w:noWrap/>
            <w:vAlign w:val="center"/>
            <w:hideMark/>
          </w:tcPr>
          <w:p w14:paraId="619D61A8" w14:textId="77777777" w:rsidR="007033DD" w:rsidRPr="007033DD" w:rsidRDefault="007033DD" w:rsidP="007033DD">
            <w:pPr>
              <w:ind w:firstLine="22"/>
              <w:jc w:val="center"/>
              <w:rPr>
                <w:b/>
                <w:bCs/>
              </w:rPr>
            </w:pPr>
          </w:p>
        </w:tc>
        <w:tc>
          <w:tcPr>
            <w:tcW w:w="1499" w:type="dxa"/>
            <w:tcBorders>
              <w:top w:val="nil"/>
              <w:left w:val="nil"/>
              <w:bottom w:val="single" w:sz="4" w:space="0" w:color="auto"/>
              <w:right w:val="single" w:sz="4" w:space="0" w:color="auto"/>
            </w:tcBorders>
            <w:shd w:val="clear" w:color="auto" w:fill="auto"/>
            <w:noWrap/>
            <w:vAlign w:val="center"/>
            <w:hideMark/>
          </w:tcPr>
          <w:p w14:paraId="6DB85E51" w14:textId="77777777" w:rsidR="007033DD" w:rsidRPr="007033DD" w:rsidRDefault="007033DD" w:rsidP="007033DD">
            <w:pPr>
              <w:ind w:firstLine="22"/>
              <w:jc w:val="center"/>
              <w:rPr>
                <w:b/>
                <w:bCs/>
              </w:rPr>
            </w:pPr>
            <w:r w:rsidRPr="007033DD">
              <w:rPr>
                <w:b/>
                <w:bCs/>
              </w:rPr>
              <w:t>116 420</w:t>
            </w:r>
          </w:p>
        </w:tc>
        <w:tc>
          <w:tcPr>
            <w:tcW w:w="1507" w:type="dxa"/>
            <w:tcBorders>
              <w:top w:val="nil"/>
              <w:left w:val="nil"/>
              <w:bottom w:val="single" w:sz="4" w:space="0" w:color="auto"/>
              <w:right w:val="single" w:sz="4" w:space="0" w:color="auto"/>
            </w:tcBorders>
            <w:shd w:val="clear" w:color="auto" w:fill="auto"/>
            <w:vAlign w:val="center"/>
            <w:hideMark/>
          </w:tcPr>
          <w:p w14:paraId="55074608" w14:textId="77777777" w:rsidR="007033DD" w:rsidRPr="007033DD" w:rsidRDefault="007033DD" w:rsidP="007033DD">
            <w:pPr>
              <w:ind w:firstLine="22"/>
              <w:jc w:val="center"/>
              <w:rPr>
                <w:b/>
                <w:bCs/>
              </w:rPr>
            </w:pPr>
            <w:r w:rsidRPr="007033DD">
              <w:rPr>
                <w:b/>
                <w:bCs/>
              </w:rPr>
              <w:t>14,44</w:t>
            </w:r>
          </w:p>
        </w:tc>
      </w:tr>
    </w:tbl>
    <w:p w14:paraId="60D73E67" w14:textId="77777777" w:rsidR="00F73E74" w:rsidRPr="00031A5B" w:rsidRDefault="00F73E74" w:rsidP="004177B4">
      <w:pPr>
        <w:ind w:firstLine="709"/>
        <w:jc w:val="both"/>
        <w:rPr>
          <w:highlight w:val="green"/>
        </w:rPr>
      </w:pPr>
    </w:p>
    <w:p w14:paraId="3C81D3E7" w14:textId="77777777" w:rsidR="00F73E74" w:rsidRPr="00031A5B" w:rsidRDefault="00F73E74" w:rsidP="004177B4">
      <w:pPr>
        <w:pStyle w:val="aff4"/>
        <w:spacing w:after="0"/>
        <w:ind w:firstLine="709"/>
        <w:jc w:val="both"/>
        <w:rPr>
          <w:b/>
        </w:rPr>
      </w:pPr>
      <w:r w:rsidRPr="00031A5B">
        <w:rPr>
          <w:iCs/>
        </w:rPr>
        <w:t>Таблица 4.1</w:t>
      </w:r>
      <w:r w:rsidR="001C1AAA">
        <w:rPr>
          <w:iCs/>
        </w:rPr>
        <w:t>2</w:t>
      </w:r>
      <w:r w:rsidRPr="00031A5B">
        <w:rPr>
          <w:iCs/>
        </w:rPr>
        <w:t>.10</w:t>
      </w:r>
      <w:r w:rsidRPr="00031A5B">
        <w:t xml:space="preserve"> – </w:t>
      </w:r>
      <w:r w:rsidRPr="00031A5B">
        <w:rPr>
          <w:b/>
        </w:rPr>
        <w:t>Прогнозируемые потребности природного газа для жилищного сектора:</w:t>
      </w:r>
    </w:p>
    <w:p w14:paraId="5BAB20A1" w14:textId="77777777" w:rsidR="00F73E74" w:rsidRPr="00031A5B" w:rsidRDefault="00F73E74" w:rsidP="004177B4">
      <w:pPr>
        <w:pStyle w:val="a2"/>
      </w:pPr>
    </w:p>
    <w:tbl>
      <w:tblPr>
        <w:tblW w:w="9067" w:type="dxa"/>
        <w:tblInd w:w="113" w:type="dxa"/>
        <w:tblLook w:val="04A0" w:firstRow="1" w:lastRow="0" w:firstColumn="1" w:lastColumn="0" w:noHBand="0" w:noVBand="1"/>
      </w:tblPr>
      <w:tblGrid>
        <w:gridCol w:w="2295"/>
        <w:gridCol w:w="1567"/>
        <w:gridCol w:w="1778"/>
        <w:gridCol w:w="1456"/>
        <w:gridCol w:w="1971"/>
      </w:tblGrid>
      <w:tr w:rsidR="00F73E74" w:rsidRPr="00031A5B" w14:paraId="21366F45" w14:textId="77777777" w:rsidTr="007033DD">
        <w:trPr>
          <w:trHeight w:val="300"/>
          <w:tblHeader/>
        </w:trPr>
        <w:tc>
          <w:tcPr>
            <w:tcW w:w="2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FA6EA" w14:textId="77777777" w:rsidR="00F73E74" w:rsidRPr="00031A5B" w:rsidRDefault="00F73E74" w:rsidP="000449E4">
            <w:pPr>
              <w:ind w:firstLine="22"/>
              <w:jc w:val="center"/>
              <w:rPr>
                <w:b/>
                <w:bCs/>
              </w:rPr>
            </w:pPr>
            <w:r w:rsidRPr="00031A5B">
              <w:rPr>
                <w:b/>
                <w:bCs/>
                <w:sz w:val="22"/>
                <w:szCs w:val="22"/>
              </w:rPr>
              <w:t>Наименование</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34476" w14:textId="77777777" w:rsidR="00F73E74" w:rsidRPr="00031A5B" w:rsidRDefault="00F73E74" w:rsidP="000449E4">
            <w:pPr>
              <w:ind w:firstLine="22"/>
              <w:jc w:val="center"/>
              <w:rPr>
                <w:b/>
                <w:bCs/>
              </w:rPr>
            </w:pPr>
            <w:r w:rsidRPr="00031A5B">
              <w:rPr>
                <w:b/>
                <w:bCs/>
                <w:sz w:val="22"/>
                <w:szCs w:val="22"/>
              </w:rPr>
              <w:t>Население, чел.</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63A76" w14:textId="77777777" w:rsidR="00F73E74" w:rsidRPr="00031A5B" w:rsidRDefault="00F73E74" w:rsidP="000449E4">
            <w:pPr>
              <w:ind w:firstLine="22"/>
              <w:jc w:val="center"/>
              <w:rPr>
                <w:b/>
                <w:bCs/>
              </w:rPr>
            </w:pPr>
            <w:r w:rsidRPr="00031A5B">
              <w:rPr>
                <w:b/>
                <w:bCs/>
                <w:sz w:val="22"/>
                <w:szCs w:val="22"/>
              </w:rPr>
              <w:t>Потребитель</w:t>
            </w:r>
          </w:p>
        </w:tc>
        <w:tc>
          <w:tcPr>
            <w:tcW w:w="3427" w:type="dxa"/>
            <w:gridSpan w:val="2"/>
            <w:tcBorders>
              <w:top w:val="single" w:sz="4" w:space="0" w:color="auto"/>
              <w:left w:val="nil"/>
              <w:bottom w:val="single" w:sz="4" w:space="0" w:color="auto"/>
              <w:right w:val="single" w:sz="4" w:space="0" w:color="auto"/>
            </w:tcBorders>
            <w:shd w:val="clear" w:color="auto" w:fill="auto"/>
            <w:vAlign w:val="center"/>
            <w:hideMark/>
          </w:tcPr>
          <w:p w14:paraId="5F5D814E" w14:textId="77777777" w:rsidR="00F73E74" w:rsidRPr="00031A5B" w:rsidRDefault="00F73E74" w:rsidP="000449E4">
            <w:pPr>
              <w:ind w:firstLine="22"/>
              <w:jc w:val="center"/>
              <w:rPr>
                <w:b/>
                <w:bCs/>
              </w:rPr>
            </w:pPr>
            <w:r w:rsidRPr="00031A5B">
              <w:rPr>
                <w:b/>
                <w:bCs/>
                <w:sz w:val="22"/>
                <w:szCs w:val="22"/>
              </w:rPr>
              <w:t>Количество, млн. куб. м/год</w:t>
            </w:r>
          </w:p>
        </w:tc>
      </w:tr>
      <w:tr w:rsidR="00F73E74" w:rsidRPr="00031A5B" w14:paraId="0119BC53" w14:textId="77777777" w:rsidTr="007033DD">
        <w:trPr>
          <w:trHeight w:val="900"/>
          <w:tblHeader/>
        </w:trPr>
        <w:tc>
          <w:tcPr>
            <w:tcW w:w="2295" w:type="dxa"/>
            <w:vMerge/>
            <w:tcBorders>
              <w:top w:val="single" w:sz="4" w:space="0" w:color="auto"/>
              <w:left w:val="single" w:sz="4" w:space="0" w:color="auto"/>
              <w:bottom w:val="single" w:sz="4" w:space="0" w:color="auto"/>
              <w:right w:val="single" w:sz="4" w:space="0" w:color="auto"/>
            </w:tcBorders>
            <w:vAlign w:val="center"/>
            <w:hideMark/>
          </w:tcPr>
          <w:p w14:paraId="40576D0D" w14:textId="77777777" w:rsidR="00F73E74" w:rsidRPr="00031A5B" w:rsidRDefault="00F73E74" w:rsidP="000449E4">
            <w:pPr>
              <w:ind w:firstLine="22"/>
              <w:jc w:val="center"/>
              <w:rPr>
                <w:b/>
                <w:bCs/>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14:paraId="74FF7465" w14:textId="77777777" w:rsidR="00F73E74" w:rsidRPr="00031A5B" w:rsidRDefault="00F73E74" w:rsidP="000449E4">
            <w:pPr>
              <w:ind w:firstLine="22"/>
              <w:jc w:val="center"/>
              <w:rPr>
                <w:b/>
                <w:bCs/>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14:paraId="07213D62" w14:textId="77777777" w:rsidR="00F73E74" w:rsidRPr="00031A5B" w:rsidRDefault="00F73E74" w:rsidP="000449E4">
            <w:pPr>
              <w:ind w:firstLine="22"/>
              <w:jc w:val="center"/>
              <w:rPr>
                <w:b/>
                <w:bCs/>
              </w:rPr>
            </w:pPr>
          </w:p>
        </w:tc>
        <w:tc>
          <w:tcPr>
            <w:tcW w:w="1456" w:type="dxa"/>
            <w:tcBorders>
              <w:top w:val="nil"/>
              <w:left w:val="nil"/>
              <w:bottom w:val="single" w:sz="4" w:space="0" w:color="auto"/>
              <w:right w:val="single" w:sz="4" w:space="0" w:color="auto"/>
            </w:tcBorders>
            <w:shd w:val="clear" w:color="auto" w:fill="auto"/>
            <w:vAlign w:val="center"/>
            <w:hideMark/>
          </w:tcPr>
          <w:p w14:paraId="213C814A" w14:textId="77777777" w:rsidR="00F73E74" w:rsidRPr="00031A5B" w:rsidRDefault="00F73E74" w:rsidP="000449E4">
            <w:pPr>
              <w:ind w:firstLine="22"/>
              <w:jc w:val="center"/>
              <w:rPr>
                <w:b/>
                <w:bCs/>
              </w:rPr>
            </w:pPr>
            <w:r w:rsidRPr="00031A5B">
              <w:rPr>
                <w:b/>
                <w:bCs/>
                <w:sz w:val="22"/>
                <w:szCs w:val="22"/>
              </w:rPr>
              <w:t>Всего</w:t>
            </w:r>
          </w:p>
        </w:tc>
        <w:tc>
          <w:tcPr>
            <w:tcW w:w="1971" w:type="dxa"/>
            <w:tcBorders>
              <w:top w:val="nil"/>
              <w:left w:val="nil"/>
              <w:bottom w:val="single" w:sz="4" w:space="0" w:color="auto"/>
              <w:right w:val="single" w:sz="4" w:space="0" w:color="auto"/>
            </w:tcBorders>
            <w:shd w:val="clear" w:color="auto" w:fill="auto"/>
            <w:vAlign w:val="center"/>
            <w:hideMark/>
          </w:tcPr>
          <w:p w14:paraId="2938BF90" w14:textId="77777777" w:rsidR="00F73E74" w:rsidRPr="00031A5B" w:rsidRDefault="00F73E74" w:rsidP="000449E4">
            <w:pPr>
              <w:ind w:firstLine="22"/>
              <w:jc w:val="center"/>
              <w:rPr>
                <w:b/>
                <w:bCs/>
              </w:rPr>
            </w:pPr>
            <w:r w:rsidRPr="00031A5B">
              <w:rPr>
                <w:b/>
                <w:bCs/>
                <w:sz w:val="22"/>
                <w:szCs w:val="22"/>
              </w:rPr>
              <w:t>в том числе для индивидуального строительства</w:t>
            </w:r>
          </w:p>
        </w:tc>
      </w:tr>
      <w:tr w:rsidR="007033DD" w:rsidRPr="00031A5B" w14:paraId="4E9E6923" w14:textId="77777777" w:rsidTr="007033DD">
        <w:trPr>
          <w:trHeight w:val="300"/>
        </w:trPr>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14:paraId="535A7ACB" w14:textId="77777777" w:rsidR="007033DD" w:rsidRPr="00031A5B" w:rsidRDefault="007033DD" w:rsidP="007033DD">
            <w:pPr>
              <w:ind w:firstLine="22"/>
              <w:jc w:val="both"/>
            </w:pPr>
            <w:r w:rsidRPr="00031A5B">
              <w:rPr>
                <w:sz w:val="22"/>
                <w:szCs w:val="22"/>
              </w:rPr>
              <w:t>Сохраняемый фонд</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512591E4" w14:textId="77777777" w:rsidR="007033DD" w:rsidRPr="00031A5B" w:rsidRDefault="007033DD" w:rsidP="007033DD">
            <w:pPr>
              <w:ind w:firstLine="22"/>
              <w:jc w:val="center"/>
            </w:pPr>
            <w:r w:rsidRPr="00031A5B">
              <w:rPr>
                <w:sz w:val="22"/>
                <w:szCs w:val="22"/>
              </w:rPr>
              <w:t>11 807</w:t>
            </w:r>
          </w:p>
        </w:tc>
        <w:tc>
          <w:tcPr>
            <w:tcW w:w="1778" w:type="dxa"/>
            <w:tcBorders>
              <w:top w:val="nil"/>
              <w:left w:val="nil"/>
              <w:bottom w:val="single" w:sz="4" w:space="0" w:color="auto"/>
              <w:right w:val="single" w:sz="4" w:space="0" w:color="auto"/>
            </w:tcBorders>
            <w:shd w:val="clear" w:color="auto" w:fill="auto"/>
            <w:vAlign w:val="center"/>
            <w:hideMark/>
          </w:tcPr>
          <w:p w14:paraId="295ABC75" w14:textId="77777777" w:rsidR="007033DD" w:rsidRPr="00031A5B" w:rsidRDefault="007033DD" w:rsidP="007033DD">
            <w:pPr>
              <w:ind w:firstLine="22"/>
              <w:jc w:val="center"/>
            </w:pPr>
            <w:r w:rsidRPr="00031A5B">
              <w:rPr>
                <w:sz w:val="22"/>
                <w:szCs w:val="22"/>
              </w:rPr>
              <w:t>Население</w:t>
            </w:r>
          </w:p>
        </w:tc>
        <w:tc>
          <w:tcPr>
            <w:tcW w:w="1456" w:type="dxa"/>
            <w:tcBorders>
              <w:top w:val="nil"/>
              <w:left w:val="nil"/>
              <w:bottom w:val="single" w:sz="4" w:space="0" w:color="auto"/>
              <w:right w:val="single" w:sz="4" w:space="0" w:color="auto"/>
            </w:tcBorders>
            <w:shd w:val="clear" w:color="auto" w:fill="auto"/>
            <w:vAlign w:val="center"/>
            <w:hideMark/>
          </w:tcPr>
          <w:p w14:paraId="18FCAC2C" w14:textId="77777777" w:rsidR="007033DD" w:rsidRPr="007033DD" w:rsidRDefault="007033DD" w:rsidP="007033DD">
            <w:pPr>
              <w:ind w:firstLine="22"/>
              <w:jc w:val="center"/>
            </w:pPr>
            <w:r w:rsidRPr="007033DD">
              <w:rPr>
                <w:sz w:val="22"/>
                <w:szCs w:val="22"/>
              </w:rPr>
              <w:t>1,6</w:t>
            </w:r>
          </w:p>
        </w:tc>
        <w:tc>
          <w:tcPr>
            <w:tcW w:w="1971" w:type="dxa"/>
            <w:tcBorders>
              <w:top w:val="nil"/>
              <w:left w:val="nil"/>
              <w:bottom w:val="single" w:sz="4" w:space="0" w:color="auto"/>
              <w:right w:val="single" w:sz="4" w:space="0" w:color="auto"/>
            </w:tcBorders>
            <w:shd w:val="clear" w:color="auto" w:fill="auto"/>
            <w:vAlign w:val="center"/>
            <w:hideMark/>
          </w:tcPr>
          <w:p w14:paraId="3065DB64" w14:textId="77777777" w:rsidR="007033DD" w:rsidRPr="007033DD" w:rsidRDefault="007033DD" w:rsidP="007033DD">
            <w:pPr>
              <w:ind w:firstLine="22"/>
              <w:jc w:val="center"/>
            </w:pPr>
            <w:r w:rsidRPr="007033DD">
              <w:rPr>
                <w:sz w:val="22"/>
                <w:szCs w:val="22"/>
              </w:rPr>
              <w:t>0,6</w:t>
            </w:r>
          </w:p>
        </w:tc>
      </w:tr>
      <w:tr w:rsidR="007033DD" w:rsidRPr="00031A5B" w14:paraId="5A20A1A1" w14:textId="77777777" w:rsidTr="007033DD">
        <w:trPr>
          <w:trHeight w:val="300"/>
        </w:trPr>
        <w:tc>
          <w:tcPr>
            <w:tcW w:w="2295" w:type="dxa"/>
            <w:vMerge/>
            <w:tcBorders>
              <w:top w:val="nil"/>
              <w:left w:val="single" w:sz="4" w:space="0" w:color="auto"/>
              <w:bottom w:val="single" w:sz="4" w:space="0" w:color="auto"/>
              <w:right w:val="single" w:sz="4" w:space="0" w:color="auto"/>
            </w:tcBorders>
            <w:vAlign w:val="center"/>
            <w:hideMark/>
          </w:tcPr>
          <w:p w14:paraId="2E344D71" w14:textId="77777777" w:rsidR="007033DD" w:rsidRPr="00031A5B" w:rsidRDefault="007033DD" w:rsidP="007033DD">
            <w:pPr>
              <w:ind w:firstLine="22"/>
              <w:jc w:val="both"/>
            </w:pPr>
          </w:p>
        </w:tc>
        <w:tc>
          <w:tcPr>
            <w:tcW w:w="1567" w:type="dxa"/>
            <w:vMerge/>
            <w:tcBorders>
              <w:top w:val="nil"/>
              <w:left w:val="single" w:sz="4" w:space="0" w:color="auto"/>
              <w:bottom w:val="single" w:sz="4" w:space="0" w:color="auto"/>
              <w:right w:val="single" w:sz="4" w:space="0" w:color="auto"/>
            </w:tcBorders>
            <w:vAlign w:val="center"/>
            <w:hideMark/>
          </w:tcPr>
          <w:p w14:paraId="278BA6D8" w14:textId="77777777" w:rsidR="007033DD" w:rsidRPr="00031A5B" w:rsidRDefault="007033DD" w:rsidP="007033DD">
            <w:pPr>
              <w:ind w:firstLine="22"/>
              <w:jc w:val="center"/>
            </w:pPr>
          </w:p>
        </w:tc>
        <w:tc>
          <w:tcPr>
            <w:tcW w:w="1778" w:type="dxa"/>
            <w:tcBorders>
              <w:top w:val="nil"/>
              <w:left w:val="nil"/>
              <w:bottom w:val="single" w:sz="4" w:space="0" w:color="auto"/>
              <w:right w:val="single" w:sz="4" w:space="0" w:color="auto"/>
            </w:tcBorders>
            <w:shd w:val="clear" w:color="auto" w:fill="auto"/>
            <w:vAlign w:val="center"/>
            <w:hideMark/>
          </w:tcPr>
          <w:p w14:paraId="338C6830" w14:textId="77777777" w:rsidR="007033DD" w:rsidRPr="00031A5B" w:rsidRDefault="007033DD" w:rsidP="007033DD">
            <w:pPr>
              <w:ind w:firstLine="22"/>
              <w:jc w:val="center"/>
            </w:pPr>
            <w:r w:rsidRPr="00031A5B">
              <w:rPr>
                <w:sz w:val="22"/>
                <w:szCs w:val="22"/>
              </w:rPr>
              <w:t>Теплоисточники</w:t>
            </w:r>
          </w:p>
        </w:tc>
        <w:tc>
          <w:tcPr>
            <w:tcW w:w="1456" w:type="dxa"/>
            <w:tcBorders>
              <w:top w:val="nil"/>
              <w:left w:val="nil"/>
              <w:bottom w:val="single" w:sz="4" w:space="0" w:color="auto"/>
              <w:right w:val="single" w:sz="4" w:space="0" w:color="auto"/>
            </w:tcBorders>
            <w:shd w:val="clear" w:color="auto" w:fill="auto"/>
            <w:vAlign w:val="center"/>
            <w:hideMark/>
          </w:tcPr>
          <w:p w14:paraId="2C85CA5D" w14:textId="77777777" w:rsidR="007033DD" w:rsidRPr="007033DD" w:rsidRDefault="007033DD" w:rsidP="007033DD">
            <w:pPr>
              <w:ind w:firstLine="22"/>
              <w:jc w:val="center"/>
            </w:pPr>
            <w:r w:rsidRPr="007033DD">
              <w:rPr>
                <w:sz w:val="22"/>
                <w:szCs w:val="22"/>
              </w:rPr>
              <w:t>13,7</w:t>
            </w:r>
          </w:p>
        </w:tc>
        <w:tc>
          <w:tcPr>
            <w:tcW w:w="1971" w:type="dxa"/>
            <w:tcBorders>
              <w:top w:val="nil"/>
              <w:left w:val="nil"/>
              <w:bottom w:val="single" w:sz="4" w:space="0" w:color="auto"/>
              <w:right w:val="single" w:sz="4" w:space="0" w:color="auto"/>
            </w:tcBorders>
            <w:shd w:val="clear" w:color="auto" w:fill="auto"/>
            <w:vAlign w:val="center"/>
            <w:hideMark/>
          </w:tcPr>
          <w:p w14:paraId="23B10BDB" w14:textId="77777777" w:rsidR="007033DD" w:rsidRPr="007033DD" w:rsidRDefault="007033DD" w:rsidP="007033DD">
            <w:pPr>
              <w:ind w:firstLine="22"/>
              <w:jc w:val="center"/>
            </w:pPr>
            <w:r>
              <w:rPr>
                <w:sz w:val="22"/>
                <w:szCs w:val="22"/>
              </w:rPr>
              <w:t>-</w:t>
            </w:r>
            <w:r w:rsidRPr="007033DD">
              <w:rPr>
                <w:sz w:val="22"/>
                <w:szCs w:val="22"/>
              </w:rPr>
              <w:t> </w:t>
            </w:r>
          </w:p>
        </w:tc>
      </w:tr>
      <w:tr w:rsidR="007033DD" w:rsidRPr="00031A5B" w14:paraId="003F2408" w14:textId="77777777" w:rsidTr="007033DD">
        <w:trPr>
          <w:trHeight w:val="300"/>
        </w:trPr>
        <w:tc>
          <w:tcPr>
            <w:tcW w:w="2295" w:type="dxa"/>
            <w:vMerge/>
            <w:tcBorders>
              <w:top w:val="nil"/>
              <w:left w:val="single" w:sz="4" w:space="0" w:color="auto"/>
              <w:bottom w:val="single" w:sz="4" w:space="0" w:color="auto"/>
              <w:right w:val="single" w:sz="4" w:space="0" w:color="auto"/>
            </w:tcBorders>
            <w:vAlign w:val="center"/>
            <w:hideMark/>
          </w:tcPr>
          <w:p w14:paraId="30E58BDC" w14:textId="77777777" w:rsidR="007033DD" w:rsidRPr="00031A5B" w:rsidRDefault="007033DD" w:rsidP="007033DD">
            <w:pPr>
              <w:ind w:firstLine="22"/>
              <w:jc w:val="both"/>
            </w:pPr>
          </w:p>
        </w:tc>
        <w:tc>
          <w:tcPr>
            <w:tcW w:w="1567" w:type="dxa"/>
            <w:vMerge/>
            <w:tcBorders>
              <w:top w:val="nil"/>
              <w:left w:val="single" w:sz="4" w:space="0" w:color="auto"/>
              <w:bottom w:val="single" w:sz="4" w:space="0" w:color="auto"/>
              <w:right w:val="single" w:sz="4" w:space="0" w:color="auto"/>
            </w:tcBorders>
            <w:vAlign w:val="center"/>
            <w:hideMark/>
          </w:tcPr>
          <w:p w14:paraId="71333FC0" w14:textId="77777777" w:rsidR="007033DD" w:rsidRPr="00031A5B" w:rsidRDefault="007033DD" w:rsidP="007033DD">
            <w:pPr>
              <w:ind w:firstLine="22"/>
              <w:jc w:val="center"/>
            </w:pPr>
          </w:p>
        </w:tc>
        <w:tc>
          <w:tcPr>
            <w:tcW w:w="1778" w:type="dxa"/>
            <w:tcBorders>
              <w:top w:val="nil"/>
              <w:left w:val="nil"/>
              <w:bottom w:val="single" w:sz="4" w:space="0" w:color="auto"/>
              <w:right w:val="single" w:sz="4" w:space="0" w:color="auto"/>
            </w:tcBorders>
            <w:shd w:val="clear" w:color="auto" w:fill="auto"/>
            <w:vAlign w:val="center"/>
            <w:hideMark/>
          </w:tcPr>
          <w:p w14:paraId="562197DE" w14:textId="77777777" w:rsidR="007033DD" w:rsidRPr="00031A5B" w:rsidRDefault="007033DD" w:rsidP="007033DD">
            <w:pPr>
              <w:ind w:firstLine="22"/>
              <w:jc w:val="center"/>
            </w:pPr>
            <w:r w:rsidRPr="00031A5B">
              <w:rPr>
                <w:sz w:val="22"/>
                <w:szCs w:val="22"/>
              </w:rPr>
              <w:t>Всего</w:t>
            </w:r>
          </w:p>
        </w:tc>
        <w:tc>
          <w:tcPr>
            <w:tcW w:w="1456" w:type="dxa"/>
            <w:tcBorders>
              <w:top w:val="nil"/>
              <w:left w:val="nil"/>
              <w:bottom w:val="single" w:sz="4" w:space="0" w:color="auto"/>
              <w:right w:val="single" w:sz="4" w:space="0" w:color="auto"/>
            </w:tcBorders>
            <w:shd w:val="clear" w:color="auto" w:fill="auto"/>
            <w:vAlign w:val="center"/>
            <w:hideMark/>
          </w:tcPr>
          <w:p w14:paraId="61CC07DF" w14:textId="77777777" w:rsidR="007033DD" w:rsidRPr="007033DD" w:rsidRDefault="007033DD" w:rsidP="007033DD">
            <w:pPr>
              <w:ind w:firstLine="22"/>
              <w:jc w:val="center"/>
            </w:pPr>
            <w:r w:rsidRPr="007033DD">
              <w:rPr>
                <w:sz w:val="22"/>
                <w:szCs w:val="22"/>
              </w:rPr>
              <w:t>15,3</w:t>
            </w:r>
          </w:p>
        </w:tc>
        <w:tc>
          <w:tcPr>
            <w:tcW w:w="1971" w:type="dxa"/>
            <w:tcBorders>
              <w:top w:val="nil"/>
              <w:left w:val="nil"/>
              <w:bottom w:val="single" w:sz="4" w:space="0" w:color="auto"/>
              <w:right w:val="single" w:sz="4" w:space="0" w:color="auto"/>
            </w:tcBorders>
            <w:shd w:val="clear" w:color="auto" w:fill="auto"/>
            <w:vAlign w:val="center"/>
            <w:hideMark/>
          </w:tcPr>
          <w:p w14:paraId="6B56E940" w14:textId="77777777" w:rsidR="007033DD" w:rsidRPr="007033DD" w:rsidRDefault="007033DD" w:rsidP="007033DD">
            <w:pPr>
              <w:ind w:firstLine="22"/>
              <w:jc w:val="center"/>
            </w:pPr>
            <w:r w:rsidRPr="007033DD">
              <w:rPr>
                <w:sz w:val="22"/>
                <w:szCs w:val="22"/>
              </w:rPr>
              <w:t>0,6</w:t>
            </w:r>
          </w:p>
        </w:tc>
      </w:tr>
      <w:tr w:rsidR="007033DD" w:rsidRPr="00031A5B" w14:paraId="6B566D7B" w14:textId="77777777" w:rsidTr="007033DD">
        <w:trPr>
          <w:trHeight w:val="300"/>
        </w:trPr>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14:paraId="1155EA0D" w14:textId="77777777" w:rsidR="007033DD" w:rsidRPr="00031A5B" w:rsidRDefault="007033DD" w:rsidP="007033DD">
            <w:pPr>
              <w:ind w:firstLine="22"/>
              <w:jc w:val="both"/>
            </w:pPr>
            <w:r w:rsidRPr="00031A5B">
              <w:rPr>
                <w:sz w:val="22"/>
                <w:szCs w:val="22"/>
              </w:rPr>
              <w:lastRenderedPageBreak/>
              <w:t>Новое строительство</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2800AF78" w14:textId="77777777" w:rsidR="007033DD" w:rsidRPr="00031A5B" w:rsidRDefault="007033DD" w:rsidP="007033DD">
            <w:pPr>
              <w:ind w:firstLine="22"/>
              <w:jc w:val="center"/>
            </w:pPr>
            <w:r w:rsidRPr="00031A5B">
              <w:rPr>
                <w:sz w:val="22"/>
                <w:szCs w:val="22"/>
              </w:rPr>
              <w:t>104 613</w:t>
            </w:r>
          </w:p>
        </w:tc>
        <w:tc>
          <w:tcPr>
            <w:tcW w:w="1778" w:type="dxa"/>
            <w:tcBorders>
              <w:top w:val="nil"/>
              <w:left w:val="nil"/>
              <w:bottom w:val="single" w:sz="4" w:space="0" w:color="auto"/>
              <w:right w:val="single" w:sz="4" w:space="0" w:color="auto"/>
            </w:tcBorders>
            <w:shd w:val="clear" w:color="auto" w:fill="auto"/>
            <w:vAlign w:val="center"/>
            <w:hideMark/>
          </w:tcPr>
          <w:p w14:paraId="3D586006" w14:textId="77777777" w:rsidR="007033DD" w:rsidRPr="00031A5B" w:rsidRDefault="007033DD" w:rsidP="007033DD">
            <w:pPr>
              <w:ind w:firstLine="22"/>
              <w:jc w:val="center"/>
            </w:pPr>
            <w:r w:rsidRPr="00031A5B">
              <w:rPr>
                <w:sz w:val="22"/>
                <w:szCs w:val="22"/>
              </w:rPr>
              <w:t>Население</w:t>
            </w:r>
          </w:p>
        </w:tc>
        <w:tc>
          <w:tcPr>
            <w:tcW w:w="1456" w:type="dxa"/>
            <w:tcBorders>
              <w:top w:val="nil"/>
              <w:left w:val="nil"/>
              <w:bottom w:val="single" w:sz="4" w:space="0" w:color="auto"/>
              <w:right w:val="single" w:sz="4" w:space="0" w:color="auto"/>
            </w:tcBorders>
            <w:shd w:val="clear" w:color="auto" w:fill="auto"/>
            <w:vAlign w:val="center"/>
            <w:hideMark/>
          </w:tcPr>
          <w:p w14:paraId="02689289" w14:textId="77777777" w:rsidR="007033DD" w:rsidRPr="007033DD" w:rsidRDefault="007033DD" w:rsidP="007033DD">
            <w:pPr>
              <w:ind w:firstLine="22"/>
              <w:jc w:val="center"/>
            </w:pPr>
            <w:r w:rsidRPr="007033DD">
              <w:rPr>
                <w:sz w:val="22"/>
                <w:szCs w:val="22"/>
              </w:rPr>
              <w:t>12,8</w:t>
            </w:r>
          </w:p>
        </w:tc>
        <w:tc>
          <w:tcPr>
            <w:tcW w:w="1971" w:type="dxa"/>
            <w:tcBorders>
              <w:top w:val="nil"/>
              <w:left w:val="nil"/>
              <w:bottom w:val="single" w:sz="4" w:space="0" w:color="auto"/>
              <w:right w:val="single" w:sz="4" w:space="0" w:color="auto"/>
            </w:tcBorders>
            <w:shd w:val="clear" w:color="auto" w:fill="auto"/>
            <w:vAlign w:val="center"/>
            <w:hideMark/>
          </w:tcPr>
          <w:p w14:paraId="00CA48C5" w14:textId="77777777" w:rsidR="007033DD" w:rsidRPr="007033DD" w:rsidRDefault="007033DD" w:rsidP="007033DD">
            <w:pPr>
              <w:ind w:firstLine="22"/>
              <w:jc w:val="center"/>
            </w:pPr>
            <w:r w:rsidRPr="007033DD">
              <w:rPr>
                <w:sz w:val="22"/>
                <w:szCs w:val="22"/>
              </w:rPr>
              <w:t>1,8</w:t>
            </w:r>
          </w:p>
        </w:tc>
      </w:tr>
      <w:tr w:rsidR="007033DD" w:rsidRPr="00031A5B" w14:paraId="4E50546B" w14:textId="77777777" w:rsidTr="007033DD">
        <w:trPr>
          <w:trHeight w:val="300"/>
        </w:trPr>
        <w:tc>
          <w:tcPr>
            <w:tcW w:w="2295" w:type="dxa"/>
            <w:vMerge/>
            <w:tcBorders>
              <w:top w:val="nil"/>
              <w:left w:val="single" w:sz="4" w:space="0" w:color="auto"/>
              <w:bottom w:val="single" w:sz="4" w:space="0" w:color="auto"/>
              <w:right w:val="single" w:sz="4" w:space="0" w:color="auto"/>
            </w:tcBorders>
            <w:vAlign w:val="center"/>
            <w:hideMark/>
          </w:tcPr>
          <w:p w14:paraId="6DB2F632" w14:textId="77777777" w:rsidR="007033DD" w:rsidRPr="00031A5B" w:rsidRDefault="007033DD" w:rsidP="007033DD">
            <w:pPr>
              <w:ind w:firstLine="22"/>
              <w:jc w:val="both"/>
            </w:pPr>
          </w:p>
        </w:tc>
        <w:tc>
          <w:tcPr>
            <w:tcW w:w="1567" w:type="dxa"/>
            <w:vMerge/>
            <w:tcBorders>
              <w:top w:val="nil"/>
              <w:left w:val="single" w:sz="4" w:space="0" w:color="auto"/>
              <w:bottom w:val="single" w:sz="4" w:space="0" w:color="auto"/>
              <w:right w:val="single" w:sz="4" w:space="0" w:color="auto"/>
            </w:tcBorders>
            <w:vAlign w:val="center"/>
            <w:hideMark/>
          </w:tcPr>
          <w:p w14:paraId="059BC631" w14:textId="77777777" w:rsidR="007033DD" w:rsidRPr="00031A5B" w:rsidRDefault="007033DD" w:rsidP="007033DD">
            <w:pPr>
              <w:ind w:firstLine="22"/>
              <w:jc w:val="center"/>
            </w:pPr>
          </w:p>
        </w:tc>
        <w:tc>
          <w:tcPr>
            <w:tcW w:w="1778" w:type="dxa"/>
            <w:tcBorders>
              <w:top w:val="nil"/>
              <w:left w:val="nil"/>
              <w:bottom w:val="single" w:sz="4" w:space="0" w:color="auto"/>
              <w:right w:val="single" w:sz="4" w:space="0" w:color="auto"/>
            </w:tcBorders>
            <w:shd w:val="clear" w:color="auto" w:fill="auto"/>
            <w:vAlign w:val="center"/>
            <w:hideMark/>
          </w:tcPr>
          <w:p w14:paraId="440EFA2D" w14:textId="77777777" w:rsidR="007033DD" w:rsidRPr="00031A5B" w:rsidRDefault="007033DD" w:rsidP="007033DD">
            <w:pPr>
              <w:ind w:firstLine="22"/>
              <w:jc w:val="center"/>
            </w:pPr>
            <w:r w:rsidRPr="00031A5B">
              <w:rPr>
                <w:sz w:val="22"/>
                <w:szCs w:val="22"/>
              </w:rPr>
              <w:t>Теплоисточники</w:t>
            </w:r>
          </w:p>
        </w:tc>
        <w:tc>
          <w:tcPr>
            <w:tcW w:w="1456" w:type="dxa"/>
            <w:tcBorders>
              <w:top w:val="nil"/>
              <w:left w:val="nil"/>
              <w:bottom w:val="single" w:sz="4" w:space="0" w:color="auto"/>
              <w:right w:val="single" w:sz="4" w:space="0" w:color="auto"/>
            </w:tcBorders>
            <w:shd w:val="clear" w:color="auto" w:fill="auto"/>
            <w:vAlign w:val="center"/>
            <w:hideMark/>
          </w:tcPr>
          <w:p w14:paraId="0DA068EB" w14:textId="77777777" w:rsidR="007033DD" w:rsidRPr="007033DD" w:rsidRDefault="007033DD" w:rsidP="007033DD">
            <w:pPr>
              <w:ind w:firstLine="22"/>
              <w:jc w:val="center"/>
            </w:pPr>
            <w:r w:rsidRPr="007033DD">
              <w:rPr>
                <w:sz w:val="22"/>
                <w:szCs w:val="22"/>
              </w:rPr>
              <w:t>109,2</w:t>
            </w:r>
          </w:p>
        </w:tc>
        <w:tc>
          <w:tcPr>
            <w:tcW w:w="1971" w:type="dxa"/>
            <w:tcBorders>
              <w:top w:val="nil"/>
              <w:left w:val="nil"/>
              <w:bottom w:val="single" w:sz="4" w:space="0" w:color="auto"/>
              <w:right w:val="single" w:sz="4" w:space="0" w:color="auto"/>
            </w:tcBorders>
            <w:shd w:val="clear" w:color="auto" w:fill="auto"/>
            <w:vAlign w:val="center"/>
            <w:hideMark/>
          </w:tcPr>
          <w:p w14:paraId="5DE5A74E" w14:textId="77777777" w:rsidR="007033DD" w:rsidRPr="007033DD" w:rsidRDefault="007033DD" w:rsidP="007033DD">
            <w:pPr>
              <w:ind w:firstLine="22"/>
              <w:jc w:val="center"/>
            </w:pPr>
            <w:r w:rsidRPr="007033DD">
              <w:rPr>
                <w:sz w:val="22"/>
                <w:szCs w:val="22"/>
              </w:rPr>
              <w:t> </w:t>
            </w:r>
            <w:r>
              <w:rPr>
                <w:sz w:val="22"/>
                <w:szCs w:val="22"/>
              </w:rPr>
              <w:t>-</w:t>
            </w:r>
          </w:p>
        </w:tc>
      </w:tr>
      <w:tr w:rsidR="007033DD" w:rsidRPr="00031A5B" w14:paraId="7CA36A73" w14:textId="77777777" w:rsidTr="007033DD">
        <w:trPr>
          <w:trHeight w:val="300"/>
        </w:trPr>
        <w:tc>
          <w:tcPr>
            <w:tcW w:w="2295" w:type="dxa"/>
            <w:vMerge/>
            <w:tcBorders>
              <w:top w:val="nil"/>
              <w:left w:val="single" w:sz="4" w:space="0" w:color="auto"/>
              <w:bottom w:val="single" w:sz="4" w:space="0" w:color="auto"/>
              <w:right w:val="single" w:sz="4" w:space="0" w:color="auto"/>
            </w:tcBorders>
            <w:vAlign w:val="center"/>
            <w:hideMark/>
          </w:tcPr>
          <w:p w14:paraId="7AC37B16" w14:textId="77777777" w:rsidR="007033DD" w:rsidRPr="00031A5B" w:rsidRDefault="007033DD" w:rsidP="007033DD">
            <w:pPr>
              <w:ind w:firstLine="22"/>
              <w:jc w:val="both"/>
            </w:pPr>
          </w:p>
        </w:tc>
        <w:tc>
          <w:tcPr>
            <w:tcW w:w="1567" w:type="dxa"/>
            <w:vMerge/>
            <w:tcBorders>
              <w:top w:val="nil"/>
              <w:left w:val="single" w:sz="4" w:space="0" w:color="auto"/>
              <w:bottom w:val="single" w:sz="4" w:space="0" w:color="auto"/>
              <w:right w:val="single" w:sz="4" w:space="0" w:color="auto"/>
            </w:tcBorders>
            <w:vAlign w:val="center"/>
            <w:hideMark/>
          </w:tcPr>
          <w:p w14:paraId="3856029D" w14:textId="77777777" w:rsidR="007033DD" w:rsidRPr="00031A5B" w:rsidRDefault="007033DD" w:rsidP="007033DD">
            <w:pPr>
              <w:ind w:firstLine="22"/>
              <w:jc w:val="center"/>
            </w:pPr>
          </w:p>
        </w:tc>
        <w:tc>
          <w:tcPr>
            <w:tcW w:w="1778" w:type="dxa"/>
            <w:tcBorders>
              <w:top w:val="nil"/>
              <w:left w:val="nil"/>
              <w:bottom w:val="single" w:sz="4" w:space="0" w:color="auto"/>
              <w:right w:val="single" w:sz="4" w:space="0" w:color="auto"/>
            </w:tcBorders>
            <w:shd w:val="clear" w:color="auto" w:fill="auto"/>
            <w:vAlign w:val="center"/>
            <w:hideMark/>
          </w:tcPr>
          <w:p w14:paraId="56AF122E" w14:textId="77777777" w:rsidR="007033DD" w:rsidRPr="00031A5B" w:rsidRDefault="007033DD" w:rsidP="007033DD">
            <w:pPr>
              <w:ind w:firstLine="22"/>
              <w:jc w:val="center"/>
            </w:pPr>
            <w:r w:rsidRPr="00031A5B">
              <w:rPr>
                <w:sz w:val="22"/>
                <w:szCs w:val="22"/>
              </w:rPr>
              <w:t>Всего</w:t>
            </w:r>
          </w:p>
        </w:tc>
        <w:tc>
          <w:tcPr>
            <w:tcW w:w="1456" w:type="dxa"/>
            <w:tcBorders>
              <w:top w:val="nil"/>
              <w:left w:val="nil"/>
              <w:bottom w:val="single" w:sz="4" w:space="0" w:color="auto"/>
              <w:right w:val="single" w:sz="4" w:space="0" w:color="auto"/>
            </w:tcBorders>
            <w:shd w:val="clear" w:color="auto" w:fill="auto"/>
            <w:vAlign w:val="center"/>
            <w:hideMark/>
          </w:tcPr>
          <w:p w14:paraId="1559640D" w14:textId="77777777" w:rsidR="007033DD" w:rsidRPr="007033DD" w:rsidRDefault="007033DD" w:rsidP="007033DD">
            <w:pPr>
              <w:ind w:firstLine="22"/>
              <w:jc w:val="center"/>
            </w:pPr>
            <w:r w:rsidRPr="007033DD">
              <w:rPr>
                <w:sz w:val="22"/>
                <w:szCs w:val="22"/>
              </w:rPr>
              <w:t>122,1</w:t>
            </w:r>
          </w:p>
        </w:tc>
        <w:tc>
          <w:tcPr>
            <w:tcW w:w="1971" w:type="dxa"/>
            <w:tcBorders>
              <w:top w:val="nil"/>
              <w:left w:val="nil"/>
              <w:bottom w:val="single" w:sz="4" w:space="0" w:color="auto"/>
              <w:right w:val="single" w:sz="4" w:space="0" w:color="auto"/>
            </w:tcBorders>
            <w:shd w:val="clear" w:color="auto" w:fill="auto"/>
            <w:vAlign w:val="center"/>
            <w:hideMark/>
          </w:tcPr>
          <w:p w14:paraId="21600B6F" w14:textId="77777777" w:rsidR="007033DD" w:rsidRPr="007033DD" w:rsidRDefault="007033DD" w:rsidP="007033DD">
            <w:pPr>
              <w:ind w:firstLine="22"/>
              <w:jc w:val="center"/>
            </w:pPr>
            <w:r w:rsidRPr="007033DD">
              <w:rPr>
                <w:sz w:val="22"/>
                <w:szCs w:val="22"/>
              </w:rPr>
              <w:t>1,8</w:t>
            </w:r>
          </w:p>
        </w:tc>
      </w:tr>
      <w:tr w:rsidR="007033DD" w:rsidRPr="00031A5B" w14:paraId="703BA445" w14:textId="77777777" w:rsidTr="007033DD">
        <w:trPr>
          <w:trHeight w:val="300"/>
        </w:trPr>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14:paraId="2437C8C5" w14:textId="77777777" w:rsidR="007033DD" w:rsidRPr="00031A5B" w:rsidRDefault="007033DD" w:rsidP="007033DD">
            <w:pPr>
              <w:ind w:firstLine="22"/>
              <w:jc w:val="both"/>
            </w:pPr>
            <w:r w:rsidRPr="00031A5B">
              <w:rPr>
                <w:sz w:val="22"/>
                <w:szCs w:val="22"/>
              </w:rPr>
              <w:t>Всего</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0B1E0550" w14:textId="77777777" w:rsidR="007033DD" w:rsidRPr="00031A5B" w:rsidRDefault="007033DD" w:rsidP="007033DD">
            <w:pPr>
              <w:ind w:firstLine="22"/>
              <w:jc w:val="center"/>
            </w:pPr>
            <w:r w:rsidRPr="00031A5B">
              <w:rPr>
                <w:sz w:val="22"/>
                <w:szCs w:val="22"/>
              </w:rPr>
              <w:t>116420</w:t>
            </w:r>
          </w:p>
        </w:tc>
        <w:tc>
          <w:tcPr>
            <w:tcW w:w="1778" w:type="dxa"/>
            <w:tcBorders>
              <w:top w:val="nil"/>
              <w:left w:val="nil"/>
              <w:bottom w:val="single" w:sz="4" w:space="0" w:color="auto"/>
              <w:right w:val="single" w:sz="4" w:space="0" w:color="auto"/>
            </w:tcBorders>
            <w:shd w:val="clear" w:color="auto" w:fill="auto"/>
            <w:vAlign w:val="center"/>
            <w:hideMark/>
          </w:tcPr>
          <w:p w14:paraId="19BE7614" w14:textId="77777777" w:rsidR="007033DD" w:rsidRPr="00031A5B" w:rsidRDefault="007033DD" w:rsidP="007033DD">
            <w:pPr>
              <w:ind w:firstLine="22"/>
              <w:jc w:val="center"/>
            </w:pPr>
            <w:r w:rsidRPr="00031A5B">
              <w:rPr>
                <w:sz w:val="22"/>
                <w:szCs w:val="22"/>
              </w:rPr>
              <w:t>Население</w:t>
            </w:r>
          </w:p>
        </w:tc>
        <w:tc>
          <w:tcPr>
            <w:tcW w:w="1456" w:type="dxa"/>
            <w:tcBorders>
              <w:top w:val="nil"/>
              <w:left w:val="nil"/>
              <w:bottom w:val="single" w:sz="4" w:space="0" w:color="auto"/>
              <w:right w:val="single" w:sz="4" w:space="0" w:color="auto"/>
            </w:tcBorders>
            <w:shd w:val="clear" w:color="auto" w:fill="auto"/>
            <w:vAlign w:val="center"/>
            <w:hideMark/>
          </w:tcPr>
          <w:p w14:paraId="3AC49098" w14:textId="77777777" w:rsidR="007033DD" w:rsidRPr="007033DD" w:rsidRDefault="007033DD" w:rsidP="007033DD">
            <w:pPr>
              <w:ind w:firstLine="22"/>
              <w:jc w:val="center"/>
            </w:pPr>
            <w:r w:rsidRPr="007033DD">
              <w:rPr>
                <w:sz w:val="22"/>
                <w:szCs w:val="22"/>
              </w:rPr>
              <w:t>14,4</w:t>
            </w:r>
          </w:p>
        </w:tc>
        <w:tc>
          <w:tcPr>
            <w:tcW w:w="1971" w:type="dxa"/>
            <w:tcBorders>
              <w:top w:val="nil"/>
              <w:left w:val="nil"/>
              <w:bottom w:val="single" w:sz="4" w:space="0" w:color="auto"/>
              <w:right w:val="single" w:sz="4" w:space="0" w:color="auto"/>
            </w:tcBorders>
            <w:shd w:val="clear" w:color="auto" w:fill="auto"/>
            <w:vAlign w:val="center"/>
            <w:hideMark/>
          </w:tcPr>
          <w:p w14:paraId="21EBDAF5" w14:textId="77777777" w:rsidR="007033DD" w:rsidRPr="007033DD" w:rsidRDefault="007033DD" w:rsidP="007033DD">
            <w:pPr>
              <w:ind w:firstLine="22"/>
              <w:jc w:val="center"/>
            </w:pPr>
            <w:r w:rsidRPr="007033DD">
              <w:rPr>
                <w:sz w:val="22"/>
                <w:szCs w:val="22"/>
              </w:rPr>
              <w:t>2,4</w:t>
            </w:r>
          </w:p>
        </w:tc>
      </w:tr>
      <w:tr w:rsidR="007033DD" w:rsidRPr="00031A5B" w14:paraId="6E5FFF0E" w14:textId="77777777" w:rsidTr="007033DD">
        <w:trPr>
          <w:trHeight w:val="570"/>
        </w:trPr>
        <w:tc>
          <w:tcPr>
            <w:tcW w:w="2295" w:type="dxa"/>
            <w:vMerge/>
            <w:tcBorders>
              <w:top w:val="nil"/>
              <w:left w:val="single" w:sz="4" w:space="0" w:color="auto"/>
              <w:bottom w:val="single" w:sz="4" w:space="0" w:color="auto"/>
              <w:right w:val="single" w:sz="4" w:space="0" w:color="auto"/>
            </w:tcBorders>
            <w:vAlign w:val="center"/>
            <w:hideMark/>
          </w:tcPr>
          <w:p w14:paraId="3B19DEE8" w14:textId="77777777" w:rsidR="007033DD" w:rsidRPr="00031A5B" w:rsidRDefault="007033DD" w:rsidP="007033DD">
            <w:pPr>
              <w:ind w:firstLine="22"/>
              <w:jc w:val="both"/>
            </w:pPr>
          </w:p>
        </w:tc>
        <w:tc>
          <w:tcPr>
            <w:tcW w:w="1567" w:type="dxa"/>
            <w:vMerge/>
            <w:tcBorders>
              <w:top w:val="nil"/>
              <w:left w:val="single" w:sz="4" w:space="0" w:color="auto"/>
              <w:bottom w:val="single" w:sz="4" w:space="0" w:color="auto"/>
              <w:right w:val="single" w:sz="4" w:space="0" w:color="auto"/>
            </w:tcBorders>
            <w:vAlign w:val="center"/>
            <w:hideMark/>
          </w:tcPr>
          <w:p w14:paraId="6A893D39" w14:textId="77777777" w:rsidR="007033DD" w:rsidRPr="00031A5B" w:rsidRDefault="007033DD" w:rsidP="007033DD">
            <w:pPr>
              <w:ind w:firstLine="22"/>
              <w:jc w:val="center"/>
            </w:pPr>
          </w:p>
        </w:tc>
        <w:tc>
          <w:tcPr>
            <w:tcW w:w="1778" w:type="dxa"/>
            <w:tcBorders>
              <w:top w:val="nil"/>
              <w:left w:val="nil"/>
              <w:bottom w:val="single" w:sz="4" w:space="0" w:color="auto"/>
              <w:right w:val="single" w:sz="4" w:space="0" w:color="auto"/>
            </w:tcBorders>
            <w:shd w:val="clear" w:color="auto" w:fill="auto"/>
            <w:vAlign w:val="center"/>
            <w:hideMark/>
          </w:tcPr>
          <w:p w14:paraId="2DFEB6D5" w14:textId="77777777" w:rsidR="007033DD" w:rsidRPr="00031A5B" w:rsidRDefault="007033DD" w:rsidP="007033DD">
            <w:pPr>
              <w:ind w:firstLine="22"/>
              <w:jc w:val="center"/>
            </w:pPr>
            <w:r w:rsidRPr="00031A5B">
              <w:rPr>
                <w:sz w:val="22"/>
                <w:szCs w:val="22"/>
              </w:rPr>
              <w:t>Теплоисточники</w:t>
            </w:r>
          </w:p>
        </w:tc>
        <w:tc>
          <w:tcPr>
            <w:tcW w:w="1456" w:type="dxa"/>
            <w:tcBorders>
              <w:top w:val="nil"/>
              <w:left w:val="nil"/>
              <w:bottom w:val="single" w:sz="4" w:space="0" w:color="auto"/>
              <w:right w:val="single" w:sz="4" w:space="0" w:color="auto"/>
            </w:tcBorders>
            <w:shd w:val="clear" w:color="auto" w:fill="auto"/>
            <w:vAlign w:val="center"/>
            <w:hideMark/>
          </w:tcPr>
          <w:p w14:paraId="1FB8DE46" w14:textId="77777777" w:rsidR="007033DD" w:rsidRPr="007033DD" w:rsidRDefault="007033DD" w:rsidP="007033DD">
            <w:pPr>
              <w:ind w:firstLine="22"/>
              <w:jc w:val="center"/>
            </w:pPr>
            <w:r w:rsidRPr="007033DD">
              <w:rPr>
                <w:sz w:val="22"/>
                <w:szCs w:val="22"/>
              </w:rPr>
              <w:t>122,9</w:t>
            </w:r>
          </w:p>
        </w:tc>
        <w:tc>
          <w:tcPr>
            <w:tcW w:w="1971" w:type="dxa"/>
            <w:tcBorders>
              <w:top w:val="nil"/>
              <w:left w:val="nil"/>
              <w:bottom w:val="single" w:sz="4" w:space="0" w:color="auto"/>
              <w:right w:val="single" w:sz="4" w:space="0" w:color="auto"/>
            </w:tcBorders>
            <w:shd w:val="clear" w:color="auto" w:fill="auto"/>
            <w:vAlign w:val="center"/>
            <w:hideMark/>
          </w:tcPr>
          <w:p w14:paraId="1233F58E" w14:textId="77777777" w:rsidR="007033DD" w:rsidRPr="007033DD" w:rsidRDefault="007033DD" w:rsidP="007033DD">
            <w:pPr>
              <w:ind w:firstLine="22"/>
              <w:jc w:val="center"/>
            </w:pPr>
            <w:r w:rsidRPr="007033DD">
              <w:rPr>
                <w:sz w:val="22"/>
                <w:szCs w:val="22"/>
              </w:rPr>
              <w:t> </w:t>
            </w:r>
            <w:r>
              <w:rPr>
                <w:sz w:val="22"/>
                <w:szCs w:val="22"/>
              </w:rPr>
              <w:t>-</w:t>
            </w:r>
          </w:p>
        </w:tc>
      </w:tr>
      <w:tr w:rsidR="007033DD" w:rsidRPr="00031A5B" w14:paraId="5E622334" w14:textId="77777777" w:rsidTr="007033DD">
        <w:trPr>
          <w:trHeight w:val="300"/>
        </w:trPr>
        <w:tc>
          <w:tcPr>
            <w:tcW w:w="2295" w:type="dxa"/>
            <w:vMerge/>
            <w:tcBorders>
              <w:top w:val="nil"/>
              <w:left w:val="single" w:sz="4" w:space="0" w:color="auto"/>
              <w:bottom w:val="single" w:sz="4" w:space="0" w:color="auto"/>
              <w:right w:val="single" w:sz="4" w:space="0" w:color="auto"/>
            </w:tcBorders>
            <w:vAlign w:val="center"/>
            <w:hideMark/>
          </w:tcPr>
          <w:p w14:paraId="73C8BE4F" w14:textId="77777777" w:rsidR="007033DD" w:rsidRPr="00031A5B" w:rsidRDefault="007033DD" w:rsidP="007033DD">
            <w:pPr>
              <w:ind w:firstLine="22"/>
              <w:jc w:val="both"/>
            </w:pPr>
          </w:p>
        </w:tc>
        <w:tc>
          <w:tcPr>
            <w:tcW w:w="1567" w:type="dxa"/>
            <w:vMerge/>
            <w:tcBorders>
              <w:top w:val="nil"/>
              <w:left w:val="single" w:sz="4" w:space="0" w:color="auto"/>
              <w:bottom w:val="single" w:sz="4" w:space="0" w:color="auto"/>
              <w:right w:val="single" w:sz="4" w:space="0" w:color="auto"/>
            </w:tcBorders>
            <w:vAlign w:val="center"/>
            <w:hideMark/>
          </w:tcPr>
          <w:p w14:paraId="7739D136" w14:textId="77777777" w:rsidR="007033DD" w:rsidRPr="00031A5B" w:rsidRDefault="007033DD" w:rsidP="007033DD">
            <w:pPr>
              <w:ind w:firstLine="22"/>
              <w:jc w:val="center"/>
            </w:pPr>
          </w:p>
        </w:tc>
        <w:tc>
          <w:tcPr>
            <w:tcW w:w="1778" w:type="dxa"/>
            <w:tcBorders>
              <w:top w:val="nil"/>
              <w:left w:val="nil"/>
              <w:bottom w:val="single" w:sz="4" w:space="0" w:color="auto"/>
              <w:right w:val="single" w:sz="4" w:space="0" w:color="auto"/>
            </w:tcBorders>
            <w:shd w:val="clear" w:color="auto" w:fill="auto"/>
            <w:vAlign w:val="center"/>
            <w:hideMark/>
          </w:tcPr>
          <w:p w14:paraId="001BEFD8" w14:textId="77777777" w:rsidR="007033DD" w:rsidRPr="007033DD" w:rsidRDefault="007033DD" w:rsidP="007033DD">
            <w:pPr>
              <w:ind w:firstLine="22"/>
              <w:jc w:val="center"/>
              <w:rPr>
                <w:b/>
                <w:bCs/>
              </w:rPr>
            </w:pPr>
            <w:r w:rsidRPr="007033DD">
              <w:rPr>
                <w:b/>
                <w:bCs/>
                <w:sz w:val="22"/>
                <w:szCs w:val="22"/>
              </w:rPr>
              <w:t>Всего</w:t>
            </w:r>
          </w:p>
        </w:tc>
        <w:tc>
          <w:tcPr>
            <w:tcW w:w="1456" w:type="dxa"/>
            <w:tcBorders>
              <w:top w:val="nil"/>
              <w:left w:val="nil"/>
              <w:bottom w:val="single" w:sz="4" w:space="0" w:color="auto"/>
              <w:right w:val="single" w:sz="4" w:space="0" w:color="auto"/>
            </w:tcBorders>
            <w:shd w:val="clear" w:color="auto" w:fill="auto"/>
            <w:vAlign w:val="center"/>
            <w:hideMark/>
          </w:tcPr>
          <w:p w14:paraId="4ACCE23F" w14:textId="77777777" w:rsidR="007033DD" w:rsidRPr="007033DD" w:rsidRDefault="007033DD" w:rsidP="007033DD">
            <w:pPr>
              <w:ind w:firstLine="22"/>
              <w:jc w:val="center"/>
              <w:rPr>
                <w:b/>
                <w:bCs/>
              </w:rPr>
            </w:pPr>
            <w:r w:rsidRPr="007033DD">
              <w:rPr>
                <w:b/>
                <w:bCs/>
                <w:sz w:val="22"/>
                <w:szCs w:val="22"/>
              </w:rPr>
              <w:t>137,4</w:t>
            </w:r>
          </w:p>
        </w:tc>
        <w:tc>
          <w:tcPr>
            <w:tcW w:w="1971" w:type="dxa"/>
            <w:tcBorders>
              <w:top w:val="nil"/>
              <w:left w:val="nil"/>
              <w:bottom w:val="single" w:sz="4" w:space="0" w:color="auto"/>
              <w:right w:val="single" w:sz="4" w:space="0" w:color="auto"/>
            </w:tcBorders>
            <w:shd w:val="clear" w:color="auto" w:fill="auto"/>
            <w:vAlign w:val="center"/>
            <w:hideMark/>
          </w:tcPr>
          <w:p w14:paraId="31106E3F" w14:textId="77777777" w:rsidR="007033DD" w:rsidRPr="007033DD" w:rsidRDefault="007033DD" w:rsidP="007033DD">
            <w:pPr>
              <w:ind w:firstLine="22"/>
              <w:jc w:val="center"/>
              <w:rPr>
                <w:b/>
                <w:bCs/>
              </w:rPr>
            </w:pPr>
            <w:r w:rsidRPr="007033DD">
              <w:rPr>
                <w:b/>
                <w:bCs/>
                <w:sz w:val="22"/>
                <w:szCs w:val="22"/>
              </w:rPr>
              <w:t>2,4</w:t>
            </w:r>
          </w:p>
        </w:tc>
      </w:tr>
    </w:tbl>
    <w:p w14:paraId="75ED6432" w14:textId="77777777" w:rsidR="00F73E74" w:rsidRPr="00031A5B" w:rsidRDefault="00F73E74" w:rsidP="00F73E74">
      <w:pPr>
        <w:ind w:firstLine="709"/>
        <w:jc w:val="both"/>
        <w:rPr>
          <w:sz w:val="22"/>
          <w:szCs w:val="22"/>
        </w:rPr>
      </w:pPr>
    </w:p>
    <w:p w14:paraId="2F29B7FE" w14:textId="77777777" w:rsidR="00F73E74" w:rsidRPr="00031A5B" w:rsidRDefault="00F73E74" w:rsidP="00F73E74">
      <w:pPr>
        <w:ind w:right="28" w:firstLine="709"/>
        <w:jc w:val="both"/>
        <w:rPr>
          <w:b/>
        </w:rPr>
      </w:pPr>
      <w:r w:rsidRPr="00031A5B">
        <w:rPr>
          <w:iCs/>
        </w:rPr>
        <w:t>Таблица 4.1</w:t>
      </w:r>
      <w:r w:rsidR="001C1AAA">
        <w:rPr>
          <w:iCs/>
        </w:rPr>
        <w:t>2</w:t>
      </w:r>
      <w:r w:rsidRPr="00031A5B">
        <w:rPr>
          <w:iCs/>
        </w:rPr>
        <w:t>.11</w:t>
      </w:r>
      <w:r w:rsidRPr="00031A5B">
        <w:t xml:space="preserve">- </w:t>
      </w:r>
      <w:r w:rsidRPr="00031A5B">
        <w:rPr>
          <w:b/>
        </w:rPr>
        <w:t>Прогнозируемые потребности природного газа, всего:</w:t>
      </w:r>
    </w:p>
    <w:p w14:paraId="6E845F6A" w14:textId="77777777" w:rsidR="00F73E74" w:rsidRPr="00031A5B" w:rsidRDefault="00F73E74" w:rsidP="00F73E74">
      <w:pPr>
        <w:ind w:right="28" w:firstLine="709"/>
        <w:jc w:val="both"/>
        <w:rPr>
          <w:b/>
        </w:rPr>
      </w:pPr>
    </w:p>
    <w:tbl>
      <w:tblPr>
        <w:tblStyle w:val="afe"/>
        <w:tblW w:w="9072" w:type="dxa"/>
        <w:tblInd w:w="108" w:type="dxa"/>
        <w:tblLook w:val="04A0" w:firstRow="1" w:lastRow="0" w:firstColumn="1" w:lastColumn="0" w:noHBand="0" w:noVBand="1"/>
      </w:tblPr>
      <w:tblGrid>
        <w:gridCol w:w="6408"/>
        <w:gridCol w:w="2664"/>
      </w:tblGrid>
      <w:tr w:rsidR="00F73E74" w:rsidRPr="00031A5B" w14:paraId="2606CD80" w14:textId="77777777" w:rsidTr="0067617B">
        <w:trPr>
          <w:cnfStyle w:val="100000000000" w:firstRow="1" w:lastRow="0" w:firstColumn="0" w:lastColumn="0" w:oddVBand="0" w:evenVBand="0" w:oddHBand="0" w:evenHBand="0" w:firstRowFirstColumn="0" w:firstRowLastColumn="0" w:lastRowFirstColumn="0" w:lastRowLastColumn="0"/>
        </w:trPr>
        <w:tc>
          <w:tcPr>
            <w:tcW w:w="6408" w:type="dxa"/>
            <w:vAlign w:val="center"/>
          </w:tcPr>
          <w:p w14:paraId="674D6509" w14:textId="77777777" w:rsidR="00F73E74" w:rsidRPr="00031A5B" w:rsidRDefault="00F73E74" w:rsidP="0067617B">
            <w:pPr>
              <w:ind w:right="28" w:firstLine="709"/>
              <w:jc w:val="center"/>
              <w:rPr>
                <w:b/>
                <w:bCs/>
              </w:rPr>
            </w:pPr>
            <w:r w:rsidRPr="00031A5B">
              <w:rPr>
                <w:b/>
                <w:bCs/>
              </w:rPr>
              <w:t>Потребители</w:t>
            </w:r>
          </w:p>
        </w:tc>
        <w:tc>
          <w:tcPr>
            <w:tcW w:w="2664" w:type="dxa"/>
          </w:tcPr>
          <w:p w14:paraId="1F29EA1B" w14:textId="77777777" w:rsidR="00F73E74" w:rsidRPr="00031A5B" w:rsidRDefault="00F73E74" w:rsidP="0067617B">
            <w:pPr>
              <w:ind w:right="28"/>
              <w:jc w:val="center"/>
              <w:rPr>
                <w:b/>
                <w:bCs/>
              </w:rPr>
            </w:pPr>
            <w:r w:rsidRPr="00031A5B">
              <w:rPr>
                <w:b/>
                <w:bCs/>
              </w:rPr>
              <w:t xml:space="preserve">Потребление газа, </w:t>
            </w:r>
            <w:r w:rsidRPr="00031A5B">
              <w:rPr>
                <w:b/>
                <w:bCs/>
                <w:sz w:val="22"/>
                <w:szCs w:val="22"/>
              </w:rPr>
              <w:t>млн. м³/год</w:t>
            </w:r>
          </w:p>
        </w:tc>
      </w:tr>
      <w:tr w:rsidR="00F73E74" w:rsidRPr="00031A5B" w14:paraId="30121B14" w14:textId="77777777" w:rsidTr="000449E4">
        <w:tc>
          <w:tcPr>
            <w:tcW w:w="6408" w:type="dxa"/>
          </w:tcPr>
          <w:p w14:paraId="6E066A1C" w14:textId="77777777" w:rsidR="00F73E74" w:rsidRPr="00031A5B" w:rsidRDefault="00F73E74" w:rsidP="000449E4">
            <w:pPr>
              <w:ind w:right="28" w:firstLine="709"/>
            </w:pPr>
            <w:r w:rsidRPr="00031A5B">
              <w:t>Жилищный сектор</w:t>
            </w:r>
          </w:p>
        </w:tc>
        <w:tc>
          <w:tcPr>
            <w:tcW w:w="2664" w:type="dxa"/>
          </w:tcPr>
          <w:p w14:paraId="0721A05F" w14:textId="77777777" w:rsidR="00F73E74" w:rsidRPr="00031A5B" w:rsidRDefault="00F73E74" w:rsidP="000449E4">
            <w:pPr>
              <w:ind w:right="1161" w:firstLine="709"/>
              <w:jc w:val="center"/>
            </w:pPr>
            <w:r w:rsidRPr="00031A5B">
              <w:t>137</w:t>
            </w:r>
          </w:p>
        </w:tc>
      </w:tr>
      <w:tr w:rsidR="00F73E74" w:rsidRPr="00031A5B" w14:paraId="54AA918D" w14:textId="77777777" w:rsidTr="0067617B">
        <w:tc>
          <w:tcPr>
            <w:tcW w:w="6408" w:type="dxa"/>
          </w:tcPr>
          <w:p w14:paraId="41A59B71" w14:textId="77777777" w:rsidR="00F73E74" w:rsidRPr="00031A5B" w:rsidRDefault="00F73E74" w:rsidP="000449E4">
            <w:pPr>
              <w:ind w:right="28" w:firstLine="709"/>
            </w:pPr>
            <w:r w:rsidRPr="00031A5B">
              <w:t>Промышленные предприятия, в том числе транспортно-логистические*</w:t>
            </w:r>
          </w:p>
        </w:tc>
        <w:tc>
          <w:tcPr>
            <w:tcW w:w="2664" w:type="dxa"/>
            <w:vAlign w:val="center"/>
          </w:tcPr>
          <w:p w14:paraId="09491B57" w14:textId="77777777" w:rsidR="00F73E74" w:rsidRPr="00031A5B" w:rsidRDefault="00F73E74" w:rsidP="0067617B">
            <w:pPr>
              <w:ind w:right="1161" w:firstLine="709"/>
              <w:jc w:val="center"/>
            </w:pPr>
            <w:r w:rsidRPr="00031A5B">
              <w:t>155</w:t>
            </w:r>
          </w:p>
        </w:tc>
      </w:tr>
      <w:tr w:rsidR="00F73E74" w:rsidRPr="00031A5B" w14:paraId="1D043ED1" w14:textId="77777777" w:rsidTr="000449E4">
        <w:tc>
          <w:tcPr>
            <w:tcW w:w="6408" w:type="dxa"/>
          </w:tcPr>
          <w:p w14:paraId="2E9EA9DD" w14:textId="77777777" w:rsidR="00F73E74" w:rsidRPr="00031A5B" w:rsidRDefault="00F73E74" w:rsidP="0067617B">
            <w:pPr>
              <w:ind w:right="28"/>
              <w:jc w:val="center"/>
            </w:pPr>
          </w:p>
        </w:tc>
        <w:tc>
          <w:tcPr>
            <w:tcW w:w="2664" w:type="dxa"/>
          </w:tcPr>
          <w:p w14:paraId="17E73C62" w14:textId="77777777" w:rsidR="00F73E74" w:rsidRPr="00031A5B" w:rsidRDefault="00F73E74" w:rsidP="000449E4">
            <w:pPr>
              <w:ind w:right="1161" w:firstLine="709"/>
              <w:jc w:val="center"/>
            </w:pPr>
            <w:r w:rsidRPr="00031A5B">
              <w:t>292</w:t>
            </w:r>
          </w:p>
        </w:tc>
      </w:tr>
    </w:tbl>
    <w:p w14:paraId="46EA88C7" w14:textId="77777777" w:rsidR="00F73E74" w:rsidRPr="00031A5B" w:rsidRDefault="001D4670" w:rsidP="00F73E74">
      <w:pPr>
        <w:ind w:right="28" w:firstLine="709"/>
        <w:jc w:val="both"/>
        <w:rPr>
          <w:i/>
          <w:iCs/>
        </w:rPr>
      </w:pPr>
      <w:r w:rsidRPr="00031A5B">
        <w:rPr>
          <w:i/>
          <w:iCs/>
        </w:rPr>
        <w:t>*</w:t>
      </w:r>
      <w:r w:rsidR="00F73E74" w:rsidRPr="00031A5B">
        <w:rPr>
          <w:i/>
          <w:iCs/>
        </w:rPr>
        <w:t xml:space="preserve"> по данным программы комплексного развития систем коммунальной инфраструктуры </w:t>
      </w:r>
      <w:r w:rsidR="00F73E74" w:rsidRPr="00031A5B">
        <w:rPr>
          <w:i/>
        </w:rPr>
        <w:t>муниципального образования Аннинское городское поселение Ломоносовского муниципального района Ленинградской области</w:t>
      </w:r>
      <w:r w:rsidR="00F73E74" w:rsidRPr="00031A5B">
        <w:rPr>
          <w:i/>
          <w:iCs/>
        </w:rPr>
        <w:t>.</w:t>
      </w:r>
    </w:p>
    <w:p w14:paraId="2E8E249E" w14:textId="77777777" w:rsidR="00F73E74" w:rsidRPr="00031A5B" w:rsidRDefault="00F73E74" w:rsidP="00F73E74">
      <w:pPr>
        <w:ind w:right="28" w:firstLine="709"/>
        <w:jc w:val="both"/>
        <w:rPr>
          <w:i/>
          <w:iCs/>
        </w:rPr>
      </w:pPr>
    </w:p>
    <w:p w14:paraId="1E1F9193" w14:textId="77777777" w:rsidR="00F73E74" w:rsidRPr="00031A5B" w:rsidRDefault="00F73E74" w:rsidP="004177B4">
      <w:pPr>
        <w:ind w:firstLine="709"/>
        <w:jc w:val="both"/>
      </w:pPr>
      <w:r w:rsidRPr="00031A5B">
        <w:t>В соответствии со схемой газоснабжения муниципального образования Аннинское городское поселение Ломоносовского муниципального района Ленинградской области, утвержденной постановлением администрации муниципального образования Аннинское городское поселение от 21.10.2015 № 501 «Об утверждении схемы газоснабжения МО «Аннинское городское поселение» Ломоносовский район Ленинградская область» и утвержденной с АО «Газпром газораспределение Ленинградская область» 04.08.2015 № 85-ГСН/СХ/15, планируется газифицировать все населенные пункты поселения.</w:t>
      </w:r>
    </w:p>
    <w:p w14:paraId="3C207584" w14:textId="77777777" w:rsidR="00F73E74" w:rsidRPr="00031A5B" w:rsidRDefault="00F73E74" w:rsidP="004177B4">
      <w:pPr>
        <w:ind w:firstLine="709"/>
        <w:jc w:val="both"/>
      </w:pPr>
      <w:r w:rsidRPr="00031A5B">
        <w:t xml:space="preserve">С этой целью необходимо разработать схемы газоснабжения всех населенных пунктов, которые предусматривают строительство распределительных газопроводов по территории всех населенных пунктов существующей и планируемой застройки, строительство газораспределительных пунктов на территории д.Иннолово, </w:t>
      </w:r>
      <w:r w:rsidR="009E6415">
        <w:br/>
      </w:r>
      <w:r w:rsidRPr="00031A5B">
        <w:t xml:space="preserve">д. Капорское, д. Кемпелево, д. Лесопитомник, гп. Новоселье, д. Пески, д. Пигелево, </w:t>
      </w:r>
      <w:r w:rsidR="009E6415">
        <w:br/>
      </w:r>
      <w:r w:rsidRPr="00031A5B">
        <w:t>д. Рюмки, д. Тиммолово.</w:t>
      </w:r>
    </w:p>
    <w:p w14:paraId="44491CDF" w14:textId="77777777" w:rsidR="00F73E74" w:rsidRPr="00031A5B" w:rsidRDefault="00F73E74" w:rsidP="004177B4">
      <w:pPr>
        <w:ind w:firstLine="709"/>
        <w:jc w:val="both"/>
      </w:pPr>
      <w:r w:rsidRPr="00031A5B">
        <w:t>Для закольцовки газопроводов на территории муниципального образования Аннинское городское поселение предлагается строительство газопроводов:</w:t>
      </w:r>
    </w:p>
    <w:p w14:paraId="43E581A2" w14:textId="77777777" w:rsidR="00F73E74" w:rsidRPr="00031A5B" w:rsidRDefault="00F73E74" w:rsidP="004177B4">
      <w:pPr>
        <w:pStyle w:val="affff3"/>
        <w:numPr>
          <w:ilvl w:val="0"/>
          <w:numId w:val="29"/>
        </w:numPr>
        <w:ind w:left="0" w:firstLine="709"/>
        <w:jc w:val="both"/>
      </w:pPr>
      <w:r w:rsidRPr="00031A5B">
        <w:rPr>
          <w:rFonts w:eastAsia="Calibri"/>
        </w:rPr>
        <w:t xml:space="preserve">от </w:t>
      </w:r>
      <w:r w:rsidRPr="00031A5B">
        <w:t>д. Рюмки до гп. Новоселье, включая д.Лесопитомник,</w:t>
      </w:r>
    </w:p>
    <w:p w14:paraId="56AB0FE6" w14:textId="77777777" w:rsidR="00F73E74" w:rsidRPr="00031A5B" w:rsidRDefault="00F73E74" w:rsidP="004177B4">
      <w:pPr>
        <w:pStyle w:val="affff3"/>
        <w:numPr>
          <w:ilvl w:val="0"/>
          <w:numId w:val="29"/>
        </w:numPr>
        <w:ind w:left="0" w:firstLine="709"/>
        <w:jc w:val="both"/>
      </w:pPr>
      <w:r w:rsidRPr="00031A5B">
        <w:t>п. Аннино – д. Пески – газопровод «гп. Новоселье – д. Лесопитомник»,</w:t>
      </w:r>
    </w:p>
    <w:p w14:paraId="7B8DC18B" w14:textId="77777777" w:rsidR="00F73E74" w:rsidRPr="00031A5B" w:rsidRDefault="00F73E74" w:rsidP="004177B4">
      <w:pPr>
        <w:pStyle w:val="xl30"/>
        <w:pBdr>
          <w:bottom w:val="none" w:sz="0" w:space="0" w:color="auto"/>
        </w:pBdr>
        <w:spacing w:before="0" w:beforeAutospacing="0" w:after="0" w:afterAutospacing="0"/>
        <w:ind w:firstLine="709"/>
        <w:jc w:val="both"/>
        <w:rPr>
          <w:bCs/>
          <w:u w:val="single"/>
        </w:rPr>
      </w:pPr>
      <w:r w:rsidRPr="00031A5B">
        <w:t xml:space="preserve">от ГРС ГПЗ «Большевик» через д. Олики – д. Алакюля – д. Рапполово – </w:t>
      </w:r>
      <w:r w:rsidR="009E6415">
        <w:br/>
      </w:r>
      <w:r w:rsidRPr="00031A5B">
        <w:t>д. Тиммолово – д. Капорское – д. Пигелево – д. Куттузи – п. Аннино.</w:t>
      </w:r>
    </w:p>
    <w:p w14:paraId="0846ED48" w14:textId="77777777" w:rsidR="00F73E74" w:rsidRPr="00031A5B" w:rsidRDefault="00F73E74" w:rsidP="004177B4">
      <w:pPr>
        <w:pStyle w:val="3"/>
        <w:suppressAutoHyphens/>
        <w:spacing w:before="0" w:after="0"/>
        <w:ind w:left="0" w:firstLine="709"/>
        <w:jc w:val="both"/>
        <w:rPr>
          <w:rStyle w:val="affc"/>
          <w:color w:val="auto"/>
          <w:sz w:val="24"/>
          <w:szCs w:val="24"/>
        </w:rPr>
      </w:pPr>
      <w:bookmarkStart w:id="155" w:name="_Toc12952820"/>
      <w:bookmarkStart w:id="156" w:name="_Toc15395516"/>
      <w:r w:rsidRPr="00031A5B">
        <w:rPr>
          <w:rStyle w:val="affc"/>
          <w:color w:val="auto"/>
          <w:sz w:val="24"/>
          <w:szCs w:val="24"/>
        </w:rPr>
        <w:t>Водоснабжение</w:t>
      </w:r>
      <w:bookmarkEnd w:id="155"/>
      <w:bookmarkEnd w:id="156"/>
    </w:p>
    <w:p w14:paraId="24099955" w14:textId="77777777" w:rsidR="00F73E74" w:rsidRPr="00031A5B" w:rsidRDefault="00F73E74" w:rsidP="007033DD">
      <w:pPr>
        <w:pStyle w:val="xl30"/>
        <w:pBdr>
          <w:bottom w:val="none" w:sz="0" w:space="0" w:color="auto"/>
        </w:pBdr>
        <w:spacing w:before="0" w:beforeAutospacing="0" w:after="0" w:afterAutospacing="0"/>
        <w:ind w:firstLine="709"/>
        <w:jc w:val="both"/>
        <w:rPr>
          <w:bCs/>
        </w:rPr>
      </w:pPr>
      <w:r w:rsidRPr="00031A5B">
        <w:rPr>
          <w:bCs/>
        </w:rPr>
        <w:t>Существующее положение</w:t>
      </w:r>
    </w:p>
    <w:p w14:paraId="1F4C11DF" w14:textId="77777777" w:rsidR="00F73E74" w:rsidRPr="00031A5B" w:rsidRDefault="00F73E74" w:rsidP="007033DD">
      <w:pPr>
        <w:pStyle w:val="afff5"/>
        <w:spacing w:after="0"/>
        <w:ind w:left="0" w:firstLine="709"/>
        <w:jc w:val="both"/>
      </w:pPr>
      <w:r w:rsidRPr="00031A5B">
        <w:t xml:space="preserve">На территории муниципального образования Аннинское городское поселение Ломоносовского муниципального района Ленинградской области действуют локальные централизованные системы водоснабжения в п. Аннино, гп. Новоселье, д. Куттузи, </w:t>
      </w:r>
      <w:r w:rsidRPr="00031A5B">
        <w:br/>
      </w:r>
      <w:r w:rsidRPr="00031A5B">
        <w:lastRenderedPageBreak/>
        <w:t>д. Лесопитомник и д. Капорское. Общая протяженность водопроводных сетей составляет 33,4 км.</w:t>
      </w:r>
    </w:p>
    <w:p w14:paraId="44565022" w14:textId="77777777" w:rsidR="00F73E74" w:rsidRPr="00031A5B" w:rsidRDefault="00F73E74" w:rsidP="007033DD">
      <w:pPr>
        <w:pStyle w:val="afff5"/>
        <w:spacing w:after="0"/>
        <w:ind w:left="0" w:firstLine="709"/>
        <w:jc w:val="both"/>
      </w:pPr>
      <w:r w:rsidRPr="00031A5B">
        <w:t>Централизованные системы водоснабжения п. Аннино и д. Куттузи подключены к централизованной системе водоснабжения Санкт-Петербурга, эксплуатацию которой осуществляет ГУП «Водоканал Санкт-Петербурга»</w:t>
      </w:r>
      <w:r w:rsidR="007033DD">
        <w:t>.</w:t>
      </w:r>
    </w:p>
    <w:p w14:paraId="3E4D0410" w14:textId="77777777" w:rsidR="007033DD" w:rsidRPr="007033DD" w:rsidRDefault="007033DD" w:rsidP="007033DD">
      <w:pPr>
        <w:pStyle w:val="afff5"/>
        <w:spacing w:after="0"/>
        <w:ind w:left="0" w:firstLine="709"/>
        <w:jc w:val="both"/>
      </w:pPr>
      <w:r w:rsidRPr="007033DD">
        <w:t>Водоснабжение гп. Новоселье осуществляется от трех независимых источников:</w:t>
      </w:r>
    </w:p>
    <w:p w14:paraId="2BA1C03E" w14:textId="77777777" w:rsidR="007033DD" w:rsidRPr="007033DD" w:rsidRDefault="007033DD" w:rsidP="007033DD">
      <w:pPr>
        <w:pStyle w:val="afff5"/>
        <w:spacing w:after="0"/>
        <w:ind w:left="0" w:firstLine="709"/>
        <w:jc w:val="both"/>
      </w:pPr>
      <w:r w:rsidRPr="007033DD">
        <w:t>1. от разводящей сети п. Сергеево (Красносельское шоссе) Санкт-Петербурга, который в свою очередь запитан от магистральных водоводов диаметром 1 200 и 1 000 мм, проложенных вдоль улицы Свердлова и входящих в ведомство «Юго-Западный Водоканал» Санкт-Петербурга;</w:t>
      </w:r>
    </w:p>
    <w:p w14:paraId="7758C99C" w14:textId="77777777" w:rsidR="007033DD" w:rsidRPr="007033DD" w:rsidRDefault="007033DD" w:rsidP="007033DD">
      <w:pPr>
        <w:pStyle w:val="afff5"/>
        <w:spacing w:after="0"/>
        <w:ind w:left="0" w:firstLine="709"/>
        <w:jc w:val="both"/>
      </w:pPr>
      <w:r w:rsidRPr="007033DD">
        <w:t>2. от магистральной сети в районе п. Сергеево (Волхонское шоссе на Красное село) Санкт-Петербург диаметром ввода 1 000 мм, находящийся в ведении «Юго-Западный Водоканал» Санкт-Петербурга;</w:t>
      </w:r>
    </w:p>
    <w:p w14:paraId="243B63A1" w14:textId="77777777" w:rsidR="007033DD" w:rsidRPr="007033DD" w:rsidRDefault="007033DD" w:rsidP="007033DD">
      <w:pPr>
        <w:pStyle w:val="afff5"/>
        <w:spacing w:after="0"/>
        <w:ind w:left="0" w:firstLine="709"/>
        <w:jc w:val="both"/>
      </w:pPr>
      <w:r w:rsidRPr="007033DD">
        <w:t>3. от системы «Невский водовод» (АО «ЛОКС») присоединение в районе Ропшинского шоссе Ломоносовского муниципального района Ленинградской области диаметром водовода 1 000 мм.</w:t>
      </w:r>
    </w:p>
    <w:p w14:paraId="1569D801" w14:textId="77777777" w:rsidR="007033DD" w:rsidRDefault="007033DD" w:rsidP="007033DD">
      <w:pPr>
        <w:pStyle w:val="afff5"/>
        <w:spacing w:after="0"/>
        <w:ind w:left="0" w:firstLine="709"/>
        <w:jc w:val="both"/>
      </w:pPr>
      <w:r w:rsidRPr="007033DD">
        <w:t>В 2018 году введены в эксплуатацию: реконструированная насосная станция (кадастровый номер сооружения 47:14:0505005:995 – приложение 22) с увеличением запаса питьевой воды до 10 000 м³ (построено два резервуара запаса воды (кадастровый номер сооружения 47:14:0505005:994 – приложение № 23) в объеме по 5 000 м³ каждый и подземная камера переключения). Разрешение на ввод в эксплуатацию реконструированной площадки водопроводных сооружений получено 20.06.2018 года (приложение № 24).</w:t>
      </w:r>
    </w:p>
    <w:p w14:paraId="189060E7" w14:textId="77777777" w:rsidR="00D05306" w:rsidRPr="007033DD" w:rsidRDefault="00D05306" w:rsidP="007033DD">
      <w:pPr>
        <w:pStyle w:val="afff5"/>
        <w:spacing w:after="0"/>
        <w:ind w:left="0" w:firstLine="709"/>
        <w:jc w:val="both"/>
      </w:pPr>
      <w:r w:rsidRPr="00D05306">
        <w:t>Для водоснабжения гп.</w:t>
      </w:r>
      <w:r>
        <w:t xml:space="preserve"> </w:t>
      </w:r>
      <w:r w:rsidRPr="00D05306">
        <w:t xml:space="preserve">Новоселье между эксплуатирующей компанией </w:t>
      </w:r>
      <w:r>
        <w:br/>
      </w:r>
      <w:r w:rsidRPr="00D05306">
        <w:t xml:space="preserve">ООО «Лемэк» и ресурсоснабжающей организацией ГУП «Водоканал СПб» заключен договор с на осуществление холодного водоснабжения в объеме 9 500 м³/сут (в т.ч. </w:t>
      </w:r>
      <w:r>
        <w:br/>
      </w:r>
      <w:r w:rsidRPr="00D05306">
        <w:t>6 000 м³/сут согласовано письмом Дирекцией по подключению ГУП «Водоканал СПБ»  04.02.2019) и со снабжающей компанией АО «ЛОКС» – на осуществление холодного водоснабжения в объеме 7 000 м³/сут (приложение № 25).</w:t>
      </w:r>
    </w:p>
    <w:p w14:paraId="75E23CC8" w14:textId="77777777" w:rsidR="00F73E74" w:rsidRPr="00031A5B" w:rsidRDefault="00F73E74" w:rsidP="004177B4">
      <w:pPr>
        <w:pStyle w:val="afff5"/>
        <w:spacing w:after="0"/>
        <w:ind w:left="0" w:firstLine="709"/>
        <w:jc w:val="both"/>
      </w:pPr>
      <w:r w:rsidRPr="007033DD">
        <w:t>Водоснабжение жилой застройки д. Капорское осуществляется от собственной</w:t>
      </w:r>
      <w:r w:rsidRPr="00031A5B">
        <w:t xml:space="preserve"> артезианской скважины производительностью 3 м³/ч, на которой установлена водонапорная башня объемом 25 м³. Деревня Большие Томики частично подключена к централизованной системе п. Аннино: построена водопроводная сеть к земельным участкам, предоставленным гражданам на бесплатной основе. В д. Рюмки в 2016 году введена в эксплуатацию муниципальная водозаборная скважина. Водоснабжение деревни Лесопитомник осуществляется от системы водоснабжения д. Горбунки Горбунковского сельского поселения Ломоносовского муниципального района Ленинградской области.</w:t>
      </w:r>
    </w:p>
    <w:p w14:paraId="0342ADB6" w14:textId="77777777" w:rsidR="00F73E74" w:rsidRPr="00031A5B" w:rsidRDefault="00F73E74" w:rsidP="004177B4">
      <w:pPr>
        <w:pStyle w:val="afff5"/>
        <w:spacing w:after="0"/>
        <w:ind w:left="0" w:firstLine="709"/>
        <w:jc w:val="both"/>
      </w:pPr>
      <w:r w:rsidRPr="00031A5B">
        <w:t xml:space="preserve">В остальных населенных пунктах муниципального образования Аннинское городское поселение Ломоносовского муниципального района Ленинградской области система хозяйственно-питьевого водоснабжения отсутствует: д. Алакюля, д. Иннолово, </w:t>
      </w:r>
      <w:r w:rsidRPr="00031A5B">
        <w:br/>
        <w:t>д. Кемпелево, д. Пески. д. Пигелево, д. Рапполово, д. Тиммолово.</w:t>
      </w:r>
    </w:p>
    <w:p w14:paraId="300EC5B5" w14:textId="77777777" w:rsidR="00F73E74" w:rsidRPr="00031A5B" w:rsidRDefault="00F73E74" w:rsidP="004177B4">
      <w:pPr>
        <w:pStyle w:val="xl30"/>
        <w:pBdr>
          <w:bottom w:val="none" w:sz="0" w:space="0" w:color="auto"/>
        </w:pBdr>
        <w:spacing w:before="0" w:beforeAutospacing="0" w:after="0" w:afterAutospacing="0"/>
        <w:ind w:firstLine="709"/>
        <w:jc w:val="both"/>
        <w:rPr>
          <w:bCs/>
        </w:rPr>
      </w:pPr>
      <w:r w:rsidRPr="00031A5B">
        <w:rPr>
          <w:bCs/>
        </w:rPr>
        <w:t>Проектные решения</w:t>
      </w:r>
    </w:p>
    <w:p w14:paraId="41C37923" w14:textId="77777777" w:rsidR="00F73E74" w:rsidRPr="00031A5B" w:rsidRDefault="00F73E74" w:rsidP="004177B4">
      <w:pPr>
        <w:tabs>
          <w:tab w:val="left" w:pos="709"/>
        </w:tabs>
        <w:ind w:firstLine="709"/>
        <w:jc w:val="both"/>
        <w:rPr>
          <w:bCs/>
        </w:rPr>
      </w:pPr>
      <w:r w:rsidRPr="00031A5B">
        <w:rPr>
          <w:bCs/>
        </w:rPr>
        <w:t>Предприятия, предоставляющие услуги по водоснабжению, должны четко формулировать свои обязательства по качеству оказываемых услуг, а именно:</w:t>
      </w:r>
    </w:p>
    <w:p w14:paraId="030B1008" w14:textId="77777777" w:rsidR="00F73E74" w:rsidRPr="00031A5B" w:rsidRDefault="00F73E74" w:rsidP="004177B4">
      <w:pPr>
        <w:tabs>
          <w:tab w:val="left" w:pos="709"/>
          <w:tab w:val="left" w:pos="993"/>
        </w:tabs>
        <w:ind w:firstLine="709"/>
        <w:jc w:val="both"/>
        <w:rPr>
          <w:bCs/>
        </w:rPr>
      </w:pPr>
      <w:r w:rsidRPr="00031A5B">
        <w:rPr>
          <w:bCs/>
        </w:rPr>
        <w:t>–</w:t>
      </w:r>
      <w:r w:rsidRPr="00031A5B">
        <w:rPr>
          <w:bCs/>
        </w:rPr>
        <w:tab/>
        <w:t xml:space="preserve"> круглосуточная подача воды;</w:t>
      </w:r>
    </w:p>
    <w:p w14:paraId="5A72ADFD" w14:textId="77777777" w:rsidR="00F73E74" w:rsidRPr="00031A5B" w:rsidRDefault="00F73E74" w:rsidP="004177B4">
      <w:pPr>
        <w:tabs>
          <w:tab w:val="left" w:pos="709"/>
          <w:tab w:val="left" w:pos="993"/>
        </w:tabs>
        <w:ind w:firstLine="709"/>
        <w:jc w:val="both"/>
        <w:rPr>
          <w:bCs/>
        </w:rPr>
      </w:pPr>
      <w:r w:rsidRPr="00031A5B">
        <w:rPr>
          <w:bCs/>
        </w:rPr>
        <w:t>–</w:t>
      </w:r>
      <w:r w:rsidRPr="00031A5B">
        <w:rPr>
          <w:bCs/>
        </w:rPr>
        <w:tab/>
        <w:t xml:space="preserve"> нормативное содержание незаменимых компонентов и загрязняющих веществ;</w:t>
      </w:r>
    </w:p>
    <w:p w14:paraId="7C89ADC2" w14:textId="77777777" w:rsidR="00F73E74" w:rsidRPr="00031A5B" w:rsidRDefault="00F73E74" w:rsidP="004177B4">
      <w:pPr>
        <w:tabs>
          <w:tab w:val="left" w:pos="709"/>
          <w:tab w:val="left" w:pos="993"/>
        </w:tabs>
        <w:ind w:firstLine="709"/>
        <w:jc w:val="both"/>
        <w:rPr>
          <w:bCs/>
        </w:rPr>
      </w:pPr>
      <w:r w:rsidRPr="00031A5B">
        <w:rPr>
          <w:bCs/>
        </w:rPr>
        <w:t>– подача воды в оптимальных объемах.</w:t>
      </w:r>
    </w:p>
    <w:p w14:paraId="48DBDD11" w14:textId="77777777" w:rsidR="00F73E74" w:rsidRPr="00031A5B" w:rsidRDefault="00F73E74" w:rsidP="004177B4">
      <w:pPr>
        <w:pStyle w:val="afff5"/>
        <w:spacing w:after="0"/>
        <w:ind w:left="0" w:firstLine="709"/>
        <w:jc w:val="both"/>
        <w:rPr>
          <w:szCs w:val="26"/>
        </w:rPr>
      </w:pPr>
      <w:r w:rsidRPr="00031A5B">
        <w:rPr>
          <w:szCs w:val="26"/>
        </w:rPr>
        <w:t>Удельные среднесуточные нормы водопотребления приняты в соответствии со СНиП 2.04.02-84* «Водоснабжение. Наружные сети».</w:t>
      </w:r>
    </w:p>
    <w:p w14:paraId="35BCBD1A" w14:textId="77777777" w:rsidR="00F73E74" w:rsidRPr="00031A5B" w:rsidRDefault="00F73E74" w:rsidP="004177B4">
      <w:pPr>
        <w:pStyle w:val="afff5"/>
        <w:spacing w:after="0"/>
        <w:ind w:left="0" w:firstLine="709"/>
        <w:jc w:val="both"/>
        <w:rPr>
          <w:i/>
          <w:szCs w:val="26"/>
        </w:rPr>
      </w:pPr>
    </w:p>
    <w:p w14:paraId="24AF65D0" w14:textId="77777777" w:rsidR="00F73E74" w:rsidRPr="00031A5B" w:rsidRDefault="00F73E74" w:rsidP="004177B4">
      <w:pPr>
        <w:pStyle w:val="afff5"/>
        <w:spacing w:after="0"/>
        <w:ind w:left="0" w:firstLine="709"/>
        <w:jc w:val="both"/>
        <w:rPr>
          <w:b/>
          <w:bCs/>
          <w:iCs/>
          <w:szCs w:val="26"/>
        </w:rPr>
      </w:pPr>
      <w:r w:rsidRPr="00031A5B">
        <w:rPr>
          <w:iCs/>
          <w:szCs w:val="26"/>
        </w:rPr>
        <w:t>Таблица</w:t>
      </w:r>
      <w:r w:rsidR="001C1AAA">
        <w:rPr>
          <w:iCs/>
          <w:szCs w:val="26"/>
        </w:rPr>
        <w:t xml:space="preserve"> </w:t>
      </w:r>
      <w:r w:rsidRPr="00031A5B">
        <w:rPr>
          <w:iCs/>
          <w:szCs w:val="26"/>
        </w:rPr>
        <w:t>4.1</w:t>
      </w:r>
      <w:r w:rsidR="001C1AAA">
        <w:rPr>
          <w:iCs/>
          <w:szCs w:val="26"/>
        </w:rPr>
        <w:t>2</w:t>
      </w:r>
      <w:r w:rsidRPr="00031A5B">
        <w:rPr>
          <w:iCs/>
          <w:szCs w:val="26"/>
        </w:rPr>
        <w:t>.12</w:t>
      </w:r>
      <w:r w:rsidRPr="00031A5B">
        <w:rPr>
          <w:szCs w:val="26"/>
        </w:rPr>
        <w:t xml:space="preserve"> – </w:t>
      </w:r>
      <w:r w:rsidRPr="00031A5B">
        <w:rPr>
          <w:b/>
          <w:bCs/>
          <w:iCs/>
          <w:szCs w:val="26"/>
        </w:rPr>
        <w:t>Удельные суточные нормы водопотребления:</w:t>
      </w:r>
    </w:p>
    <w:p w14:paraId="77E1AE75" w14:textId="77777777" w:rsidR="00F73E74" w:rsidRPr="00031A5B" w:rsidRDefault="00F73E74" w:rsidP="004177B4">
      <w:pPr>
        <w:pStyle w:val="afff5"/>
        <w:spacing w:after="0"/>
        <w:ind w:left="0" w:firstLine="709"/>
        <w:jc w:val="both"/>
        <w:rPr>
          <w:bCs/>
          <w:iCs/>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4239"/>
      </w:tblGrid>
      <w:tr w:rsidR="00F73E74" w:rsidRPr="00031A5B" w14:paraId="51620E1E" w14:textId="77777777" w:rsidTr="00264E4B">
        <w:trPr>
          <w:trHeight w:val="20"/>
        </w:trPr>
        <w:tc>
          <w:tcPr>
            <w:tcW w:w="5400" w:type="dxa"/>
            <w:vAlign w:val="center"/>
          </w:tcPr>
          <w:p w14:paraId="27EEACCD" w14:textId="77777777" w:rsidR="00F73E74" w:rsidRPr="00031A5B" w:rsidRDefault="00F73E74" w:rsidP="00264E4B">
            <w:pPr>
              <w:pStyle w:val="afff5"/>
              <w:spacing w:after="0"/>
              <w:ind w:left="0"/>
              <w:jc w:val="center"/>
              <w:rPr>
                <w:b/>
                <w:bCs/>
              </w:rPr>
            </w:pPr>
            <w:r w:rsidRPr="00031A5B">
              <w:rPr>
                <w:b/>
                <w:bCs/>
              </w:rPr>
              <w:t>Степень благоустройства районов жилой застройки</w:t>
            </w:r>
          </w:p>
        </w:tc>
        <w:tc>
          <w:tcPr>
            <w:tcW w:w="4239" w:type="dxa"/>
            <w:vAlign w:val="center"/>
          </w:tcPr>
          <w:p w14:paraId="0A67F657" w14:textId="77777777" w:rsidR="00F73E74" w:rsidRPr="00031A5B" w:rsidRDefault="00F73E74" w:rsidP="00264E4B">
            <w:pPr>
              <w:pStyle w:val="afff5"/>
              <w:spacing w:after="0"/>
              <w:ind w:left="0"/>
              <w:jc w:val="center"/>
              <w:rPr>
                <w:b/>
                <w:bCs/>
              </w:rPr>
            </w:pPr>
            <w:r w:rsidRPr="00031A5B">
              <w:rPr>
                <w:b/>
                <w:bCs/>
              </w:rPr>
              <w:t>Удельное хозяйственно-питьевое водопотребление на одного жителя среднесуточное (за год), л/сут.</w:t>
            </w:r>
          </w:p>
        </w:tc>
      </w:tr>
      <w:tr w:rsidR="00264E4B" w:rsidRPr="00031A5B" w14:paraId="25FCF7EF" w14:textId="77777777" w:rsidTr="00264E4B">
        <w:trPr>
          <w:trHeight w:val="20"/>
        </w:trPr>
        <w:tc>
          <w:tcPr>
            <w:tcW w:w="5400" w:type="dxa"/>
          </w:tcPr>
          <w:p w14:paraId="39C47CAD" w14:textId="77777777" w:rsidR="00264E4B" w:rsidRPr="002251DA" w:rsidRDefault="00264E4B" w:rsidP="00264E4B">
            <w:r w:rsidRPr="002251DA">
              <w:t>Застройка зданиями, оборудованными внутренним водопроводом, канализацией:</w:t>
            </w:r>
          </w:p>
        </w:tc>
        <w:tc>
          <w:tcPr>
            <w:tcW w:w="4239" w:type="dxa"/>
            <w:vAlign w:val="center"/>
          </w:tcPr>
          <w:p w14:paraId="41EFC247" w14:textId="77777777" w:rsidR="00264E4B" w:rsidRPr="002251DA" w:rsidRDefault="00264E4B" w:rsidP="00264E4B">
            <w:pPr>
              <w:jc w:val="center"/>
            </w:pPr>
          </w:p>
        </w:tc>
      </w:tr>
      <w:tr w:rsidR="00264E4B" w:rsidRPr="00031A5B" w14:paraId="754BE2A6" w14:textId="77777777" w:rsidTr="00264E4B">
        <w:trPr>
          <w:trHeight w:val="20"/>
        </w:trPr>
        <w:tc>
          <w:tcPr>
            <w:tcW w:w="5400" w:type="dxa"/>
          </w:tcPr>
          <w:p w14:paraId="74C05301" w14:textId="77777777" w:rsidR="00264E4B" w:rsidRPr="002251DA" w:rsidRDefault="00264E4B" w:rsidP="00264E4B">
            <w:r w:rsidRPr="002251DA">
              <w:t>- с централизованным горячим водоснабжением; с ванными и местными водонагревателями</w:t>
            </w:r>
          </w:p>
        </w:tc>
        <w:tc>
          <w:tcPr>
            <w:tcW w:w="4239" w:type="dxa"/>
            <w:vAlign w:val="center"/>
          </w:tcPr>
          <w:p w14:paraId="113D3CA3" w14:textId="77777777" w:rsidR="00264E4B" w:rsidRPr="002251DA" w:rsidRDefault="00264E4B" w:rsidP="00264E4B">
            <w:pPr>
              <w:jc w:val="center"/>
            </w:pPr>
            <w:r w:rsidRPr="002251DA">
              <w:t>220</w:t>
            </w:r>
          </w:p>
        </w:tc>
      </w:tr>
      <w:tr w:rsidR="00264E4B" w:rsidRPr="00031A5B" w14:paraId="198427F7" w14:textId="77777777" w:rsidTr="00264E4B">
        <w:trPr>
          <w:trHeight w:val="20"/>
        </w:trPr>
        <w:tc>
          <w:tcPr>
            <w:tcW w:w="5400" w:type="dxa"/>
          </w:tcPr>
          <w:p w14:paraId="7B42E54D" w14:textId="77777777" w:rsidR="00264E4B" w:rsidRPr="002251DA" w:rsidRDefault="00264E4B" w:rsidP="00264E4B">
            <w:r w:rsidRPr="002251DA">
              <w:t>- тоже без ванн</w:t>
            </w:r>
          </w:p>
        </w:tc>
        <w:tc>
          <w:tcPr>
            <w:tcW w:w="4239" w:type="dxa"/>
            <w:vAlign w:val="center"/>
          </w:tcPr>
          <w:p w14:paraId="5063A37F" w14:textId="77777777" w:rsidR="00264E4B" w:rsidRDefault="00264E4B" w:rsidP="00264E4B">
            <w:pPr>
              <w:jc w:val="center"/>
            </w:pPr>
            <w:r w:rsidRPr="002251DA">
              <w:t>200</w:t>
            </w:r>
          </w:p>
        </w:tc>
      </w:tr>
    </w:tbl>
    <w:p w14:paraId="7DFDE6A0" w14:textId="77777777" w:rsidR="00F73E74" w:rsidRPr="00031A5B" w:rsidRDefault="001C782B" w:rsidP="004177B4">
      <w:pPr>
        <w:pStyle w:val="afff5"/>
        <w:spacing w:after="0"/>
        <w:ind w:left="0" w:firstLine="709"/>
        <w:jc w:val="both"/>
        <w:rPr>
          <w:i/>
          <w:iCs/>
        </w:rPr>
      </w:pPr>
      <w:r w:rsidRPr="00031A5B">
        <w:rPr>
          <w:i/>
          <w:iCs/>
        </w:rPr>
        <w:t>*</w:t>
      </w:r>
      <w:r w:rsidR="00F73E74" w:rsidRPr="00031A5B">
        <w:rPr>
          <w:i/>
          <w:iCs/>
        </w:rPr>
        <w:t xml:space="preserve"> удельное водопотребление включает расходы воды на хозяйственно-питьевые и бытовые нужды в общественных зданиях.</w:t>
      </w:r>
    </w:p>
    <w:p w14:paraId="1085754C" w14:textId="77777777" w:rsidR="00F73E74" w:rsidRPr="00031A5B" w:rsidRDefault="00F73E74" w:rsidP="004177B4">
      <w:pPr>
        <w:pStyle w:val="a2"/>
        <w:ind w:firstLine="709"/>
      </w:pPr>
    </w:p>
    <w:p w14:paraId="6AF1B11C" w14:textId="77777777" w:rsidR="00F73E74" w:rsidRPr="00031A5B" w:rsidRDefault="00F73E74" w:rsidP="004177B4">
      <w:pPr>
        <w:pStyle w:val="a2"/>
        <w:ind w:firstLine="709"/>
      </w:pPr>
      <w:r w:rsidRPr="00031A5B">
        <w:t>Коэффициент суточной неравномерности принимается равным 1,3.</w:t>
      </w:r>
    </w:p>
    <w:p w14:paraId="55246A78" w14:textId="77777777" w:rsidR="00F73E74" w:rsidRPr="00031A5B" w:rsidRDefault="00F73E74" w:rsidP="004177B4">
      <w:pPr>
        <w:pStyle w:val="a2"/>
        <w:ind w:firstLine="709"/>
      </w:pPr>
      <w:r w:rsidRPr="00031A5B">
        <w:t>Расходы воды на поливку улиц и зеленых насаждений определены по норме 70 л/ сут. на одного жителя.</w:t>
      </w:r>
    </w:p>
    <w:p w14:paraId="71155BA0" w14:textId="77777777" w:rsidR="00F73E74" w:rsidRPr="00031A5B" w:rsidRDefault="00F73E74" w:rsidP="004177B4">
      <w:pPr>
        <w:pStyle w:val="a2"/>
        <w:ind w:firstLine="709"/>
      </w:pPr>
      <w:r w:rsidRPr="00031A5B">
        <w:t>Неучтенные расходы приняты в размере 10 % от расхода воды на нужды населения.</w:t>
      </w:r>
    </w:p>
    <w:p w14:paraId="5B6907C1" w14:textId="77777777" w:rsidR="00F73E74" w:rsidRPr="00031A5B" w:rsidRDefault="00F73E74" w:rsidP="004177B4">
      <w:pPr>
        <w:pStyle w:val="35"/>
        <w:spacing w:before="0" w:after="0"/>
        <w:ind w:left="0" w:firstLine="709"/>
        <w:rPr>
          <w:bCs/>
          <w:u w:val="none"/>
        </w:rPr>
      </w:pPr>
      <w:bookmarkStart w:id="157" w:name="_Toc434834200"/>
      <w:r w:rsidRPr="00031A5B">
        <w:rPr>
          <w:bCs/>
          <w:u w:val="none"/>
        </w:rPr>
        <w:t>Пожарные расходы воды</w:t>
      </w:r>
      <w:bookmarkEnd w:id="157"/>
    </w:p>
    <w:p w14:paraId="675B500D" w14:textId="77777777" w:rsidR="00F73E74" w:rsidRPr="00031A5B" w:rsidRDefault="00F73E74" w:rsidP="004177B4">
      <w:pPr>
        <w:pStyle w:val="a2"/>
        <w:ind w:firstLine="709"/>
      </w:pPr>
      <w:r w:rsidRPr="00031A5B">
        <w:t>Расходы воды для нужд наружного пожаротушения города принимаются в соответствии с СП 8.13130.2009.</w:t>
      </w:r>
    </w:p>
    <w:p w14:paraId="351AF3DE" w14:textId="77777777" w:rsidR="00F73E74" w:rsidRPr="00031A5B" w:rsidRDefault="00F73E74" w:rsidP="004177B4">
      <w:pPr>
        <w:pStyle w:val="a2"/>
        <w:ind w:firstLine="709"/>
      </w:pPr>
      <w:r w:rsidRPr="00031A5B">
        <w:t xml:space="preserve">Расход воды на наружное пожаротушение составит 50 л/сут. (2 пожара по 25 л/сут.). </w:t>
      </w:r>
    </w:p>
    <w:p w14:paraId="660A49C3" w14:textId="77777777" w:rsidR="00F73E74" w:rsidRPr="00031A5B" w:rsidRDefault="00F73E74" w:rsidP="00F73E74">
      <w:pPr>
        <w:rPr>
          <w:iCs/>
        </w:rPr>
      </w:pPr>
    </w:p>
    <w:p w14:paraId="33BCADEF" w14:textId="77777777" w:rsidR="00F73E74" w:rsidRPr="00031A5B" w:rsidRDefault="00F73E74" w:rsidP="00F73E74">
      <w:pPr>
        <w:pStyle w:val="aff4"/>
        <w:spacing w:after="0"/>
        <w:ind w:firstLine="709"/>
        <w:jc w:val="both"/>
        <w:rPr>
          <w:b/>
        </w:rPr>
      </w:pPr>
      <w:r w:rsidRPr="00031A5B">
        <w:rPr>
          <w:iCs/>
        </w:rPr>
        <w:t>Таблица 4.1</w:t>
      </w:r>
      <w:r w:rsidR="001C1AAA">
        <w:rPr>
          <w:iCs/>
        </w:rPr>
        <w:t>2</w:t>
      </w:r>
      <w:r w:rsidRPr="00031A5B">
        <w:rPr>
          <w:iCs/>
        </w:rPr>
        <w:t xml:space="preserve">.13 </w:t>
      </w:r>
      <w:r w:rsidR="007033DD">
        <w:rPr>
          <w:iCs/>
        </w:rPr>
        <w:t>–</w:t>
      </w:r>
      <w:r w:rsidRPr="00031A5B">
        <w:rPr>
          <w:iCs/>
        </w:rPr>
        <w:t xml:space="preserve"> </w:t>
      </w:r>
      <w:r w:rsidRPr="00031A5B">
        <w:rPr>
          <w:b/>
        </w:rPr>
        <w:t>Прогнозные расходы воды питьевого качества:</w:t>
      </w:r>
    </w:p>
    <w:p w14:paraId="68697979" w14:textId="77777777" w:rsidR="00F73E74" w:rsidRPr="00031A5B" w:rsidRDefault="00F73E74" w:rsidP="00F73E74">
      <w:pPr>
        <w:pStyle w:val="a2"/>
        <w:rPr>
          <w:highlight w:val="green"/>
        </w:rPr>
      </w:pPr>
    </w:p>
    <w:tbl>
      <w:tblPr>
        <w:tblW w:w="4810" w:type="pct"/>
        <w:tblInd w:w="228" w:type="dxa"/>
        <w:tblLayout w:type="fixed"/>
        <w:tblLook w:val="04A0" w:firstRow="1" w:lastRow="0" w:firstColumn="1" w:lastColumn="0" w:noHBand="0" w:noVBand="1"/>
      </w:tblPr>
      <w:tblGrid>
        <w:gridCol w:w="1488"/>
        <w:gridCol w:w="1653"/>
        <w:gridCol w:w="1447"/>
        <w:gridCol w:w="1176"/>
        <w:gridCol w:w="1351"/>
        <w:gridCol w:w="1819"/>
      </w:tblGrid>
      <w:tr w:rsidR="00F73E74" w:rsidRPr="00264E4B" w14:paraId="1566EED8" w14:textId="77777777" w:rsidTr="00453E03">
        <w:trPr>
          <w:trHeight w:val="315"/>
          <w:tblHeader/>
        </w:trPr>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65F405" w14:textId="77777777" w:rsidR="00F73E74" w:rsidRPr="00264E4B" w:rsidRDefault="00F73E74" w:rsidP="000449E4">
            <w:pPr>
              <w:jc w:val="center"/>
              <w:rPr>
                <w:b/>
                <w:bCs/>
              </w:rPr>
            </w:pPr>
            <w:r w:rsidRPr="00264E4B">
              <w:rPr>
                <w:b/>
                <w:bCs/>
                <w:sz w:val="22"/>
                <w:szCs w:val="22"/>
              </w:rPr>
              <w:t>Местопо-ложение жилых домов</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F2E39" w14:textId="77777777" w:rsidR="00F73E74" w:rsidRPr="00264E4B" w:rsidRDefault="00F73E74" w:rsidP="000449E4">
            <w:pPr>
              <w:jc w:val="center"/>
              <w:rPr>
                <w:b/>
                <w:bCs/>
              </w:rPr>
            </w:pPr>
            <w:r w:rsidRPr="00264E4B">
              <w:rPr>
                <w:b/>
                <w:bCs/>
                <w:sz w:val="22"/>
                <w:szCs w:val="22"/>
              </w:rPr>
              <w:t>Тип застройки</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D0259" w14:textId="77777777" w:rsidR="00F73E74" w:rsidRPr="00264E4B" w:rsidRDefault="00F73E74" w:rsidP="00453E03">
            <w:pPr>
              <w:jc w:val="center"/>
              <w:rPr>
                <w:b/>
                <w:bCs/>
              </w:rPr>
            </w:pPr>
            <w:r w:rsidRPr="00264E4B">
              <w:rPr>
                <w:b/>
                <w:bCs/>
                <w:sz w:val="22"/>
                <w:szCs w:val="22"/>
              </w:rPr>
              <w:t>Норма водопотреб-ления, л/сут.</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FC84F" w14:textId="77777777" w:rsidR="00F73E74" w:rsidRPr="00264E4B" w:rsidRDefault="00F73E74" w:rsidP="00453E03">
            <w:pPr>
              <w:jc w:val="center"/>
              <w:rPr>
                <w:b/>
                <w:bCs/>
              </w:rPr>
            </w:pPr>
            <w:r w:rsidRPr="00264E4B">
              <w:rPr>
                <w:b/>
                <w:bCs/>
                <w:sz w:val="22"/>
                <w:szCs w:val="22"/>
              </w:rPr>
              <w:t>Коли-чество жителей, человек</w:t>
            </w:r>
          </w:p>
        </w:tc>
        <w:tc>
          <w:tcPr>
            <w:tcW w:w="1774" w:type="pct"/>
            <w:gridSpan w:val="2"/>
            <w:tcBorders>
              <w:top w:val="single" w:sz="4" w:space="0" w:color="auto"/>
              <w:left w:val="nil"/>
              <w:bottom w:val="single" w:sz="4" w:space="0" w:color="auto"/>
              <w:right w:val="single" w:sz="4" w:space="0" w:color="auto"/>
            </w:tcBorders>
            <w:shd w:val="clear" w:color="auto" w:fill="auto"/>
            <w:vAlign w:val="center"/>
            <w:hideMark/>
          </w:tcPr>
          <w:p w14:paraId="34F4261D" w14:textId="77777777" w:rsidR="00F73E74" w:rsidRPr="00264E4B" w:rsidRDefault="00F73E74" w:rsidP="00453E03">
            <w:pPr>
              <w:jc w:val="center"/>
              <w:rPr>
                <w:b/>
                <w:bCs/>
              </w:rPr>
            </w:pPr>
            <w:r w:rsidRPr="00264E4B">
              <w:rPr>
                <w:b/>
                <w:bCs/>
                <w:sz w:val="22"/>
                <w:szCs w:val="22"/>
              </w:rPr>
              <w:t>Расходы воды, м³/сут.</w:t>
            </w:r>
          </w:p>
        </w:tc>
      </w:tr>
      <w:tr w:rsidR="00F73E74" w:rsidRPr="00264E4B" w14:paraId="582CC546" w14:textId="77777777" w:rsidTr="00453E03">
        <w:trPr>
          <w:trHeight w:val="945"/>
          <w:tblHeader/>
        </w:trPr>
        <w:tc>
          <w:tcPr>
            <w:tcW w:w="8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E592D0" w14:textId="77777777" w:rsidR="00F73E74" w:rsidRPr="00264E4B" w:rsidRDefault="00F73E74" w:rsidP="000449E4">
            <w:pPr>
              <w:jc w:val="center"/>
              <w:rPr>
                <w:b/>
                <w:bCs/>
              </w:rPr>
            </w:pP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3DEDD6" w14:textId="77777777" w:rsidR="00F73E74" w:rsidRPr="00264E4B" w:rsidRDefault="00F73E74" w:rsidP="000449E4">
            <w:pPr>
              <w:jc w:val="center"/>
              <w:rPr>
                <w:b/>
                <w:bCs/>
              </w:rPr>
            </w:pPr>
          </w:p>
        </w:tc>
        <w:tc>
          <w:tcPr>
            <w:tcW w:w="8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D9EE08" w14:textId="77777777" w:rsidR="00F73E74" w:rsidRPr="00264E4B" w:rsidRDefault="00F73E74" w:rsidP="00453E03">
            <w:pPr>
              <w:jc w:val="center"/>
              <w:rPr>
                <w:b/>
                <w:bCs/>
              </w:rPr>
            </w:pPr>
          </w:p>
        </w:tc>
        <w:tc>
          <w:tcPr>
            <w:tcW w:w="6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8D60BB" w14:textId="77777777" w:rsidR="00F73E74" w:rsidRPr="00264E4B" w:rsidRDefault="00F73E74" w:rsidP="00453E03">
            <w:pPr>
              <w:jc w:val="center"/>
              <w:rPr>
                <w:b/>
                <w:bCs/>
              </w:rPr>
            </w:pPr>
          </w:p>
        </w:tc>
        <w:tc>
          <w:tcPr>
            <w:tcW w:w="756" w:type="pct"/>
            <w:tcBorders>
              <w:top w:val="nil"/>
              <w:left w:val="nil"/>
              <w:bottom w:val="single" w:sz="4" w:space="0" w:color="auto"/>
              <w:right w:val="single" w:sz="4" w:space="0" w:color="auto"/>
            </w:tcBorders>
            <w:shd w:val="clear" w:color="auto" w:fill="auto"/>
            <w:vAlign w:val="center"/>
            <w:hideMark/>
          </w:tcPr>
          <w:p w14:paraId="45C4A5C6" w14:textId="77777777" w:rsidR="00F73E74" w:rsidRPr="00264E4B" w:rsidRDefault="00F73E74" w:rsidP="00453E03">
            <w:pPr>
              <w:jc w:val="center"/>
              <w:rPr>
                <w:b/>
                <w:bCs/>
              </w:rPr>
            </w:pPr>
            <w:r w:rsidRPr="00264E4B">
              <w:rPr>
                <w:b/>
                <w:bCs/>
                <w:sz w:val="22"/>
                <w:szCs w:val="22"/>
              </w:rPr>
              <w:t>Среднесу-точные</w:t>
            </w:r>
          </w:p>
        </w:tc>
        <w:tc>
          <w:tcPr>
            <w:tcW w:w="1018" w:type="pct"/>
            <w:tcBorders>
              <w:top w:val="nil"/>
              <w:left w:val="nil"/>
              <w:bottom w:val="single" w:sz="4" w:space="0" w:color="auto"/>
              <w:right w:val="single" w:sz="4" w:space="0" w:color="auto"/>
            </w:tcBorders>
            <w:shd w:val="clear" w:color="auto" w:fill="auto"/>
            <w:vAlign w:val="center"/>
            <w:hideMark/>
          </w:tcPr>
          <w:p w14:paraId="24186D7B" w14:textId="77777777" w:rsidR="00F73E74" w:rsidRPr="00264E4B" w:rsidRDefault="00F73E74" w:rsidP="00453E03">
            <w:pPr>
              <w:jc w:val="center"/>
              <w:rPr>
                <w:b/>
                <w:bCs/>
              </w:rPr>
            </w:pPr>
            <w:r w:rsidRPr="00264E4B">
              <w:rPr>
                <w:b/>
                <w:bCs/>
                <w:sz w:val="22"/>
                <w:szCs w:val="22"/>
              </w:rPr>
              <w:t>Максимально-суточные</w:t>
            </w:r>
          </w:p>
        </w:tc>
      </w:tr>
      <w:tr w:rsidR="00264E4B" w:rsidRPr="00264E4B" w14:paraId="7AB11309"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898F41B" w14:textId="77777777" w:rsidR="00264E4B" w:rsidRPr="00264E4B" w:rsidRDefault="00264E4B" w:rsidP="00264E4B">
            <w:pPr>
              <w:jc w:val="both"/>
            </w:pPr>
            <w:r w:rsidRPr="00264E4B">
              <w:rPr>
                <w:sz w:val="22"/>
                <w:szCs w:val="22"/>
              </w:rPr>
              <w:t>д. Алакюля</w:t>
            </w:r>
          </w:p>
        </w:tc>
        <w:tc>
          <w:tcPr>
            <w:tcW w:w="925" w:type="pct"/>
            <w:tcBorders>
              <w:top w:val="nil"/>
              <w:left w:val="nil"/>
              <w:bottom w:val="single" w:sz="4" w:space="0" w:color="auto"/>
              <w:right w:val="single" w:sz="4" w:space="0" w:color="auto"/>
            </w:tcBorders>
            <w:shd w:val="clear" w:color="auto" w:fill="auto"/>
            <w:noWrap/>
            <w:vAlign w:val="bottom"/>
            <w:hideMark/>
          </w:tcPr>
          <w:p w14:paraId="2ED99C4E"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6D4E36C6"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6C982CFC" w14:textId="77777777" w:rsidR="00264E4B" w:rsidRPr="00264E4B" w:rsidRDefault="00264E4B" w:rsidP="00264E4B">
            <w:pPr>
              <w:jc w:val="center"/>
            </w:pPr>
            <w:r w:rsidRPr="00264E4B">
              <w:rPr>
                <w:sz w:val="22"/>
                <w:szCs w:val="22"/>
              </w:rPr>
              <w:t>100</w:t>
            </w:r>
          </w:p>
        </w:tc>
        <w:tc>
          <w:tcPr>
            <w:tcW w:w="756" w:type="pct"/>
            <w:tcBorders>
              <w:top w:val="nil"/>
              <w:left w:val="nil"/>
              <w:bottom w:val="single" w:sz="4" w:space="0" w:color="auto"/>
              <w:right w:val="single" w:sz="4" w:space="0" w:color="auto"/>
            </w:tcBorders>
            <w:shd w:val="clear" w:color="auto" w:fill="auto"/>
            <w:noWrap/>
            <w:vAlign w:val="center"/>
            <w:hideMark/>
          </w:tcPr>
          <w:p w14:paraId="25029E7C" w14:textId="77777777" w:rsidR="00264E4B" w:rsidRPr="00264E4B" w:rsidRDefault="00264E4B" w:rsidP="00264E4B">
            <w:pPr>
              <w:jc w:val="center"/>
            </w:pPr>
            <w:r w:rsidRPr="00264E4B">
              <w:rPr>
                <w:sz w:val="22"/>
                <w:szCs w:val="22"/>
              </w:rPr>
              <w:t>29,0</w:t>
            </w:r>
          </w:p>
        </w:tc>
        <w:tc>
          <w:tcPr>
            <w:tcW w:w="1018" w:type="pct"/>
            <w:tcBorders>
              <w:top w:val="nil"/>
              <w:left w:val="nil"/>
              <w:bottom w:val="single" w:sz="4" w:space="0" w:color="auto"/>
              <w:right w:val="single" w:sz="4" w:space="0" w:color="auto"/>
            </w:tcBorders>
            <w:shd w:val="clear" w:color="auto" w:fill="auto"/>
            <w:noWrap/>
            <w:vAlign w:val="center"/>
            <w:hideMark/>
          </w:tcPr>
          <w:p w14:paraId="7086B3EA" w14:textId="77777777" w:rsidR="00264E4B" w:rsidRPr="00264E4B" w:rsidRDefault="00264E4B" w:rsidP="00264E4B">
            <w:pPr>
              <w:jc w:val="center"/>
            </w:pPr>
            <w:r w:rsidRPr="00264E4B">
              <w:rPr>
                <w:sz w:val="22"/>
                <w:szCs w:val="22"/>
              </w:rPr>
              <w:t>35,6</w:t>
            </w:r>
          </w:p>
        </w:tc>
      </w:tr>
      <w:tr w:rsidR="00264E4B" w:rsidRPr="00264E4B" w14:paraId="5BE6D2B9"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76344A5C"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4F15A2A2" w14:textId="77777777" w:rsidR="00264E4B" w:rsidRPr="00264E4B" w:rsidRDefault="00264E4B" w:rsidP="00264E4B">
            <w:pPr>
              <w:jc w:val="both"/>
            </w:pPr>
            <w:r w:rsidRPr="00264E4B">
              <w:rPr>
                <w:sz w:val="22"/>
                <w:szCs w:val="22"/>
              </w:rPr>
              <w:t>Индивидуальные</w:t>
            </w:r>
          </w:p>
        </w:tc>
        <w:tc>
          <w:tcPr>
            <w:tcW w:w="810" w:type="pct"/>
            <w:tcBorders>
              <w:top w:val="nil"/>
              <w:left w:val="nil"/>
              <w:bottom w:val="single" w:sz="4" w:space="0" w:color="auto"/>
              <w:right w:val="single" w:sz="4" w:space="0" w:color="auto"/>
            </w:tcBorders>
            <w:shd w:val="clear" w:color="auto" w:fill="auto"/>
            <w:noWrap/>
            <w:vAlign w:val="center"/>
            <w:hideMark/>
          </w:tcPr>
          <w:p w14:paraId="0C0CFA65"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68EEAA7D" w14:textId="77777777" w:rsidR="00264E4B" w:rsidRPr="00264E4B" w:rsidRDefault="00264E4B" w:rsidP="00264E4B">
            <w:pPr>
              <w:jc w:val="center"/>
            </w:pPr>
            <w:r w:rsidRPr="00264E4B">
              <w:rPr>
                <w:sz w:val="22"/>
                <w:szCs w:val="22"/>
              </w:rPr>
              <w:t>100</w:t>
            </w:r>
          </w:p>
        </w:tc>
        <w:tc>
          <w:tcPr>
            <w:tcW w:w="756" w:type="pct"/>
            <w:tcBorders>
              <w:top w:val="nil"/>
              <w:left w:val="nil"/>
              <w:bottom w:val="single" w:sz="4" w:space="0" w:color="auto"/>
              <w:right w:val="single" w:sz="4" w:space="0" w:color="auto"/>
            </w:tcBorders>
            <w:shd w:val="clear" w:color="auto" w:fill="auto"/>
            <w:noWrap/>
            <w:vAlign w:val="center"/>
            <w:hideMark/>
          </w:tcPr>
          <w:p w14:paraId="270F6749" w14:textId="77777777" w:rsidR="00264E4B" w:rsidRPr="00264E4B" w:rsidRDefault="00264E4B" w:rsidP="00264E4B">
            <w:pPr>
              <w:jc w:val="center"/>
            </w:pPr>
            <w:r w:rsidRPr="00264E4B">
              <w:rPr>
                <w:sz w:val="22"/>
                <w:szCs w:val="22"/>
              </w:rPr>
              <w:t>20,0</w:t>
            </w:r>
          </w:p>
        </w:tc>
        <w:tc>
          <w:tcPr>
            <w:tcW w:w="1018" w:type="pct"/>
            <w:tcBorders>
              <w:top w:val="nil"/>
              <w:left w:val="nil"/>
              <w:bottom w:val="single" w:sz="4" w:space="0" w:color="auto"/>
              <w:right w:val="single" w:sz="4" w:space="0" w:color="auto"/>
            </w:tcBorders>
            <w:shd w:val="clear" w:color="auto" w:fill="auto"/>
            <w:noWrap/>
            <w:vAlign w:val="center"/>
            <w:hideMark/>
          </w:tcPr>
          <w:p w14:paraId="14FA2840" w14:textId="77777777" w:rsidR="00264E4B" w:rsidRPr="00264E4B" w:rsidRDefault="00264E4B" w:rsidP="00264E4B">
            <w:pPr>
              <w:jc w:val="center"/>
            </w:pPr>
            <w:r w:rsidRPr="00264E4B">
              <w:rPr>
                <w:sz w:val="22"/>
                <w:szCs w:val="22"/>
              </w:rPr>
              <w:t>26,0</w:t>
            </w:r>
          </w:p>
        </w:tc>
      </w:tr>
      <w:tr w:rsidR="00264E4B" w:rsidRPr="00264E4B" w14:paraId="45E6DCAA"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12EFB3E"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426952EA"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5D9EA93B"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2ACF2E8D"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6939A333" w14:textId="77777777" w:rsidR="00264E4B" w:rsidRPr="00264E4B" w:rsidRDefault="00264E4B" w:rsidP="00264E4B">
            <w:pPr>
              <w:jc w:val="center"/>
            </w:pPr>
            <w:r w:rsidRPr="00264E4B">
              <w:rPr>
                <w:sz w:val="22"/>
                <w:szCs w:val="22"/>
              </w:rPr>
              <w:t>2,0</w:t>
            </w:r>
          </w:p>
        </w:tc>
        <w:tc>
          <w:tcPr>
            <w:tcW w:w="1018" w:type="pct"/>
            <w:tcBorders>
              <w:top w:val="nil"/>
              <w:left w:val="nil"/>
              <w:bottom w:val="single" w:sz="4" w:space="0" w:color="auto"/>
              <w:right w:val="single" w:sz="4" w:space="0" w:color="auto"/>
            </w:tcBorders>
            <w:shd w:val="clear" w:color="auto" w:fill="auto"/>
            <w:noWrap/>
            <w:vAlign w:val="center"/>
            <w:hideMark/>
          </w:tcPr>
          <w:p w14:paraId="6336BC68" w14:textId="77777777" w:rsidR="00264E4B" w:rsidRPr="00264E4B" w:rsidRDefault="00264E4B" w:rsidP="00264E4B">
            <w:pPr>
              <w:jc w:val="center"/>
            </w:pPr>
            <w:r w:rsidRPr="00264E4B">
              <w:rPr>
                <w:sz w:val="22"/>
                <w:szCs w:val="22"/>
              </w:rPr>
              <w:t>2,6</w:t>
            </w:r>
          </w:p>
        </w:tc>
      </w:tr>
      <w:tr w:rsidR="00264E4B" w:rsidRPr="00264E4B" w14:paraId="5E448589"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4AC3B67"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1E6FA980"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3CC64720"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1DA3763C"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22FBACF2" w14:textId="77777777" w:rsidR="00264E4B" w:rsidRPr="00264E4B" w:rsidRDefault="00264E4B" w:rsidP="00264E4B">
            <w:pPr>
              <w:jc w:val="center"/>
            </w:pPr>
            <w:r w:rsidRPr="00264E4B">
              <w:rPr>
                <w:sz w:val="22"/>
                <w:szCs w:val="22"/>
              </w:rPr>
              <w:t>7,0</w:t>
            </w:r>
          </w:p>
        </w:tc>
        <w:tc>
          <w:tcPr>
            <w:tcW w:w="1018" w:type="pct"/>
            <w:tcBorders>
              <w:top w:val="nil"/>
              <w:left w:val="nil"/>
              <w:bottom w:val="single" w:sz="4" w:space="0" w:color="auto"/>
              <w:right w:val="single" w:sz="4" w:space="0" w:color="auto"/>
            </w:tcBorders>
            <w:shd w:val="clear" w:color="auto" w:fill="auto"/>
            <w:noWrap/>
            <w:vAlign w:val="center"/>
            <w:hideMark/>
          </w:tcPr>
          <w:p w14:paraId="2C268EE4" w14:textId="77777777" w:rsidR="00264E4B" w:rsidRPr="00264E4B" w:rsidRDefault="00264E4B" w:rsidP="00264E4B">
            <w:pPr>
              <w:jc w:val="center"/>
            </w:pPr>
            <w:r w:rsidRPr="00264E4B">
              <w:rPr>
                <w:sz w:val="22"/>
                <w:szCs w:val="22"/>
              </w:rPr>
              <w:t>7,0</w:t>
            </w:r>
          </w:p>
        </w:tc>
      </w:tr>
      <w:tr w:rsidR="00264E4B" w:rsidRPr="00264E4B" w14:paraId="4A87261E"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05C3C844" w14:textId="77777777" w:rsidR="00264E4B" w:rsidRPr="00264E4B" w:rsidRDefault="00264E4B" w:rsidP="00264E4B">
            <w:pPr>
              <w:jc w:val="both"/>
            </w:pPr>
            <w:r w:rsidRPr="00264E4B">
              <w:rPr>
                <w:sz w:val="22"/>
                <w:szCs w:val="22"/>
              </w:rPr>
              <w:t>п. Аннино</w:t>
            </w:r>
          </w:p>
        </w:tc>
        <w:tc>
          <w:tcPr>
            <w:tcW w:w="925" w:type="pct"/>
            <w:tcBorders>
              <w:top w:val="nil"/>
              <w:left w:val="nil"/>
              <w:bottom w:val="single" w:sz="4" w:space="0" w:color="auto"/>
              <w:right w:val="single" w:sz="4" w:space="0" w:color="auto"/>
            </w:tcBorders>
            <w:shd w:val="clear" w:color="auto" w:fill="auto"/>
            <w:noWrap/>
            <w:vAlign w:val="bottom"/>
            <w:hideMark/>
          </w:tcPr>
          <w:p w14:paraId="42E696F8"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233A7FC3"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16442340" w14:textId="77777777" w:rsidR="00264E4B" w:rsidRPr="00264E4B" w:rsidRDefault="00264E4B" w:rsidP="00264E4B">
            <w:pPr>
              <w:jc w:val="center"/>
            </w:pPr>
            <w:r w:rsidRPr="00264E4B">
              <w:rPr>
                <w:sz w:val="22"/>
                <w:szCs w:val="22"/>
              </w:rPr>
              <w:t>6 100</w:t>
            </w:r>
          </w:p>
        </w:tc>
        <w:tc>
          <w:tcPr>
            <w:tcW w:w="756" w:type="pct"/>
            <w:tcBorders>
              <w:top w:val="nil"/>
              <w:left w:val="nil"/>
              <w:bottom w:val="single" w:sz="4" w:space="0" w:color="auto"/>
              <w:right w:val="single" w:sz="4" w:space="0" w:color="auto"/>
            </w:tcBorders>
            <w:shd w:val="clear" w:color="auto" w:fill="auto"/>
            <w:noWrap/>
            <w:vAlign w:val="center"/>
            <w:hideMark/>
          </w:tcPr>
          <w:p w14:paraId="4F0905B2" w14:textId="77777777" w:rsidR="00264E4B" w:rsidRPr="00264E4B" w:rsidRDefault="00264E4B" w:rsidP="00264E4B">
            <w:pPr>
              <w:jc w:val="center"/>
            </w:pPr>
            <w:r w:rsidRPr="00264E4B">
              <w:rPr>
                <w:sz w:val="22"/>
                <w:szCs w:val="22"/>
              </w:rPr>
              <w:t>1 591,4</w:t>
            </w:r>
          </w:p>
        </w:tc>
        <w:tc>
          <w:tcPr>
            <w:tcW w:w="1018" w:type="pct"/>
            <w:tcBorders>
              <w:top w:val="nil"/>
              <w:left w:val="nil"/>
              <w:bottom w:val="single" w:sz="4" w:space="0" w:color="auto"/>
              <w:right w:val="single" w:sz="4" w:space="0" w:color="auto"/>
            </w:tcBorders>
            <w:shd w:val="clear" w:color="auto" w:fill="auto"/>
            <w:noWrap/>
            <w:vAlign w:val="center"/>
            <w:hideMark/>
          </w:tcPr>
          <w:p w14:paraId="282C6764" w14:textId="77777777" w:rsidR="00264E4B" w:rsidRPr="00264E4B" w:rsidRDefault="00264E4B" w:rsidP="00264E4B">
            <w:pPr>
              <w:jc w:val="center"/>
            </w:pPr>
            <w:r w:rsidRPr="00264E4B">
              <w:rPr>
                <w:sz w:val="22"/>
                <w:szCs w:val="22"/>
              </w:rPr>
              <w:t>2 018,4</w:t>
            </w:r>
          </w:p>
        </w:tc>
      </w:tr>
      <w:tr w:rsidR="00264E4B" w:rsidRPr="00264E4B" w14:paraId="5389F1B1"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DCE2EFB"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9ED241C" w14:textId="77777777" w:rsidR="00264E4B" w:rsidRPr="00264E4B" w:rsidRDefault="00264E4B" w:rsidP="00264E4B">
            <w:pPr>
              <w:jc w:val="both"/>
            </w:pPr>
            <w:r w:rsidRPr="00264E4B">
              <w:rPr>
                <w:sz w:val="22"/>
                <w:szCs w:val="22"/>
              </w:rPr>
              <w:t xml:space="preserve">Многоэтаж-ные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098F003F"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4E091B98" w14:textId="77777777" w:rsidR="00264E4B" w:rsidRPr="00264E4B" w:rsidRDefault="00264E4B" w:rsidP="00264E4B">
            <w:pPr>
              <w:jc w:val="center"/>
            </w:pPr>
            <w:r w:rsidRPr="00264E4B">
              <w:rPr>
                <w:sz w:val="22"/>
                <w:szCs w:val="22"/>
              </w:rPr>
              <w:t>200</w:t>
            </w:r>
          </w:p>
        </w:tc>
        <w:tc>
          <w:tcPr>
            <w:tcW w:w="756" w:type="pct"/>
            <w:tcBorders>
              <w:top w:val="nil"/>
              <w:left w:val="nil"/>
              <w:bottom w:val="single" w:sz="4" w:space="0" w:color="auto"/>
              <w:right w:val="single" w:sz="4" w:space="0" w:color="auto"/>
            </w:tcBorders>
            <w:shd w:val="clear" w:color="auto" w:fill="auto"/>
            <w:noWrap/>
            <w:vAlign w:val="center"/>
            <w:hideMark/>
          </w:tcPr>
          <w:p w14:paraId="4E748496" w14:textId="77777777" w:rsidR="00264E4B" w:rsidRPr="00264E4B" w:rsidRDefault="00264E4B" w:rsidP="00264E4B">
            <w:pPr>
              <w:jc w:val="center"/>
            </w:pPr>
            <w:r w:rsidRPr="00264E4B">
              <w:rPr>
                <w:sz w:val="22"/>
                <w:szCs w:val="22"/>
              </w:rPr>
              <w:t>44,0</w:t>
            </w:r>
          </w:p>
        </w:tc>
        <w:tc>
          <w:tcPr>
            <w:tcW w:w="1018" w:type="pct"/>
            <w:tcBorders>
              <w:top w:val="nil"/>
              <w:left w:val="nil"/>
              <w:bottom w:val="single" w:sz="4" w:space="0" w:color="auto"/>
              <w:right w:val="single" w:sz="4" w:space="0" w:color="auto"/>
            </w:tcBorders>
            <w:shd w:val="clear" w:color="auto" w:fill="auto"/>
            <w:noWrap/>
            <w:vAlign w:val="center"/>
            <w:hideMark/>
          </w:tcPr>
          <w:p w14:paraId="670F5DAF" w14:textId="77777777" w:rsidR="00264E4B" w:rsidRPr="00264E4B" w:rsidRDefault="00264E4B" w:rsidP="00264E4B">
            <w:pPr>
              <w:jc w:val="center"/>
            </w:pPr>
            <w:r w:rsidRPr="00264E4B">
              <w:rPr>
                <w:sz w:val="22"/>
                <w:szCs w:val="22"/>
              </w:rPr>
              <w:t>57,2</w:t>
            </w:r>
          </w:p>
        </w:tc>
      </w:tr>
      <w:tr w:rsidR="00264E4B" w:rsidRPr="00264E4B" w14:paraId="3A48A5C8"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E09FB73"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1000570D" w14:textId="77777777" w:rsidR="00264E4B" w:rsidRPr="00264E4B" w:rsidRDefault="00264E4B" w:rsidP="00264E4B">
            <w:pPr>
              <w:jc w:val="both"/>
            </w:pPr>
            <w:r w:rsidRPr="00264E4B">
              <w:rPr>
                <w:sz w:val="22"/>
                <w:szCs w:val="22"/>
              </w:rPr>
              <w:t xml:space="preserve">Среднеэтаж-ные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78185354"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5841B3E7" w14:textId="77777777" w:rsidR="00264E4B" w:rsidRPr="00264E4B" w:rsidRDefault="00264E4B" w:rsidP="00264E4B">
            <w:pPr>
              <w:jc w:val="center"/>
            </w:pPr>
            <w:r w:rsidRPr="00264E4B">
              <w:rPr>
                <w:sz w:val="22"/>
                <w:szCs w:val="22"/>
              </w:rPr>
              <w:t>1350</w:t>
            </w:r>
          </w:p>
        </w:tc>
        <w:tc>
          <w:tcPr>
            <w:tcW w:w="756" w:type="pct"/>
            <w:tcBorders>
              <w:top w:val="nil"/>
              <w:left w:val="nil"/>
              <w:bottom w:val="single" w:sz="4" w:space="0" w:color="auto"/>
              <w:right w:val="single" w:sz="4" w:space="0" w:color="auto"/>
            </w:tcBorders>
            <w:shd w:val="clear" w:color="auto" w:fill="auto"/>
            <w:noWrap/>
            <w:vAlign w:val="center"/>
            <w:hideMark/>
          </w:tcPr>
          <w:p w14:paraId="6B9F7E74" w14:textId="77777777" w:rsidR="00264E4B" w:rsidRPr="00264E4B" w:rsidRDefault="00264E4B" w:rsidP="00264E4B">
            <w:pPr>
              <w:jc w:val="center"/>
            </w:pPr>
            <w:r w:rsidRPr="00264E4B">
              <w:rPr>
                <w:sz w:val="22"/>
                <w:szCs w:val="22"/>
              </w:rPr>
              <w:t>297,0</w:t>
            </w:r>
          </w:p>
        </w:tc>
        <w:tc>
          <w:tcPr>
            <w:tcW w:w="1018" w:type="pct"/>
            <w:tcBorders>
              <w:top w:val="nil"/>
              <w:left w:val="nil"/>
              <w:bottom w:val="single" w:sz="4" w:space="0" w:color="auto"/>
              <w:right w:val="single" w:sz="4" w:space="0" w:color="auto"/>
            </w:tcBorders>
            <w:shd w:val="clear" w:color="auto" w:fill="auto"/>
            <w:noWrap/>
            <w:vAlign w:val="center"/>
            <w:hideMark/>
          </w:tcPr>
          <w:p w14:paraId="60C32AAA" w14:textId="77777777" w:rsidR="00264E4B" w:rsidRPr="00264E4B" w:rsidRDefault="00264E4B" w:rsidP="00264E4B">
            <w:pPr>
              <w:jc w:val="center"/>
            </w:pPr>
            <w:r w:rsidRPr="00264E4B">
              <w:rPr>
                <w:sz w:val="22"/>
                <w:szCs w:val="22"/>
              </w:rPr>
              <w:t>386,1</w:t>
            </w:r>
          </w:p>
        </w:tc>
      </w:tr>
      <w:tr w:rsidR="00264E4B" w:rsidRPr="00264E4B" w14:paraId="190EFB3E"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00CC453"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54D44F63" w14:textId="77777777" w:rsidR="00264E4B" w:rsidRPr="00264E4B" w:rsidRDefault="00264E4B" w:rsidP="00264E4B">
            <w:pPr>
              <w:jc w:val="both"/>
            </w:pPr>
            <w:r w:rsidRPr="00264E4B">
              <w:rPr>
                <w:sz w:val="22"/>
                <w:szCs w:val="22"/>
              </w:rPr>
              <w:t xml:space="preserve">Малоэтажные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6FF65B62"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591CB74F" w14:textId="77777777" w:rsidR="00264E4B" w:rsidRPr="00264E4B" w:rsidRDefault="00264E4B" w:rsidP="00264E4B">
            <w:pPr>
              <w:jc w:val="center"/>
            </w:pPr>
            <w:r w:rsidRPr="00264E4B">
              <w:rPr>
                <w:sz w:val="22"/>
                <w:szCs w:val="22"/>
              </w:rPr>
              <w:t>2150</w:t>
            </w:r>
          </w:p>
        </w:tc>
        <w:tc>
          <w:tcPr>
            <w:tcW w:w="756" w:type="pct"/>
            <w:tcBorders>
              <w:top w:val="nil"/>
              <w:left w:val="nil"/>
              <w:bottom w:val="single" w:sz="4" w:space="0" w:color="auto"/>
              <w:right w:val="single" w:sz="4" w:space="0" w:color="auto"/>
            </w:tcBorders>
            <w:shd w:val="clear" w:color="auto" w:fill="auto"/>
            <w:noWrap/>
            <w:vAlign w:val="center"/>
            <w:hideMark/>
          </w:tcPr>
          <w:p w14:paraId="3DB14384" w14:textId="77777777" w:rsidR="00264E4B" w:rsidRPr="00264E4B" w:rsidRDefault="00264E4B" w:rsidP="00264E4B">
            <w:pPr>
              <w:jc w:val="center"/>
            </w:pPr>
            <w:r w:rsidRPr="00264E4B">
              <w:rPr>
                <w:sz w:val="22"/>
                <w:szCs w:val="22"/>
              </w:rPr>
              <w:t>473,0</w:t>
            </w:r>
          </w:p>
        </w:tc>
        <w:tc>
          <w:tcPr>
            <w:tcW w:w="1018" w:type="pct"/>
            <w:tcBorders>
              <w:top w:val="nil"/>
              <w:left w:val="nil"/>
              <w:bottom w:val="single" w:sz="4" w:space="0" w:color="auto"/>
              <w:right w:val="single" w:sz="4" w:space="0" w:color="auto"/>
            </w:tcBorders>
            <w:shd w:val="clear" w:color="auto" w:fill="auto"/>
            <w:noWrap/>
            <w:vAlign w:val="center"/>
            <w:hideMark/>
          </w:tcPr>
          <w:p w14:paraId="5477F56B" w14:textId="77777777" w:rsidR="00264E4B" w:rsidRPr="00264E4B" w:rsidRDefault="00264E4B" w:rsidP="00264E4B">
            <w:pPr>
              <w:jc w:val="center"/>
            </w:pPr>
            <w:r w:rsidRPr="00264E4B">
              <w:rPr>
                <w:sz w:val="22"/>
                <w:szCs w:val="22"/>
              </w:rPr>
              <w:t>614,9</w:t>
            </w:r>
          </w:p>
        </w:tc>
      </w:tr>
      <w:tr w:rsidR="00264E4B" w:rsidRPr="00264E4B" w14:paraId="1948F690"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EC9262E"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35CA9671"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37FA3DE6"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16257A06" w14:textId="77777777" w:rsidR="00264E4B" w:rsidRPr="00264E4B" w:rsidRDefault="00264E4B" w:rsidP="00264E4B">
            <w:pPr>
              <w:jc w:val="center"/>
            </w:pPr>
            <w:r w:rsidRPr="00264E4B">
              <w:rPr>
                <w:sz w:val="22"/>
                <w:szCs w:val="22"/>
              </w:rPr>
              <w:t>2400</w:t>
            </w:r>
          </w:p>
        </w:tc>
        <w:tc>
          <w:tcPr>
            <w:tcW w:w="756" w:type="pct"/>
            <w:tcBorders>
              <w:top w:val="nil"/>
              <w:left w:val="nil"/>
              <w:bottom w:val="single" w:sz="4" w:space="0" w:color="auto"/>
              <w:right w:val="single" w:sz="4" w:space="0" w:color="auto"/>
            </w:tcBorders>
            <w:shd w:val="clear" w:color="auto" w:fill="auto"/>
            <w:noWrap/>
            <w:vAlign w:val="center"/>
            <w:hideMark/>
          </w:tcPr>
          <w:p w14:paraId="36C6E703" w14:textId="77777777" w:rsidR="00264E4B" w:rsidRPr="00264E4B" w:rsidRDefault="00264E4B" w:rsidP="00264E4B">
            <w:pPr>
              <w:jc w:val="center"/>
            </w:pPr>
            <w:r w:rsidRPr="00264E4B">
              <w:rPr>
                <w:sz w:val="22"/>
                <w:szCs w:val="22"/>
              </w:rPr>
              <w:t>480,0</w:t>
            </w:r>
          </w:p>
        </w:tc>
        <w:tc>
          <w:tcPr>
            <w:tcW w:w="1018" w:type="pct"/>
            <w:tcBorders>
              <w:top w:val="nil"/>
              <w:left w:val="nil"/>
              <w:bottom w:val="single" w:sz="4" w:space="0" w:color="auto"/>
              <w:right w:val="single" w:sz="4" w:space="0" w:color="auto"/>
            </w:tcBorders>
            <w:shd w:val="clear" w:color="auto" w:fill="auto"/>
            <w:noWrap/>
            <w:vAlign w:val="center"/>
            <w:hideMark/>
          </w:tcPr>
          <w:p w14:paraId="079925BA" w14:textId="77777777" w:rsidR="00264E4B" w:rsidRPr="00264E4B" w:rsidRDefault="00264E4B" w:rsidP="00264E4B">
            <w:pPr>
              <w:jc w:val="center"/>
            </w:pPr>
            <w:r w:rsidRPr="00264E4B">
              <w:rPr>
                <w:sz w:val="22"/>
                <w:szCs w:val="22"/>
              </w:rPr>
              <w:t>624,0</w:t>
            </w:r>
          </w:p>
        </w:tc>
      </w:tr>
      <w:tr w:rsidR="00264E4B" w:rsidRPr="00264E4B" w14:paraId="0E6E0A20"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F27A950"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4F9721FA"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73FF4B55"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23FA0214"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492E7908" w14:textId="77777777" w:rsidR="00264E4B" w:rsidRPr="00264E4B" w:rsidRDefault="00264E4B" w:rsidP="00264E4B">
            <w:pPr>
              <w:jc w:val="center"/>
            </w:pPr>
            <w:r w:rsidRPr="00264E4B">
              <w:rPr>
                <w:sz w:val="22"/>
                <w:szCs w:val="22"/>
              </w:rPr>
              <w:t>129,4</w:t>
            </w:r>
          </w:p>
        </w:tc>
        <w:tc>
          <w:tcPr>
            <w:tcW w:w="1018" w:type="pct"/>
            <w:tcBorders>
              <w:top w:val="nil"/>
              <w:left w:val="nil"/>
              <w:bottom w:val="single" w:sz="4" w:space="0" w:color="auto"/>
              <w:right w:val="single" w:sz="4" w:space="0" w:color="auto"/>
            </w:tcBorders>
            <w:shd w:val="clear" w:color="auto" w:fill="auto"/>
            <w:noWrap/>
            <w:vAlign w:val="center"/>
            <w:hideMark/>
          </w:tcPr>
          <w:p w14:paraId="16E5F17D" w14:textId="77777777" w:rsidR="00264E4B" w:rsidRPr="00264E4B" w:rsidRDefault="00264E4B" w:rsidP="00264E4B">
            <w:pPr>
              <w:jc w:val="center"/>
            </w:pPr>
            <w:r w:rsidRPr="00264E4B">
              <w:rPr>
                <w:sz w:val="22"/>
                <w:szCs w:val="22"/>
              </w:rPr>
              <w:t>168,2</w:t>
            </w:r>
          </w:p>
        </w:tc>
      </w:tr>
      <w:tr w:rsidR="00264E4B" w:rsidRPr="00264E4B" w14:paraId="7BD33B6A"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E872C91"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12C58055"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3DD9058F"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49B72022"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11588262" w14:textId="77777777" w:rsidR="00264E4B" w:rsidRPr="00264E4B" w:rsidRDefault="00264E4B" w:rsidP="00264E4B">
            <w:pPr>
              <w:jc w:val="center"/>
            </w:pPr>
            <w:r w:rsidRPr="00264E4B">
              <w:rPr>
                <w:sz w:val="22"/>
                <w:szCs w:val="22"/>
              </w:rPr>
              <w:t>168,0</w:t>
            </w:r>
          </w:p>
        </w:tc>
        <w:tc>
          <w:tcPr>
            <w:tcW w:w="1018" w:type="pct"/>
            <w:tcBorders>
              <w:top w:val="nil"/>
              <w:left w:val="nil"/>
              <w:bottom w:val="single" w:sz="4" w:space="0" w:color="auto"/>
              <w:right w:val="single" w:sz="4" w:space="0" w:color="auto"/>
            </w:tcBorders>
            <w:shd w:val="clear" w:color="auto" w:fill="auto"/>
            <w:noWrap/>
            <w:vAlign w:val="center"/>
            <w:hideMark/>
          </w:tcPr>
          <w:p w14:paraId="0B8EAEC4" w14:textId="77777777" w:rsidR="00264E4B" w:rsidRPr="00264E4B" w:rsidRDefault="00264E4B" w:rsidP="00264E4B">
            <w:pPr>
              <w:jc w:val="center"/>
            </w:pPr>
            <w:r w:rsidRPr="00264E4B">
              <w:rPr>
                <w:sz w:val="22"/>
                <w:szCs w:val="22"/>
              </w:rPr>
              <w:t>168,0</w:t>
            </w:r>
          </w:p>
        </w:tc>
      </w:tr>
      <w:tr w:rsidR="00264E4B" w:rsidRPr="00264E4B" w14:paraId="572FB0C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719B43C5" w14:textId="77777777" w:rsidR="00264E4B" w:rsidRPr="00264E4B" w:rsidRDefault="00264E4B" w:rsidP="00264E4B">
            <w:pPr>
              <w:jc w:val="both"/>
            </w:pPr>
            <w:r w:rsidRPr="00264E4B">
              <w:rPr>
                <w:sz w:val="22"/>
                <w:szCs w:val="22"/>
              </w:rPr>
              <w:t xml:space="preserve">д. Большие </w:t>
            </w:r>
            <w:r w:rsidRPr="00264E4B">
              <w:rPr>
                <w:sz w:val="22"/>
                <w:szCs w:val="22"/>
              </w:rPr>
              <w:lastRenderedPageBreak/>
              <w:t>Томики</w:t>
            </w:r>
          </w:p>
        </w:tc>
        <w:tc>
          <w:tcPr>
            <w:tcW w:w="925" w:type="pct"/>
            <w:tcBorders>
              <w:top w:val="nil"/>
              <w:left w:val="nil"/>
              <w:bottom w:val="single" w:sz="4" w:space="0" w:color="auto"/>
              <w:right w:val="single" w:sz="4" w:space="0" w:color="auto"/>
            </w:tcBorders>
            <w:shd w:val="clear" w:color="auto" w:fill="auto"/>
            <w:noWrap/>
            <w:vAlign w:val="bottom"/>
            <w:hideMark/>
          </w:tcPr>
          <w:p w14:paraId="6C83DCEB" w14:textId="77777777" w:rsidR="00264E4B" w:rsidRPr="00264E4B" w:rsidRDefault="00264E4B" w:rsidP="00264E4B">
            <w:pPr>
              <w:jc w:val="both"/>
            </w:pPr>
            <w:r w:rsidRPr="00264E4B">
              <w:rPr>
                <w:sz w:val="22"/>
                <w:szCs w:val="22"/>
              </w:rPr>
              <w:lastRenderedPageBreak/>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19BF030F"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4FE50847" w14:textId="77777777" w:rsidR="00264E4B" w:rsidRPr="00264E4B" w:rsidRDefault="00264E4B" w:rsidP="00264E4B">
            <w:pPr>
              <w:jc w:val="center"/>
            </w:pPr>
            <w:r w:rsidRPr="00264E4B">
              <w:rPr>
                <w:sz w:val="22"/>
                <w:szCs w:val="22"/>
              </w:rPr>
              <w:t>710</w:t>
            </w:r>
          </w:p>
        </w:tc>
        <w:tc>
          <w:tcPr>
            <w:tcW w:w="756" w:type="pct"/>
            <w:tcBorders>
              <w:top w:val="nil"/>
              <w:left w:val="nil"/>
              <w:bottom w:val="single" w:sz="4" w:space="0" w:color="auto"/>
              <w:right w:val="single" w:sz="4" w:space="0" w:color="auto"/>
            </w:tcBorders>
            <w:shd w:val="clear" w:color="auto" w:fill="auto"/>
            <w:noWrap/>
            <w:vAlign w:val="center"/>
            <w:hideMark/>
          </w:tcPr>
          <w:p w14:paraId="207B5D9E" w14:textId="77777777" w:rsidR="00264E4B" w:rsidRPr="00264E4B" w:rsidRDefault="00264E4B" w:rsidP="00264E4B">
            <w:pPr>
              <w:jc w:val="center"/>
            </w:pPr>
            <w:r w:rsidRPr="00264E4B">
              <w:rPr>
                <w:sz w:val="22"/>
                <w:szCs w:val="22"/>
              </w:rPr>
              <w:t>200,6</w:t>
            </w:r>
          </w:p>
        </w:tc>
        <w:tc>
          <w:tcPr>
            <w:tcW w:w="1018" w:type="pct"/>
            <w:tcBorders>
              <w:top w:val="nil"/>
              <w:left w:val="nil"/>
              <w:bottom w:val="single" w:sz="4" w:space="0" w:color="auto"/>
              <w:right w:val="single" w:sz="4" w:space="0" w:color="auto"/>
            </w:tcBorders>
            <w:shd w:val="clear" w:color="auto" w:fill="auto"/>
            <w:noWrap/>
            <w:vAlign w:val="center"/>
            <w:hideMark/>
          </w:tcPr>
          <w:p w14:paraId="37C3375D" w14:textId="77777777" w:rsidR="00264E4B" w:rsidRPr="00264E4B" w:rsidRDefault="00264E4B" w:rsidP="00264E4B">
            <w:pPr>
              <w:jc w:val="center"/>
            </w:pPr>
            <w:r w:rsidRPr="00264E4B">
              <w:rPr>
                <w:sz w:val="22"/>
                <w:szCs w:val="22"/>
              </w:rPr>
              <w:t>248,2</w:t>
            </w:r>
          </w:p>
        </w:tc>
      </w:tr>
      <w:tr w:rsidR="00264E4B" w:rsidRPr="00264E4B" w14:paraId="7D07EA17"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5B9D4211" w14:textId="77777777" w:rsidR="00264E4B" w:rsidRPr="00264E4B" w:rsidRDefault="00264E4B" w:rsidP="00264E4B">
            <w:pPr>
              <w:jc w:val="both"/>
            </w:pPr>
            <w:r w:rsidRPr="00264E4B">
              <w:rPr>
                <w:sz w:val="22"/>
                <w:szCs w:val="22"/>
              </w:rPr>
              <w:lastRenderedPageBreak/>
              <w:t> </w:t>
            </w:r>
          </w:p>
        </w:tc>
        <w:tc>
          <w:tcPr>
            <w:tcW w:w="925" w:type="pct"/>
            <w:tcBorders>
              <w:top w:val="nil"/>
              <w:left w:val="nil"/>
              <w:bottom w:val="single" w:sz="4" w:space="0" w:color="auto"/>
              <w:right w:val="single" w:sz="4" w:space="0" w:color="auto"/>
            </w:tcBorders>
            <w:shd w:val="clear" w:color="auto" w:fill="auto"/>
            <w:noWrap/>
            <w:vAlign w:val="bottom"/>
            <w:hideMark/>
          </w:tcPr>
          <w:p w14:paraId="3AFC7179" w14:textId="77777777" w:rsidR="00264E4B" w:rsidRPr="00264E4B" w:rsidRDefault="00264E4B" w:rsidP="00264E4B">
            <w:pPr>
              <w:jc w:val="both"/>
            </w:pPr>
            <w:r w:rsidRPr="00264E4B">
              <w:rPr>
                <w:sz w:val="22"/>
                <w:szCs w:val="22"/>
              </w:rPr>
              <w:t xml:space="preserve">Малоэтажные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019A0CFF"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0DF1448B" w14:textId="77777777" w:rsidR="00264E4B" w:rsidRPr="00264E4B" w:rsidRDefault="00264E4B" w:rsidP="00264E4B">
            <w:pPr>
              <w:jc w:val="center"/>
            </w:pPr>
            <w:r w:rsidRPr="00264E4B">
              <w:rPr>
                <w:sz w:val="22"/>
                <w:szCs w:val="22"/>
              </w:rPr>
              <w:t>110</w:t>
            </w:r>
          </w:p>
        </w:tc>
        <w:tc>
          <w:tcPr>
            <w:tcW w:w="756" w:type="pct"/>
            <w:tcBorders>
              <w:top w:val="nil"/>
              <w:left w:val="nil"/>
              <w:bottom w:val="single" w:sz="4" w:space="0" w:color="auto"/>
              <w:right w:val="single" w:sz="4" w:space="0" w:color="auto"/>
            </w:tcBorders>
            <w:shd w:val="clear" w:color="auto" w:fill="auto"/>
            <w:noWrap/>
            <w:vAlign w:val="center"/>
            <w:hideMark/>
          </w:tcPr>
          <w:p w14:paraId="7BDF3AEC" w14:textId="77777777" w:rsidR="00264E4B" w:rsidRPr="00264E4B" w:rsidRDefault="00264E4B" w:rsidP="00264E4B">
            <w:pPr>
              <w:jc w:val="center"/>
            </w:pPr>
            <w:r w:rsidRPr="00264E4B">
              <w:rPr>
                <w:sz w:val="22"/>
                <w:szCs w:val="22"/>
              </w:rPr>
              <w:t>24,2</w:t>
            </w:r>
          </w:p>
        </w:tc>
        <w:tc>
          <w:tcPr>
            <w:tcW w:w="1018" w:type="pct"/>
            <w:tcBorders>
              <w:top w:val="nil"/>
              <w:left w:val="nil"/>
              <w:bottom w:val="single" w:sz="4" w:space="0" w:color="auto"/>
              <w:right w:val="single" w:sz="4" w:space="0" w:color="auto"/>
            </w:tcBorders>
            <w:shd w:val="clear" w:color="auto" w:fill="auto"/>
            <w:noWrap/>
            <w:vAlign w:val="center"/>
            <w:hideMark/>
          </w:tcPr>
          <w:p w14:paraId="3DE45E71" w14:textId="77777777" w:rsidR="00264E4B" w:rsidRPr="00264E4B" w:rsidRDefault="00264E4B" w:rsidP="00264E4B">
            <w:pPr>
              <w:jc w:val="center"/>
            </w:pPr>
            <w:r w:rsidRPr="00264E4B">
              <w:rPr>
                <w:sz w:val="22"/>
                <w:szCs w:val="22"/>
              </w:rPr>
              <w:t>31,5</w:t>
            </w:r>
          </w:p>
        </w:tc>
      </w:tr>
      <w:tr w:rsidR="00264E4B" w:rsidRPr="00264E4B" w14:paraId="57C90D3F"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3AC7AC7"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7AEEF909"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3CD4B8D1"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47C30F27" w14:textId="77777777" w:rsidR="00264E4B" w:rsidRPr="00264E4B" w:rsidRDefault="00264E4B" w:rsidP="00264E4B">
            <w:pPr>
              <w:jc w:val="center"/>
            </w:pPr>
            <w:r w:rsidRPr="00264E4B">
              <w:rPr>
                <w:sz w:val="22"/>
                <w:szCs w:val="22"/>
              </w:rPr>
              <w:t>600</w:t>
            </w:r>
          </w:p>
        </w:tc>
        <w:tc>
          <w:tcPr>
            <w:tcW w:w="756" w:type="pct"/>
            <w:tcBorders>
              <w:top w:val="nil"/>
              <w:left w:val="nil"/>
              <w:bottom w:val="single" w:sz="4" w:space="0" w:color="auto"/>
              <w:right w:val="single" w:sz="4" w:space="0" w:color="auto"/>
            </w:tcBorders>
            <w:shd w:val="clear" w:color="auto" w:fill="auto"/>
            <w:noWrap/>
            <w:vAlign w:val="center"/>
            <w:hideMark/>
          </w:tcPr>
          <w:p w14:paraId="21293438" w14:textId="77777777" w:rsidR="00264E4B" w:rsidRPr="00264E4B" w:rsidRDefault="00264E4B" w:rsidP="00264E4B">
            <w:pPr>
              <w:jc w:val="center"/>
            </w:pPr>
            <w:r w:rsidRPr="00264E4B">
              <w:rPr>
                <w:sz w:val="22"/>
                <w:szCs w:val="22"/>
              </w:rPr>
              <w:t>120,0</w:t>
            </w:r>
          </w:p>
        </w:tc>
        <w:tc>
          <w:tcPr>
            <w:tcW w:w="1018" w:type="pct"/>
            <w:tcBorders>
              <w:top w:val="nil"/>
              <w:left w:val="nil"/>
              <w:bottom w:val="single" w:sz="4" w:space="0" w:color="auto"/>
              <w:right w:val="single" w:sz="4" w:space="0" w:color="auto"/>
            </w:tcBorders>
            <w:shd w:val="clear" w:color="auto" w:fill="auto"/>
            <w:noWrap/>
            <w:vAlign w:val="center"/>
            <w:hideMark/>
          </w:tcPr>
          <w:p w14:paraId="44C51525" w14:textId="77777777" w:rsidR="00264E4B" w:rsidRPr="00264E4B" w:rsidRDefault="00264E4B" w:rsidP="00264E4B">
            <w:pPr>
              <w:jc w:val="center"/>
            </w:pPr>
            <w:r w:rsidRPr="00264E4B">
              <w:rPr>
                <w:sz w:val="22"/>
                <w:szCs w:val="22"/>
              </w:rPr>
              <w:t>156,0</w:t>
            </w:r>
          </w:p>
        </w:tc>
      </w:tr>
      <w:tr w:rsidR="00264E4B" w:rsidRPr="00264E4B" w14:paraId="070FBB2A"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570E1DCD"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539A1B3C"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5A13BDDD"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4267A4CC"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1D29F3F6" w14:textId="77777777" w:rsidR="00264E4B" w:rsidRPr="00264E4B" w:rsidRDefault="00264E4B" w:rsidP="00264E4B">
            <w:pPr>
              <w:jc w:val="center"/>
            </w:pPr>
            <w:r w:rsidRPr="00264E4B">
              <w:rPr>
                <w:sz w:val="22"/>
                <w:szCs w:val="22"/>
              </w:rPr>
              <w:t>14,4</w:t>
            </w:r>
          </w:p>
        </w:tc>
        <w:tc>
          <w:tcPr>
            <w:tcW w:w="1018" w:type="pct"/>
            <w:tcBorders>
              <w:top w:val="nil"/>
              <w:left w:val="nil"/>
              <w:bottom w:val="single" w:sz="4" w:space="0" w:color="auto"/>
              <w:right w:val="single" w:sz="4" w:space="0" w:color="auto"/>
            </w:tcBorders>
            <w:shd w:val="clear" w:color="auto" w:fill="auto"/>
            <w:noWrap/>
            <w:vAlign w:val="center"/>
            <w:hideMark/>
          </w:tcPr>
          <w:p w14:paraId="6D80F3A4" w14:textId="77777777" w:rsidR="00264E4B" w:rsidRPr="00264E4B" w:rsidRDefault="00264E4B" w:rsidP="00264E4B">
            <w:pPr>
              <w:jc w:val="center"/>
            </w:pPr>
            <w:r w:rsidRPr="00264E4B">
              <w:rPr>
                <w:sz w:val="22"/>
                <w:szCs w:val="22"/>
              </w:rPr>
              <w:t>18,7</w:t>
            </w:r>
          </w:p>
        </w:tc>
      </w:tr>
      <w:tr w:rsidR="00264E4B" w:rsidRPr="00264E4B" w14:paraId="7D3319D8"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018BF2FC"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70F54DEA"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0DBAF5D6"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5875BA14"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377078F8" w14:textId="77777777" w:rsidR="00264E4B" w:rsidRPr="00264E4B" w:rsidRDefault="00264E4B" w:rsidP="00264E4B">
            <w:pPr>
              <w:jc w:val="center"/>
            </w:pPr>
            <w:r w:rsidRPr="00264E4B">
              <w:rPr>
                <w:sz w:val="22"/>
                <w:szCs w:val="22"/>
              </w:rPr>
              <w:t>42,0</w:t>
            </w:r>
          </w:p>
        </w:tc>
        <w:tc>
          <w:tcPr>
            <w:tcW w:w="1018" w:type="pct"/>
            <w:tcBorders>
              <w:top w:val="nil"/>
              <w:left w:val="nil"/>
              <w:bottom w:val="single" w:sz="4" w:space="0" w:color="auto"/>
              <w:right w:val="single" w:sz="4" w:space="0" w:color="auto"/>
            </w:tcBorders>
            <w:shd w:val="clear" w:color="auto" w:fill="auto"/>
            <w:noWrap/>
            <w:vAlign w:val="center"/>
            <w:hideMark/>
          </w:tcPr>
          <w:p w14:paraId="70DD848D" w14:textId="77777777" w:rsidR="00264E4B" w:rsidRPr="00264E4B" w:rsidRDefault="00264E4B" w:rsidP="00264E4B">
            <w:pPr>
              <w:jc w:val="center"/>
            </w:pPr>
            <w:r w:rsidRPr="00264E4B">
              <w:rPr>
                <w:sz w:val="22"/>
                <w:szCs w:val="22"/>
              </w:rPr>
              <w:t>42,0</w:t>
            </w:r>
          </w:p>
        </w:tc>
      </w:tr>
      <w:tr w:rsidR="00264E4B" w:rsidRPr="00264E4B" w14:paraId="196A3007"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C7360CA" w14:textId="77777777" w:rsidR="00264E4B" w:rsidRPr="00264E4B" w:rsidRDefault="00264E4B" w:rsidP="00264E4B">
            <w:pPr>
              <w:jc w:val="both"/>
            </w:pPr>
            <w:r w:rsidRPr="00264E4B">
              <w:rPr>
                <w:sz w:val="22"/>
                <w:szCs w:val="22"/>
              </w:rPr>
              <w:t>д. Иннолово</w:t>
            </w:r>
          </w:p>
        </w:tc>
        <w:tc>
          <w:tcPr>
            <w:tcW w:w="925" w:type="pct"/>
            <w:tcBorders>
              <w:top w:val="nil"/>
              <w:left w:val="nil"/>
              <w:bottom w:val="single" w:sz="4" w:space="0" w:color="auto"/>
              <w:right w:val="single" w:sz="4" w:space="0" w:color="auto"/>
            </w:tcBorders>
            <w:shd w:val="clear" w:color="auto" w:fill="auto"/>
            <w:noWrap/>
            <w:vAlign w:val="bottom"/>
            <w:hideMark/>
          </w:tcPr>
          <w:p w14:paraId="6154FFD2"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14E6FE59"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CB854C0" w14:textId="77777777" w:rsidR="00264E4B" w:rsidRPr="00264E4B" w:rsidRDefault="00264E4B" w:rsidP="00264E4B">
            <w:pPr>
              <w:jc w:val="center"/>
            </w:pPr>
            <w:r w:rsidRPr="00264E4B">
              <w:rPr>
                <w:sz w:val="22"/>
                <w:szCs w:val="22"/>
              </w:rPr>
              <w:t>1 520</w:t>
            </w:r>
          </w:p>
        </w:tc>
        <w:tc>
          <w:tcPr>
            <w:tcW w:w="756" w:type="pct"/>
            <w:tcBorders>
              <w:top w:val="nil"/>
              <w:left w:val="nil"/>
              <w:bottom w:val="single" w:sz="4" w:space="0" w:color="auto"/>
              <w:right w:val="single" w:sz="4" w:space="0" w:color="auto"/>
            </w:tcBorders>
            <w:shd w:val="clear" w:color="auto" w:fill="auto"/>
            <w:noWrap/>
            <w:vAlign w:val="center"/>
            <w:hideMark/>
          </w:tcPr>
          <w:p w14:paraId="46984156" w14:textId="77777777" w:rsidR="00264E4B" w:rsidRPr="00264E4B" w:rsidRDefault="00264E4B" w:rsidP="00264E4B">
            <w:pPr>
              <w:jc w:val="center"/>
            </w:pPr>
            <w:r w:rsidRPr="00264E4B">
              <w:rPr>
                <w:sz w:val="22"/>
                <w:szCs w:val="22"/>
              </w:rPr>
              <w:t>439,8</w:t>
            </w:r>
          </w:p>
        </w:tc>
        <w:tc>
          <w:tcPr>
            <w:tcW w:w="1018" w:type="pct"/>
            <w:tcBorders>
              <w:top w:val="nil"/>
              <w:left w:val="nil"/>
              <w:bottom w:val="single" w:sz="4" w:space="0" w:color="auto"/>
              <w:right w:val="single" w:sz="4" w:space="0" w:color="auto"/>
            </w:tcBorders>
            <w:shd w:val="clear" w:color="auto" w:fill="auto"/>
            <w:noWrap/>
            <w:vAlign w:val="center"/>
            <w:hideMark/>
          </w:tcPr>
          <w:p w14:paraId="5A0F562F" w14:textId="77777777" w:rsidR="00264E4B" w:rsidRPr="00264E4B" w:rsidRDefault="00264E4B" w:rsidP="00264E4B">
            <w:pPr>
              <w:jc w:val="center"/>
            </w:pPr>
            <w:r w:rsidRPr="00264E4B">
              <w:rPr>
                <w:sz w:val="22"/>
                <w:szCs w:val="22"/>
              </w:rPr>
              <w:t>540,3</w:t>
            </w:r>
          </w:p>
        </w:tc>
      </w:tr>
      <w:tr w:rsidR="00264E4B" w:rsidRPr="00264E4B" w14:paraId="6F22762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9C1460D"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6A91B78" w14:textId="77777777" w:rsidR="00264E4B" w:rsidRPr="00264E4B" w:rsidRDefault="00264E4B" w:rsidP="00264E4B">
            <w:pPr>
              <w:jc w:val="both"/>
            </w:pPr>
            <w:r w:rsidRPr="00264E4B">
              <w:rPr>
                <w:sz w:val="22"/>
                <w:szCs w:val="22"/>
              </w:rPr>
              <w:t xml:space="preserve">Малоэтажные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408F8DA8"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5E3A2F4F" w14:textId="77777777" w:rsidR="00264E4B" w:rsidRPr="00264E4B" w:rsidRDefault="00264E4B" w:rsidP="00264E4B">
            <w:pPr>
              <w:jc w:val="center"/>
            </w:pPr>
            <w:r w:rsidRPr="00264E4B">
              <w:rPr>
                <w:sz w:val="22"/>
                <w:szCs w:val="22"/>
              </w:rPr>
              <w:t>20</w:t>
            </w:r>
          </w:p>
        </w:tc>
        <w:tc>
          <w:tcPr>
            <w:tcW w:w="756" w:type="pct"/>
            <w:tcBorders>
              <w:top w:val="nil"/>
              <w:left w:val="nil"/>
              <w:bottom w:val="single" w:sz="4" w:space="0" w:color="auto"/>
              <w:right w:val="single" w:sz="4" w:space="0" w:color="auto"/>
            </w:tcBorders>
            <w:shd w:val="clear" w:color="auto" w:fill="auto"/>
            <w:noWrap/>
            <w:vAlign w:val="center"/>
            <w:hideMark/>
          </w:tcPr>
          <w:p w14:paraId="7935DC43" w14:textId="77777777" w:rsidR="00264E4B" w:rsidRPr="00264E4B" w:rsidRDefault="00264E4B" w:rsidP="00264E4B">
            <w:pPr>
              <w:jc w:val="center"/>
            </w:pPr>
            <w:r w:rsidRPr="00264E4B">
              <w:rPr>
                <w:sz w:val="22"/>
                <w:szCs w:val="22"/>
              </w:rPr>
              <w:t>4,4</w:t>
            </w:r>
          </w:p>
        </w:tc>
        <w:tc>
          <w:tcPr>
            <w:tcW w:w="1018" w:type="pct"/>
            <w:tcBorders>
              <w:top w:val="nil"/>
              <w:left w:val="nil"/>
              <w:bottom w:val="single" w:sz="4" w:space="0" w:color="auto"/>
              <w:right w:val="single" w:sz="4" w:space="0" w:color="auto"/>
            </w:tcBorders>
            <w:shd w:val="clear" w:color="auto" w:fill="auto"/>
            <w:noWrap/>
            <w:vAlign w:val="center"/>
            <w:hideMark/>
          </w:tcPr>
          <w:p w14:paraId="224FEC21" w14:textId="77777777" w:rsidR="00264E4B" w:rsidRPr="00264E4B" w:rsidRDefault="00264E4B" w:rsidP="00264E4B">
            <w:pPr>
              <w:jc w:val="center"/>
            </w:pPr>
            <w:r w:rsidRPr="00264E4B">
              <w:rPr>
                <w:sz w:val="22"/>
                <w:szCs w:val="22"/>
              </w:rPr>
              <w:t>5,7</w:t>
            </w:r>
          </w:p>
        </w:tc>
      </w:tr>
      <w:tr w:rsidR="00264E4B" w:rsidRPr="00264E4B" w14:paraId="5C08D9C1"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81B4036"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87B1847"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555F52A1"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44F1C779" w14:textId="77777777" w:rsidR="00264E4B" w:rsidRPr="00264E4B" w:rsidRDefault="00264E4B" w:rsidP="00264E4B">
            <w:pPr>
              <w:jc w:val="center"/>
            </w:pPr>
            <w:r w:rsidRPr="00264E4B">
              <w:rPr>
                <w:sz w:val="22"/>
                <w:szCs w:val="22"/>
              </w:rPr>
              <w:t>1500</w:t>
            </w:r>
          </w:p>
        </w:tc>
        <w:tc>
          <w:tcPr>
            <w:tcW w:w="756" w:type="pct"/>
            <w:tcBorders>
              <w:top w:val="nil"/>
              <w:left w:val="nil"/>
              <w:bottom w:val="single" w:sz="4" w:space="0" w:color="auto"/>
              <w:right w:val="single" w:sz="4" w:space="0" w:color="auto"/>
            </w:tcBorders>
            <w:shd w:val="clear" w:color="auto" w:fill="auto"/>
            <w:noWrap/>
            <w:vAlign w:val="center"/>
            <w:hideMark/>
          </w:tcPr>
          <w:p w14:paraId="0A7E56C2" w14:textId="77777777" w:rsidR="00264E4B" w:rsidRPr="00264E4B" w:rsidRDefault="00264E4B" w:rsidP="00264E4B">
            <w:pPr>
              <w:jc w:val="center"/>
            </w:pPr>
            <w:r w:rsidRPr="00264E4B">
              <w:rPr>
                <w:sz w:val="22"/>
                <w:szCs w:val="22"/>
              </w:rPr>
              <w:t>300,0</w:t>
            </w:r>
          </w:p>
        </w:tc>
        <w:tc>
          <w:tcPr>
            <w:tcW w:w="1018" w:type="pct"/>
            <w:tcBorders>
              <w:top w:val="nil"/>
              <w:left w:val="nil"/>
              <w:bottom w:val="single" w:sz="4" w:space="0" w:color="auto"/>
              <w:right w:val="single" w:sz="4" w:space="0" w:color="auto"/>
            </w:tcBorders>
            <w:shd w:val="clear" w:color="auto" w:fill="auto"/>
            <w:noWrap/>
            <w:vAlign w:val="center"/>
            <w:hideMark/>
          </w:tcPr>
          <w:p w14:paraId="2BD3163D" w14:textId="77777777" w:rsidR="00264E4B" w:rsidRPr="00264E4B" w:rsidRDefault="00264E4B" w:rsidP="00264E4B">
            <w:pPr>
              <w:jc w:val="center"/>
            </w:pPr>
            <w:r w:rsidRPr="00264E4B">
              <w:rPr>
                <w:sz w:val="22"/>
                <w:szCs w:val="22"/>
              </w:rPr>
              <w:t>390,0</w:t>
            </w:r>
          </w:p>
        </w:tc>
      </w:tr>
      <w:tr w:rsidR="00264E4B" w:rsidRPr="00264E4B" w14:paraId="0A01FB55"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5A96B8C6"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33B60D7"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77FEFAEF"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0BED9312"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342FD0EA" w14:textId="77777777" w:rsidR="00264E4B" w:rsidRPr="00264E4B" w:rsidRDefault="00264E4B" w:rsidP="00264E4B">
            <w:pPr>
              <w:jc w:val="center"/>
            </w:pPr>
            <w:r w:rsidRPr="00264E4B">
              <w:rPr>
                <w:sz w:val="22"/>
                <w:szCs w:val="22"/>
              </w:rPr>
              <w:t>30,4</w:t>
            </w:r>
          </w:p>
        </w:tc>
        <w:tc>
          <w:tcPr>
            <w:tcW w:w="1018" w:type="pct"/>
            <w:tcBorders>
              <w:top w:val="nil"/>
              <w:left w:val="nil"/>
              <w:bottom w:val="single" w:sz="4" w:space="0" w:color="auto"/>
              <w:right w:val="single" w:sz="4" w:space="0" w:color="auto"/>
            </w:tcBorders>
            <w:shd w:val="clear" w:color="auto" w:fill="auto"/>
            <w:noWrap/>
            <w:vAlign w:val="center"/>
            <w:hideMark/>
          </w:tcPr>
          <w:p w14:paraId="296E5D67" w14:textId="77777777" w:rsidR="00264E4B" w:rsidRPr="00264E4B" w:rsidRDefault="00264E4B" w:rsidP="00264E4B">
            <w:pPr>
              <w:jc w:val="center"/>
            </w:pPr>
            <w:r w:rsidRPr="00264E4B">
              <w:rPr>
                <w:sz w:val="22"/>
                <w:szCs w:val="22"/>
              </w:rPr>
              <w:t>39,6</w:t>
            </w:r>
          </w:p>
        </w:tc>
      </w:tr>
      <w:tr w:rsidR="00264E4B" w:rsidRPr="00264E4B" w14:paraId="4A01585A"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0913A73A"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52030A27"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59A948D7"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4E5C55AB"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474F5ABC" w14:textId="77777777" w:rsidR="00264E4B" w:rsidRPr="00264E4B" w:rsidRDefault="00264E4B" w:rsidP="00264E4B">
            <w:pPr>
              <w:jc w:val="center"/>
            </w:pPr>
            <w:r w:rsidRPr="00264E4B">
              <w:rPr>
                <w:sz w:val="22"/>
                <w:szCs w:val="22"/>
              </w:rPr>
              <w:t>105,0</w:t>
            </w:r>
          </w:p>
        </w:tc>
        <w:tc>
          <w:tcPr>
            <w:tcW w:w="1018" w:type="pct"/>
            <w:tcBorders>
              <w:top w:val="nil"/>
              <w:left w:val="nil"/>
              <w:bottom w:val="single" w:sz="4" w:space="0" w:color="auto"/>
              <w:right w:val="single" w:sz="4" w:space="0" w:color="auto"/>
            </w:tcBorders>
            <w:shd w:val="clear" w:color="auto" w:fill="auto"/>
            <w:noWrap/>
            <w:vAlign w:val="center"/>
            <w:hideMark/>
          </w:tcPr>
          <w:p w14:paraId="4A58C16D" w14:textId="77777777" w:rsidR="00264E4B" w:rsidRPr="00264E4B" w:rsidRDefault="00264E4B" w:rsidP="00264E4B">
            <w:pPr>
              <w:jc w:val="center"/>
            </w:pPr>
            <w:r w:rsidRPr="00264E4B">
              <w:rPr>
                <w:sz w:val="22"/>
                <w:szCs w:val="22"/>
              </w:rPr>
              <w:t>105,0</w:t>
            </w:r>
          </w:p>
        </w:tc>
      </w:tr>
      <w:tr w:rsidR="00264E4B" w:rsidRPr="00264E4B" w14:paraId="1961493D"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0A741CC" w14:textId="77777777" w:rsidR="00264E4B" w:rsidRPr="00264E4B" w:rsidRDefault="00264E4B" w:rsidP="00264E4B">
            <w:pPr>
              <w:jc w:val="both"/>
            </w:pPr>
            <w:r w:rsidRPr="00264E4B">
              <w:rPr>
                <w:sz w:val="22"/>
                <w:szCs w:val="22"/>
              </w:rPr>
              <w:t>д. Капорское</w:t>
            </w:r>
          </w:p>
        </w:tc>
        <w:tc>
          <w:tcPr>
            <w:tcW w:w="925" w:type="pct"/>
            <w:tcBorders>
              <w:top w:val="nil"/>
              <w:left w:val="nil"/>
              <w:bottom w:val="single" w:sz="4" w:space="0" w:color="auto"/>
              <w:right w:val="single" w:sz="4" w:space="0" w:color="auto"/>
            </w:tcBorders>
            <w:shd w:val="clear" w:color="auto" w:fill="auto"/>
            <w:noWrap/>
            <w:vAlign w:val="bottom"/>
            <w:hideMark/>
          </w:tcPr>
          <w:p w14:paraId="1B94056E"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18A10A08"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50A89CD" w14:textId="77777777" w:rsidR="00264E4B" w:rsidRPr="00264E4B" w:rsidRDefault="00264E4B" w:rsidP="00264E4B">
            <w:pPr>
              <w:jc w:val="center"/>
            </w:pPr>
            <w:r w:rsidRPr="00264E4B">
              <w:rPr>
                <w:sz w:val="22"/>
                <w:szCs w:val="22"/>
              </w:rPr>
              <w:t>130</w:t>
            </w:r>
          </w:p>
        </w:tc>
        <w:tc>
          <w:tcPr>
            <w:tcW w:w="756" w:type="pct"/>
            <w:tcBorders>
              <w:top w:val="nil"/>
              <w:left w:val="nil"/>
              <w:bottom w:val="single" w:sz="4" w:space="0" w:color="auto"/>
              <w:right w:val="single" w:sz="4" w:space="0" w:color="auto"/>
            </w:tcBorders>
            <w:shd w:val="clear" w:color="auto" w:fill="auto"/>
            <w:noWrap/>
            <w:vAlign w:val="center"/>
            <w:hideMark/>
          </w:tcPr>
          <w:p w14:paraId="305586D1" w14:textId="77777777" w:rsidR="00264E4B" w:rsidRPr="00264E4B" w:rsidRDefault="00264E4B" w:rsidP="00264E4B">
            <w:pPr>
              <w:jc w:val="center"/>
            </w:pPr>
            <w:r w:rsidRPr="00264E4B">
              <w:rPr>
                <w:sz w:val="22"/>
                <w:szCs w:val="22"/>
              </w:rPr>
              <w:t>36,3</w:t>
            </w:r>
          </w:p>
        </w:tc>
        <w:tc>
          <w:tcPr>
            <w:tcW w:w="1018" w:type="pct"/>
            <w:tcBorders>
              <w:top w:val="nil"/>
              <w:left w:val="nil"/>
              <w:bottom w:val="single" w:sz="4" w:space="0" w:color="auto"/>
              <w:right w:val="single" w:sz="4" w:space="0" w:color="auto"/>
            </w:tcBorders>
            <w:shd w:val="clear" w:color="auto" w:fill="auto"/>
            <w:noWrap/>
            <w:vAlign w:val="center"/>
            <w:hideMark/>
          </w:tcPr>
          <w:p w14:paraId="5C21D7D1" w14:textId="77777777" w:rsidR="00264E4B" w:rsidRPr="00264E4B" w:rsidRDefault="00264E4B" w:rsidP="00264E4B">
            <w:pPr>
              <w:jc w:val="center"/>
            </w:pPr>
            <w:r w:rsidRPr="00264E4B">
              <w:rPr>
                <w:sz w:val="22"/>
                <w:szCs w:val="22"/>
              </w:rPr>
              <w:t>45,0</w:t>
            </w:r>
          </w:p>
        </w:tc>
      </w:tr>
      <w:tr w:rsidR="00264E4B" w:rsidRPr="00264E4B" w14:paraId="6A131239"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4437A9B"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BC37727" w14:textId="77777777" w:rsidR="00264E4B" w:rsidRPr="00264E4B" w:rsidRDefault="00264E4B" w:rsidP="00264E4B">
            <w:pPr>
              <w:jc w:val="both"/>
            </w:pPr>
            <w:r w:rsidRPr="00264E4B">
              <w:rPr>
                <w:sz w:val="22"/>
                <w:szCs w:val="22"/>
              </w:rPr>
              <w:t xml:space="preserve">Малоэтажные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44BF141F"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7173B3F6" w14:textId="77777777" w:rsidR="00264E4B" w:rsidRPr="00264E4B" w:rsidRDefault="00264E4B" w:rsidP="00264E4B">
            <w:pPr>
              <w:jc w:val="center"/>
            </w:pPr>
            <w:r w:rsidRPr="00264E4B">
              <w:rPr>
                <w:sz w:val="22"/>
                <w:szCs w:val="22"/>
              </w:rPr>
              <w:t>30</w:t>
            </w:r>
          </w:p>
        </w:tc>
        <w:tc>
          <w:tcPr>
            <w:tcW w:w="756" w:type="pct"/>
            <w:tcBorders>
              <w:top w:val="nil"/>
              <w:left w:val="nil"/>
              <w:bottom w:val="single" w:sz="4" w:space="0" w:color="auto"/>
              <w:right w:val="single" w:sz="4" w:space="0" w:color="auto"/>
            </w:tcBorders>
            <w:shd w:val="clear" w:color="auto" w:fill="auto"/>
            <w:noWrap/>
            <w:vAlign w:val="center"/>
            <w:hideMark/>
          </w:tcPr>
          <w:p w14:paraId="7ECBE83D" w14:textId="77777777" w:rsidR="00264E4B" w:rsidRPr="00264E4B" w:rsidRDefault="00264E4B" w:rsidP="00264E4B">
            <w:pPr>
              <w:jc w:val="center"/>
            </w:pPr>
            <w:r w:rsidRPr="00264E4B">
              <w:rPr>
                <w:sz w:val="22"/>
                <w:szCs w:val="22"/>
              </w:rPr>
              <w:t>6,6</w:t>
            </w:r>
          </w:p>
        </w:tc>
        <w:tc>
          <w:tcPr>
            <w:tcW w:w="1018" w:type="pct"/>
            <w:tcBorders>
              <w:top w:val="nil"/>
              <w:left w:val="nil"/>
              <w:bottom w:val="single" w:sz="4" w:space="0" w:color="auto"/>
              <w:right w:val="single" w:sz="4" w:space="0" w:color="auto"/>
            </w:tcBorders>
            <w:shd w:val="clear" w:color="auto" w:fill="auto"/>
            <w:noWrap/>
            <w:vAlign w:val="center"/>
            <w:hideMark/>
          </w:tcPr>
          <w:p w14:paraId="6F99605F" w14:textId="77777777" w:rsidR="00264E4B" w:rsidRPr="00264E4B" w:rsidRDefault="00264E4B" w:rsidP="00264E4B">
            <w:pPr>
              <w:jc w:val="center"/>
            </w:pPr>
            <w:r w:rsidRPr="00264E4B">
              <w:rPr>
                <w:sz w:val="22"/>
                <w:szCs w:val="22"/>
              </w:rPr>
              <w:t>8,6</w:t>
            </w:r>
          </w:p>
        </w:tc>
      </w:tr>
      <w:tr w:rsidR="00264E4B" w:rsidRPr="00264E4B" w14:paraId="1CEE2F48"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78AEFC54"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C132ABC"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365B50D4"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6838A975" w14:textId="77777777" w:rsidR="00264E4B" w:rsidRPr="00264E4B" w:rsidRDefault="00264E4B" w:rsidP="00264E4B">
            <w:pPr>
              <w:jc w:val="center"/>
            </w:pPr>
            <w:r w:rsidRPr="00264E4B">
              <w:rPr>
                <w:sz w:val="22"/>
                <w:szCs w:val="22"/>
              </w:rPr>
              <w:t>100</w:t>
            </w:r>
          </w:p>
        </w:tc>
        <w:tc>
          <w:tcPr>
            <w:tcW w:w="756" w:type="pct"/>
            <w:tcBorders>
              <w:top w:val="nil"/>
              <w:left w:val="nil"/>
              <w:bottom w:val="single" w:sz="4" w:space="0" w:color="auto"/>
              <w:right w:val="single" w:sz="4" w:space="0" w:color="auto"/>
            </w:tcBorders>
            <w:shd w:val="clear" w:color="auto" w:fill="auto"/>
            <w:noWrap/>
            <w:vAlign w:val="center"/>
            <w:hideMark/>
          </w:tcPr>
          <w:p w14:paraId="60C9E28A" w14:textId="77777777" w:rsidR="00264E4B" w:rsidRPr="00264E4B" w:rsidRDefault="00264E4B" w:rsidP="00264E4B">
            <w:pPr>
              <w:jc w:val="center"/>
            </w:pPr>
            <w:r w:rsidRPr="00264E4B">
              <w:rPr>
                <w:sz w:val="22"/>
                <w:szCs w:val="22"/>
              </w:rPr>
              <w:t>20,0</w:t>
            </w:r>
          </w:p>
        </w:tc>
        <w:tc>
          <w:tcPr>
            <w:tcW w:w="1018" w:type="pct"/>
            <w:tcBorders>
              <w:top w:val="nil"/>
              <w:left w:val="nil"/>
              <w:bottom w:val="single" w:sz="4" w:space="0" w:color="auto"/>
              <w:right w:val="single" w:sz="4" w:space="0" w:color="auto"/>
            </w:tcBorders>
            <w:shd w:val="clear" w:color="auto" w:fill="auto"/>
            <w:noWrap/>
            <w:vAlign w:val="center"/>
            <w:hideMark/>
          </w:tcPr>
          <w:p w14:paraId="3C04BDB2" w14:textId="77777777" w:rsidR="00264E4B" w:rsidRPr="00264E4B" w:rsidRDefault="00264E4B" w:rsidP="00264E4B">
            <w:pPr>
              <w:jc w:val="center"/>
            </w:pPr>
            <w:r w:rsidRPr="00264E4B">
              <w:rPr>
                <w:sz w:val="22"/>
                <w:szCs w:val="22"/>
              </w:rPr>
              <w:t>26,0</w:t>
            </w:r>
          </w:p>
        </w:tc>
      </w:tr>
      <w:tr w:rsidR="00264E4B" w:rsidRPr="00264E4B" w14:paraId="4FB589F5"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789899EC"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1155D87D"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255F00AA"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48A937A6"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1EC8B67F" w14:textId="77777777" w:rsidR="00264E4B" w:rsidRPr="00264E4B" w:rsidRDefault="00264E4B" w:rsidP="00264E4B">
            <w:pPr>
              <w:jc w:val="center"/>
            </w:pPr>
            <w:r w:rsidRPr="00264E4B">
              <w:rPr>
                <w:sz w:val="22"/>
                <w:szCs w:val="22"/>
              </w:rPr>
              <w:t>2,7</w:t>
            </w:r>
          </w:p>
        </w:tc>
        <w:tc>
          <w:tcPr>
            <w:tcW w:w="1018" w:type="pct"/>
            <w:tcBorders>
              <w:top w:val="nil"/>
              <w:left w:val="nil"/>
              <w:bottom w:val="single" w:sz="4" w:space="0" w:color="auto"/>
              <w:right w:val="single" w:sz="4" w:space="0" w:color="auto"/>
            </w:tcBorders>
            <w:shd w:val="clear" w:color="auto" w:fill="auto"/>
            <w:noWrap/>
            <w:vAlign w:val="center"/>
            <w:hideMark/>
          </w:tcPr>
          <w:p w14:paraId="150DDBCA" w14:textId="77777777" w:rsidR="00264E4B" w:rsidRPr="00264E4B" w:rsidRDefault="00264E4B" w:rsidP="00264E4B">
            <w:pPr>
              <w:jc w:val="center"/>
            </w:pPr>
            <w:r w:rsidRPr="00264E4B">
              <w:rPr>
                <w:sz w:val="22"/>
                <w:szCs w:val="22"/>
              </w:rPr>
              <w:t>3,5</w:t>
            </w:r>
          </w:p>
        </w:tc>
      </w:tr>
      <w:tr w:rsidR="00264E4B" w:rsidRPr="00264E4B" w14:paraId="3CFC5CEB"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027A50FA"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981398C"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5D898893"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004962A5"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1A5A155B" w14:textId="77777777" w:rsidR="00264E4B" w:rsidRPr="00264E4B" w:rsidRDefault="00264E4B" w:rsidP="00264E4B">
            <w:pPr>
              <w:jc w:val="center"/>
            </w:pPr>
            <w:r w:rsidRPr="00264E4B">
              <w:rPr>
                <w:sz w:val="22"/>
                <w:szCs w:val="22"/>
              </w:rPr>
              <w:t>7,0</w:t>
            </w:r>
          </w:p>
        </w:tc>
        <w:tc>
          <w:tcPr>
            <w:tcW w:w="1018" w:type="pct"/>
            <w:tcBorders>
              <w:top w:val="nil"/>
              <w:left w:val="nil"/>
              <w:bottom w:val="single" w:sz="4" w:space="0" w:color="auto"/>
              <w:right w:val="single" w:sz="4" w:space="0" w:color="auto"/>
            </w:tcBorders>
            <w:shd w:val="clear" w:color="auto" w:fill="auto"/>
            <w:noWrap/>
            <w:vAlign w:val="center"/>
            <w:hideMark/>
          </w:tcPr>
          <w:p w14:paraId="0CF20D7E" w14:textId="77777777" w:rsidR="00264E4B" w:rsidRPr="00264E4B" w:rsidRDefault="00264E4B" w:rsidP="00264E4B">
            <w:pPr>
              <w:jc w:val="center"/>
            </w:pPr>
            <w:r w:rsidRPr="00264E4B">
              <w:rPr>
                <w:sz w:val="22"/>
                <w:szCs w:val="22"/>
              </w:rPr>
              <w:t>7,0</w:t>
            </w:r>
          </w:p>
        </w:tc>
      </w:tr>
      <w:tr w:rsidR="00264E4B" w:rsidRPr="00264E4B" w14:paraId="74B7037C"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8856D9B" w14:textId="77777777" w:rsidR="00264E4B" w:rsidRPr="00264E4B" w:rsidRDefault="00264E4B" w:rsidP="00264E4B">
            <w:pPr>
              <w:jc w:val="both"/>
            </w:pPr>
            <w:r w:rsidRPr="00264E4B">
              <w:rPr>
                <w:sz w:val="22"/>
                <w:szCs w:val="22"/>
              </w:rPr>
              <w:t>д. Кемпелево</w:t>
            </w:r>
          </w:p>
        </w:tc>
        <w:tc>
          <w:tcPr>
            <w:tcW w:w="925" w:type="pct"/>
            <w:tcBorders>
              <w:top w:val="nil"/>
              <w:left w:val="nil"/>
              <w:bottom w:val="single" w:sz="4" w:space="0" w:color="auto"/>
              <w:right w:val="single" w:sz="4" w:space="0" w:color="auto"/>
            </w:tcBorders>
            <w:shd w:val="clear" w:color="auto" w:fill="auto"/>
            <w:noWrap/>
            <w:vAlign w:val="bottom"/>
            <w:hideMark/>
          </w:tcPr>
          <w:p w14:paraId="71CAB53D"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0897CE83"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42DA3A0D" w14:textId="77777777" w:rsidR="00264E4B" w:rsidRPr="00264E4B" w:rsidRDefault="00264E4B" w:rsidP="00264E4B">
            <w:pPr>
              <w:jc w:val="center"/>
            </w:pPr>
            <w:r w:rsidRPr="00264E4B">
              <w:rPr>
                <w:sz w:val="22"/>
                <w:szCs w:val="22"/>
              </w:rPr>
              <w:t>700</w:t>
            </w:r>
          </w:p>
        </w:tc>
        <w:tc>
          <w:tcPr>
            <w:tcW w:w="756" w:type="pct"/>
            <w:tcBorders>
              <w:top w:val="nil"/>
              <w:left w:val="nil"/>
              <w:bottom w:val="single" w:sz="4" w:space="0" w:color="auto"/>
              <w:right w:val="single" w:sz="4" w:space="0" w:color="auto"/>
            </w:tcBorders>
            <w:shd w:val="clear" w:color="auto" w:fill="auto"/>
            <w:noWrap/>
            <w:vAlign w:val="center"/>
            <w:hideMark/>
          </w:tcPr>
          <w:p w14:paraId="48F1E2FB" w14:textId="77777777" w:rsidR="00264E4B" w:rsidRPr="00264E4B" w:rsidRDefault="00264E4B" w:rsidP="00264E4B">
            <w:pPr>
              <w:jc w:val="center"/>
            </w:pPr>
            <w:r w:rsidRPr="00264E4B">
              <w:rPr>
                <w:sz w:val="22"/>
                <w:szCs w:val="22"/>
              </w:rPr>
              <w:t>203,0</w:t>
            </w:r>
          </w:p>
        </w:tc>
        <w:tc>
          <w:tcPr>
            <w:tcW w:w="1018" w:type="pct"/>
            <w:tcBorders>
              <w:top w:val="nil"/>
              <w:left w:val="nil"/>
              <w:bottom w:val="single" w:sz="4" w:space="0" w:color="auto"/>
              <w:right w:val="single" w:sz="4" w:space="0" w:color="auto"/>
            </w:tcBorders>
            <w:shd w:val="clear" w:color="auto" w:fill="auto"/>
            <w:noWrap/>
            <w:vAlign w:val="center"/>
            <w:hideMark/>
          </w:tcPr>
          <w:p w14:paraId="029DA45C" w14:textId="77777777" w:rsidR="00264E4B" w:rsidRPr="00264E4B" w:rsidRDefault="00264E4B" w:rsidP="00264E4B">
            <w:pPr>
              <w:jc w:val="center"/>
            </w:pPr>
            <w:r w:rsidRPr="00264E4B">
              <w:rPr>
                <w:sz w:val="22"/>
                <w:szCs w:val="22"/>
              </w:rPr>
              <w:t>249,2</w:t>
            </w:r>
          </w:p>
        </w:tc>
      </w:tr>
      <w:tr w:rsidR="00264E4B" w:rsidRPr="00264E4B" w14:paraId="0AD7DD52"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C0D9061"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1F68AC09"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0D9CA419"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4D5009DB" w14:textId="77777777" w:rsidR="00264E4B" w:rsidRPr="00264E4B" w:rsidRDefault="00264E4B" w:rsidP="00264E4B">
            <w:pPr>
              <w:jc w:val="center"/>
            </w:pPr>
            <w:r w:rsidRPr="00264E4B">
              <w:rPr>
                <w:sz w:val="22"/>
                <w:szCs w:val="22"/>
              </w:rPr>
              <w:t>700</w:t>
            </w:r>
          </w:p>
        </w:tc>
        <w:tc>
          <w:tcPr>
            <w:tcW w:w="756" w:type="pct"/>
            <w:tcBorders>
              <w:top w:val="nil"/>
              <w:left w:val="nil"/>
              <w:bottom w:val="single" w:sz="4" w:space="0" w:color="auto"/>
              <w:right w:val="single" w:sz="4" w:space="0" w:color="auto"/>
            </w:tcBorders>
            <w:shd w:val="clear" w:color="auto" w:fill="auto"/>
            <w:noWrap/>
            <w:vAlign w:val="center"/>
            <w:hideMark/>
          </w:tcPr>
          <w:p w14:paraId="1296E7EF" w14:textId="77777777" w:rsidR="00264E4B" w:rsidRPr="00264E4B" w:rsidRDefault="00264E4B" w:rsidP="00264E4B">
            <w:pPr>
              <w:jc w:val="center"/>
            </w:pPr>
            <w:r w:rsidRPr="00264E4B">
              <w:rPr>
                <w:sz w:val="22"/>
                <w:szCs w:val="22"/>
              </w:rPr>
              <w:t>140,0</w:t>
            </w:r>
          </w:p>
        </w:tc>
        <w:tc>
          <w:tcPr>
            <w:tcW w:w="1018" w:type="pct"/>
            <w:tcBorders>
              <w:top w:val="nil"/>
              <w:left w:val="nil"/>
              <w:bottom w:val="single" w:sz="4" w:space="0" w:color="auto"/>
              <w:right w:val="single" w:sz="4" w:space="0" w:color="auto"/>
            </w:tcBorders>
            <w:shd w:val="clear" w:color="auto" w:fill="auto"/>
            <w:noWrap/>
            <w:vAlign w:val="center"/>
            <w:hideMark/>
          </w:tcPr>
          <w:p w14:paraId="424C7957" w14:textId="77777777" w:rsidR="00264E4B" w:rsidRPr="00264E4B" w:rsidRDefault="00264E4B" w:rsidP="00264E4B">
            <w:pPr>
              <w:jc w:val="center"/>
            </w:pPr>
            <w:r w:rsidRPr="00264E4B">
              <w:rPr>
                <w:sz w:val="22"/>
                <w:szCs w:val="22"/>
              </w:rPr>
              <w:t>182,0</w:t>
            </w:r>
          </w:p>
        </w:tc>
      </w:tr>
      <w:tr w:rsidR="00264E4B" w:rsidRPr="00264E4B" w14:paraId="66B754F6"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65236AF"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B088B46"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41D3E302"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8B890D3"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5B98EB55" w14:textId="77777777" w:rsidR="00264E4B" w:rsidRPr="00264E4B" w:rsidRDefault="00264E4B" w:rsidP="00264E4B">
            <w:pPr>
              <w:jc w:val="center"/>
            </w:pPr>
            <w:r w:rsidRPr="00264E4B">
              <w:rPr>
                <w:sz w:val="22"/>
                <w:szCs w:val="22"/>
              </w:rPr>
              <w:t>14,0</w:t>
            </w:r>
          </w:p>
        </w:tc>
        <w:tc>
          <w:tcPr>
            <w:tcW w:w="1018" w:type="pct"/>
            <w:tcBorders>
              <w:top w:val="nil"/>
              <w:left w:val="nil"/>
              <w:bottom w:val="single" w:sz="4" w:space="0" w:color="auto"/>
              <w:right w:val="single" w:sz="4" w:space="0" w:color="auto"/>
            </w:tcBorders>
            <w:shd w:val="clear" w:color="auto" w:fill="auto"/>
            <w:noWrap/>
            <w:vAlign w:val="center"/>
            <w:hideMark/>
          </w:tcPr>
          <w:p w14:paraId="1488FF50" w14:textId="77777777" w:rsidR="00264E4B" w:rsidRPr="00264E4B" w:rsidRDefault="00264E4B" w:rsidP="00264E4B">
            <w:pPr>
              <w:jc w:val="center"/>
            </w:pPr>
            <w:r w:rsidRPr="00264E4B">
              <w:rPr>
                <w:sz w:val="22"/>
                <w:szCs w:val="22"/>
              </w:rPr>
              <w:t>18,2</w:t>
            </w:r>
          </w:p>
        </w:tc>
      </w:tr>
      <w:tr w:rsidR="00264E4B" w:rsidRPr="00264E4B" w14:paraId="4AEB734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2434459"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09A1E227"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226DA126"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62CC045F"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47D09AFC" w14:textId="77777777" w:rsidR="00264E4B" w:rsidRPr="00264E4B" w:rsidRDefault="00264E4B" w:rsidP="00264E4B">
            <w:pPr>
              <w:jc w:val="center"/>
            </w:pPr>
            <w:r w:rsidRPr="00264E4B">
              <w:rPr>
                <w:sz w:val="22"/>
                <w:szCs w:val="22"/>
              </w:rPr>
              <w:t>49,0</w:t>
            </w:r>
          </w:p>
        </w:tc>
        <w:tc>
          <w:tcPr>
            <w:tcW w:w="1018" w:type="pct"/>
            <w:tcBorders>
              <w:top w:val="nil"/>
              <w:left w:val="nil"/>
              <w:bottom w:val="single" w:sz="4" w:space="0" w:color="auto"/>
              <w:right w:val="single" w:sz="4" w:space="0" w:color="auto"/>
            </w:tcBorders>
            <w:shd w:val="clear" w:color="auto" w:fill="auto"/>
            <w:noWrap/>
            <w:vAlign w:val="center"/>
            <w:hideMark/>
          </w:tcPr>
          <w:p w14:paraId="28D693A9" w14:textId="77777777" w:rsidR="00264E4B" w:rsidRPr="00264E4B" w:rsidRDefault="00264E4B" w:rsidP="00264E4B">
            <w:pPr>
              <w:jc w:val="center"/>
            </w:pPr>
            <w:r w:rsidRPr="00264E4B">
              <w:rPr>
                <w:sz w:val="22"/>
                <w:szCs w:val="22"/>
              </w:rPr>
              <w:t>49,0</w:t>
            </w:r>
          </w:p>
        </w:tc>
      </w:tr>
      <w:tr w:rsidR="00264E4B" w:rsidRPr="00264E4B" w14:paraId="691663E7"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5B1CC5F" w14:textId="77777777" w:rsidR="00264E4B" w:rsidRPr="00264E4B" w:rsidRDefault="00264E4B" w:rsidP="00264E4B">
            <w:pPr>
              <w:jc w:val="both"/>
            </w:pPr>
            <w:r w:rsidRPr="00264E4B">
              <w:rPr>
                <w:sz w:val="22"/>
                <w:szCs w:val="22"/>
              </w:rPr>
              <w:t>д. Куттузи</w:t>
            </w:r>
          </w:p>
        </w:tc>
        <w:tc>
          <w:tcPr>
            <w:tcW w:w="925" w:type="pct"/>
            <w:tcBorders>
              <w:top w:val="nil"/>
              <w:left w:val="nil"/>
              <w:bottom w:val="single" w:sz="4" w:space="0" w:color="auto"/>
              <w:right w:val="single" w:sz="4" w:space="0" w:color="auto"/>
            </w:tcBorders>
            <w:shd w:val="clear" w:color="auto" w:fill="auto"/>
            <w:noWrap/>
            <w:vAlign w:val="bottom"/>
            <w:hideMark/>
          </w:tcPr>
          <w:p w14:paraId="50FA3C17"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2AE0278E"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45A4D52" w14:textId="77777777" w:rsidR="00264E4B" w:rsidRPr="00264E4B" w:rsidRDefault="00264E4B" w:rsidP="00264E4B">
            <w:pPr>
              <w:jc w:val="center"/>
            </w:pPr>
            <w:r w:rsidRPr="00264E4B">
              <w:rPr>
                <w:sz w:val="22"/>
                <w:szCs w:val="22"/>
              </w:rPr>
              <w:t>20 050</w:t>
            </w:r>
          </w:p>
        </w:tc>
        <w:tc>
          <w:tcPr>
            <w:tcW w:w="756" w:type="pct"/>
            <w:tcBorders>
              <w:top w:val="nil"/>
              <w:left w:val="nil"/>
              <w:bottom w:val="single" w:sz="4" w:space="0" w:color="auto"/>
              <w:right w:val="single" w:sz="4" w:space="0" w:color="auto"/>
            </w:tcBorders>
            <w:shd w:val="clear" w:color="auto" w:fill="auto"/>
            <w:noWrap/>
            <w:vAlign w:val="center"/>
            <w:hideMark/>
          </w:tcPr>
          <w:p w14:paraId="475541B8" w14:textId="77777777" w:rsidR="00264E4B" w:rsidRPr="00264E4B" w:rsidRDefault="00264E4B" w:rsidP="00264E4B">
            <w:pPr>
              <w:jc w:val="center"/>
            </w:pPr>
            <w:r w:rsidRPr="00264E4B">
              <w:rPr>
                <w:sz w:val="22"/>
                <w:szCs w:val="22"/>
              </w:rPr>
              <w:t>4 890,5</w:t>
            </w:r>
          </w:p>
        </w:tc>
        <w:tc>
          <w:tcPr>
            <w:tcW w:w="1018" w:type="pct"/>
            <w:tcBorders>
              <w:top w:val="nil"/>
              <w:left w:val="nil"/>
              <w:bottom w:val="single" w:sz="4" w:space="0" w:color="auto"/>
              <w:right w:val="single" w:sz="4" w:space="0" w:color="auto"/>
            </w:tcBorders>
            <w:shd w:val="clear" w:color="auto" w:fill="auto"/>
            <w:noWrap/>
            <w:vAlign w:val="center"/>
            <w:hideMark/>
          </w:tcPr>
          <w:p w14:paraId="2CC6FE4C" w14:textId="77777777" w:rsidR="00264E4B" w:rsidRPr="00264E4B" w:rsidRDefault="00264E4B" w:rsidP="00264E4B">
            <w:pPr>
              <w:jc w:val="center"/>
            </w:pPr>
            <w:r w:rsidRPr="00264E4B">
              <w:rPr>
                <w:sz w:val="22"/>
                <w:szCs w:val="22"/>
              </w:rPr>
              <w:t>6 340,9</w:t>
            </w:r>
          </w:p>
        </w:tc>
      </w:tr>
      <w:tr w:rsidR="00264E4B" w:rsidRPr="00264E4B" w14:paraId="225E626B"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B037AE6"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F8E8532" w14:textId="77777777" w:rsidR="00264E4B" w:rsidRPr="00264E4B" w:rsidRDefault="00264E4B" w:rsidP="00264E4B">
            <w:pPr>
              <w:jc w:val="both"/>
            </w:pPr>
            <w:r w:rsidRPr="00264E4B">
              <w:rPr>
                <w:sz w:val="22"/>
                <w:szCs w:val="22"/>
              </w:rPr>
              <w:t xml:space="preserve">Многоэтажные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4998BF7B"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03F6B651" w14:textId="77777777" w:rsidR="00264E4B" w:rsidRPr="00264E4B" w:rsidRDefault="00264E4B" w:rsidP="00264E4B">
            <w:pPr>
              <w:jc w:val="center"/>
            </w:pPr>
            <w:r w:rsidRPr="00264E4B">
              <w:rPr>
                <w:sz w:val="22"/>
                <w:szCs w:val="22"/>
              </w:rPr>
              <w:t>16850</w:t>
            </w:r>
          </w:p>
        </w:tc>
        <w:tc>
          <w:tcPr>
            <w:tcW w:w="756" w:type="pct"/>
            <w:tcBorders>
              <w:top w:val="nil"/>
              <w:left w:val="nil"/>
              <w:bottom w:val="single" w:sz="4" w:space="0" w:color="auto"/>
              <w:right w:val="single" w:sz="4" w:space="0" w:color="auto"/>
            </w:tcBorders>
            <w:shd w:val="clear" w:color="auto" w:fill="auto"/>
            <w:noWrap/>
            <w:vAlign w:val="center"/>
            <w:hideMark/>
          </w:tcPr>
          <w:p w14:paraId="2ABCF2BB" w14:textId="77777777" w:rsidR="00264E4B" w:rsidRPr="00264E4B" w:rsidRDefault="00264E4B" w:rsidP="00264E4B">
            <w:pPr>
              <w:jc w:val="center"/>
            </w:pPr>
            <w:r w:rsidRPr="00264E4B">
              <w:rPr>
                <w:sz w:val="22"/>
                <w:szCs w:val="22"/>
              </w:rPr>
              <w:t>3 707,0</w:t>
            </w:r>
          </w:p>
        </w:tc>
        <w:tc>
          <w:tcPr>
            <w:tcW w:w="1018" w:type="pct"/>
            <w:tcBorders>
              <w:top w:val="nil"/>
              <w:left w:val="nil"/>
              <w:bottom w:val="single" w:sz="4" w:space="0" w:color="auto"/>
              <w:right w:val="single" w:sz="4" w:space="0" w:color="auto"/>
            </w:tcBorders>
            <w:shd w:val="clear" w:color="auto" w:fill="auto"/>
            <w:noWrap/>
            <w:vAlign w:val="center"/>
            <w:hideMark/>
          </w:tcPr>
          <w:p w14:paraId="2DB8B757" w14:textId="77777777" w:rsidR="00264E4B" w:rsidRPr="00264E4B" w:rsidRDefault="00264E4B" w:rsidP="00264E4B">
            <w:pPr>
              <w:jc w:val="center"/>
            </w:pPr>
            <w:r w:rsidRPr="00264E4B">
              <w:rPr>
                <w:sz w:val="22"/>
                <w:szCs w:val="22"/>
              </w:rPr>
              <w:t>4 819,1</w:t>
            </w:r>
          </w:p>
        </w:tc>
      </w:tr>
      <w:tr w:rsidR="00264E4B" w:rsidRPr="00264E4B" w14:paraId="0E82E41E"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9F2663C"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0348CA97" w14:textId="77777777" w:rsidR="00264E4B" w:rsidRPr="00264E4B" w:rsidRDefault="00264E4B" w:rsidP="00264E4B">
            <w:pPr>
              <w:ind w:right="-111"/>
              <w:jc w:val="both"/>
            </w:pPr>
            <w:r w:rsidRPr="00264E4B">
              <w:rPr>
                <w:sz w:val="22"/>
                <w:szCs w:val="22"/>
              </w:rPr>
              <w:t xml:space="preserve">Среднеэтажные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1A90BE93"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3DEBDE54" w14:textId="77777777" w:rsidR="00264E4B" w:rsidRPr="00264E4B" w:rsidRDefault="00264E4B" w:rsidP="00264E4B">
            <w:pPr>
              <w:jc w:val="center"/>
            </w:pPr>
            <w:r w:rsidRPr="00264E4B">
              <w:rPr>
                <w:sz w:val="22"/>
                <w:szCs w:val="22"/>
              </w:rPr>
              <w:t>900</w:t>
            </w:r>
          </w:p>
        </w:tc>
        <w:tc>
          <w:tcPr>
            <w:tcW w:w="756" w:type="pct"/>
            <w:tcBorders>
              <w:top w:val="nil"/>
              <w:left w:val="nil"/>
              <w:bottom w:val="single" w:sz="4" w:space="0" w:color="auto"/>
              <w:right w:val="single" w:sz="4" w:space="0" w:color="auto"/>
            </w:tcBorders>
            <w:shd w:val="clear" w:color="auto" w:fill="auto"/>
            <w:noWrap/>
            <w:vAlign w:val="center"/>
            <w:hideMark/>
          </w:tcPr>
          <w:p w14:paraId="1CBD0D97" w14:textId="77777777" w:rsidR="00264E4B" w:rsidRPr="00264E4B" w:rsidRDefault="00264E4B" w:rsidP="00264E4B">
            <w:pPr>
              <w:jc w:val="center"/>
            </w:pPr>
            <w:r w:rsidRPr="00264E4B">
              <w:rPr>
                <w:sz w:val="22"/>
                <w:szCs w:val="22"/>
              </w:rPr>
              <w:t>198,0</w:t>
            </w:r>
          </w:p>
        </w:tc>
        <w:tc>
          <w:tcPr>
            <w:tcW w:w="1018" w:type="pct"/>
            <w:tcBorders>
              <w:top w:val="nil"/>
              <w:left w:val="nil"/>
              <w:bottom w:val="single" w:sz="4" w:space="0" w:color="auto"/>
              <w:right w:val="single" w:sz="4" w:space="0" w:color="auto"/>
            </w:tcBorders>
            <w:shd w:val="clear" w:color="auto" w:fill="auto"/>
            <w:noWrap/>
            <w:vAlign w:val="center"/>
            <w:hideMark/>
          </w:tcPr>
          <w:p w14:paraId="1BBF21DD" w14:textId="77777777" w:rsidR="00264E4B" w:rsidRPr="00264E4B" w:rsidRDefault="00264E4B" w:rsidP="00264E4B">
            <w:pPr>
              <w:jc w:val="center"/>
            </w:pPr>
            <w:r w:rsidRPr="00264E4B">
              <w:rPr>
                <w:sz w:val="22"/>
                <w:szCs w:val="22"/>
              </w:rPr>
              <w:t>257,4</w:t>
            </w:r>
          </w:p>
        </w:tc>
      </w:tr>
      <w:tr w:rsidR="00264E4B" w:rsidRPr="00264E4B" w14:paraId="156FB35D"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E761BA7"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40FBDD2" w14:textId="77777777" w:rsidR="00264E4B" w:rsidRPr="00264E4B" w:rsidRDefault="00264E4B" w:rsidP="00264E4B">
            <w:pPr>
              <w:jc w:val="both"/>
            </w:pPr>
            <w:r w:rsidRPr="00264E4B">
              <w:rPr>
                <w:sz w:val="22"/>
                <w:szCs w:val="22"/>
              </w:rPr>
              <w:t xml:space="preserve">Малоэтажные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0AF1E733"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7D3F550F" w14:textId="77777777" w:rsidR="00264E4B" w:rsidRPr="00264E4B" w:rsidRDefault="00264E4B" w:rsidP="00264E4B">
            <w:pPr>
              <w:jc w:val="center"/>
            </w:pPr>
            <w:r w:rsidRPr="00264E4B">
              <w:rPr>
                <w:sz w:val="22"/>
                <w:szCs w:val="22"/>
              </w:rPr>
              <w:t>1500</w:t>
            </w:r>
          </w:p>
        </w:tc>
        <w:tc>
          <w:tcPr>
            <w:tcW w:w="756" w:type="pct"/>
            <w:tcBorders>
              <w:top w:val="nil"/>
              <w:left w:val="nil"/>
              <w:bottom w:val="single" w:sz="4" w:space="0" w:color="auto"/>
              <w:right w:val="single" w:sz="4" w:space="0" w:color="auto"/>
            </w:tcBorders>
            <w:shd w:val="clear" w:color="auto" w:fill="auto"/>
            <w:noWrap/>
            <w:vAlign w:val="center"/>
            <w:hideMark/>
          </w:tcPr>
          <w:p w14:paraId="01AF0FDF" w14:textId="77777777" w:rsidR="00264E4B" w:rsidRPr="00264E4B" w:rsidRDefault="00264E4B" w:rsidP="00264E4B">
            <w:pPr>
              <w:jc w:val="center"/>
            </w:pPr>
            <w:r w:rsidRPr="00264E4B">
              <w:rPr>
                <w:sz w:val="22"/>
                <w:szCs w:val="22"/>
              </w:rPr>
              <w:t>330,0</w:t>
            </w:r>
          </w:p>
        </w:tc>
        <w:tc>
          <w:tcPr>
            <w:tcW w:w="1018" w:type="pct"/>
            <w:tcBorders>
              <w:top w:val="nil"/>
              <w:left w:val="nil"/>
              <w:bottom w:val="single" w:sz="4" w:space="0" w:color="auto"/>
              <w:right w:val="single" w:sz="4" w:space="0" w:color="auto"/>
            </w:tcBorders>
            <w:shd w:val="clear" w:color="auto" w:fill="auto"/>
            <w:noWrap/>
            <w:vAlign w:val="center"/>
            <w:hideMark/>
          </w:tcPr>
          <w:p w14:paraId="34009563" w14:textId="77777777" w:rsidR="00264E4B" w:rsidRPr="00264E4B" w:rsidRDefault="00264E4B" w:rsidP="00264E4B">
            <w:pPr>
              <w:jc w:val="center"/>
            </w:pPr>
            <w:r w:rsidRPr="00264E4B">
              <w:rPr>
                <w:sz w:val="22"/>
                <w:szCs w:val="22"/>
              </w:rPr>
              <w:t>429,0</w:t>
            </w:r>
          </w:p>
        </w:tc>
      </w:tr>
      <w:tr w:rsidR="00264E4B" w:rsidRPr="00264E4B" w14:paraId="67FEB04F"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7940AA55"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40D37DE2"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0C911C73"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35FD16FC" w14:textId="77777777" w:rsidR="00264E4B" w:rsidRPr="00264E4B" w:rsidRDefault="00264E4B" w:rsidP="00264E4B">
            <w:pPr>
              <w:jc w:val="center"/>
            </w:pPr>
            <w:r w:rsidRPr="00264E4B">
              <w:rPr>
                <w:sz w:val="22"/>
                <w:szCs w:val="22"/>
              </w:rPr>
              <w:t>800</w:t>
            </w:r>
          </w:p>
        </w:tc>
        <w:tc>
          <w:tcPr>
            <w:tcW w:w="756" w:type="pct"/>
            <w:tcBorders>
              <w:top w:val="nil"/>
              <w:left w:val="nil"/>
              <w:bottom w:val="single" w:sz="4" w:space="0" w:color="auto"/>
              <w:right w:val="single" w:sz="4" w:space="0" w:color="auto"/>
            </w:tcBorders>
            <w:shd w:val="clear" w:color="auto" w:fill="auto"/>
            <w:noWrap/>
            <w:vAlign w:val="center"/>
            <w:hideMark/>
          </w:tcPr>
          <w:p w14:paraId="496785A8" w14:textId="77777777" w:rsidR="00264E4B" w:rsidRPr="00264E4B" w:rsidRDefault="00264E4B" w:rsidP="00264E4B">
            <w:pPr>
              <w:jc w:val="center"/>
            </w:pPr>
            <w:r w:rsidRPr="00264E4B">
              <w:rPr>
                <w:sz w:val="22"/>
                <w:szCs w:val="22"/>
              </w:rPr>
              <w:t>160,0</w:t>
            </w:r>
          </w:p>
        </w:tc>
        <w:tc>
          <w:tcPr>
            <w:tcW w:w="1018" w:type="pct"/>
            <w:tcBorders>
              <w:top w:val="nil"/>
              <w:left w:val="nil"/>
              <w:bottom w:val="single" w:sz="4" w:space="0" w:color="auto"/>
              <w:right w:val="single" w:sz="4" w:space="0" w:color="auto"/>
            </w:tcBorders>
            <w:shd w:val="clear" w:color="auto" w:fill="auto"/>
            <w:noWrap/>
            <w:vAlign w:val="center"/>
            <w:hideMark/>
          </w:tcPr>
          <w:p w14:paraId="237F5C25" w14:textId="77777777" w:rsidR="00264E4B" w:rsidRPr="00264E4B" w:rsidRDefault="00264E4B" w:rsidP="00264E4B">
            <w:pPr>
              <w:jc w:val="center"/>
            </w:pPr>
            <w:r w:rsidRPr="00264E4B">
              <w:rPr>
                <w:sz w:val="22"/>
                <w:szCs w:val="22"/>
              </w:rPr>
              <w:t>208,0</w:t>
            </w:r>
          </w:p>
        </w:tc>
      </w:tr>
      <w:tr w:rsidR="00264E4B" w:rsidRPr="00264E4B" w14:paraId="2D7B5A26"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0BEC1BC"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11B0684"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24D5B8CB"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361EF81F"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5D2195D3" w14:textId="77777777" w:rsidR="00264E4B" w:rsidRPr="00264E4B" w:rsidRDefault="00264E4B" w:rsidP="00264E4B">
            <w:pPr>
              <w:jc w:val="center"/>
            </w:pPr>
            <w:r w:rsidRPr="00264E4B">
              <w:rPr>
                <w:sz w:val="22"/>
                <w:szCs w:val="22"/>
              </w:rPr>
              <w:t>439,5</w:t>
            </w:r>
          </w:p>
        </w:tc>
        <w:tc>
          <w:tcPr>
            <w:tcW w:w="1018" w:type="pct"/>
            <w:tcBorders>
              <w:top w:val="nil"/>
              <w:left w:val="nil"/>
              <w:bottom w:val="single" w:sz="4" w:space="0" w:color="auto"/>
              <w:right w:val="single" w:sz="4" w:space="0" w:color="auto"/>
            </w:tcBorders>
            <w:shd w:val="clear" w:color="auto" w:fill="auto"/>
            <w:noWrap/>
            <w:vAlign w:val="center"/>
            <w:hideMark/>
          </w:tcPr>
          <w:p w14:paraId="6C7DB450" w14:textId="77777777" w:rsidR="00264E4B" w:rsidRPr="00264E4B" w:rsidRDefault="00264E4B" w:rsidP="00264E4B">
            <w:pPr>
              <w:jc w:val="center"/>
            </w:pPr>
            <w:r w:rsidRPr="00264E4B">
              <w:rPr>
                <w:sz w:val="22"/>
                <w:szCs w:val="22"/>
              </w:rPr>
              <w:t>571,4</w:t>
            </w:r>
          </w:p>
        </w:tc>
      </w:tr>
      <w:tr w:rsidR="00264E4B" w:rsidRPr="00264E4B" w14:paraId="6083A707"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703E2BA9"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1C1DD3A7"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3F4D7ED1"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1B06E6E7"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72D4F0A0" w14:textId="77777777" w:rsidR="00264E4B" w:rsidRPr="00264E4B" w:rsidRDefault="00264E4B" w:rsidP="00264E4B">
            <w:pPr>
              <w:jc w:val="center"/>
            </w:pPr>
            <w:r w:rsidRPr="00264E4B">
              <w:rPr>
                <w:sz w:val="22"/>
                <w:szCs w:val="22"/>
              </w:rPr>
              <w:t>56,0</w:t>
            </w:r>
          </w:p>
        </w:tc>
        <w:tc>
          <w:tcPr>
            <w:tcW w:w="1018" w:type="pct"/>
            <w:tcBorders>
              <w:top w:val="nil"/>
              <w:left w:val="nil"/>
              <w:bottom w:val="single" w:sz="4" w:space="0" w:color="auto"/>
              <w:right w:val="single" w:sz="4" w:space="0" w:color="auto"/>
            </w:tcBorders>
            <w:shd w:val="clear" w:color="auto" w:fill="auto"/>
            <w:noWrap/>
            <w:vAlign w:val="center"/>
            <w:hideMark/>
          </w:tcPr>
          <w:p w14:paraId="6E20199E" w14:textId="77777777" w:rsidR="00264E4B" w:rsidRPr="00264E4B" w:rsidRDefault="00264E4B" w:rsidP="00264E4B">
            <w:pPr>
              <w:jc w:val="center"/>
            </w:pPr>
            <w:r w:rsidRPr="00264E4B">
              <w:rPr>
                <w:sz w:val="22"/>
                <w:szCs w:val="22"/>
              </w:rPr>
              <w:t>56,0</w:t>
            </w:r>
          </w:p>
        </w:tc>
      </w:tr>
      <w:tr w:rsidR="00264E4B" w:rsidRPr="00264E4B" w14:paraId="795BB65C"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5AB8F49" w14:textId="77777777" w:rsidR="00264E4B" w:rsidRPr="00264E4B" w:rsidRDefault="00264E4B" w:rsidP="00264E4B">
            <w:pPr>
              <w:jc w:val="both"/>
            </w:pPr>
            <w:r w:rsidRPr="00264E4B">
              <w:rPr>
                <w:sz w:val="22"/>
                <w:szCs w:val="22"/>
              </w:rPr>
              <w:t>д. Лесопитом-ник</w:t>
            </w:r>
          </w:p>
        </w:tc>
        <w:tc>
          <w:tcPr>
            <w:tcW w:w="925" w:type="pct"/>
            <w:tcBorders>
              <w:top w:val="nil"/>
              <w:left w:val="nil"/>
              <w:bottom w:val="single" w:sz="4" w:space="0" w:color="auto"/>
              <w:right w:val="single" w:sz="4" w:space="0" w:color="auto"/>
            </w:tcBorders>
            <w:shd w:val="clear" w:color="auto" w:fill="auto"/>
            <w:noWrap/>
            <w:vAlign w:val="bottom"/>
            <w:hideMark/>
          </w:tcPr>
          <w:p w14:paraId="11A4B1E6"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764977E1"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B88DCD5" w14:textId="77777777" w:rsidR="00264E4B" w:rsidRPr="00264E4B" w:rsidRDefault="00264E4B" w:rsidP="00264E4B">
            <w:pPr>
              <w:jc w:val="center"/>
            </w:pPr>
            <w:r w:rsidRPr="00264E4B">
              <w:rPr>
                <w:sz w:val="22"/>
                <w:szCs w:val="22"/>
              </w:rPr>
              <w:t>1 130</w:t>
            </w:r>
          </w:p>
        </w:tc>
        <w:tc>
          <w:tcPr>
            <w:tcW w:w="756" w:type="pct"/>
            <w:tcBorders>
              <w:top w:val="nil"/>
              <w:left w:val="nil"/>
              <w:bottom w:val="single" w:sz="4" w:space="0" w:color="auto"/>
              <w:right w:val="single" w:sz="4" w:space="0" w:color="auto"/>
            </w:tcBorders>
            <w:shd w:val="clear" w:color="auto" w:fill="auto"/>
            <w:noWrap/>
            <w:vAlign w:val="center"/>
            <w:hideMark/>
          </w:tcPr>
          <w:p w14:paraId="4C8CDF60" w14:textId="77777777" w:rsidR="00264E4B" w:rsidRPr="00264E4B" w:rsidRDefault="00264E4B" w:rsidP="00264E4B">
            <w:pPr>
              <w:jc w:val="center"/>
            </w:pPr>
            <w:r w:rsidRPr="00264E4B">
              <w:rPr>
                <w:sz w:val="22"/>
                <w:szCs w:val="22"/>
              </w:rPr>
              <w:t>352,6</w:t>
            </w:r>
          </w:p>
        </w:tc>
        <w:tc>
          <w:tcPr>
            <w:tcW w:w="1018" w:type="pct"/>
            <w:tcBorders>
              <w:top w:val="nil"/>
              <w:left w:val="nil"/>
              <w:bottom w:val="single" w:sz="4" w:space="0" w:color="auto"/>
              <w:right w:val="single" w:sz="4" w:space="0" w:color="auto"/>
            </w:tcBorders>
            <w:shd w:val="clear" w:color="auto" w:fill="auto"/>
            <w:noWrap/>
            <w:vAlign w:val="center"/>
            <w:hideMark/>
          </w:tcPr>
          <w:p w14:paraId="5362336D" w14:textId="77777777" w:rsidR="00264E4B" w:rsidRPr="00264E4B" w:rsidRDefault="00264E4B" w:rsidP="00264E4B">
            <w:pPr>
              <w:jc w:val="center"/>
            </w:pPr>
            <w:r w:rsidRPr="00264E4B">
              <w:rPr>
                <w:sz w:val="22"/>
                <w:szCs w:val="22"/>
              </w:rPr>
              <w:t>434,6</w:t>
            </w:r>
          </w:p>
        </w:tc>
      </w:tr>
      <w:tr w:rsidR="00264E4B" w:rsidRPr="00264E4B" w14:paraId="2F5FB478"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E6FD87D"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33D110FF" w14:textId="77777777" w:rsidR="00264E4B" w:rsidRPr="00264E4B" w:rsidRDefault="00264E4B" w:rsidP="00264E4B">
            <w:pPr>
              <w:jc w:val="both"/>
            </w:pPr>
            <w:r w:rsidRPr="00264E4B">
              <w:rPr>
                <w:sz w:val="22"/>
                <w:szCs w:val="22"/>
              </w:rPr>
              <w:t xml:space="preserve">Малоэтажные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7685DB74"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0840E2A9" w14:textId="77777777" w:rsidR="00264E4B" w:rsidRPr="00264E4B" w:rsidRDefault="00264E4B" w:rsidP="00264E4B">
            <w:pPr>
              <w:jc w:val="center"/>
            </w:pPr>
            <w:r w:rsidRPr="00264E4B">
              <w:rPr>
                <w:sz w:val="22"/>
                <w:szCs w:val="22"/>
              </w:rPr>
              <w:t>1130</w:t>
            </w:r>
          </w:p>
        </w:tc>
        <w:tc>
          <w:tcPr>
            <w:tcW w:w="756" w:type="pct"/>
            <w:tcBorders>
              <w:top w:val="nil"/>
              <w:left w:val="nil"/>
              <w:bottom w:val="single" w:sz="4" w:space="0" w:color="auto"/>
              <w:right w:val="single" w:sz="4" w:space="0" w:color="auto"/>
            </w:tcBorders>
            <w:shd w:val="clear" w:color="auto" w:fill="auto"/>
            <w:noWrap/>
            <w:vAlign w:val="center"/>
            <w:hideMark/>
          </w:tcPr>
          <w:p w14:paraId="3C442810" w14:textId="77777777" w:rsidR="00264E4B" w:rsidRPr="00264E4B" w:rsidRDefault="00264E4B" w:rsidP="00264E4B">
            <w:pPr>
              <w:jc w:val="center"/>
            </w:pPr>
            <w:r w:rsidRPr="00264E4B">
              <w:rPr>
                <w:sz w:val="22"/>
                <w:szCs w:val="22"/>
              </w:rPr>
              <w:t>248,6</w:t>
            </w:r>
          </w:p>
        </w:tc>
        <w:tc>
          <w:tcPr>
            <w:tcW w:w="1018" w:type="pct"/>
            <w:tcBorders>
              <w:top w:val="nil"/>
              <w:left w:val="nil"/>
              <w:bottom w:val="single" w:sz="4" w:space="0" w:color="auto"/>
              <w:right w:val="single" w:sz="4" w:space="0" w:color="auto"/>
            </w:tcBorders>
            <w:shd w:val="clear" w:color="auto" w:fill="auto"/>
            <w:noWrap/>
            <w:vAlign w:val="center"/>
            <w:hideMark/>
          </w:tcPr>
          <w:p w14:paraId="1DC1D045" w14:textId="77777777" w:rsidR="00264E4B" w:rsidRPr="00264E4B" w:rsidRDefault="00264E4B" w:rsidP="00264E4B">
            <w:pPr>
              <w:jc w:val="center"/>
            </w:pPr>
            <w:r w:rsidRPr="00264E4B">
              <w:rPr>
                <w:sz w:val="22"/>
                <w:szCs w:val="22"/>
              </w:rPr>
              <w:t>323,2</w:t>
            </w:r>
          </w:p>
        </w:tc>
      </w:tr>
      <w:tr w:rsidR="00264E4B" w:rsidRPr="00264E4B" w14:paraId="3928773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059B2B6D"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CDDA12E"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4D7D3E79"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58D27CD9"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1E0C8952" w14:textId="77777777" w:rsidR="00264E4B" w:rsidRPr="00264E4B" w:rsidRDefault="00264E4B" w:rsidP="00264E4B">
            <w:pPr>
              <w:jc w:val="center"/>
            </w:pPr>
            <w:r w:rsidRPr="00264E4B">
              <w:rPr>
                <w:sz w:val="22"/>
                <w:szCs w:val="22"/>
              </w:rPr>
              <w:t>24,9</w:t>
            </w:r>
          </w:p>
        </w:tc>
        <w:tc>
          <w:tcPr>
            <w:tcW w:w="1018" w:type="pct"/>
            <w:tcBorders>
              <w:top w:val="nil"/>
              <w:left w:val="nil"/>
              <w:bottom w:val="single" w:sz="4" w:space="0" w:color="auto"/>
              <w:right w:val="single" w:sz="4" w:space="0" w:color="auto"/>
            </w:tcBorders>
            <w:shd w:val="clear" w:color="auto" w:fill="auto"/>
            <w:noWrap/>
            <w:vAlign w:val="center"/>
            <w:hideMark/>
          </w:tcPr>
          <w:p w14:paraId="61FCC543" w14:textId="77777777" w:rsidR="00264E4B" w:rsidRPr="00264E4B" w:rsidRDefault="00264E4B" w:rsidP="00264E4B">
            <w:pPr>
              <w:jc w:val="center"/>
            </w:pPr>
            <w:r w:rsidRPr="00264E4B">
              <w:rPr>
                <w:sz w:val="22"/>
                <w:szCs w:val="22"/>
              </w:rPr>
              <w:t>32,3</w:t>
            </w:r>
          </w:p>
        </w:tc>
      </w:tr>
      <w:tr w:rsidR="00264E4B" w:rsidRPr="00264E4B" w14:paraId="6612391A"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071D3E4" w14:textId="77777777" w:rsidR="00264E4B" w:rsidRPr="00264E4B" w:rsidRDefault="00264E4B" w:rsidP="00264E4B">
            <w:pPr>
              <w:jc w:val="both"/>
            </w:pPr>
            <w:r w:rsidRPr="00264E4B">
              <w:rPr>
                <w:sz w:val="22"/>
                <w:szCs w:val="22"/>
              </w:rPr>
              <w:lastRenderedPageBreak/>
              <w:t> </w:t>
            </w:r>
          </w:p>
        </w:tc>
        <w:tc>
          <w:tcPr>
            <w:tcW w:w="925" w:type="pct"/>
            <w:tcBorders>
              <w:top w:val="nil"/>
              <w:left w:val="nil"/>
              <w:bottom w:val="single" w:sz="4" w:space="0" w:color="auto"/>
              <w:right w:val="single" w:sz="4" w:space="0" w:color="auto"/>
            </w:tcBorders>
            <w:shd w:val="clear" w:color="auto" w:fill="auto"/>
            <w:noWrap/>
            <w:vAlign w:val="bottom"/>
            <w:hideMark/>
          </w:tcPr>
          <w:p w14:paraId="09DAAF0B"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2579EAFA"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51383237"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73EB4710" w14:textId="77777777" w:rsidR="00264E4B" w:rsidRPr="00264E4B" w:rsidRDefault="00264E4B" w:rsidP="00264E4B">
            <w:pPr>
              <w:jc w:val="center"/>
            </w:pPr>
            <w:r w:rsidRPr="00264E4B">
              <w:rPr>
                <w:sz w:val="22"/>
                <w:szCs w:val="22"/>
              </w:rPr>
              <w:t>79,1</w:t>
            </w:r>
          </w:p>
        </w:tc>
        <w:tc>
          <w:tcPr>
            <w:tcW w:w="1018" w:type="pct"/>
            <w:tcBorders>
              <w:top w:val="nil"/>
              <w:left w:val="nil"/>
              <w:bottom w:val="single" w:sz="4" w:space="0" w:color="auto"/>
              <w:right w:val="single" w:sz="4" w:space="0" w:color="auto"/>
            </w:tcBorders>
            <w:shd w:val="clear" w:color="auto" w:fill="auto"/>
            <w:noWrap/>
            <w:vAlign w:val="center"/>
            <w:hideMark/>
          </w:tcPr>
          <w:p w14:paraId="24121DE9" w14:textId="77777777" w:rsidR="00264E4B" w:rsidRPr="00264E4B" w:rsidRDefault="00264E4B" w:rsidP="00264E4B">
            <w:pPr>
              <w:jc w:val="center"/>
            </w:pPr>
            <w:r w:rsidRPr="00264E4B">
              <w:rPr>
                <w:sz w:val="22"/>
                <w:szCs w:val="22"/>
              </w:rPr>
              <w:t>79,1</w:t>
            </w:r>
          </w:p>
        </w:tc>
      </w:tr>
      <w:tr w:rsidR="00264E4B" w:rsidRPr="00264E4B" w14:paraId="38B2117F"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42582E5" w14:textId="77777777" w:rsidR="00264E4B" w:rsidRPr="00264E4B" w:rsidRDefault="00264E4B" w:rsidP="00264E4B">
            <w:pPr>
              <w:jc w:val="both"/>
            </w:pPr>
            <w:r w:rsidRPr="00264E4B">
              <w:rPr>
                <w:sz w:val="22"/>
                <w:szCs w:val="22"/>
              </w:rPr>
              <w:t>гп. Новоселье</w:t>
            </w:r>
          </w:p>
        </w:tc>
        <w:tc>
          <w:tcPr>
            <w:tcW w:w="925" w:type="pct"/>
            <w:tcBorders>
              <w:top w:val="nil"/>
              <w:left w:val="nil"/>
              <w:bottom w:val="single" w:sz="4" w:space="0" w:color="auto"/>
              <w:right w:val="single" w:sz="4" w:space="0" w:color="auto"/>
            </w:tcBorders>
            <w:shd w:val="clear" w:color="auto" w:fill="auto"/>
            <w:noWrap/>
            <w:vAlign w:val="bottom"/>
            <w:hideMark/>
          </w:tcPr>
          <w:p w14:paraId="0E1B6CFA"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4D3067DE"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550DA090" w14:textId="77777777" w:rsidR="00264E4B" w:rsidRPr="00264E4B" w:rsidRDefault="00264E4B" w:rsidP="00264E4B">
            <w:pPr>
              <w:jc w:val="center"/>
            </w:pPr>
            <w:r w:rsidRPr="00264E4B">
              <w:rPr>
                <w:sz w:val="22"/>
                <w:szCs w:val="22"/>
              </w:rPr>
              <w:t>83 000</w:t>
            </w:r>
          </w:p>
        </w:tc>
        <w:tc>
          <w:tcPr>
            <w:tcW w:w="756" w:type="pct"/>
            <w:tcBorders>
              <w:top w:val="nil"/>
              <w:left w:val="nil"/>
              <w:bottom w:val="single" w:sz="4" w:space="0" w:color="auto"/>
              <w:right w:val="single" w:sz="4" w:space="0" w:color="auto"/>
            </w:tcBorders>
            <w:shd w:val="clear" w:color="auto" w:fill="auto"/>
            <w:noWrap/>
            <w:vAlign w:val="center"/>
            <w:hideMark/>
          </w:tcPr>
          <w:p w14:paraId="06D5AA41" w14:textId="77777777" w:rsidR="00264E4B" w:rsidRPr="00264E4B" w:rsidRDefault="00264E4B" w:rsidP="00264E4B">
            <w:pPr>
              <w:jc w:val="center"/>
            </w:pPr>
            <w:r w:rsidRPr="00264E4B">
              <w:rPr>
                <w:sz w:val="22"/>
                <w:szCs w:val="22"/>
              </w:rPr>
              <w:t>20 150,8</w:t>
            </w:r>
          </w:p>
        </w:tc>
        <w:tc>
          <w:tcPr>
            <w:tcW w:w="1018" w:type="pct"/>
            <w:tcBorders>
              <w:top w:val="nil"/>
              <w:left w:val="nil"/>
              <w:bottom w:val="single" w:sz="4" w:space="0" w:color="auto"/>
              <w:right w:val="single" w:sz="4" w:space="0" w:color="auto"/>
            </w:tcBorders>
            <w:shd w:val="clear" w:color="auto" w:fill="auto"/>
            <w:noWrap/>
            <w:vAlign w:val="center"/>
            <w:hideMark/>
          </w:tcPr>
          <w:p w14:paraId="4DF12F58" w14:textId="77777777" w:rsidR="00264E4B" w:rsidRPr="00264E4B" w:rsidRDefault="00264E4B" w:rsidP="00264E4B">
            <w:pPr>
              <w:jc w:val="center"/>
            </w:pPr>
            <w:r w:rsidRPr="00264E4B">
              <w:rPr>
                <w:sz w:val="22"/>
                <w:szCs w:val="22"/>
              </w:rPr>
              <w:t>26 167,7</w:t>
            </w:r>
          </w:p>
        </w:tc>
      </w:tr>
      <w:tr w:rsidR="00264E4B" w:rsidRPr="00264E4B" w14:paraId="3FB16BFF"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255F667"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56DA88E9" w14:textId="77777777" w:rsidR="00264E4B" w:rsidRPr="00264E4B" w:rsidRDefault="00264E4B" w:rsidP="00264E4B">
            <w:pPr>
              <w:jc w:val="both"/>
            </w:pPr>
            <w:r w:rsidRPr="00264E4B">
              <w:rPr>
                <w:sz w:val="22"/>
                <w:szCs w:val="22"/>
              </w:rPr>
              <w:t xml:space="preserve">Многоэтаж-ные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18C33507"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13D613FB" w14:textId="77777777" w:rsidR="00264E4B" w:rsidRPr="00264E4B" w:rsidRDefault="00264E4B" w:rsidP="00264E4B">
            <w:pPr>
              <w:jc w:val="center"/>
            </w:pPr>
            <w:r w:rsidRPr="00264E4B">
              <w:rPr>
                <w:sz w:val="22"/>
                <w:szCs w:val="22"/>
              </w:rPr>
              <w:t>75000</w:t>
            </w:r>
          </w:p>
        </w:tc>
        <w:tc>
          <w:tcPr>
            <w:tcW w:w="756" w:type="pct"/>
            <w:tcBorders>
              <w:top w:val="nil"/>
              <w:left w:val="nil"/>
              <w:bottom w:val="single" w:sz="4" w:space="0" w:color="auto"/>
              <w:right w:val="single" w:sz="4" w:space="0" w:color="auto"/>
            </w:tcBorders>
            <w:shd w:val="clear" w:color="auto" w:fill="auto"/>
            <w:noWrap/>
            <w:vAlign w:val="center"/>
            <w:hideMark/>
          </w:tcPr>
          <w:p w14:paraId="16C92DC6" w14:textId="77777777" w:rsidR="00264E4B" w:rsidRPr="00264E4B" w:rsidRDefault="00264E4B" w:rsidP="00264E4B">
            <w:pPr>
              <w:jc w:val="center"/>
            </w:pPr>
            <w:r w:rsidRPr="00264E4B">
              <w:rPr>
                <w:sz w:val="22"/>
                <w:szCs w:val="22"/>
              </w:rPr>
              <w:t>16 500,0</w:t>
            </w:r>
          </w:p>
        </w:tc>
        <w:tc>
          <w:tcPr>
            <w:tcW w:w="1018" w:type="pct"/>
            <w:tcBorders>
              <w:top w:val="nil"/>
              <w:left w:val="nil"/>
              <w:bottom w:val="single" w:sz="4" w:space="0" w:color="auto"/>
              <w:right w:val="single" w:sz="4" w:space="0" w:color="auto"/>
            </w:tcBorders>
            <w:shd w:val="clear" w:color="auto" w:fill="auto"/>
            <w:noWrap/>
            <w:vAlign w:val="center"/>
            <w:hideMark/>
          </w:tcPr>
          <w:p w14:paraId="3EEDB123" w14:textId="77777777" w:rsidR="00264E4B" w:rsidRPr="00264E4B" w:rsidRDefault="00264E4B" w:rsidP="00264E4B">
            <w:pPr>
              <w:jc w:val="center"/>
            </w:pPr>
            <w:r w:rsidRPr="00264E4B">
              <w:rPr>
                <w:sz w:val="22"/>
                <w:szCs w:val="22"/>
              </w:rPr>
              <w:t>21 450,0</w:t>
            </w:r>
          </w:p>
        </w:tc>
      </w:tr>
      <w:tr w:rsidR="00264E4B" w:rsidRPr="00264E4B" w14:paraId="0E188271"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488FF24"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6B0B1F6" w14:textId="77777777" w:rsidR="00264E4B" w:rsidRPr="00264E4B" w:rsidRDefault="00264E4B" w:rsidP="00264E4B">
            <w:pPr>
              <w:jc w:val="both"/>
            </w:pPr>
            <w:r w:rsidRPr="00264E4B">
              <w:rPr>
                <w:sz w:val="22"/>
                <w:szCs w:val="22"/>
              </w:rPr>
              <w:t xml:space="preserve">Среднеэтаж-ные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23A818D0"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02CCB35D" w14:textId="77777777" w:rsidR="00264E4B" w:rsidRPr="00264E4B" w:rsidRDefault="00264E4B" w:rsidP="00264E4B">
            <w:pPr>
              <w:jc w:val="center"/>
            </w:pPr>
            <w:r w:rsidRPr="00264E4B">
              <w:rPr>
                <w:sz w:val="22"/>
                <w:szCs w:val="22"/>
              </w:rPr>
              <w:t>6000</w:t>
            </w:r>
          </w:p>
        </w:tc>
        <w:tc>
          <w:tcPr>
            <w:tcW w:w="756" w:type="pct"/>
            <w:tcBorders>
              <w:top w:val="nil"/>
              <w:left w:val="nil"/>
              <w:bottom w:val="single" w:sz="4" w:space="0" w:color="auto"/>
              <w:right w:val="single" w:sz="4" w:space="0" w:color="auto"/>
            </w:tcBorders>
            <w:shd w:val="clear" w:color="auto" w:fill="auto"/>
            <w:noWrap/>
            <w:vAlign w:val="center"/>
            <w:hideMark/>
          </w:tcPr>
          <w:p w14:paraId="0209BB6C" w14:textId="77777777" w:rsidR="00264E4B" w:rsidRPr="00264E4B" w:rsidRDefault="00264E4B" w:rsidP="00264E4B">
            <w:pPr>
              <w:jc w:val="center"/>
            </w:pPr>
            <w:r w:rsidRPr="00264E4B">
              <w:rPr>
                <w:sz w:val="22"/>
                <w:szCs w:val="22"/>
              </w:rPr>
              <w:t>1 320,0</w:t>
            </w:r>
          </w:p>
        </w:tc>
        <w:tc>
          <w:tcPr>
            <w:tcW w:w="1018" w:type="pct"/>
            <w:tcBorders>
              <w:top w:val="nil"/>
              <w:left w:val="nil"/>
              <w:bottom w:val="single" w:sz="4" w:space="0" w:color="auto"/>
              <w:right w:val="single" w:sz="4" w:space="0" w:color="auto"/>
            </w:tcBorders>
            <w:shd w:val="clear" w:color="auto" w:fill="auto"/>
            <w:noWrap/>
            <w:vAlign w:val="center"/>
            <w:hideMark/>
          </w:tcPr>
          <w:p w14:paraId="4A67E066" w14:textId="77777777" w:rsidR="00264E4B" w:rsidRPr="00264E4B" w:rsidRDefault="00264E4B" w:rsidP="00264E4B">
            <w:pPr>
              <w:jc w:val="center"/>
            </w:pPr>
            <w:r w:rsidRPr="00264E4B">
              <w:rPr>
                <w:sz w:val="22"/>
                <w:szCs w:val="22"/>
              </w:rPr>
              <w:t>1 716,0</w:t>
            </w:r>
          </w:p>
        </w:tc>
      </w:tr>
      <w:tr w:rsidR="00264E4B" w:rsidRPr="00264E4B" w14:paraId="3BB4A8E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5D50EFA2"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0505F7BE" w14:textId="77777777" w:rsidR="00264E4B" w:rsidRPr="00264E4B" w:rsidRDefault="00264E4B" w:rsidP="00264E4B">
            <w:pPr>
              <w:jc w:val="both"/>
            </w:pPr>
            <w:r w:rsidRPr="00264E4B">
              <w:rPr>
                <w:sz w:val="22"/>
                <w:szCs w:val="22"/>
              </w:rPr>
              <w:t xml:space="preserve">Малоэтаж-ные </w:t>
            </w:r>
          </w:p>
        </w:tc>
        <w:tc>
          <w:tcPr>
            <w:tcW w:w="810" w:type="pct"/>
            <w:tcBorders>
              <w:top w:val="nil"/>
              <w:left w:val="nil"/>
              <w:bottom w:val="single" w:sz="4" w:space="0" w:color="auto"/>
              <w:right w:val="single" w:sz="4" w:space="0" w:color="auto"/>
            </w:tcBorders>
            <w:shd w:val="clear" w:color="auto" w:fill="auto"/>
            <w:noWrap/>
            <w:vAlign w:val="center"/>
            <w:hideMark/>
          </w:tcPr>
          <w:p w14:paraId="50FDD7FD" w14:textId="77777777" w:rsidR="00264E4B" w:rsidRPr="00264E4B" w:rsidRDefault="00264E4B" w:rsidP="00264E4B">
            <w:pPr>
              <w:jc w:val="center"/>
            </w:pPr>
            <w:r w:rsidRPr="00264E4B">
              <w:rPr>
                <w:sz w:val="22"/>
                <w:szCs w:val="22"/>
              </w:rPr>
              <w:t>220</w:t>
            </w:r>
          </w:p>
        </w:tc>
        <w:tc>
          <w:tcPr>
            <w:tcW w:w="658" w:type="pct"/>
            <w:tcBorders>
              <w:top w:val="nil"/>
              <w:left w:val="nil"/>
              <w:bottom w:val="single" w:sz="4" w:space="0" w:color="auto"/>
              <w:right w:val="single" w:sz="4" w:space="0" w:color="auto"/>
            </w:tcBorders>
            <w:shd w:val="clear" w:color="auto" w:fill="auto"/>
            <w:noWrap/>
            <w:vAlign w:val="center"/>
            <w:hideMark/>
          </w:tcPr>
          <w:p w14:paraId="3553E5F1" w14:textId="77777777" w:rsidR="00264E4B" w:rsidRPr="00264E4B" w:rsidRDefault="00264E4B" w:rsidP="00264E4B">
            <w:pPr>
              <w:jc w:val="center"/>
            </w:pPr>
            <w:r w:rsidRPr="00264E4B">
              <w:rPr>
                <w:sz w:val="22"/>
                <w:szCs w:val="22"/>
              </w:rPr>
              <w:t>650</w:t>
            </w:r>
          </w:p>
        </w:tc>
        <w:tc>
          <w:tcPr>
            <w:tcW w:w="756" w:type="pct"/>
            <w:tcBorders>
              <w:top w:val="nil"/>
              <w:left w:val="nil"/>
              <w:bottom w:val="single" w:sz="4" w:space="0" w:color="auto"/>
              <w:right w:val="single" w:sz="4" w:space="0" w:color="auto"/>
            </w:tcBorders>
            <w:shd w:val="clear" w:color="auto" w:fill="auto"/>
            <w:noWrap/>
            <w:vAlign w:val="center"/>
            <w:hideMark/>
          </w:tcPr>
          <w:p w14:paraId="6EA93101" w14:textId="77777777" w:rsidR="00264E4B" w:rsidRPr="00264E4B" w:rsidRDefault="00264E4B" w:rsidP="00264E4B">
            <w:pPr>
              <w:jc w:val="center"/>
            </w:pPr>
            <w:r w:rsidRPr="00264E4B">
              <w:rPr>
                <w:sz w:val="22"/>
                <w:szCs w:val="22"/>
              </w:rPr>
              <w:t>143,0</w:t>
            </w:r>
          </w:p>
        </w:tc>
        <w:tc>
          <w:tcPr>
            <w:tcW w:w="1018" w:type="pct"/>
            <w:tcBorders>
              <w:top w:val="nil"/>
              <w:left w:val="nil"/>
              <w:bottom w:val="single" w:sz="4" w:space="0" w:color="auto"/>
              <w:right w:val="single" w:sz="4" w:space="0" w:color="auto"/>
            </w:tcBorders>
            <w:shd w:val="clear" w:color="auto" w:fill="auto"/>
            <w:noWrap/>
            <w:vAlign w:val="center"/>
            <w:hideMark/>
          </w:tcPr>
          <w:p w14:paraId="6BC9E720" w14:textId="77777777" w:rsidR="00264E4B" w:rsidRPr="00264E4B" w:rsidRDefault="00264E4B" w:rsidP="00264E4B">
            <w:pPr>
              <w:jc w:val="center"/>
            </w:pPr>
            <w:r w:rsidRPr="00264E4B">
              <w:rPr>
                <w:sz w:val="22"/>
                <w:szCs w:val="22"/>
              </w:rPr>
              <w:t>185,9</w:t>
            </w:r>
          </w:p>
        </w:tc>
      </w:tr>
      <w:tr w:rsidR="00264E4B" w:rsidRPr="00264E4B" w14:paraId="53E29520"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CC00CD2"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0EB88D8A"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591A91EA"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6B5CB358" w14:textId="77777777" w:rsidR="00264E4B" w:rsidRPr="00264E4B" w:rsidRDefault="00264E4B" w:rsidP="00264E4B">
            <w:pPr>
              <w:jc w:val="center"/>
            </w:pPr>
            <w:r w:rsidRPr="00264E4B">
              <w:rPr>
                <w:sz w:val="22"/>
                <w:szCs w:val="22"/>
              </w:rPr>
              <w:t>1350</w:t>
            </w:r>
          </w:p>
        </w:tc>
        <w:tc>
          <w:tcPr>
            <w:tcW w:w="756" w:type="pct"/>
            <w:tcBorders>
              <w:top w:val="nil"/>
              <w:left w:val="nil"/>
              <w:bottom w:val="single" w:sz="4" w:space="0" w:color="auto"/>
              <w:right w:val="single" w:sz="4" w:space="0" w:color="auto"/>
            </w:tcBorders>
            <w:shd w:val="clear" w:color="auto" w:fill="auto"/>
            <w:noWrap/>
            <w:vAlign w:val="center"/>
            <w:hideMark/>
          </w:tcPr>
          <w:p w14:paraId="5E59220A" w14:textId="77777777" w:rsidR="00264E4B" w:rsidRPr="00264E4B" w:rsidRDefault="00264E4B" w:rsidP="00264E4B">
            <w:pPr>
              <w:jc w:val="center"/>
            </w:pPr>
            <w:r w:rsidRPr="00264E4B">
              <w:rPr>
                <w:sz w:val="22"/>
                <w:szCs w:val="22"/>
              </w:rPr>
              <w:t>270,0</w:t>
            </w:r>
          </w:p>
        </w:tc>
        <w:tc>
          <w:tcPr>
            <w:tcW w:w="1018" w:type="pct"/>
            <w:tcBorders>
              <w:top w:val="nil"/>
              <w:left w:val="nil"/>
              <w:bottom w:val="single" w:sz="4" w:space="0" w:color="auto"/>
              <w:right w:val="single" w:sz="4" w:space="0" w:color="auto"/>
            </w:tcBorders>
            <w:shd w:val="clear" w:color="auto" w:fill="auto"/>
            <w:noWrap/>
            <w:vAlign w:val="center"/>
            <w:hideMark/>
          </w:tcPr>
          <w:p w14:paraId="1C7BC934" w14:textId="77777777" w:rsidR="00264E4B" w:rsidRPr="00264E4B" w:rsidRDefault="00264E4B" w:rsidP="00264E4B">
            <w:pPr>
              <w:jc w:val="center"/>
            </w:pPr>
            <w:r w:rsidRPr="00264E4B">
              <w:rPr>
                <w:sz w:val="22"/>
                <w:szCs w:val="22"/>
              </w:rPr>
              <w:t>351,0</w:t>
            </w:r>
          </w:p>
        </w:tc>
      </w:tr>
      <w:tr w:rsidR="00264E4B" w:rsidRPr="00264E4B" w14:paraId="5C920CE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67FC02C"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5DFC1FC4"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2C5B7C7E"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4CC3C2E4"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0D188BDC" w14:textId="77777777" w:rsidR="00264E4B" w:rsidRPr="00264E4B" w:rsidRDefault="00264E4B" w:rsidP="00264E4B">
            <w:pPr>
              <w:jc w:val="center"/>
            </w:pPr>
            <w:r w:rsidRPr="00264E4B">
              <w:rPr>
                <w:sz w:val="22"/>
                <w:szCs w:val="22"/>
              </w:rPr>
              <w:t>1 823,3</w:t>
            </w:r>
          </w:p>
        </w:tc>
        <w:tc>
          <w:tcPr>
            <w:tcW w:w="1018" w:type="pct"/>
            <w:tcBorders>
              <w:top w:val="nil"/>
              <w:left w:val="nil"/>
              <w:bottom w:val="single" w:sz="4" w:space="0" w:color="auto"/>
              <w:right w:val="single" w:sz="4" w:space="0" w:color="auto"/>
            </w:tcBorders>
            <w:shd w:val="clear" w:color="auto" w:fill="auto"/>
            <w:noWrap/>
            <w:vAlign w:val="center"/>
            <w:hideMark/>
          </w:tcPr>
          <w:p w14:paraId="01BA2109" w14:textId="77777777" w:rsidR="00264E4B" w:rsidRPr="00264E4B" w:rsidRDefault="00264E4B" w:rsidP="00264E4B">
            <w:pPr>
              <w:jc w:val="center"/>
            </w:pPr>
            <w:r w:rsidRPr="00264E4B">
              <w:rPr>
                <w:sz w:val="22"/>
                <w:szCs w:val="22"/>
              </w:rPr>
              <w:t>2 370,3</w:t>
            </w:r>
          </w:p>
        </w:tc>
      </w:tr>
      <w:tr w:rsidR="00264E4B" w:rsidRPr="00264E4B" w14:paraId="1FEDD65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A0570A1"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DBEAD3F"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47094525"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49AE6EA3"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43D74705" w14:textId="77777777" w:rsidR="00264E4B" w:rsidRPr="00264E4B" w:rsidRDefault="00264E4B" w:rsidP="00264E4B">
            <w:pPr>
              <w:jc w:val="center"/>
            </w:pPr>
            <w:r w:rsidRPr="00264E4B">
              <w:rPr>
                <w:sz w:val="22"/>
                <w:szCs w:val="22"/>
              </w:rPr>
              <w:t>94,5</w:t>
            </w:r>
          </w:p>
        </w:tc>
        <w:tc>
          <w:tcPr>
            <w:tcW w:w="1018" w:type="pct"/>
            <w:tcBorders>
              <w:top w:val="nil"/>
              <w:left w:val="nil"/>
              <w:bottom w:val="single" w:sz="4" w:space="0" w:color="auto"/>
              <w:right w:val="single" w:sz="4" w:space="0" w:color="auto"/>
            </w:tcBorders>
            <w:shd w:val="clear" w:color="auto" w:fill="auto"/>
            <w:noWrap/>
            <w:vAlign w:val="center"/>
            <w:hideMark/>
          </w:tcPr>
          <w:p w14:paraId="34CC628F" w14:textId="77777777" w:rsidR="00264E4B" w:rsidRPr="00264E4B" w:rsidRDefault="00264E4B" w:rsidP="00264E4B">
            <w:pPr>
              <w:jc w:val="center"/>
            </w:pPr>
            <w:r w:rsidRPr="00264E4B">
              <w:rPr>
                <w:sz w:val="22"/>
                <w:szCs w:val="22"/>
              </w:rPr>
              <w:t>94,5</w:t>
            </w:r>
          </w:p>
        </w:tc>
      </w:tr>
      <w:tr w:rsidR="00264E4B" w:rsidRPr="00264E4B" w14:paraId="3E82EC42"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024407D8" w14:textId="77777777" w:rsidR="00264E4B" w:rsidRPr="00264E4B" w:rsidRDefault="00264E4B" w:rsidP="00264E4B">
            <w:pPr>
              <w:jc w:val="both"/>
            </w:pPr>
            <w:r w:rsidRPr="00264E4B">
              <w:rPr>
                <w:sz w:val="22"/>
                <w:szCs w:val="22"/>
              </w:rPr>
              <w:t>д. Пески</w:t>
            </w:r>
          </w:p>
        </w:tc>
        <w:tc>
          <w:tcPr>
            <w:tcW w:w="925" w:type="pct"/>
            <w:tcBorders>
              <w:top w:val="nil"/>
              <w:left w:val="nil"/>
              <w:bottom w:val="single" w:sz="4" w:space="0" w:color="auto"/>
              <w:right w:val="single" w:sz="4" w:space="0" w:color="auto"/>
            </w:tcBorders>
            <w:shd w:val="clear" w:color="auto" w:fill="auto"/>
            <w:noWrap/>
            <w:vAlign w:val="bottom"/>
            <w:hideMark/>
          </w:tcPr>
          <w:p w14:paraId="06EDAD35"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671A8586"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F814A25" w14:textId="77777777" w:rsidR="00264E4B" w:rsidRPr="00264E4B" w:rsidRDefault="00264E4B" w:rsidP="00264E4B">
            <w:pPr>
              <w:jc w:val="center"/>
            </w:pPr>
            <w:r w:rsidRPr="00264E4B">
              <w:rPr>
                <w:sz w:val="22"/>
                <w:szCs w:val="22"/>
              </w:rPr>
              <w:t>1 235</w:t>
            </w:r>
          </w:p>
        </w:tc>
        <w:tc>
          <w:tcPr>
            <w:tcW w:w="756" w:type="pct"/>
            <w:tcBorders>
              <w:top w:val="nil"/>
              <w:left w:val="nil"/>
              <w:bottom w:val="single" w:sz="4" w:space="0" w:color="auto"/>
              <w:right w:val="single" w:sz="4" w:space="0" w:color="auto"/>
            </w:tcBorders>
            <w:shd w:val="clear" w:color="auto" w:fill="auto"/>
            <w:noWrap/>
            <w:vAlign w:val="center"/>
            <w:hideMark/>
          </w:tcPr>
          <w:p w14:paraId="1E06749D" w14:textId="77777777" w:rsidR="00264E4B" w:rsidRPr="00264E4B" w:rsidRDefault="00264E4B" w:rsidP="00264E4B">
            <w:pPr>
              <w:jc w:val="center"/>
            </w:pPr>
            <w:r w:rsidRPr="00264E4B">
              <w:rPr>
                <w:sz w:val="22"/>
                <w:szCs w:val="22"/>
              </w:rPr>
              <w:t>358,2</w:t>
            </w:r>
          </w:p>
        </w:tc>
        <w:tc>
          <w:tcPr>
            <w:tcW w:w="1018" w:type="pct"/>
            <w:tcBorders>
              <w:top w:val="nil"/>
              <w:left w:val="nil"/>
              <w:bottom w:val="single" w:sz="4" w:space="0" w:color="auto"/>
              <w:right w:val="single" w:sz="4" w:space="0" w:color="auto"/>
            </w:tcBorders>
            <w:shd w:val="clear" w:color="auto" w:fill="auto"/>
            <w:noWrap/>
            <w:vAlign w:val="center"/>
            <w:hideMark/>
          </w:tcPr>
          <w:p w14:paraId="78B47895" w14:textId="77777777" w:rsidR="00264E4B" w:rsidRPr="00264E4B" w:rsidRDefault="00264E4B" w:rsidP="00264E4B">
            <w:pPr>
              <w:jc w:val="center"/>
            </w:pPr>
            <w:r w:rsidRPr="00264E4B">
              <w:rPr>
                <w:sz w:val="22"/>
                <w:szCs w:val="22"/>
              </w:rPr>
              <w:t>439,7</w:t>
            </w:r>
          </w:p>
        </w:tc>
      </w:tr>
      <w:tr w:rsidR="00264E4B" w:rsidRPr="00264E4B" w14:paraId="54359EC3"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FAE6AD5"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1453277" w14:textId="77777777" w:rsidR="00264E4B" w:rsidRPr="00264E4B" w:rsidRDefault="00264E4B" w:rsidP="00264E4B">
            <w:pPr>
              <w:jc w:val="both"/>
            </w:pPr>
            <w:r w:rsidRPr="00264E4B">
              <w:rPr>
                <w:sz w:val="22"/>
                <w:szCs w:val="22"/>
              </w:rPr>
              <w:t xml:space="preserve">Индиви-уальные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76ADC4D6"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03653C22" w14:textId="77777777" w:rsidR="00264E4B" w:rsidRPr="00264E4B" w:rsidRDefault="00264E4B" w:rsidP="00264E4B">
            <w:pPr>
              <w:jc w:val="center"/>
            </w:pPr>
            <w:r w:rsidRPr="00264E4B">
              <w:rPr>
                <w:sz w:val="22"/>
                <w:szCs w:val="22"/>
              </w:rPr>
              <w:t>1235</w:t>
            </w:r>
          </w:p>
        </w:tc>
        <w:tc>
          <w:tcPr>
            <w:tcW w:w="756" w:type="pct"/>
            <w:tcBorders>
              <w:top w:val="nil"/>
              <w:left w:val="nil"/>
              <w:bottom w:val="single" w:sz="4" w:space="0" w:color="auto"/>
              <w:right w:val="single" w:sz="4" w:space="0" w:color="auto"/>
            </w:tcBorders>
            <w:shd w:val="clear" w:color="auto" w:fill="auto"/>
            <w:noWrap/>
            <w:vAlign w:val="center"/>
            <w:hideMark/>
          </w:tcPr>
          <w:p w14:paraId="5DC09787" w14:textId="77777777" w:rsidR="00264E4B" w:rsidRPr="00264E4B" w:rsidRDefault="00264E4B" w:rsidP="00264E4B">
            <w:pPr>
              <w:jc w:val="center"/>
            </w:pPr>
            <w:r w:rsidRPr="00264E4B">
              <w:rPr>
                <w:sz w:val="22"/>
                <w:szCs w:val="22"/>
              </w:rPr>
              <w:t>247,0</w:t>
            </w:r>
          </w:p>
        </w:tc>
        <w:tc>
          <w:tcPr>
            <w:tcW w:w="1018" w:type="pct"/>
            <w:tcBorders>
              <w:top w:val="nil"/>
              <w:left w:val="nil"/>
              <w:bottom w:val="single" w:sz="4" w:space="0" w:color="auto"/>
              <w:right w:val="single" w:sz="4" w:space="0" w:color="auto"/>
            </w:tcBorders>
            <w:shd w:val="clear" w:color="auto" w:fill="auto"/>
            <w:noWrap/>
            <w:vAlign w:val="center"/>
            <w:hideMark/>
          </w:tcPr>
          <w:p w14:paraId="4081F234" w14:textId="77777777" w:rsidR="00264E4B" w:rsidRPr="00264E4B" w:rsidRDefault="00264E4B" w:rsidP="00264E4B">
            <w:pPr>
              <w:jc w:val="center"/>
            </w:pPr>
            <w:r w:rsidRPr="00264E4B">
              <w:rPr>
                <w:sz w:val="22"/>
                <w:szCs w:val="22"/>
              </w:rPr>
              <w:t>321,1</w:t>
            </w:r>
          </w:p>
        </w:tc>
      </w:tr>
      <w:tr w:rsidR="00264E4B" w:rsidRPr="00264E4B" w14:paraId="47418F2E"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81891EE"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51A3314D"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7CA728A4"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33CF1B55"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2B585A2E" w14:textId="77777777" w:rsidR="00264E4B" w:rsidRPr="00264E4B" w:rsidRDefault="00264E4B" w:rsidP="00264E4B">
            <w:pPr>
              <w:jc w:val="center"/>
            </w:pPr>
            <w:r w:rsidRPr="00264E4B">
              <w:rPr>
                <w:sz w:val="22"/>
                <w:szCs w:val="22"/>
              </w:rPr>
              <w:t>24,7</w:t>
            </w:r>
          </w:p>
        </w:tc>
        <w:tc>
          <w:tcPr>
            <w:tcW w:w="1018" w:type="pct"/>
            <w:tcBorders>
              <w:top w:val="nil"/>
              <w:left w:val="nil"/>
              <w:bottom w:val="single" w:sz="4" w:space="0" w:color="auto"/>
              <w:right w:val="single" w:sz="4" w:space="0" w:color="auto"/>
            </w:tcBorders>
            <w:shd w:val="clear" w:color="auto" w:fill="auto"/>
            <w:noWrap/>
            <w:vAlign w:val="center"/>
            <w:hideMark/>
          </w:tcPr>
          <w:p w14:paraId="7788696E" w14:textId="77777777" w:rsidR="00264E4B" w:rsidRPr="00264E4B" w:rsidRDefault="00264E4B" w:rsidP="00264E4B">
            <w:pPr>
              <w:jc w:val="center"/>
            </w:pPr>
            <w:r w:rsidRPr="00264E4B">
              <w:rPr>
                <w:sz w:val="22"/>
                <w:szCs w:val="22"/>
              </w:rPr>
              <w:t>32,1</w:t>
            </w:r>
          </w:p>
        </w:tc>
      </w:tr>
      <w:tr w:rsidR="00264E4B" w:rsidRPr="00264E4B" w14:paraId="5E70FE76"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91EB90B"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AADB2F6"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24B76AA6"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2B832FA2"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62C71EB5" w14:textId="77777777" w:rsidR="00264E4B" w:rsidRPr="00264E4B" w:rsidRDefault="00264E4B" w:rsidP="00264E4B">
            <w:pPr>
              <w:jc w:val="center"/>
            </w:pPr>
            <w:r w:rsidRPr="00264E4B">
              <w:rPr>
                <w:sz w:val="22"/>
                <w:szCs w:val="22"/>
              </w:rPr>
              <w:t>86,5</w:t>
            </w:r>
          </w:p>
        </w:tc>
        <w:tc>
          <w:tcPr>
            <w:tcW w:w="1018" w:type="pct"/>
            <w:tcBorders>
              <w:top w:val="nil"/>
              <w:left w:val="nil"/>
              <w:bottom w:val="single" w:sz="4" w:space="0" w:color="auto"/>
              <w:right w:val="single" w:sz="4" w:space="0" w:color="auto"/>
            </w:tcBorders>
            <w:shd w:val="clear" w:color="auto" w:fill="auto"/>
            <w:noWrap/>
            <w:vAlign w:val="center"/>
            <w:hideMark/>
          </w:tcPr>
          <w:p w14:paraId="0BF20330" w14:textId="77777777" w:rsidR="00264E4B" w:rsidRPr="00264E4B" w:rsidRDefault="00264E4B" w:rsidP="00264E4B">
            <w:pPr>
              <w:jc w:val="center"/>
            </w:pPr>
            <w:r w:rsidRPr="00264E4B">
              <w:rPr>
                <w:sz w:val="22"/>
                <w:szCs w:val="22"/>
              </w:rPr>
              <w:t>86,5</w:t>
            </w:r>
          </w:p>
        </w:tc>
      </w:tr>
      <w:tr w:rsidR="00264E4B" w:rsidRPr="00264E4B" w14:paraId="4C504EBF"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FDECD49" w14:textId="77777777" w:rsidR="00264E4B" w:rsidRPr="00264E4B" w:rsidRDefault="00264E4B" w:rsidP="00264E4B">
            <w:pPr>
              <w:jc w:val="both"/>
            </w:pPr>
            <w:r w:rsidRPr="00264E4B">
              <w:rPr>
                <w:sz w:val="22"/>
                <w:szCs w:val="22"/>
              </w:rPr>
              <w:t>д. Пигелево</w:t>
            </w:r>
          </w:p>
        </w:tc>
        <w:tc>
          <w:tcPr>
            <w:tcW w:w="925" w:type="pct"/>
            <w:tcBorders>
              <w:top w:val="nil"/>
              <w:left w:val="nil"/>
              <w:bottom w:val="single" w:sz="4" w:space="0" w:color="auto"/>
              <w:right w:val="single" w:sz="4" w:space="0" w:color="auto"/>
            </w:tcBorders>
            <w:shd w:val="clear" w:color="auto" w:fill="auto"/>
            <w:noWrap/>
            <w:vAlign w:val="bottom"/>
            <w:hideMark/>
          </w:tcPr>
          <w:p w14:paraId="117629E3"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7D319E10"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389B948" w14:textId="77777777" w:rsidR="00264E4B" w:rsidRPr="00264E4B" w:rsidRDefault="00264E4B" w:rsidP="00264E4B">
            <w:pPr>
              <w:jc w:val="center"/>
            </w:pPr>
            <w:r w:rsidRPr="00264E4B">
              <w:rPr>
                <w:sz w:val="22"/>
                <w:szCs w:val="22"/>
              </w:rPr>
              <w:t>780</w:t>
            </w:r>
          </w:p>
        </w:tc>
        <w:tc>
          <w:tcPr>
            <w:tcW w:w="756" w:type="pct"/>
            <w:tcBorders>
              <w:top w:val="nil"/>
              <w:left w:val="nil"/>
              <w:bottom w:val="single" w:sz="4" w:space="0" w:color="auto"/>
              <w:right w:val="single" w:sz="4" w:space="0" w:color="auto"/>
            </w:tcBorders>
            <w:shd w:val="clear" w:color="auto" w:fill="auto"/>
            <w:noWrap/>
            <w:vAlign w:val="center"/>
            <w:hideMark/>
          </w:tcPr>
          <w:p w14:paraId="0595E789" w14:textId="77777777" w:rsidR="00264E4B" w:rsidRPr="00264E4B" w:rsidRDefault="00264E4B" w:rsidP="00264E4B">
            <w:pPr>
              <w:jc w:val="center"/>
            </w:pPr>
            <w:r w:rsidRPr="00264E4B">
              <w:rPr>
                <w:sz w:val="22"/>
                <w:szCs w:val="22"/>
              </w:rPr>
              <w:t>226,2</w:t>
            </w:r>
          </w:p>
        </w:tc>
        <w:tc>
          <w:tcPr>
            <w:tcW w:w="1018" w:type="pct"/>
            <w:tcBorders>
              <w:top w:val="nil"/>
              <w:left w:val="nil"/>
              <w:bottom w:val="single" w:sz="4" w:space="0" w:color="auto"/>
              <w:right w:val="single" w:sz="4" w:space="0" w:color="auto"/>
            </w:tcBorders>
            <w:shd w:val="clear" w:color="auto" w:fill="auto"/>
            <w:noWrap/>
            <w:vAlign w:val="center"/>
            <w:hideMark/>
          </w:tcPr>
          <w:p w14:paraId="62E0274B" w14:textId="77777777" w:rsidR="00264E4B" w:rsidRPr="00264E4B" w:rsidRDefault="00264E4B" w:rsidP="00264E4B">
            <w:pPr>
              <w:jc w:val="center"/>
            </w:pPr>
            <w:r w:rsidRPr="00264E4B">
              <w:rPr>
                <w:sz w:val="22"/>
                <w:szCs w:val="22"/>
              </w:rPr>
              <w:t>277,7</w:t>
            </w:r>
          </w:p>
        </w:tc>
      </w:tr>
      <w:tr w:rsidR="00264E4B" w:rsidRPr="00264E4B" w14:paraId="7F466B15"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FE9E1CF"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0A8895AC"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34E2A84C"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765F4A04" w14:textId="77777777" w:rsidR="00264E4B" w:rsidRPr="00264E4B" w:rsidRDefault="00264E4B" w:rsidP="00264E4B">
            <w:pPr>
              <w:jc w:val="center"/>
            </w:pPr>
            <w:r w:rsidRPr="00264E4B">
              <w:rPr>
                <w:sz w:val="22"/>
                <w:szCs w:val="22"/>
              </w:rPr>
              <w:t>780</w:t>
            </w:r>
          </w:p>
        </w:tc>
        <w:tc>
          <w:tcPr>
            <w:tcW w:w="756" w:type="pct"/>
            <w:tcBorders>
              <w:top w:val="nil"/>
              <w:left w:val="nil"/>
              <w:bottom w:val="single" w:sz="4" w:space="0" w:color="auto"/>
              <w:right w:val="single" w:sz="4" w:space="0" w:color="auto"/>
            </w:tcBorders>
            <w:shd w:val="clear" w:color="auto" w:fill="auto"/>
            <w:noWrap/>
            <w:vAlign w:val="center"/>
            <w:hideMark/>
          </w:tcPr>
          <w:p w14:paraId="40A77690" w14:textId="77777777" w:rsidR="00264E4B" w:rsidRPr="00264E4B" w:rsidRDefault="00264E4B" w:rsidP="00264E4B">
            <w:pPr>
              <w:jc w:val="center"/>
            </w:pPr>
            <w:r w:rsidRPr="00264E4B">
              <w:rPr>
                <w:sz w:val="22"/>
                <w:szCs w:val="22"/>
              </w:rPr>
              <w:t>156,0</w:t>
            </w:r>
          </w:p>
        </w:tc>
        <w:tc>
          <w:tcPr>
            <w:tcW w:w="1018" w:type="pct"/>
            <w:tcBorders>
              <w:top w:val="nil"/>
              <w:left w:val="nil"/>
              <w:bottom w:val="single" w:sz="4" w:space="0" w:color="auto"/>
              <w:right w:val="single" w:sz="4" w:space="0" w:color="auto"/>
            </w:tcBorders>
            <w:shd w:val="clear" w:color="auto" w:fill="auto"/>
            <w:noWrap/>
            <w:vAlign w:val="center"/>
            <w:hideMark/>
          </w:tcPr>
          <w:p w14:paraId="737C3692" w14:textId="77777777" w:rsidR="00264E4B" w:rsidRPr="00264E4B" w:rsidRDefault="00264E4B" w:rsidP="00264E4B">
            <w:pPr>
              <w:jc w:val="center"/>
            </w:pPr>
            <w:r w:rsidRPr="00264E4B">
              <w:rPr>
                <w:sz w:val="22"/>
                <w:szCs w:val="22"/>
              </w:rPr>
              <w:t>202,8</w:t>
            </w:r>
          </w:p>
        </w:tc>
      </w:tr>
      <w:tr w:rsidR="00264E4B" w:rsidRPr="00264E4B" w14:paraId="7813CE6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B870222"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1569B5C9"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136F94EC"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3AB0DE5A"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2E4EFA83" w14:textId="77777777" w:rsidR="00264E4B" w:rsidRPr="00264E4B" w:rsidRDefault="00264E4B" w:rsidP="00264E4B">
            <w:pPr>
              <w:jc w:val="center"/>
            </w:pPr>
            <w:r w:rsidRPr="00264E4B">
              <w:rPr>
                <w:sz w:val="22"/>
                <w:szCs w:val="22"/>
              </w:rPr>
              <w:t>15,6</w:t>
            </w:r>
          </w:p>
        </w:tc>
        <w:tc>
          <w:tcPr>
            <w:tcW w:w="1018" w:type="pct"/>
            <w:tcBorders>
              <w:top w:val="nil"/>
              <w:left w:val="nil"/>
              <w:bottom w:val="single" w:sz="4" w:space="0" w:color="auto"/>
              <w:right w:val="single" w:sz="4" w:space="0" w:color="auto"/>
            </w:tcBorders>
            <w:shd w:val="clear" w:color="auto" w:fill="auto"/>
            <w:noWrap/>
            <w:vAlign w:val="center"/>
            <w:hideMark/>
          </w:tcPr>
          <w:p w14:paraId="26ED48EF" w14:textId="77777777" w:rsidR="00264E4B" w:rsidRPr="00264E4B" w:rsidRDefault="00264E4B" w:rsidP="00264E4B">
            <w:pPr>
              <w:jc w:val="center"/>
            </w:pPr>
            <w:r w:rsidRPr="00264E4B">
              <w:rPr>
                <w:sz w:val="22"/>
                <w:szCs w:val="22"/>
              </w:rPr>
              <w:t>20,3</w:t>
            </w:r>
          </w:p>
        </w:tc>
      </w:tr>
      <w:tr w:rsidR="00264E4B" w:rsidRPr="00264E4B" w14:paraId="727BADA3"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2AE1BCCE"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3114E2A9"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09482D3D"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30FC2759"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547E3EEC" w14:textId="77777777" w:rsidR="00264E4B" w:rsidRPr="00264E4B" w:rsidRDefault="00264E4B" w:rsidP="00264E4B">
            <w:pPr>
              <w:jc w:val="center"/>
            </w:pPr>
            <w:r w:rsidRPr="00264E4B">
              <w:rPr>
                <w:sz w:val="22"/>
                <w:szCs w:val="22"/>
              </w:rPr>
              <w:t>54,6</w:t>
            </w:r>
          </w:p>
        </w:tc>
        <w:tc>
          <w:tcPr>
            <w:tcW w:w="1018" w:type="pct"/>
            <w:tcBorders>
              <w:top w:val="nil"/>
              <w:left w:val="nil"/>
              <w:bottom w:val="single" w:sz="4" w:space="0" w:color="auto"/>
              <w:right w:val="single" w:sz="4" w:space="0" w:color="auto"/>
            </w:tcBorders>
            <w:shd w:val="clear" w:color="auto" w:fill="auto"/>
            <w:noWrap/>
            <w:vAlign w:val="center"/>
            <w:hideMark/>
          </w:tcPr>
          <w:p w14:paraId="0A40C96A" w14:textId="77777777" w:rsidR="00264E4B" w:rsidRPr="00264E4B" w:rsidRDefault="00264E4B" w:rsidP="00264E4B">
            <w:pPr>
              <w:jc w:val="center"/>
            </w:pPr>
            <w:r w:rsidRPr="00264E4B">
              <w:rPr>
                <w:sz w:val="22"/>
                <w:szCs w:val="22"/>
              </w:rPr>
              <w:t>54,6</w:t>
            </w:r>
          </w:p>
        </w:tc>
      </w:tr>
      <w:tr w:rsidR="00264E4B" w:rsidRPr="00264E4B" w14:paraId="078D1CD7"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0DC14705" w14:textId="77777777" w:rsidR="00264E4B" w:rsidRPr="00264E4B" w:rsidRDefault="00264E4B" w:rsidP="00264E4B">
            <w:pPr>
              <w:jc w:val="both"/>
            </w:pPr>
            <w:r w:rsidRPr="00264E4B">
              <w:rPr>
                <w:sz w:val="22"/>
                <w:szCs w:val="22"/>
              </w:rPr>
              <w:t>д. Рапполово</w:t>
            </w:r>
          </w:p>
        </w:tc>
        <w:tc>
          <w:tcPr>
            <w:tcW w:w="925" w:type="pct"/>
            <w:tcBorders>
              <w:top w:val="nil"/>
              <w:left w:val="nil"/>
              <w:bottom w:val="single" w:sz="4" w:space="0" w:color="auto"/>
              <w:right w:val="single" w:sz="4" w:space="0" w:color="auto"/>
            </w:tcBorders>
            <w:shd w:val="clear" w:color="auto" w:fill="auto"/>
            <w:noWrap/>
            <w:vAlign w:val="bottom"/>
            <w:hideMark/>
          </w:tcPr>
          <w:p w14:paraId="4ACE4795"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669D04E1"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30D11F34" w14:textId="77777777" w:rsidR="00264E4B" w:rsidRPr="00264E4B" w:rsidRDefault="00264E4B" w:rsidP="00264E4B">
            <w:pPr>
              <w:jc w:val="center"/>
            </w:pPr>
            <w:r w:rsidRPr="00264E4B">
              <w:rPr>
                <w:sz w:val="22"/>
                <w:szCs w:val="22"/>
              </w:rPr>
              <w:t>100</w:t>
            </w:r>
          </w:p>
        </w:tc>
        <w:tc>
          <w:tcPr>
            <w:tcW w:w="756" w:type="pct"/>
            <w:tcBorders>
              <w:top w:val="nil"/>
              <w:left w:val="nil"/>
              <w:bottom w:val="single" w:sz="4" w:space="0" w:color="auto"/>
              <w:right w:val="single" w:sz="4" w:space="0" w:color="auto"/>
            </w:tcBorders>
            <w:shd w:val="clear" w:color="auto" w:fill="auto"/>
            <w:noWrap/>
            <w:vAlign w:val="center"/>
            <w:hideMark/>
          </w:tcPr>
          <w:p w14:paraId="61A6E435" w14:textId="77777777" w:rsidR="00264E4B" w:rsidRPr="00264E4B" w:rsidRDefault="00264E4B" w:rsidP="00264E4B">
            <w:pPr>
              <w:jc w:val="center"/>
            </w:pPr>
            <w:r w:rsidRPr="00264E4B">
              <w:rPr>
                <w:sz w:val="22"/>
                <w:szCs w:val="22"/>
              </w:rPr>
              <w:t>29,0</w:t>
            </w:r>
          </w:p>
        </w:tc>
        <w:tc>
          <w:tcPr>
            <w:tcW w:w="1018" w:type="pct"/>
            <w:tcBorders>
              <w:top w:val="nil"/>
              <w:left w:val="nil"/>
              <w:bottom w:val="single" w:sz="4" w:space="0" w:color="auto"/>
              <w:right w:val="single" w:sz="4" w:space="0" w:color="auto"/>
            </w:tcBorders>
            <w:shd w:val="clear" w:color="auto" w:fill="auto"/>
            <w:noWrap/>
            <w:vAlign w:val="center"/>
            <w:hideMark/>
          </w:tcPr>
          <w:p w14:paraId="5A8DA8AF" w14:textId="77777777" w:rsidR="00264E4B" w:rsidRPr="00264E4B" w:rsidRDefault="00264E4B" w:rsidP="00264E4B">
            <w:pPr>
              <w:jc w:val="center"/>
            </w:pPr>
            <w:r w:rsidRPr="00264E4B">
              <w:rPr>
                <w:sz w:val="22"/>
                <w:szCs w:val="22"/>
              </w:rPr>
              <w:t>35,6</w:t>
            </w:r>
          </w:p>
        </w:tc>
      </w:tr>
      <w:tr w:rsidR="00264E4B" w:rsidRPr="00264E4B" w14:paraId="4522F8A4"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B9820B9"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62C3106"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08618887"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20BF5240" w14:textId="77777777" w:rsidR="00264E4B" w:rsidRPr="00264E4B" w:rsidRDefault="00264E4B" w:rsidP="00264E4B">
            <w:pPr>
              <w:jc w:val="center"/>
            </w:pPr>
            <w:r w:rsidRPr="00264E4B">
              <w:rPr>
                <w:sz w:val="22"/>
                <w:szCs w:val="22"/>
              </w:rPr>
              <w:t>100</w:t>
            </w:r>
          </w:p>
        </w:tc>
        <w:tc>
          <w:tcPr>
            <w:tcW w:w="756" w:type="pct"/>
            <w:tcBorders>
              <w:top w:val="nil"/>
              <w:left w:val="nil"/>
              <w:bottom w:val="single" w:sz="4" w:space="0" w:color="auto"/>
              <w:right w:val="single" w:sz="4" w:space="0" w:color="auto"/>
            </w:tcBorders>
            <w:shd w:val="clear" w:color="auto" w:fill="auto"/>
            <w:noWrap/>
            <w:vAlign w:val="center"/>
            <w:hideMark/>
          </w:tcPr>
          <w:p w14:paraId="66C3255C" w14:textId="77777777" w:rsidR="00264E4B" w:rsidRPr="00264E4B" w:rsidRDefault="00264E4B" w:rsidP="00264E4B">
            <w:pPr>
              <w:jc w:val="center"/>
            </w:pPr>
            <w:r w:rsidRPr="00264E4B">
              <w:rPr>
                <w:sz w:val="22"/>
                <w:szCs w:val="22"/>
              </w:rPr>
              <w:t>20,0</w:t>
            </w:r>
          </w:p>
        </w:tc>
        <w:tc>
          <w:tcPr>
            <w:tcW w:w="1018" w:type="pct"/>
            <w:tcBorders>
              <w:top w:val="nil"/>
              <w:left w:val="nil"/>
              <w:bottom w:val="single" w:sz="4" w:space="0" w:color="auto"/>
              <w:right w:val="single" w:sz="4" w:space="0" w:color="auto"/>
            </w:tcBorders>
            <w:shd w:val="clear" w:color="auto" w:fill="auto"/>
            <w:noWrap/>
            <w:vAlign w:val="center"/>
            <w:hideMark/>
          </w:tcPr>
          <w:p w14:paraId="677D1888" w14:textId="77777777" w:rsidR="00264E4B" w:rsidRPr="00264E4B" w:rsidRDefault="00264E4B" w:rsidP="00264E4B">
            <w:pPr>
              <w:jc w:val="center"/>
            </w:pPr>
            <w:r w:rsidRPr="00264E4B">
              <w:rPr>
                <w:sz w:val="22"/>
                <w:szCs w:val="22"/>
              </w:rPr>
              <w:t>26,0</w:t>
            </w:r>
          </w:p>
        </w:tc>
      </w:tr>
      <w:tr w:rsidR="00264E4B" w:rsidRPr="00264E4B" w14:paraId="21CCF4C8"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9A9803F"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26A9D478"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5C48C26E"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6E57D0B2"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39EE3B98" w14:textId="77777777" w:rsidR="00264E4B" w:rsidRPr="00264E4B" w:rsidRDefault="00264E4B" w:rsidP="00264E4B">
            <w:pPr>
              <w:jc w:val="center"/>
            </w:pPr>
            <w:r w:rsidRPr="00264E4B">
              <w:rPr>
                <w:sz w:val="22"/>
                <w:szCs w:val="22"/>
              </w:rPr>
              <w:t>2,0</w:t>
            </w:r>
          </w:p>
        </w:tc>
        <w:tc>
          <w:tcPr>
            <w:tcW w:w="1018" w:type="pct"/>
            <w:tcBorders>
              <w:top w:val="nil"/>
              <w:left w:val="nil"/>
              <w:bottom w:val="single" w:sz="4" w:space="0" w:color="auto"/>
              <w:right w:val="single" w:sz="4" w:space="0" w:color="auto"/>
            </w:tcBorders>
            <w:shd w:val="clear" w:color="auto" w:fill="auto"/>
            <w:noWrap/>
            <w:vAlign w:val="center"/>
            <w:hideMark/>
          </w:tcPr>
          <w:p w14:paraId="037104AC" w14:textId="77777777" w:rsidR="00264E4B" w:rsidRPr="00264E4B" w:rsidRDefault="00264E4B" w:rsidP="00264E4B">
            <w:pPr>
              <w:jc w:val="center"/>
            </w:pPr>
            <w:r w:rsidRPr="00264E4B">
              <w:rPr>
                <w:sz w:val="22"/>
                <w:szCs w:val="22"/>
              </w:rPr>
              <w:t>2,6</w:t>
            </w:r>
          </w:p>
        </w:tc>
      </w:tr>
      <w:tr w:rsidR="00264E4B" w:rsidRPr="00264E4B" w14:paraId="494DE85E"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ED75C45"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36FBA513"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6EF893DB"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514D1D1D"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1662B263" w14:textId="77777777" w:rsidR="00264E4B" w:rsidRPr="00264E4B" w:rsidRDefault="00264E4B" w:rsidP="00264E4B">
            <w:pPr>
              <w:jc w:val="center"/>
            </w:pPr>
            <w:r w:rsidRPr="00264E4B">
              <w:rPr>
                <w:sz w:val="22"/>
                <w:szCs w:val="22"/>
              </w:rPr>
              <w:t>7,0</w:t>
            </w:r>
          </w:p>
        </w:tc>
        <w:tc>
          <w:tcPr>
            <w:tcW w:w="1018" w:type="pct"/>
            <w:tcBorders>
              <w:top w:val="nil"/>
              <w:left w:val="nil"/>
              <w:bottom w:val="single" w:sz="4" w:space="0" w:color="auto"/>
              <w:right w:val="single" w:sz="4" w:space="0" w:color="auto"/>
            </w:tcBorders>
            <w:shd w:val="clear" w:color="auto" w:fill="auto"/>
            <w:noWrap/>
            <w:vAlign w:val="center"/>
            <w:hideMark/>
          </w:tcPr>
          <w:p w14:paraId="63623310" w14:textId="77777777" w:rsidR="00264E4B" w:rsidRPr="00264E4B" w:rsidRDefault="00264E4B" w:rsidP="00264E4B">
            <w:pPr>
              <w:jc w:val="center"/>
            </w:pPr>
            <w:r w:rsidRPr="00264E4B">
              <w:rPr>
                <w:sz w:val="22"/>
                <w:szCs w:val="22"/>
              </w:rPr>
              <w:t>7,0</w:t>
            </w:r>
          </w:p>
        </w:tc>
      </w:tr>
      <w:tr w:rsidR="00264E4B" w:rsidRPr="00264E4B" w14:paraId="61ACF980"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CD84C25" w14:textId="77777777" w:rsidR="00264E4B" w:rsidRPr="00264E4B" w:rsidRDefault="00264E4B" w:rsidP="00264E4B">
            <w:pPr>
              <w:jc w:val="both"/>
            </w:pPr>
            <w:r w:rsidRPr="00264E4B">
              <w:rPr>
                <w:sz w:val="22"/>
                <w:szCs w:val="22"/>
              </w:rPr>
              <w:t>д. Рюмки</w:t>
            </w:r>
          </w:p>
        </w:tc>
        <w:tc>
          <w:tcPr>
            <w:tcW w:w="925" w:type="pct"/>
            <w:tcBorders>
              <w:top w:val="nil"/>
              <w:left w:val="nil"/>
              <w:bottom w:val="single" w:sz="4" w:space="0" w:color="auto"/>
              <w:right w:val="single" w:sz="4" w:space="0" w:color="auto"/>
            </w:tcBorders>
            <w:shd w:val="clear" w:color="auto" w:fill="auto"/>
            <w:noWrap/>
            <w:vAlign w:val="bottom"/>
            <w:hideMark/>
          </w:tcPr>
          <w:p w14:paraId="20EDF3CC"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63AE901B"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3ADB4216" w14:textId="77777777" w:rsidR="00264E4B" w:rsidRPr="00264E4B" w:rsidRDefault="00264E4B" w:rsidP="00264E4B">
            <w:pPr>
              <w:jc w:val="center"/>
            </w:pPr>
            <w:r w:rsidRPr="00264E4B">
              <w:rPr>
                <w:sz w:val="22"/>
                <w:szCs w:val="22"/>
              </w:rPr>
              <w:t>780</w:t>
            </w:r>
          </w:p>
        </w:tc>
        <w:tc>
          <w:tcPr>
            <w:tcW w:w="756" w:type="pct"/>
            <w:tcBorders>
              <w:top w:val="nil"/>
              <w:left w:val="nil"/>
              <w:bottom w:val="single" w:sz="4" w:space="0" w:color="auto"/>
              <w:right w:val="single" w:sz="4" w:space="0" w:color="auto"/>
            </w:tcBorders>
            <w:shd w:val="clear" w:color="auto" w:fill="auto"/>
            <w:noWrap/>
            <w:vAlign w:val="center"/>
            <w:hideMark/>
          </w:tcPr>
          <w:p w14:paraId="08831D83" w14:textId="77777777" w:rsidR="00264E4B" w:rsidRPr="00264E4B" w:rsidRDefault="00264E4B" w:rsidP="00264E4B">
            <w:pPr>
              <w:jc w:val="center"/>
            </w:pPr>
            <w:r w:rsidRPr="00264E4B">
              <w:rPr>
                <w:sz w:val="22"/>
                <w:szCs w:val="22"/>
              </w:rPr>
              <w:t>226,2</w:t>
            </w:r>
          </w:p>
        </w:tc>
        <w:tc>
          <w:tcPr>
            <w:tcW w:w="1018" w:type="pct"/>
            <w:tcBorders>
              <w:top w:val="nil"/>
              <w:left w:val="nil"/>
              <w:bottom w:val="single" w:sz="4" w:space="0" w:color="auto"/>
              <w:right w:val="single" w:sz="4" w:space="0" w:color="auto"/>
            </w:tcBorders>
            <w:shd w:val="clear" w:color="auto" w:fill="auto"/>
            <w:noWrap/>
            <w:vAlign w:val="center"/>
            <w:hideMark/>
          </w:tcPr>
          <w:p w14:paraId="290FE410" w14:textId="77777777" w:rsidR="00264E4B" w:rsidRPr="00264E4B" w:rsidRDefault="00264E4B" w:rsidP="00264E4B">
            <w:pPr>
              <w:jc w:val="center"/>
            </w:pPr>
            <w:r w:rsidRPr="00264E4B">
              <w:rPr>
                <w:sz w:val="22"/>
                <w:szCs w:val="22"/>
              </w:rPr>
              <w:t>277,7</w:t>
            </w:r>
          </w:p>
        </w:tc>
      </w:tr>
      <w:tr w:rsidR="00264E4B" w:rsidRPr="00264E4B" w14:paraId="60E168DF"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3EC8C7A"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4D5EA27"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7D84BF18"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68A3EF42" w14:textId="77777777" w:rsidR="00264E4B" w:rsidRPr="00264E4B" w:rsidRDefault="00264E4B" w:rsidP="00264E4B">
            <w:pPr>
              <w:jc w:val="center"/>
            </w:pPr>
            <w:r w:rsidRPr="00264E4B">
              <w:rPr>
                <w:sz w:val="22"/>
                <w:szCs w:val="22"/>
              </w:rPr>
              <w:t>780</w:t>
            </w:r>
          </w:p>
        </w:tc>
        <w:tc>
          <w:tcPr>
            <w:tcW w:w="756" w:type="pct"/>
            <w:tcBorders>
              <w:top w:val="nil"/>
              <w:left w:val="nil"/>
              <w:bottom w:val="single" w:sz="4" w:space="0" w:color="auto"/>
              <w:right w:val="single" w:sz="4" w:space="0" w:color="auto"/>
            </w:tcBorders>
            <w:shd w:val="clear" w:color="auto" w:fill="auto"/>
            <w:noWrap/>
            <w:vAlign w:val="center"/>
            <w:hideMark/>
          </w:tcPr>
          <w:p w14:paraId="741E9469" w14:textId="77777777" w:rsidR="00264E4B" w:rsidRPr="00264E4B" w:rsidRDefault="00264E4B" w:rsidP="00264E4B">
            <w:pPr>
              <w:jc w:val="center"/>
            </w:pPr>
            <w:r w:rsidRPr="00264E4B">
              <w:rPr>
                <w:sz w:val="22"/>
                <w:szCs w:val="22"/>
              </w:rPr>
              <w:t>156,0</w:t>
            </w:r>
          </w:p>
        </w:tc>
        <w:tc>
          <w:tcPr>
            <w:tcW w:w="1018" w:type="pct"/>
            <w:tcBorders>
              <w:top w:val="nil"/>
              <w:left w:val="nil"/>
              <w:bottom w:val="single" w:sz="4" w:space="0" w:color="auto"/>
              <w:right w:val="single" w:sz="4" w:space="0" w:color="auto"/>
            </w:tcBorders>
            <w:shd w:val="clear" w:color="auto" w:fill="auto"/>
            <w:noWrap/>
            <w:vAlign w:val="center"/>
            <w:hideMark/>
          </w:tcPr>
          <w:p w14:paraId="54306D64" w14:textId="77777777" w:rsidR="00264E4B" w:rsidRPr="00264E4B" w:rsidRDefault="00264E4B" w:rsidP="00264E4B">
            <w:pPr>
              <w:jc w:val="center"/>
            </w:pPr>
            <w:r w:rsidRPr="00264E4B">
              <w:rPr>
                <w:sz w:val="22"/>
                <w:szCs w:val="22"/>
              </w:rPr>
              <w:t>202,8</w:t>
            </w:r>
          </w:p>
        </w:tc>
      </w:tr>
      <w:tr w:rsidR="00264E4B" w:rsidRPr="00264E4B" w14:paraId="3517D365"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2812128"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EE1D5D1" w14:textId="77777777" w:rsidR="00264E4B" w:rsidRPr="00264E4B" w:rsidRDefault="00264E4B" w:rsidP="00264E4B">
            <w:pPr>
              <w:jc w:val="both"/>
            </w:pPr>
            <w:r w:rsidRPr="00264E4B">
              <w:rPr>
                <w:sz w:val="22"/>
                <w:szCs w:val="22"/>
              </w:rPr>
              <w:t>Неучтенные 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68D4AE68"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4233B2CF"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545F7FAC" w14:textId="77777777" w:rsidR="00264E4B" w:rsidRPr="00264E4B" w:rsidRDefault="00264E4B" w:rsidP="00264E4B">
            <w:pPr>
              <w:jc w:val="center"/>
            </w:pPr>
            <w:r w:rsidRPr="00264E4B">
              <w:rPr>
                <w:sz w:val="22"/>
                <w:szCs w:val="22"/>
              </w:rPr>
              <w:t>15,6</w:t>
            </w:r>
          </w:p>
        </w:tc>
        <w:tc>
          <w:tcPr>
            <w:tcW w:w="1018" w:type="pct"/>
            <w:tcBorders>
              <w:top w:val="nil"/>
              <w:left w:val="nil"/>
              <w:bottom w:val="single" w:sz="4" w:space="0" w:color="auto"/>
              <w:right w:val="single" w:sz="4" w:space="0" w:color="auto"/>
            </w:tcBorders>
            <w:shd w:val="clear" w:color="auto" w:fill="auto"/>
            <w:noWrap/>
            <w:vAlign w:val="center"/>
            <w:hideMark/>
          </w:tcPr>
          <w:p w14:paraId="6EB1C678" w14:textId="77777777" w:rsidR="00264E4B" w:rsidRPr="00264E4B" w:rsidRDefault="00264E4B" w:rsidP="00264E4B">
            <w:pPr>
              <w:jc w:val="center"/>
            </w:pPr>
            <w:r w:rsidRPr="00264E4B">
              <w:rPr>
                <w:sz w:val="22"/>
                <w:szCs w:val="22"/>
              </w:rPr>
              <w:t>20,3</w:t>
            </w:r>
          </w:p>
        </w:tc>
      </w:tr>
      <w:tr w:rsidR="00264E4B" w:rsidRPr="00264E4B" w14:paraId="668BD9A6"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E158F72"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4C2D0CBD"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774E801B"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199576A9"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15F5E5C6" w14:textId="77777777" w:rsidR="00264E4B" w:rsidRPr="00264E4B" w:rsidRDefault="00264E4B" w:rsidP="00264E4B">
            <w:pPr>
              <w:jc w:val="center"/>
            </w:pPr>
            <w:r w:rsidRPr="00264E4B">
              <w:rPr>
                <w:sz w:val="22"/>
                <w:szCs w:val="22"/>
              </w:rPr>
              <w:t>54,6</w:t>
            </w:r>
          </w:p>
        </w:tc>
        <w:tc>
          <w:tcPr>
            <w:tcW w:w="1018" w:type="pct"/>
            <w:tcBorders>
              <w:top w:val="nil"/>
              <w:left w:val="nil"/>
              <w:bottom w:val="single" w:sz="4" w:space="0" w:color="auto"/>
              <w:right w:val="single" w:sz="4" w:space="0" w:color="auto"/>
            </w:tcBorders>
            <w:shd w:val="clear" w:color="auto" w:fill="auto"/>
            <w:noWrap/>
            <w:vAlign w:val="center"/>
            <w:hideMark/>
          </w:tcPr>
          <w:p w14:paraId="157C8F22" w14:textId="77777777" w:rsidR="00264E4B" w:rsidRPr="00264E4B" w:rsidRDefault="00264E4B" w:rsidP="00264E4B">
            <w:pPr>
              <w:jc w:val="center"/>
            </w:pPr>
            <w:r w:rsidRPr="00264E4B">
              <w:rPr>
                <w:sz w:val="22"/>
                <w:szCs w:val="22"/>
              </w:rPr>
              <w:t>54,6</w:t>
            </w:r>
          </w:p>
        </w:tc>
      </w:tr>
      <w:tr w:rsidR="00264E4B" w:rsidRPr="00264E4B" w14:paraId="39361345"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1E29AE64" w14:textId="77777777" w:rsidR="00264E4B" w:rsidRPr="00264E4B" w:rsidRDefault="00264E4B" w:rsidP="00264E4B">
            <w:pPr>
              <w:jc w:val="both"/>
            </w:pPr>
            <w:r w:rsidRPr="00264E4B">
              <w:rPr>
                <w:sz w:val="22"/>
                <w:szCs w:val="22"/>
              </w:rPr>
              <w:t>д. Тиммолово</w:t>
            </w:r>
          </w:p>
        </w:tc>
        <w:tc>
          <w:tcPr>
            <w:tcW w:w="925" w:type="pct"/>
            <w:tcBorders>
              <w:top w:val="nil"/>
              <w:left w:val="nil"/>
              <w:bottom w:val="single" w:sz="4" w:space="0" w:color="auto"/>
              <w:right w:val="single" w:sz="4" w:space="0" w:color="auto"/>
            </w:tcBorders>
            <w:shd w:val="clear" w:color="auto" w:fill="auto"/>
            <w:noWrap/>
            <w:vAlign w:val="bottom"/>
            <w:hideMark/>
          </w:tcPr>
          <w:p w14:paraId="4013FA2F" w14:textId="77777777" w:rsidR="00264E4B" w:rsidRPr="00264E4B" w:rsidRDefault="00264E4B" w:rsidP="00264E4B">
            <w:pPr>
              <w:jc w:val="both"/>
            </w:pPr>
            <w:r w:rsidRPr="00264E4B">
              <w:rPr>
                <w:sz w:val="22"/>
                <w:szCs w:val="22"/>
              </w:rPr>
              <w:t xml:space="preserve">Всего </w:t>
            </w:r>
          </w:p>
        </w:tc>
        <w:tc>
          <w:tcPr>
            <w:tcW w:w="810" w:type="pct"/>
            <w:tcBorders>
              <w:top w:val="nil"/>
              <w:left w:val="nil"/>
              <w:bottom w:val="single" w:sz="4" w:space="0" w:color="auto"/>
              <w:right w:val="single" w:sz="4" w:space="0" w:color="auto"/>
            </w:tcBorders>
            <w:shd w:val="clear" w:color="auto" w:fill="auto"/>
            <w:noWrap/>
            <w:vAlign w:val="center"/>
            <w:hideMark/>
          </w:tcPr>
          <w:p w14:paraId="5971BE54"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7B9F93E0" w14:textId="77777777" w:rsidR="00264E4B" w:rsidRPr="00264E4B" w:rsidRDefault="00264E4B" w:rsidP="00264E4B">
            <w:pPr>
              <w:jc w:val="center"/>
            </w:pPr>
            <w:r w:rsidRPr="00264E4B">
              <w:rPr>
                <w:sz w:val="22"/>
                <w:szCs w:val="22"/>
              </w:rPr>
              <w:t>85</w:t>
            </w:r>
          </w:p>
        </w:tc>
        <w:tc>
          <w:tcPr>
            <w:tcW w:w="756" w:type="pct"/>
            <w:tcBorders>
              <w:top w:val="nil"/>
              <w:left w:val="nil"/>
              <w:bottom w:val="single" w:sz="4" w:space="0" w:color="auto"/>
              <w:right w:val="single" w:sz="4" w:space="0" w:color="auto"/>
            </w:tcBorders>
            <w:shd w:val="clear" w:color="auto" w:fill="auto"/>
            <w:noWrap/>
            <w:vAlign w:val="center"/>
            <w:hideMark/>
          </w:tcPr>
          <w:p w14:paraId="33F8DFC7" w14:textId="77777777" w:rsidR="00264E4B" w:rsidRPr="00264E4B" w:rsidRDefault="00264E4B" w:rsidP="00264E4B">
            <w:pPr>
              <w:jc w:val="center"/>
            </w:pPr>
            <w:r w:rsidRPr="00264E4B">
              <w:rPr>
                <w:sz w:val="22"/>
                <w:szCs w:val="22"/>
              </w:rPr>
              <w:t>24,7</w:t>
            </w:r>
          </w:p>
        </w:tc>
        <w:tc>
          <w:tcPr>
            <w:tcW w:w="1018" w:type="pct"/>
            <w:tcBorders>
              <w:top w:val="nil"/>
              <w:left w:val="nil"/>
              <w:bottom w:val="single" w:sz="4" w:space="0" w:color="auto"/>
              <w:right w:val="single" w:sz="4" w:space="0" w:color="auto"/>
            </w:tcBorders>
            <w:shd w:val="clear" w:color="auto" w:fill="auto"/>
            <w:noWrap/>
            <w:vAlign w:val="center"/>
            <w:hideMark/>
          </w:tcPr>
          <w:p w14:paraId="6DADA23E" w14:textId="77777777" w:rsidR="00264E4B" w:rsidRPr="00264E4B" w:rsidRDefault="00264E4B" w:rsidP="00264E4B">
            <w:pPr>
              <w:jc w:val="center"/>
            </w:pPr>
            <w:r w:rsidRPr="00264E4B">
              <w:rPr>
                <w:sz w:val="22"/>
                <w:szCs w:val="22"/>
              </w:rPr>
              <w:t>30,3</w:t>
            </w:r>
          </w:p>
        </w:tc>
      </w:tr>
      <w:tr w:rsidR="00264E4B" w:rsidRPr="00264E4B" w14:paraId="0C9BBF6F"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6A8E0386"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652A1421" w14:textId="77777777" w:rsidR="00264E4B" w:rsidRPr="00264E4B" w:rsidRDefault="00264E4B" w:rsidP="00264E4B">
            <w:pPr>
              <w:jc w:val="both"/>
            </w:pPr>
            <w:r w:rsidRPr="00264E4B">
              <w:rPr>
                <w:sz w:val="22"/>
                <w:szCs w:val="22"/>
              </w:rPr>
              <w:t xml:space="preserve">Индивидуальные </w:t>
            </w:r>
          </w:p>
        </w:tc>
        <w:tc>
          <w:tcPr>
            <w:tcW w:w="810" w:type="pct"/>
            <w:tcBorders>
              <w:top w:val="nil"/>
              <w:left w:val="nil"/>
              <w:bottom w:val="single" w:sz="4" w:space="0" w:color="auto"/>
              <w:right w:val="single" w:sz="4" w:space="0" w:color="auto"/>
            </w:tcBorders>
            <w:shd w:val="clear" w:color="auto" w:fill="auto"/>
            <w:noWrap/>
            <w:vAlign w:val="center"/>
            <w:hideMark/>
          </w:tcPr>
          <w:p w14:paraId="1A5317C6" w14:textId="77777777" w:rsidR="00264E4B" w:rsidRPr="00264E4B" w:rsidRDefault="00264E4B" w:rsidP="00264E4B">
            <w:pPr>
              <w:jc w:val="center"/>
            </w:pPr>
            <w:r w:rsidRPr="00264E4B">
              <w:rPr>
                <w:sz w:val="22"/>
                <w:szCs w:val="22"/>
              </w:rPr>
              <w:t>200</w:t>
            </w:r>
          </w:p>
        </w:tc>
        <w:tc>
          <w:tcPr>
            <w:tcW w:w="658" w:type="pct"/>
            <w:tcBorders>
              <w:top w:val="nil"/>
              <w:left w:val="nil"/>
              <w:bottom w:val="single" w:sz="4" w:space="0" w:color="auto"/>
              <w:right w:val="single" w:sz="4" w:space="0" w:color="auto"/>
            </w:tcBorders>
            <w:shd w:val="clear" w:color="auto" w:fill="auto"/>
            <w:noWrap/>
            <w:vAlign w:val="center"/>
            <w:hideMark/>
          </w:tcPr>
          <w:p w14:paraId="00C3BBFC" w14:textId="77777777" w:rsidR="00264E4B" w:rsidRPr="00264E4B" w:rsidRDefault="00264E4B" w:rsidP="00264E4B">
            <w:pPr>
              <w:jc w:val="center"/>
            </w:pPr>
            <w:r w:rsidRPr="00264E4B">
              <w:rPr>
                <w:sz w:val="22"/>
                <w:szCs w:val="22"/>
              </w:rPr>
              <w:t>85</w:t>
            </w:r>
          </w:p>
        </w:tc>
        <w:tc>
          <w:tcPr>
            <w:tcW w:w="756" w:type="pct"/>
            <w:tcBorders>
              <w:top w:val="nil"/>
              <w:left w:val="nil"/>
              <w:bottom w:val="single" w:sz="4" w:space="0" w:color="auto"/>
              <w:right w:val="single" w:sz="4" w:space="0" w:color="auto"/>
            </w:tcBorders>
            <w:shd w:val="clear" w:color="auto" w:fill="auto"/>
            <w:noWrap/>
            <w:vAlign w:val="center"/>
            <w:hideMark/>
          </w:tcPr>
          <w:p w14:paraId="700F56BC" w14:textId="77777777" w:rsidR="00264E4B" w:rsidRPr="00264E4B" w:rsidRDefault="00264E4B" w:rsidP="00264E4B">
            <w:pPr>
              <w:jc w:val="center"/>
            </w:pPr>
            <w:r w:rsidRPr="00264E4B">
              <w:rPr>
                <w:sz w:val="22"/>
                <w:szCs w:val="22"/>
              </w:rPr>
              <w:t>17,0</w:t>
            </w:r>
          </w:p>
        </w:tc>
        <w:tc>
          <w:tcPr>
            <w:tcW w:w="1018" w:type="pct"/>
            <w:tcBorders>
              <w:top w:val="nil"/>
              <w:left w:val="nil"/>
              <w:bottom w:val="single" w:sz="4" w:space="0" w:color="auto"/>
              <w:right w:val="single" w:sz="4" w:space="0" w:color="auto"/>
            </w:tcBorders>
            <w:shd w:val="clear" w:color="auto" w:fill="auto"/>
            <w:noWrap/>
            <w:vAlign w:val="center"/>
            <w:hideMark/>
          </w:tcPr>
          <w:p w14:paraId="177F603D" w14:textId="77777777" w:rsidR="00264E4B" w:rsidRPr="00264E4B" w:rsidRDefault="00264E4B" w:rsidP="00264E4B">
            <w:pPr>
              <w:jc w:val="center"/>
            </w:pPr>
            <w:r w:rsidRPr="00264E4B">
              <w:rPr>
                <w:sz w:val="22"/>
                <w:szCs w:val="22"/>
              </w:rPr>
              <w:t>22,1</w:t>
            </w:r>
          </w:p>
        </w:tc>
      </w:tr>
      <w:tr w:rsidR="00264E4B" w:rsidRPr="00264E4B" w14:paraId="5B3FCAC8"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4E0BAC70" w14:textId="77777777" w:rsidR="00264E4B" w:rsidRPr="00264E4B" w:rsidRDefault="00264E4B" w:rsidP="00264E4B">
            <w:pPr>
              <w:jc w:val="both"/>
            </w:pPr>
            <w:r w:rsidRPr="00264E4B">
              <w:rPr>
                <w:sz w:val="22"/>
                <w:szCs w:val="22"/>
              </w:rPr>
              <w:t> </w:t>
            </w:r>
          </w:p>
        </w:tc>
        <w:tc>
          <w:tcPr>
            <w:tcW w:w="925" w:type="pct"/>
            <w:tcBorders>
              <w:top w:val="nil"/>
              <w:left w:val="nil"/>
              <w:bottom w:val="single" w:sz="4" w:space="0" w:color="auto"/>
              <w:right w:val="single" w:sz="4" w:space="0" w:color="auto"/>
            </w:tcBorders>
            <w:shd w:val="clear" w:color="auto" w:fill="auto"/>
            <w:noWrap/>
            <w:vAlign w:val="bottom"/>
            <w:hideMark/>
          </w:tcPr>
          <w:p w14:paraId="30E3177C" w14:textId="77777777" w:rsidR="00264E4B" w:rsidRPr="00264E4B" w:rsidRDefault="00264E4B" w:rsidP="00264E4B">
            <w:pPr>
              <w:jc w:val="both"/>
            </w:pPr>
            <w:r w:rsidRPr="00264E4B">
              <w:rPr>
                <w:sz w:val="22"/>
                <w:szCs w:val="22"/>
              </w:rPr>
              <w:t xml:space="preserve">Неучтенные </w:t>
            </w:r>
            <w:r w:rsidRPr="00264E4B">
              <w:rPr>
                <w:sz w:val="22"/>
                <w:szCs w:val="22"/>
              </w:rPr>
              <w:lastRenderedPageBreak/>
              <w:t>расходы</w:t>
            </w:r>
          </w:p>
        </w:tc>
        <w:tc>
          <w:tcPr>
            <w:tcW w:w="810" w:type="pct"/>
            <w:tcBorders>
              <w:top w:val="nil"/>
              <w:left w:val="nil"/>
              <w:bottom w:val="single" w:sz="4" w:space="0" w:color="auto"/>
              <w:right w:val="single" w:sz="4" w:space="0" w:color="auto"/>
            </w:tcBorders>
            <w:shd w:val="clear" w:color="auto" w:fill="auto"/>
            <w:noWrap/>
            <w:vAlign w:val="center"/>
            <w:hideMark/>
          </w:tcPr>
          <w:p w14:paraId="1308BEE0" w14:textId="77777777" w:rsidR="00264E4B" w:rsidRPr="00264E4B" w:rsidRDefault="00264E4B" w:rsidP="00264E4B">
            <w:pPr>
              <w:jc w:val="center"/>
            </w:pPr>
          </w:p>
        </w:tc>
        <w:tc>
          <w:tcPr>
            <w:tcW w:w="658" w:type="pct"/>
            <w:tcBorders>
              <w:top w:val="nil"/>
              <w:left w:val="nil"/>
              <w:bottom w:val="single" w:sz="4" w:space="0" w:color="auto"/>
              <w:right w:val="single" w:sz="4" w:space="0" w:color="auto"/>
            </w:tcBorders>
            <w:shd w:val="clear" w:color="auto" w:fill="auto"/>
            <w:noWrap/>
            <w:vAlign w:val="center"/>
            <w:hideMark/>
          </w:tcPr>
          <w:p w14:paraId="518F4E26"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01B5D92E" w14:textId="77777777" w:rsidR="00264E4B" w:rsidRPr="00264E4B" w:rsidRDefault="00264E4B" w:rsidP="00264E4B">
            <w:pPr>
              <w:jc w:val="center"/>
            </w:pPr>
            <w:r w:rsidRPr="00264E4B">
              <w:rPr>
                <w:sz w:val="22"/>
                <w:szCs w:val="22"/>
              </w:rPr>
              <w:t>1,7</w:t>
            </w:r>
          </w:p>
        </w:tc>
        <w:tc>
          <w:tcPr>
            <w:tcW w:w="1018" w:type="pct"/>
            <w:tcBorders>
              <w:top w:val="nil"/>
              <w:left w:val="nil"/>
              <w:bottom w:val="single" w:sz="4" w:space="0" w:color="auto"/>
              <w:right w:val="single" w:sz="4" w:space="0" w:color="auto"/>
            </w:tcBorders>
            <w:shd w:val="clear" w:color="auto" w:fill="auto"/>
            <w:noWrap/>
            <w:vAlign w:val="center"/>
            <w:hideMark/>
          </w:tcPr>
          <w:p w14:paraId="3859773A" w14:textId="77777777" w:rsidR="00264E4B" w:rsidRPr="00264E4B" w:rsidRDefault="00264E4B" w:rsidP="00264E4B">
            <w:pPr>
              <w:jc w:val="center"/>
            </w:pPr>
            <w:r w:rsidRPr="00264E4B">
              <w:rPr>
                <w:sz w:val="22"/>
                <w:szCs w:val="22"/>
              </w:rPr>
              <w:t>2,2</w:t>
            </w:r>
          </w:p>
        </w:tc>
      </w:tr>
      <w:tr w:rsidR="00264E4B" w:rsidRPr="00264E4B" w14:paraId="72A167AE"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9533BEA" w14:textId="77777777" w:rsidR="00264E4B" w:rsidRPr="00264E4B" w:rsidRDefault="00264E4B" w:rsidP="00264E4B">
            <w:pPr>
              <w:jc w:val="both"/>
            </w:pPr>
            <w:r w:rsidRPr="00264E4B">
              <w:rPr>
                <w:sz w:val="22"/>
                <w:szCs w:val="22"/>
              </w:rPr>
              <w:lastRenderedPageBreak/>
              <w:t> </w:t>
            </w:r>
          </w:p>
        </w:tc>
        <w:tc>
          <w:tcPr>
            <w:tcW w:w="925" w:type="pct"/>
            <w:tcBorders>
              <w:top w:val="nil"/>
              <w:left w:val="nil"/>
              <w:bottom w:val="single" w:sz="4" w:space="0" w:color="auto"/>
              <w:right w:val="single" w:sz="4" w:space="0" w:color="auto"/>
            </w:tcBorders>
            <w:shd w:val="clear" w:color="auto" w:fill="auto"/>
            <w:noWrap/>
            <w:vAlign w:val="bottom"/>
            <w:hideMark/>
          </w:tcPr>
          <w:p w14:paraId="492E5101" w14:textId="77777777" w:rsidR="00264E4B" w:rsidRPr="00264E4B" w:rsidRDefault="00264E4B" w:rsidP="00264E4B">
            <w:pPr>
              <w:jc w:val="both"/>
            </w:pPr>
            <w:r w:rsidRPr="00264E4B">
              <w:rPr>
                <w:sz w:val="22"/>
                <w:szCs w:val="22"/>
              </w:rPr>
              <w:t>Поливочные нужды</w:t>
            </w:r>
          </w:p>
        </w:tc>
        <w:tc>
          <w:tcPr>
            <w:tcW w:w="810" w:type="pct"/>
            <w:tcBorders>
              <w:top w:val="nil"/>
              <w:left w:val="nil"/>
              <w:bottom w:val="single" w:sz="4" w:space="0" w:color="auto"/>
              <w:right w:val="single" w:sz="4" w:space="0" w:color="auto"/>
            </w:tcBorders>
            <w:shd w:val="clear" w:color="auto" w:fill="auto"/>
            <w:noWrap/>
            <w:vAlign w:val="center"/>
            <w:hideMark/>
          </w:tcPr>
          <w:p w14:paraId="10E67AC4" w14:textId="77777777" w:rsidR="00264E4B" w:rsidRPr="00264E4B" w:rsidRDefault="00264E4B" w:rsidP="00264E4B">
            <w:pPr>
              <w:jc w:val="center"/>
            </w:pPr>
            <w:r w:rsidRPr="00264E4B">
              <w:rPr>
                <w:sz w:val="22"/>
                <w:szCs w:val="22"/>
              </w:rPr>
              <w:t>70</w:t>
            </w:r>
          </w:p>
        </w:tc>
        <w:tc>
          <w:tcPr>
            <w:tcW w:w="658" w:type="pct"/>
            <w:tcBorders>
              <w:top w:val="nil"/>
              <w:left w:val="nil"/>
              <w:bottom w:val="single" w:sz="4" w:space="0" w:color="auto"/>
              <w:right w:val="single" w:sz="4" w:space="0" w:color="auto"/>
            </w:tcBorders>
            <w:shd w:val="clear" w:color="auto" w:fill="auto"/>
            <w:noWrap/>
            <w:vAlign w:val="center"/>
            <w:hideMark/>
          </w:tcPr>
          <w:p w14:paraId="75007E27" w14:textId="77777777" w:rsidR="00264E4B" w:rsidRPr="00264E4B" w:rsidRDefault="00264E4B" w:rsidP="00264E4B">
            <w:pPr>
              <w:jc w:val="center"/>
            </w:pPr>
          </w:p>
        </w:tc>
        <w:tc>
          <w:tcPr>
            <w:tcW w:w="756" w:type="pct"/>
            <w:tcBorders>
              <w:top w:val="nil"/>
              <w:left w:val="nil"/>
              <w:bottom w:val="single" w:sz="4" w:space="0" w:color="auto"/>
              <w:right w:val="single" w:sz="4" w:space="0" w:color="auto"/>
            </w:tcBorders>
            <w:shd w:val="clear" w:color="auto" w:fill="auto"/>
            <w:noWrap/>
            <w:vAlign w:val="center"/>
            <w:hideMark/>
          </w:tcPr>
          <w:p w14:paraId="2EF48CEA" w14:textId="77777777" w:rsidR="00264E4B" w:rsidRPr="00264E4B" w:rsidRDefault="00264E4B" w:rsidP="00264E4B">
            <w:pPr>
              <w:jc w:val="center"/>
            </w:pPr>
            <w:r w:rsidRPr="00264E4B">
              <w:rPr>
                <w:sz w:val="22"/>
                <w:szCs w:val="22"/>
              </w:rPr>
              <w:t>6,0</w:t>
            </w:r>
          </w:p>
        </w:tc>
        <w:tc>
          <w:tcPr>
            <w:tcW w:w="1018" w:type="pct"/>
            <w:tcBorders>
              <w:top w:val="nil"/>
              <w:left w:val="nil"/>
              <w:bottom w:val="single" w:sz="4" w:space="0" w:color="auto"/>
              <w:right w:val="single" w:sz="4" w:space="0" w:color="auto"/>
            </w:tcBorders>
            <w:shd w:val="clear" w:color="auto" w:fill="auto"/>
            <w:noWrap/>
            <w:vAlign w:val="center"/>
            <w:hideMark/>
          </w:tcPr>
          <w:p w14:paraId="76CEB277" w14:textId="77777777" w:rsidR="00264E4B" w:rsidRPr="00264E4B" w:rsidRDefault="00264E4B" w:rsidP="00264E4B">
            <w:pPr>
              <w:jc w:val="center"/>
            </w:pPr>
            <w:r w:rsidRPr="00264E4B">
              <w:rPr>
                <w:sz w:val="22"/>
                <w:szCs w:val="22"/>
              </w:rPr>
              <w:t>6,0</w:t>
            </w:r>
          </w:p>
        </w:tc>
      </w:tr>
      <w:tr w:rsidR="00264E4B" w:rsidRPr="00264E4B" w14:paraId="6229851A" w14:textId="77777777" w:rsidTr="00264E4B">
        <w:trPr>
          <w:trHeight w:val="315"/>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14:paraId="35136025" w14:textId="77777777" w:rsidR="00264E4B" w:rsidRPr="00264E4B" w:rsidRDefault="00264E4B" w:rsidP="00264E4B">
            <w:pPr>
              <w:jc w:val="both"/>
              <w:rPr>
                <w:b/>
                <w:bCs/>
              </w:rPr>
            </w:pPr>
            <w:r w:rsidRPr="00264E4B">
              <w:rPr>
                <w:b/>
                <w:bCs/>
                <w:sz w:val="22"/>
                <w:szCs w:val="22"/>
              </w:rPr>
              <w:t>ВСЕГО</w:t>
            </w:r>
          </w:p>
        </w:tc>
        <w:tc>
          <w:tcPr>
            <w:tcW w:w="925" w:type="pct"/>
            <w:tcBorders>
              <w:top w:val="nil"/>
              <w:left w:val="nil"/>
              <w:bottom w:val="single" w:sz="4" w:space="0" w:color="auto"/>
              <w:right w:val="single" w:sz="4" w:space="0" w:color="auto"/>
            </w:tcBorders>
            <w:shd w:val="clear" w:color="auto" w:fill="auto"/>
            <w:noWrap/>
            <w:vAlign w:val="bottom"/>
            <w:hideMark/>
          </w:tcPr>
          <w:p w14:paraId="435C2E81" w14:textId="77777777" w:rsidR="00264E4B" w:rsidRPr="00264E4B" w:rsidRDefault="00264E4B" w:rsidP="00264E4B">
            <w:pPr>
              <w:jc w:val="both"/>
              <w:rPr>
                <w:b/>
                <w:bCs/>
              </w:rPr>
            </w:pPr>
            <w:r w:rsidRPr="00264E4B">
              <w:rPr>
                <w:b/>
                <w:bCs/>
                <w:sz w:val="22"/>
                <w:szCs w:val="22"/>
              </w:rPr>
              <w:t> </w:t>
            </w:r>
          </w:p>
        </w:tc>
        <w:tc>
          <w:tcPr>
            <w:tcW w:w="810" w:type="pct"/>
            <w:tcBorders>
              <w:top w:val="nil"/>
              <w:left w:val="nil"/>
              <w:bottom w:val="single" w:sz="4" w:space="0" w:color="auto"/>
              <w:right w:val="single" w:sz="4" w:space="0" w:color="auto"/>
            </w:tcBorders>
            <w:shd w:val="clear" w:color="auto" w:fill="auto"/>
            <w:noWrap/>
            <w:vAlign w:val="center"/>
            <w:hideMark/>
          </w:tcPr>
          <w:p w14:paraId="4270D425" w14:textId="77777777" w:rsidR="00264E4B" w:rsidRPr="00264E4B" w:rsidRDefault="00264E4B" w:rsidP="00264E4B">
            <w:pPr>
              <w:jc w:val="center"/>
              <w:rPr>
                <w:b/>
                <w:bCs/>
              </w:rPr>
            </w:pPr>
          </w:p>
        </w:tc>
        <w:tc>
          <w:tcPr>
            <w:tcW w:w="658" w:type="pct"/>
            <w:tcBorders>
              <w:top w:val="nil"/>
              <w:left w:val="nil"/>
              <w:bottom w:val="single" w:sz="4" w:space="0" w:color="auto"/>
              <w:right w:val="single" w:sz="4" w:space="0" w:color="auto"/>
            </w:tcBorders>
            <w:shd w:val="clear" w:color="auto" w:fill="auto"/>
            <w:noWrap/>
            <w:vAlign w:val="center"/>
            <w:hideMark/>
          </w:tcPr>
          <w:p w14:paraId="7D875BA4" w14:textId="77777777" w:rsidR="00264E4B" w:rsidRPr="00264E4B" w:rsidRDefault="00264E4B" w:rsidP="00264E4B">
            <w:pPr>
              <w:jc w:val="center"/>
              <w:rPr>
                <w:b/>
                <w:bCs/>
              </w:rPr>
            </w:pPr>
            <w:r w:rsidRPr="00264E4B">
              <w:rPr>
                <w:sz w:val="22"/>
                <w:szCs w:val="22"/>
              </w:rPr>
              <w:t>116 420</w:t>
            </w:r>
          </w:p>
        </w:tc>
        <w:tc>
          <w:tcPr>
            <w:tcW w:w="756" w:type="pct"/>
            <w:tcBorders>
              <w:top w:val="nil"/>
              <w:left w:val="nil"/>
              <w:bottom w:val="single" w:sz="4" w:space="0" w:color="auto"/>
              <w:right w:val="single" w:sz="4" w:space="0" w:color="auto"/>
            </w:tcBorders>
            <w:shd w:val="clear" w:color="auto" w:fill="auto"/>
            <w:noWrap/>
            <w:vAlign w:val="center"/>
            <w:hideMark/>
          </w:tcPr>
          <w:p w14:paraId="4CD3985D" w14:textId="77777777" w:rsidR="00264E4B" w:rsidRPr="00264E4B" w:rsidRDefault="00264E4B" w:rsidP="00264E4B">
            <w:pPr>
              <w:jc w:val="center"/>
              <w:rPr>
                <w:b/>
                <w:bCs/>
              </w:rPr>
            </w:pPr>
            <w:r w:rsidRPr="00264E4B">
              <w:rPr>
                <w:b/>
                <w:sz w:val="22"/>
                <w:szCs w:val="22"/>
              </w:rPr>
              <w:t>28 758,2</w:t>
            </w:r>
          </w:p>
        </w:tc>
        <w:tc>
          <w:tcPr>
            <w:tcW w:w="1018" w:type="pct"/>
            <w:tcBorders>
              <w:top w:val="nil"/>
              <w:left w:val="nil"/>
              <w:bottom w:val="single" w:sz="4" w:space="0" w:color="auto"/>
              <w:right w:val="single" w:sz="4" w:space="0" w:color="auto"/>
            </w:tcBorders>
            <w:shd w:val="clear" w:color="auto" w:fill="auto"/>
            <w:noWrap/>
            <w:vAlign w:val="center"/>
            <w:hideMark/>
          </w:tcPr>
          <w:p w14:paraId="6C89164D" w14:textId="77777777" w:rsidR="00264E4B" w:rsidRPr="00264E4B" w:rsidRDefault="00264E4B" w:rsidP="00264E4B">
            <w:pPr>
              <w:jc w:val="center"/>
              <w:rPr>
                <w:b/>
                <w:bCs/>
              </w:rPr>
            </w:pPr>
            <w:r w:rsidRPr="00264E4B">
              <w:rPr>
                <w:b/>
                <w:sz w:val="22"/>
                <w:szCs w:val="22"/>
              </w:rPr>
              <w:t>37 140,8</w:t>
            </w:r>
          </w:p>
        </w:tc>
      </w:tr>
    </w:tbl>
    <w:p w14:paraId="6DE41D78" w14:textId="77777777" w:rsidR="00F73E74" w:rsidRPr="00031A5B" w:rsidRDefault="00F73E74" w:rsidP="004177B4">
      <w:pPr>
        <w:pStyle w:val="afff5"/>
        <w:spacing w:after="0"/>
        <w:ind w:left="0" w:firstLine="709"/>
        <w:jc w:val="both"/>
        <w:rPr>
          <w:iCs/>
        </w:rPr>
      </w:pPr>
    </w:p>
    <w:p w14:paraId="634B7B6E" w14:textId="77777777" w:rsidR="00F73E74" w:rsidRPr="00031A5B" w:rsidRDefault="00F73E74" w:rsidP="004177B4">
      <w:pPr>
        <w:pStyle w:val="a2"/>
        <w:ind w:firstLine="709"/>
      </w:pPr>
      <w:r w:rsidRPr="00031A5B">
        <w:t>Ра</w:t>
      </w:r>
      <w:r w:rsidRPr="00031A5B">
        <w:rPr>
          <w:bCs/>
        </w:rPr>
        <w:t>с</w:t>
      </w:r>
      <w:r w:rsidRPr="00031A5B">
        <w:t xml:space="preserve">ходы воды промышленных и сельскохозяйственных предприятий не учитываются, так как их водоснабжение не планируется осуществлять от муниципальных водопроводов.  </w:t>
      </w:r>
    </w:p>
    <w:p w14:paraId="61CB0818" w14:textId="77777777" w:rsidR="00F73E74" w:rsidRPr="00031A5B" w:rsidRDefault="00F73E74" w:rsidP="004177B4">
      <w:pPr>
        <w:tabs>
          <w:tab w:val="left" w:pos="709"/>
        </w:tabs>
        <w:ind w:firstLine="709"/>
        <w:jc w:val="both"/>
        <w:rPr>
          <w:bCs/>
        </w:rPr>
      </w:pPr>
      <w:r w:rsidRPr="00031A5B">
        <w:rPr>
          <w:bCs/>
        </w:rPr>
        <w:t xml:space="preserve">Реки, на которых возможно устройство речных водозаборов, на территории </w:t>
      </w:r>
      <w:r w:rsidRPr="00031A5B">
        <w:t>муниципального образования Аннинское городское поселение Ломоносовского муниципального района Ленинградской области поселение</w:t>
      </w:r>
      <w:r w:rsidRPr="00031A5B">
        <w:rPr>
          <w:bCs/>
        </w:rPr>
        <w:t xml:space="preserve"> отсутствуют. Таким образом, в поселении отсутствует возможность организации водоснабжения за счет использования собственных водозаборов за счет эксплуатации поверхностных вод.</w:t>
      </w:r>
    </w:p>
    <w:p w14:paraId="45027874" w14:textId="77777777" w:rsidR="00F73E74" w:rsidRPr="00031A5B" w:rsidRDefault="00F73E74" w:rsidP="004177B4">
      <w:pPr>
        <w:tabs>
          <w:tab w:val="left" w:pos="709"/>
        </w:tabs>
        <w:ind w:firstLine="709"/>
        <w:jc w:val="both"/>
        <w:rPr>
          <w:bCs/>
        </w:rPr>
      </w:pPr>
      <w:r w:rsidRPr="00031A5B">
        <w:rPr>
          <w:bCs/>
        </w:rPr>
        <w:t xml:space="preserve">Ресурсы подземных вод на территории поселения изучены достаточно плохо, водозаборные скважины работают на неутвержденных запасах и, следовательно, запасы питьевых подземных вод требуется утвердить на настоящий момент. </w:t>
      </w:r>
    </w:p>
    <w:p w14:paraId="0AD3DE06" w14:textId="77777777" w:rsidR="00F73E74" w:rsidRPr="00031A5B" w:rsidRDefault="00F73E74" w:rsidP="004177B4">
      <w:pPr>
        <w:tabs>
          <w:tab w:val="left" w:pos="709"/>
        </w:tabs>
        <w:ind w:firstLine="709"/>
        <w:jc w:val="both"/>
        <w:rPr>
          <w:bCs/>
        </w:rPr>
      </w:pPr>
      <w:r w:rsidRPr="00031A5B">
        <w:rPr>
          <w:bCs/>
        </w:rPr>
        <w:t>Организация водоснабжения населенных пунктов за счет эксплуатации подземных источников водоснабжения предлагается лишь для деревни Капорское и деревни Рюмки до момента подключения их к централизованной системе водоснабжения. Далее водозаборные скважины предлагается сохранить в качестве резервных источников водоснабжения.</w:t>
      </w:r>
    </w:p>
    <w:p w14:paraId="7CF94486" w14:textId="77777777" w:rsidR="00F73E74" w:rsidRPr="00031A5B" w:rsidRDefault="00F73E74" w:rsidP="007033DD">
      <w:pPr>
        <w:pStyle w:val="afff5"/>
        <w:spacing w:after="0"/>
        <w:ind w:left="0" w:firstLine="709"/>
        <w:jc w:val="both"/>
        <w:rPr>
          <w:iCs/>
        </w:rPr>
      </w:pPr>
      <w:r w:rsidRPr="00031A5B">
        <w:rPr>
          <w:iCs/>
        </w:rPr>
        <w:t xml:space="preserve">Проектом изменения генерального плана предусматривается дальнейшее развитие централизованных систем водоснабжения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iCs/>
        </w:rPr>
        <w:t>. Системы водоснабжения принимаются централизованные, объединенные хозяйственно-питьевые, противопожарные низкого давления с тушением пожаров с помощью автонасосов из пожарных гидрантов.</w:t>
      </w:r>
    </w:p>
    <w:p w14:paraId="01C6B94D" w14:textId="77777777" w:rsidR="00F73E74" w:rsidRPr="00031A5B" w:rsidRDefault="00F73E74" w:rsidP="007033DD">
      <w:pPr>
        <w:pStyle w:val="afff5"/>
        <w:numPr>
          <w:ilvl w:val="0"/>
          <w:numId w:val="19"/>
        </w:numPr>
        <w:spacing w:after="0"/>
        <w:ind w:left="0" w:firstLine="709"/>
        <w:jc w:val="both"/>
        <w:rPr>
          <w:iCs/>
        </w:rPr>
      </w:pPr>
      <w:r w:rsidRPr="00031A5B">
        <w:rPr>
          <w:iCs/>
        </w:rPr>
        <w:t>От системы «Невского водопровода».</w:t>
      </w:r>
    </w:p>
    <w:p w14:paraId="3FBF72C0" w14:textId="77777777" w:rsidR="007033DD" w:rsidRPr="007033DD" w:rsidRDefault="007033DD" w:rsidP="007033DD">
      <w:pPr>
        <w:pStyle w:val="afff5"/>
        <w:spacing w:after="0"/>
        <w:ind w:left="0" w:firstLine="709"/>
        <w:jc w:val="both"/>
        <w:rPr>
          <w:iCs/>
        </w:rPr>
      </w:pPr>
      <w:r w:rsidRPr="007033DD">
        <w:rPr>
          <w:iCs/>
        </w:rPr>
        <w:t xml:space="preserve">Водоснабжение городского поселка Новоселье предлагается сохранить от системы «Невского водовода». Запланированная реконструкция ВНС, расположенная в районе </w:t>
      </w:r>
      <w:r>
        <w:rPr>
          <w:iCs/>
        </w:rPr>
        <w:t>гп.</w:t>
      </w:r>
      <w:r w:rsidRPr="007033DD">
        <w:rPr>
          <w:iCs/>
        </w:rPr>
        <w:t xml:space="preserve"> Новоселье, в настоящее время осуществлена. Производительность водопроводной насосной станции составляет 23,0 тыс.м³/сут. с гарантирующем запасом питьевой воды до 10,0 тыс.м³/сут. Для увеличения мощности водонасосной станции предусмотрена возможность установления дополнительных насосов.</w:t>
      </w:r>
    </w:p>
    <w:p w14:paraId="2EA1F6F0" w14:textId="77777777" w:rsidR="007033DD" w:rsidRPr="007033DD" w:rsidRDefault="007033DD" w:rsidP="007033DD">
      <w:pPr>
        <w:pStyle w:val="afff5"/>
        <w:spacing w:after="0"/>
        <w:ind w:left="0" w:firstLine="709"/>
        <w:jc w:val="both"/>
        <w:rPr>
          <w:iCs/>
        </w:rPr>
      </w:pPr>
      <w:r w:rsidRPr="007033DD">
        <w:rPr>
          <w:iCs/>
        </w:rPr>
        <w:t>В 2018 году скорректирована инвестиционная программа организации коммунального комплекса по развитию, реконструкции и модернизации систем коммунального водоснабжения на территории гп. Новоселье муниципального образования Аннинское городское поселение Ломоносовского муниципального района Ленинградской области на 2013 – 2028 годы. В рамках программы перспективная нагрузка для городского поселка Новоселье на 2028 год определена в 23 тыс.м³/сут. По состоянию на начало 2019 года подключенная нагрузка составляет 2,3 тыс.м³/сут, в том числе для водоснабжения общественных и торговых зданий 0,2 тыс.м³/сут.</w:t>
      </w:r>
    </w:p>
    <w:p w14:paraId="168B0EBC" w14:textId="77777777" w:rsidR="007033DD" w:rsidRPr="007033DD" w:rsidRDefault="007033DD" w:rsidP="007033DD">
      <w:pPr>
        <w:pStyle w:val="afff5"/>
        <w:spacing w:after="0"/>
        <w:ind w:left="0" w:firstLine="709"/>
        <w:jc w:val="both"/>
        <w:rPr>
          <w:iCs/>
        </w:rPr>
      </w:pPr>
      <w:r w:rsidRPr="007033DD">
        <w:rPr>
          <w:iCs/>
        </w:rPr>
        <w:t>Дополнительное увеличение мощность в размере 6,0 тыс.м³/сут подтверждено Дирекцией по подключению ГУП «Водоканал СПБ» письмо № 48-27-17612/18-01 от 04.02.2019 года (Приложение № 26).</w:t>
      </w:r>
    </w:p>
    <w:p w14:paraId="6FC108F4" w14:textId="77777777" w:rsidR="007033DD" w:rsidRPr="007033DD" w:rsidRDefault="007033DD" w:rsidP="007033DD">
      <w:pPr>
        <w:pStyle w:val="afff5"/>
        <w:spacing w:after="0"/>
        <w:ind w:left="0" w:firstLine="709"/>
        <w:jc w:val="both"/>
        <w:rPr>
          <w:iCs/>
        </w:rPr>
      </w:pPr>
      <w:r w:rsidRPr="007033DD">
        <w:rPr>
          <w:iCs/>
        </w:rPr>
        <w:lastRenderedPageBreak/>
        <w:t>В настоящем проекте увеличение объема водоснабжения территории городского поселка Новоселье прогнозируется до 2</w:t>
      </w:r>
      <w:r w:rsidR="00763E26">
        <w:rPr>
          <w:iCs/>
        </w:rPr>
        <w:t>0,0</w:t>
      </w:r>
      <w:r w:rsidRPr="007033DD">
        <w:rPr>
          <w:iCs/>
        </w:rPr>
        <w:t xml:space="preserve"> тыс.м³/сут на полное развитие, что соответствует планам развития системы водоснабжения гп.</w:t>
      </w:r>
      <w:r>
        <w:rPr>
          <w:iCs/>
        </w:rPr>
        <w:t xml:space="preserve"> </w:t>
      </w:r>
      <w:r w:rsidRPr="007033DD">
        <w:rPr>
          <w:iCs/>
        </w:rPr>
        <w:t xml:space="preserve">Новоселье эксплуатирующей компанией ООО «Лемэк» в соответствии с представленной пояснительной запиской (приложение № 27). </w:t>
      </w:r>
    </w:p>
    <w:p w14:paraId="5B815D7E" w14:textId="77777777" w:rsidR="007033DD" w:rsidRPr="007033DD" w:rsidRDefault="007033DD" w:rsidP="007033DD">
      <w:pPr>
        <w:pStyle w:val="afff5"/>
        <w:spacing w:after="0"/>
        <w:ind w:left="0" w:firstLine="709"/>
        <w:jc w:val="both"/>
        <w:rPr>
          <w:iCs/>
        </w:rPr>
      </w:pPr>
      <w:r w:rsidRPr="007033DD">
        <w:rPr>
          <w:iCs/>
        </w:rPr>
        <w:t>Для увеличения объема подачи воды до прогнозируемого объема потребуется:</w:t>
      </w:r>
    </w:p>
    <w:p w14:paraId="0CEC977F" w14:textId="77777777" w:rsidR="007033DD" w:rsidRPr="007033DD" w:rsidRDefault="007033DD" w:rsidP="007033DD">
      <w:pPr>
        <w:pStyle w:val="afff5"/>
        <w:spacing w:after="0"/>
        <w:ind w:left="0" w:firstLine="709"/>
        <w:jc w:val="both"/>
        <w:rPr>
          <w:iCs/>
        </w:rPr>
      </w:pPr>
      <w:r>
        <w:rPr>
          <w:iCs/>
        </w:rPr>
        <w:t>–</w:t>
      </w:r>
      <w:r w:rsidRPr="007033DD">
        <w:rPr>
          <w:iCs/>
        </w:rPr>
        <w:tab/>
        <w:t>дополнительная установка насосного оборудования на существующей насосной станции;</w:t>
      </w:r>
    </w:p>
    <w:p w14:paraId="6B7CAC1D" w14:textId="77777777" w:rsidR="00F73E74" w:rsidRPr="00031A5B" w:rsidRDefault="007033DD" w:rsidP="007033DD">
      <w:pPr>
        <w:pStyle w:val="afff5"/>
        <w:spacing w:after="0"/>
        <w:ind w:left="0" w:firstLine="709"/>
        <w:jc w:val="both"/>
        <w:rPr>
          <w:iCs/>
        </w:rPr>
      </w:pPr>
      <w:r>
        <w:rPr>
          <w:iCs/>
        </w:rPr>
        <w:t>–</w:t>
      </w:r>
      <w:r w:rsidRPr="007033DD">
        <w:rPr>
          <w:iCs/>
        </w:rPr>
        <w:tab/>
        <w:t>увеличение лимита водоснабжения от «Невского водовода». Данное увеличение возможно в связи с тем, что суммарная мощность трех существующих вводов имеет расчетную пропускную способность 43 тыс.м³/сут.</w:t>
      </w:r>
    </w:p>
    <w:p w14:paraId="28E3D198" w14:textId="77777777" w:rsidR="00F73E74" w:rsidRPr="00031A5B" w:rsidRDefault="00F73E74" w:rsidP="007033DD">
      <w:pPr>
        <w:pStyle w:val="afff5"/>
        <w:numPr>
          <w:ilvl w:val="0"/>
          <w:numId w:val="19"/>
        </w:numPr>
        <w:spacing w:after="0"/>
        <w:ind w:left="0" w:firstLine="709"/>
        <w:jc w:val="both"/>
        <w:rPr>
          <w:iCs/>
        </w:rPr>
      </w:pPr>
      <w:r w:rsidRPr="00031A5B">
        <w:rPr>
          <w:iCs/>
        </w:rPr>
        <w:t>От централизованной системы водоснабжения Санкт-Петербурга.</w:t>
      </w:r>
    </w:p>
    <w:p w14:paraId="46EC6DD7" w14:textId="77777777" w:rsidR="00F73E74" w:rsidRPr="00031A5B" w:rsidRDefault="00F73E74" w:rsidP="007033DD">
      <w:pPr>
        <w:pStyle w:val="afff5"/>
        <w:spacing w:after="0"/>
        <w:ind w:left="0" w:firstLine="709"/>
        <w:jc w:val="both"/>
        <w:rPr>
          <w:iCs/>
        </w:rPr>
      </w:pPr>
      <w:r w:rsidRPr="00031A5B">
        <w:rPr>
          <w:iCs/>
        </w:rPr>
        <w:t>Водоснабжение поселка Аннино и деревни Куттузи планируется сохранить от централизованной системы водоснабжения Санкт-Петербурга. Увеличение объема водоснабжения для двух населенных пунктов прогнозируется до 9 тыс.м³/сут на полное развитие.</w:t>
      </w:r>
    </w:p>
    <w:p w14:paraId="773E9EBA" w14:textId="77777777" w:rsidR="00F73E74" w:rsidRPr="00031A5B" w:rsidRDefault="00F73E74" w:rsidP="004177B4">
      <w:pPr>
        <w:pStyle w:val="afff5"/>
        <w:spacing w:after="0"/>
        <w:ind w:left="0" w:firstLine="709"/>
        <w:jc w:val="both"/>
        <w:rPr>
          <w:iCs/>
        </w:rPr>
      </w:pPr>
      <w:r w:rsidRPr="00031A5B">
        <w:rPr>
          <w:iCs/>
        </w:rPr>
        <w:t>При наличии возможности увеличения подачи воды из централизованной системы водоснабжения Санкт-Петербурга предлагается:</w:t>
      </w:r>
    </w:p>
    <w:p w14:paraId="385C4CAB" w14:textId="77777777" w:rsidR="00F73E74" w:rsidRPr="00031A5B" w:rsidRDefault="00F73E74" w:rsidP="004177B4">
      <w:pPr>
        <w:pStyle w:val="afff5"/>
        <w:numPr>
          <w:ilvl w:val="0"/>
          <w:numId w:val="18"/>
        </w:numPr>
        <w:spacing w:after="0"/>
        <w:ind w:left="0" w:firstLine="709"/>
        <w:jc w:val="both"/>
        <w:rPr>
          <w:iCs/>
        </w:rPr>
      </w:pPr>
      <w:r w:rsidRPr="00031A5B">
        <w:rPr>
          <w:iCs/>
        </w:rPr>
        <w:t>Строительство систем водоснабжения для деревень Большие Томики, Пески и Рюмки с подключением к системе водоснабжения поселка Аннино;</w:t>
      </w:r>
    </w:p>
    <w:p w14:paraId="47F602C7" w14:textId="77777777" w:rsidR="00F73E74" w:rsidRPr="00031A5B" w:rsidRDefault="00F73E74" w:rsidP="004177B4">
      <w:pPr>
        <w:pStyle w:val="afff5"/>
        <w:numPr>
          <w:ilvl w:val="0"/>
          <w:numId w:val="18"/>
        </w:numPr>
        <w:spacing w:after="0"/>
        <w:ind w:left="0" w:firstLine="709"/>
        <w:jc w:val="both"/>
        <w:rPr>
          <w:iCs/>
        </w:rPr>
      </w:pPr>
      <w:r w:rsidRPr="00031A5B">
        <w:rPr>
          <w:iCs/>
        </w:rPr>
        <w:t>Строительство водовода от д</w:t>
      </w:r>
      <w:r w:rsidR="00B43422">
        <w:rPr>
          <w:iCs/>
        </w:rPr>
        <w:t>.</w:t>
      </w:r>
      <w:r w:rsidRPr="00031A5B">
        <w:rPr>
          <w:iCs/>
        </w:rPr>
        <w:t xml:space="preserve"> Куттузи до д</w:t>
      </w:r>
      <w:r w:rsidR="00B43422">
        <w:rPr>
          <w:iCs/>
        </w:rPr>
        <w:t>.</w:t>
      </w:r>
      <w:r w:rsidRPr="00031A5B">
        <w:rPr>
          <w:iCs/>
        </w:rPr>
        <w:t xml:space="preserve"> Пигелево и далее до деревень Капорское и Кемпелево;</w:t>
      </w:r>
    </w:p>
    <w:p w14:paraId="43D57126" w14:textId="77777777" w:rsidR="00F73E74" w:rsidRPr="00031A5B" w:rsidRDefault="00F73E74" w:rsidP="004177B4">
      <w:pPr>
        <w:pStyle w:val="afff5"/>
        <w:numPr>
          <w:ilvl w:val="0"/>
          <w:numId w:val="18"/>
        </w:numPr>
        <w:spacing w:after="0"/>
        <w:ind w:left="0" w:firstLine="709"/>
        <w:jc w:val="both"/>
        <w:rPr>
          <w:iCs/>
        </w:rPr>
      </w:pPr>
      <w:r w:rsidRPr="00031A5B">
        <w:rPr>
          <w:iCs/>
        </w:rPr>
        <w:t>В дальнейшем возможно строительство водовода и до деревень Тиммолово, Рапполово и Алакюля;</w:t>
      </w:r>
    </w:p>
    <w:p w14:paraId="6E628503" w14:textId="77777777" w:rsidR="00F73E74" w:rsidRPr="00031A5B" w:rsidRDefault="00F73E74" w:rsidP="004177B4">
      <w:pPr>
        <w:pStyle w:val="afff5"/>
        <w:spacing w:after="0"/>
        <w:ind w:left="0" w:firstLine="709"/>
        <w:jc w:val="both"/>
        <w:rPr>
          <w:iCs/>
        </w:rPr>
      </w:pPr>
      <w:r w:rsidRPr="00031A5B">
        <w:rPr>
          <w:iCs/>
        </w:rPr>
        <w:t xml:space="preserve">Увеличение объема водоснабжения для всех 11 указанных населенных пунктов прогнозируется до 13 тыс.м³/сут на полное развитие. Для обеспечения водоснабжением жителей д. Рюмки до момента подключения к централизованной системе водоснабжения предлагается строительство локальной водозаборной скважины, которая затем станет резервным источников водоснабжения для системы водоснабжения 11 населенных пунктов </w:t>
      </w:r>
      <w:r w:rsidRPr="00031A5B">
        <w:t>муниципального образования Аннинское городское поселение Ломоносовского муниципального района Ленинградской области</w:t>
      </w:r>
      <w:r w:rsidRPr="00031A5B">
        <w:rPr>
          <w:iCs/>
        </w:rPr>
        <w:t>. Запрос направлен в ГУП «Водоканал Санкт-Петербурга» от 05.07.2019 № 05-03/267.</w:t>
      </w:r>
    </w:p>
    <w:p w14:paraId="5495A57F" w14:textId="77777777" w:rsidR="00F73E74" w:rsidRPr="00031A5B" w:rsidRDefault="00F73E74" w:rsidP="004177B4">
      <w:pPr>
        <w:ind w:firstLine="709"/>
        <w:jc w:val="both"/>
      </w:pPr>
      <w:r w:rsidRPr="00031A5B">
        <w:t xml:space="preserve">Согласно письму ООО «Инженерно-энергетический комплекс» (от 19.06.2017 исх. № 753, от 19.04.2018 исх. № 754) имеется техническая возможность для п. Аннино, </w:t>
      </w:r>
      <w:r w:rsidRPr="00031A5B">
        <w:br/>
        <w:t>д. Большие Томики, д. Лесопитомник организация водоснабжения за счет подключения к системе водоснабжения ГУП «Водоканал Санкт-Петербурга».</w:t>
      </w:r>
    </w:p>
    <w:p w14:paraId="0BFAD813" w14:textId="77777777" w:rsidR="00F73E74" w:rsidRPr="00031A5B" w:rsidRDefault="00F73E74" w:rsidP="004177B4">
      <w:pPr>
        <w:pStyle w:val="afff5"/>
        <w:numPr>
          <w:ilvl w:val="0"/>
          <w:numId w:val="19"/>
        </w:numPr>
        <w:spacing w:after="0"/>
        <w:ind w:left="0" w:firstLine="709"/>
        <w:jc w:val="both"/>
        <w:rPr>
          <w:iCs/>
        </w:rPr>
      </w:pPr>
      <w:r w:rsidRPr="00031A5B">
        <w:rPr>
          <w:iCs/>
        </w:rPr>
        <w:t>От системы водоснабжения деревни Горбунки.</w:t>
      </w:r>
    </w:p>
    <w:p w14:paraId="314009B3" w14:textId="77777777" w:rsidR="00F73E74" w:rsidRPr="00031A5B" w:rsidRDefault="00F73E74" w:rsidP="004177B4">
      <w:pPr>
        <w:pStyle w:val="afff5"/>
        <w:spacing w:after="0"/>
        <w:ind w:left="0" w:firstLine="709"/>
        <w:jc w:val="both"/>
        <w:rPr>
          <w:iCs/>
        </w:rPr>
      </w:pPr>
      <w:r w:rsidRPr="00031A5B">
        <w:rPr>
          <w:iCs/>
        </w:rPr>
        <w:t>Водоснабжение д. Лесопитомник планируется сохранить по существующей схеме от системы водоснабжения д. Горбунки Горбунковского сельского поселения Ломоносовского муниципального района Ленинградской области.</w:t>
      </w:r>
    </w:p>
    <w:p w14:paraId="00C0E5BB" w14:textId="77777777" w:rsidR="00F73E74" w:rsidRPr="00031A5B" w:rsidRDefault="00F73E74" w:rsidP="004177B4">
      <w:pPr>
        <w:tabs>
          <w:tab w:val="left" w:pos="709"/>
        </w:tabs>
        <w:ind w:firstLine="709"/>
        <w:jc w:val="both"/>
        <w:rPr>
          <w:bCs/>
        </w:rPr>
      </w:pPr>
      <w:r w:rsidRPr="00031A5B">
        <w:rPr>
          <w:iCs/>
        </w:rPr>
        <w:t xml:space="preserve"> </w:t>
      </w:r>
      <w:r w:rsidRPr="00031A5B">
        <w:rPr>
          <w:bCs/>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Для всех без исключения водопроводов хозяйственно-питьевого водоснабжения поселения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w:t>
      </w:r>
    </w:p>
    <w:p w14:paraId="0339F846" w14:textId="77777777" w:rsidR="00F73E74" w:rsidRPr="00031A5B" w:rsidRDefault="00F73E74" w:rsidP="004177B4">
      <w:pPr>
        <w:pStyle w:val="afff5"/>
        <w:spacing w:after="0"/>
        <w:ind w:left="0" w:firstLine="709"/>
        <w:jc w:val="both"/>
        <w:rPr>
          <w:iCs/>
        </w:rPr>
      </w:pPr>
      <w:r w:rsidRPr="00031A5B">
        <w:rPr>
          <w:bCs/>
        </w:rPr>
        <w:lastRenderedPageBreak/>
        <w:t>Обустройство зон санитарной охраны должно проводиться согласно требованиям СанПиН 2.1.4-1110-02 «Зоны санитарной охраны источников водоснабжения и водопроводов питьевого назначения».</w:t>
      </w:r>
      <w:r w:rsidRPr="00031A5B">
        <w:rPr>
          <w:iCs/>
        </w:rPr>
        <w:t xml:space="preserve"> </w:t>
      </w:r>
    </w:p>
    <w:p w14:paraId="61F657E4" w14:textId="77777777" w:rsidR="00F73E74" w:rsidRPr="00031A5B" w:rsidRDefault="00F73E74" w:rsidP="004177B4">
      <w:pPr>
        <w:pStyle w:val="3"/>
        <w:suppressAutoHyphens/>
        <w:spacing w:before="0" w:after="0"/>
        <w:ind w:left="0" w:firstLine="709"/>
        <w:jc w:val="both"/>
        <w:rPr>
          <w:rStyle w:val="affc"/>
          <w:color w:val="auto"/>
          <w:sz w:val="24"/>
          <w:szCs w:val="24"/>
        </w:rPr>
      </w:pPr>
      <w:bookmarkStart w:id="158" w:name="_Toc12952821"/>
      <w:bookmarkStart w:id="159" w:name="_Toc15395517"/>
      <w:r w:rsidRPr="00031A5B">
        <w:rPr>
          <w:rStyle w:val="affc"/>
          <w:color w:val="auto"/>
          <w:sz w:val="24"/>
          <w:szCs w:val="24"/>
        </w:rPr>
        <w:t>Водоотведение</w:t>
      </w:r>
      <w:bookmarkStart w:id="160" w:name="_Toc132196292"/>
      <w:bookmarkStart w:id="161" w:name="_Toc141278687"/>
      <w:bookmarkEnd w:id="158"/>
      <w:bookmarkEnd w:id="159"/>
      <w:r w:rsidRPr="00031A5B">
        <w:rPr>
          <w:rStyle w:val="affc"/>
          <w:color w:val="auto"/>
          <w:sz w:val="24"/>
          <w:szCs w:val="24"/>
        </w:rPr>
        <w:t xml:space="preserve"> </w:t>
      </w:r>
    </w:p>
    <w:bookmarkEnd w:id="160"/>
    <w:bookmarkEnd w:id="161"/>
    <w:p w14:paraId="4296AF96" w14:textId="77777777" w:rsidR="00F73E74" w:rsidRPr="00031A5B" w:rsidRDefault="00F73E74" w:rsidP="004177B4">
      <w:pPr>
        <w:ind w:firstLine="709"/>
        <w:jc w:val="both"/>
        <w:rPr>
          <w:bCs/>
        </w:rPr>
      </w:pPr>
      <w:r w:rsidRPr="00031A5B">
        <w:rPr>
          <w:bCs/>
        </w:rPr>
        <w:t>Существующее положение</w:t>
      </w:r>
    </w:p>
    <w:p w14:paraId="29DAF259" w14:textId="77777777" w:rsidR="00F73E74" w:rsidRPr="00031A5B" w:rsidRDefault="00F73E74" w:rsidP="004177B4">
      <w:pPr>
        <w:ind w:firstLine="709"/>
        <w:jc w:val="both"/>
        <w:rPr>
          <w:bCs/>
        </w:rPr>
      </w:pPr>
      <w:r w:rsidRPr="00031A5B">
        <w:rPr>
          <w:bCs/>
        </w:rPr>
        <w:t xml:space="preserve">В муниципальном образовании услугами централизованной системы водоотведения пользуются только жители п. Аннино, гп. Новоселье и д. Куттузи, на территории которых проложены самотечные коллекторы. </w:t>
      </w:r>
    </w:p>
    <w:p w14:paraId="4F90068A" w14:textId="77777777" w:rsidR="00F73E74" w:rsidRPr="00031A5B" w:rsidRDefault="00F73E74" w:rsidP="004177B4">
      <w:pPr>
        <w:ind w:firstLine="709"/>
        <w:jc w:val="both"/>
        <w:rPr>
          <w:bCs/>
        </w:rPr>
      </w:pPr>
      <w:r w:rsidRPr="00031A5B">
        <w:rPr>
          <w:bCs/>
        </w:rPr>
        <w:t>Хозяйственно-бытовые стоки с территории п.</w:t>
      </w:r>
      <w:r w:rsidR="0067617B" w:rsidRPr="00031A5B">
        <w:rPr>
          <w:bCs/>
        </w:rPr>
        <w:t xml:space="preserve"> </w:t>
      </w:r>
      <w:r w:rsidRPr="00031A5B">
        <w:rPr>
          <w:bCs/>
        </w:rPr>
        <w:t>Аннино собираются на канализационную насосную станцию (далее по тексту КНС) и перекачиваются в колодец-гаситель, расположенный на территории д. Куттузи, куда также собираются и сточные воды с территории д. Куттузи. Далее стоки самотеком подаются на Юго-Западные очистные сооружения (далее по тексту - ЮЗОС) Санкт-Петербурга.</w:t>
      </w:r>
    </w:p>
    <w:p w14:paraId="6357BD8A" w14:textId="77777777" w:rsidR="005054CB" w:rsidRPr="00031A5B" w:rsidRDefault="005054CB" w:rsidP="004177B4">
      <w:pPr>
        <w:ind w:firstLine="709"/>
        <w:jc w:val="both"/>
        <w:rPr>
          <w:bCs/>
        </w:rPr>
      </w:pPr>
      <w:r w:rsidRPr="005054CB">
        <w:rPr>
          <w:bCs/>
        </w:rPr>
        <w:t>На территории гп. Новоселье хозяйственно-бытовые стоки собираются самотечными коллекторами, которые подают их на КНС-2 и далее на КНС-1 и затем на КНС-3, которая в свою очередь перекачивает сточные воды на Юго-Западные очистные сооружения (далее по тексту – ЮЗОС). В 2016 году ООО «Лемэк» ввел в эксплуатацию новый канализационный коллектор диаметром 700 мм имеющий пропускную способность 49 м³/сут, имеющий точку подключения от коммунально-бытовой канализации ГУП «Водоканал» диаметром 900 мм, отводящий сточные воды от Красного Села.</w:t>
      </w:r>
    </w:p>
    <w:p w14:paraId="380F3611" w14:textId="77777777" w:rsidR="00F73E74" w:rsidRPr="00031A5B" w:rsidRDefault="00F73E74" w:rsidP="004177B4">
      <w:pPr>
        <w:ind w:firstLine="709"/>
        <w:jc w:val="both"/>
        <w:rPr>
          <w:bCs/>
        </w:rPr>
      </w:pPr>
      <w:r w:rsidRPr="00031A5B">
        <w:rPr>
          <w:bCs/>
        </w:rPr>
        <w:t>Проектные предложения</w:t>
      </w:r>
    </w:p>
    <w:p w14:paraId="3A9A0956" w14:textId="77777777" w:rsidR="00F73E74" w:rsidRPr="00031A5B" w:rsidRDefault="00F73E74" w:rsidP="004177B4">
      <w:pPr>
        <w:ind w:firstLine="709"/>
        <w:jc w:val="both"/>
      </w:pPr>
      <w:r w:rsidRPr="00031A5B">
        <w:t>Основные направления развития систем водоотведения:</w:t>
      </w:r>
    </w:p>
    <w:p w14:paraId="4264F5F1" w14:textId="77777777" w:rsidR="00F73E74" w:rsidRPr="00031A5B" w:rsidRDefault="00F73E74" w:rsidP="004177B4">
      <w:pPr>
        <w:pStyle w:val="48"/>
        <w:numPr>
          <w:ilvl w:val="0"/>
          <w:numId w:val="26"/>
        </w:numPr>
        <w:ind w:left="0" w:firstLine="709"/>
        <w:rPr>
          <w:bCs/>
          <w:szCs w:val="24"/>
        </w:rPr>
      </w:pPr>
      <w:r w:rsidRPr="00031A5B">
        <w:rPr>
          <w:bCs/>
          <w:szCs w:val="24"/>
        </w:rPr>
        <w:t>прекращение сброса недостаточно очищенных сточных вод;</w:t>
      </w:r>
    </w:p>
    <w:p w14:paraId="363C0641" w14:textId="77777777" w:rsidR="00F73E74" w:rsidRPr="00031A5B" w:rsidRDefault="005054CB" w:rsidP="004177B4">
      <w:pPr>
        <w:pStyle w:val="48"/>
        <w:numPr>
          <w:ilvl w:val="0"/>
          <w:numId w:val="26"/>
        </w:numPr>
        <w:ind w:left="0" w:firstLine="709"/>
        <w:rPr>
          <w:bCs/>
          <w:szCs w:val="24"/>
        </w:rPr>
      </w:pPr>
      <w:r w:rsidRPr="005054CB">
        <w:rPr>
          <w:bCs/>
          <w:szCs w:val="24"/>
        </w:rPr>
        <w:t xml:space="preserve">строительство канализационных очистных сооружений объемом </w:t>
      </w:r>
      <w:r>
        <w:rPr>
          <w:bCs/>
          <w:szCs w:val="24"/>
        </w:rPr>
        <w:br/>
      </w:r>
      <w:r w:rsidRPr="005054CB">
        <w:rPr>
          <w:bCs/>
          <w:szCs w:val="24"/>
        </w:rPr>
        <w:t>10,0 тыс. м³/сут</w:t>
      </w:r>
      <w:r w:rsidR="00F73E74" w:rsidRPr="00031A5B">
        <w:rPr>
          <w:bCs/>
          <w:szCs w:val="24"/>
        </w:rPr>
        <w:t>;</w:t>
      </w:r>
    </w:p>
    <w:p w14:paraId="37C8AE13" w14:textId="77777777" w:rsidR="00F73E74" w:rsidRPr="00031A5B" w:rsidRDefault="00F73E74" w:rsidP="004177B4">
      <w:pPr>
        <w:pStyle w:val="48"/>
        <w:numPr>
          <w:ilvl w:val="0"/>
          <w:numId w:val="26"/>
        </w:numPr>
        <w:ind w:left="0" w:firstLine="709"/>
        <w:rPr>
          <w:bCs/>
          <w:szCs w:val="24"/>
        </w:rPr>
      </w:pPr>
      <w:r w:rsidRPr="00031A5B">
        <w:rPr>
          <w:bCs/>
          <w:szCs w:val="24"/>
        </w:rPr>
        <w:t>строительство и реконструкция канализационных самотечных и напорных коллекторов, используя современные материалы и технологии.</w:t>
      </w:r>
    </w:p>
    <w:p w14:paraId="28CAED2A" w14:textId="77777777" w:rsidR="00F73E74" w:rsidRPr="00031A5B" w:rsidRDefault="00F73E74" w:rsidP="004177B4">
      <w:pPr>
        <w:pStyle w:val="a2"/>
        <w:ind w:firstLine="709"/>
      </w:pPr>
      <w:r w:rsidRPr="00031A5B">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w:t>
      </w:r>
    </w:p>
    <w:p w14:paraId="0BF92B12" w14:textId="77777777" w:rsidR="00F73E74" w:rsidRPr="00031A5B" w:rsidRDefault="00F73E74" w:rsidP="004177B4">
      <w:pPr>
        <w:pStyle w:val="a2"/>
        <w:ind w:firstLine="709"/>
      </w:pPr>
      <w:r w:rsidRPr="00031A5B">
        <w:t>Неучтенные расходы стоков предусмотрены в размере 10 %.</w:t>
      </w:r>
    </w:p>
    <w:p w14:paraId="70F5F79A" w14:textId="77777777" w:rsidR="001C1AAA" w:rsidRDefault="001C1AAA" w:rsidP="00F73E74">
      <w:pPr>
        <w:pStyle w:val="a2"/>
        <w:ind w:firstLine="709"/>
        <w:rPr>
          <w:iCs/>
        </w:rPr>
      </w:pPr>
    </w:p>
    <w:p w14:paraId="2728B347" w14:textId="77777777" w:rsidR="00F73E74" w:rsidRPr="00031A5B" w:rsidRDefault="00F73E74" w:rsidP="00F73E74">
      <w:pPr>
        <w:pStyle w:val="a2"/>
        <w:ind w:firstLine="709"/>
        <w:rPr>
          <w:b/>
        </w:rPr>
      </w:pPr>
      <w:r w:rsidRPr="00031A5B">
        <w:rPr>
          <w:iCs/>
        </w:rPr>
        <w:t>Таблица 4.1</w:t>
      </w:r>
      <w:r w:rsidR="001C1AAA">
        <w:rPr>
          <w:iCs/>
        </w:rPr>
        <w:t>2</w:t>
      </w:r>
      <w:r w:rsidRPr="00031A5B">
        <w:rPr>
          <w:iCs/>
        </w:rPr>
        <w:t>.14</w:t>
      </w:r>
      <w:r w:rsidRPr="00031A5B">
        <w:rPr>
          <w:i/>
        </w:rPr>
        <w:t xml:space="preserve"> -</w:t>
      </w:r>
      <w:r w:rsidRPr="00031A5B">
        <w:t xml:space="preserve"> </w:t>
      </w:r>
      <w:r w:rsidRPr="00031A5B">
        <w:rPr>
          <w:b/>
        </w:rPr>
        <w:t>Прогнозные расходы хозяйственно-бытовых стоков:</w:t>
      </w:r>
    </w:p>
    <w:p w14:paraId="5F7266A9" w14:textId="77777777" w:rsidR="001D4670" w:rsidRPr="00031A5B" w:rsidRDefault="001D4670" w:rsidP="00F73E74">
      <w:pPr>
        <w:pStyle w:val="a2"/>
        <w:ind w:firstLine="709"/>
        <w:rPr>
          <w:b/>
        </w:rPr>
      </w:pPr>
    </w:p>
    <w:tbl>
      <w:tblPr>
        <w:tblW w:w="9083" w:type="dxa"/>
        <w:tblInd w:w="108" w:type="dxa"/>
        <w:tblLook w:val="04A0" w:firstRow="1" w:lastRow="0" w:firstColumn="1" w:lastColumn="0" w:noHBand="0" w:noVBand="1"/>
      </w:tblPr>
      <w:tblGrid>
        <w:gridCol w:w="1996"/>
        <w:gridCol w:w="2267"/>
        <w:gridCol w:w="1876"/>
        <w:gridCol w:w="1455"/>
        <w:gridCol w:w="1489"/>
      </w:tblGrid>
      <w:tr w:rsidR="00F73E74" w:rsidRPr="00264E4B" w14:paraId="39863E28" w14:textId="77777777" w:rsidTr="005054CB">
        <w:trPr>
          <w:trHeight w:val="1170"/>
          <w:tblHeader/>
        </w:trPr>
        <w:tc>
          <w:tcPr>
            <w:tcW w:w="19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94041" w14:textId="77777777" w:rsidR="00F73E74" w:rsidRPr="00264E4B" w:rsidRDefault="00F73E74" w:rsidP="000449E4">
            <w:pPr>
              <w:ind w:firstLine="37"/>
              <w:jc w:val="center"/>
              <w:rPr>
                <w:b/>
                <w:bCs/>
              </w:rPr>
            </w:pPr>
            <w:r w:rsidRPr="00264E4B">
              <w:rPr>
                <w:b/>
                <w:bCs/>
                <w:sz w:val="22"/>
                <w:szCs w:val="22"/>
              </w:rPr>
              <w:t>Местоположе-ние жилых домов</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2382D5CE" w14:textId="77777777" w:rsidR="00F73E74" w:rsidRPr="00264E4B" w:rsidRDefault="00F73E74" w:rsidP="000449E4">
            <w:pPr>
              <w:ind w:firstLine="37"/>
              <w:jc w:val="center"/>
              <w:rPr>
                <w:b/>
                <w:bCs/>
              </w:rPr>
            </w:pPr>
            <w:r w:rsidRPr="00264E4B">
              <w:rPr>
                <w:b/>
                <w:bCs/>
                <w:sz w:val="22"/>
                <w:szCs w:val="22"/>
              </w:rPr>
              <w:t>Тип застройки</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14:paraId="6D5111A8" w14:textId="77777777" w:rsidR="00F73E74" w:rsidRPr="00264E4B" w:rsidRDefault="00F73E74" w:rsidP="000449E4">
            <w:pPr>
              <w:ind w:firstLine="37"/>
              <w:jc w:val="center"/>
              <w:rPr>
                <w:b/>
                <w:bCs/>
              </w:rPr>
            </w:pPr>
            <w:r w:rsidRPr="00264E4B">
              <w:rPr>
                <w:b/>
                <w:bCs/>
                <w:sz w:val="22"/>
                <w:szCs w:val="22"/>
              </w:rPr>
              <w:t>Норма водоотведения, л/сут.</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5A1F415B" w14:textId="77777777" w:rsidR="00F73E74" w:rsidRPr="00264E4B" w:rsidRDefault="00F73E74" w:rsidP="0067617B">
            <w:pPr>
              <w:ind w:left="-285" w:right="-267" w:hanging="2"/>
              <w:jc w:val="center"/>
              <w:rPr>
                <w:b/>
                <w:bCs/>
              </w:rPr>
            </w:pPr>
            <w:r w:rsidRPr="00264E4B">
              <w:rPr>
                <w:b/>
                <w:bCs/>
                <w:sz w:val="22"/>
                <w:szCs w:val="22"/>
              </w:rPr>
              <w:t>Количество жителей, человек</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7C1B2C7A" w14:textId="77777777" w:rsidR="00F73E74" w:rsidRPr="00264E4B" w:rsidRDefault="00F73E74" w:rsidP="000449E4">
            <w:pPr>
              <w:ind w:firstLine="37"/>
              <w:jc w:val="center"/>
              <w:rPr>
                <w:b/>
                <w:bCs/>
              </w:rPr>
            </w:pPr>
            <w:r w:rsidRPr="00264E4B">
              <w:rPr>
                <w:b/>
                <w:bCs/>
                <w:sz w:val="22"/>
                <w:szCs w:val="22"/>
              </w:rPr>
              <w:t>Объем водоотведе-ния, м³/сут.</w:t>
            </w:r>
          </w:p>
        </w:tc>
      </w:tr>
      <w:tr w:rsidR="00264E4B" w:rsidRPr="00264E4B" w14:paraId="7CBBF26B"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E0B457E" w14:textId="77777777" w:rsidR="00264E4B" w:rsidRPr="00264E4B" w:rsidRDefault="00264E4B" w:rsidP="00264E4B">
            <w:pPr>
              <w:ind w:firstLine="37"/>
            </w:pPr>
            <w:r w:rsidRPr="00264E4B">
              <w:rPr>
                <w:sz w:val="22"/>
                <w:szCs w:val="22"/>
              </w:rPr>
              <w:t>д. Алакюля</w:t>
            </w:r>
          </w:p>
        </w:tc>
        <w:tc>
          <w:tcPr>
            <w:tcW w:w="2267" w:type="dxa"/>
            <w:tcBorders>
              <w:top w:val="nil"/>
              <w:left w:val="nil"/>
              <w:bottom w:val="single" w:sz="4" w:space="0" w:color="auto"/>
              <w:right w:val="single" w:sz="4" w:space="0" w:color="auto"/>
            </w:tcBorders>
            <w:shd w:val="clear" w:color="auto" w:fill="auto"/>
            <w:noWrap/>
            <w:vAlign w:val="bottom"/>
            <w:hideMark/>
          </w:tcPr>
          <w:p w14:paraId="4175DF1F"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61FD74E9"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537B07E1" w14:textId="77777777" w:rsidR="00264E4B" w:rsidRPr="00264E4B" w:rsidRDefault="00264E4B" w:rsidP="00264E4B">
            <w:pPr>
              <w:ind w:firstLine="37"/>
              <w:jc w:val="center"/>
            </w:pPr>
            <w:r w:rsidRPr="00264E4B">
              <w:rPr>
                <w:sz w:val="22"/>
                <w:szCs w:val="22"/>
              </w:rPr>
              <w:t>100</w:t>
            </w:r>
          </w:p>
        </w:tc>
        <w:tc>
          <w:tcPr>
            <w:tcW w:w="1489" w:type="dxa"/>
            <w:tcBorders>
              <w:top w:val="nil"/>
              <w:left w:val="nil"/>
              <w:bottom w:val="single" w:sz="4" w:space="0" w:color="auto"/>
              <w:right w:val="single" w:sz="4" w:space="0" w:color="auto"/>
            </w:tcBorders>
            <w:shd w:val="clear" w:color="auto" w:fill="auto"/>
            <w:noWrap/>
            <w:vAlign w:val="center"/>
            <w:hideMark/>
          </w:tcPr>
          <w:p w14:paraId="31EA1888" w14:textId="77777777" w:rsidR="00264E4B" w:rsidRPr="00264E4B" w:rsidRDefault="00264E4B" w:rsidP="00264E4B">
            <w:pPr>
              <w:ind w:firstLine="37"/>
              <w:jc w:val="center"/>
            </w:pPr>
            <w:r w:rsidRPr="00264E4B">
              <w:rPr>
                <w:sz w:val="22"/>
                <w:szCs w:val="22"/>
              </w:rPr>
              <w:t>22,0</w:t>
            </w:r>
          </w:p>
        </w:tc>
      </w:tr>
      <w:tr w:rsidR="00264E4B" w:rsidRPr="00264E4B" w14:paraId="63BB075D"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14FEAFB"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1F67F9F"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688AA178"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296166F8" w14:textId="77777777" w:rsidR="00264E4B" w:rsidRPr="00264E4B" w:rsidRDefault="00264E4B" w:rsidP="00264E4B">
            <w:pPr>
              <w:ind w:firstLine="37"/>
              <w:jc w:val="center"/>
            </w:pPr>
            <w:r w:rsidRPr="00264E4B">
              <w:rPr>
                <w:sz w:val="22"/>
                <w:szCs w:val="22"/>
              </w:rPr>
              <w:t>100</w:t>
            </w:r>
          </w:p>
        </w:tc>
        <w:tc>
          <w:tcPr>
            <w:tcW w:w="1489" w:type="dxa"/>
            <w:tcBorders>
              <w:top w:val="nil"/>
              <w:left w:val="nil"/>
              <w:bottom w:val="single" w:sz="4" w:space="0" w:color="auto"/>
              <w:right w:val="single" w:sz="4" w:space="0" w:color="auto"/>
            </w:tcBorders>
            <w:shd w:val="clear" w:color="auto" w:fill="auto"/>
            <w:noWrap/>
            <w:vAlign w:val="center"/>
            <w:hideMark/>
          </w:tcPr>
          <w:p w14:paraId="18B7F191" w14:textId="77777777" w:rsidR="00264E4B" w:rsidRPr="00264E4B" w:rsidRDefault="00264E4B" w:rsidP="00264E4B">
            <w:pPr>
              <w:ind w:firstLine="37"/>
              <w:jc w:val="center"/>
            </w:pPr>
            <w:r w:rsidRPr="00264E4B">
              <w:rPr>
                <w:sz w:val="22"/>
                <w:szCs w:val="22"/>
              </w:rPr>
              <w:t>20,0</w:t>
            </w:r>
          </w:p>
        </w:tc>
      </w:tr>
      <w:tr w:rsidR="00264E4B" w:rsidRPr="00264E4B" w14:paraId="429E983B"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91663C3"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AFDF5AD"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4BC6AC6A"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1FD12BB0"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3685B5DC" w14:textId="77777777" w:rsidR="00264E4B" w:rsidRPr="00264E4B" w:rsidRDefault="00264E4B" w:rsidP="00264E4B">
            <w:pPr>
              <w:ind w:firstLine="37"/>
              <w:jc w:val="center"/>
            </w:pPr>
            <w:r w:rsidRPr="00264E4B">
              <w:rPr>
                <w:sz w:val="22"/>
                <w:szCs w:val="22"/>
              </w:rPr>
              <w:t>2,0</w:t>
            </w:r>
          </w:p>
        </w:tc>
      </w:tr>
      <w:tr w:rsidR="00264E4B" w:rsidRPr="00264E4B" w14:paraId="2F0E0275"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942EB12" w14:textId="77777777" w:rsidR="00264E4B" w:rsidRPr="00264E4B" w:rsidRDefault="00264E4B" w:rsidP="00264E4B">
            <w:pPr>
              <w:ind w:firstLine="37"/>
            </w:pPr>
            <w:r w:rsidRPr="00264E4B">
              <w:rPr>
                <w:sz w:val="22"/>
                <w:szCs w:val="22"/>
              </w:rPr>
              <w:t>п. Аннино</w:t>
            </w:r>
          </w:p>
        </w:tc>
        <w:tc>
          <w:tcPr>
            <w:tcW w:w="2267" w:type="dxa"/>
            <w:tcBorders>
              <w:top w:val="nil"/>
              <w:left w:val="nil"/>
              <w:bottom w:val="single" w:sz="4" w:space="0" w:color="auto"/>
              <w:right w:val="single" w:sz="4" w:space="0" w:color="auto"/>
            </w:tcBorders>
            <w:shd w:val="clear" w:color="auto" w:fill="auto"/>
            <w:noWrap/>
            <w:vAlign w:val="bottom"/>
            <w:hideMark/>
          </w:tcPr>
          <w:p w14:paraId="7740F0FF"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116A5037"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3693FEE9" w14:textId="77777777" w:rsidR="00264E4B" w:rsidRPr="00264E4B" w:rsidRDefault="00264E4B" w:rsidP="00264E4B">
            <w:pPr>
              <w:ind w:firstLine="37"/>
              <w:jc w:val="center"/>
            </w:pPr>
            <w:r w:rsidRPr="00264E4B">
              <w:rPr>
                <w:sz w:val="22"/>
                <w:szCs w:val="22"/>
              </w:rPr>
              <w:t>6 100</w:t>
            </w:r>
          </w:p>
        </w:tc>
        <w:tc>
          <w:tcPr>
            <w:tcW w:w="1489" w:type="dxa"/>
            <w:tcBorders>
              <w:top w:val="nil"/>
              <w:left w:val="nil"/>
              <w:bottom w:val="single" w:sz="4" w:space="0" w:color="auto"/>
              <w:right w:val="single" w:sz="4" w:space="0" w:color="auto"/>
            </w:tcBorders>
            <w:shd w:val="clear" w:color="auto" w:fill="auto"/>
            <w:noWrap/>
            <w:vAlign w:val="center"/>
            <w:hideMark/>
          </w:tcPr>
          <w:p w14:paraId="66A6FB92" w14:textId="77777777" w:rsidR="00264E4B" w:rsidRPr="00264E4B" w:rsidRDefault="00264E4B" w:rsidP="00264E4B">
            <w:pPr>
              <w:ind w:firstLine="37"/>
              <w:jc w:val="center"/>
            </w:pPr>
            <w:r w:rsidRPr="00264E4B">
              <w:rPr>
                <w:sz w:val="22"/>
                <w:szCs w:val="22"/>
              </w:rPr>
              <w:t>1 423,4</w:t>
            </w:r>
          </w:p>
        </w:tc>
      </w:tr>
      <w:tr w:rsidR="00264E4B" w:rsidRPr="00264E4B" w14:paraId="12B0E1E2"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78103FE"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3B82F7AC" w14:textId="77777777" w:rsidR="00264E4B" w:rsidRPr="00264E4B" w:rsidRDefault="00264E4B" w:rsidP="00264E4B">
            <w:pPr>
              <w:ind w:firstLine="37"/>
              <w:jc w:val="center"/>
            </w:pPr>
            <w:r w:rsidRPr="00264E4B">
              <w:rPr>
                <w:sz w:val="22"/>
                <w:szCs w:val="22"/>
              </w:rPr>
              <w:t>Многоэтажные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2A645781"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667DB76B" w14:textId="77777777" w:rsidR="00264E4B" w:rsidRPr="00264E4B" w:rsidRDefault="00264E4B" w:rsidP="00264E4B">
            <w:pPr>
              <w:ind w:firstLine="37"/>
              <w:jc w:val="center"/>
            </w:pPr>
            <w:r w:rsidRPr="00264E4B">
              <w:rPr>
                <w:sz w:val="22"/>
                <w:szCs w:val="22"/>
              </w:rPr>
              <w:t>200</w:t>
            </w:r>
          </w:p>
        </w:tc>
        <w:tc>
          <w:tcPr>
            <w:tcW w:w="1489" w:type="dxa"/>
            <w:tcBorders>
              <w:top w:val="nil"/>
              <w:left w:val="nil"/>
              <w:bottom w:val="single" w:sz="4" w:space="0" w:color="auto"/>
              <w:right w:val="single" w:sz="4" w:space="0" w:color="auto"/>
            </w:tcBorders>
            <w:shd w:val="clear" w:color="auto" w:fill="auto"/>
            <w:noWrap/>
            <w:vAlign w:val="center"/>
            <w:hideMark/>
          </w:tcPr>
          <w:p w14:paraId="7FF26F9D" w14:textId="77777777" w:rsidR="00264E4B" w:rsidRPr="00264E4B" w:rsidRDefault="00264E4B" w:rsidP="00264E4B">
            <w:pPr>
              <w:ind w:firstLine="37"/>
              <w:jc w:val="center"/>
            </w:pPr>
            <w:r w:rsidRPr="00264E4B">
              <w:rPr>
                <w:sz w:val="22"/>
                <w:szCs w:val="22"/>
              </w:rPr>
              <w:t>44,0</w:t>
            </w:r>
          </w:p>
        </w:tc>
      </w:tr>
      <w:tr w:rsidR="00264E4B" w:rsidRPr="00264E4B" w14:paraId="00C5BADE"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26D65AB8"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863007E" w14:textId="77777777" w:rsidR="00264E4B" w:rsidRPr="00264E4B" w:rsidRDefault="00264E4B" w:rsidP="00264E4B">
            <w:pPr>
              <w:ind w:firstLine="37"/>
              <w:jc w:val="center"/>
            </w:pPr>
            <w:r w:rsidRPr="00264E4B">
              <w:rPr>
                <w:sz w:val="22"/>
                <w:szCs w:val="22"/>
              </w:rPr>
              <w:t>Среднеэтажные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5916855D"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50072557" w14:textId="77777777" w:rsidR="00264E4B" w:rsidRPr="00264E4B" w:rsidRDefault="00264E4B" w:rsidP="00264E4B">
            <w:pPr>
              <w:ind w:firstLine="37"/>
              <w:jc w:val="center"/>
            </w:pPr>
            <w:r w:rsidRPr="00264E4B">
              <w:rPr>
                <w:sz w:val="22"/>
                <w:szCs w:val="22"/>
              </w:rPr>
              <w:t>1350</w:t>
            </w:r>
          </w:p>
        </w:tc>
        <w:tc>
          <w:tcPr>
            <w:tcW w:w="1489" w:type="dxa"/>
            <w:tcBorders>
              <w:top w:val="nil"/>
              <w:left w:val="nil"/>
              <w:bottom w:val="single" w:sz="4" w:space="0" w:color="auto"/>
              <w:right w:val="single" w:sz="4" w:space="0" w:color="auto"/>
            </w:tcBorders>
            <w:shd w:val="clear" w:color="auto" w:fill="auto"/>
            <w:noWrap/>
            <w:vAlign w:val="center"/>
            <w:hideMark/>
          </w:tcPr>
          <w:p w14:paraId="3D304B4E" w14:textId="77777777" w:rsidR="00264E4B" w:rsidRPr="00264E4B" w:rsidRDefault="00264E4B" w:rsidP="00264E4B">
            <w:pPr>
              <w:ind w:firstLine="37"/>
              <w:jc w:val="center"/>
            </w:pPr>
            <w:r w:rsidRPr="00264E4B">
              <w:rPr>
                <w:sz w:val="22"/>
                <w:szCs w:val="22"/>
              </w:rPr>
              <w:t>297,0</w:t>
            </w:r>
          </w:p>
        </w:tc>
      </w:tr>
      <w:tr w:rsidR="00264E4B" w:rsidRPr="00264E4B" w14:paraId="7719CF29"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C9E8DB9"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29AFB918" w14:textId="77777777" w:rsidR="00264E4B" w:rsidRPr="00264E4B" w:rsidRDefault="00264E4B" w:rsidP="00264E4B">
            <w:pPr>
              <w:ind w:firstLine="37"/>
              <w:jc w:val="center"/>
            </w:pPr>
            <w:r w:rsidRPr="00264E4B">
              <w:rPr>
                <w:sz w:val="22"/>
                <w:szCs w:val="22"/>
              </w:rPr>
              <w:t>Малоэтажные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555C8637"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5995C42B" w14:textId="77777777" w:rsidR="00264E4B" w:rsidRPr="00264E4B" w:rsidRDefault="00264E4B" w:rsidP="00264E4B">
            <w:pPr>
              <w:ind w:firstLine="37"/>
              <w:jc w:val="center"/>
            </w:pPr>
            <w:r w:rsidRPr="00264E4B">
              <w:rPr>
                <w:sz w:val="22"/>
                <w:szCs w:val="22"/>
              </w:rPr>
              <w:t>2150</w:t>
            </w:r>
          </w:p>
        </w:tc>
        <w:tc>
          <w:tcPr>
            <w:tcW w:w="1489" w:type="dxa"/>
            <w:tcBorders>
              <w:top w:val="nil"/>
              <w:left w:val="nil"/>
              <w:bottom w:val="single" w:sz="4" w:space="0" w:color="auto"/>
              <w:right w:val="single" w:sz="4" w:space="0" w:color="auto"/>
            </w:tcBorders>
            <w:shd w:val="clear" w:color="auto" w:fill="auto"/>
            <w:noWrap/>
            <w:vAlign w:val="center"/>
            <w:hideMark/>
          </w:tcPr>
          <w:p w14:paraId="61939DCE" w14:textId="77777777" w:rsidR="00264E4B" w:rsidRPr="00264E4B" w:rsidRDefault="00264E4B" w:rsidP="00264E4B">
            <w:pPr>
              <w:ind w:firstLine="37"/>
              <w:jc w:val="center"/>
            </w:pPr>
            <w:r w:rsidRPr="00264E4B">
              <w:rPr>
                <w:sz w:val="22"/>
                <w:szCs w:val="22"/>
              </w:rPr>
              <w:t>473,0</w:t>
            </w:r>
          </w:p>
        </w:tc>
      </w:tr>
      <w:tr w:rsidR="00264E4B" w:rsidRPr="00264E4B" w14:paraId="4D6D4CAF"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42D443E"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79FCB2D"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58425038"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030C4A24" w14:textId="77777777" w:rsidR="00264E4B" w:rsidRPr="00264E4B" w:rsidRDefault="00264E4B" w:rsidP="00264E4B">
            <w:pPr>
              <w:ind w:firstLine="37"/>
              <w:jc w:val="center"/>
            </w:pPr>
            <w:r w:rsidRPr="00264E4B">
              <w:rPr>
                <w:sz w:val="22"/>
                <w:szCs w:val="22"/>
              </w:rPr>
              <w:t>2400</w:t>
            </w:r>
          </w:p>
        </w:tc>
        <w:tc>
          <w:tcPr>
            <w:tcW w:w="1489" w:type="dxa"/>
            <w:tcBorders>
              <w:top w:val="nil"/>
              <w:left w:val="nil"/>
              <w:bottom w:val="single" w:sz="4" w:space="0" w:color="auto"/>
              <w:right w:val="single" w:sz="4" w:space="0" w:color="auto"/>
            </w:tcBorders>
            <w:shd w:val="clear" w:color="auto" w:fill="auto"/>
            <w:noWrap/>
            <w:vAlign w:val="center"/>
            <w:hideMark/>
          </w:tcPr>
          <w:p w14:paraId="0984F9BC" w14:textId="77777777" w:rsidR="00264E4B" w:rsidRPr="00264E4B" w:rsidRDefault="00264E4B" w:rsidP="00264E4B">
            <w:pPr>
              <w:ind w:firstLine="37"/>
              <w:jc w:val="center"/>
            </w:pPr>
            <w:r w:rsidRPr="00264E4B">
              <w:rPr>
                <w:sz w:val="22"/>
                <w:szCs w:val="22"/>
              </w:rPr>
              <w:t>480,0</w:t>
            </w:r>
          </w:p>
        </w:tc>
      </w:tr>
      <w:tr w:rsidR="00264E4B" w:rsidRPr="00264E4B" w14:paraId="6BDDABF0"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7523A68F"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73B9BA6D"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3731D8D1"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E578F17"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50190B91" w14:textId="77777777" w:rsidR="00264E4B" w:rsidRPr="00264E4B" w:rsidRDefault="00264E4B" w:rsidP="00264E4B">
            <w:pPr>
              <w:ind w:firstLine="37"/>
              <w:jc w:val="center"/>
            </w:pPr>
            <w:r w:rsidRPr="00264E4B">
              <w:rPr>
                <w:sz w:val="22"/>
                <w:szCs w:val="22"/>
              </w:rPr>
              <w:t>129,4</w:t>
            </w:r>
          </w:p>
        </w:tc>
      </w:tr>
      <w:tr w:rsidR="00264E4B" w:rsidRPr="00264E4B" w14:paraId="4C52627D"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21A1677" w14:textId="77777777" w:rsidR="00264E4B" w:rsidRPr="00264E4B" w:rsidRDefault="00264E4B" w:rsidP="00264E4B">
            <w:pPr>
              <w:ind w:firstLine="37"/>
            </w:pPr>
            <w:r w:rsidRPr="00264E4B">
              <w:rPr>
                <w:sz w:val="22"/>
                <w:szCs w:val="22"/>
              </w:rPr>
              <w:t xml:space="preserve">д. Большие </w:t>
            </w:r>
            <w:r w:rsidRPr="00264E4B">
              <w:rPr>
                <w:sz w:val="22"/>
                <w:szCs w:val="22"/>
              </w:rPr>
              <w:lastRenderedPageBreak/>
              <w:t>Томики</w:t>
            </w:r>
          </w:p>
        </w:tc>
        <w:tc>
          <w:tcPr>
            <w:tcW w:w="2267" w:type="dxa"/>
            <w:tcBorders>
              <w:top w:val="nil"/>
              <w:left w:val="nil"/>
              <w:bottom w:val="single" w:sz="4" w:space="0" w:color="auto"/>
              <w:right w:val="single" w:sz="4" w:space="0" w:color="auto"/>
            </w:tcBorders>
            <w:shd w:val="clear" w:color="auto" w:fill="auto"/>
            <w:noWrap/>
            <w:vAlign w:val="bottom"/>
            <w:hideMark/>
          </w:tcPr>
          <w:p w14:paraId="2DDCABDF" w14:textId="77777777" w:rsidR="00264E4B" w:rsidRPr="00264E4B" w:rsidRDefault="00264E4B" w:rsidP="00264E4B">
            <w:pPr>
              <w:ind w:firstLine="37"/>
              <w:jc w:val="center"/>
            </w:pPr>
            <w:r w:rsidRPr="00264E4B">
              <w:rPr>
                <w:sz w:val="22"/>
                <w:szCs w:val="22"/>
              </w:rPr>
              <w:lastRenderedPageBreak/>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05BA5F49"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59E61BC1" w14:textId="77777777" w:rsidR="00264E4B" w:rsidRPr="00264E4B" w:rsidRDefault="00264E4B" w:rsidP="00264E4B">
            <w:pPr>
              <w:ind w:firstLine="37"/>
              <w:jc w:val="center"/>
            </w:pPr>
            <w:r w:rsidRPr="00264E4B">
              <w:rPr>
                <w:sz w:val="22"/>
                <w:szCs w:val="22"/>
              </w:rPr>
              <w:t>710</w:t>
            </w:r>
          </w:p>
        </w:tc>
        <w:tc>
          <w:tcPr>
            <w:tcW w:w="1489" w:type="dxa"/>
            <w:tcBorders>
              <w:top w:val="nil"/>
              <w:left w:val="nil"/>
              <w:bottom w:val="single" w:sz="4" w:space="0" w:color="auto"/>
              <w:right w:val="single" w:sz="4" w:space="0" w:color="auto"/>
            </w:tcBorders>
            <w:shd w:val="clear" w:color="auto" w:fill="auto"/>
            <w:noWrap/>
            <w:vAlign w:val="center"/>
            <w:hideMark/>
          </w:tcPr>
          <w:p w14:paraId="6BC3A9B5" w14:textId="77777777" w:rsidR="00264E4B" w:rsidRPr="00264E4B" w:rsidRDefault="00264E4B" w:rsidP="00264E4B">
            <w:pPr>
              <w:ind w:firstLine="37"/>
              <w:jc w:val="center"/>
            </w:pPr>
            <w:r w:rsidRPr="00264E4B">
              <w:rPr>
                <w:sz w:val="22"/>
                <w:szCs w:val="22"/>
              </w:rPr>
              <w:t>158,6</w:t>
            </w:r>
          </w:p>
        </w:tc>
      </w:tr>
      <w:tr w:rsidR="00264E4B" w:rsidRPr="00264E4B" w14:paraId="1A4F1008"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0F99383E" w14:textId="77777777" w:rsidR="00264E4B" w:rsidRPr="00264E4B" w:rsidRDefault="00264E4B" w:rsidP="00264E4B">
            <w:pPr>
              <w:ind w:firstLine="37"/>
            </w:pPr>
            <w:r w:rsidRPr="00264E4B">
              <w:rPr>
                <w:sz w:val="22"/>
                <w:szCs w:val="22"/>
              </w:rPr>
              <w:lastRenderedPageBreak/>
              <w:t> </w:t>
            </w:r>
          </w:p>
        </w:tc>
        <w:tc>
          <w:tcPr>
            <w:tcW w:w="2267" w:type="dxa"/>
            <w:tcBorders>
              <w:top w:val="nil"/>
              <w:left w:val="nil"/>
              <w:bottom w:val="single" w:sz="4" w:space="0" w:color="auto"/>
              <w:right w:val="single" w:sz="4" w:space="0" w:color="auto"/>
            </w:tcBorders>
            <w:shd w:val="clear" w:color="auto" w:fill="auto"/>
            <w:noWrap/>
            <w:vAlign w:val="bottom"/>
            <w:hideMark/>
          </w:tcPr>
          <w:p w14:paraId="040F6C68" w14:textId="77777777" w:rsidR="00264E4B" w:rsidRPr="00264E4B" w:rsidRDefault="00264E4B" w:rsidP="00264E4B">
            <w:pPr>
              <w:ind w:firstLine="37"/>
              <w:jc w:val="center"/>
            </w:pPr>
            <w:r w:rsidRPr="00264E4B">
              <w:rPr>
                <w:sz w:val="22"/>
                <w:szCs w:val="22"/>
              </w:rPr>
              <w:t>Малоэтажные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5EBE8900"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4E9AC02E" w14:textId="77777777" w:rsidR="00264E4B" w:rsidRPr="00264E4B" w:rsidRDefault="00264E4B" w:rsidP="00264E4B">
            <w:pPr>
              <w:ind w:firstLine="37"/>
              <w:jc w:val="center"/>
            </w:pPr>
            <w:r w:rsidRPr="00264E4B">
              <w:rPr>
                <w:sz w:val="22"/>
                <w:szCs w:val="22"/>
              </w:rPr>
              <w:t>110</w:t>
            </w:r>
          </w:p>
        </w:tc>
        <w:tc>
          <w:tcPr>
            <w:tcW w:w="1489" w:type="dxa"/>
            <w:tcBorders>
              <w:top w:val="nil"/>
              <w:left w:val="nil"/>
              <w:bottom w:val="single" w:sz="4" w:space="0" w:color="auto"/>
              <w:right w:val="single" w:sz="4" w:space="0" w:color="auto"/>
            </w:tcBorders>
            <w:shd w:val="clear" w:color="auto" w:fill="auto"/>
            <w:noWrap/>
            <w:vAlign w:val="center"/>
            <w:hideMark/>
          </w:tcPr>
          <w:p w14:paraId="21CB963B" w14:textId="77777777" w:rsidR="00264E4B" w:rsidRPr="00264E4B" w:rsidRDefault="00264E4B" w:rsidP="00264E4B">
            <w:pPr>
              <w:ind w:firstLine="37"/>
              <w:jc w:val="center"/>
            </w:pPr>
            <w:r w:rsidRPr="00264E4B">
              <w:rPr>
                <w:sz w:val="22"/>
                <w:szCs w:val="22"/>
              </w:rPr>
              <w:t>24,2</w:t>
            </w:r>
          </w:p>
        </w:tc>
      </w:tr>
      <w:tr w:rsidR="00264E4B" w:rsidRPr="00264E4B" w14:paraId="5CCEEF90"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626B807"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766EDC6D"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160B336B"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46C0400D" w14:textId="77777777" w:rsidR="00264E4B" w:rsidRPr="00264E4B" w:rsidRDefault="00264E4B" w:rsidP="00264E4B">
            <w:pPr>
              <w:ind w:firstLine="37"/>
              <w:jc w:val="center"/>
            </w:pPr>
            <w:r w:rsidRPr="00264E4B">
              <w:rPr>
                <w:sz w:val="22"/>
                <w:szCs w:val="22"/>
              </w:rPr>
              <w:t>600</w:t>
            </w:r>
          </w:p>
        </w:tc>
        <w:tc>
          <w:tcPr>
            <w:tcW w:w="1489" w:type="dxa"/>
            <w:tcBorders>
              <w:top w:val="nil"/>
              <w:left w:val="nil"/>
              <w:bottom w:val="single" w:sz="4" w:space="0" w:color="auto"/>
              <w:right w:val="single" w:sz="4" w:space="0" w:color="auto"/>
            </w:tcBorders>
            <w:shd w:val="clear" w:color="auto" w:fill="auto"/>
            <w:noWrap/>
            <w:vAlign w:val="center"/>
            <w:hideMark/>
          </w:tcPr>
          <w:p w14:paraId="586604B1" w14:textId="77777777" w:rsidR="00264E4B" w:rsidRPr="00264E4B" w:rsidRDefault="00264E4B" w:rsidP="00264E4B">
            <w:pPr>
              <w:ind w:firstLine="37"/>
              <w:jc w:val="center"/>
            </w:pPr>
            <w:r w:rsidRPr="00264E4B">
              <w:rPr>
                <w:sz w:val="22"/>
                <w:szCs w:val="22"/>
              </w:rPr>
              <w:t>120,0</w:t>
            </w:r>
          </w:p>
        </w:tc>
      </w:tr>
      <w:tr w:rsidR="00264E4B" w:rsidRPr="00264E4B" w14:paraId="26C4982A"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09C94B6C"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A5F1520"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7CBA2A83"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CFDE525"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034C722B" w14:textId="77777777" w:rsidR="00264E4B" w:rsidRPr="00264E4B" w:rsidRDefault="00264E4B" w:rsidP="00264E4B">
            <w:pPr>
              <w:ind w:firstLine="37"/>
              <w:jc w:val="center"/>
            </w:pPr>
            <w:r w:rsidRPr="00264E4B">
              <w:rPr>
                <w:sz w:val="22"/>
                <w:szCs w:val="22"/>
              </w:rPr>
              <w:t>14,4</w:t>
            </w:r>
          </w:p>
        </w:tc>
      </w:tr>
      <w:tr w:rsidR="00264E4B" w:rsidRPr="00264E4B" w14:paraId="0CF76AA9"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F0E541B" w14:textId="77777777" w:rsidR="00264E4B" w:rsidRPr="00264E4B" w:rsidRDefault="00264E4B" w:rsidP="00264E4B">
            <w:pPr>
              <w:ind w:firstLine="37"/>
            </w:pPr>
            <w:r w:rsidRPr="00264E4B">
              <w:rPr>
                <w:sz w:val="22"/>
                <w:szCs w:val="22"/>
              </w:rPr>
              <w:t>д. Иннолово</w:t>
            </w:r>
          </w:p>
        </w:tc>
        <w:tc>
          <w:tcPr>
            <w:tcW w:w="2267" w:type="dxa"/>
            <w:tcBorders>
              <w:top w:val="nil"/>
              <w:left w:val="nil"/>
              <w:bottom w:val="single" w:sz="4" w:space="0" w:color="auto"/>
              <w:right w:val="single" w:sz="4" w:space="0" w:color="auto"/>
            </w:tcBorders>
            <w:shd w:val="clear" w:color="auto" w:fill="auto"/>
            <w:noWrap/>
            <w:vAlign w:val="bottom"/>
            <w:hideMark/>
          </w:tcPr>
          <w:p w14:paraId="43BD8047"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57EEEFEB"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476F932" w14:textId="77777777" w:rsidR="00264E4B" w:rsidRPr="00264E4B" w:rsidRDefault="00264E4B" w:rsidP="00264E4B">
            <w:pPr>
              <w:ind w:firstLine="37"/>
              <w:jc w:val="center"/>
            </w:pPr>
            <w:r w:rsidRPr="00264E4B">
              <w:rPr>
                <w:sz w:val="22"/>
                <w:szCs w:val="22"/>
              </w:rPr>
              <w:t>1 520</w:t>
            </w:r>
          </w:p>
        </w:tc>
        <w:tc>
          <w:tcPr>
            <w:tcW w:w="1489" w:type="dxa"/>
            <w:tcBorders>
              <w:top w:val="nil"/>
              <w:left w:val="nil"/>
              <w:bottom w:val="single" w:sz="4" w:space="0" w:color="auto"/>
              <w:right w:val="single" w:sz="4" w:space="0" w:color="auto"/>
            </w:tcBorders>
            <w:shd w:val="clear" w:color="auto" w:fill="auto"/>
            <w:noWrap/>
            <w:vAlign w:val="center"/>
            <w:hideMark/>
          </w:tcPr>
          <w:p w14:paraId="63429913" w14:textId="77777777" w:rsidR="00264E4B" w:rsidRPr="00264E4B" w:rsidRDefault="00264E4B" w:rsidP="00264E4B">
            <w:pPr>
              <w:ind w:firstLine="37"/>
              <w:jc w:val="center"/>
            </w:pPr>
            <w:r w:rsidRPr="00264E4B">
              <w:rPr>
                <w:sz w:val="22"/>
                <w:szCs w:val="22"/>
              </w:rPr>
              <w:t>334,8</w:t>
            </w:r>
          </w:p>
        </w:tc>
      </w:tr>
      <w:tr w:rsidR="00264E4B" w:rsidRPr="00264E4B" w14:paraId="13BF31C8"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0AC3996F"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CE1E81B" w14:textId="77777777" w:rsidR="00264E4B" w:rsidRPr="00264E4B" w:rsidRDefault="00264E4B" w:rsidP="00264E4B">
            <w:pPr>
              <w:ind w:firstLine="37"/>
              <w:jc w:val="center"/>
            </w:pPr>
            <w:r w:rsidRPr="00264E4B">
              <w:rPr>
                <w:sz w:val="22"/>
                <w:szCs w:val="22"/>
              </w:rPr>
              <w:t>Малоэтажные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519210CD"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6B9B5CC4" w14:textId="77777777" w:rsidR="00264E4B" w:rsidRPr="00264E4B" w:rsidRDefault="00264E4B" w:rsidP="00264E4B">
            <w:pPr>
              <w:ind w:firstLine="37"/>
              <w:jc w:val="center"/>
            </w:pPr>
            <w:r w:rsidRPr="00264E4B">
              <w:rPr>
                <w:sz w:val="22"/>
                <w:szCs w:val="22"/>
              </w:rPr>
              <w:t>20</w:t>
            </w:r>
          </w:p>
        </w:tc>
        <w:tc>
          <w:tcPr>
            <w:tcW w:w="1489" w:type="dxa"/>
            <w:tcBorders>
              <w:top w:val="nil"/>
              <w:left w:val="nil"/>
              <w:bottom w:val="single" w:sz="4" w:space="0" w:color="auto"/>
              <w:right w:val="single" w:sz="4" w:space="0" w:color="auto"/>
            </w:tcBorders>
            <w:shd w:val="clear" w:color="auto" w:fill="auto"/>
            <w:noWrap/>
            <w:vAlign w:val="center"/>
            <w:hideMark/>
          </w:tcPr>
          <w:p w14:paraId="4242B24E" w14:textId="77777777" w:rsidR="00264E4B" w:rsidRPr="00264E4B" w:rsidRDefault="00264E4B" w:rsidP="00264E4B">
            <w:pPr>
              <w:ind w:firstLine="37"/>
              <w:jc w:val="center"/>
            </w:pPr>
            <w:r w:rsidRPr="00264E4B">
              <w:rPr>
                <w:sz w:val="22"/>
                <w:szCs w:val="22"/>
              </w:rPr>
              <w:t>4,4</w:t>
            </w:r>
          </w:p>
        </w:tc>
      </w:tr>
      <w:tr w:rsidR="00264E4B" w:rsidRPr="00264E4B" w14:paraId="08ACABB3"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28E57829"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63F80B5"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4D3961FD"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2D7116A1" w14:textId="77777777" w:rsidR="00264E4B" w:rsidRPr="00264E4B" w:rsidRDefault="00264E4B" w:rsidP="00264E4B">
            <w:pPr>
              <w:ind w:firstLine="37"/>
              <w:jc w:val="center"/>
            </w:pPr>
            <w:r w:rsidRPr="00264E4B">
              <w:rPr>
                <w:sz w:val="22"/>
                <w:szCs w:val="22"/>
              </w:rPr>
              <w:t>1</w:t>
            </w:r>
            <w:r>
              <w:rPr>
                <w:sz w:val="22"/>
                <w:szCs w:val="22"/>
              </w:rPr>
              <w:t xml:space="preserve"> </w:t>
            </w:r>
            <w:r w:rsidRPr="00264E4B">
              <w:rPr>
                <w:sz w:val="22"/>
                <w:szCs w:val="22"/>
              </w:rPr>
              <w:t>500</w:t>
            </w:r>
          </w:p>
        </w:tc>
        <w:tc>
          <w:tcPr>
            <w:tcW w:w="1489" w:type="dxa"/>
            <w:tcBorders>
              <w:top w:val="nil"/>
              <w:left w:val="nil"/>
              <w:bottom w:val="single" w:sz="4" w:space="0" w:color="auto"/>
              <w:right w:val="single" w:sz="4" w:space="0" w:color="auto"/>
            </w:tcBorders>
            <w:shd w:val="clear" w:color="auto" w:fill="auto"/>
            <w:noWrap/>
            <w:vAlign w:val="center"/>
            <w:hideMark/>
          </w:tcPr>
          <w:p w14:paraId="667DF1A8" w14:textId="77777777" w:rsidR="00264E4B" w:rsidRPr="00264E4B" w:rsidRDefault="00264E4B" w:rsidP="00264E4B">
            <w:pPr>
              <w:ind w:firstLine="37"/>
              <w:jc w:val="center"/>
            </w:pPr>
            <w:r w:rsidRPr="00264E4B">
              <w:rPr>
                <w:sz w:val="22"/>
                <w:szCs w:val="22"/>
              </w:rPr>
              <w:t>300,0</w:t>
            </w:r>
          </w:p>
        </w:tc>
      </w:tr>
      <w:tr w:rsidR="00264E4B" w:rsidRPr="00264E4B" w14:paraId="27745A24"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343BA8E"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3858D332"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42AAF76F"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33E34819"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3151BAB4" w14:textId="77777777" w:rsidR="00264E4B" w:rsidRPr="00264E4B" w:rsidRDefault="00264E4B" w:rsidP="00264E4B">
            <w:pPr>
              <w:ind w:firstLine="37"/>
              <w:jc w:val="center"/>
            </w:pPr>
            <w:r w:rsidRPr="00264E4B">
              <w:rPr>
                <w:sz w:val="22"/>
                <w:szCs w:val="22"/>
              </w:rPr>
              <w:t>30,4</w:t>
            </w:r>
          </w:p>
        </w:tc>
      </w:tr>
      <w:tr w:rsidR="00264E4B" w:rsidRPr="00264E4B" w14:paraId="0C18C427"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5B2ED3F" w14:textId="77777777" w:rsidR="00264E4B" w:rsidRPr="00264E4B" w:rsidRDefault="00264E4B" w:rsidP="00264E4B">
            <w:pPr>
              <w:ind w:firstLine="37"/>
            </w:pPr>
            <w:r w:rsidRPr="00264E4B">
              <w:rPr>
                <w:sz w:val="22"/>
                <w:szCs w:val="22"/>
              </w:rPr>
              <w:t>д. Капорское</w:t>
            </w:r>
          </w:p>
        </w:tc>
        <w:tc>
          <w:tcPr>
            <w:tcW w:w="2267" w:type="dxa"/>
            <w:tcBorders>
              <w:top w:val="nil"/>
              <w:left w:val="nil"/>
              <w:bottom w:val="single" w:sz="4" w:space="0" w:color="auto"/>
              <w:right w:val="single" w:sz="4" w:space="0" w:color="auto"/>
            </w:tcBorders>
            <w:shd w:val="clear" w:color="auto" w:fill="auto"/>
            <w:noWrap/>
            <w:vAlign w:val="bottom"/>
            <w:hideMark/>
          </w:tcPr>
          <w:p w14:paraId="2C445F62"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560BEFBE"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22F92E42" w14:textId="77777777" w:rsidR="00264E4B" w:rsidRPr="00264E4B" w:rsidRDefault="00264E4B" w:rsidP="00264E4B">
            <w:pPr>
              <w:ind w:firstLine="37"/>
              <w:jc w:val="center"/>
            </w:pPr>
            <w:r w:rsidRPr="00264E4B">
              <w:rPr>
                <w:sz w:val="22"/>
                <w:szCs w:val="22"/>
              </w:rPr>
              <w:t>130</w:t>
            </w:r>
          </w:p>
        </w:tc>
        <w:tc>
          <w:tcPr>
            <w:tcW w:w="1489" w:type="dxa"/>
            <w:tcBorders>
              <w:top w:val="nil"/>
              <w:left w:val="nil"/>
              <w:bottom w:val="single" w:sz="4" w:space="0" w:color="auto"/>
              <w:right w:val="single" w:sz="4" w:space="0" w:color="auto"/>
            </w:tcBorders>
            <w:shd w:val="clear" w:color="auto" w:fill="auto"/>
            <w:noWrap/>
            <w:vAlign w:val="center"/>
            <w:hideMark/>
          </w:tcPr>
          <w:p w14:paraId="4C705279" w14:textId="77777777" w:rsidR="00264E4B" w:rsidRPr="00264E4B" w:rsidRDefault="00264E4B" w:rsidP="00264E4B">
            <w:pPr>
              <w:ind w:firstLine="37"/>
              <w:jc w:val="center"/>
            </w:pPr>
            <w:r w:rsidRPr="00264E4B">
              <w:rPr>
                <w:sz w:val="22"/>
                <w:szCs w:val="22"/>
              </w:rPr>
              <w:t>29,3</w:t>
            </w:r>
          </w:p>
        </w:tc>
      </w:tr>
      <w:tr w:rsidR="00264E4B" w:rsidRPr="00264E4B" w14:paraId="3A2795C5"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2D29B7A1"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34765C74" w14:textId="77777777" w:rsidR="00264E4B" w:rsidRPr="00264E4B" w:rsidRDefault="00264E4B" w:rsidP="00264E4B">
            <w:pPr>
              <w:ind w:firstLine="37"/>
              <w:jc w:val="center"/>
            </w:pPr>
            <w:r w:rsidRPr="00264E4B">
              <w:rPr>
                <w:sz w:val="22"/>
                <w:szCs w:val="22"/>
              </w:rPr>
              <w:t>Малоэтажные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3BC59420"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25D05C21" w14:textId="77777777" w:rsidR="00264E4B" w:rsidRPr="00264E4B" w:rsidRDefault="00264E4B" w:rsidP="00264E4B">
            <w:pPr>
              <w:ind w:firstLine="37"/>
              <w:jc w:val="center"/>
            </w:pPr>
            <w:r w:rsidRPr="00264E4B">
              <w:rPr>
                <w:sz w:val="22"/>
                <w:szCs w:val="22"/>
              </w:rPr>
              <w:t>30</w:t>
            </w:r>
          </w:p>
        </w:tc>
        <w:tc>
          <w:tcPr>
            <w:tcW w:w="1489" w:type="dxa"/>
            <w:tcBorders>
              <w:top w:val="nil"/>
              <w:left w:val="nil"/>
              <w:bottom w:val="single" w:sz="4" w:space="0" w:color="auto"/>
              <w:right w:val="single" w:sz="4" w:space="0" w:color="auto"/>
            </w:tcBorders>
            <w:shd w:val="clear" w:color="auto" w:fill="auto"/>
            <w:noWrap/>
            <w:vAlign w:val="center"/>
            <w:hideMark/>
          </w:tcPr>
          <w:p w14:paraId="456B22EC" w14:textId="77777777" w:rsidR="00264E4B" w:rsidRPr="00264E4B" w:rsidRDefault="00264E4B" w:rsidP="00264E4B">
            <w:pPr>
              <w:ind w:firstLine="37"/>
              <w:jc w:val="center"/>
            </w:pPr>
            <w:r w:rsidRPr="00264E4B">
              <w:rPr>
                <w:sz w:val="22"/>
                <w:szCs w:val="22"/>
              </w:rPr>
              <w:t>6,6</w:t>
            </w:r>
          </w:p>
        </w:tc>
      </w:tr>
      <w:tr w:rsidR="00264E4B" w:rsidRPr="00264E4B" w14:paraId="31E3981F"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BA97ED6"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50738A2B"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7B8876D3"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3D436960" w14:textId="77777777" w:rsidR="00264E4B" w:rsidRPr="00264E4B" w:rsidRDefault="00264E4B" w:rsidP="00264E4B">
            <w:pPr>
              <w:ind w:firstLine="37"/>
              <w:jc w:val="center"/>
            </w:pPr>
            <w:r w:rsidRPr="00264E4B">
              <w:rPr>
                <w:sz w:val="22"/>
                <w:szCs w:val="22"/>
              </w:rPr>
              <w:t>100</w:t>
            </w:r>
          </w:p>
        </w:tc>
        <w:tc>
          <w:tcPr>
            <w:tcW w:w="1489" w:type="dxa"/>
            <w:tcBorders>
              <w:top w:val="nil"/>
              <w:left w:val="nil"/>
              <w:bottom w:val="single" w:sz="4" w:space="0" w:color="auto"/>
              <w:right w:val="single" w:sz="4" w:space="0" w:color="auto"/>
            </w:tcBorders>
            <w:shd w:val="clear" w:color="auto" w:fill="auto"/>
            <w:noWrap/>
            <w:vAlign w:val="center"/>
            <w:hideMark/>
          </w:tcPr>
          <w:p w14:paraId="5E2E50EE" w14:textId="77777777" w:rsidR="00264E4B" w:rsidRPr="00264E4B" w:rsidRDefault="00264E4B" w:rsidP="00264E4B">
            <w:pPr>
              <w:ind w:firstLine="37"/>
              <w:jc w:val="center"/>
            </w:pPr>
            <w:r w:rsidRPr="00264E4B">
              <w:rPr>
                <w:sz w:val="22"/>
                <w:szCs w:val="22"/>
              </w:rPr>
              <w:t>20,0</w:t>
            </w:r>
          </w:p>
        </w:tc>
      </w:tr>
      <w:tr w:rsidR="00264E4B" w:rsidRPr="00264E4B" w14:paraId="1F1F5814"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034FB90E"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247AEEC2"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1B264373"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25F65B63"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771C98D0" w14:textId="77777777" w:rsidR="00264E4B" w:rsidRPr="00264E4B" w:rsidRDefault="00264E4B" w:rsidP="00264E4B">
            <w:pPr>
              <w:ind w:firstLine="37"/>
              <w:jc w:val="center"/>
            </w:pPr>
            <w:r w:rsidRPr="00264E4B">
              <w:rPr>
                <w:sz w:val="22"/>
                <w:szCs w:val="22"/>
              </w:rPr>
              <w:t>2,7</w:t>
            </w:r>
          </w:p>
        </w:tc>
      </w:tr>
      <w:tr w:rsidR="00264E4B" w:rsidRPr="00264E4B" w14:paraId="06FAA980"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082BC21" w14:textId="77777777" w:rsidR="00264E4B" w:rsidRPr="00264E4B" w:rsidRDefault="00264E4B" w:rsidP="00264E4B">
            <w:pPr>
              <w:ind w:firstLine="37"/>
            </w:pPr>
            <w:r w:rsidRPr="00264E4B">
              <w:rPr>
                <w:sz w:val="22"/>
                <w:szCs w:val="22"/>
              </w:rPr>
              <w:t>д. Кемпелево</w:t>
            </w:r>
          </w:p>
        </w:tc>
        <w:tc>
          <w:tcPr>
            <w:tcW w:w="2267" w:type="dxa"/>
            <w:tcBorders>
              <w:top w:val="nil"/>
              <w:left w:val="nil"/>
              <w:bottom w:val="single" w:sz="4" w:space="0" w:color="auto"/>
              <w:right w:val="single" w:sz="4" w:space="0" w:color="auto"/>
            </w:tcBorders>
            <w:shd w:val="clear" w:color="auto" w:fill="auto"/>
            <w:noWrap/>
            <w:vAlign w:val="bottom"/>
            <w:hideMark/>
          </w:tcPr>
          <w:p w14:paraId="0277EEB2"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4E0CD8B0"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5DE1B05B" w14:textId="77777777" w:rsidR="00264E4B" w:rsidRPr="00264E4B" w:rsidRDefault="00264E4B" w:rsidP="00264E4B">
            <w:pPr>
              <w:ind w:firstLine="37"/>
              <w:jc w:val="center"/>
            </w:pPr>
            <w:r w:rsidRPr="00264E4B">
              <w:rPr>
                <w:sz w:val="22"/>
                <w:szCs w:val="22"/>
              </w:rPr>
              <w:t>700</w:t>
            </w:r>
          </w:p>
        </w:tc>
        <w:tc>
          <w:tcPr>
            <w:tcW w:w="1489" w:type="dxa"/>
            <w:tcBorders>
              <w:top w:val="nil"/>
              <w:left w:val="nil"/>
              <w:bottom w:val="single" w:sz="4" w:space="0" w:color="auto"/>
              <w:right w:val="single" w:sz="4" w:space="0" w:color="auto"/>
            </w:tcBorders>
            <w:shd w:val="clear" w:color="auto" w:fill="auto"/>
            <w:noWrap/>
            <w:vAlign w:val="center"/>
            <w:hideMark/>
          </w:tcPr>
          <w:p w14:paraId="36376A6D" w14:textId="77777777" w:rsidR="00264E4B" w:rsidRPr="00264E4B" w:rsidRDefault="00264E4B" w:rsidP="00264E4B">
            <w:pPr>
              <w:ind w:firstLine="37"/>
              <w:jc w:val="center"/>
            </w:pPr>
            <w:r w:rsidRPr="00264E4B">
              <w:rPr>
                <w:sz w:val="22"/>
                <w:szCs w:val="22"/>
              </w:rPr>
              <w:t>154,0</w:t>
            </w:r>
          </w:p>
        </w:tc>
      </w:tr>
      <w:tr w:rsidR="00264E4B" w:rsidRPr="00264E4B" w14:paraId="0314ABAF"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9453511"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F11B567"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7568FD4B"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57CA0E05" w14:textId="77777777" w:rsidR="00264E4B" w:rsidRPr="00264E4B" w:rsidRDefault="00264E4B" w:rsidP="00264E4B">
            <w:pPr>
              <w:ind w:firstLine="37"/>
              <w:jc w:val="center"/>
            </w:pPr>
            <w:r w:rsidRPr="00264E4B">
              <w:rPr>
                <w:sz w:val="22"/>
                <w:szCs w:val="22"/>
              </w:rPr>
              <w:t>700</w:t>
            </w:r>
          </w:p>
        </w:tc>
        <w:tc>
          <w:tcPr>
            <w:tcW w:w="1489" w:type="dxa"/>
            <w:tcBorders>
              <w:top w:val="nil"/>
              <w:left w:val="nil"/>
              <w:bottom w:val="single" w:sz="4" w:space="0" w:color="auto"/>
              <w:right w:val="single" w:sz="4" w:space="0" w:color="auto"/>
            </w:tcBorders>
            <w:shd w:val="clear" w:color="auto" w:fill="auto"/>
            <w:noWrap/>
            <w:vAlign w:val="center"/>
            <w:hideMark/>
          </w:tcPr>
          <w:p w14:paraId="7D88C5AE" w14:textId="77777777" w:rsidR="00264E4B" w:rsidRPr="00264E4B" w:rsidRDefault="00264E4B" w:rsidP="00264E4B">
            <w:pPr>
              <w:ind w:firstLine="37"/>
              <w:jc w:val="center"/>
            </w:pPr>
            <w:r w:rsidRPr="00264E4B">
              <w:rPr>
                <w:sz w:val="22"/>
                <w:szCs w:val="22"/>
              </w:rPr>
              <w:t>140,0</w:t>
            </w:r>
          </w:p>
        </w:tc>
      </w:tr>
      <w:tr w:rsidR="00264E4B" w:rsidRPr="00264E4B" w14:paraId="38E033D4"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B0B1BA2"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4300580"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414FBC58"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2AF94254"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3772597F" w14:textId="77777777" w:rsidR="00264E4B" w:rsidRPr="00264E4B" w:rsidRDefault="00264E4B" w:rsidP="00264E4B">
            <w:pPr>
              <w:ind w:firstLine="37"/>
              <w:jc w:val="center"/>
            </w:pPr>
            <w:r w:rsidRPr="00264E4B">
              <w:rPr>
                <w:sz w:val="22"/>
                <w:szCs w:val="22"/>
              </w:rPr>
              <w:t>14,0</w:t>
            </w:r>
          </w:p>
        </w:tc>
      </w:tr>
      <w:tr w:rsidR="00264E4B" w:rsidRPr="00264E4B" w14:paraId="7CDE002B"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0C312BED" w14:textId="77777777" w:rsidR="00264E4B" w:rsidRPr="00264E4B" w:rsidRDefault="00264E4B" w:rsidP="00264E4B">
            <w:pPr>
              <w:ind w:firstLine="37"/>
            </w:pPr>
            <w:r w:rsidRPr="00264E4B">
              <w:rPr>
                <w:sz w:val="22"/>
                <w:szCs w:val="22"/>
              </w:rPr>
              <w:t>д. Куттузи</w:t>
            </w:r>
          </w:p>
        </w:tc>
        <w:tc>
          <w:tcPr>
            <w:tcW w:w="2267" w:type="dxa"/>
            <w:tcBorders>
              <w:top w:val="nil"/>
              <w:left w:val="nil"/>
              <w:bottom w:val="single" w:sz="4" w:space="0" w:color="auto"/>
              <w:right w:val="single" w:sz="4" w:space="0" w:color="auto"/>
            </w:tcBorders>
            <w:shd w:val="clear" w:color="auto" w:fill="auto"/>
            <w:noWrap/>
            <w:vAlign w:val="bottom"/>
            <w:hideMark/>
          </w:tcPr>
          <w:p w14:paraId="556EE9C1"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1B0A75F8"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7B5C714C" w14:textId="77777777" w:rsidR="00264E4B" w:rsidRPr="00264E4B" w:rsidRDefault="00264E4B" w:rsidP="00264E4B">
            <w:pPr>
              <w:ind w:firstLine="37"/>
              <w:jc w:val="center"/>
            </w:pPr>
            <w:r w:rsidRPr="00264E4B">
              <w:rPr>
                <w:sz w:val="22"/>
                <w:szCs w:val="22"/>
              </w:rPr>
              <w:t>20 050</w:t>
            </w:r>
          </w:p>
        </w:tc>
        <w:tc>
          <w:tcPr>
            <w:tcW w:w="1489" w:type="dxa"/>
            <w:tcBorders>
              <w:top w:val="nil"/>
              <w:left w:val="nil"/>
              <w:bottom w:val="single" w:sz="4" w:space="0" w:color="auto"/>
              <w:right w:val="single" w:sz="4" w:space="0" w:color="auto"/>
            </w:tcBorders>
            <w:shd w:val="clear" w:color="auto" w:fill="auto"/>
            <w:noWrap/>
            <w:vAlign w:val="center"/>
            <w:hideMark/>
          </w:tcPr>
          <w:p w14:paraId="24737862" w14:textId="77777777" w:rsidR="00264E4B" w:rsidRPr="00264E4B" w:rsidRDefault="00264E4B" w:rsidP="00264E4B">
            <w:pPr>
              <w:ind w:firstLine="37"/>
              <w:jc w:val="center"/>
            </w:pPr>
            <w:r w:rsidRPr="00264E4B">
              <w:rPr>
                <w:sz w:val="22"/>
                <w:szCs w:val="22"/>
              </w:rPr>
              <w:t>4 834,5</w:t>
            </w:r>
          </w:p>
        </w:tc>
      </w:tr>
      <w:tr w:rsidR="00264E4B" w:rsidRPr="00264E4B" w14:paraId="5CFB9662"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BB97724"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51C944B" w14:textId="77777777" w:rsidR="00264E4B" w:rsidRPr="00264E4B" w:rsidRDefault="00264E4B" w:rsidP="00264E4B">
            <w:pPr>
              <w:ind w:firstLine="37"/>
              <w:jc w:val="center"/>
            </w:pPr>
            <w:r w:rsidRPr="00264E4B">
              <w:rPr>
                <w:sz w:val="22"/>
                <w:szCs w:val="22"/>
              </w:rPr>
              <w:t>Многоэтажные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7471D098"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4D5C3EC5" w14:textId="77777777" w:rsidR="00264E4B" w:rsidRPr="00264E4B" w:rsidRDefault="00264E4B" w:rsidP="00264E4B">
            <w:pPr>
              <w:ind w:firstLine="37"/>
              <w:jc w:val="center"/>
            </w:pPr>
            <w:r w:rsidRPr="00264E4B">
              <w:rPr>
                <w:sz w:val="22"/>
                <w:szCs w:val="22"/>
              </w:rPr>
              <w:t>16</w:t>
            </w:r>
            <w:r>
              <w:rPr>
                <w:sz w:val="22"/>
                <w:szCs w:val="22"/>
              </w:rPr>
              <w:t xml:space="preserve"> </w:t>
            </w:r>
            <w:r w:rsidRPr="00264E4B">
              <w:rPr>
                <w:sz w:val="22"/>
                <w:szCs w:val="22"/>
              </w:rPr>
              <w:t>850</w:t>
            </w:r>
          </w:p>
        </w:tc>
        <w:tc>
          <w:tcPr>
            <w:tcW w:w="1489" w:type="dxa"/>
            <w:tcBorders>
              <w:top w:val="nil"/>
              <w:left w:val="nil"/>
              <w:bottom w:val="single" w:sz="4" w:space="0" w:color="auto"/>
              <w:right w:val="single" w:sz="4" w:space="0" w:color="auto"/>
            </w:tcBorders>
            <w:shd w:val="clear" w:color="auto" w:fill="auto"/>
            <w:noWrap/>
            <w:vAlign w:val="center"/>
            <w:hideMark/>
          </w:tcPr>
          <w:p w14:paraId="66E0E69A" w14:textId="77777777" w:rsidR="00264E4B" w:rsidRPr="00264E4B" w:rsidRDefault="00264E4B" w:rsidP="00264E4B">
            <w:pPr>
              <w:ind w:firstLine="37"/>
              <w:jc w:val="center"/>
            </w:pPr>
            <w:r w:rsidRPr="00264E4B">
              <w:rPr>
                <w:sz w:val="22"/>
                <w:szCs w:val="22"/>
              </w:rPr>
              <w:t>3 707,0</w:t>
            </w:r>
          </w:p>
        </w:tc>
      </w:tr>
      <w:tr w:rsidR="00264E4B" w:rsidRPr="00264E4B" w14:paraId="3E28E5B5"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AC511C8"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3547F9E0" w14:textId="77777777" w:rsidR="00264E4B" w:rsidRPr="00264E4B" w:rsidRDefault="00264E4B" w:rsidP="00264E4B">
            <w:pPr>
              <w:ind w:firstLine="37"/>
              <w:jc w:val="center"/>
            </w:pPr>
            <w:r w:rsidRPr="00264E4B">
              <w:rPr>
                <w:sz w:val="22"/>
                <w:szCs w:val="22"/>
              </w:rPr>
              <w:t>Среднеэтажные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2549E683"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1F1CE4CB" w14:textId="77777777" w:rsidR="00264E4B" w:rsidRPr="00264E4B" w:rsidRDefault="00264E4B" w:rsidP="00264E4B">
            <w:pPr>
              <w:ind w:firstLine="37"/>
              <w:jc w:val="center"/>
            </w:pPr>
            <w:r w:rsidRPr="00264E4B">
              <w:rPr>
                <w:sz w:val="22"/>
                <w:szCs w:val="22"/>
              </w:rPr>
              <w:t>900</w:t>
            </w:r>
          </w:p>
        </w:tc>
        <w:tc>
          <w:tcPr>
            <w:tcW w:w="1489" w:type="dxa"/>
            <w:tcBorders>
              <w:top w:val="nil"/>
              <w:left w:val="nil"/>
              <w:bottom w:val="single" w:sz="4" w:space="0" w:color="auto"/>
              <w:right w:val="single" w:sz="4" w:space="0" w:color="auto"/>
            </w:tcBorders>
            <w:shd w:val="clear" w:color="auto" w:fill="auto"/>
            <w:noWrap/>
            <w:vAlign w:val="center"/>
            <w:hideMark/>
          </w:tcPr>
          <w:p w14:paraId="3281F1E0" w14:textId="77777777" w:rsidR="00264E4B" w:rsidRPr="00264E4B" w:rsidRDefault="00264E4B" w:rsidP="00264E4B">
            <w:pPr>
              <w:ind w:firstLine="37"/>
              <w:jc w:val="center"/>
            </w:pPr>
            <w:r w:rsidRPr="00264E4B">
              <w:rPr>
                <w:sz w:val="22"/>
                <w:szCs w:val="22"/>
              </w:rPr>
              <w:t>198,0</w:t>
            </w:r>
          </w:p>
        </w:tc>
      </w:tr>
      <w:tr w:rsidR="00264E4B" w:rsidRPr="00264E4B" w14:paraId="0F0D8F78"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2012799"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158E010" w14:textId="77777777" w:rsidR="00264E4B" w:rsidRPr="00264E4B" w:rsidRDefault="00264E4B" w:rsidP="00264E4B">
            <w:pPr>
              <w:ind w:firstLine="37"/>
              <w:jc w:val="center"/>
            </w:pPr>
            <w:r w:rsidRPr="00264E4B">
              <w:rPr>
                <w:sz w:val="22"/>
                <w:szCs w:val="22"/>
              </w:rPr>
              <w:t>Малоэтажные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0998AA98"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40D54875" w14:textId="77777777" w:rsidR="00264E4B" w:rsidRPr="00264E4B" w:rsidRDefault="00264E4B" w:rsidP="00264E4B">
            <w:pPr>
              <w:ind w:firstLine="37"/>
              <w:jc w:val="center"/>
            </w:pPr>
            <w:r w:rsidRPr="00264E4B">
              <w:rPr>
                <w:sz w:val="22"/>
                <w:szCs w:val="22"/>
              </w:rPr>
              <w:t>1500</w:t>
            </w:r>
          </w:p>
        </w:tc>
        <w:tc>
          <w:tcPr>
            <w:tcW w:w="1489" w:type="dxa"/>
            <w:tcBorders>
              <w:top w:val="nil"/>
              <w:left w:val="nil"/>
              <w:bottom w:val="single" w:sz="4" w:space="0" w:color="auto"/>
              <w:right w:val="single" w:sz="4" w:space="0" w:color="auto"/>
            </w:tcBorders>
            <w:shd w:val="clear" w:color="auto" w:fill="auto"/>
            <w:noWrap/>
            <w:vAlign w:val="center"/>
            <w:hideMark/>
          </w:tcPr>
          <w:p w14:paraId="51499608" w14:textId="77777777" w:rsidR="00264E4B" w:rsidRPr="00264E4B" w:rsidRDefault="00264E4B" w:rsidP="00264E4B">
            <w:pPr>
              <w:ind w:firstLine="37"/>
              <w:jc w:val="center"/>
            </w:pPr>
            <w:r w:rsidRPr="00264E4B">
              <w:rPr>
                <w:sz w:val="22"/>
                <w:szCs w:val="22"/>
              </w:rPr>
              <w:t>330,0</w:t>
            </w:r>
          </w:p>
        </w:tc>
      </w:tr>
      <w:tr w:rsidR="00264E4B" w:rsidRPr="00264E4B" w14:paraId="38370EA1"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645AAEA"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9BA8EF4"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550AE61B"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1E2A6DE1" w14:textId="77777777" w:rsidR="00264E4B" w:rsidRPr="00264E4B" w:rsidRDefault="00264E4B" w:rsidP="00264E4B">
            <w:pPr>
              <w:ind w:firstLine="37"/>
              <w:jc w:val="center"/>
            </w:pPr>
            <w:r w:rsidRPr="00264E4B">
              <w:rPr>
                <w:sz w:val="22"/>
                <w:szCs w:val="22"/>
              </w:rPr>
              <w:t>800</w:t>
            </w:r>
          </w:p>
        </w:tc>
        <w:tc>
          <w:tcPr>
            <w:tcW w:w="1489" w:type="dxa"/>
            <w:tcBorders>
              <w:top w:val="nil"/>
              <w:left w:val="nil"/>
              <w:bottom w:val="single" w:sz="4" w:space="0" w:color="auto"/>
              <w:right w:val="single" w:sz="4" w:space="0" w:color="auto"/>
            </w:tcBorders>
            <w:shd w:val="clear" w:color="auto" w:fill="auto"/>
            <w:noWrap/>
            <w:vAlign w:val="center"/>
            <w:hideMark/>
          </w:tcPr>
          <w:p w14:paraId="5CC622EF" w14:textId="77777777" w:rsidR="00264E4B" w:rsidRPr="00264E4B" w:rsidRDefault="00264E4B" w:rsidP="00264E4B">
            <w:pPr>
              <w:ind w:firstLine="37"/>
              <w:jc w:val="center"/>
            </w:pPr>
            <w:r w:rsidRPr="00264E4B">
              <w:rPr>
                <w:sz w:val="22"/>
                <w:szCs w:val="22"/>
              </w:rPr>
              <w:t>160,0</w:t>
            </w:r>
          </w:p>
        </w:tc>
      </w:tr>
      <w:tr w:rsidR="00264E4B" w:rsidRPr="00264E4B" w14:paraId="33167177"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3390E3B"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2EE3BBCF"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71A8CDE3"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73EF678F"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4264E0F2" w14:textId="77777777" w:rsidR="00264E4B" w:rsidRPr="00264E4B" w:rsidRDefault="00264E4B" w:rsidP="00264E4B">
            <w:pPr>
              <w:ind w:firstLine="37"/>
              <w:jc w:val="center"/>
            </w:pPr>
            <w:r w:rsidRPr="00264E4B">
              <w:rPr>
                <w:sz w:val="22"/>
                <w:szCs w:val="22"/>
              </w:rPr>
              <w:t>439,5</w:t>
            </w:r>
          </w:p>
        </w:tc>
      </w:tr>
      <w:tr w:rsidR="00264E4B" w:rsidRPr="00264E4B" w14:paraId="3CA03E23"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7F0BBBFE" w14:textId="77777777" w:rsidR="00264E4B" w:rsidRPr="00264E4B" w:rsidRDefault="00264E4B" w:rsidP="00264E4B">
            <w:pPr>
              <w:ind w:right="-95" w:firstLine="37"/>
            </w:pPr>
            <w:r w:rsidRPr="00264E4B">
              <w:rPr>
                <w:sz w:val="22"/>
                <w:szCs w:val="22"/>
              </w:rPr>
              <w:t>д. Лесопитомник</w:t>
            </w:r>
          </w:p>
        </w:tc>
        <w:tc>
          <w:tcPr>
            <w:tcW w:w="2267" w:type="dxa"/>
            <w:tcBorders>
              <w:top w:val="nil"/>
              <w:left w:val="nil"/>
              <w:bottom w:val="single" w:sz="4" w:space="0" w:color="auto"/>
              <w:right w:val="single" w:sz="4" w:space="0" w:color="auto"/>
            </w:tcBorders>
            <w:shd w:val="clear" w:color="auto" w:fill="auto"/>
            <w:noWrap/>
            <w:vAlign w:val="bottom"/>
            <w:hideMark/>
          </w:tcPr>
          <w:p w14:paraId="0037F058"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7D0C1730"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53E2879F" w14:textId="77777777" w:rsidR="00264E4B" w:rsidRPr="00264E4B" w:rsidRDefault="00264E4B" w:rsidP="00264E4B">
            <w:pPr>
              <w:ind w:firstLine="37"/>
              <w:jc w:val="center"/>
            </w:pPr>
            <w:r w:rsidRPr="00264E4B">
              <w:rPr>
                <w:sz w:val="22"/>
                <w:szCs w:val="22"/>
              </w:rPr>
              <w:t>1 130</w:t>
            </w:r>
          </w:p>
        </w:tc>
        <w:tc>
          <w:tcPr>
            <w:tcW w:w="1489" w:type="dxa"/>
            <w:tcBorders>
              <w:top w:val="nil"/>
              <w:left w:val="nil"/>
              <w:bottom w:val="single" w:sz="4" w:space="0" w:color="auto"/>
              <w:right w:val="single" w:sz="4" w:space="0" w:color="auto"/>
            </w:tcBorders>
            <w:shd w:val="clear" w:color="auto" w:fill="auto"/>
            <w:noWrap/>
            <w:vAlign w:val="center"/>
            <w:hideMark/>
          </w:tcPr>
          <w:p w14:paraId="3479B84D" w14:textId="77777777" w:rsidR="00264E4B" w:rsidRPr="00264E4B" w:rsidRDefault="00264E4B" w:rsidP="00264E4B">
            <w:pPr>
              <w:ind w:firstLine="37"/>
              <w:jc w:val="center"/>
            </w:pPr>
            <w:r w:rsidRPr="00264E4B">
              <w:rPr>
                <w:sz w:val="22"/>
                <w:szCs w:val="22"/>
              </w:rPr>
              <w:t>273,5</w:t>
            </w:r>
          </w:p>
        </w:tc>
      </w:tr>
      <w:tr w:rsidR="00264E4B" w:rsidRPr="00264E4B" w14:paraId="02A5245A"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A7C8839"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682E5CC" w14:textId="77777777" w:rsidR="00264E4B" w:rsidRPr="00264E4B" w:rsidRDefault="00264E4B" w:rsidP="00264E4B">
            <w:pPr>
              <w:ind w:firstLine="37"/>
              <w:jc w:val="center"/>
            </w:pPr>
            <w:r w:rsidRPr="00264E4B">
              <w:rPr>
                <w:sz w:val="22"/>
                <w:szCs w:val="22"/>
              </w:rPr>
              <w:t>Малоэтажные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26B69CF3"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46AFE7F3" w14:textId="77777777" w:rsidR="00264E4B" w:rsidRPr="00264E4B" w:rsidRDefault="00264E4B" w:rsidP="00264E4B">
            <w:pPr>
              <w:ind w:firstLine="37"/>
              <w:jc w:val="center"/>
            </w:pPr>
            <w:r w:rsidRPr="00264E4B">
              <w:rPr>
                <w:sz w:val="22"/>
                <w:szCs w:val="22"/>
              </w:rPr>
              <w:t>1130</w:t>
            </w:r>
          </w:p>
        </w:tc>
        <w:tc>
          <w:tcPr>
            <w:tcW w:w="1489" w:type="dxa"/>
            <w:tcBorders>
              <w:top w:val="nil"/>
              <w:left w:val="nil"/>
              <w:bottom w:val="single" w:sz="4" w:space="0" w:color="auto"/>
              <w:right w:val="single" w:sz="4" w:space="0" w:color="auto"/>
            </w:tcBorders>
            <w:shd w:val="clear" w:color="auto" w:fill="auto"/>
            <w:noWrap/>
            <w:vAlign w:val="center"/>
            <w:hideMark/>
          </w:tcPr>
          <w:p w14:paraId="65622EAA" w14:textId="77777777" w:rsidR="00264E4B" w:rsidRPr="00264E4B" w:rsidRDefault="00264E4B" w:rsidP="00264E4B">
            <w:pPr>
              <w:ind w:firstLine="37"/>
              <w:jc w:val="center"/>
            </w:pPr>
            <w:r w:rsidRPr="00264E4B">
              <w:rPr>
                <w:sz w:val="22"/>
                <w:szCs w:val="22"/>
              </w:rPr>
              <w:t>248,6</w:t>
            </w:r>
          </w:p>
        </w:tc>
      </w:tr>
      <w:tr w:rsidR="00264E4B" w:rsidRPr="00264E4B" w14:paraId="06AE790C"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4703616"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2FD7B5F9"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016CE2FC"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494C82A3"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173C7DB0" w14:textId="77777777" w:rsidR="00264E4B" w:rsidRPr="00264E4B" w:rsidRDefault="00264E4B" w:rsidP="00264E4B">
            <w:pPr>
              <w:ind w:firstLine="37"/>
              <w:jc w:val="center"/>
            </w:pPr>
            <w:r w:rsidRPr="00264E4B">
              <w:rPr>
                <w:sz w:val="22"/>
                <w:szCs w:val="22"/>
              </w:rPr>
              <w:t>24,9</w:t>
            </w:r>
          </w:p>
        </w:tc>
      </w:tr>
      <w:tr w:rsidR="00264E4B" w:rsidRPr="00264E4B" w14:paraId="105F87A6"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E6665FF" w14:textId="77777777" w:rsidR="00264E4B" w:rsidRPr="00264E4B" w:rsidRDefault="00264E4B" w:rsidP="00264E4B">
            <w:pPr>
              <w:ind w:firstLine="37"/>
            </w:pPr>
            <w:r w:rsidRPr="00264E4B">
              <w:rPr>
                <w:sz w:val="22"/>
                <w:szCs w:val="22"/>
              </w:rPr>
              <w:t>гп. Новоселье</w:t>
            </w:r>
          </w:p>
        </w:tc>
        <w:tc>
          <w:tcPr>
            <w:tcW w:w="2267" w:type="dxa"/>
            <w:tcBorders>
              <w:top w:val="nil"/>
              <w:left w:val="nil"/>
              <w:bottom w:val="single" w:sz="4" w:space="0" w:color="auto"/>
              <w:right w:val="single" w:sz="4" w:space="0" w:color="auto"/>
            </w:tcBorders>
            <w:shd w:val="clear" w:color="auto" w:fill="auto"/>
            <w:noWrap/>
            <w:vAlign w:val="bottom"/>
            <w:hideMark/>
          </w:tcPr>
          <w:p w14:paraId="6963E105"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37BC608C"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50D0ABA2" w14:textId="77777777" w:rsidR="00264E4B" w:rsidRPr="00264E4B" w:rsidRDefault="00264E4B" w:rsidP="00264E4B">
            <w:pPr>
              <w:ind w:firstLine="37"/>
              <w:jc w:val="center"/>
            </w:pPr>
            <w:r w:rsidRPr="00264E4B">
              <w:rPr>
                <w:sz w:val="22"/>
                <w:szCs w:val="22"/>
              </w:rPr>
              <w:t>83 000</w:t>
            </w:r>
          </w:p>
        </w:tc>
        <w:tc>
          <w:tcPr>
            <w:tcW w:w="1489" w:type="dxa"/>
            <w:tcBorders>
              <w:top w:val="nil"/>
              <w:left w:val="nil"/>
              <w:bottom w:val="single" w:sz="4" w:space="0" w:color="auto"/>
              <w:right w:val="single" w:sz="4" w:space="0" w:color="auto"/>
            </w:tcBorders>
            <w:shd w:val="clear" w:color="auto" w:fill="auto"/>
            <w:noWrap/>
            <w:vAlign w:val="center"/>
            <w:hideMark/>
          </w:tcPr>
          <w:p w14:paraId="70553858" w14:textId="77777777" w:rsidR="00264E4B" w:rsidRPr="00264E4B" w:rsidRDefault="00264E4B" w:rsidP="00264E4B">
            <w:pPr>
              <w:ind w:firstLine="37"/>
              <w:jc w:val="center"/>
            </w:pPr>
            <w:r w:rsidRPr="00264E4B">
              <w:rPr>
                <w:sz w:val="22"/>
                <w:szCs w:val="22"/>
              </w:rPr>
              <w:t>20 056,3</w:t>
            </w:r>
          </w:p>
        </w:tc>
      </w:tr>
      <w:tr w:rsidR="00264E4B" w:rsidRPr="00264E4B" w14:paraId="5515D389"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BE3B290"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29460E30" w14:textId="77777777" w:rsidR="00264E4B" w:rsidRPr="00264E4B" w:rsidRDefault="00264E4B" w:rsidP="00264E4B">
            <w:pPr>
              <w:ind w:firstLine="37"/>
              <w:jc w:val="center"/>
            </w:pPr>
            <w:r w:rsidRPr="00264E4B">
              <w:rPr>
                <w:sz w:val="22"/>
                <w:szCs w:val="22"/>
              </w:rPr>
              <w:t>Многоэтажные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7F9B1309"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7B364B09" w14:textId="77777777" w:rsidR="00264E4B" w:rsidRPr="00264E4B" w:rsidRDefault="00264E4B" w:rsidP="00264E4B">
            <w:pPr>
              <w:ind w:firstLine="37"/>
              <w:jc w:val="center"/>
            </w:pPr>
            <w:r w:rsidRPr="00264E4B">
              <w:rPr>
                <w:sz w:val="22"/>
                <w:szCs w:val="22"/>
              </w:rPr>
              <w:t>75000</w:t>
            </w:r>
          </w:p>
        </w:tc>
        <w:tc>
          <w:tcPr>
            <w:tcW w:w="1489" w:type="dxa"/>
            <w:tcBorders>
              <w:top w:val="nil"/>
              <w:left w:val="nil"/>
              <w:bottom w:val="single" w:sz="4" w:space="0" w:color="auto"/>
              <w:right w:val="single" w:sz="4" w:space="0" w:color="auto"/>
            </w:tcBorders>
            <w:shd w:val="clear" w:color="auto" w:fill="auto"/>
            <w:noWrap/>
            <w:vAlign w:val="center"/>
            <w:hideMark/>
          </w:tcPr>
          <w:p w14:paraId="6CE98164" w14:textId="77777777" w:rsidR="00264E4B" w:rsidRPr="00264E4B" w:rsidRDefault="00264E4B" w:rsidP="00264E4B">
            <w:pPr>
              <w:ind w:firstLine="37"/>
              <w:jc w:val="center"/>
            </w:pPr>
            <w:r w:rsidRPr="00264E4B">
              <w:rPr>
                <w:sz w:val="22"/>
                <w:szCs w:val="22"/>
              </w:rPr>
              <w:t>16 500,0</w:t>
            </w:r>
          </w:p>
        </w:tc>
      </w:tr>
      <w:tr w:rsidR="00264E4B" w:rsidRPr="00264E4B" w14:paraId="7145FD13"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1611280"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40F8946" w14:textId="77777777" w:rsidR="00264E4B" w:rsidRPr="00264E4B" w:rsidRDefault="00264E4B" w:rsidP="00264E4B">
            <w:pPr>
              <w:ind w:firstLine="37"/>
              <w:jc w:val="center"/>
            </w:pPr>
            <w:r w:rsidRPr="00264E4B">
              <w:rPr>
                <w:sz w:val="22"/>
                <w:szCs w:val="22"/>
              </w:rPr>
              <w:t>Среднеэтажные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231214EE"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07B9A16A" w14:textId="77777777" w:rsidR="00264E4B" w:rsidRPr="00264E4B" w:rsidRDefault="00264E4B" w:rsidP="00264E4B">
            <w:pPr>
              <w:ind w:firstLine="37"/>
              <w:jc w:val="center"/>
            </w:pPr>
            <w:r w:rsidRPr="00264E4B">
              <w:rPr>
                <w:sz w:val="22"/>
                <w:szCs w:val="22"/>
              </w:rPr>
              <w:t>6000</w:t>
            </w:r>
          </w:p>
        </w:tc>
        <w:tc>
          <w:tcPr>
            <w:tcW w:w="1489" w:type="dxa"/>
            <w:tcBorders>
              <w:top w:val="nil"/>
              <w:left w:val="nil"/>
              <w:bottom w:val="single" w:sz="4" w:space="0" w:color="auto"/>
              <w:right w:val="single" w:sz="4" w:space="0" w:color="auto"/>
            </w:tcBorders>
            <w:shd w:val="clear" w:color="auto" w:fill="auto"/>
            <w:noWrap/>
            <w:vAlign w:val="center"/>
            <w:hideMark/>
          </w:tcPr>
          <w:p w14:paraId="777226C3" w14:textId="77777777" w:rsidR="00264E4B" w:rsidRPr="00264E4B" w:rsidRDefault="00264E4B" w:rsidP="00264E4B">
            <w:pPr>
              <w:ind w:firstLine="37"/>
              <w:jc w:val="center"/>
            </w:pPr>
            <w:r w:rsidRPr="00264E4B">
              <w:rPr>
                <w:sz w:val="22"/>
                <w:szCs w:val="22"/>
              </w:rPr>
              <w:t>1 320,0</w:t>
            </w:r>
          </w:p>
        </w:tc>
      </w:tr>
      <w:tr w:rsidR="00264E4B" w:rsidRPr="00264E4B" w14:paraId="33BF30F6"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250AB405"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26A8EFDF" w14:textId="77777777" w:rsidR="00264E4B" w:rsidRPr="00264E4B" w:rsidRDefault="00264E4B" w:rsidP="00264E4B">
            <w:pPr>
              <w:ind w:firstLine="37"/>
              <w:jc w:val="center"/>
            </w:pPr>
            <w:r w:rsidRPr="00264E4B">
              <w:rPr>
                <w:sz w:val="22"/>
                <w:szCs w:val="22"/>
              </w:rPr>
              <w:t>Малоэтажные</w:t>
            </w:r>
          </w:p>
        </w:tc>
        <w:tc>
          <w:tcPr>
            <w:tcW w:w="1876" w:type="dxa"/>
            <w:tcBorders>
              <w:top w:val="nil"/>
              <w:left w:val="nil"/>
              <w:bottom w:val="single" w:sz="4" w:space="0" w:color="auto"/>
              <w:right w:val="single" w:sz="4" w:space="0" w:color="auto"/>
            </w:tcBorders>
            <w:shd w:val="clear" w:color="auto" w:fill="auto"/>
            <w:noWrap/>
            <w:vAlign w:val="center"/>
            <w:hideMark/>
          </w:tcPr>
          <w:p w14:paraId="3A06FF80" w14:textId="77777777" w:rsidR="00264E4B" w:rsidRPr="00264E4B" w:rsidRDefault="00264E4B" w:rsidP="00264E4B">
            <w:pPr>
              <w:ind w:firstLine="37"/>
              <w:jc w:val="center"/>
            </w:pPr>
            <w:r w:rsidRPr="00264E4B">
              <w:rPr>
                <w:sz w:val="22"/>
                <w:szCs w:val="22"/>
              </w:rPr>
              <w:t>220</w:t>
            </w:r>
          </w:p>
        </w:tc>
        <w:tc>
          <w:tcPr>
            <w:tcW w:w="1455" w:type="dxa"/>
            <w:tcBorders>
              <w:top w:val="nil"/>
              <w:left w:val="nil"/>
              <w:bottom w:val="single" w:sz="4" w:space="0" w:color="auto"/>
              <w:right w:val="single" w:sz="4" w:space="0" w:color="auto"/>
            </w:tcBorders>
            <w:shd w:val="clear" w:color="auto" w:fill="auto"/>
            <w:noWrap/>
            <w:vAlign w:val="center"/>
            <w:hideMark/>
          </w:tcPr>
          <w:p w14:paraId="3984A1E6" w14:textId="77777777" w:rsidR="00264E4B" w:rsidRPr="00264E4B" w:rsidRDefault="00264E4B" w:rsidP="00264E4B">
            <w:pPr>
              <w:ind w:firstLine="37"/>
              <w:jc w:val="center"/>
            </w:pPr>
            <w:r w:rsidRPr="00264E4B">
              <w:rPr>
                <w:sz w:val="22"/>
                <w:szCs w:val="22"/>
              </w:rPr>
              <w:t>650</w:t>
            </w:r>
          </w:p>
        </w:tc>
        <w:tc>
          <w:tcPr>
            <w:tcW w:w="1489" w:type="dxa"/>
            <w:tcBorders>
              <w:top w:val="nil"/>
              <w:left w:val="nil"/>
              <w:bottom w:val="single" w:sz="4" w:space="0" w:color="auto"/>
              <w:right w:val="single" w:sz="4" w:space="0" w:color="auto"/>
            </w:tcBorders>
            <w:shd w:val="clear" w:color="auto" w:fill="auto"/>
            <w:noWrap/>
            <w:vAlign w:val="center"/>
            <w:hideMark/>
          </w:tcPr>
          <w:p w14:paraId="3043CA93" w14:textId="77777777" w:rsidR="00264E4B" w:rsidRPr="00264E4B" w:rsidRDefault="00264E4B" w:rsidP="00264E4B">
            <w:pPr>
              <w:ind w:firstLine="37"/>
              <w:jc w:val="center"/>
            </w:pPr>
            <w:r w:rsidRPr="00264E4B">
              <w:rPr>
                <w:sz w:val="22"/>
                <w:szCs w:val="22"/>
              </w:rPr>
              <w:t>143,0</w:t>
            </w:r>
          </w:p>
        </w:tc>
      </w:tr>
      <w:tr w:rsidR="00264E4B" w:rsidRPr="00264E4B" w14:paraId="2794B37C"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8C612C0"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71CA313B"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74CF8A55"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58FAE047" w14:textId="77777777" w:rsidR="00264E4B" w:rsidRPr="00264E4B" w:rsidRDefault="00264E4B" w:rsidP="00264E4B">
            <w:pPr>
              <w:ind w:firstLine="37"/>
              <w:jc w:val="center"/>
            </w:pPr>
            <w:r w:rsidRPr="00264E4B">
              <w:rPr>
                <w:sz w:val="22"/>
                <w:szCs w:val="22"/>
              </w:rPr>
              <w:t>1350</w:t>
            </w:r>
          </w:p>
        </w:tc>
        <w:tc>
          <w:tcPr>
            <w:tcW w:w="1489" w:type="dxa"/>
            <w:tcBorders>
              <w:top w:val="nil"/>
              <w:left w:val="nil"/>
              <w:bottom w:val="single" w:sz="4" w:space="0" w:color="auto"/>
              <w:right w:val="single" w:sz="4" w:space="0" w:color="auto"/>
            </w:tcBorders>
            <w:shd w:val="clear" w:color="auto" w:fill="auto"/>
            <w:noWrap/>
            <w:vAlign w:val="center"/>
            <w:hideMark/>
          </w:tcPr>
          <w:p w14:paraId="2B7AF84F" w14:textId="77777777" w:rsidR="00264E4B" w:rsidRPr="00264E4B" w:rsidRDefault="00264E4B" w:rsidP="00264E4B">
            <w:pPr>
              <w:ind w:firstLine="37"/>
              <w:jc w:val="center"/>
            </w:pPr>
            <w:r w:rsidRPr="00264E4B">
              <w:rPr>
                <w:sz w:val="22"/>
                <w:szCs w:val="22"/>
              </w:rPr>
              <w:t>270,0</w:t>
            </w:r>
          </w:p>
        </w:tc>
      </w:tr>
      <w:tr w:rsidR="00264E4B" w:rsidRPr="00264E4B" w14:paraId="7A3B920F"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0EB66C26"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75FA7F4"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7BBAED51"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4D2F26AC"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24EB8434" w14:textId="77777777" w:rsidR="00264E4B" w:rsidRPr="00264E4B" w:rsidRDefault="00264E4B" w:rsidP="00264E4B">
            <w:pPr>
              <w:ind w:firstLine="37"/>
              <w:jc w:val="center"/>
            </w:pPr>
            <w:r w:rsidRPr="00264E4B">
              <w:rPr>
                <w:sz w:val="22"/>
                <w:szCs w:val="22"/>
              </w:rPr>
              <w:t>1 823,3</w:t>
            </w:r>
          </w:p>
        </w:tc>
      </w:tr>
      <w:tr w:rsidR="00264E4B" w:rsidRPr="00264E4B" w14:paraId="214DEC22"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A5F3B1D" w14:textId="77777777" w:rsidR="00264E4B" w:rsidRPr="00264E4B" w:rsidRDefault="00264E4B" w:rsidP="00264E4B">
            <w:pPr>
              <w:ind w:firstLine="37"/>
            </w:pPr>
            <w:r w:rsidRPr="00264E4B">
              <w:rPr>
                <w:sz w:val="22"/>
                <w:szCs w:val="22"/>
              </w:rPr>
              <w:t>д. Пески</w:t>
            </w:r>
          </w:p>
        </w:tc>
        <w:tc>
          <w:tcPr>
            <w:tcW w:w="2267" w:type="dxa"/>
            <w:tcBorders>
              <w:top w:val="nil"/>
              <w:left w:val="nil"/>
              <w:bottom w:val="single" w:sz="4" w:space="0" w:color="auto"/>
              <w:right w:val="single" w:sz="4" w:space="0" w:color="auto"/>
            </w:tcBorders>
            <w:shd w:val="clear" w:color="auto" w:fill="auto"/>
            <w:noWrap/>
            <w:vAlign w:val="bottom"/>
            <w:hideMark/>
          </w:tcPr>
          <w:p w14:paraId="126BB682"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49454D14"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2AAC66B" w14:textId="77777777" w:rsidR="00264E4B" w:rsidRPr="00264E4B" w:rsidRDefault="00264E4B" w:rsidP="00264E4B">
            <w:pPr>
              <w:ind w:firstLine="37"/>
              <w:jc w:val="center"/>
            </w:pPr>
            <w:r w:rsidRPr="00264E4B">
              <w:rPr>
                <w:sz w:val="22"/>
                <w:szCs w:val="22"/>
              </w:rPr>
              <w:t>1 235</w:t>
            </w:r>
          </w:p>
        </w:tc>
        <w:tc>
          <w:tcPr>
            <w:tcW w:w="1489" w:type="dxa"/>
            <w:tcBorders>
              <w:top w:val="nil"/>
              <w:left w:val="nil"/>
              <w:bottom w:val="single" w:sz="4" w:space="0" w:color="auto"/>
              <w:right w:val="single" w:sz="4" w:space="0" w:color="auto"/>
            </w:tcBorders>
            <w:shd w:val="clear" w:color="auto" w:fill="auto"/>
            <w:noWrap/>
            <w:vAlign w:val="center"/>
            <w:hideMark/>
          </w:tcPr>
          <w:p w14:paraId="6C8ABBA7" w14:textId="77777777" w:rsidR="00264E4B" w:rsidRPr="00264E4B" w:rsidRDefault="00264E4B" w:rsidP="00264E4B">
            <w:pPr>
              <w:ind w:firstLine="37"/>
              <w:jc w:val="center"/>
            </w:pPr>
            <w:r w:rsidRPr="00264E4B">
              <w:rPr>
                <w:sz w:val="22"/>
                <w:szCs w:val="22"/>
              </w:rPr>
              <w:t>271,7</w:t>
            </w:r>
          </w:p>
        </w:tc>
      </w:tr>
      <w:tr w:rsidR="00264E4B" w:rsidRPr="00264E4B" w14:paraId="0728E339"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568A580"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5AA1EE79"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11468308"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591D9309" w14:textId="77777777" w:rsidR="00264E4B" w:rsidRPr="00264E4B" w:rsidRDefault="00264E4B" w:rsidP="00264E4B">
            <w:pPr>
              <w:ind w:firstLine="37"/>
              <w:jc w:val="center"/>
            </w:pPr>
            <w:r w:rsidRPr="00264E4B">
              <w:rPr>
                <w:sz w:val="22"/>
                <w:szCs w:val="22"/>
              </w:rPr>
              <w:t>1235</w:t>
            </w:r>
          </w:p>
        </w:tc>
        <w:tc>
          <w:tcPr>
            <w:tcW w:w="1489" w:type="dxa"/>
            <w:tcBorders>
              <w:top w:val="nil"/>
              <w:left w:val="nil"/>
              <w:bottom w:val="single" w:sz="4" w:space="0" w:color="auto"/>
              <w:right w:val="single" w:sz="4" w:space="0" w:color="auto"/>
            </w:tcBorders>
            <w:shd w:val="clear" w:color="auto" w:fill="auto"/>
            <w:noWrap/>
            <w:vAlign w:val="center"/>
            <w:hideMark/>
          </w:tcPr>
          <w:p w14:paraId="5E9EA4E6" w14:textId="77777777" w:rsidR="00264E4B" w:rsidRPr="00264E4B" w:rsidRDefault="00264E4B" w:rsidP="00264E4B">
            <w:pPr>
              <w:ind w:firstLine="37"/>
              <w:jc w:val="center"/>
            </w:pPr>
            <w:r w:rsidRPr="00264E4B">
              <w:rPr>
                <w:sz w:val="22"/>
                <w:szCs w:val="22"/>
              </w:rPr>
              <w:t>247,0</w:t>
            </w:r>
          </w:p>
        </w:tc>
      </w:tr>
      <w:tr w:rsidR="00264E4B" w:rsidRPr="00264E4B" w14:paraId="5152BAA1"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6A1C91D"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7AD3B58"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5BCA88B1"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3EAD375"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62BEEB38" w14:textId="77777777" w:rsidR="00264E4B" w:rsidRPr="00264E4B" w:rsidRDefault="00264E4B" w:rsidP="00264E4B">
            <w:pPr>
              <w:ind w:firstLine="37"/>
              <w:jc w:val="center"/>
            </w:pPr>
            <w:r w:rsidRPr="00264E4B">
              <w:rPr>
                <w:sz w:val="22"/>
                <w:szCs w:val="22"/>
              </w:rPr>
              <w:t>24,7</w:t>
            </w:r>
          </w:p>
        </w:tc>
      </w:tr>
      <w:tr w:rsidR="00264E4B" w:rsidRPr="00264E4B" w14:paraId="53792EF1"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DCE92EB" w14:textId="77777777" w:rsidR="00264E4B" w:rsidRPr="00264E4B" w:rsidRDefault="00264E4B" w:rsidP="00264E4B">
            <w:pPr>
              <w:ind w:firstLine="37"/>
            </w:pPr>
            <w:r w:rsidRPr="00264E4B">
              <w:rPr>
                <w:sz w:val="22"/>
                <w:szCs w:val="22"/>
              </w:rPr>
              <w:t>д. Пигелево</w:t>
            </w:r>
          </w:p>
        </w:tc>
        <w:tc>
          <w:tcPr>
            <w:tcW w:w="2267" w:type="dxa"/>
            <w:tcBorders>
              <w:top w:val="nil"/>
              <w:left w:val="nil"/>
              <w:bottom w:val="single" w:sz="4" w:space="0" w:color="auto"/>
              <w:right w:val="single" w:sz="4" w:space="0" w:color="auto"/>
            </w:tcBorders>
            <w:shd w:val="clear" w:color="auto" w:fill="auto"/>
            <w:noWrap/>
            <w:vAlign w:val="bottom"/>
            <w:hideMark/>
          </w:tcPr>
          <w:p w14:paraId="28E738CF"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497B255B"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1454EAD4" w14:textId="77777777" w:rsidR="00264E4B" w:rsidRPr="00264E4B" w:rsidRDefault="00264E4B" w:rsidP="00264E4B">
            <w:pPr>
              <w:ind w:firstLine="37"/>
              <w:jc w:val="center"/>
            </w:pPr>
            <w:r w:rsidRPr="00264E4B">
              <w:rPr>
                <w:sz w:val="22"/>
                <w:szCs w:val="22"/>
              </w:rPr>
              <w:t>780</w:t>
            </w:r>
          </w:p>
        </w:tc>
        <w:tc>
          <w:tcPr>
            <w:tcW w:w="1489" w:type="dxa"/>
            <w:tcBorders>
              <w:top w:val="nil"/>
              <w:left w:val="nil"/>
              <w:bottom w:val="single" w:sz="4" w:space="0" w:color="auto"/>
              <w:right w:val="single" w:sz="4" w:space="0" w:color="auto"/>
            </w:tcBorders>
            <w:shd w:val="clear" w:color="auto" w:fill="auto"/>
            <w:noWrap/>
            <w:vAlign w:val="center"/>
            <w:hideMark/>
          </w:tcPr>
          <w:p w14:paraId="18C18788" w14:textId="77777777" w:rsidR="00264E4B" w:rsidRPr="00264E4B" w:rsidRDefault="00264E4B" w:rsidP="00264E4B">
            <w:pPr>
              <w:ind w:firstLine="37"/>
              <w:jc w:val="center"/>
            </w:pPr>
            <w:r w:rsidRPr="00264E4B">
              <w:rPr>
                <w:sz w:val="22"/>
                <w:szCs w:val="22"/>
              </w:rPr>
              <w:t>171,6</w:t>
            </w:r>
          </w:p>
        </w:tc>
      </w:tr>
      <w:tr w:rsidR="00264E4B" w:rsidRPr="00264E4B" w14:paraId="0EDC44C5"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6B0AB8C7"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155F9358"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0EA463EC"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539A1D1D" w14:textId="77777777" w:rsidR="00264E4B" w:rsidRPr="00264E4B" w:rsidRDefault="00264E4B" w:rsidP="00264E4B">
            <w:pPr>
              <w:ind w:firstLine="37"/>
              <w:jc w:val="center"/>
            </w:pPr>
            <w:r w:rsidRPr="00264E4B">
              <w:rPr>
                <w:sz w:val="22"/>
                <w:szCs w:val="22"/>
              </w:rPr>
              <w:t>780</w:t>
            </w:r>
          </w:p>
        </w:tc>
        <w:tc>
          <w:tcPr>
            <w:tcW w:w="1489" w:type="dxa"/>
            <w:tcBorders>
              <w:top w:val="nil"/>
              <w:left w:val="nil"/>
              <w:bottom w:val="single" w:sz="4" w:space="0" w:color="auto"/>
              <w:right w:val="single" w:sz="4" w:space="0" w:color="auto"/>
            </w:tcBorders>
            <w:shd w:val="clear" w:color="auto" w:fill="auto"/>
            <w:noWrap/>
            <w:vAlign w:val="center"/>
            <w:hideMark/>
          </w:tcPr>
          <w:p w14:paraId="5A5BCD35" w14:textId="77777777" w:rsidR="00264E4B" w:rsidRPr="00264E4B" w:rsidRDefault="00264E4B" w:rsidP="00264E4B">
            <w:pPr>
              <w:ind w:firstLine="37"/>
              <w:jc w:val="center"/>
            </w:pPr>
            <w:r w:rsidRPr="00264E4B">
              <w:rPr>
                <w:sz w:val="22"/>
                <w:szCs w:val="22"/>
              </w:rPr>
              <w:t>156,0</w:t>
            </w:r>
          </w:p>
        </w:tc>
      </w:tr>
      <w:tr w:rsidR="00264E4B" w:rsidRPr="00264E4B" w14:paraId="6ADBF00D"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3346FD3A"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56D74BC"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132421E6"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6C35209C"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4D30F962" w14:textId="77777777" w:rsidR="00264E4B" w:rsidRPr="00264E4B" w:rsidRDefault="00264E4B" w:rsidP="00264E4B">
            <w:pPr>
              <w:ind w:firstLine="37"/>
              <w:jc w:val="center"/>
            </w:pPr>
            <w:r w:rsidRPr="00264E4B">
              <w:rPr>
                <w:sz w:val="22"/>
                <w:szCs w:val="22"/>
              </w:rPr>
              <w:t>15,6</w:t>
            </w:r>
          </w:p>
        </w:tc>
      </w:tr>
      <w:tr w:rsidR="00264E4B" w:rsidRPr="00264E4B" w14:paraId="30FE1625"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2951F8E" w14:textId="77777777" w:rsidR="00264E4B" w:rsidRPr="00264E4B" w:rsidRDefault="00264E4B" w:rsidP="00264E4B">
            <w:pPr>
              <w:ind w:firstLine="37"/>
            </w:pPr>
            <w:r w:rsidRPr="00264E4B">
              <w:rPr>
                <w:sz w:val="22"/>
                <w:szCs w:val="22"/>
              </w:rPr>
              <w:t>д. Рапполово</w:t>
            </w:r>
          </w:p>
        </w:tc>
        <w:tc>
          <w:tcPr>
            <w:tcW w:w="2267" w:type="dxa"/>
            <w:tcBorders>
              <w:top w:val="nil"/>
              <w:left w:val="nil"/>
              <w:bottom w:val="single" w:sz="4" w:space="0" w:color="auto"/>
              <w:right w:val="single" w:sz="4" w:space="0" w:color="auto"/>
            </w:tcBorders>
            <w:shd w:val="clear" w:color="auto" w:fill="auto"/>
            <w:noWrap/>
            <w:vAlign w:val="bottom"/>
            <w:hideMark/>
          </w:tcPr>
          <w:p w14:paraId="7DE855BC"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552E149E"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63D9CD09" w14:textId="77777777" w:rsidR="00264E4B" w:rsidRPr="00264E4B" w:rsidRDefault="00264E4B" w:rsidP="00264E4B">
            <w:pPr>
              <w:ind w:firstLine="37"/>
              <w:jc w:val="center"/>
            </w:pPr>
            <w:r w:rsidRPr="00264E4B">
              <w:rPr>
                <w:sz w:val="22"/>
                <w:szCs w:val="22"/>
              </w:rPr>
              <w:t>100</w:t>
            </w:r>
          </w:p>
        </w:tc>
        <w:tc>
          <w:tcPr>
            <w:tcW w:w="1489" w:type="dxa"/>
            <w:tcBorders>
              <w:top w:val="nil"/>
              <w:left w:val="nil"/>
              <w:bottom w:val="single" w:sz="4" w:space="0" w:color="auto"/>
              <w:right w:val="single" w:sz="4" w:space="0" w:color="auto"/>
            </w:tcBorders>
            <w:shd w:val="clear" w:color="auto" w:fill="auto"/>
            <w:noWrap/>
            <w:vAlign w:val="center"/>
            <w:hideMark/>
          </w:tcPr>
          <w:p w14:paraId="359BB1BB" w14:textId="77777777" w:rsidR="00264E4B" w:rsidRPr="00264E4B" w:rsidRDefault="00264E4B" w:rsidP="00264E4B">
            <w:pPr>
              <w:ind w:firstLine="37"/>
              <w:jc w:val="center"/>
            </w:pPr>
            <w:r w:rsidRPr="00264E4B">
              <w:rPr>
                <w:sz w:val="22"/>
                <w:szCs w:val="22"/>
              </w:rPr>
              <w:t>22,0</w:t>
            </w:r>
          </w:p>
        </w:tc>
      </w:tr>
      <w:tr w:rsidR="00264E4B" w:rsidRPr="00264E4B" w14:paraId="516998EF"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EA460A9"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231CF75B"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294A2E3C"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1DDC74E9" w14:textId="77777777" w:rsidR="00264E4B" w:rsidRPr="00264E4B" w:rsidRDefault="00264E4B" w:rsidP="00264E4B">
            <w:pPr>
              <w:ind w:firstLine="37"/>
              <w:jc w:val="center"/>
            </w:pPr>
            <w:r w:rsidRPr="00264E4B">
              <w:rPr>
                <w:sz w:val="22"/>
                <w:szCs w:val="22"/>
              </w:rPr>
              <w:t>100</w:t>
            </w:r>
          </w:p>
        </w:tc>
        <w:tc>
          <w:tcPr>
            <w:tcW w:w="1489" w:type="dxa"/>
            <w:tcBorders>
              <w:top w:val="nil"/>
              <w:left w:val="nil"/>
              <w:bottom w:val="single" w:sz="4" w:space="0" w:color="auto"/>
              <w:right w:val="single" w:sz="4" w:space="0" w:color="auto"/>
            </w:tcBorders>
            <w:shd w:val="clear" w:color="auto" w:fill="auto"/>
            <w:noWrap/>
            <w:vAlign w:val="center"/>
            <w:hideMark/>
          </w:tcPr>
          <w:p w14:paraId="2D7DE291" w14:textId="77777777" w:rsidR="00264E4B" w:rsidRPr="00264E4B" w:rsidRDefault="00264E4B" w:rsidP="00264E4B">
            <w:pPr>
              <w:ind w:firstLine="37"/>
              <w:jc w:val="center"/>
            </w:pPr>
            <w:r w:rsidRPr="00264E4B">
              <w:rPr>
                <w:sz w:val="22"/>
                <w:szCs w:val="22"/>
              </w:rPr>
              <w:t>20,0</w:t>
            </w:r>
          </w:p>
        </w:tc>
      </w:tr>
      <w:tr w:rsidR="00264E4B" w:rsidRPr="00264E4B" w14:paraId="61E3F2DD"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B1CF4DF"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00EAE602"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4E8689C8"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1A609A32"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07083B9F" w14:textId="77777777" w:rsidR="00264E4B" w:rsidRPr="00264E4B" w:rsidRDefault="00264E4B" w:rsidP="00264E4B">
            <w:pPr>
              <w:ind w:firstLine="37"/>
              <w:jc w:val="center"/>
            </w:pPr>
            <w:r w:rsidRPr="00264E4B">
              <w:rPr>
                <w:sz w:val="22"/>
                <w:szCs w:val="22"/>
              </w:rPr>
              <w:t>2,0</w:t>
            </w:r>
          </w:p>
        </w:tc>
      </w:tr>
      <w:tr w:rsidR="00264E4B" w:rsidRPr="00264E4B" w14:paraId="728722DC"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00E8F9A8" w14:textId="77777777" w:rsidR="00264E4B" w:rsidRPr="00264E4B" w:rsidRDefault="00264E4B" w:rsidP="00264E4B">
            <w:pPr>
              <w:ind w:firstLine="37"/>
            </w:pPr>
            <w:r w:rsidRPr="00264E4B">
              <w:rPr>
                <w:sz w:val="22"/>
                <w:szCs w:val="22"/>
              </w:rPr>
              <w:t>д. Рюмки</w:t>
            </w:r>
          </w:p>
        </w:tc>
        <w:tc>
          <w:tcPr>
            <w:tcW w:w="2267" w:type="dxa"/>
            <w:tcBorders>
              <w:top w:val="nil"/>
              <w:left w:val="nil"/>
              <w:bottom w:val="single" w:sz="4" w:space="0" w:color="auto"/>
              <w:right w:val="single" w:sz="4" w:space="0" w:color="auto"/>
            </w:tcBorders>
            <w:shd w:val="clear" w:color="auto" w:fill="auto"/>
            <w:noWrap/>
            <w:vAlign w:val="bottom"/>
            <w:hideMark/>
          </w:tcPr>
          <w:p w14:paraId="04BE4EB1"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13DD99AC"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375D1164" w14:textId="77777777" w:rsidR="00264E4B" w:rsidRPr="00264E4B" w:rsidRDefault="00264E4B" w:rsidP="00264E4B">
            <w:pPr>
              <w:ind w:firstLine="37"/>
              <w:jc w:val="center"/>
            </w:pPr>
            <w:r w:rsidRPr="00264E4B">
              <w:rPr>
                <w:sz w:val="22"/>
                <w:szCs w:val="22"/>
              </w:rPr>
              <w:t>780</w:t>
            </w:r>
          </w:p>
        </w:tc>
        <w:tc>
          <w:tcPr>
            <w:tcW w:w="1489" w:type="dxa"/>
            <w:tcBorders>
              <w:top w:val="nil"/>
              <w:left w:val="nil"/>
              <w:bottom w:val="single" w:sz="4" w:space="0" w:color="auto"/>
              <w:right w:val="single" w:sz="4" w:space="0" w:color="auto"/>
            </w:tcBorders>
            <w:shd w:val="clear" w:color="auto" w:fill="auto"/>
            <w:noWrap/>
            <w:vAlign w:val="center"/>
            <w:hideMark/>
          </w:tcPr>
          <w:p w14:paraId="087102DA" w14:textId="77777777" w:rsidR="00264E4B" w:rsidRPr="00264E4B" w:rsidRDefault="00264E4B" w:rsidP="00264E4B">
            <w:pPr>
              <w:ind w:firstLine="37"/>
              <w:jc w:val="center"/>
            </w:pPr>
            <w:r w:rsidRPr="00264E4B">
              <w:rPr>
                <w:sz w:val="22"/>
                <w:szCs w:val="22"/>
              </w:rPr>
              <w:t>171,6</w:t>
            </w:r>
          </w:p>
        </w:tc>
      </w:tr>
      <w:tr w:rsidR="00264E4B" w:rsidRPr="00264E4B" w14:paraId="70B3F4C9"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5513E91" w14:textId="77777777" w:rsidR="00264E4B" w:rsidRPr="00264E4B" w:rsidRDefault="00264E4B" w:rsidP="00264E4B">
            <w:pPr>
              <w:ind w:firstLine="37"/>
            </w:pPr>
            <w:r w:rsidRPr="00264E4B">
              <w:rPr>
                <w:sz w:val="22"/>
                <w:szCs w:val="22"/>
              </w:rPr>
              <w:lastRenderedPageBreak/>
              <w:t> </w:t>
            </w:r>
          </w:p>
        </w:tc>
        <w:tc>
          <w:tcPr>
            <w:tcW w:w="2267" w:type="dxa"/>
            <w:tcBorders>
              <w:top w:val="nil"/>
              <w:left w:val="nil"/>
              <w:bottom w:val="single" w:sz="4" w:space="0" w:color="auto"/>
              <w:right w:val="single" w:sz="4" w:space="0" w:color="auto"/>
            </w:tcBorders>
            <w:shd w:val="clear" w:color="auto" w:fill="auto"/>
            <w:noWrap/>
            <w:vAlign w:val="bottom"/>
            <w:hideMark/>
          </w:tcPr>
          <w:p w14:paraId="58DA2933"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446B7247"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690BE515" w14:textId="77777777" w:rsidR="00264E4B" w:rsidRPr="00264E4B" w:rsidRDefault="00264E4B" w:rsidP="00264E4B">
            <w:pPr>
              <w:ind w:firstLine="37"/>
              <w:jc w:val="center"/>
            </w:pPr>
            <w:r w:rsidRPr="00264E4B">
              <w:rPr>
                <w:sz w:val="22"/>
                <w:szCs w:val="22"/>
              </w:rPr>
              <w:t>780</w:t>
            </w:r>
          </w:p>
        </w:tc>
        <w:tc>
          <w:tcPr>
            <w:tcW w:w="1489" w:type="dxa"/>
            <w:tcBorders>
              <w:top w:val="nil"/>
              <w:left w:val="nil"/>
              <w:bottom w:val="single" w:sz="4" w:space="0" w:color="auto"/>
              <w:right w:val="single" w:sz="4" w:space="0" w:color="auto"/>
            </w:tcBorders>
            <w:shd w:val="clear" w:color="auto" w:fill="auto"/>
            <w:noWrap/>
            <w:vAlign w:val="center"/>
            <w:hideMark/>
          </w:tcPr>
          <w:p w14:paraId="086047ED" w14:textId="77777777" w:rsidR="00264E4B" w:rsidRPr="00264E4B" w:rsidRDefault="00264E4B" w:rsidP="00264E4B">
            <w:pPr>
              <w:ind w:firstLine="37"/>
              <w:jc w:val="center"/>
            </w:pPr>
            <w:r w:rsidRPr="00264E4B">
              <w:rPr>
                <w:sz w:val="22"/>
                <w:szCs w:val="22"/>
              </w:rPr>
              <w:t>156,0</w:t>
            </w:r>
          </w:p>
        </w:tc>
      </w:tr>
      <w:tr w:rsidR="00264E4B" w:rsidRPr="00264E4B" w14:paraId="00354AEC"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2C2AADF"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4121FD8F"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50093AE7"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D259599"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75E8D4B6" w14:textId="77777777" w:rsidR="00264E4B" w:rsidRPr="00264E4B" w:rsidRDefault="00264E4B" w:rsidP="00264E4B">
            <w:pPr>
              <w:ind w:firstLine="37"/>
              <w:jc w:val="center"/>
            </w:pPr>
            <w:r w:rsidRPr="00264E4B">
              <w:rPr>
                <w:sz w:val="22"/>
                <w:szCs w:val="22"/>
              </w:rPr>
              <w:t>15,6</w:t>
            </w:r>
          </w:p>
        </w:tc>
      </w:tr>
      <w:tr w:rsidR="00264E4B" w:rsidRPr="00264E4B" w14:paraId="070ADBC1"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1787FC81" w14:textId="77777777" w:rsidR="00264E4B" w:rsidRPr="00264E4B" w:rsidRDefault="00264E4B" w:rsidP="00264E4B">
            <w:pPr>
              <w:ind w:firstLine="37"/>
            </w:pPr>
            <w:r w:rsidRPr="00264E4B">
              <w:rPr>
                <w:sz w:val="22"/>
                <w:szCs w:val="22"/>
              </w:rPr>
              <w:t>д. Тиммолово</w:t>
            </w:r>
          </w:p>
        </w:tc>
        <w:tc>
          <w:tcPr>
            <w:tcW w:w="2267" w:type="dxa"/>
            <w:tcBorders>
              <w:top w:val="nil"/>
              <w:left w:val="nil"/>
              <w:bottom w:val="single" w:sz="4" w:space="0" w:color="auto"/>
              <w:right w:val="single" w:sz="4" w:space="0" w:color="auto"/>
            </w:tcBorders>
            <w:shd w:val="clear" w:color="auto" w:fill="auto"/>
            <w:noWrap/>
            <w:vAlign w:val="bottom"/>
            <w:hideMark/>
          </w:tcPr>
          <w:p w14:paraId="56EEA041" w14:textId="77777777" w:rsidR="00264E4B" w:rsidRPr="00264E4B" w:rsidRDefault="00264E4B" w:rsidP="00264E4B">
            <w:pPr>
              <w:ind w:firstLine="37"/>
              <w:jc w:val="center"/>
            </w:pPr>
            <w:r w:rsidRPr="00264E4B">
              <w:rPr>
                <w:sz w:val="22"/>
                <w:szCs w:val="22"/>
              </w:rPr>
              <w:t>Всего</w:t>
            </w:r>
          </w:p>
        </w:tc>
        <w:tc>
          <w:tcPr>
            <w:tcW w:w="1876" w:type="dxa"/>
            <w:tcBorders>
              <w:top w:val="nil"/>
              <w:left w:val="nil"/>
              <w:bottom w:val="single" w:sz="4" w:space="0" w:color="auto"/>
              <w:right w:val="single" w:sz="4" w:space="0" w:color="auto"/>
            </w:tcBorders>
            <w:shd w:val="clear" w:color="auto" w:fill="auto"/>
            <w:noWrap/>
            <w:vAlign w:val="center"/>
            <w:hideMark/>
          </w:tcPr>
          <w:p w14:paraId="1B86B916"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1A773405" w14:textId="77777777" w:rsidR="00264E4B" w:rsidRPr="00264E4B" w:rsidRDefault="00264E4B" w:rsidP="00264E4B">
            <w:pPr>
              <w:ind w:firstLine="37"/>
              <w:jc w:val="center"/>
            </w:pPr>
            <w:r w:rsidRPr="00264E4B">
              <w:rPr>
                <w:sz w:val="22"/>
                <w:szCs w:val="22"/>
              </w:rPr>
              <w:t>85</w:t>
            </w:r>
          </w:p>
        </w:tc>
        <w:tc>
          <w:tcPr>
            <w:tcW w:w="1489" w:type="dxa"/>
            <w:tcBorders>
              <w:top w:val="nil"/>
              <w:left w:val="nil"/>
              <w:bottom w:val="single" w:sz="4" w:space="0" w:color="auto"/>
              <w:right w:val="single" w:sz="4" w:space="0" w:color="auto"/>
            </w:tcBorders>
            <w:shd w:val="clear" w:color="auto" w:fill="auto"/>
            <w:noWrap/>
            <w:vAlign w:val="center"/>
            <w:hideMark/>
          </w:tcPr>
          <w:p w14:paraId="6A13720A" w14:textId="77777777" w:rsidR="00264E4B" w:rsidRPr="00264E4B" w:rsidRDefault="00264E4B" w:rsidP="00264E4B">
            <w:pPr>
              <w:ind w:firstLine="37"/>
              <w:jc w:val="center"/>
            </w:pPr>
            <w:r w:rsidRPr="00264E4B">
              <w:rPr>
                <w:sz w:val="22"/>
                <w:szCs w:val="22"/>
              </w:rPr>
              <w:t>18,7</w:t>
            </w:r>
          </w:p>
        </w:tc>
      </w:tr>
      <w:tr w:rsidR="00264E4B" w:rsidRPr="00264E4B" w14:paraId="5AD2A11B"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69D20BA" w14:textId="77777777" w:rsidR="00264E4B" w:rsidRPr="00264E4B" w:rsidRDefault="00264E4B" w:rsidP="00264E4B">
            <w:pPr>
              <w:ind w:firstLine="37"/>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14FD6075" w14:textId="77777777" w:rsidR="00264E4B" w:rsidRPr="00264E4B" w:rsidRDefault="00264E4B" w:rsidP="00264E4B">
            <w:pPr>
              <w:ind w:firstLine="37"/>
              <w:jc w:val="center"/>
            </w:pPr>
            <w:r w:rsidRPr="00264E4B">
              <w:rPr>
                <w:sz w:val="22"/>
                <w:szCs w:val="22"/>
              </w:rPr>
              <w:t>Индивидуальные</w:t>
            </w:r>
          </w:p>
        </w:tc>
        <w:tc>
          <w:tcPr>
            <w:tcW w:w="1876" w:type="dxa"/>
            <w:tcBorders>
              <w:top w:val="nil"/>
              <w:left w:val="nil"/>
              <w:bottom w:val="single" w:sz="4" w:space="0" w:color="auto"/>
              <w:right w:val="single" w:sz="4" w:space="0" w:color="auto"/>
            </w:tcBorders>
            <w:shd w:val="clear" w:color="auto" w:fill="auto"/>
            <w:noWrap/>
            <w:vAlign w:val="center"/>
            <w:hideMark/>
          </w:tcPr>
          <w:p w14:paraId="576A16A9" w14:textId="77777777" w:rsidR="00264E4B" w:rsidRPr="00264E4B" w:rsidRDefault="00264E4B" w:rsidP="00264E4B">
            <w:pPr>
              <w:ind w:firstLine="37"/>
              <w:jc w:val="center"/>
            </w:pPr>
            <w:r w:rsidRPr="00264E4B">
              <w:rPr>
                <w:sz w:val="22"/>
                <w:szCs w:val="22"/>
              </w:rPr>
              <w:t>200</w:t>
            </w:r>
          </w:p>
        </w:tc>
        <w:tc>
          <w:tcPr>
            <w:tcW w:w="1455" w:type="dxa"/>
            <w:tcBorders>
              <w:top w:val="nil"/>
              <w:left w:val="nil"/>
              <w:bottom w:val="single" w:sz="4" w:space="0" w:color="auto"/>
              <w:right w:val="single" w:sz="4" w:space="0" w:color="auto"/>
            </w:tcBorders>
            <w:shd w:val="clear" w:color="auto" w:fill="auto"/>
            <w:noWrap/>
            <w:vAlign w:val="center"/>
            <w:hideMark/>
          </w:tcPr>
          <w:p w14:paraId="1BF4270A" w14:textId="77777777" w:rsidR="00264E4B" w:rsidRPr="00264E4B" w:rsidRDefault="00264E4B" w:rsidP="00264E4B">
            <w:pPr>
              <w:ind w:firstLine="37"/>
              <w:jc w:val="center"/>
            </w:pPr>
            <w:r w:rsidRPr="00264E4B">
              <w:rPr>
                <w:sz w:val="22"/>
                <w:szCs w:val="22"/>
              </w:rPr>
              <w:t>85</w:t>
            </w:r>
          </w:p>
        </w:tc>
        <w:tc>
          <w:tcPr>
            <w:tcW w:w="1489" w:type="dxa"/>
            <w:tcBorders>
              <w:top w:val="nil"/>
              <w:left w:val="nil"/>
              <w:bottom w:val="single" w:sz="4" w:space="0" w:color="auto"/>
              <w:right w:val="single" w:sz="4" w:space="0" w:color="auto"/>
            </w:tcBorders>
            <w:shd w:val="clear" w:color="auto" w:fill="auto"/>
            <w:noWrap/>
            <w:vAlign w:val="center"/>
            <w:hideMark/>
          </w:tcPr>
          <w:p w14:paraId="008A75B7" w14:textId="77777777" w:rsidR="00264E4B" w:rsidRPr="00264E4B" w:rsidRDefault="00264E4B" w:rsidP="00264E4B">
            <w:pPr>
              <w:ind w:firstLine="37"/>
              <w:jc w:val="center"/>
            </w:pPr>
            <w:r w:rsidRPr="00264E4B">
              <w:rPr>
                <w:sz w:val="22"/>
                <w:szCs w:val="22"/>
              </w:rPr>
              <w:t>17,0</w:t>
            </w:r>
          </w:p>
        </w:tc>
      </w:tr>
      <w:tr w:rsidR="00264E4B" w:rsidRPr="00264E4B" w14:paraId="74BF07EF" w14:textId="77777777" w:rsidTr="00264E4B">
        <w:trPr>
          <w:trHeight w:val="23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D7B686B" w14:textId="77777777" w:rsidR="00264E4B" w:rsidRPr="00264E4B" w:rsidRDefault="00264E4B" w:rsidP="00264E4B">
            <w:pPr>
              <w:ind w:firstLine="37"/>
              <w:jc w:val="both"/>
            </w:pPr>
            <w:r w:rsidRPr="00264E4B">
              <w:rPr>
                <w:sz w:val="22"/>
                <w:szCs w:val="22"/>
              </w:rPr>
              <w:t> </w:t>
            </w:r>
          </w:p>
        </w:tc>
        <w:tc>
          <w:tcPr>
            <w:tcW w:w="2267" w:type="dxa"/>
            <w:tcBorders>
              <w:top w:val="nil"/>
              <w:left w:val="nil"/>
              <w:bottom w:val="single" w:sz="4" w:space="0" w:color="auto"/>
              <w:right w:val="single" w:sz="4" w:space="0" w:color="auto"/>
            </w:tcBorders>
            <w:shd w:val="clear" w:color="auto" w:fill="auto"/>
            <w:noWrap/>
            <w:vAlign w:val="bottom"/>
            <w:hideMark/>
          </w:tcPr>
          <w:p w14:paraId="6261AD7B" w14:textId="77777777" w:rsidR="00264E4B" w:rsidRPr="00264E4B" w:rsidRDefault="00264E4B" w:rsidP="00264E4B">
            <w:pPr>
              <w:ind w:firstLine="37"/>
              <w:jc w:val="center"/>
            </w:pPr>
            <w:r w:rsidRPr="00264E4B">
              <w:rPr>
                <w:sz w:val="22"/>
                <w:szCs w:val="22"/>
              </w:rPr>
              <w:t>Неучтенные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14:paraId="58493501"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B8341BB" w14:textId="77777777" w:rsidR="00264E4B" w:rsidRPr="00264E4B" w:rsidRDefault="00264E4B" w:rsidP="00264E4B">
            <w:pPr>
              <w:ind w:firstLine="37"/>
              <w:jc w:val="center"/>
            </w:pPr>
          </w:p>
        </w:tc>
        <w:tc>
          <w:tcPr>
            <w:tcW w:w="1489" w:type="dxa"/>
            <w:tcBorders>
              <w:top w:val="nil"/>
              <w:left w:val="nil"/>
              <w:bottom w:val="single" w:sz="4" w:space="0" w:color="auto"/>
              <w:right w:val="single" w:sz="4" w:space="0" w:color="auto"/>
            </w:tcBorders>
            <w:shd w:val="clear" w:color="auto" w:fill="auto"/>
            <w:noWrap/>
            <w:vAlign w:val="center"/>
            <w:hideMark/>
          </w:tcPr>
          <w:p w14:paraId="457D58A8" w14:textId="77777777" w:rsidR="00264E4B" w:rsidRPr="00264E4B" w:rsidRDefault="00264E4B" w:rsidP="00264E4B">
            <w:pPr>
              <w:ind w:firstLine="37"/>
              <w:jc w:val="center"/>
            </w:pPr>
            <w:r w:rsidRPr="00264E4B">
              <w:rPr>
                <w:sz w:val="22"/>
                <w:szCs w:val="22"/>
              </w:rPr>
              <w:t>1,7</w:t>
            </w:r>
          </w:p>
        </w:tc>
      </w:tr>
      <w:tr w:rsidR="00264E4B" w:rsidRPr="00264E4B" w14:paraId="12D9C616" w14:textId="77777777" w:rsidTr="00264E4B">
        <w:trPr>
          <w:trHeight w:val="31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FA05309" w14:textId="77777777" w:rsidR="00264E4B" w:rsidRPr="00264E4B" w:rsidRDefault="00264E4B" w:rsidP="00264E4B">
            <w:pPr>
              <w:ind w:firstLine="37"/>
              <w:jc w:val="both"/>
              <w:rPr>
                <w:b/>
                <w:bCs/>
              </w:rPr>
            </w:pPr>
            <w:r w:rsidRPr="00264E4B">
              <w:rPr>
                <w:b/>
                <w:bCs/>
                <w:sz w:val="22"/>
                <w:szCs w:val="22"/>
              </w:rPr>
              <w:t>Всего</w:t>
            </w:r>
          </w:p>
        </w:tc>
        <w:tc>
          <w:tcPr>
            <w:tcW w:w="2267" w:type="dxa"/>
            <w:tcBorders>
              <w:top w:val="nil"/>
              <w:left w:val="nil"/>
              <w:bottom w:val="single" w:sz="4" w:space="0" w:color="auto"/>
              <w:right w:val="single" w:sz="4" w:space="0" w:color="auto"/>
            </w:tcBorders>
            <w:shd w:val="clear" w:color="auto" w:fill="auto"/>
            <w:noWrap/>
            <w:vAlign w:val="bottom"/>
            <w:hideMark/>
          </w:tcPr>
          <w:p w14:paraId="249E59D0" w14:textId="77777777" w:rsidR="00264E4B" w:rsidRPr="00264E4B" w:rsidRDefault="00264E4B" w:rsidP="00264E4B">
            <w:pPr>
              <w:ind w:firstLine="37"/>
              <w:jc w:val="center"/>
              <w:rPr>
                <w:b/>
                <w:bCs/>
              </w:rPr>
            </w:pPr>
          </w:p>
        </w:tc>
        <w:tc>
          <w:tcPr>
            <w:tcW w:w="1876" w:type="dxa"/>
            <w:tcBorders>
              <w:top w:val="nil"/>
              <w:left w:val="nil"/>
              <w:bottom w:val="single" w:sz="4" w:space="0" w:color="auto"/>
              <w:right w:val="single" w:sz="4" w:space="0" w:color="auto"/>
            </w:tcBorders>
            <w:shd w:val="clear" w:color="auto" w:fill="auto"/>
            <w:noWrap/>
            <w:vAlign w:val="center"/>
            <w:hideMark/>
          </w:tcPr>
          <w:p w14:paraId="69E8365C" w14:textId="77777777" w:rsidR="00264E4B" w:rsidRPr="00264E4B" w:rsidRDefault="00264E4B" w:rsidP="00264E4B">
            <w:pPr>
              <w:ind w:firstLine="37"/>
              <w:jc w:val="center"/>
            </w:pPr>
          </w:p>
        </w:tc>
        <w:tc>
          <w:tcPr>
            <w:tcW w:w="1455" w:type="dxa"/>
            <w:tcBorders>
              <w:top w:val="nil"/>
              <w:left w:val="nil"/>
              <w:bottom w:val="single" w:sz="4" w:space="0" w:color="auto"/>
              <w:right w:val="single" w:sz="4" w:space="0" w:color="auto"/>
            </w:tcBorders>
            <w:shd w:val="clear" w:color="auto" w:fill="auto"/>
            <w:noWrap/>
            <w:vAlign w:val="center"/>
            <w:hideMark/>
          </w:tcPr>
          <w:p w14:paraId="0C7A514D" w14:textId="77777777" w:rsidR="00264E4B" w:rsidRPr="00264E4B" w:rsidRDefault="00264E4B" w:rsidP="00264E4B">
            <w:pPr>
              <w:ind w:firstLine="37"/>
              <w:jc w:val="center"/>
              <w:rPr>
                <w:b/>
                <w:bCs/>
              </w:rPr>
            </w:pPr>
            <w:r w:rsidRPr="00264E4B">
              <w:rPr>
                <w:b/>
                <w:sz w:val="22"/>
                <w:szCs w:val="22"/>
              </w:rPr>
              <w:t>116 420</w:t>
            </w:r>
          </w:p>
        </w:tc>
        <w:tc>
          <w:tcPr>
            <w:tcW w:w="1489" w:type="dxa"/>
            <w:tcBorders>
              <w:top w:val="nil"/>
              <w:left w:val="nil"/>
              <w:bottom w:val="single" w:sz="4" w:space="0" w:color="auto"/>
              <w:right w:val="single" w:sz="4" w:space="0" w:color="auto"/>
            </w:tcBorders>
            <w:shd w:val="clear" w:color="auto" w:fill="auto"/>
            <w:noWrap/>
            <w:vAlign w:val="center"/>
            <w:hideMark/>
          </w:tcPr>
          <w:p w14:paraId="4B8D9D56" w14:textId="77777777" w:rsidR="00264E4B" w:rsidRPr="00264E4B" w:rsidRDefault="00264E4B" w:rsidP="00264E4B">
            <w:pPr>
              <w:ind w:firstLine="37"/>
              <w:jc w:val="center"/>
              <w:rPr>
                <w:b/>
                <w:bCs/>
              </w:rPr>
            </w:pPr>
            <w:r w:rsidRPr="00264E4B">
              <w:rPr>
                <w:b/>
                <w:sz w:val="22"/>
                <w:szCs w:val="22"/>
              </w:rPr>
              <w:t>27 942,0</w:t>
            </w:r>
          </w:p>
        </w:tc>
      </w:tr>
    </w:tbl>
    <w:p w14:paraId="4790E54D" w14:textId="77777777" w:rsidR="00F73E74" w:rsidRPr="00031A5B" w:rsidRDefault="00F73E74" w:rsidP="004177B4">
      <w:pPr>
        <w:ind w:firstLine="709"/>
        <w:jc w:val="both"/>
        <w:rPr>
          <w:bCs/>
        </w:rPr>
      </w:pPr>
    </w:p>
    <w:p w14:paraId="1CB9945D" w14:textId="77777777" w:rsidR="00F73E74" w:rsidRPr="00031A5B" w:rsidRDefault="00F73E74" w:rsidP="004177B4">
      <w:pPr>
        <w:ind w:firstLine="709"/>
        <w:jc w:val="both"/>
        <w:rPr>
          <w:bCs/>
        </w:rPr>
      </w:pPr>
      <w:r w:rsidRPr="00031A5B">
        <w:rPr>
          <w:bCs/>
        </w:rPr>
        <w:t xml:space="preserve">Сточные воды от сельскохозяйственных и промышленных предприятий не учитываются, так как не планируется их прием в муниципальную систему водоотведения. </w:t>
      </w:r>
    </w:p>
    <w:p w14:paraId="167D8203" w14:textId="77777777" w:rsidR="00F73E74" w:rsidRPr="00031A5B" w:rsidRDefault="00F73E74" w:rsidP="004177B4">
      <w:pPr>
        <w:ind w:firstLine="709"/>
        <w:jc w:val="both"/>
        <w:rPr>
          <w:bCs/>
        </w:rPr>
      </w:pPr>
      <w:r w:rsidRPr="00031A5B">
        <w:rPr>
          <w:bCs/>
        </w:rPr>
        <w:t xml:space="preserve">В </w:t>
      </w:r>
      <w:r w:rsidRPr="00031A5B">
        <w:t>муниципальном образовании Аннинское городское поселение Ломоносовского муниципального района Ленинградской области</w:t>
      </w:r>
      <w:r w:rsidRPr="00031A5B">
        <w:rPr>
          <w:bCs/>
        </w:rPr>
        <w:t xml:space="preserve"> предусматривается дальнейшее развитие централизованных систем водоотведения, предусматривающее подключение новых абонентов, расположенных на территории всех населенных пунктов городского поселения. </w:t>
      </w:r>
    </w:p>
    <w:p w14:paraId="67F178D7" w14:textId="77777777" w:rsidR="00F73E74" w:rsidRDefault="00F73E74" w:rsidP="004177B4">
      <w:pPr>
        <w:ind w:firstLine="709"/>
        <w:jc w:val="both"/>
        <w:rPr>
          <w:iCs/>
        </w:rPr>
      </w:pPr>
      <w:r w:rsidRPr="00031A5B">
        <w:rPr>
          <w:bCs/>
        </w:rPr>
        <w:t xml:space="preserve">В соответствии с решениями </w:t>
      </w:r>
      <w:r w:rsidRPr="00031A5B">
        <w:t xml:space="preserve">программы комплексного развития систем коммунальной инфраструктуры муниципального образования Аннинское городское поселение Ломоносовского муниципального района Ленинградской области отвод бытовых сточных вод планируется производить на безальтернативной основе в централизованную систему водоотведения Санкт-Петербурга с очисткой на ЮЗОС. </w:t>
      </w:r>
      <w:r w:rsidRPr="00031A5B">
        <w:rPr>
          <w:iCs/>
        </w:rPr>
        <w:t>Запрос направлен в ГУП «Водоканал Санкт-Петербурга» от 05.07.2019 № 05-03/267.</w:t>
      </w:r>
    </w:p>
    <w:p w14:paraId="35B5C272" w14:textId="77777777" w:rsidR="005054CB" w:rsidRPr="00031A5B" w:rsidRDefault="005054CB" w:rsidP="004177B4">
      <w:pPr>
        <w:ind w:firstLine="709"/>
        <w:jc w:val="both"/>
        <w:rPr>
          <w:bCs/>
        </w:rPr>
      </w:pPr>
      <w:r w:rsidRPr="005054CB">
        <w:rPr>
          <w:bCs/>
        </w:rPr>
        <w:t xml:space="preserve">Для гарантированного обеспечения гп. Новоселье отводом и очисткой бытовых сточных вод ООО «Лемэк» планирует строительство канализационных очистных сооружений производительностью 10 000 м³/сут с внедрением новых технологий для обеспечения качества очистки сточных вод в соответствии с действующими нормативами (положительное заключение государственной экспертизы </w:t>
      </w:r>
      <w:r>
        <w:rPr>
          <w:bCs/>
        </w:rPr>
        <w:br/>
      </w:r>
      <w:r w:rsidRPr="005054CB">
        <w:rPr>
          <w:bCs/>
        </w:rPr>
        <w:t>№ 47-14-4-0136-13 от 15.05.2013 года).</w:t>
      </w:r>
    </w:p>
    <w:p w14:paraId="18F1704D" w14:textId="77777777" w:rsidR="00F73E74" w:rsidRPr="00031A5B" w:rsidRDefault="00F73E74" w:rsidP="004177B4">
      <w:pPr>
        <w:ind w:firstLine="709"/>
        <w:jc w:val="both"/>
      </w:pPr>
      <w:r w:rsidRPr="00031A5B">
        <w:t xml:space="preserve">Согласно письму ООО «Инженерно-энергетический комплекс» (от 19.06.2017 исх. № 753, от 19.04.2018 исх. № 754) имеется техническая возможность для п. Аннино, </w:t>
      </w:r>
      <w:r w:rsidRPr="00031A5B">
        <w:br/>
        <w:t>д. Большие Томики, д. Лесопитомник организация водоотведения от потребителей в сети ГУП «Водоканал Санкт-Петербурга». Для увеличения объемов водоотведения необходимо предусмотреть реконструкцию колодца-гасителя и самотечного канализационного коллектора от колодца-гасителя до границы радела с ГУП «Водоканал Санкт-Петербурга».</w:t>
      </w:r>
    </w:p>
    <w:p w14:paraId="016DE822" w14:textId="77777777" w:rsidR="00F73E74" w:rsidRPr="00031A5B" w:rsidRDefault="00F73E74" w:rsidP="004177B4">
      <w:pPr>
        <w:ind w:firstLine="709"/>
        <w:jc w:val="both"/>
      </w:pPr>
      <w:r w:rsidRPr="00031A5B">
        <w:t>Для организации централизованного отвода хозяйственно-бытовых сточных вод от неканализованых населенных пунктов предлагается строительство напорных и самотечных коллекторов до централизованных систем водоотведения на территории муниципального образования Аннинское городское поселение Ломоносовского муниципального района Ленинградской области.</w:t>
      </w:r>
      <w:bookmarkStart w:id="162" w:name="_Toc12952822"/>
    </w:p>
    <w:p w14:paraId="706F0FA1" w14:textId="77777777" w:rsidR="00AA748A" w:rsidRPr="00031A5B" w:rsidRDefault="00AA748A" w:rsidP="004177B4">
      <w:pPr>
        <w:pStyle w:val="3"/>
        <w:suppressAutoHyphens/>
        <w:spacing w:before="0" w:after="0"/>
        <w:ind w:left="0" w:firstLine="709"/>
        <w:jc w:val="both"/>
        <w:rPr>
          <w:rStyle w:val="affc"/>
          <w:color w:val="auto"/>
          <w:sz w:val="24"/>
          <w:szCs w:val="24"/>
        </w:rPr>
      </w:pPr>
      <w:bookmarkStart w:id="163" w:name="_Toc15395518"/>
      <w:r w:rsidRPr="00031A5B">
        <w:rPr>
          <w:rStyle w:val="affc"/>
          <w:color w:val="auto"/>
          <w:sz w:val="24"/>
          <w:szCs w:val="24"/>
        </w:rPr>
        <w:t>Связь</w:t>
      </w:r>
      <w:bookmarkEnd w:id="163"/>
    </w:p>
    <w:bookmarkEnd w:id="162"/>
    <w:p w14:paraId="6FB784EE" w14:textId="77777777" w:rsidR="00F73E74" w:rsidRPr="00031A5B" w:rsidRDefault="00F73E74" w:rsidP="004177B4">
      <w:pPr>
        <w:ind w:firstLine="709"/>
        <w:jc w:val="both"/>
      </w:pPr>
      <w:r w:rsidRPr="00031A5B">
        <w:t>Существующее положение</w:t>
      </w:r>
    </w:p>
    <w:p w14:paraId="6E7383FC" w14:textId="77777777" w:rsidR="00F73E74" w:rsidRPr="00031A5B" w:rsidRDefault="00F73E74" w:rsidP="004177B4">
      <w:pPr>
        <w:ind w:firstLine="709"/>
        <w:jc w:val="both"/>
      </w:pPr>
      <w:r w:rsidRPr="00031A5B">
        <w:t>Существующая АТС на 500 номеров расположена в здании общественного центра, подключена к районной АТС Ломоносовского муниципального района (муниципальное образование Санкт-Петербурга – город Ломоносов). В поселение приходит кабельная канализация от станции метро Автово. Ряд абонентов имеют телефоны с городскими номерами.</w:t>
      </w:r>
    </w:p>
    <w:p w14:paraId="609B5F8B" w14:textId="77777777" w:rsidR="00F73E74" w:rsidRPr="00031A5B" w:rsidRDefault="00F73E74" w:rsidP="004177B4">
      <w:pPr>
        <w:ind w:firstLine="709"/>
        <w:jc w:val="both"/>
      </w:pPr>
      <w:r w:rsidRPr="00031A5B">
        <w:lastRenderedPageBreak/>
        <w:t xml:space="preserve">Телевизионное и радиовещание осуществляется с телебашни г. Санкт-Петербурга. Охват полный. Сеть кабельного телевидения отсутствует. </w:t>
      </w:r>
    </w:p>
    <w:p w14:paraId="43AD4138" w14:textId="77777777" w:rsidR="00F73E74" w:rsidRPr="00031A5B" w:rsidRDefault="00F73E74" w:rsidP="004177B4">
      <w:pPr>
        <w:ind w:firstLine="709"/>
        <w:jc w:val="both"/>
      </w:pPr>
      <w:r w:rsidRPr="00031A5B">
        <w:t>Подвижная сотовая телефонная связь обеспечивается всеми основными операторами. Территория муниципального образования Аннинское городское поселение Ломоносовского муниципального района Ленинградской области в достаточной степени охвачена современными сетями мобильной связи. Наиболее благополучной, с точки зрения наличия качества связи и современного телекоммуникационного оборудования, является северная часть территории поселения, расположенная вдоль трассы А-121.</w:t>
      </w:r>
    </w:p>
    <w:p w14:paraId="68ABE67F" w14:textId="77777777" w:rsidR="00F73E74" w:rsidRPr="00031A5B" w:rsidRDefault="00F73E74" w:rsidP="004177B4">
      <w:pPr>
        <w:ind w:firstLine="709"/>
        <w:jc w:val="both"/>
      </w:pPr>
      <w:r w:rsidRPr="00031A5B">
        <w:t xml:space="preserve">Административный центр поселения обеспечен широкополосным интернетом, причем доступ к данной услуге осуществляется несколькими операторами. </w:t>
      </w:r>
    </w:p>
    <w:p w14:paraId="25B67838" w14:textId="77777777" w:rsidR="00F73E74" w:rsidRPr="00031A5B" w:rsidRDefault="00F73E74" w:rsidP="004177B4">
      <w:pPr>
        <w:pStyle w:val="xl30"/>
        <w:pBdr>
          <w:bottom w:val="none" w:sz="0" w:space="0" w:color="auto"/>
        </w:pBdr>
        <w:spacing w:before="0" w:beforeAutospacing="0" w:after="0" w:afterAutospacing="0"/>
        <w:ind w:firstLine="709"/>
        <w:jc w:val="both"/>
        <w:rPr>
          <w:bCs/>
        </w:rPr>
      </w:pPr>
      <w:r w:rsidRPr="00031A5B">
        <w:rPr>
          <w:bCs/>
        </w:rPr>
        <w:t xml:space="preserve">Проектные </w:t>
      </w:r>
      <w:r w:rsidRPr="00031A5B">
        <w:t>предложения</w:t>
      </w:r>
    </w:p>
    <w:p w14:paraId="642ECD44" w14:textId="77777777" w:rsidR="00F73E74" w:rsidRPr="00031A5B" w:rsidRDefault="00F73E74" w:rsidP="004177B4">
      <w:pPr>
        <w:ind w:firstLine="709"/>
        <w:jc w:val="both"/>
      </w:pPr>
      <w:r w:rsidRPr="00031A5B">
        <w:t>Проектом предусматривается реконструкция существующей АТС с увеличением ёмкости до 25 000 номеров. Рекомендуется использование телефонных абонентских линий АТС для доступа к сети Интернет, путем их уплотнения средствами цифровой абонентской линии (digital subscriber li</w:t>
      </w:r>
      <w:r w:rsidRPr="00031A5B">
        <w:rPr>
          <w:lang w:val="en-US"/>
        </w:rPr>
        <w:t>n</w:t>
      </w:r>
      <w:r w:rsidRPr="00031A5B">
        <w:t>e). Наряду с этим проектом определена прокладка оптических кабелей с вводом в каждое здание для обеспечения широкополосного доступа. Предусматриваются выносы АТС и узлы доступа к мультисервисной сети, располагаемые в контейнерах или в выделенных помещениях общественных и жилых зданий.</w:t>
      </w:r>
    </w:p>
    <w:p w14:paraId="72858A22" w14:textId="77777777" w:rsidR="00F73E74" w:rsidRPr="00031A5B" w:rsidRDefault="00F73E74" w:rsidP="004177B4">
      <w:pPr>
        <w:ind w:firstLine="709"/>
        <w:jc w:val="both"/>
      </w:pPr>
      <w:r w:rsidRPr="00031A5B">
        <w:t xml:space="preserve">Прокладку и обустройство кабельной канализации предлагается выполнить в районах многоэтажной застройки и, частично, в районах одноэтажной застройки.  Кабельная канализация и опоры воздушных линий должны обеспечивать прокладку требуемого количества симметричных и оптических кабелей связи в соответствии с ведомственными нормами проектирования.  Трассы кабельной канализации и воздушных кабельных линий связи, необходимость и место расположения выносов (абонентских блоков) АТС, узлов доступа мультисервисной сети определяются проектами планировки территории с учётом проекта сети связи поселения. </w:t>
      </w:r>
    </w:p>
    <w:p w14:paraId="081131CA" w14:textId="77777777" w:rsidR="00F73E74" w:rsidRPr="00031A5B" w:rsidRDefault="00F73E74" w:rsidP="004177B4">
      <w:pPr>
        <w:ind w:firstLine="709"/>
        <w:jc w:val="both"/>
      </w:pPr>
      <w:r w:rsidRPr="00031A5B">
        <w:t>Предусматривается:</w:t>
      </w:r>
    </w:p>
    <w:p w14:paraId="16AFDA8B" w14:textId="77777777" w:rsidR="00F73E74" w:rsidRPr="00031A5B" w:rsidRDefault="00F73E74" w:rsidP="004177B4">
      <w:pPr>
        <w:numPr>
          <w:ilvl w:val="0"/>
          <w:numId w:val="12"/>
        </w:numPr>
        <w:ind w:left="0" w:firstLine="709"/>
        <w:jc w:val="both"/>
      </w:pPr>
      <w:r w:rsidRPr="00031A5B">
        <w:t>строительство здания (выделение группы помещений) для размещения центра хранения и обработки данных;</w:t>
      </w:r>
    </w:p>
    <w:p w14:paraId="735FB6E6" w14:textId="77777777" w:rsidR="00F73E74" w:rsidRPr="00031A5B" w:rsidRDefault="00F73E74" w:rsidP="004177B4">
      <w:pPr>
        <w:numPr>
          <w:ilvl w:val="0"/>
          <w:numId w:val="12"/>
        </w:numPr>
        <w:ind w:left="0" w:firstLine="709"/>
        <w:jc w:val="both"/>
      </w:pPr>
      <w:r w:rsidRPr="00031A5B">
        <w:t>сооружение отделений почтовой связи из расчета одно на 15000 человек;</w:t>
      </w:r>
    </w:p>
    <w:p w14:paraId="39F87C6F" w14:textId="77777777" w:rsidR="00F73E74" w:rsidRPr="00031A5B" w:rsidRDefault="00F73E74" w:rsidP="004177B4">
      <w:pPr>
        <w:numPr>
          <w:ilvl w:val="0"/>
          <w:numId w:val="12"/>
        </w:numPr>
        <w:ind w:left="0" w:firstLine="709"/>
        <w:jc w:val="both"/>
      </w:pPr>
      <w:r w:rsidRPr="00031A5B">
        <w:t>установка таксофонов с услугами местной, внутризоновой, междугородной и международной телефонной связи.</w:t>
      </w:r>
    </w:p>
    <w:p w14:paraId="0CCA70F0" w14:textId="77777777" w:rsidR="00F73E74" w:rsidRPr="00031A5B" w:rsidRDefault="00F73E74" w:rsidP="004177B4">
      <w:pPr>
        <w:numPr>
          <w:ilvl w:val="0"/>
          <w:numId w:val="12"/>
        </w:numPr>
        <w:ind w:left="0" w:firstLine="709"/>
        <w:jc w:val="both"/>
      </w:pPr>
      <w:r w:rsidRPr="00031A5B">
        <w:t>оборудование пунктов коллективного доступа в Интернет;</w:t>
      </w:r>
    </w:p>
    <w:p w14:paraId="4D5B6D05" w14:textId="77777777" w:rsidR="00F73E74" w:rsidRPr="00031A5B" w:rsidRDefault="00F73E74" w:rsidP="004177B4">
      <w:pPr>
        <w:numPr>
          <w:ilvl w:val="0"/>
          <w:numId w:val="12"/>
        </w:numPr>
        <w:ind w:left="0" w:firstLine="709"/>
        <w:jc w:val="both"/>
      </w:pPr>
      <w:r w:rsidRPr="00031A5B">
        <w:t>развёртывание сети кабельного телевидения;</w:t>
      </w:r>
    </w:p>
    <w:p w14:paraId="47723DBF" w14:textId="77777777" w:rsidR="00F73E74" w:rsidRPr="00031A5B" w:rsidRDefault="00F73E74" w:rsidP="004177B4">
      <w:pPr>
        <w:numPr>
          <w:ilvl w:val="0"/>
          <w:numId w:val="12"/>
        </w:numPr>
        <w:ind w:left="0" w:firstLine="709"/>
        <w:jc w:val="both"/>
      </w:pPr>
      <w:r w:rsidRPr="00031A5B">
        <w:t>установка уличных (подъездных) громкоговорителей проводного вещания, без разводки линий вещания по квартирам.</w:t>
      </w:r>
    </w:p>
    <w:p w14:paraId="04B79591" w14:textId="77777777" w:rsidR="00F73E74" w:rsidRPr="00031A5B" w:rsidRDefault="00F73E74" w:rsidP="004177B4">
      <w:pPr>
        <w:ind w:firstLine="709"/>
        <w:jc w:val="both"/>
      </w:pPr>
      <w:r w:rsidRPr="00031A5B">
        <w:t>Предусматривается размещение 3 почтовых отделений, являющихся одновременно пунктами коллективного доступа в Интернет. Дополнительные пункты коллективного доступа в Интернет организуются на базе Интернет-клубов и кафе.</w:t>
      </w:r>
    </w:p>
    <w:p w14:paraId="11F1929A" w14:textId="77777777" w:rsidR="00F73E74" w:rsidRPr="00031A5B" w:rsidRDefault="00F73E74" w:rsidP="004177B4">
      <w:pPr>
        <w:ind w:firstLine="709"/>
        <w:jc w:val="both"/>
      </w:pPr>
    </w:p>
    <w:p w14:paraId="7B91D6E3" w14:textId="77777777" w:rsidR="00F73E74" w:rsidRPr="00031A5B" w:rsidRDefault="00F73E74" w:rsidP="004177B4">
      <w:pPr>
        <w:ind w:firstLine="709"/>
        <w:jc w:val="both"/>
      </w:pPr>
    </w:p>
    <w:p w14:paraId="24EDC478" w14:textId="77777777" w:rsidR="00F73E74" w:rsidRPr="00031A5B" w:rsidRDefault="001C1AAA" w:rsidP="001C1AAA">
      <w:pPr>
        <w:pStyle w:val="2"/>
        <w:numPr>
          <w:ilvl w:val="0"/>
          <w:numId w:val="0"/>
        </w:numPr>
        <w:tabs>
          <w:tab w:val="clear" w:pos="1134"/>
        </w:tabs>
        <w:suppressAutoHyphens/>
        <w:spacing w:before="0" w:after="0"/>
        <w:ind w:left="710"/>
        <w:jc w:val="both"/>
        <w:rPr>
          <w:sz w:val="24"/>
          <w:szCs w:val="24"/>
        </w:rPr>
      </w:pPr>
      <w:bookmarkStart w:id="164" w:name="_Toc12952823"/>
      <w:bookmarkStart w:id="165" w:name="_Toc15395519"/>
      <w:bookmarkStart w:id="166" w:name="_Toc434583012"/>
      <w:bookmarkStart w:id="167" w:name="_Toc380572242"/>
      <w:r>
        <w:rPr>
          <w:sz w:val="24"/>
          <w:szCs w:val="24"/>
        </w:rPr>
        <w:t xml:space="preserve">4.13. </w:t>
      </w:r>
      <w:r w:rsidR="00F73E74" w:rsidRPr="00031A5B">
        <w:rPr>
          <w:sz w:val="24"/>
          <w:szCs w:val="24"/>
        </w:rPr>
        <w:t>Инженерная подготовка территории</w:t>
      </w:r>
      <w:bookmarkEnd w:id="164"/>
      <w:bookmarkEnd w:id="165"/>
    </w:p>
    <w:p w14:paraId="5096E8C3" w14:textId="77777777" w:rsidR="00F73E74" w:rsidRPr="00031A5B" w:rsidRDefault="00F73E74" w:rsidP="004177B4">
      <w:pPr>
        <w:pStyle w:val="a2"/>
      </w:pPr>
    </w:p>
    <w:p w14:paraId="486C7162" w14:textId="77777777" w:rsidR="00F73E74" w:rsidRPr="00031A5B" w:rsidRDefault="00F73E74" w:rsidP="004177B4">
      <w:pPr>
        <w:pStyle w:val="a2"/>
      </w:pPr>
    </w:p>
    <w:p w14:paraId="03468FB3" w14:textId="77777777" w:rsidR="00F73E74" w:rsidRPr="00031A5B" w:rsidRDefault="00F73E74" w:rsidP="004177B4">
      <w:pPr>
        <w:ind w:firstLine="709"/>
        <w:jc w:val="both"/>
      </w:pPr>
      <w:r w:rsidRPr="00031A5B">
        <w:t>В соответствии с архитектурно-планировочными решениями и природно-климатическими условиями рассматриваемой проектом территории муниципального образования Аннинское городское поселение Ломоносовского муниципального района Ленинградской области предусматриваются следующие мероприятия по инженерной подготовке территории:</w:t>
      </w:r>
    </w:p>
    <w:p w14:paraId="45038A5D" w14:textId="77777777" w:rsidR="00F73E74" w:rsidRPr="00031A5B" w:rsidRDefault="00F73E74" w:rsidP="004177B4">
      <w:pPr>
        <w:numPr>
          <w:ilvl w:val="0"/>
          <w:numId w:val="13"/>
        </w:numPr>
        <w:ind w:left="0" w:firstLine="709"/>
        <w:jc w:val="both"/>
      </w:pPr>
      <w:r w:rsidRPr="00031A5B">
        <w:lastRenderedPageBreak/>
        <w:t>Организация и очистка поверхностного стока;</w:t>
      </w:r>
    </w:p>
    <w:p w14:paraId="33DFDE71" w14:textId="77777777" w:rsidR="00F73E74" w:rsidRPr="00031A5B" w:rsidRDefault="00F73E74" w:rsidP="004177B4">
      <w:pPr>
        <w:numPr>
          <w:ilvl w:val="0"/>
          <w:numId w:val="13"/>
        </w:numPr>
        <w:ind w:left="0" w:firstLine="709"/>
        <w:jc w:val="both"/>
      </w:pPr>
      <w:r w:rsidRPr="00031A5B">
        <w:t>Понижение уровня грунтовых вод;</w:t>
      </w:r>
    </w:p>
    <w:p w14:paraId="2E655890" w14:textId="77777777" w:rsidR="00F73E74" w:rsidRPr="00031A5B" w:rsidRDefault="00F73E74" w:rsidP="004177B4">
      <w:pPr>
        <w:numPr>
          <w:ilvl w:val="0"/>
          <w:numId w:val="13"/>
        </w:numPr>
        <w:ind w:left="0" w:firstLine="709"/>
        <w:jc w:val="both"/>
      </w:pPr>
      <w:r w:rsidRPr="00031A5B">
        <w:t>Благоустройство водных объектов.</w:t>
      </w:r>
    </w:p>
    <w:p w14:paraId="0103590B" w14:textId="77777777" w:rsidR="00F73E74" w:rsidRPr="00031A5B" w:rsidRDefault="00F73E74" w:rsidP="004177B4">
      <w:pPr>
        <w:ind w:firstLine="709"/>
        <w:jc w:val="both"/>
      </w:pPr>
      <w:r w:rsidRPr="00031A5B">
        <w:t xml:space="preserve">Цель настоящего раздела – на основании анализа специфических инженерно-строительных характеристик предусмотреть комплекс мероприятий по инженерной подготовке и защите территории с учетом имеющихся защитных и прочих инженерно-технических сооружений с целью </w:t>
      </w:r>
      <w:r w:rsidRPr="00031A5B">
        <w:rPr>
          <w:bCs/>
        </w:rPr>
        <w:t>обеспечения стабильных условий функционирования городского поселения, повышения уровня общего благоустройства территории</w:t>
      </w:r>
    </w:p>
    <w:p w14:paraId="787BAE78" w14:textId="77777777" w:rsidR="00F73E74" w:rsidRPr="00031A5B" w:rsidRDefault="00F73E74" w:rsidP="004177B4">
      <w:pPr>
        <w:ind w:firstLine="709"/>
        <w:jc w:val="both"/>
      </w:pPr>
      <w:r w:rsidRPr="00031A5B">
        <w:t>Схема планируемого размещения объектов капитального строительства и мероприятий в области инженерной подготовки территории выполнена на топографическом плане масштаба 1:10000.</w:t>
      </w:r>
    </w:p>
    <w:p w14:paraId="3BE129A1" w14:textId="77777777" w:rsidR="00F73E74" w:rsidRPr="00031A5B" w:rsidRDefault="00F73E74" w:rsidP="004177B4">
      <w:pPr>
        <w:ind w:firstLine="709"/>
        <w:jc w:val="both"/>
        <w:rPr>
          <w:b/>
        </w:rPr>
      </w:pPr>
      <w:r w:rsidRPr="00031A5B">
        <w:rPr>
          <w:b/>
        </w:rPr>
        <w:t>Организация и очистка поверхностного стока</w:t>
      </w:r>
    </w:p>
    <w:p w14:paraId="4806EA6B" w14:textId="77777777" w:rsidR="00F73E74" w:rsidRPr="00031A5B" w:rsidRDefault="00F73E74" w:rsidP="004177B4">
      <w:pPr>
        <w:ind w:firstLine="709"/>
        <w:jc w:val="both"/>
      </w:pPr>
      <w:r w:rsidRPr="00031A5B">
        <w:t>Существующее положение</w:t>
      </w:r>
    </w:p>
    <w:p w14:paraId="4C5BD80C" w14:textId="77777777" w:rsidR="00F73E74" w:rsidRPr="00031A5B" w:rsidRDefault="00F73E74" w:rsidP="004177B4">
      <w:pPr>
        <w:ind w:firstLine="709"/>
        <w:jc w:val="both"/>
      </w:pPr>
      <w:r w:rsidRPr="00031A5B">
        <w:t>В настоящее время на территории муниципального образования Аннинское городское поселение Ломоносовского муниципального района Ленинградской области поселения существуют фрагменты сети ливневой канализации. Данные сети находятся в неудовлетворительном состоянии, не работают или же не справляются с задачей отвода поверхностных сточных вод. На территории гп. Новоселье действуют локально очистные сооружения.</w:t>
      </w:r>
    </w:p>
    <w:p w14:paraId="7A7C21A4" w14:textId="77777777" w:rsidR="00F73E74" w:rsidRPr="00031A5B" w:rsidRDefault="00F73E74" w:rsidP="004177B4">
      <w:pPr>
        <w:pStyle w:val="a2"/>
        <w:ind w:firstLine="709"/>
      </w:pPr>
      <w:r w:rsidRPr="00031A5B">
        <w:t>Поверхновсегостно-ливневые стоки отводятся в прямые ливневые выпуски в реку Кикенка. Всего существует 8 прямых выпусков. Также на территории поселения существует несколько ливневых выпусков в мелиоративные канавы.</w:t>
      </w:r>
    </w:p>
    <w:p w14:paraId="07239641" w14:textId="77777777" w:rsidR="00F73E74" w:rsidRPr="00031A5B" w:rsidRDefault="00F73E74" w:rsidP="004177B4">
      <w:pPr>
        <w:ind w:firstLine="709"/>
        <w:jc w:val="both"/>
      </w:pPr>
      <w:r w:rsidRPr="00031A5B">
        <w:t>Исходя из вышеизложенного, проектом намечается строительство новой централизованной сети ливневой канализации в населенных пунктах поселения. Данное мероприятие также необходимо в связи с подверженностью территории подтоплению.</w:t>
      </w:r>
    </w:p>
    <w:p w14:paraId="7B47F0E2" w14:textId="77777777" w:rsidR="00F73E74" w:rsidRPr="00031A5B" w:rsidRDefault="00F73E74" w:rsidP="004177B4">
      <w:pPr>
        <w:ind w:firstLine="709"/>
        <w:jc w:val="both"/>
      </w:pPr>
      <w:r w:rsidRPr="00031A5B">
        <w:t>Проектные предложения</w:t>
      </w:r>
    </w:p>
    <w:p w14:paraId="11F113ED" w14:textId="77777777" w:rsidR="00F73E74" w:rsidRPr="00031A5B" w:rsidRDefault="00F73E74" w:rsidP="004177B4">
      <w:pPr>
        <w:ind w:firstLine="709"/>
        <w:jc w:val="both"/>
      </w:pPr>
      <w:r w:rsidRPr="00031A5B">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городских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14:paraId="68962E75" w14:textId="77777777" w:rsidR="00F73E74" w:rsidRPr="00031A5B" w:rsidRDefault="00F73E74" w:rsidP="004177B4">
      <w:pPr>
        <w:ind w:firstLine="709"/>
        <w:jc w:val="both"/>
      </w:pPr>
      <w:r w:rsidRPr="00031A5B">
        <w:t xml:space="preserve">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 </w:t>
      </w:r>
    </w:p>
    <w:p w14:paraId="648123A8" w14:textId="77777777" w:rsidR="00F73E74" w:rsidRPr="00031A5B" w:rsidRDefault="00F73E74" w:rsidP="004177B4">
      <w:pPr>
        <w:ind w:firstLine="709"/>
        <w:jc w:val="both"/>
      </w:pPr>
      <w:r w:rsidRPr="00031A5B">
        <w:t xml:space="preserve">Закрытые водостоки предусматриваются в районах капитальной и коттеджной застройки, а также на территории промышленных и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031A5B">
          <w:t>150 м</w:t>
        </w:r>
      </w:smartTag>
      <w:r w:rsidRPr="00031A5B">
        <w:t xml:space="preserve">, при уклоне более 0,005 – </w:t>
      </w:r>
      <w:smartTag w:uri="urn:schemas-microsoft-com:office:smarttags" w:element="metricconverter">
        <w:smartTagPr>
          <w:attr w:name="ProductID" w:val="300 м"/>
        </w:smartTagPr>
        <w:r w:rsidRPr="00031A5B">
          <w:t>300 м</w:t>
        </w:r>
      </w:smartTag>
      <w:r w:rsidRPr="00031A5B">
        <w:t>. Средний диаметр закрытых водостоков принимается 700 мм. Начальная глубина заложения закрытых водостоков принимается не менее 1,4 м, что обусловлено глубиной промерзания грунта.</w:t>
      </w:r>
    </w:p>
    <w:p w14:paraId="4941C61D" w14:textId="77777777" w:rsidR="00F73E74" w:rsidRPr="00031A5B" w:rsidRDefault="00F73E74" w:rsidP="004177B4">
      <w:pPr>
        <w:ind w:firstLine="709"/>
        <w:jc w:val="both"/>
      </w:pPr>
      <w:r w:rsidRPr="00031A5B">
        <w:t xml:space="preserve">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трапецеидального сечения и лотки. Ширина по дну – 0,5 м, глубина – 0,6-1,0 м, заложение откосов 1:2. Крепление откосов предусматривается одерновкой. </w:t>
      </w:r>
    </w:p>
    <w:p w14:paraId="7B5A1774" w14:textId="77777777" w:rsidR="00F73E74" w:rsidRPr="00031A5B" w:rsidRDefault="00F73E74" w:rsidP="004177B4">
      <w:pPr>
        <w:ind w:firstLine="709"/>
        <w:jc w:val="both"/>
      </w:pPr>
      <w:r w:rsidRPr="00031A5B">
        <w:t>Открытые водостоки будут выполнять функцию дрен. На участках территории с уклонами более 0,03 ‰ во избежание размыва проектируется устройство бетонных лотков прямоугольного сечения. Ширина лотков 0,4-0,6 м, глубина – 0,6 м.</w:t>
      </w:r>
    </w:p>
    <w:p w14:paraId="4A42C3F0" w14:textId="77777777" w:rsidR="00F73E74" w:rsidRPr="00031A5B" w:rsidRDefault="00F73E74" w:rsidP="004177B4">
      <w:pPr>
        <w:ind w:firstLine="709"/>
        <w:jc w:val="both"/>
      </w:pPr>
      <w:r w:rsidRPr="00031A5B">
        <w:lastRenderedPageBreak/>
        <w:t xml:space="preserve">Трассировка водоотводящей сети производилась с учетом бассейнов стока. Водоотвод предусматривается самотеком. </w:t>
      </w:r>
    </w:p>
    <w:p w14:paraId="7E639F55" w14:textId="77777777" w:rsidR="00F73E74" w:rsidRPr="00031A5B" w:rsidRDefault="00F73E74" w:rsidP="004177B4">
      <w:pPr>
        <w:ind w:firstLine="709"/>
        <w:jc w:val="both"/>
      </w:pPr>
      <w:r w:rsidRPr="00031A5B">
        <w:rPr>
          <w:bCs/>
        </w:rPr>
        <w:t xml:space="preserve">В соответствии с решениями </w:t>
      </w:r>
      <w:r w:rsidRPr="00031A5B">
        <w:t xml:space="preserve">программы комплексного развития систем коммунальной инфраструктуры муниципального образования Аннинское городское поселение Ломоносовского муниципального района Ленинградской области строительство самотечной ливневой канализации и очистных сооружений ливневых стоков планируется в п. Аннино, д. Куттузи, д. Лесопитомник, гп. Новоселье, строительство насосных станций для ливневых стоков – в д. Большие Томики, </w:t>
      </w:r>
      <w:r w:rsidR="00B43422">
        <w:br/>
      </w:r>
      <w:r w:rsidRPr="00031A5B">
        <w:t>д. Капорское, д. Кемпелево, д. Тиммолово, строительство очистных сооружений ливневого стока планируется на территории гп. Новоселье в количестве 4 объектов.</w:t>
      </w:r>
    </w:p>
    <w:p w14:paraId="4EE47537" w14:textId="77777777" w:rsidR="00F73E74" w:rsidRPr="00031A5B" w:rsidRDefault="00F73E74" w:rsidP="004177B4">
      <w:pPr>
        <w:ind w:firstLine="709"/>
        <w:jc w:val="both"/>
      </w:pPr>
      <w:r w:rsidRPr="00031A5B">
        <w:t>Всего в муниципальном образовании Аннинское городское поселение Ломоносовского муниципального района Ленинградской области планируется строительство 37,8 км закрытых водостоков ливневой сети (из них 26 км на первую очередь строительства) и 22,8 км открытых водостоков (из них 9,4 км на первую очередь строительства).</w:t>
      </w:r>
    </w:p>
    <w:p w14:paraId="2D71AA34" w14:textId="77777777" w:rsidR="00F73E74" w:rsidRPr="00031A5B" w:rsidRDefault="00F73E74" w:rsidP="004177B4">
      <w:pPr>
        <w:ind w:firstLine="709"/>
        <w:jc w:val="both"/>
      </w:pPr>
      <w:r w:rsidRPr="00031A5B">
        <w:t>Водоприемниками поверхностных сточных вод являются река Кикенка, ручей Каргинский, а также другие ручьи и осушительные канавы поселения.</w:t>
      </w:r>
    </w:p>
    <w:p w14:paraId="7C9B63F4" w14:textId="77777777" w:rsidR="00F73E74" w:rsidRPr="00031A5B" w:rsidRDefault="00F73E74" w:rsidP="004177B4">
      <w:pPr>
        <w:ind w:firstLine="709"/>
        <w:jc w:val="both"/>
      </w:pPr>
      <w:r w:rsidRPr="00031A5B">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сооружениях по очистке поверхностных сточных вод.</w:t>
      </w:r>
    </w:p>
    <w:p w14:paraId="70568A63" w14:textId="77777777" w:rsidR="00F73E74" w:rsidRPr="00031A5B" w:rsidRDefault="00F73E74" w:rsidP="004177B4">
      <w:pPr>
        <w:ind w:firstLine="709"/>
        <w:jc w:val="both"/>
      </w:pPr>
      <w:r w:rsidRPr="00031A5B">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14:paraId="4307F6D2" w14:textId="77777777" w:rsidR="00F73E74" w:rsidRPr="00031A5B" w:rsidRDefault="00F73E74" w:rsidP="004177B4">
      <w:pPr>
        <w:ind w:firstLine="709"/>
        <w:jc w:val="both"/>
      </w:pPr>
      <w:r w:rsidRPr="00031A5B">
        <w:t>Тип очистных сооружений – секционные закрытого типа с возможностью наращивания мощности за счет увеличения числа секций, при малых расходах – кассетные. Целесообразность очистных сооружений закрытого типа заключается в том, что СЗЗ сокращается до 50 м, что немаловажно в условиях дефицита территориальных ресурсов.</w:t>
      </w:r>
    </w:p>
    <w:p w14:paraId="23949DB3" w14:textId="77777777" w:rsidR="00F73E74" w:rsidRPr="00031A5B" w:rsidRDefault="00F73E74" w:rsidP="004177B4">
      <w:pPr>
        <w:ind w:firstLine="709"/>
        <w:jc w:val="both"/>
      </w:pPr>
      <w:r w:rsidRPr="00031A5B">
        <w:t>В состав очистных сооружений могут входить следующие модули – горизонтальные отстойники, кассетные съемные фильтры с синтетическим заполнителем (1 ступень), площадной песчано-гравийный фильтр (2 ступень) и прочие материалы.</w:t>
      </w:r>
    </w:p>
    <w:p w14:paraId="1772937A" w14:textId="77777777" w:rsidR="00F73E74" w:rsidRPr="00031A5B" w:rsidRDefault="00F73E74" w:rsidP="004177B4">
      <w:pPr>
        <w:ind w:firstLine="709"/>
        <w:jc w:val="both"/>
      </w:pPr>
      <w:r w:rsidRPr="00031A5B">
        <w:t>В настоящее время имеется большое количество научно-производственных предприятий (НПП «Полихим», ЗАО «Севзапналадка», фирма «</w:t>
      </w:r>
      <w:r w:rsidRPr="00031A5B">
        <w:rPr>
          <w:lang w:val="en-US"/>
        </w:rPr>
        <w:t>OyLabkoAb</w:t>
      </w:r>
      <w:r w:rsidRPr="00031A5B">
        <w:t>» (Финляндия) и другие), специализирующихся на разработке технологий очистки ливневых вод, производстве установок и станций полной заводской готовности различной производительности и степени очистки, в том числе в подземном исполнении.</w:t>
      </w:r>
    </w:p>
    <w:p w14:paraId="219072AF" w14:textId="77777777" w:rsidR="00F73E74" w:rsidRPr="00031A5B" w:rsidRDefault="00F73E74" w:rsidP="004177B4">
      <w:pPr>
        <w:ind w:firstLine="709"/>
        <w:jc w:val="both"/>
      </w:pPr>
      <w:r w:rsidRPr="00031A5B">
        <w:t xml:space="preserve">Всего на территории муниципального образования Аннинское городское поселение Ломоносовского муниципального района Ленинградской области предусматривается строительство восьми очистных сооружений ливневой канализации. </w:t>
      </w:r>
    </w:p>
    <w:p w14:paraId="3D8C625D" w14:textId="77777777" w:rsidR="00F73E74" w:rsidRPr="00031A5B" w:rsidRDefault="00F73E74" w:rsidP="004177B4">
      <w:pPr>
        <w:ind w:firstLine="709"/>
        <w:jc w:val="both"/>
      </w:pPr>
      <w:r w:rsidRPr="00031A5B">
        <w:t>Очищенные до нормативно чистых стоки возможно использовать для промышленно-технических целей, полива зеленых насаждений.</w:t>
      </w:r>
    </w:p>
    <w:p w14:paraId="4DA66BDE" w14:textId="77777777" w:rsidR="00F73E74" w:rsidRPr="00031A5B" w:rsidRDefault="00F73E74" w:rsidP="004177B4">
      <w:pPr>
        <w:ind w:firstLine="709"/>
        <w:jc w:val="both"/>
      </w:pPr>
      <w:r w:rsidRPr="00031A5B">
        <w:t>В проекте дана принципиальная схема отвода и очистки поверхностного стока, соответствующая масштабу и стадии проектирования.</w:t>
      </w:r>
    </w:p>
    <w:p w14:paraId="0484F493" w14:textId="77777777" w:rsidR="00F73E74" w:rsidRPr="00031A5B" w:rsidRDefault="00F73E74" w:rsidP="004177B4">
      <w:pPr>
        <w:ind w:firstLine="709"/>
        <w:jc w:val="both"/>
        <w:rPr>
          <w:bCs/>
        </w:rPr>
      </w:pPr>
      <w:r w:rsidRPr="00031A5B">
        <w:lastRenderedPageBreak/>
        <w:t xml:space="preserve">Гидравлические </w:t>
      </w:r>
      <w:r w:rsidRPr="00031A5B">
        <w:rPr>
          <w:bCs/>
        </w:rPr>
        <w:t>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должны выполняться отдельной организацией на стадии специального проекта.</w:t>
      </w:r>
    </w:p>
    <w:p w14:paraId="7BA76578" w14:textId="77777777" w:rsidR="00F73E74" w:rsidRPr="00031A5B" w:rsidRDefault="00F73E74" w:rsidP="004177B4">
      <w:pPr>
        <w:ind w:firstLine="709"/>
        <w:jc w:val="both"/>
        <w:rPr>
          <w:bCs/>
        </w:rPr>
      </w:pPr>
      <w:r w:rsidRPr="00031A5B">
        <w:rPr>
          <w:bCs/>
        </w:rPr>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14:paraId="5FECA407" w14:textId="77777777" w:rsidR="00F73E74" w:rsidRPr="00031A5B" w:rsidRDefault="00F73E74" w:rsidP="004177B4">
      <w:pPr>
        <w:ind w:firstLine="709"/>
        <w:jc w:val="both"/>
        <w:rPr>
          <w:b/>
        </w:rPr>
      </w:pPr>
      <w:r w:rsidRPr="00031A5B">
        <w:rPr>
          <w:b/>
        </w:rPr>
        <w:t>Понижение уровня грунтовых вод.</w:t>
      </w:r>
    </w:p>
    <w:p w14:paraId="145D8F11" w14:textId="77777777" w:rsidR="00F73E74" w:rsidRPr="00031A5B" w:rsidRDefault="00F73E74" w:rsidP="004177B4">
      <w:pPr>
        <w:ind w:firstLine="709"/>
        <w:jc w:val="both"/>
      </w:pPr>
      <w:r w:rsidRPr="00031A5B">
        <w:t>В связи с тем, что практически вся территория муниципального образования Аннинское городское поселение Ломоносовского муниципального района Ленинградской области подвержена подтоплению и заболачиванию в результате высокого залегания грунтовых вод, проектом предлагается проведение ряда мероприятий, способствующих понижению уровня грунтовых вод и отведению поверхностного и дренажного стока, а именно:</w:t>
      </w:r>
    </w:p>
    <w:p w14:paraId="64462F94" w14:textId="77777777" w:rsidR="00F73E74" w:rsidRPr="00031A5B" w:rsidRDefault="00F73E74" w:rsidP="004177B4">
      <w:pPr>
        <w:numPr>
          <w:ilvl w:val="0"/>
          <w:numId w:val="14"/>
        </w:numPr>
        <w:ind w:left="0" w:firstLine="709"/>
        <w:jc w:val="both"/>
      </w:pPr>
      <w:r w:rsidRPr="00031A5B">
        <w:t>ремонт существующей осушительной мелиоративной сети на территории поселения;</w:t>
      </w:r>
    </w:p>
    <w:p w14:paraId="739C27A4" w14:textId="77777777" w:rsidR="00F73E74" w:rsidRPr="00031A5B" w:rsidRDefault="00F73E74" w:rsidP="004177B4">
      <w:pPr>
        <w:numPr>
          <w:ilvl w:val="0"/>
          <w:numId w:val="14"/>
        </w:numPr>
        <w:ind w:left="0" w:firstLine="709"/>
        <w:jc w:val="both"/>
      </w:pPr>
      <w:r w:rsidRPr="00031A5B">
        <w:t>строительство сели ливневой канализации;</w:t>
      </w:r>
    </w:p>
    <w:p w14:paraId="48A9A77A" w14:textId="77777777" w:rsidR="00F73E74" w:rsidRPr="00031A5B" w:rsidRDefault="00F73E74" w:rsidP="004177B4">
      <w:pPr>
        <w:numPr>
          <w:ilvl w:val="0"/>
          <w:numId w:val="14"/>
        </w:numPr>
        <w:ind w:left="0" w:firstLine="709"/>
        <w:jc w:val="both"/>
      </w:pPr>
      <w:r w:rsidRPr="00031A5B">
        <w:t>проведение дренажных работ с выпуском дренажных вод в сеть ливневой канализации;</w:t>
      </w:r>
    </w:p>
    <w:p w14:paraId="2F8AD88D" w14:textId="77777777" w:rsidR="00F73E74" w:rsidRPr="00031A5B" w:rsidRDefault="00F73E74" w:rsidP="004177B4">
      <w:pPr>
        <w:numPr>
          <w:ilvl w:val="0"/>
          <w:numId w:val="14"/>
        </w:numPr>
        <w:ind w:left="0" w:firstLine="709"/>
        <w:jc w:val="both"/>
      </w:pPr>
      <w:r w:rsidRPr="00031A5B">
        <w:t>расчистка русел реки Кикенка.</w:t>
      </w:r>
    </w:p>
    <w:p w14:paraId="7CA25BE8" w14:textId="77777777" w:rsidR="00F73E74" w:rsidRPr="00031A5B" w:rsidRDefault="00F73E74" w:rsidP="004177B4">
      <w:pPr>
        <w:ind w:firstLine="709"/>
        <w:jc w:val="both"/>
        <w:rPr>
          <w:b/>
        </w:rPr>
      </w:pPr>
      <w:r w:rsidRPr="00031A5B">
        <w:rPr>
          <w:b/>
        </w:rPr>
        <w:t>Благоустройство водных объектов.</w:t>
      </w:r>
    </w:p>
    <w:p w14:paraId="7BACC671" w14:textId="77777777" w:rsidR="00F73E74" w:rsidRPr="00031A5B" w:rsidRDefault="00F73E74" w:rsidP="004177B4">
      <w:pPr>
        <w:ind w:firstLine="709"/>
        <w:jc w:val="both"/>
      </w:pPr>
      <w:r w:rsidRPr="00031A5B">
        <w:t>В настоящее время произведена расчистка русел реки Кикенка. Расчистка русла реки Кикенка произведена на протяжении 8,8 км, расчистка ручьев – 11,1 км.</w:t>
      </w:r>
    </w:p>
    <w:p w14:paraId="2E45E44C" w14:textId="77777777" w:rsidR="00F73E74" w:rsidRPr="00031A5B" w:rsidRDefault="00F73E74" w:rsidP="004177B4">
      <w:pPr>
        <w:ind w:firstLine="709"/>
        <w:jc w:val="both"/>
      </w:pPr>
      <w:r w:rsidRPr="00031A5B">
        <w:t>С целью понижения уровня грунтовых вод, а также с целью обустройства рекреационных зон поселения, проектом предлагается проведение мероприятий по благоустройству водных объектов поселения, а именно:</w:t>
      </w:r>
    </w:p>
    <w:p w14:paraId="4A540C34" w14:textId="77777777" w:rsidR="00F73E74" w:rsidRPr="00031A5B" w:rsidRDefault="00F73E74" w:rsidP="004177B4">
      <w:pPr>
        <w:ind w:firstLine="709"/>
        <w:jc w:val="both"/>
      </w:pPr>
      <w:r w:rsidRPr="00031A5B">
        <w:t>- проведение дноуглубления и расчистки прудов поселения. На первую очередь – 8,5 га (пруд в п. Аннино); на расчетный срок – 16,4 га.</w:t>
      </w:r>
    </w:p>
    <w:p w14:paraId="15650381" w14:textId="77777777" w:rsidR="00F73E74" w:rsidRPr="00031A5B" w:rsidRDefault="00F73E74" w:rsidP="004177B4">
      <w:pPr>
        <w:ind w:firstLine="709"/>
        <w:jc w:val="both"/>
      </w:pPr>
      <w:r w:rsidRPr="00031A5B">
        <w:t>- благоустройство береговой половы водных объектов муниципального образования Аннинское городское поселение Ломоносовского муниципального района Ленинградской области.</w:t>
      </w:r>
    </w:p>
    <w:p w14:paraId="5F4432D2" w14:textId="77777777" w:rsidR="00F73E74" w:rsidRPr="00031A5B" w:rsidRDefault="00F73E74" w:rsidP="004177B4">
      <w:pPr>
        <w:ind w:firstLine="709"/>
        <w:jc w:val="both"/>
      </w:pPr>
    </w:p>
    <w:p w14:paraId="565E7CA7" w14:textId="77777777" w:rsidR="00F73E74" w:rsidRPr="00031A5B" w:rsidRDefault="00F73E74" w:rsidP="004177B4">
      <w:pPr>
        <w:ind w:firstLine="709"/>
        <w:jc w:val="both"/>
      </w:pPr>
    </w:p>
    <w:p w14:paraId="01E0EEC2" w14:textId="77777777" w:rsidR="00F73E74" w:rsidRPr="00031A5B" w:rsidRDefault="001C1AAA" w:rsidP="001C1AAA">
      <w:pPr>
        <w:pStyle w:val="2"/>
        <w:numPr>
          <w:ilvl w:val="0"/>
          <w:numId w:val="0"/>
        </w:numPr>
        <w:tabs>
          <w:tab w:val="clear" w:pos="1134"/>
          <w:tab w:val="left" w:pos="851"/>
        </w:tabs>
        <w:suppressAutoHyphens/>
        <w:spacing w:before="0" w:after="0"/>
        <w:ind w:left="710"/>
        <w:jc w:val="both"/>
        <w:rPr>
          <w:sz w:val="24"/>
          <w:szCs w:val="24"/>
        </w:rPr>
      </w:pPr>
      <w:bookmarkStart w:id="168" w:name="_Toc380572233"/>
      <w:bookmarkStart w:id="169" w:name="_Toc12952824"/>
      <w:bookmarkStart w:id="170" w:name="_Toc15395520"/>
      <w:r>
        <w:rPr>
          <w:sz w:val="24"/>
          <w:szCs w:val="24"/>
        </w:rPr>
        <w:t xml:space="preserve">4.14. </w:t>
      </w:r>
      <w:r w:rsidR="00F73E74" w:rsidRPr="00031A5B">
        <w:rPr>
          <w:sz w:val="24"/>
          <w:szCs w:val="24"/>
        </w:rPr>
        <w:t>Охрана окружающей среды. Санитарная очистка территории</w:t>
      </w:r>
      <w:bookmarkEnd w:id="168"/>
      <w:bookmarkEnd w:id="169"/>
      <w:bookmarkEnd w:id="170"/>
    </w:p>
    <w:p w14:paraId="2D344505" w14:textId="77777777" w:rsidR="00F73E74" w:rsidRPr="00031A5B" w:rsidRDefault="00F73E74" w:rsidP="004177B4">
      <w:pPr>
        <w:pStyle w:val="a2"/>
        <w:ind w:firstLine="709"/>
      </w:pPr>
    </w:p>
    <w:p w14:paraId="4948A1AB" w14:textId="77777777" w:rsidR="00F73E74" w:rsidRPr="00031A5B" w:rsidRDefault="00F73E74" w:rsidP="004177B4">
      <w:pPr>
        <w:pStyle w:val="a2"/>
        <w:ind w:firstLine="709"/>
      </w:pPr>
    </w:p>
    <w:p w14:paraId="026EE73B" w14:textId="77777777" w:rsidR="00F73E74" w:rsidRPr="00031A5B" w:rsidRDefault="00F73E74" w:rsidP="004177B4">
      <w:pPr>
        <w:pStyle w:val="a2"/>
        <w:ind w:firstLine="709"/>
      </w:pPr>
      <w:r w:rsidRPr="00031A5B">
        <w:t>Изменения основных факторов, влияющих на охрану окружающей среды в настоящем проекте, не изменяются. В соответствии с схемой санитарной очистки территории муниципального образования Аннинское городское поселение Ломоносовского муниципального района Ленинградской области планирование новых объектов не предусмотрено.</w:t>
      </w:r>
    </w:p>
    <w:p w14:paraId="73A96832" w14:textId="77777777" w:rsidR="00F73E74" w:rsidRPr="00031A5B" w:rsidRDefault="00F73E74" w:rsidP="004177B4">
      <w:pPr>
        <w:pStyle w:val="a2"/>
        <w:ind w:firstLine="709"/>
      </w:pPr>
    </w:p>
    <w:p w14:paraId="450F34FC" w14:textId="77777777" w:rsidR="00F73E74" w:rsidRPr="00031A5B" w:rsidRDefault="00F73E74" w:rsidP="004177B4">
      <w:pPr>
        <w:pStyle w:val="a2"/>
        <w:ind w:firstLine="709"/>
      </w:pPr>
    </w:p>
    <w:p w14:paraId="73708AD3" w14:textId="77777777" w:rsidR="00F73E74" w:rsidRPr="00031A5B" w:rsidRDefault="001C1AAA" w:rsidP="001C1AAA">
      <w:pPr>
        <w:pStyle w:val="2"/>
        <w:numPr>
          <w:ilvl w:val="0"/>
          <w:numId w:val="0"/>
        </w:numPr>
        <w:tabs>
          <w:tab w:val="clear" w:pos="1134"/>
        </w:tabs>
        <w:suppressAutoHyphens/>
        <w:spacing w:before="0" w:after="0"/>
        <w:ind w:left="710"/>
        <w:jc w:val="both"/>
        <w:rPr>
          <w:sz w:val="24"/>
          <w:szCs w:val="24"/>
        </w:rPr>
      </w:pPr>
      <w:bookmarkStart w:id="171" w:name="_Toc12952825"/>
      <w:bookmarkStart w:id="172" w:name="_Toc15395521"/>
      <w:r>
        <w:rPr>
          <w:sz w:val="24"/>
          <w:szCs w:val="24"/>
        </w:rPr>
        <w:t xml:space="preserve">4.15. </w:t>
      </w:r>
      <w:r w:rsidR="00F73E74" w:rsidRPr="00031A5B">
        <w:rPr>
          <w:sz w:val="24"/>
          <w:szCs w:val="24"/>
        </w:rPr>
        <w:t>Зоны с особыми условиями использования территорий</w:t>
      </w:r>
      <w:bookmarkEnd w:id="171"/>
      <w:bookmarkEnd w:id="172"/>
    </w:p>
    <w:p w14:paraId="3F8AB458" w14:textId="77777777" w:rsidR="00F73E74" w:rsidRPr="00031A5B" w:rsidRDefault="00F73E74" w:rsidP="004177B4">
      <w:pPr>
        <w:pStyle w:val="a2"/>
      </w:pPr>
    </w:p>
    <w:p w14:paraId="473558D4" w14:textId="77777777" w:rsidR="00F73E74" w:rsidRPr="00031A5B" w:rsidRDefault="00F73E74" w:rsidP="004177B4">
      <w:pPr>
        <w:pStyle w:val="a2"/>
        <w:ind w:firstLine="709"/>
      </w:pPr>
    </w:p>
    <w:p w14:paraId="649D9415" w14:textId="77777777" w:rsidR="00F73E74" w:rsidRPr="00031A5B" w:rsidRDefault="00F73E74" w:rsidP="004177B4">
      <w:pPr>
        <w:shd w:val="clear" w:color="auto" w:fill="FFFFFF"/>
        <w:ind w:firstLine="709"/>
        <w:jc w:val="both"/>
      </w:pPr>
      <w:r w:rsidRPr="00031A5B">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w:t>
      </w:r>
      <w:r w:rsidRPr="00031A5B">
        <w:lastRenderedPageBreak/>
        <w:t>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0C46C605" w14:textId="77777777" w:rsidR="00F73E74" w:rsidRPr="00031A5B" w:rsidRDefault="00F73E74" w:rsidP="004177B4">
      <w:pPr>
        <w:shd w:val="clear" w:color="auto" w:fill="FFFFFF"/>
        <w:ind w:firstLine="709"/>
        <w:jc w:val="both"/>
      </w:pPr>
      <w:r w:rsidRPr="00031A5B">
        <w:t>На территории муниципального образования Аннинское городского поселения Ломоносовского муниципального района Ленинградской области находятся следующие зоны с особыми условиями использования территории:</w:t>
      </w:r>
    </w:p>
    <w:p w14:paraId="12275FDF" w14:textId="77777777" w:rsidR="00F73E74" w:rsidRPr="00031A5B" w:rsidRDefault="00F73E74" w:rsidP="004177B4">
      <w:pPr>
        <w:shd w:val="clear" w:color="auto" w:fill="FFFFFF"/>
        <w:ind w:firstLine="709"/>
        <w:jc w:val="both"/>
      </w:pPr>
      <w:r w:rsidRPr="00031A5B">
        <w:t>– санитарно-защитные зоны.</w:t>
      </w:r>
    </w:p>
    <w:p w14:paraId="0B95AE61" w14:textId="77777777" w:rsidR="00F73E74" w:rsidRPr="00031A5B" w:rsidRDefault="00F73E74" w:rsidP="004177B4">
      <w:pPr>
        <w:shd w:val="clear" w:color="auto" w:fill="FFFFFF"/>
        <w:ind w:firstLine="709"/>
        <w:jc w:val="both"/>
      </w:pPr>
      <w:r w:rsidRPr="00031A5B">
        <w:t>– водоохранные зоны.</w:t>
      </w:r>
    </w:p>
    <w:p w14:paraId="084F73D7" w14:textId="77777777" w:rsidR="00F73E74" w:rsidRPr="00031A5B" w:rsidRDefault="00F73E74" w:rsidP="004177B4">
      <w:pPr>
        <w:shd w:val="clear" w:color="auto" w:fill="FFFFFF"/>
        <w:ind w:firstLine="709"/>
        <w:jc w:val="both"/>
      </w:pPr>
      <w:r w:rsidRPr="00031A5B">
        <w:t>– прибрежные защитные полосы водных объектов.</w:t>
      </w:r>
    </w:p>
    <w:p w14:paraId="6B1BC636" w14:textId="77777777" w:rsidR="00F73E74" w:rsidRPr="00031A5B" w:rsidRDefault="00F73E74" w:rsidP="004177B4">
      <w:pPr>
        <w:shd w:val="clear" w:color="auto" w:fill="FFFFFF"/>
        <w:ind w:firstLine="709"/>
        <w:jc w:val="both"/>
      </w:pPr>
      <w:r w:rsidRPr="00031A5B">
        <w:t>– зона санитарной охраны источников питьевого водоснабжения.</w:t>
      </w:r>
    </w:p>
    <w:p w14:paraId="238FEDEB" w14:textId="77777777" w:rsidR="00F73E74" w:rsidRPr="00031A5B" w:rsidRDefault="00F73E74" w:rsidP="004177B4">
      <w:pPr>
        <w:shd w:val="clear" w:color="auto" w:fill="FFFFFF"/>
        <w:ind w:firstLine="709"/>
        <w:jc w:val="both"/>
      </w:pPr>
      <w:r w:rsidRPr="00031A5B">
        <w:t>– санитарный разрыв от железных дорог.</w:t>
      </w:r>
    </w:p>
    <w:p w14:paraId="63A72437" w14:textId="77777777" w:rsidR="00F73E74" w:rsidRPr="00031A5B" w:rsidRDefault="00F73E74" w:rsidP="004177B4">
      <w:pPr>
        <w:shd w:val="clear" w:color="auto" w:fill="FFFFFF"/>
        <w:ind w:firstLine="709"/>
        <w:jc w:val="both"/>
      </w:pPr>
      <w:r w:rsidRPr="00031A5B">
        <w:t>– придорожные полосы автомобильных дорог.</w:t>
      </w:r>
    </w:p>
    <w:p w14:paraId="1E2535A3" w14:textId="77777777" w:rsidR="00F73E74" w:rsidRPr="00031A5B" w:rsidRDefault="00F73E74" w:rsidP="004177B4">
      <w:pPr>
        <w:shd w:val="clear" w:color="auto" w:fill="FFFFFF"/>
        <w:ind w:firstLine="709"/>
        <w:jc w:val="both"/>
      </w:pPr>
      <w:r w:rsidRPr="00031A5B">
        <w:t>– охранная зона объектов электросетевого хозяйства.</w:t>
      </w:r>
    </w:p>
    <w:p w14:paraId="14877806" w14:textId="77777777" w:rsidR="00F73E74" w:rsidRPr="00031A5B" w:rsidRDefault="00F73E74" w:rsidP="004177B4">
      <w:pPr>
        <w:shd w:val="clear" w:color="auto" w:fill="FFFFFF"/>
        <w:ind w:firstLine="709"/>
        <w:jc w:val="both"/>
      </w:pPr>
      <w:r w:rsidRPr="00031A5B">
        <w:t>– охранная зона объекта культурного наследия.</w:t>
      </w:r>
    </w:p>
    <w:p w14:paraId="2C142E6F" w14:textId="77777777" w:rsidR="00F73E74" w:rsidRPr="00031A5B" w:rsidRDefault="00F73E74" w:rsidP="004177B4">
      <w:pPr>
        <w:shd w:val="clear" w:color="auto" w:fill="FFFFFF"/>
        <w:ind w:firstLine="709"/>
        <w:jc w:val="both"/>
      </w:pPr>
      <w:r w:rsidRPr="00031A5B">
        <w:t>Фактическая застройка муниципального образования Аннинское городское поселение Ломоносовского муниципального района Ленинградской области сложилась без учета ограничений, связанных с установлением таких зон.</w:t>
      </w:r>
    </w:p>
    <w:p w14:paraId="1D463144" w14:textId="77777777" w:rsidR="00F73E74" w:rsidRPr="00031A5B" w:rsidRDefault="00F73E74" w:rsidP="004177B4">
      <w:pPr>
        <w:shd w:val="clear" w:color="auto" w:fill="FFFFFF"/>
        <w:ind w:firstLine="709"/>
        <w:jc w:val="both"/>
      </w:pPr>
      <w:r w:rsidRPr="00031A5B">
        <w:t>Границы зон с особыми условиями использования территории отображены на карте «Карта зон с особыми условиями использования территории».</w:t>
      </w:r>
    </w:p>
    <w:p w14:paraId="28DCC87C" w14:textId="77777777" w:rsidR="00F73E74" w:rsidRPr="00031A5B" w:rsidRDefault="00F73E74" w:rsidP="004177B4">
      <w:pPr>
        <w:shd w:val="clear" w:color="auto" w:fill="FFFFFF"/>
        <w:ind w:firstLine="709"/>
        <w:jc w:val="both"/>
        <w:rPr>
          <w:b/>
        </w:rPr>
      </w:pPr>
      <w:r w:rsidRPr="00031A5B">
        <w:rPr>
          <w:b/>
        </w:rPr>
        <w:t xml:space="preserve">Санитарно-защитная зона </w:t>
      </w:r>
    </w:p>
    <w:p w14:paraId="3903FB2A" w14:textId="77777777" w:rsidR="00F73E74" w:rsidRPr="00031A5B" w:rsidRDefault="00F73E74" w:rsidP="004177B4">
      <w:pPr>
        <w:shd w:val="clear" w:color="auto" w:fill="FFFFFF"/>
        <w:ind w:firstLine="709"/>
        <w:jc w:val="both"/>
      </w:pPr>
      <w:r w:rsidRPr="00031A5B">
        <w:t xml:space="preserve">В целях обеспечения безопасности населения и в соответствии с Федеральным законом «О санитарно-эпидемиологическом благополучии населения» вокруг объектов и производств, являющихся источниками негативного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031A5B">
        <w:rPr>
          <w:lang w:val="en-US"/>
        </w:rPr>
        <w:t>I</w:t>
      </w:r>
      <w:r w:rsidRPr="00031A5B">
        <w:t xml:space="preserve"> и </w:t>
      </w:r>
      <w:r w:rsidRPr="00031A5B">
        <w:rPr>
          <w:lang w:val="en-US"/>
        </w:rPr>
        <w:t>II</w:t>
      </w:r>
      <w:r w:rsidRPr="00031A5B">
        <w:t xml:space="preserve"> класса опасности – как до значений, установленных гигиеническими нормативами, так и до величин приемлемого риска для здоровья населения.</w:t>
      </w:r>
    </w:p>
    <w:p w14:paraId="68C743FC" w14:textId="77777777" w:rsidR="00F73E74" w:rsidRPr="00031A5B" w:rsidRDefault="00F73E74" w:rsidP="004177B4">
      <w:pPr>
        <w:shd w:val="clear" w:color="auto" w:fill="FFFFFF"/>
        <w:ind w:firstLine="709"/>
        <w:jc w:val="both"/>
      </w:pPr>
      <w:r w:rsidRPr="00031A5B">
        <w:t>Размеры санитарно-защитной зоны устанавливаются в соответствии с главой VII и приложениями 1-6 СанПиН 2.2.1/2.1.1.1200-03 «Санитарно-защитные зоны и санитарная классификация предприятий, сооружений и иных объектов».</w:t>
      </w:r>
    </w:p>
    <w:p w14:paraId="3F88108F" w14:textId="77777777" w:rsidR="00F73E74" w:rsidRPr="00031A5B" w:rsidRDefault="00F73E74" w:rsidP="004177B4">
      <w:pPr>
        <w:shd w:val="clear" w:color="auto" w:fill="FFFFFF"/>
        <w:ind w:firstLine="709"/>
        <w:jc w:val="both"/>
      </w:pPr>
      <w:r w:rsidRPr="00031A5B">
        <w:t>Размер санитарно-защитной зоны для предприятий может быть изменен в зависимости от характеристики выбросов и устанавливается на основании расчетов рассеивания загрязнения атмосферного воздуха и физических воздействий на атмосферный воздух (шум, вибрация, электромагнитные поля (ЭМП) и других).</w:t>
      </w:r>
    </w:p>
    <w:p w14:paraId="61F01B02" w14:textId="77777777" w:rsidR="00F73E74" w:rsidRPr="00031A5B" w:rsidRDefault="00F73E74" w:rsidP="004177B4">
      <w:pPr>
        <w:shd w:val="clear" w:color="auto" w:fill="FFFFFF"/>
        <w:ind w:firstLine="709"/>
        <w:jc w:val="both"/>
      </w:pPr>
      <w:r w:rsidRPr="00031A5B">
        <w:t>Режим территории санитарно-защитной зоны определен в разделе 5 СанПиН 2.2.1/2.1.1.1200-03 «Санитарно-защитные зоны и санитарная классификация предприятий, сооружений и иных объектов».</w:t>
      </w:r>
    </w:p>
    <w:p w14:paraId="53490C7E" w14:textId="77777777" w:rsidR="00F73E74" w:rsidRPr="00031A5B" w:rsidRDefault="00F73E74" w:rsidP="004177B4">
      <w:pPr>
        <w:shd w:val="clear" w:color="auto" w:fill="FFFFFF"/>
        <w:ind w:firstLine="709"/>
        <w:jc w:val="both"/>
      </w:pPr>
      <w:r w:rsidRPr="00031A5B">
        <w:t xml:space="preserve">В санитарно-защитной зоне не допускается размещать: </w:t>
      </w:r>
    </w:p>
    <w:p w14:paraId="347125C6" w14:textId="77777777" w:rsidR="00F73E74" w:rsidRPr="00031A5B" w:rsidRDefault="00F73E74" w:rsidP="004177B4">
      <w:pPr>
        <w:shd w:val="clear" w:color="auto" w:fill="FFFFFF"/>
        <w:ind w:firstLine="709"/>
        <w:jc w:val="both"/>
      </w:pPr>
      <w:r w:rsidRPr="00031A5B">
        <w:t>– жилую застройку, включая отдельные жилые дома,</w:t>
      </w:r>
    </w:p>
    <w:p w14:paraId="73C2FB43" w14:textId="77777777" w:rsidR="00F73E74" w:rsidRPr="00031A5B" w:rsidRDefault="00F73E74" w:rsidP="004177B4">
      <w:pPr>
        <w:shd w:val="clear" w:color="auto" w:fill="FFFFFF"/>
        <w:ind w:firstLine="709"/>
        <w:jc w:val="both"/>
      </w:pPr>
      <w:r w:rsidRPr="00031A5B">
        <w:t xml:space="preserve">– ландшафтно-рекреационные зоны, </w:t>
      </w:r>
    </w:p>
    <w:p w14:paraId="1A2E2D7B" w14:textId="77777777" w:rsidR="00F73E74" w:rsidRPr="00031A5B" w:rsidRDefault="00F73E74" w:rsidP="004177B4">
      <w:pPr>
        <w:shd w:val="clear" w:color="auto" w:fill="FFFFFF"/>
        <w:ind w:firstLine="709"/>
        <w:jc w:val="both"/>
      </w:pPr>
      <w:r w:rsidRPr="00031A5B">
        <w:t xml:space="preserve">– зоны отдыха, территории курортов, санаториев и домов отдыха, </w:t>
      </w:r>
    </w:p>
    <w:p w14:paraId="78939023" w14:textId="77777777" w:rsidR="00F73E74" w:rsidRPr="00031A5B" w:rsidRDefault="00F73E74" w:rsidP="004177B4">
      <w:pPr>
        <w:shd w:val="clear" w:color="auto" w:fill="FFFFFF"/>
        <w:ind w:firstLine="709"/>
        <w:jc w:val="both"/>
      </w:pPr>
      <w:r w:rsidRPr="00031A5B">
        <w:t xml:space="preserve">– территорий садоводческих товариществ и коттеджной застройки, </w:t>
      </w:r>
    </w:p>
    <w:p w14:paraId="500D815B" w14:textId="77777777" w:rsidR="00F73E74" w:rsidRPr="00031A5B" w:rsidRDefault="00F73E74" w:rsidP="004177B4">
      <w:pPr>
        <w:shd w:val="clear" w:color="auto" w:fill="FFFFFF"/>
        <w:ind w:firstLine="709"/>
        <w:jc w:val="both"/>
      </w:pPr>
      <w:r w:rsidRPr="00031A5B">
        <w:t xml:space="preserve">– коллективных или индивидуальных дачных и садово-огородных участков, </w:t>
      </w:r>
    </w:p>
    <w:p w14:paraId="3128569A" w14:textId="77777777" w:rsidR="00F73E74" w:rsidRPr="00031A5B" w:rsidRDefault="00F73E74" w:rsidP="004177B4">
      <w:pPr>
        <w:shd w:val="clear" w:color="auto" w:fill="FFFFFF"/>
        <w:ind w:firstLine="709"/>
        <w:jc w:val="both"/>
      </w:pPr>
      <w:r w:rsidRPr="00031A5B">
        <w:t>–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738F23EA" w14:textId="77777777" w:rsidR="00F73E74" w:rsidRPr="00031A5B" w:rsidRDefault="00F73E74" w:rsidP="004177B4">
      <w:pPr>
        <w:shd w:val="clear" w:color="auto" w:fill="FFFFFF"/>
        <w:ind w:firstLine="709"/>
        <w:jc w:val="both"/>
      </w:pPr>
      <w:r w:rsidRPr="00031A5B">
        <w:lastRenderedPageBreak/>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5561BD45" w14:textId="77777777" w:rsidR="00F73E74" w:rsidRPr="00031A5B" w:rsidRDefault="00F73E74" w:rsidP="004177B4">
      <w:pPr>
        <w:shd w:val="clear" w:color="auto" w:fill="FFFFFF"/>
        <w:ind w:firstLine="709"/>
        <w:jc w:val="both"/>
      </w:pPr>
      <w:r w:rsidRPr="00031A5B">
        <w:t>Допускается размещать в границах санитарно-защитной зоны промышленного объекта или производства:</w:t>
      </w:r>
    </w:p>
    <w:p w14:paraId="21A6E43F" w14:textId="77777777" w:rsidR="00F73E74" w:rsidRPr="00031A5B" w:rsidRDefault="00F73E74" w:rsidP="004177B4">
      <w:pPr>
        <w:shd w:val="clear" w:color="auto" w:fill="FFFFFF"/>
        <w:ind w:firstLine="709"/>
        <w:jc w:val="both"/>
      </w:pPr>
      <w:r w:rsidRPr="00031A5B">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линии электропередачи,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1A8F191C" w14:textId="77777777" w:rsidR="00F73E74" w:rsidRPr="00031A5B" w:rsidRDefault="00F73E74" w:rsidP="004177B4">
      <w:pPr>
        <w:shd w:val="clear" w:color="auto" w:fill="FFFFFF"/>
        <w:ind w:firstLine="709"/>
        <w:jc w:val="both"/>
      </w:pPr>
      <w:r w:rsidRPr="00031A5B">
        <w:t>Существующие санитарно-защитные зоны на территории муниципального образования Аннинское городское поселение Ломоносовского муниципального района Ленинградской области:</w:t>
      </w:r>
    </w:p>
    <w:p w14:paraId="7EC300F0" w14:textId="77777777" w:rsidR="00F73E74" w:rsidRPr="00031A5B" w:rsidRDefault="00F73E74" w:rsidP="00F73E74">
      <w:pPr>
        <w:shd w:val="clear" w:color="auto" w:fill="FFFFFF"/>
        <w:ind w:firstLine="709"/>
        <w:jc w:val="both"/>
      </w:pPr>
    </w:p>
    <w:p w14:paraId="1A07F91E" w14:textId="77777777" w:rsidR="00F73E74" w:rsidRPr="00031A5B" w:rsidRDefault="00F73E74" w:rsidP="00F73E74">
      <w:pPr>
        <w:pStyle w:val="af6"/>
        <w:spacing w:after="0"/>
        <w:ind w:firstLine="709"/>
        <w:rPr>
          <w:b/>
        </w:rPr>
      </w:pPr>
      <w:r w:rsidRPr="00031A5B">
        <w:t>Таблица 4.1</w:t>
      </w:r>
      <w:r w:rsidR="001C1AAA">
        <w:t>5</w:t>
      </w:r>
      <w:r w:rsidRPr="00031A5B">
        <w:t xml:space="preserve">.1 - </w:t>
      </w:r>
      <w:r w:rsidRPr="00031A5B">
        <w:rPr>
          <w:b/>
        </w:rPr>
        <w:t>Перечень предприятий – загрязнителей и их санитарно-защитные зоны (м)</w:t>
      </w:r>
    </w:p>
    <w:p w14:paraId="3EECA62D" w14:textId="77777777" w:rsidR="00F73E74" w:rsidRPr="00031A5B" w:rsidRDefault="00F73E74" w:rsidP="00F73E74">
      <w:pPr>
        <w:pStyle w:val="af6"/>
        <w:spacing w:after="0"/>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3710"/>
        <w:gridCol w:w="2160"/>
      </w:tblGrid>
      <w:tr w:rsidR="00031A5B" w:rsidRPr="00031A5B" w14:paraId="68D31E2B" w14:textId="77777777" w:rsidTr="004063C1">
        <w:trPr>
          <w:tblHeader/>
        </w:trPr>
        <w:tc>
          <w:tcPr>
            <w:tcW w:w="3528" w:type="dxa"/>
            <w:vAlign w:val="center"/>
          </w:tcPr>
          <w:p w14:paraId="17AFE19E" w14:textId="77777777" w:rsidR="00F73E74" w:rsidRPr="00031A5B" w:rsidRDefault="00F73E74" w:rsidP="000449E4">
            <w:pPr>
              <w:jc w:val="center"/>
              <w:rPr>
                <w:b/>
                <w:bCs/>
              </w:rPr>
            </w:pPr>
            <w:r w:rsidRPr="00031A5B">
              <w:rPr>
                <w:b/>
                <w:bCs/>
              </w:rPr>
              <w:t>Наименование предприятия (объекта)</w:t>
            </w:r>
          </w:p>
        </w:tc>
        <w:tc>
          <w:tcPr>
            <w:tcW w:w="3780" w:type="dxa"/>
            <w:vAlign w:val="center"/>
          </w:tcPr>
          <w:p w14:paraId="516F38FF" w14:textId="77777777" w:rsidR="00F73E74" w:rsidRPr="00031A5B" w:rsidRDefault="00F73E74" w:rsidP="000449E4">
            <w:pPr>
              <w:jc w:val="center"/>
              <w:rPr>
                <w:b/>
                <w:bCs/>
              </w:rPr>
            </w:pPr>
            <w:r w:rsidRPr="00031A5B">
              <w:rPr>
                <w:b/>
                <w:bCs/>
              </w:rPr>
              <w:t>Основной вид деятельности</w:t>
            </w:r>
          </w:p>
        </w:tc>
        <w:tc>
          <w:tcPr>
            <w:tcW w:w="2263" w:type="dxa"/>
            <w:vAlign w:val="center"/>
          </w:tcPr>
          <w:p w14:paraId="32EA7D3B" w14:textId="77777777" w:rsidR="00F73E74" w:rsidRPr="00031A5B" w:rsidRDefault="00F73E74" w:rsidP="000449E4">
            <w:pPr>
              <w:jc w:val="center"/>
              <w:rPr>
                <w:b/>
                <w:bCs/>
              </w:rPr>
            </w:pPr>
            <w:r w:rsidRPr="00031A5B">
              <w:rPr>
                <w:b/>
                <w:bCs/>
              </w:rPr>
              <w:t>Размеры СЗЗ</w:t>
            </w:r>
          </w:p>
        </w:tc>
      </w:tr>
      <w:tr w:rsidR="00F73E74" w:rsidRPr="00031A5B" w14:paraId="78AAAB08" w14:textId="77777777" w:rsidTr="000449E4">
        <w:tc>
          <w:tcPr>
            <w:tcW w:w="3528" w:type="dxa"/>
          </w:tcPr>
          <w:p w14:paraId="06393A61" w14:textId="77777777" w:rsidR="00F73E74" w:rsidRPr="00031A5B" w:rsidRDefault="00F73E74" w:rsidP="0067617B">
            <w:pPr>
              <w:jc w:val="center"/>
            </w:pPr>
            <w:r w:rsidRPr="00031A5B">
              <w:t>СПб Г</w:t>
            </w:r>
            <w:r w:rsidR="0067617B" w:rsidRPr="00031A5B">
              <w:t>УП «Завод МПБО-2» «ОЗ МПБО» (</w:t>
            </w:r>
            <w:r w:rsidRPr="00031A5B">
              <w:t>Санкт</w:t>
            </w:r>
            <w:r w:rsidR="0067617B" w:rsidRPr="00031A5B">
              <w:t xml:space="preserve"> -</w:t>
            </w:r>
            <w:r w:rsidRPr="00031A5B">
              <w:t xml:space="preserve"> Петербург)</w:t>
            </w:r>
          </w:p>
        </w:tc>
        <w:tc>
          <w:tcPr>
            <w:tcW w:w="3780" w:type="dxa"/>
          </w:tcPr>
          <w:p w14:paraId="5C815E26" w14:textId="77777777" w:rsidR="00F73E74" w:rsidRPr="00031A5B" w:rsidRDefault="00F73E74" w:rsidP="0067617B">
            <w:pPr>
              <w:jc w:val="center"/>
            </w:pPr>
            <w:r w:rsidRPr="00031A5B">
              <w:t>Мусороперерабатывающий завод и полигон</w:t>
            </w:r>
          </w:p>
        </w:tc>
        <w:tc>
          <w:tcPr>
            <w:tcW w:w="2263" w:type="dxa"/>
          </w:tcPr>
          <w:p w14:paraId="6A05B982" w14:textId="77777777" w:rsidR="00F73E74" w:rsidRPr="00031A5B" w:rsidRDefault="00F73E74" w:rsidP="000449E4">
            <w:pPr>
              <w:jc w:val="center"/>
            </w:pPr>
            <w:r w:rsidRPr="00031A5B">
              <w:t>1</w:t>
            </w:r>
            <w:r w:rsidR="0067617B" w:rsidRPr="00031A5B">
              <w:t xml:space="preserve"> </w:t>
            </w:r>
            <w:r w:rsidRPr="00031A5B">
              <w:t>000</w:t>
            </w:r>
          </w:p>
        </w:tc>
      </w:tr>
      <w:tr w:rsidR="00F73E74" w:rsidRPr="00031A5B" w14:paraId="64BADBB7" w14:textId="77777777" w:rsidTr="000449E4">
        <w:tc>
          <w:tcPr>
            <w:tcW w:w="3528" w:type="dxa"/>
          </w:tcPr>
          <w:p w14:paraId="467046F2" w14:textId="77777777" w:rsidR="00F73E74" w:rsidRPr="00031A5B" w:rsidRDefault="00F73E74" w:rsidP="0067617B">
            <w:pPr>
              <w:jc w:val="center"/>
            </w:pPr>
            <w:r w:rsidRPr="00031A5B">
              <w:t>ЮЗОС (г. Санкт Петербург)</w:t>
            </w:r>
          </w:p>
        </w:tc>
        <w:tc>
          <w:tcPr>
            <w:tcW w:w="3780" w:type="dxa"/>
          </w:tcPr>
          <w:p w14:paraId="5C5E8143" w14:textId="77777777" w:rsidR="00F73E74" w:rsidRPr="00031A5B" w:rsidRDefault="00F73E74" w:rsidP="0067617B">
            <w:pPr>
              <w:jc w:val="center"/>
            </w:pPr>
            <w:r w:rsidRPr="00031A5B">
              <w:t>Очистные сооружения</w:t>
            </w:r>
          </w:p>
        </w:tc>
        <w:tc>
          <w:tcPr>
            <w:tcW w:w="2263" w:type="dxa"/>
          </w:tcPr>
          <w:p w14:paraId="3091CEE4" w14:textId="77777777" w:rsidR="00F73E74" w:rsidRPr="00031A5B" w:rsidRDefault="00F73E74" w:rsidP="000449E4">
            <w:pPr>
              <w:jc w:val="center"/>
            </w:pPr>
            <w:r w:rsidRPr="00031A5B">
              <w:t>1</w:t>
            </w:r>
            <w:r w:rsidR="0067617B" w:rsidRPr="00031A5B">
              <w:t xml:space="preserve"> </w:t>
            </w:r>
            <w:r w:rsidRPr="00031A5B">
              <w:t>000</w:t>
            </w:r>
          </w:p>
        </w:tc>
      </w:tr>
      <w:tr w:rsidR="00F73E74" w:rsidRPr="00031A5B" w14:paraId="1A8A4858" w14:textId="77777777" w:rsidTr="000449E4">
        <w:tc>
          <w:tcPr>
            <w:tcW w:w="3528" w:type="dxa"/>
          </w:tcPr>
          <w:p w14:paraId="6F8BE1FB" w14:textId="77777777" w:rsidR="00F73E74" w:rsidRPr="00031A5B" w:rsidRDefault="00F73E74" w:rsidP="0067617B">
            <w:pPr>
              <w:jc w:val="center"/>
            </w:pPr>
            <w:r w:rsidRPr="00031A5B">
              <w:t>Птицефабрика (п. Горбунки)</w:t>
            </w:r>
          </w:p>
        </w:tc>
        <w:tc>
          <w:tcPr>
            <w:tcW w:w="3780" w:type="dxa"/>
          </w:tcPr>
          <w:p w14:paraId="6469469A" w14:textId="77777777" w:rsidR="00F73E74" w:rsidRPr="00031A5B" w:rsidRDefault="00F73E74" w:rsidP="0067617B">
            <w:pPr>
              <w:jc w:val="center"/>
            </w:pPr>
          </w:p>
        </w:tc>
        <w:tc>
          <w:tcPr>
            <w:tcW w:w="2263" w:type="dxa"/>
          </w:tcPr>
          <w:p w14:paraId="35C67BDB" w14:textId="77777777" w:rsidR="00F73E74" w:rsidRPr="00031A5B" w:rsidRDefault="00F73E74" w:rsidP="000449E4">
            <w:pPr>
              <w:jc w:val="center"/>
            </w:pPr>
            <w:r w:rsidRPr="00031A5B">
              <w:t>1</w:t>
            </w:r>
            <w:r w:rsidR="0067617B" w:rsidRPr="00031A5B">
              <w:t xml:space="preserve"> </w:t>
            </w:r>
            <w:r w:rsidRPr="00031A5B">
              <w:t>000</w:t>
            </w:r>
          </w:p>
        </w:tc>
      </w:tr>
      <w:tr w:rsidR="00F73E74" w:rsidRPr="00031A5B" w14:paraId="47FC661E" w14:textId="77777777" w:rsidTr="000449E4">
        <w:tc>
          <w:tcPr>
            <w:tcW w:w="3528" w:type="dxa"/>
          </w:tcPr>
          <w:p w14:paraId="46060BE5" w14:textId="77777777" w:rsidR="00F73E74" w:rsidRPr="00031A5B" w:rsidRDefault="00F73E74" w:rsidP="0067617B">
            <w:pPr>
              <w:jc w:val="center"/>
            </w:pPr>
            <w:r w:rsidRPr="00031A5B">
              <w:t>ООО «Астор»</w:t>
            </w:r>
          </w:p>
        </w:tc>
        <w:tc>
          <w:tcPr>
            <w:tcW w:w="3780" w:type="dxa"/>
          </w:tcPr>
          <w:p w14:paraId="7103254F" w14:textId="77777777" w:rsidR="00F73E74" w:rsidRPr="00031A5B" w:rsidRDefault="00F73E74" w:rsidP="0067617B">
            <w:pPr>
              <w:jc w:val="center"/>
            </w:pPr>
            <w:r w:rsidRPr="00031A5B">
              <w:t>Автогараж</w:t>
            </w:r>
          </w:p>
        </w:tc>
        <w:tc>
          <w:tcPr>
            <w:tcW w:w="2263" w:type="dxa"/>
          </w:tcPr>
          <w:p w14:paraId="20BB2EBA" w14:textId="77777777" w:rsidR="00F73E74" w:rsidRPr="00031A5B" w:rsidRDefault="00F73E74" w:rsidP="000449E4">
            <w:pPr>
              <w:jc w:val="center"/>
            </w:pPr>
            <w:r w:rsidRPr="00031A5B">
              <w:t>50</w:t>
            </w:r>
          </w:p>
        </w:tc>
      </w:tr>
      <w:tr w:rsidR="00F73E74" w:rsidRPr="00031A5B" w14:paraId="39F630AA" w14:textId="77777777" w:rsidTr="000449E4">
        <w:tc>
          <w:tcPr>
            <w:tcW w:w="3528" w:type="dxa"/>
          </w:tcPr>
          <w:p w14:paraId="38E670DB" w14:textId="77777777" w:rsidR="00F73E74" w:rsidRPr="00031A5B" w:rsidRDefault="00F73E74" w:rsidP="0067617B">
            <w:pPr>
              <w:jc w:val="center"/>
            </w:pPr>
            <w:r w:rsidRPr="00031A5B">
              <w:t>ООО «Папер»</w:t>
            </w:r>
          </w:p>
        </w:tc>
        <w:tc>
          <w:tcPr>
            <w:tcW w:w="3780" w:type="dxa"/>
          </w:tcPr>
          <w:p w14:paraId="7B8440DF" w14:textId="77777777" w:rsidR="00F73E74" w:rsidRPr="00031A5B" w:rsidRDefault="00F73E74" w:rsidP="0067617B">
            <w:pPr>
              <w:jc w:val="center"/>
            </w:pPr>
            <w:r w:rsidRPr="00031A5B">
              <w:t>Производство фильтров для с/х техники</w:t>
            </w:r>
          </w:p>
        </w:tc>
        <w:tc>
          <w:tcPr>
            <w:tcW w:w="2263" w:type="dxa"/>
          </w:tcPr>
          <w:p w14:paraId="1BB99783" w14:textId="77777777" w:rsidR="00F73E74" w:rsidRPr="00031A5B" w:rsidRDefault="00F73E74" w:rsidP="000449E4">
            <w:pPr>
              <w:jc w:val="center"/>
            </w:pPr>
            <w:r w:rsidRPr="00031A5B">
              <w:t>50</w:t>
            </w:r>
          </w:p>
        </w:tc>
      </w:tr>
      <w:tr w:rsidR="00F73E74" w:rsidRPr="00031A5B" w14:paraId="574F1E87" w14:textId="77777777" w:rsidTr="000449E4">
        <w:tc>
          <w:tcPr>
            <w:tcW w:w="3528" w:type="dxa"/>
          </w:tcPr>
          <w:p w14:paraId="34B5CCD0" w14:textId="77777777" w:rsidR="00F73E74" w:rsidRPr="00031A5B" w:rsidRDefault="00F73E74" w:rsidP="0067617B">
            <w:pPr>
              <w:jc w:val="center"/>
            </w:pPr>
            <w:r w:rsidRPr="00031A5B">
              <w:t>ИП «Гиль»</w:t>
            </w:r>
          </w:p>
        </w:tc>
        <w:tc>
          <w:tcPr>
            <w:tcW w:w="3780" w:type="dxa"/>
          </w:tcPr>
          <w:p w14:paraId="3D7F2659" w14:textId="77777777" w:rsidR="00F73E74" w:rsidRPr="00031A5B" w:rsidRDefault="00F73E74" w:rsidP="0067617B">
            <w:pPr>
              <w:jc w:val="center"/>
            </w:pPr>
            <w:r w:rsidRPr="00031A5B">
              <w:t>Деревообработка</w:t>
            </w:r>
          </w:p>
        </w:tc>
        <w:tc>
          <w:tcPr>
            <w:tcW w:w="2263" w:type="dxa"/>
          </w:tcPr>
          <w:p w14:paraId="51EEF58E" w14:textId="77777777" w:rsidR="00F73E74" w:rsidRPr="00031A5B" w:rsidRDefault="00F73E74" w:rsidP="000449E4">
            <w:pPr>
              <w:jc w:val="center"/>
            </w:pPr>
            <w:r w:rsidRPr="00031A5B">
              <w:t>100</w:t>
            </w:r>
          </w:p>
        </w:tc>
      </w:tr>
      <w:tr w:rsidR="00F73E74" w:rsidRPr="00031A5B" w14:paraId="223D8580" w14:textId="77777777" w:rsidTr="000449E4">
        <w:tc>
          <w:tcPr>
            <w:tcW w:w="3528" w:type="dxa"/>
          </w:tcPr>
          <w:p w14:paraId="115307FF" w14:textId="77777777" w:rsidR="00F73E74" w:rsidRPr="00031A5B" w:rsidRDefault="00F73E74" w:rsidP="00451B42">
            <w:pPr>
              <w:jc w:val="center"/>
            </w:pPr>
            <w:r w:rsidRPr="00031A5B">
              <w:t>АО «Агростар»</w:t>
            </w:r>
          </w:p>
        </w:tc>
        <w:tc>
          <w:tcPr>
            <w:tcW w:w="3780" w:type="dxa"/>
          </w:tcPr>
          <w:p w14:paraId="39668B24" w14:textId="77777777" w:rsidR="00F73E74" w:rsidRPr="00031A5B" w:rsidRDefault="00F73E74" w:rsidP="0067617B">
            <w:pPr>
              <w:jc w:val="center"/>
            </w:pPr>
            <w:r w:rsidRPr="00031A5B">
              <w:t>Картофелехранилище</w:t>
            </w:r>
          </w:p>
        </w:tc>
        <w:tc>
          <w:tcPr>
            <w:tcW w:w="2263" w:type="dxa"/>
          </w:tcPr>
          <w:p w14:paraId="2DF4C530" w14:textId="77777777" w:rsidR="00F73E74" w:rsidRPr="00031A5B" w:rsidRDefault="00F73E74" w:rsidP="000449E4">
            <w:pPr>
              <w:jc w:val="center"/>
            </w:pPr>
            <w:r w:rsidRPr="00031A5B">
              <w:t>50</w:t>
            </w:r>
          </w:p>
        </w:tc>
      </w:tr>
      <w:tr w:rsidR="00F73E74" w:rsidRPr="00031A5B" w14:paraId="53E1B57D" w14:textId="77777777" w:rsidTr="000449E4">
        <w:tc>
          <w:tcPr>
            <w:tcW w:w="3528" w:type="dxa"/>
          </w:tcPr>
          <w:p w14:paraId="2D3748C8" w14:textId="77777777" w:rsidR="00F73E74" w:rsidRPr="00031A5B" w:rsidRDefault="00F73E74" w:rsidP="0067617B">
            <w:pPr>
              <w:jc w:val="center"/>
            </w:pPr>
            <w:r w:rsidRPr="00031A5B">
              <w:t>АО «Агростар»</w:t>
            </w:r>
          </w:p>
        </w:tc>
        <w:tc>
          <w:tcPr>
            <w:tcW w:w="3780" w:type="dxa"/>
          </w:tcPr>
          <w:p w14:paraId="3CEFECDC" w14:textId="77777777" w:rsidR="00F73E74" w:rsidRPr="00031A5B" w:rsidRDefault="00F73E74" w:rsidP="0067617B">
            <w:pPr>
              <w:jc w:val="center"/>
            </w:pPr>
            <w:r w:rsidRPr="00031A5B">
              <w:t>Контора МТС и ремонта</w:t>
            </w:r>
          </w:p>
        </w:tc>
        <w:tc>
          <w:tcPr>
            <w:tcW w:w="2263" w:type="dxa"/>
          </w:tcPr>
          <w:p w14:paraId="5B5E8358" w14:textId="77777777" w:rsidR="00F73E74" w:rsidRPr="00031A5B" w:rsidRDefault="00F73E74" w:rsidP="000449E4">
            <w:pPr>
              <w:jc w:val="center"/>
            </w:pPr>
            <w:r w:rsidRPr="00031A5B">
              <w:t>50</w:t>
            </w:r>
          </w:p>
        </w:tc>
      </w:tr>
      <w:tr w:rsidR="00F73E74" w:rsidRPr="00031A5B" w14:paraId="72041289" w14:textId="77777777" w:rsidTr="000449E4">
        <w:tc>
          <w:tcPr>
            <w:tcW w:w="3528" w:type="dxa"/>
          </w:tcPr>
          <w:p w14:paraId="14FC532E" w14:textId="77777777" w:rsidR="00F73E74" w:rsidRPr="00031A5B" w:rsidRDefault="00F73E74" w:rsidP="0067617B">
            <w:pPr>
              <w:jc w:val="center"/>
            </w:pPr>
            <w:r w:rsidRPr="00031A5B">
              <w:t>АО «Агростар»</w:t>
            </w:r>
          </w:p>
        </w:tc>
        <w:tc>
          <w:tcPr>
            <w:tcW w:w="3780" w:type="dxa"/>
          </w:tcPr>
          <w:p w14:paraId="2F0FCC3A" w14:textId="77777777" w:rsidR="00F73E74" w:rsidRPr="00031A5B" w:rsidRDefault="00F73E74" w:rsidP="0067617B">
            <w:pPr>
              <w:jc w:val="center"/>
            </w:pPr>
            <w:r w:rsidRPr="00031A5B">
              <w:t>Гараж по ремонту, технологическому обслуживанию и хранению сельскохозяйственной техники.</w:t>
            </w:r>
          </w:p>
        </w:tc>
        <w:tc>
          <w:tcPr>
            <w:tcW w:w="2263" w:type="dxa"/>
          </w:tcPr>
          <w:p w14:paraId="0C1A8F9C" w14:textId="77777777" w:rsidR="00F73E74" w:rsidRPr="00031A5B" w:rsidRDefault="00F73E74" w:rsidP="000449E4">
            <w:pPr>
              <w:jc w:val="center"/>
            </w:pPr>
            <w:r w:rsidRPr="00031A5B">
              <w:t>100</w:t>
            </w:r>
          </w:p>
        </w:tc>
      </w:tr>
      <w:tr w:rsidR="00F73E74" w:rsidRPr="00031A5B" w14:paraId="284B2297" w14:textId="77777777" w:rsidTr="000449E4">
        <w:tc>
          <w:tcPr>
            <w:tcW w:w="3528" w:type="dxa"/>
          </w:tcPr>
          <w:p w14:paraId="2147FAD2" w14:textId="77777777" w:rsidR="00F73E74" w:rsidRPr="00031A5B" w:rsidRDefault="00F73E74" w:rsidP="0067617B">
            <w:pPr>
              <w:jc w:val="center"/>
            </w:pPr>
            <w:r w:rsidRPr="00031A5B">
              <w:t>Облгаз</w:t>
            </w:r>
          </w:p>
        </w:tc>
        <w:tc>
          <w:tcPr>
            <w:tcW w:w="3780" w:type="dxa"/>
          </w:tcPr>
          <w:p w14:paraId="616E173D" w14:textId="77777777" w:rsidR="00F73E74" w:rsidRPr="00031A5B" w:rsidRDefault="00F73E74" w:rsidP="0067617B">
            <w:pPr>
              <w:jc w:val="center"/>
            </w:pPr>
            <w:r w:rsidRPr="00031A5B">
              <w:t>Склад горюче-смазочных материалов</w:t>
            </w:r>
          </w:p>
        </w:tc>
        <w:tc>
          <w:tcPr>
            <w:tcW w:w="2263" w:type="dxa"/>
          </w:tcPr>
          <w:p w14:paraId="577E6DE7" w14:textId="77777777" w:rsidR="00F73E74" w:rsidRPr="00031A5B" w:rsidRDefault="00F73E74" w:rsidP="000449E4">
            <w:pPr>
              <w:jc w:val="center"/>
            </w:pPr>
            <w:r w:rsidRPr="00031A5B">
              <w:t>100</w:t>
            </w:r>
          </w:p>
        </w:tc>
      </w:tr>
      <w:tr w:rsidR="00F73E74" w:rsidRPr="00031A5B" w14:paraId="0C2344E8" w14:textId="77777777" w:rsidTr="000449E4">
        <w:tc>
          <w:tcPr>
            <w:tcW w:w="3528" w:type="dxa"/>
          </w:tcPr>
          <w:p w14:paraId="657AD55E" w14:textId="77777777" w:rsidR="00F73E74" w:rsidRPr="00031A5B" w:rsidRDefault="00F73E74" w:rsidP="0067617B">
            <w:pPr>
              <w:jc w:val="center"/>
            </w:pPr>
            <w:r w:rsidRPr="00031A5B">
              <w:t>Котельная тепловой мощностью менее 200 Гкал</w:t>
            </w:r>
          </w:p>
        </w:tc>
        <w:tc>
          <w:tcPr>
            <w:tcW w:w="3780" w:type="dxa"/>
            <w:vAlign w:val="center"/>
          </w:tcPr>
          <w:p w14:paraId="3458612C" w14:textId="77777777" w:rsidR="00F73E74" w:rsidRPr="00031A5B" w:rsidRDefault="00F73E74" w:rsidP="0067617B">
            <w:pPr>
              <w:jc w:val="center"/>
            </w:pPr>
            <w:r w:rsidRPr="00031A5B">
              <w:t>-</w:t>
            </w:r>
          </w:p>
        </w:tc>
        <w:tc>
          <w:tcPr>
            <w:tcW w:w="2263" w:type="dxa"/>
          </w:tcPr>
          <w:p w14:paraId="3D94AFA6" w14:textId="77777777" w:rsidR="00F73E74" w:rsidRPr="00031A5B" w:rsidRDefault="00F73E74" w:rsidP="000449E4">
            <w:pPr>
              <w:jc w:val="center"/>
            </w:pPr>
            <w:r w:rsidRPr="00031A5B">
              <w:t>50</w:t>
            </w:r>
          </w:p>
        </w:tc>
      </w:tr>
      <w:tr w:rsidR="00F73E74" w:rsidRPr="00031A5B" w14:paraId="1333A252" w14:textId="77777777" w:rsidTr="000449E4">
        <w:tc>
          <w:tcPr>
            <w:tcW w:w="3528" w:type="dxa"/>
          </w:tcPr>
          <w:p w14:paraId="40172457" w14:textId="77777777" w:rsidR="00F73E74" w:rsidRPr="00031A5B" w:rsidRDefault="00F73E74" w:rsidP="0067617B">
            <w:pPr>
              <w:jc w:val="center"/>
            </w:pPr>
            <w:r w:rsidRPr="00031A5B">
              <w:t>Асфальто-бетонный завод севернее н.п. Пески</w:t>
            </w:r>
          </w:p>
        </w:tc>
        <w:tc>
          <w:tcPr>
            <w:tcW w:w="3780" w:type="dxa"/>
            <w:vAlign w:val="center"/>
          </w:tcPr>
          <w:p w14:paraId="52D9EFF3" w14:textId="77777777" w:rsidR="00F73E74" w:rsidRPr="00031A5B" w:rsidRDefault="00F73E74" w:rsidP="0067617B">
            <w:pPr>
              <w:jc w:val="center"/>
            </w:pPr>
            <w:r w:rsidRPr="00031A5B">
              <w:t>-</w:t>
            </w:r>
          </w:p>
        </w:tc>
        <w:tc>
          <w:tcPr>
            <w:tcW w:w="2263" w:type="dxa"/>
          </w:tcPr>
          <w:p w14:paraId="0DD72F06" w14:textId="77777777" w:rsidR="00F73E74" w:rsidRPr="00031A5B" w:rsidRDefault="00F73E74" w:rsidP="000449E4">
            <w:pPr>
              <w:jc w:val="center"/>
            </w:pPr>
            <w:r w:rsidRPr="00031A5B">
              <w:t>100</w:t>
            </w:r>
          </w:p>
        </w:tc>
      </w:tr>
      <w:tr w:rsidR="00F73E74" w:rsidRPr="00031A5B" w14:paraId="2E47C2EF" w14:textId="77777777" w:rsidTr="000449E4">
        <w:tc>
          <w:tcPr>
            <w:tcW w:w="3528" w:type="dxa"/>
          </w:tcPr>
          <w:p w14:paraId="3EE6CC8D" w14:textId="77777777" w:rsidR="00F73E74" w:rsidRPr="00031A5B" w:rsidRDefault="00F73E74" w:rsidP="0067617B">
            <w:pPr>
              <w:jc w:val="center"/>
            </w:pPr>
            <w:r w:rsidRPr="00031A5B">
              <w:t xml:space="preserve">Радиостанция южнее </w:t>
            </w:r>
            <w:r w:rsidRPr="00031A5B">
              <w:br/>
              <w:t>д. Пигелево</w:t>
            </w:r>
          </w:p>
        </w:tc>
        <w:tc>
          <w:tcPr>
            <w:tcW w:w="3780" w:type="dxa"/>
            <w:vAlign w:val="center"/>
          </w:tcPr>
          <w:p w14:paraId="37420FDF" w14:textId="77777777" w:rsidR="00F73E74" w:rsidRPr="00031A5B" w:rsidRDefault="00F73E74" w:rsidP="0067617B">
            <w:pPr>
              <w:jc w:val="center"/>
            </w:pPr>
            <w:r w:rsidRPr="00031A5B">
              <w:t>-</w:t>
            </w:r>
          </w:p>
        </w:tc>
        <w:tc>
          <w:tcPr>
            <w:tcW w:w="2263" w:type="dxa"/>
          </w:tcPr>
          <w:p w14:paraId="7C679EE5" w14:textId="77777777" w:rsidR="00F73E74" w:rsidRPr="00031A5B" w:rsidRDefault="00F73E74" w:rsidP="000449E4">
            <w:pPr>
              <w:jc w:val="center"/>
            </w:pPr>
            <w:r w:rsidRPr="00031A5B">
              <w:t>100</w:t>
            </w:r>
          </w:p>
        </w:tc>
      </w:tr>
      <w:tr w:rsidR="00F73E74" w:rsidRPr="00031A5B" w14:paraId="5AD88A2E" w14:textId="77777777" w:rsidTr="000449E4">
        <w:tc>
          <w:tcPr>
            <w:tcW w:w="3528" w:type="dxa"/>
            <w:tcBorders>
              <w:top w:val="single" w:sz="4" w:space="0" w:color="auto"/>
              <w:left w:val="single" w:sz="4" w:space="0" w:color="auto"/>
              <w:bottom w:val="single" w:sz="4" w:space="0" w:color="auto"/>
              <w:right w:val="single" w:sz="4" w:space="0" w:color="auto"/>
            </w:tcBorders>
          </w:tcPr>
          <w:p w14:paraId="120E1B86" w14:textId="77777777" w:rsidR="00F73E74" w:rsidRPr="00031A5B" w:rsidRDefault="00F73E74" w:rsidP="0067617B">
            <w:pPr>
              <w:jc w:val="center"/>
            </w:pPr>
            <w:r w:rsidRPr="00031A5B">
              <w:t xml:space="preserve">Радиолокационный объект </w:t>
            </w:r>
            <w:r w:rsidRPr="00031A5B">
              <w:lastRenderedPageBreak/>
              <w:t>южнее д. Капорское</w:t>
            </w:r>
          </w:p>
        </w:tc>
        <w:tc>
          <w:tcPr>
            <w:tcW w:w="3780" w:type="dxa"/>
            <w:tcBorders>
              <w:top w:val="single" w:sz="4" w:space="0" w:color="auto"/>
              <w:left w:val="single" w:sz="4" w:space="0" w:color="auto"/>
              <w:bottom w:val="single" w:sz="4" w:space="0" w:color="auto"/>
              <w:right w:val="single" w:sz="4" w:space="0" w:color="auto"/>
            </w:tcBorders>
            <w:vAlign w:val="center"/>
          </w:tcPr>
          <w:p w14:paraId="4242AF35" w14:textId="77777777" w:rsidR="00F73E74" w:rsidRPr="00031A5B" w:rsidRDefault="00F73E74" w:rsidP="0067617B">
            <w:pPr>
              <w:jc w:val="center"/>
            </w:pPr>
            <w:r w:rsidRPr="00031A5B">
              <w:lastRenderedPageBreak/>
              <w:t>-</w:t>
            </w:r>
          </w:p>
        </w:tc>
        <w:tc>
          <w:tcPr>
            <w:tcW w:w="2263" w:type="dxa"/>
            <w:tcBorders>
              <w:top w:val="single" w:sz="4" w:space="0" w:color="auto"/>
              <w:left w:val="single" w:sz="4" w:space="0" w:color="auto"/>
              <w:bottom w:val="single" w:sz="4" w:space="0" w:color="auto"/>
              <w:right w:val="single" w:sz="4" w:space="0" w:color="auto"/>
            </w:tcBorders>
          </w:tcPr>
          <w:p w14:paraId="134861B1" w14:textId="77777777" w:rsidR="00F73E74" w:rsidRPr="00031A5B" w:rsidRDefault="00F73E74" w:rsidP="000449E4">
            <w:pPr>
              <w:jc w:val="center"/>
            </w:pPr>
            <w:r w:rsidRPr="00031A5B">
              <w:t>100</w:t>
            </w:r>
          </w:p>
        </w:tc>
      </w:tr>
      <w:tr w:rsidR="00F73E74" w:rsidRPr="00031A5B" w14:paraId="7BF13CBB" w14:textId="77777777" w:rsidTr="000449E4">
        <w:tc>
          <w:tcPr>
            <w:tcW w:w="3528" w:type="dxa"/>
            <w:tcBorders>
              <w:top w:val="single" w:sz="4" w:space="0" w:color="auto"/>
              <w:left w:val="single" w:sz="4" w:space="0" w:color="auto"/>
              <w:bottom w:val="single" w:sz="4" w:space="0" w:color="auto"/>
              <w:right w:val="single" w:sz="4" w:space="0" w:color="auto"/>
            </w:tcBorders>
          </w:tcPr>
          <w:p w14:paraId="403A0078" w14:textId="77777777" w:rsidR="00F73E74" w:rsidRPr="00031A5B" w:rsidRDefault="00F73E74" w:rsidP="0067617B">
            <w:pPr>
              <w:jc w:val="center"/>
            </w:pPr>
            <w:r w:rsidRPr="00031A5B">
              <w:lastRenderedPageBreak/>
              <w:t>Сельхозпредприятие севернее д. Капорское</w:t>
            </w:r>
          </w:p>
        </w:tc>
        <w:tc>
          <w:tcPr>
            <w:tcW w:w="3780" w:type="dxa"/>
            <w:tcBorders>
              <w:top w:val="single" w:sz="4" w:space="0" w:color="auto"/>
              <w:left w:val="single" w:sz="4" w:space="0" w:color="auto"/>
              <w:bottom w:val="single" w:sz="4" w:space="0" w:color="auto"/>
              <w:right w:val="single" w:sz="4" w:space="0" w:color="auto"/>
            </w:tcBorders>
            <w:vAlign w:val="center"/>
          </w:tcPr>
          <w:p w14:paraId="0C30DBCE" w14:textId="77777777" w:rsidR="00F73E74" w:rsidRPr="00031A5B" w:rsidRDefault="00F73E74" w:rsidP="0067617B">
            <w:pPr>
              <w:jc w:val="center"/>
            </w:pPr>
            <w:r w:rsidRPr="00031A5B">
              <w:t>-</w:t>
            </w:r>
          </w:p>
        </w:tc>
        <w:tc>
          <w:tcPr>
            <w:tcW w:w="2263" w:type="dxa"/>
            <w:tcBorders>
              <w:top w:val="single" w:sz="4" w:space="0" w:color="auto"/>
              <w:left w:val="single" w:sz="4" w:space="0" w:color="auto"/>
              <w:bottom w:val="single" w:sz="4" w:space="0" w:color="auto"/>
              <w:right w:val="single" w:sz="4" w:space="0" w:color="auto"/>
            </w:tcBorders>
          </w:tcPr>
          <w:p w14:paraId="496D2A01" w14:textId="77777777" w:rsidR="00F73E74" w:rsidRPr="00031A5B" w:rsidRDefault="00F73E74" w:rsidP="000449E4">
            <w:pPr>
              <w:jc w:val="center"/>
            </w:pPr>
            <w:r w:rsidRPr="00031A5B">
              <w:t>100</w:t>
            </w:r>
          </w:p>
        </w:tc>
      </w:tr>
      <w:tr w:rsidR="00F73E74" w:rsidRPr="00031A5B" w14:paraId="2CDA26FA" w14:textId="77777777" w:rsidTr="000449E4">
        <w:tc>
          <w:tcPr>
            <w:tcW w:w="3528" w:type="dxa"/>
            <w:tcBorders>
              <w:top w:val="single" w:sz="4" w:space="0" w:color="auto"/>
              <w:left w:val="single" w:sz="4" w:space="0" w:color="auto"/>
              <w:bottom w:val="single" w:sz="4" w:space="0" w:color="auto"/>
              <w:right w:val="single" w:sz="4" w:space="0" w:color="auto"/>
            </w:tcBorders>
          </w:tcPr>
          <w:p w14:paraId="70B3C000" w14:textId="77777777" w:rsidR="00F73E74" w:rsidRPr="00031A5B" w:rsidRDefault="00F73E74" w:rsidP="0067617B">
            <w:pPr>
              <w:jc w:val="center"/>
            </w:pPr>
            <w:r w:rsidRPr="00031A5B">
              <w:t xml:space="preserve">Сельхозпредприятие южнее </w:t>
            </w:r>
            <w:r w:rsidRPr="00031A5B">
              <w:br/>
              <w:t>д. Иннолово</w:t>
            </w:r>
          </w:p>
        </w:tc>
        <w:tc>
          <w:tcPr>
            <w:tcW w:w="3780" w:type="dxa"/>
            <w:tcBorders>
              <w:top w:val="single" w:sz="4" w:space="0" w:color="auto"/>
              <w:left w:val="single" w:sz="4" w:space="0" w:color="auto"/>
              <w:bottom w:val="single" w:sz="4" w:space="0" w:color="auto"/>
              <w:right w:val="single" w:sz="4" w:space="0" w:color="auto"/>
            </w:tcBorders>
            <w:vAlign w:val="center"/>
          </w:tcPr>
          <w:p w14:paraId="3AD9B9C2" w14:textId="77777777" w:rsidR="00F73E74" w:rsidRPr="00031A5B" w:rsidRDefault="00F73E74" w:rsidP="0067617B">
            <w:pPr>
              <w:jc w:val="center"/>
            </w:pPr>
            <w:r w:rsidRPr="00031A5B">
              <w:t>-</w:t>
            </w:r>
          </w:p>
        </w:tc>
        <w:tc>
          <w:tcPr>
            <w:tcW w:w="2263" w:type="dxa"/>
            <w:tcBorders>
              <w:top w:val="single" w:sz="4" w:space="0" w:color="auto"/>
              <w:left w:val="single" w:sz="4" w:space="0" w:color="auto"/>
              <w:bottom w:val="single" w:sz="4" w:space="0" w:color="auto"/>
              <w:right w:val="single" w:sz="4" w:space="0" w:color="auto"/>
            </w:tcBorders>
          </w:tcPr>
          <w:p w14:paraId="4DB827C2" w14:textId="77777777" w:rsidR="00F73E74" w:rsidRPr="00031A5B" w:rsidRDefault="00F73E74" w:rsidP="000449E4">
            <w:pPr>
              <w:jc w:val="center"/>
            </w:pPr>
            <w:r w:rsidRPr="00031A5B">
              <w:t>100</w:t>
            </w:r>
          </w:p>
        </w:tc>
      </w:tr>
      <w:tr w:rsidR="00F73E74" w:rsidRPr="00031A5B" w14:paraId="11B2C2F3" w14:textId="77777777" w:rsidTr="000449E4">
        <w:tc>
          <w:tcPr>
            <w:tcW w:w="3528" w:type="dxa"/>
            <w:tcBorders>
              <w:top w:val="single" w:sz="4" w:space="0" w:color="auto"/>
              <w:left w:val="single" w:sz="4" w:space="0" w:color="auto"/>
              <w:bottom w:val="single" w:sz="4" w:space="0" w:color="auto"/>
              <w:right w:val="single" w:sz="4" w:space="0" w:color="auto"/>
            </w:tcBorders>
          </w:tcPr>
          <w:p w14:paraId="48161511" w14:textId="77777777" w:rsidR="00F73E74" w:rsidRPr="00031A5B" w:rsidRDefault="00F73E74" w:rsidP="0067617B">
            <w:pPr>
              <w:jc w:val="center"/>
            </w:pPr>
            <w:r w:rsidRPr="00031A5B">
              <w:t>Сельхозпредприятие севернее д. Иннолово</w:t>
            </w:r>
          </w:p>
        </w:tc>
        <w:tc>
          <w:tcPr>
            <w:tcW w:w="3780" w:type="dxa"/>
            <w:tcBorders>
              <w:top w:val="single" w:sz="4" w:space="0" w:color="auto"/>
              <w:left w:val="single" w:sz="4" w:space="0" w:color="auto"/>
              <w:bottom w:val="single" w:sz="4" w:space="0" w:color="auto"/>
              <w:right w:val="single" w:sz="4" w:space="0" w:color="auto"/>
            </w:tcBorders>
            <w:vAlign w:val="center"/>
          </w:tcPr>
          <w:p w14:paraId="12331BA0" w14:textId="77777777" w:rsidR="00F73E74" w:rsidRPr="00031A5B" w:rsidRDefault="00F73E74" w:rsidP="0067617B">
            <w:pPr>
              <w:jc w:val="center"/>
            </w:pPr>
            <w:r w:rsidRPr="00031A5B">
              <w:t>-</w:t>
            </w:r>
          </w:p>
        </w:tc>
        <w:tc>
          <w:tcPr>
            <w:tcW w:w="2263" w:type="dxa"/>
            <w:tcBorders>
              <w:top w:val="single" w:sz="4" w:space="0" w:color="auto"/>
              <w:left w:val="single" w:sz="4" w:space="0" w:color="auto"/>
              <w:bottom w:val="single" w:sz="4" w:space="0" w:color="auto"/>
              <w:right w:val="single" w:sz="4" w:space="0" w:color="auto"/>
            </w:tcBorders>
          </w:tcPr>
          <w:p w14:paraId="4DB7728F" w14:textId="77777777" w:rsidR="00F73E74" w:rsidRPr="00031A5B" w:rsidRDefault="00F73E74" w:rsidP="000449E4">
            <w:pPr>
              <w:jc w:val="center"/>
            </w:pPr>
            <w:r w:rsidRPr="00031A5B">
              <w:t>100</w:t>
            </w:r>
          </w:p>
        </w:tc>
      </w:tr>
      <w:tr w:rsidR="00F73E74" w:rsidRPr="00031A5B" w14:paraId="74E0621C" w14:textId="77777777" w:rsidTr="000449E4">
        <w:tc>
          <w:tcPr>
            <w:tcW w:w="3528" w:type="dxa"/>
            <w:tcBorders>
              <w:top w:val="single" w:sz="4" w:space="0" w:color="auto"/>
              <w:left w:val="single" w:sz="4" w:space="0" w:color="auto"/>
              <w:bottom w:val="single" w:sz="4" w:space="0" w:color="auto"/>
              <w:right w:val="single" w:sz="4" w:space="0" w:color="auto"/>
            </w:tcBorders>
          </w:tcPr>
          <w:p w14:paraId="11EDA671" w14:textId="77777777" w:rsidR="00F73E74" w:rsidRPr="00031A5B" w:rsidRDefault="00F73E74" w:rsidP="0067617B">
            <w:pPr>
              <w:jc w:val="center"/>
            </w:pPr>
            <w:r w:rsidRPr="00031A5B">
              <w:t xml:space="preserve">Сельхозпредприятие в </w:t>
            </w:r>
            <w:r w:rsidRPr="00031A5B">
              <w:br/>
              <w:t>д. Большие Томики</w:t>
            </w:r>
          </w:p>
        </w:tc>
        <w:tc>
          <w:tcPr>
            <w:tcW w:w="3780" w:type="dxa"/>
            <w:tcBorders>
              <w:top w:val="single" w:sz="4" w:space="0" w:color="auto"/>
              <w:left w:val="single" w:sz="4" w:space="0" w:color="auto"/>
              <w:bottom w:val="single" w:sz="4" w:space="0" w:color="auto"/>
              <w:right w:val="single" w:sz="4" w:space="0" w:color="auto"/>
            </w:tcBorders>
            <w:vAlign w:val="center"/>
          </w:tcPr>
          <w:p w14:paraId="6516FF6F" w14:textId="77777777" w:rsidR="00F73E74" w:rsidRPr="00031A5B" w:rsidRDefault="00F73E74" w:rsidP="0067617B">
            <w:pPr>
              <w:jc w:val="center"/>
            </w:pPr>
            <w:r w:rsidRPr="00031A5B">
              <w:t>-</w:t>
            </w:r>
          </w:p>
        </w:tc>
        <w:tc>
          <w:tcPr>
            <w:tcW w:w="2263" w:type="dxa"/>
            <w:tcBorders>
              <w:top w:val="single" w:sz="4" w:space="0" w:color="auto"/>
              <w:left w:val="single" w:sz="4" w:space="0" w:color="auto"/>
              <w:bottom w:val="single" w:sz="4" w:space="0" w:color="auto"/>
              <w:right w:val="single" w:sz="4" w:space="0" w:color="auto"/>
            </w:tcBorders>
          </w:tcPr>
          <w:p w14:paraId="3E5242FB" w14:textId="77777777" w:rsidR="00F73E74" w:rsidRPr="00031A5B" w:rsidRDefault="00F73E74" w:rsidP="000449E4">
            <w:pPr>
              <w:jc w:val="center"/>
            </w:pPr>
            <w:r w:rsidRPr="00031A5B">
              <w:t>100</w:t>
            </w:r>
          </w:p>
        </w:tc>
      </w:tr>
      <w:tr w:rsidR="00F73E74" w:rsidRPr="00031A5B" w14:paraId="5408FE0E" w14:textId="77777777" w:rsidTr="000449E4">
        <w:tc>
          <w:tcPr>
            <w:tcW w:w="3528" w:type="dxa"/>
            <w:tcBorders>
              <w:top w:val="single" w:sz="4" w:space="0" w:color="auto"/>
              <w:left w:val="single" w:sz="4" w:space="0" w:color="auto"/>
              <w:bottom w:val="single" w:sz="4" w:space="0" w:color="auto"/>
              <w:right w:val="single" w:sz="4" w:space="0" w:color="auto"/>
            </w:tcBorders>
          </w:tcPr>
          <w:p w14:paraId="5F20BE96" w14:textId="77777777" w:rsidR="00F73E74" w:rsidRPr="00031A5B" w:rsidRDefault="00F73E74" w:rsidP="0067617B">
            <w:pPr>
              <w:jc w:val="center"/>
            </w:pPr>
            <w:r w:rsidRPr="00031A5B">
              <w:t>Сельхозпредприятие севернее д. Большие Томики</w:t>
            </w:r>
          </w:p>
        </w:tc>
        <w:tc>
          <w:tcPr>
            <w:tcW w:w="3780" w:type="dxa"/>
            <w:tcBorders>
              <w:top w:val="single" w:sz="4" w:space="0" w:color="auto"/>
              <w:left w:val="single" w:sz="4" w:space="0" w:color="auto"/>
              <w:bottom w:val="single" w:sz="4" w:space="0" w:color="auto"/>
              <w:right w:val="single" w:sz="4" w:space="0" w:color="auto"/>
            </w:tcBorders>
            <w:vAlign w:val="center"/>
          </w:tcPr>
          <w:p w14:paraId="063C686C" w14:textId="77777777" w:rsidR="00F73E74" w:rsidRPr="00031A5B" w:rsidRDefault="00F73E74" w:rsidP="0067617B">
            <w:pPr>
              <w:jc w:val="center"/>
            </w:pPr>
            <w:r w:rsidRPr="00031A5B">
              <w:t>-</w:t>
            </w:r>
          </w:p>
        </w:tc>
        <w:tc>
          <w:tcPr>
            <w:tcW w:w="2263" w:type="dxa"/>
            <w:tcBorders>
              <w:top w:val="single" w:sz="4" w:space="0" w:color="auto"/>
              <w:left w:val="single" w:sz="4" w:space="0" w:color="auto"/>
              <w:bottom w:val="single" w:sz="4" w:space="0" w:color="auto"/>
              <w:right w:val="single" w:sz="4" w:space="0" w:color="auto"/>
            </w:tcBorders>
          </w:tcPr>
          <w:p w14:paraId="567EA83D" w14:textId="77777777" w:rsidR="00F73E74" w:rsidRPr="00031A5B" w:rsidRDefault="00F73E74" w:rsidP="000449E4">
            <w:pPr>
              <w:jc w:val="center"/>
            </w:pPr>
            <w:r w:rsidRPr="00031A5B">
              <w:t>100</w:t>
            </w:r>
          </w:p>
        </w:tc>
      </w:tr>
      <w:tr w:rsidR="00F73E74" w:rsidRPr="00031A5B" w14:paraId="5E85E774" w14:textId="77777777" w:rsidTr="000449E4">
        <w:tc>
          <w:tcPr>
            <w:tcW w:w="3528" w:type="dxa"/>
            <w:tcBorders>
              <w:top w:val="single" w:sz="4" w:space="0" w:color="auto"/>
              <w:left w:val="single" w:sz="4" w:space="0" w:color="auto"/>
              <w:bottom w:val="single" w:sz="4" w:space="0" w:color="auto"/>
              <w:right w:val="single" w:sz="4" w:space="0" w:color="auto"/>
            </w:tcBorders>
          </w:tcPr>
          <w:p w14:paraId="78074D61" w14:textId="77777777" w:rsidR="00F73E74" w:rsidRPr="00031A5B" w:rsidRDefault="00F73E74" w:rsidP="0067617B">
            <w:pPr>
              <w:jc w:val="center"/>
            </w:pPr>
            <w:r w:rsidRPr="00031A5B">
              <w:t>Очистные сооружения севернее д. Большие Томики</w:t>
            </w:r>
          </w:p>
        </w:tc>
        <w:tc>
          <w:tcPr>
            <w:tcW w:w="3780" w:type="dxa"/>
            <w:tcBorders>
              <w:top w:val="single" w:sz="4" w:space="0" w:color="auto"/>
              <w:left w:val="single" w:sz="4" w:space="0" w:color="auto"/>
              <w:bottom w:val="single" w:sz="4" w:space="0" w:color="auto"/>
              <w:right w:val="single" w:sz="4" w:space="0" w:color="auto"/>
            </w:tcBorders>
            <w:vAlign w:val="center"/>
          </w:tcPr>
          <w:p w14:paraId="4B306A77" w14:textId="77777777" w:rsidR="00F73E74" w:rsidRPr="00031A5B" w:rsidRDefault="00F73E74" w:rsidP="0067617B">
            <w:pPr>
              <w:jc w:val="center"/>
            </w:pPr>
            <w:r w:rsidRPr="00031A5B">
              <w:t>-</w:t>
            </w:r>
          </w:p>
        </w:tc>
        <w:tc>
          <w:tcPr>
            <w:tcW w:w="2263" w:type="dxa"/>
            <w:tcBorders>
              <w:top w:val="single" w:sz="4" w:space="0" w:color="auto"/>
              <w:left w:val="single" w:sz="4" w:space="0" w:color="auto"/>
              <w:bottom w:val="single" w:sz="4" w:space="0" w:color="auto"/>
              <w:right w:val="single" w:sz="4" w:space="0" w:color="auto"/>
            </w:tcBorders>
          </w:tcPr>
          <w:p w14:paraId="1B71242F" w14:textId="77777777" w:rsidR="00F73E74" w:rsidRPr="00031A5B" w:rsidRDefault="00F73E74" w:rsidP="000449E4">
            <w:pPr>
              <w:jc w:val="center"/>
            </w:pPr>
            <w:r w:rsidRPr="00031A5B">
              <w:t>100</w:t>
            </w:r>
          </w:p>
        </w:tc>
      </w:tr>
      <w:tr w:rsidR="00F73E74" w:rsidRPr="00031A5B" w14:paraId="2CB6A6C3" w14:textId="77777777" w:rsidTr="000449E4">
        <w:tc>
          <w:tcPr>
            <w:tcW w:w="3528" w:type="dxa"/>
            <w:tcBorders>
              <w:top w:val="single" w:sz="4" w:space="0" w:color="auto"/>
              <w:left w:val="single" w:sz="4" w:space="0" w:color="auto"/>
              <w:bottom w:val="single" w:sz="4" w:space="0" w:color="auto"/>
              <w:right w:val="single" w:sz="4" w:space="0" w:color="auto"/>
            </w:tcBorders>
          </w:tcPr>
          <w:p w14:paraId="520D38D0" w14:textId="77777777" w:rsidR="00F73E74" w:rsidRPr="00031A5B" w:rsidRDefault="00F73E74" w:rsidP="0067617B">
            <w:pPr>
              <w:jc w:val="center"/>
            </w:pPr>
            <w:r w:rsidRPr="00031A5B">
              <w:t>Кладбище в д. Рюмки</w:t>
            </w:r>
          </w:p>
        </w:tc>
        <w:tc>
          <w:tcPr>
            <w:tcW w:w="3780" w:type="dxa"/>
            <w:tcBorders>
              <w:top w:val="single" w:sz="4" w:space="0" w:color="auto"/>
              <w:left w:val="single" w:sz="4" w:space="0" w:color="auto"/>
              <w:bottom w:val="single" w:sz="4" w:space="0" w:color="auto"/>
              <w:right w:val="single" w:sz="4" w:space="0" w:color="auto"/>
            </w:tcBorders>
          </w:tcPr>
          <w:p w14:paraId="60495E13" w14:textId="77777777" w:rsidR="00F73E74" w:rsidRPr="00031A5B" w:rsidRDefault="00F73E74" w:rsidP="0067617B">
            <w:pPr>
              <w:jc w:val="center"/>
            </w:pPr>
            <w:r w:rsidRPr="00031A5B">
              <w:t>-</w:t>
            </w:r>
          </w:p>
        </w:tc>
        <w:tc>
          <w:tcPr>
            <w:tcW w:w="2263" w:type="dxa"/>
            <w:tcBorders>
              <w:top w:val="single" w:sz="4" w:space="0" w:color="auto"/>
              <w:left w:val="single" w:sz="4" w:space="0" w:color="auto"/>
              <w:bottom w:val="single" w:sz="4" w:space="0" w:color="auto"/>
              <w:right w:val="single" w:sz="4" w:space="0" w:color="auto"/>
            </w:tcBorders>
          </w:tcPr>
          <w:p w14:paraId="79AAE8EC" w14:textId="77777777" w:rsidR="00F73E74" w:rsidRPr="00031A5B" w:rsidRDefault="00F73E74" w:rsidP="000449E4">
            <w:pPr>
              <w:jc w:val="center"/>
            </w:pPr>
            <w:r w:rsidRPr="00031A5B">
              <w:t>50</w:t>
            </w:r>
          </w:p>
        </w:tc>
      </w:tr>
    </w:tbl>
    <w:p w14:paraId="76285895" w14:textId="77777777" w:rsidR="00F73E74" w:rsidRPr="00031A5B" w:rsidRDefault="00F73E74" w:rsidP="004177B4">
      <w:pPr>
        <w:shd w:val="clear" w:color="auto" w:fill="FFFFFF"/>
        <w:ind w:firstLine="709"/>
        <w:jc w:val="both"/>
      </w:pPr>
    </w:p>
    <w:p w14:paraId="04DB52DB" w14:textId="77777777" w:rsidR="00F73E74" w:rsidRPr="00031A5B" w:rsidRDefault="00F73E74" w:rsidP="004177B4">
      <w:pPr>
        <w:shd w:val="clear" w:color="auto" w:fill="FFFFFF"/>
        <w:ind w:firstLine="709"/>
        <w:jc w:val="both"/>
      </w:pPr>
      <w:r w:rsidRPr="00031A5B">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Все вновь размещаемые предприятия обязаны разработать проект организации СЗЗ, то есть зоны, в которой уровень загрязнения или уровень воздействия выше нормативов, принятых для селитебных территорий.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14:paraId="6D063F72" w14:textId="77777777" w:rsidR="00F73E74" w:rsidRPr="00031A5B" w:rsidRDefault="00F73E74" w:rsidP="004177B4">
      <w:pPr>
        <w:shd w:val="clear" w:color="auto" w:fill="FFFFFF"/>
        <w:ind w:firstLine="709"/>
        <w:jc w:val="both"/>
      </w:pPr>
      <w:r w:rsidRPr="00031A5B">
        <w:t>Достаточность ширины СЗЗ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вибрации, шума и электромагнитных полей с учетом вклада действующих, намеченных к строительству или проектируемых предприятий.</w:t>
      </w:r>
    </w:p>
    <w:p w14:paraId="23BCF8D8" w14:textId="77777777" w:rsidR="00F73E74" w:rsidRPr="00031A5B" w:rsidRDefault="00F73E74" w:rsidP="004177B4">
      <w:pPr>
        <w:shd w:val="clear" w:color="auto" w:fill="FFFFFF"/>
        <w:ind w:firstLine="709"/>
        <w:jc w:val="both"/>
      </w:pPr>
      <w:r w:rsidRPr="00031A5B">
        <w:t>Ограничения градостроительной деятельности, связанные с СЗЗ, носят временный характер и подлежат корректировке.</w:t>
      </w:r>
    </w:p>
    <w:p w14:paraId="23A336D6" w14:textId="77777777" w:rsidR="00F73E74" w:rsidRPr="00031A5B" w:rsidRDefault="00F73E74" w:rsidP="004177B4">
      <w:pPr>
        <w:shd w:val="clear" w:color="auto" w:fill="FFFFFF"/>
        <w:ind w:firstLine="709"/>
        <w:jc w:val="both"/>
      </w:pPr>
      <w:r w:rsidRPr="00031A5B">
        <w:t>В границах нормативных СЗЗ новые жилые зоны не планируются. До момента проведения мероприятий по сокращению СЗЗ, в границах нормативных СЗЗ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Новая редакция.</w:t>
      </w:r>
    </w:p>
    <w:p w14:paraId="477B6457" w14:textId="77777777" w:rsidR="00F73E74" w:rsidRPr="00031A5B" w:rsidRDefault="00F73E74" w:rsidP="004177B4">
      <w:pPr>
        <w:shd w:val="clear" w:color="auto" w:fill="FFFFFF"/>
        <w:ind w:firstLine="709"/>
        <w:jc w:val="both"/>
      </w:pPr>
      <w:r w:rsidRPr="00031A5B">
        <w:t>Сокращение СЗЗ предприятий возможно за счет усовершенствования технологии производства, изменения планировочной организации территории предприятия, замены технологического оборудования, установки газо- и пылеулавливающих установок.</w:t>
      </w:r>
    </w:p>
    <w:p w14:paraId="63C54B13" w14:textId="77777777" w:rsidR="00F73E74" w:rsidRPr="00031A5B" w:rsidRDefault="00F73E74" w:rsidP="004177B4">
      <w:pPr>
        <w:shd w:val="clear" w:color="auto" w:fill="FFFFFF"/>
        <w:ind w:firstLine="709"/>
        <w:jc w:val="both"/>
      </w:pPr>
      <w:r w:rsidRPr="00031A5B">
        <w:t>При экономической нецелесообразности проведения мероприятий по сокращению СЗЗ, рекомендуется предусматривать перепрофилирование производства с уменьшением класса санитарной опасности для окружающей среды.</w:t>
      </w:r>
    </w:p>
    <w:p w14:paraId="22DE0034" w14:textId="77777777" w:rsidR="00F73E74" w:rsidRPr="00031A5B" w:rsidRDefault="00F73E74" w:rsidP="004177B4">
      <w:pPr>
        <w:shd w:val="clear" w:color="auto" w:fill="FFFFFF"/>
        <w:ind w:firstLine="709"/>
        <w:jc w:val="both"/>
        <w:rPr>
          <w:b/>
        </w:rPr>
      </w:pPr>
      <w:r w:rsidRPr="00031A5B">
        <w:rPr>
          <w:b/>
        </w:rPr>
        <w:t>Водоохранные зоны и прибрежные защитные полосы</w:t>
      </w:r>
    </w:p>
    <w:p w14:paraId="39BA9EBC" w14:textId="77777777" w:rsidR="00F73E74" w:rsidRPr="00031A5B" w:rsidRDefault="00F73E74" w:rsidP="004177B4">
      <w:pPr>
        <w:shd w:val="clear" w:color="auto" w:fill="FFFFFF"/>
        <w:ind w:firstLine="709"/>
        <w:jc w:val="both"/>
      </w:pPr>
      <w:r w:rsidRPr="00031A5B">
        <w:t xml:space="preserve">В соответствии с Водным Кодексом Российской Федерации водоохранными зонами являются территории, которые примыкают к береговой линии водного объекта, и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w:t>
      </w:r>
      <w:r w:rsidRPr="00031A5B">
        <w:lastRenderedPageBreak/>
        <w:t>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Для реки, ручья протяженностью менее 10 км от истока до устья водоохранная зона совпадает с прибрежной защитной полосой. Согласно водному законодательству,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протяженностью не более 10 км – шириной 5 м.</w:t>
      </w:r>
    </w:p>
    <w:p w14:paraId="476875F4" w14:textId="77777777" w:rsidR="00F73E74" w:rsidRPr="00031A5B" w:rsidRDefault="00F73E74" w:rsidP="004177B4">
      <w:pPr>
        <w:shd w:val="clear" w:color="auto" w:fill="FFFFFF"/>
        <w:ind w:firstLine="709"/>
        <w:jc w:val="both"/>
      </w:pPr>
      <w:r w:rsidRPr="00031A5B">
        <w:t xml:space="preserve">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 </w:t>
      </w:r>
    </w:p>
    <w:p w14:paraId="0D81DB73" w14:textId="77777777" w:rsidR="00F73E74" w:rsidRPr="00031A5B" w:rsidRDefault="00F73E74" w:rsidP="004177B4">
      <w:pPr>
        <w:ind w:firstLine="709"/>
        <w:jc w:val="both"/>
      </w:pPr>
      <w:r w:rsidRPr="00031A5B">
        <w:t>Согласно данным Невско-Ладожского бассейнового водного управления (письмо от 24.07.2009 № Р6-34-2869) минимальные размеры водоохранных зон (ВЗ) водных объектов, их прибрежных защитных (ПЗП) и береговых полос (БП) на территории муниципального образования Аннинское городское поселение Ломоносовского муниципального района Ленинградской области таковы:</w:t>
      </w:r>
    </w:p>
    <w:p w14:paraId="49CC7B08" w14:textId="77777777" w:rsidR="00F73E74" w:rsidRPr="00031A5B" w:rsidRDefault="00F73E74" w:rsidP="004177B4">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1837"/>
        <w:gridCol w:w="1553"/>
        <w:gridCol w:w="1553"/>
        <w:gridCol w:w="1575"/>
      </w:tblGrid>
      <w:tr w:rsidR="00F73E74" w:rsidRPr="00031A5B" w14:paraId="3EA8E5F4" w14:textId="77777777" w:rsidTr="000449E4">
        <w:trPr>
          <w:jc w:val="center"/>
        </w:trPr>
        <w:tc>
          <w:tcPr>
            <w:tcW w:w="2988" w:type="dxa"/>
            <w:vAlign w:val="center"/>
          </w:tcPr>
          <w:p w14:paraId="4498BAD9" w14:textId="77777777" w:rsidR="00F73E74" w:rsidRPr="00031A5B" w:rsidRDefault="00F73E74" w:rsidP="000449E4">
            <w:pPr>
              <w:jc w:val="center"/>
              <w:rPr>
                <w:b/>
              </w:rPr>
            </w:pPr>
            <w:r w:rsidRPr="00031A5B">
              <w:rPr>
                <w:b/>
              </w:rPr>
              <w:t>Водный объект</w:t>
            </w:r>
          </w:p>
        </w:tc>
        <w:tc>
          <w:tcPr>
            <w:tcW w:w="1980" w:type="dxa"/>
            <w:vAlign w:val="center"/>
          </w:tcPr>
          <w:p w14:paraId="3244E19D" w14:textId="77777777" w:rsidR="00F73E74" w:rsidRPr="00031A5B" w:rsidRDefault="00F73E74" w:rsidP="000449E4">
            <w:pPr>
              <w:jc w:val="center"/>
              <w:rPr>
                <w:b/>
              </w:rPr>
            </w:pPr>
            <w:r w:rsidRPr="00031A5B">
              <w:rPr>
                <w:b/>
              </w:rPr>
              <w:t>Длина, км</w:t>
            </w:r>
          </w:p>
        </w:tc>
        <w:tc>
          <w:tcPr>
            <w:tcW w:w="1620" w:type="dxa"/>
            <w:vAlign w:val="center"/>
          </w:tcPr>
          <w:p w14:paraId="17900227" w14:textId="77777777" w:rsidR="00F73E74" w:rsidRPr="00031A5B" w:rsidRDefault="00F73E74" w:rsidP="000449E4">
            <w:pPr>
              <w:jc w:val="center"/>
              <w:rPr>
                <w:b/>
              </w:rPr>
            </w:pPr>
            <w:r w:rsidRPr="00031A5B">
              <w:rPr>
                <w:b/>
              </w:rPr>
              <w:t>Ширина ВЗ, м</w:t>
            </w:r>
          </w:p>
        </w:tc>
        <w:tc>
          <w:tcPr>
            <w:tcW w:w="1620" w:type="dxa"/>
            <w:vAlign w:val="center"/>
          </w:tcPr>
          <w:p w14:paraId="0AAF5BE7" w14:textId="77777777" w:rsidR="00F73E74" w:rsidRPr="00031A5B" w:rsidRDefault="00F73E74" w:rsidP="000449E4">
            <w:pPr>
              <w:jc w:val="center"/>
              <w:rPr>
                <w:b/>
              </w:rPr>
            </w:pPr>
            <w:r w:rsidRPr="00031A5B">
              <w:rPr>
                <w:b/>
              </w:rPr>
              <w:t>Ширина ПЗП, м</w:t>
            </w:r>
          </w:p>
        </w:tc>
        <w:tc>
          <w:tcPr>
            <w:tcW w:w="1645" w:type="dxa"/>
            <w:vAlign w:val="center"/>
          </w:tcPr>
          <w:p w14:paraId="04655635" w14:textId="77777777" w:rsidR="00F73E74" w:rsidRPr="00031A5B" w:rsidRDefault="00F73E74" w:rsidP="000449E4">
            <w:pPr>
              <w:jc w:val="center"/>
              <w:rPr>
                <w:b/>
              </w:rPr>
            </w:pPr>
            <w:r w:rsidRPr="00031A5B">
              <w:rPr>
                <w:b/>
              </w:rPr>
              <w:t>Ширина БП, м</w:t>
            </w:r>
          </w:p>
        </w:tc>
      </w:tr>
      <w:tr w:rsidR="00F73E74" w:rsidRPr="00031A5B" w14:paraId="7E2C6325" w14:textId="77777777" w:rsidTr="000449E4">
        <w:trPr>
          <w:jc w:val="center"/>
        </w:trPr>
        <w:tc>
          <w:tcPr>
            <w:tcW w:w="2988" w:type="dxa"/>
            <w:vAlign w:val="center"/>
          </w:tcPr>
          <w:p w14:paraId="708A8C0B" w14:textId="77777777" w:rsidR="00F73E74" w:rsidRPr="00031A5B" w:rsidRDefault="00F73E74" w:rsidP="000449E4">
            <w:pPr>
              <w:jc w:val="center"/>
              <w:rPr>
                <w:bCs/>
              </w:rPr>
            </w:pPr>
            <w:r w:rsidRPr="00031A5B">
              <w:rPr>
                <w:bCs/>
              </w:rPr>
              <w:t>Река Кикенка</w:t>
            </w:r>
          </w:p>
        </w:tc>
        <w:tc>
          <w:tcPr>
            <w:tcW w:w="1980" w:type="dxa"/>
            <w:vAlign w:val="center"/>
          </w:tcPr>
          <w:p w14:paraId="0E2B6A00" w14:textId="77777777" w:rsidR="00F73E74" w:rsidRPr="00031A5B" w:rsidRDefault="00F73E74" w:rsidP="000449E4">
            <w:pPr>
              <w:jc w:val="center"/>
              <w:rPr>
                <w:bCs/>
              </w:rPr>
            </w:pPr>
            <w:r w:rsidRPr="00031A5B">
              <w:rPr>
                <w:bCs/>
              </w:rPr>
              <w:t>16</w:t>
            </w:r>
          </w:p>
        </w:tc>
        <w:tc>
          <w:tcPr>
            <w:tcW w:w="1620" w:type="dxa"/>
            <w:vAlign w:val="center"/>
          </w:tcPr>
          <w:p w14:paraId="328E39F9" w14:textId="77777777" w:rsidR="00F73E74" w:rsidRPr="00031A5B" w:rsidRDefault="00F73E74" w:rsidP="000449E4">
            <w:pPr>
              <w:jc w:val="center"/>
              <w:rPr>
                <w:bCs/>
              </w:rPr>
            </w:pPr>
            <w:r w:rsidRPr="00031A5B">
              <w:rPr>
                <w:bCs/>
              </w:rPr>
              <w:t>100</w:t>
            </w:r>
          </w:p>
        </w:tc>
        <w:tc>
          <w:tcPr>
            <w:tcW w:w="1620" w:type="dxa"/>
            <w:vAlign w:val="center"/>
          </w:tcPr>
          <w:p w14:paraId="1552D33C" w14:textId="77777777" w:rsidR="00F73E74" w:rsidRPr="00031A5B" w:rsidRDefault="00F73E74" w:rsidP="000449E4">
            <w:pPr>
              <w:jc w:val="center"/>
              <w:rPr>
                <w:bCs/>
              </w:rPr>
            </w:pPr>
            <w:r w:rsidRPr="00031A5B">
              <w:rPr>
                <w:bCs/>
              </w:rPr>
              <w:t>50</w:t>
            </w:r>
          </w:p>
        </w:tc>
        <w:tc>
          <w:tcPr>
            <w:tcW w:w="1645" w:type="dxa"/>
            <w:vAlign w:val="center"/>
          </w:tcPr>
          <w:p w14:paraId="257E6D1B" w14:textId="77777777" w:rsidR="00F73E74" w:rsidRPr="00031A5B" w:rsidRDefault="00F73E74" w:rsidP="000449E4">
            <w:pPr>
              <w:jc w:val="center"/>
              <w:rPr>
                <w:bCs/>
              </w:rPr>
            </w:pPr>
            <w:r w:rsidRPr="00031A5B">
              <w:rPr>
                <w:bCs/>
              </w:rPr>
              <w:t>20</w:t>
            </w:r>
          </w:p>
        </w:tc>
      </w:tr>
      <w:tr w:rsidR="00F73E74" w:rsidRPr="00031A5B" w14:paraId="4D31B0A4" w14:textId="77777777" w:rsidTr="000449E4">
        <w:trPr>
          <w:jc w:val="center"/>
        </w:trPr>
        <w:tc>
          <w:tcPr>
            <w:tcW w:w="2988" w:type="dxa"/>
            <w:vAlign w:val="center"/>
          </w:tcPr>
          <w:p w14:paraId="07E48771" w14:textId="77777777" w:rsidR="00F73E74" w:rsidRPr="00031A5B" w:rsidRDefault="00F73E74" w:rsidP="000449E4">
            <w:pPr>
              <w:jc w:val="center"/>
              <w:rPr>
                <w:bCs/>
              </w:rPr>
            </w:pPr>
            <w:r w:rsidRPr="00031A5B">
              <w:rPr>
                <w:bCs/>
              </w:rPr>
              <w:t>Ручей Каргинский</w:t>
            </w:r>
          </w:p>
        </w:tc>
        <w:tc>
          <w:tcPr>
            <w:tcW w:w="1980" w:type="dxa"/>
            <w:vAlign w:val="center"/>
          </w:tcPr>
          <w:p w14:paraId="652CBD69" w14:textId="77777777" w:rsidR="00F73E74" w:rsidRPr="00031A5B" w:rsidRDefault="00F73E74" w:rsidP="000449E4">
            <w:pPr>
              <w:jc w:val="center"/>
              <w:rPr>
                <w:bCs/>
              </w:rPr>
            </w:pPr>
            <w:r w:rsidRPr="00031A5B">
              <w:rPr>
                <w:bCs/>
              </w:rPr>
              <w:t>18</w:t>
            </w:r>
          </w:p>
        </w:tc>
        <w:tc>
          <w:tcPr>
            <w:tcW w:w="1620" w:type="dxa"/>
            <w:vAlign w:val="center"/>
          </w:tcPr>
          <w:p w14:paraId="006B4A4D" w14:textId="77777777" w:rsidR="00F73E74" w:rsidRPr="00031A5B" w:rsidRDefault="00F73E74" w:rsidP="000449E4">
            <w:pPr>
              <w:jc w:val="center"/>
              <w:rPr>
                <w:bCs/>
              </w:rPr>
            </w:pPr>
            <w:r w:rsidRPr="00031A5B">
              <w:rPr>
                <w:bCs/>
              </w:rPr>
              <w:t>100</w:t>
            </w:r>
          </w:p>
        </w:tc>
        <w:tc>
          <w:tcPr>
            <w:tcW w:w="1620" w:type="dxa"/>
            <w:vAlign w:val="center"/>
          </w:tcPr>
          <w:p w14:paraId="2F0E27B1" w14:textId="77777777" w:rsidR="00F73E74" w:rsidRPr="00031A5B" w:rsidRDefault="00F73E74" w:rsidP="000449E4">
            <w:pPr>
              <w:jc w:val="center"/>
              <w:rPr>
                <w:bCs/>
              </w:rPr>
            </w:pPr>
            <w:r w:rsidRPr="00031A5B">
              <w:rPr>
                <w:bCs/>
              </w:rPr>
              <w:t>50</w:t>
            </w:r>
          </w:p>
        </w:tc>
        <w:tc>
          <w:tcPr>
            <w:tcW w:w="1645" w:type="dxa"/>
            <w:vAlign w:val="center"/>
          </w:tcPr>
          <w:p w14:paraId="4D158239" w14:textId="77777777" w:rsidR="00F73E74" w:rsidRPr="00031A5B" w:rsidRDefault="00F73E74" w:rsidP="000449E4">
            <w:pPr>
              <w:jc w:val="center"/>
              <w:rPr>
                <w:bCs/>
              </w:rPr>
            </w:pPr>
            <w:r w:rsidRPr="00031A5B">
              <w:rPr>
                <w:bCs/>
              </w:rPr>
              <w:t>20</w:t>
            </w:r>
          </w:p>
        </w:tc>
      </w:tr>
    </w:tbl>
    <w:p w14:paraId="06526357" w14:textId="77777777" w:rsidR="00F73E74" w:rsidRPr="00031A5B" w:rsidRDefault="00F73E74" w:rsidP="00F73E74">
      <w:pPr>
        <w:ind w:firstLine="709"/>
        <w:jc w:val="both"/>
        <w:rPr>
          <w:bCs/>
          <w:highlight w:val="yellow"/>
        </w:rPr>
      </w:pPr>
    </w:p>
    <w:p w14:paraId="21B9B954" w14:textId="77777777" w:rsidR="00F73E74" w:rsidRPr="00031A5B" w:rsidRDefault="00F73E74" w:rsidP="004177B4">
      <w:pPr>
        <w:adjustRightInd w:val="0"/>
        <w:ind w:firstLine="709"/>
        <w:jc w:val="both"/>
      </w:pPr>
      <w:r w:rsidRPr="00031A5B">
        <w:t>В соответствии со статьей 65 Водного кодекса Российской Федерации в границах водоохранных зон запрещаются:</w:t>
      </w:r>
    </w:p>
    <w:p w14:paraId="6D07923F" w14:textId="77777777" w:rsidR="00F73E74" w:rsidRPr="00031A5B" w:rsidRDefault="00F73E74" w:rsidP="004177B4">
      <w:pPr>
        <w:adjustRightInd w:val="0"/>
        <w:ind w:firstLine="709"/>
        <w:jc w:val="both"/>
      </w:pPr>
      <w:r w:rsidRPr="00031A5B">
        <w:t>– использование сточных вод в целях регулирования плодородия почв;</w:t>
      </w:r>
    </w:p>
    <w:p w14:paraId="568266B5" w14:textId="77777777" w:rsidR="00F73E74" w:rsidRPr="00031A5B" w:rsidRDefault="00F73E74" w:rsidP="004177B4">
      <w:pPr>
        <w:adjustRightInd w:val="0"/>
        <w:ind w:firstLine="709"/>
        <w:jc w:val="both"/>
      </w:pPr>
      <w:r w:rsidRPr="00031A5B">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3AB1647" w14:textId="77777777" w:rsidR="00F73E74" w:rsidRPr="00031A5B" w:rsidRDefault="00F73E74" w:rsidP="004177B4">
      <w:pPr>
        <w:adjustRightInd w:val="0"/>
        <w:ind w:firstLine="709"/>
        <w:jc w:val="both"/>
      </w:pPr>
      <w:r w:rsidRPr="00031A5B">
        <w:t>– осуществление авиационных мер по борьбе с вредными организмами;</w:t>
      </w:r>
    </w:p>
    <w:p w14:paraId="35828A8B" w14:textId="77777777" w:rsidR="00F73E74" w:rsidRPr="00031A5B" w:rsidRDefault="00F73E74" w:rsidP="004177B4">
      <w:pPr>
        <w:adjustRightInd w:val="0"/>
        <w:ind w:firstLine="709"/>
        <w:jc w:val="both"/>
      </w:pPr>
      <w:r w:rsidRPr="00031A5B">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6C09CDC9" w14:textId="77777777" w:rsidR="00F73E74" w:rsidRPr="00031A5B" w:rsidRDefault="00F73E74" w:rsidP="004177B4">
      <w:pPr>
        <w:adjustRightInd w:val="0"/>
        <w:ind w:firstLine="709"/>
        <w:jc w:val="both"/>
      </w:pPr>
      <w:r w:rsidRPr="00031A5B">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F28894F" w14:textId="77777777" w:rsidR="00F73E74" w:rsidRPr="00031A5B" w:rsidRDefault="00F73E74" w:rsidP="004177B4">
      <w:pPr>
        <w:adjustRightInd w:val="0"/>
        <w:ind w:firstLine="709"/>
        <w:jc w:val="both"/>
      </w:pPr>
      <w:r w:rsidRPr="00031A5B">
        <w:t>– размещение специализированных хранилищ пестицидов и агрохимикатов, применение пестицидов и агрохимикатов;</w:t>
      </w:r>
    </w:p>
    <w:p w14:paraId="61288E1D" w14:textId="77777777" w:rsidR="00F73E74" w:rsidRPr="00031A5B" w:rsidRDefault="00F73E74" w:rsidP="004177B4">
      <w:pPr>
        <w:adjustRightInd w:val="0"/>
        <w:ind w:firstLine="709"/>
        <w:jc w:val="both"/>
      </w:pPr>
      <w:r w:rsidRPr="00031A5B">
        <w:t>– сброс сточных, в том числе дренажных вод;</w:t>
      </w:r>
    </w:p>
    <w:p w14:paraId="6BE0D662" w14:textId="77777777" w:rsidR="00F73E74" w:rsidRPr="00031A5B" w:rsidRDefault="00F73E74" w:rsidP="004177B4">
      <w:pPr>
        <w:adjustRightInd w:val="0"/>
        <w:ind w:firstLine="709"/>
        <w:jc w:val="both"/>
      </w:pPr>
      <w:r w:rsidRPr="00031A5B">
        <w:t>– разведка и добыча общераспространённых полезных ископаемых.</w:t>
      </w:r>
    </w:p>
    <w:p w14:paraId="2B8D645D" w14:textId="77777777" w:rsidR="00F73E74" w:rsidRPr="00031A5B" w:rsidRDefault="00F73E74" w:rsidP="004177B4">
      <w:pPr>
        <w:adjustRightInd w:val="0"/>
        <w:ind w:firstLine="709"/>
        <w:jc w:val="both"/>
      </w:pPr>
      <w:r w:rsidRPr="00031A5B">
        <w:t>В границах прибрежных защитных полос наряду с ограничениями, установленными для водоохранных зон, запрещаются:</w:t>
      </w:r>
    </w:p>
    <w:p w14:paraId="6A5019E0" w14:textId="77777777" w:rsidR="00F73E74" w:rsidRPr="00031A5B" w:rsidRDefault="00F73E74" w:rsidP="004177B4">
      <w:pPr>
        <w:adjustRightInd w:val="0"/>
        <w:ind w:firstLine="709"/>
        <w:jc w:val="both"/>
      </w:pPr>
      <w:r w:rsidRPr="00031A5B">
        <w:t>– распашка земель;</w:t>
      </w:r>
    </w:p>
    <w:p w14:paraId="1DFD9B44" w14:textId="77777777" w:rsidR="00F73E74" w:rsidRPr="00031A5B" w:rsidRDefault="00F73E74" w:rsidP="004177B4">
      <w:pPr>
        <w:adjustRightInd w:val="0"/>
        <w:ind w:firstLine="709"/>
        <w:jc w:val="both"/>
      </w:pPr>
      <w:r w:rsidRPr="00031A5B">
        <w:t>– размещение отвалов размываемых грунтов;</w:t>
      </w:r>
    </w:p>
    <w:p w14:paraId="253A40F8" w14:textId="77777777" w:rsidR="00F73E74" w:rsidRPr="00031A5B" w:rsidRDefault="00F73E74" w:rsidP="004177B4">
      <w:pPr>
        <w:adjustRightInd w:val="0"/>
        <w:ind w:firstLine="709"/>
        <w:jc w:val="both"/>
      </w:pPr>
      <w:r w:rsidRPr="00031A5B">
        <w:t>– выпас сельскохозяйственных животных и организация для них летних лагерей, ванн.</w:t>
      </w:r>
    </w:p>
    <w:p w14:paraId="46DB2596" w14:textId="77777777" w:rsidR="00F73E74" w:rsidRPr="00031A5B" w:rsidRDefault="00F73E74" w:rsidP="004177B4">
      <w:pPr>
        <w:adjustRightInd w:val="0"/>
        <w:ind w:firstLine="709"/>
        <w:jc w:val="both"/>
      </w:pPr>
      <w:r w:rsidRPr="00031A5B">
        <w:t>В границах водоохранных зон допускаются:</w:t>
      </w:r>
    </w:p>
    <w:p w14:paraId="603DCDDF" w14:textId="77777777" w:rsidR="00F73E74" w:rsidRPr="00031A5B" w:rsidRDefault="00F73E74" w:rsidP="004177B4">
      <w:pPr>
        <w:adjustRightInd w:val="0"/>
        <w:ind w:firstLine="709"/>
        <w:jc w:val="both"/>
      </w:pPr>
      <w:r w:rsidRPr="00031A5B">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w:t>
      </w:r>
      <w:r w:rsidRPr="00031A5B">
        <w:lastRenderedPageBreak/>
        <w:t>засорения, заиления и истощения вод в соответствии с водным законодательством и законодательством в области охраны окружающей среды.</w:t>
      </w:r>
    </w:p>
    <w:p w14:paraId="3E0FD0CF" w14:textId="77777777" w:rsidR="00F73E74" w:rsidRPr="00031A5B" w:rsidRDefault="00F73E74" w:rsidP="004177B4">
      <w:pPr>
        <w:shd w:val="clear" w:color="auto" w:fill="FFFFFF"/>
        <w:ind w:firstLine="709"/>
        <w:jc w:val="both"/>
        <w:rPr>
          <w:b/>
        </w:rPr>
      </w:pPr>
      <w:r w:rsidRPr="00031A5B">
        <w:rPr>
          <w:b/>
        </w:rPr>
        <w:t>Зоны санитарной охраны источников питьевого водоснабжения</w:t>
      </w:r>
    </w:p>
    <w:p w14:paraId="7FCA6525" w14:textId="77777777" w:rsidR="00F73E74" w:rsidRPr="00031A5B" w:rsidRDefault="00F73E74" w:rsidP="004177B4">
      <w:pPr>
        <w:shd w:val="clear" w:color="auto" w:fill="FFFFFF"/>
        <w:ind w:firstLine="709"/>
        <w:jc w:val="both"/>
      </w:pPr>
      <w:r w:rsidRPr="00031A5B">
        <w:t>В соответствии с СанПиН 2.1.4.1110-02 и СНиП 2.04.02-84* источники хозяйственно-питьевого водоснабжения должны иметь зоны санитарной охраны (ЗСО).</w:t>
      </w:r>
    </w:p>
    <w:p w14:paraId="12973561" w14:textId="77777777" w:rsidR="00F73E74" w:rsidRPr="00031A5B" w:rsidRDefault="00F73E74" w:rsidP="004177B4">
      <w:pPr>
        <w:shd w:val="clear" w:color="auto" w:fill="FFFFFF"/>
        <w:ind w:firstLine="709"/>
        <w:jc w:val="both"/>
      </w:pPr>
      <w:r w:rsidRPr="00031A5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DE7844F" w14:textId="77777777" w:rsidR="00F73E74" w:rsidRPr="00031A5B" w:rsidRDefault="00F73E74" w:rsidP="004177B4">
      <w:pPr>
        <w:shd w:val="clear" w:color="auto" w:fill="FFFFFF"/>
        <w:ind w:firstLine="709"/>
        <w:jc w:val="both"/>
      </w:pPr>
      <w:r w:rsidRPr="00031A5B">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(табл. 9.2).</w:t>
      </w:r>
    </w:p>
    <w:p w14:paraId="45CB9BC6" w14:textId="77777777" w:rsidR="00F73E74" w:rsidRPr="00031A5B" w:rsidRDefault="00F73E74" w:rsidP="004177B4">
      <w:pPr>
        <w:shd w:val="clear" w:color="auto" w:fill="FFFFFF"/>
        <w:ind w:firstLine="709"/>
        <w:jc w:val="both"/>
      </w:pPr>
      <w:r w:rsidRPr="00031A5B">
        <w:t>Граница первого пояса ЗСО водопроводных сооружений (резервуары чистой воды) от стен запасных и регулирующих емкостей, фильтров и контактных осветлителей – не менее 30 м, от насосных станций – не менее 15 м.</w:t>
      </w:r>
    </w:p>
    <w:p w14:paraId="2F23C2F0" w14:textId="77777777" w:rsidR="00F73E74" w:rsidRPr="00031A5B" w:rsidRDefault="00F73E74" w:rsidP="004177B4">
      <w:pPr>
        <w:shd w:val="clear" w:color="auto" w:fill="FFFFFF"/>
        <w:ind w:firstLine="709"/>
        <w:jc w:val="both"/>
      </w:pPr>
      <w:r w:rsidRPr="00031A5B">
        <w:t>Ширину санитарно-защитной полосы водовода следует принимать не менее 10 м по обе стороны водопровода при отсутствии грунтовых вод и не менее 50 м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 Зона санитарной охраны водоочистных сооружений устанавливается в размере не менее 30 м.</w:t>
      </w:r>
    </w:p>
    <w:p w14:paraId="09FA3A05" w14:textId="77777777" w:rsidR="00F73E74" w:rsidRPr="00031A5B" w:rsidRDefault="00F73E74" w:rsidP="004177B4">
      <w:pPr>
        <w:shd w:val="clear" w:color="auto" w:fill="FFFFFF"/>
        <w:ind w:firstLine="709"/>
        <w:jc w:val="both"/>
      </w:pPr>
      <w:r w:rsidRPr="00031A5B">
        <w:t>В 1 поясе ЗСО запрещается все виды строительства, выпуск любых стоков, размещение жилых и хозяйственно-бытовых зданий, проживание людей, загрязнение питьевой воды через оголовки и устья скважин, люки и переливные трубы резервуаров.</w:t>
      </w:r>
    </w:p>
    <w:p w14:paraId="5F909A92" w14:textId="77777777" w:rsidR="00F73E74" w:rsidRPr="00031A5B" w:rsidRDefault="00F73E74" w:rsidP="004177B4">
      <w:pPr>
        <w:shd w:val="clear" w:color="auto" w:fill="FFFFFF"/>
        <w:ind w:firstLine="709"/>
        <w:jc w:val="both"/>
      </w:pPr>
      <w:r w:rsidRPr="00031A5B">
        <w:t>В 1 поясе ЗСО допускается ограждение и охрана, озеленение, отвод поверхностного стока на очистные сооружения, твердое покрытие на дорожках, оборудование зданий канализацией с отводом сточных вод на канализационные очистные сооружения, оборудование водопроводных сооружений с учетом предотвращения загрязнения питьевой воды через оголовки и устья скважин.</w:t>
      </w:r>
    </w:p>
    <w:p w14:paraId="4986BB30" w14:textId="77777777" w:rsidR="00F73E74" w:rsidRPr="00031A5B" w:rsidRDefault="00F73E74" w:rsidP="004177B4">
      <w:pPr>
        <w:shd w:val="clear" w:color="auto" w:fill="FFFFFF"/>
        <w:ind w:firstLine="709"/>
        <w:jc w:val="both"/>
      </w:pPr>
      <w:r w:rsidRPr="00031A5B">
        <w:t>Во 2 и 3 поясах ЗСО запрещается 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накопителей промышленных стоков, шламохранилищ, кладбищ.</w:t>
      </w:r>
    </w:p>
    <w:p w14:paraId="50C80CB5" w14:textId="77777777" w:rsidR="00F73E74" w:rsidRPr="00031A5B" w:rsidRDefault="00F73E74" w:rsidP="004177B4">
      <w:pPr>
        <w:shd w:val="clear" w:color="auto" w:fill="FFFFFF"/>
        <w:ind w:firstLine="709"/>
        <w:jc w:val="both"/>
      </w:pPr>
      <w:r w:rsidRPr="00031A5B">
        <w:t>Во 2 и 3 поясах ЗСО допускается 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 благоустройство территории (оборудование канализацией, устройство водонепроницаемых выгребов, организация отвода поверхностного стока). В 3 поясе, при использовании защищенных подземных вод, выполнения специальных мероприятий по защите водоносного горизонта от загрязнения: размещение складов горюче-смазочных материалов, ядохимикатов, накопителей промышленных стоков, шламохранилищ и других.</w:t>
      </w:r>
    </w:p>
    <w:p w14:paraId="259C67A7" w14:textId="77777777" w:rsidR="00F73E74" w:rsidRPr="00031A5B" w:rsidRDefault="00F73E74" w:rsidP="004177B4">
      <w:pPr>
        <w:shd w:val="clear" w:color="auto" w:fill="FFFFFF"/>
        <w:ind w:firstLine="709"/>
        <w:jc w:val="both"/>
        <w:rPr>
          <w:b/>
        </w:rPr>
      </w:pPr>
      <w:r w:rsidRPr="00031A5B">
        <w:rPr>
          <w:b/>
        </w:rPr>
        <w:t>Санитарный разрыв от линий железнодорожного транспорта</w:t>
      </w:r>
    </w:p>
    <w:p w14:paraId="7C413AB8" w14:textId="77777777" w:rsidR="00F73E74" w:rsidRPr="00031A5B" w:rsidRDefault="00F73E74" w:rsidP="004177B4">
      <w:pPr>
        <w:shd w:val="clear" w:color="auto" w:fill="FFFFFF"/>
        <w:ind w:firstLine="709"/>
        <w:jc w:val="both"/>
      </w:pPr>
      <w:r w:rsidRPr="00031A5B">
        <w:lastRenderedPageBreak/>
        <w:t>В непосредственной близости от территории поселения планируется строительство железнодорожного обхода Бронка – Горелово. В СанПиН 2.2.1/2.1.1.1200-03 для линий железнодорожного транспорта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Величина разрыва устанавливается в каждом конкретном случае на основании расчетов физических факторов (шума, вибрации и так далее).</w:t>
      </w:r>
    </w:p>
    <w:p w14:paraId="6D76A8DD" w14:textId="77777777" w:rsidR="00F73E74" w:rsidRPr="00031A5B" w:rsidRDefault="00F73E74" w:rsidP="004177B4">
      <w:pPr>
        <w:shd w:val="clear" w:color="auto" w:fill="FFFFFF"/>
        <w:ind w:firstLine="709"/>
        <w:jc w:val="both"/>
      </w:pPr>
      <w:r w:rsidRPr="00031A5B">
        <w:t>Согласно п.</w:t>
      </w:r>
      <w:r w:rsidR="00D0204C">
        <w:t xml:space="preserve"> </w:t>
      </w:r>
      <w:r w:rsidRPr="00031A5B">
        <w:t>8.20 СП 42.13330.2016. «Градостроительство» жилую застройку необходимо отделять от железных дорог санитарным разрывом, значение которого определяется расчетом с учетом санитарных требований. В такой зоне новое жилищное строительство запрещено.</w:t>
      </w:r>
    </w:p>
    <w:p w14:paraId="7C392895" w14:textId="77777777" w:rsidR="00F73E74" w:rsidRPr="00031A5B" w:rsidRDefault="00F73E74" w:rsidP="004177B4">
      <w:pPr>
        <w:shd w:val="clear" w:color="auto" w:fill="FFFFFF"/>
        <w:ind w:firstLine="709"/>
        <w:jc w:val="both"/>
        <w:rPr>
          <w:b/>
        </w:rPr>
      </w:pPr>
      <w:r w:rsidRPr="00031A5B">
        <w:rPr>
          <w:b/>
        </w:rPr>
        <w:t>Придорожные полосы автомобильных дорог</w:t>
      </w:r>
    </w:p>
    <w:p w14:paraId="37D6D789" w14:textId="77777777" w:rsidR="00F73E74" w:rsidRPr="00031A5B" w:rsidRDefault="00F73E74" w:rsidP="004177B4">
      <w:pPr>
        <w:shd w:val="clear" w:color="auto" w:fill="FFFFFF"/>
        <w:ind w:firstLine="709"/>
        <w:jc w:val="both"/>
      </w:pPr>
      <w:r w:rsidRPr="00031A5B">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учётом перспектив развития автомобильной дороги. В соответствии с Федеральным законом </w:t>
      </w:r>
      <w:r w:rsidR="00D0204C" w:rsidRPr="00031A5B">
        <w:t>от 08.1</w:t>
      </w:r>
      <w:r w:rsidR="00D0204C">
        <w:t>2.</w:t>
      </w:r>
      <w:r w:rsidR="00D0204C" w:rsidRPr="00031A5B">
        <w:t xml:space="preserve">2007 </w:t>
      </w:r>
      <w:r w:rsidRPr="00031A5B">
        <w:t>№ 257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населенных пунктов) в зависимости от класса и (или) категории автомобильных дорог с учётом перспектив их развития в размере:</w:t>
      </w:r>
    </w:p>
    <w:p w14:paraId="481782E7" w14:textId="77777777" w:rsidR="00F73E74" w:rsidRPr="00031A5B" w:rsidRDefault="00F73E74" w:rsidP="004177B4">
      <w:pPr>
        <w:shd w:val="clear" w:color="auto" w:fill="FFFFFF"/>
        <w:ind w:firstLine="709"/>
        <w:jc w:val="both"/>
      </w:pPr>
      <w:r w:rsidRPr="00031A5B">
        <w:t>– 75 м для автомобильных дорог первой и второй категорий;</w:t>
      </w:r>
    </w:p>
    <w:p w14:paraId="4905B37B" w14:textId="77777777" w:rsidR="00F73E74" w:rsidRPr="00031A5B" w:rsidRDefault="00F73E74" w:rsidP="004177B4">
      <w:pPr>
        <w:shd w:val="clear" w:color="auto" w:fill="FFFFFF"/>
        <w:ind w:firstLine="709"/>
        <w:jc w:val="both"/>
      </w:pPr>
      <w:r w:rsidRPr="00031A5B">
        <w:t>– 50 м для автомобильных дорог третьей и четвертой категорий;</w:t>
      </w:r>
    </w:p>
    <w:p w14:paraId="7AC34E2C" w14:textId="77777777" w:rsidR="00F73E74" w:rsidRPr="00031A5B" w:rsidRDefault="00F73E74" w:rsidP="004177B4">
      <w:pPr>
        <w:shd w:val="clear" w:color="auto" w:fill="FFFFFF"/>
        <w:ind w:firstLine="709"/>
        <w:jc w:val="both"/>
      </w:pPr>
      <w:r w:rsidRPr="00031A5B">
        <w:t>– 25 м для автомобильных дорог пятой категорий.</w:t>
      </w:r>
    </w:p>
    <w:p w14:paraId="319ADBAE" w14:textId="77777777" w:rsidR="00F73E74" w:rsidRDefault="00F73E74" w:rsidP="004177B4">
      <w:pPr>
        <w:shd w:val="clear" w:color="auto" w:fill="FFFFFF"/>
        <w:ind w:firstLine="709"/>
        <w:jc w:val="both"/>
      </w:pPr>
      <w:r w:rsidRPr="00031A5B">
        <w:t>Однако такие полосы не устанавливаются в границах населенных пунктов. Следовательно, в границах населенных пунктов муниципального образования Аннинское городское поселение Ломоносовского муниципального района Ленинградской области придорожные полосы не устанавливаются.</w:t>
      </w:r>
    </w:p>
    <w:p w14:paraId="1CEA790E" w14:textId="77777777" w:rsidR="0093481B" w:rsidRDefault="00EE221F" w:rsidP="00B93577">
      <w:pPr>
        <w:shd w:val="clear" w:color="auto" w:fill="FFFFFF"/>
        <w:ind w:firstLine="709"/>
        <w:jc w:val="both"/>
      </w:pPr>
      <w:r>
        <w:t>Размер придорожн</w:t>
      </w:r>
      <w:r w:rsidR="0093481B">
        <w:t>ых полос автомобильн</w:t>
      </w:r>
      <w:r w:rsidR="00B93577">
        <w:t>ых</w:t>
      </w:r>
      <w:r w:rsidR="0093481B">
        <w:t xml:space="preserve"> дорог регионального значения</w:t>
      </w:r>
      <w:r w:rsidR="00B93577">
        <w:t xml:space="preserve"> </w:t>
      </w:r>
      <w:r w:rsidRPr="00EE221F">
        <w:t>а/д Стрельна — Пески — Яльгелево (41К-140)</w:t>
      </w:r>
      <w:r w:rsidR="00B93577">
        <w:t xml:space="preserve">, </w:t>
      </w:r>
      <w:r w:rsidR="00B93577" w:rsidRPr="00B93577">
        <w:t>а/д Аннино — Разбегаево (41К-139)</w:t>
      </w:r>
      <w:r>
        <w:t xml:space="preserve"> </w:t>
      </w:r>
      <w:r w:rsidR="00B93577">
        <w:t xml:space="preserve">и проектируемого Подъезда от КАД до А-180 Нарва </w:t>
      </w:r>
      <w:r>
        <w:t>– 75 м с обеих сторон от границы по</w:t>
      </w:r>
      <w:r w:rsidR="0093481B">
        <w:t>лосы отвода</w:t>
      </w:r>
      <w:r w:rsidR="00B93577">
        <w:t>.</w:t>
      </w:r>
    </w:p>
    <w:p w14:paraId="6A32D591" w14:textId="77777777" w:rsidR="009768FA" w:rsidRDefault="009768FA" w:rsidP="009768FA">
      <w:pPr>
        <w:shd w:val="clear" w:color="auto" w:fill="FFFFFF"/>
        <w:ind w:firstLine="709"/>
        <w:jc w:val="both"/>
        <w:rPr>
          <w:b/>
        </w:rPr>
      </w:pPr>
      <w:r w:rsidRPr="00031A5B">
        <w:rPr>
          <w:b/>
        </w:rPr>
        <w:t xml:space="preserve">Санитарный разрыв от </w:t>
      </w:r>
      <w:r>
        <w:rPr>
          <w:b/>
        </w:rPr>
        <w:t>автомобильных дорог</w:t>
      </w:r>
    </w:p>
    <w:p w14:paraId="3B380074" w14:textId="77777777" w:rsidR="00F73E74" w:rsidRPr="00031A5B" w:rsidRDefault="00F73E74" w:rsidP="004177B4">
      <w:pPr>
        <w:shd w:val="clear" w:color="auto" w:fill="FFFFFF"/>
        <w:ind w:firstLine="709"/>
        <w:jc w:val="both"/>
      </w:pPr>
      <w:r w:rsidRPr="00031A5B">
        <w:t xml:space="preserve">В соответствии с Постановлением Главного государственного санитарного врача Российской Федерации от 25.09.2007 № 74 (в редакции от 06.10.2009)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для автомагистралей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санитарно-защитной зоны,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и других). Санитарные разрывы устанавливаются не на всем протяжении </w:t>
      </w:r>
      <w:r w:rsidRPr="00031A5B">
        <w:lastRenderedPageBreak/>
        <w:t>автомобильной дороги, а лишь в тех случаях, когда рядом расположена жилая застройка.</w:t>
      </w:r>
    </w:p>
    <w:p w14:paraId="6E7647BE" w14:textId="77777777" w:rsidR="009768FA" w:rsidRDefault="009768FA" w:rsidP="009768FA">
      <w:pPr>
        <w:shd w:val="clear" w:color="auto" w:fill="FFFFFF"/>
        <w:ind w:firstLine="709"/>
        <w:jc w:val="both"/>
      </w:pPr>
      <w:r>
        <w:t>При разработке проектов капитального ремонта, реконструкции либо строительства автомобильных дорог регионального и федерального значения для создания благоприятных условий в границах населенных пунктов необходимо предусматривать раздел, содержащий расчет размера санитарного разрыва такой автомобильной дороги, мероприятия по исключению негативного влияния автомобильной дороги на прилегающую территорию (монтаж шумозащитных экранов, озеленения специального назначения, установка окон в жилых домах с повышенной звукоизоляцией).</w:t>
      </w:r>
    </w:p>
    <w:p w14:paraId="4AAB298D" w14:textId="77777777" w:rsidR="009768FA" w:rsidRDefault="009768FA" w:rsidP="009768FA">
      <w:pPr>
        <w:shd w:val="clear" w:color="auto" w:fill="FFFFFF"/>
        <w:ind w:firstLine="709"/>
        <w:jc w:val="both"/>
      </w:pPr>
      <w:r>
        <w:t xml:space="preserve">Для исключения негативного воздействия от КАД вокруг Санкт-Петербурга в зоне жилой застройки предусмотрен комплекс шумозащитных мероприятий, такие как установление функциональных зон, исключающих жилую застройку, мероприятия по озеленению территории, для жилых зон – монтаж шумозащитных экранов, внедрение звукоизоляционных материалов при строительстве зданий и т.п., которые позволят уменьшить зону сверхнормативного воздействия шума до 60-70 м, что и определяет размер зоны санитарного разрыва тех территорий, где кольцевая автомобильная дорога вокруг Санкт-Петербурга проходит рядом с жилой застройкой. </w:t>
      </w:r>
    </w:p>
    <w:p w14:paraId="2365E4DC" w14:textId="77777777" w:rsidR="00F73E74" w:rsidRDefault="009768FA" w:rsidP="009768FA">
      <w:pPr>
        <w:shd w:val="clear" w:color="auto" w:fill="FFFFFF"/>
        <w:ind w:firstLine="709"/>
        <w:jc w:val="both"/>
      </w:pPr>
      <w:r>
        <w:t>На следующих стадиях проектирования (проект планировки и проект застройки территорий) для жилых зон вдоль кольцевой автомобильной дороги вокруг Санкт-Петербурга следует предусмотреть мероприятия, такие как установление линии жилой застройки вне зоны санитарного разрыва от автодороги и т.п., исключающие негативное воздействие от автомобильной дороги на жилую застройку.</w:t>
      </w:r>
    </w:p>
    <w:p w14:paraId="17098F36" w14:textId="77777777" w:rsidR="00E974C9" w:rsidRDefault="00E974C9" w:rsidP="00E974C9">
      <w:pPr>
        <w:ind w:firstLine="709"/>
        <w:jc w:val="both"/>
      </w:pPr>
      <w:r>
        <w:t>Согласно п. 8.17 СП 42.13330.2016. «Градостроительство» 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14:paraId="64C7C270" w14:textId="77777777" w:rsidR="00E974C9" w:rsidRDefault="00E974C9" w:rsidP="00E974C9">
      <w:pPr>
        <w:ind w:firstLine="709"/>
        <w:jc w:val="both"/>
      </w:pPr>
      <w:r>
        <w:t>Территории в границах отвода сооружений и коммуникаций транспорта, связи, инженерного оборудования и их технических зон подлежат благоустройству и озеленению с учетом технических и эксплуатационных характеристик этих объектов.</w:t>
      </w:r>
    </w:p>
    <w:p w14:paraId="5E7B28E3" w14:textId="77777777" w:rsidR="00E974C9" w:rsidRPr="00031A5B" w:rsidRDefault="00E974C9" w:rsidP="00E974C9">
      <w:pPr>
        <w:shd w:val="clear" w:color="auto" w:fill="FFFFFF"/>
        <w:ind w:firstLine="709"/>
        <w:jc w:val="both"/>
        <w:rPr>
          <w:b/>
        </w:rPr>
      </w:pPr>
      <w:r>
        <w:t>Для предотвращения негативного воздействия на загрязнение атмосферного воздуха и физических факторов (шума, вибрации, электромагнитных полей и др</w:t>
      </w:r>
      <w:r w:rsidR="00072420">
        <w:t>.</w:t>
      </w:r>
      <w:r>
        <w:t xml:space="preserve">) от автомобильных дорог необходимо предусмотреть </w:t>
      </w:r>
      <w:r w:rsidR="009768FA">
        <w:t>защитные</w:t>
      </w:r>
      <w:r>
        <w:t xml:space="preserve"> мероприятия.</w:t>
      </w:r>
    </w:p>
    <w:p w14:paraId="35DC8361" w14:textId="77777777" w:rsidR="00F73E74" w:rsidRPr="00031A5B" w:rsidRDefault="00F73E74" w:rsidP="00E974C9">
      <w:pPr>
        <w:shd w:val="clear" w:color="auto" w:fill="FFFFFF"/>
        <w:ind w:firstLine="709"/>
        <w:jc w:val="both"/>
        <w:rPr>
          <w:b/>
        </w:rPr>
      </w:pPr>
      <w:r w:rsidRPr="00031A5B">
        <w:rPr>
          <w:b/>
        </w:rPr>
        <w:t xml:space="preserve">Охранные зоны объектов электросетевого хозяйства </w:t>
      </w:r>
    </w:p>
    <w:p w14:paraId="67A8DDD4" w14:textId="77777777" w:rsidR="00F73E74" w:rsidRPr="00031A5B" w:rsidRDefault="00F73E74" w:rsidP="00E974C9">
      <w:pPr>
        <w:shd w:val="clear" w:color="auto" w:fill="FFFFFF"/>
        <w:ind w:firstLine="709"/>
        <w:jc w:val="both"/>
      </w:pPr>
      <w:r w:rsidRPr="00031A5B">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5452F3B1" w14:textId="77777777" w:rsidR="00F73E74" w:rsidRPr="00031A5B" w:rsidRDefault="00F73E74" w:rsidP="004177B4">
      <w:pPr>
        <w:ind w:firstLine="709"/>
        <w:jc w:val="both"/>
      </w:pPr>
      <w:r w:rsidRPr="00031A5B">
        <w:t>Проходящие по территории муниципального образования Аннинское городское поселение Ломоносовского муниципального района Ленинградской области линии электропередачи имеют следующие охранные зоны:</w:t>
      </w:r>
    </w:p>
    <w:p w14:paraId="0D5BB9CD" w14:textId="77777777" w:rsidR="00F73E74" w:rsidRPr="00031A5B" w:rsidRDefault="00F73E74" w:rsidP="004177B4">
      <w:pPr>
        <w:ind w:firstLine="709"/>
        <w:jc w:val="both"/>
      </w:pPr>
      <w:r w:rsidRPr="00031A5B">
        <w:t>– линия 330 кВ – 30 м;</w:t>
      </w:r>
    </w:p>
    <w:p w14:paraId="12F3A18D" w14:textId="77777777" w:rsidR="00F73E74" w:rsidRPr="00031A5B" w:rsidRDefault="00F73E74" w:rsidP="004177B4">
      <w:pPr>
        <w:ind w:firstLine="709"/>
        <w:jc w:val="both"/>
      </w:pPr>
      <w:r w:rsidRPr="00031A5B">
        <w:t>– линия 110 кВ – 20 м;</w:t>
      </w:r>
    </w:p>
    <w:p w14:paraId="27895AEB" w14:textId="77777777" w:rsidR="00F73E74" w:rsidRPr="00031A5B" w:rsidRDefault="00F73E74" w:rsidP="004177B4">
      <w:pPr>
        <w:ind w:firstLine="709"/>
        <w:jc w:val="both"/>
      </w:pPr>
      <w:r w:rsidRPr="00031A5B">
        <w:t>– линия 10 кВ</w:t>
      </w:r>
      <w:r w:rsidR="00B43422">
        <w:t xml:space="preserve"> </w:t>
      </w:r>
      <w:r w:rsidRPr="00031A5B">
        <w:t>– 5 м.</w:t>
      </w:r>
    </w:p>
    <w:p w14:paraId="5B71A1CA" w14:textId="77777777" w:rsidR="00F73E74" w:rsidRPr="00031A5B" w:rsidRDefault="00F73E74" w:rsidP="004177B4">
      <w:pPr>
        <w:shd w:val="clear" w:color="auto" w:fill="FFFFFF"/>
        <w:ind w:firstLine="709"/>
        <w:jc w:val="both"/>
        <w:rPr>
          <w:u w:val="single"/>
        </w:rPr>
      </w:pPr>
      <w:r w:rsidRPr="00031A5B">
        <w:rPr>
          <w:u w:val="single"/>
        </w:rPr>
        <w:t>Регламенты использования территории охранной зоны электросетевого хозяйства:</w:t>
      </w:r>
    </w:p>
    <w:p w14:paraId="3158B9F8" w14:textId="77777777" w:rsidR="00F73E74" w:rsidRPr="00031A5B" w:rsidRDefault="00F73E74" w:rsidP="004177B4">
      <w:pPr>
        <w:shd w:val="clear" w:color="auto" w:fill="FFFFFF"/>
        <w:ind w:firstLine="709"/>
        <w:jc w:val="both"/>
      </w:pPr>
      <w:r w:rsidRPr="00031A5B">
        <w:t xml:space="preserve">В охранных зонах электрических сетей в целях обеспечения безопасных условий эксплуатации и исключения возможности повреждения линий электропередачи и иных </w:t>
      </w:r>
      <w:r w:rsidRPr="00031A5B">
        <w:lastRenderedPageBreak/>
        <w:t>объектов электросетевого хозяйства устанавливаются особые условия использования территорий.</w:t>
      </w:r>
    </w:p>
    <w:p w14:paraId="33E3350A" w14:textId="77777777" w:rsidR="00F73E74" w:rsidRPr="00031A5B" w:rsidRDefault="00F73E74" w:rsidP="004177B4">
      <w:pPr>
        <w:shd w:val="clear" w:color="auto" w:fill="FFFFFF"/>
        <w:ind w:firstLine="709"/>
        <w:jc w:val="both"/>
      </w:pPr>
      <w:r w:rsidRPr="00031A5B">
        <w:t>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E768139" w14:textId="77777777" w:rsidR="00F73E74" w:rsidRPr="00031A5B" w:rsidRDefault="00F73E74" w:rsidP="004177B4">
      <w:pPr>
        <w:shd w:val="clear" w:color="auto" w:fill="FFFFFF"/>
        <w:ind w:firstLine="709"/>
        <w:jc w:val="both"/>
      </w:pPr>
      <w:r w:rsidRPr="00031A5B">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13483137" w14:textId="77777777" w:rsidR="00F73E74" w:rsidRPr="00031A5B" w:rsidRDefault="00F73E74" w:rsidP="004177B4">
      <w:pPr>
        <w:shd w:val="clear" w:color="auto" w:fill="FFFFFF"/>
        <w:ind w:firstLine="709"/>
        <w:jc w:val="both"/>
      </w:pPr>
      <w:r w:rsidRPr="00031A5B">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394C5B9" w14:textId="77777777" w:rsidR="00F73E74" w:rsidRPr="00031A5B" w:rsidRDefault="00F73E74" w:rsidP="004177B4">
      <w:pPr>
        <w:shd w:val="clear" w:color="auto" w:fill="FFFFFF"/>
        <w:ind w:firstLine="709"/>
        <w:jc w:val="both"/>
      </w:pPr>
      <w:r w:rsidRPr="00031A5B">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разрешённых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D7233A2" w14:textId="77777777" w:rsidR="00F73E74" w:rsidRPr="00031A5B" w:rsidRDefault="00F73E74" w:rsidP="004177B4">
      <w:pPr>
        <w:shd w:val="clear" w:color="auto" w:fill="FFFFFF"/>
        <w:ind w:firstLine="709"/>
        <w:jc w:val="both"/>
      </w:pPr>
      <w:r w:rsidRPr="00031A5B">
        <w:t>– размещать свалки;</w:t>
      </w:r>
    </w:p>
    <w:p w14:paraId="71339721" w14:textId="77777777" w:rsidR="00F73E74" w:rsidRPr="00031A5B" w:rsidRDefault="00F73E74" w:rsidP="004177B4">
      <w:pPr>
        <w:shd w:val="clear" w:color="auto" w:fill="FFFFFF"/>
        <w:ind w:firstLine="709"/>
        <w:jc w:val="both"/>
      </w:pPr>
      <w:r w:rsidRPr="00031A5B">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6339BF8D" w14:textId="77777777" w:rsidR="00F73E74" w:rsidRPr="00031A5B" w:rsidRDefault="00F73E74" w:rsidP="004177B4">
      <w:pPr>
        <w:shd w:val="clear" w:color="auto" w:fill="FFFFFF"/>
        <w:ind w:firstLine="709"/>
        <w:jc w:val="both"/>
      </w:pPr>
      <w:r w:rsidRPr="00031A5B">
        <w:t>– складировать или размещать хранилища любых, в том числе горюче-смазочных, материалов;</w:t>
      </w:r>
    </w:p>
    <w:p w14:paraId="39767A16" w14:textId="77777777" w:rsidR="00F73E74" w:rsidRPr="00031A5B" w:rsidRDefault="00F73E74" w:rsidP="004177B4">
      <w:pPr>
        <w:shd w:val="clear" w:color="auto" w:fill="FFFFFF"/>
        <w:ind w:firstLine="709"/>
        <w:jc w:val="both"/>
      </w:pPr>
      <w:r w:rsidRPr="00031A5B">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разрешённых в установленном порядке работ (в охранных зонах воздушных линий электропередачи);</w:t>
      </w:r>
    </w:p>
    <w:p w14:paraId="11366D1F" w14:textId="77777777" w:rsidR="00F73E74" w:rsidRPr="00031A5B" w:rsidRDefault="00F73E74" w:rsidP="004177B4">
      <w:pPr>
        <w:shd w:val="clear" w:color="auto" w:fill="FFFFFF"/>
        <w:ind w:firstLine="709"/>
        <w:jc w:val="both"/>
      </w:pPr>
      <w:r w:rsidRPr="00031A5B">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7004EA8B" w14:textId="77777777" w:rsidR="00F73E74" w:rsidRPr="00031A5B" w:rsidRDefault="00F73E74" w:rsidP="004177B4">
      <w:pPr>
        <w:shd w:val="clear" w:color="auto" w:fill="FFFFFF"/>
        <w:ind w:firstLine="709"/>
        <w:jc w:val="both"/>
      </w:pPr>
      <w:r w:rsidRPr="00031A5B">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7A6BDC0" w14:textId="77777777" w:rsidR="00F73E74" w:rsidRPr="00031A5B" w:rsidRDefault="00F73E74" w:rsidP="004177B4">
      <w:pPr>
        <w:shd w:val="clear" w:color="auto" w:fill="FFFFFF"/>
        <w:ind w:firstLine="709"/>
        <w:jc w:val="both"/>
      </w:pPr>
      <w:r w:rsidRPr="00031A5B">
        <w:t>– осуществлять проход судов с поднятыми стрелами кранов и других механизмов (в охранных зонах воздушных линий электропередачи).</w:t>
      </w:r>
    </w:p>
    <w:p w14:paraId="22CA2DEB" w14:textId="77777777" w:rsidR="00F73E74" w:rsidRPr="00031A5B" w:rsidRDefault="00F73E74" w:rsidP="004177B4">
      <w:pPr>
        <w:shd w:val="clear" w:color="auto" w:fill="FFFFFF"/>
        <w:ind w:firstLine="709"/>
        <w:jc w:val="both"/>
      </w:pPr>
      <w:r w:rsidRPr="00031A5B">
        <w:t>В пределах охранных зон без письменного решения о согласовании сетевых организаций юридическим и физическим лицам также запрещаются:</w:t>
      </w:r>
    </w:p>
    <w:p w14:paraId="41504891" w14:textId="77777777" w:rsidR="00F73E74" w:rsidRPr="00031A5B" w:rsidRDefault="00F73E74" w:rsidP="004177B4">
      <w:pPr>
        <w:shd w:val="clear" w:color="auto" w:fill="FFFFFF"/>
        <w:ind w:firstLine="709"/>
        <w:jc w:val="both"/>
      </w:pPr>
      <w:r w:rsidRPr="00031A5B">
        <w:t>– строительство, капитальный ремонт, реконструкция или снос зданий и сооружений;</w:t>
      </w:r>
    </w:p>
    <w:p w14:paraId="3FFCC55B" w14:textId="77777777" w:rsidR="00F73E74" w:rsidRPr="00031A5B" w:rsidRDefault="00F73E74" w:rsidP="004177B4">
      <w:pPr>
        <w:shd w:val="clear" w:color="auto" w:fill="FFFFFF"/>
        <w:ind w:firstLine="709"/>
        <w:jc w:val="both"/>
      </w:pPr>
      <w:r w:rsidRPr="00031A5B">
        <w:lastRenderedPageBreak/>
        <w:t>– горные, взрывные, мелиоративные работы, в том числе связанные с временным затоплением земель;</w:t>
      </w:r>
    </w:p>
    <w:p w14:paraId="5F2C165D" w14:textId="77777777" w:rsidR="00F73E74" w:rsidRPr="00031A5B" w:rsidRDefault="00F73E74" w:rsidP="004177B4">
      <w:pPr>
        <w:shd w:val="clear" w:color="auto" w:fill="FFFFFF"/>
        <w:ind w:firstLine="709"/>
        <w:jc w:val="both"/>
      </w:pPr>
      <w:r w:rsidRPr="00031A5B">
        <w:t>– посадка и вырубка деревьев и кустарников;</w:t>
      </w:r>
    </w:p>
    <w:p w14:paraId="3962D39D" w14:textId="77777777" w:rsidR="00F73E74" w:rsidRPr="00031A5B" w:rsidRDefault="00F73E74" w:rsidP="004177B4">
      <w:pPr>
        <w:shd w:val="clear" w:color="auto" w:fill="FFFFFF"/>
        <w:ind w:firstLine="709"/>
        <w:jc w:val="both"/>
      </w:pPr>
      <w:r w:rsidRPr="00031A5B">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F5D021B" w14:textId="77777777" w:rsidR="00F73E74" w:rsidRPr="00031A5B" w:rsidRDefault="00F73E74" w:rsidP="004177B4">
      <w:pPr>
        <w:shd w:val="clear" w:color="auto" w:fill="FFFFFF"/>
        <w:ind w:firstLine="709"/>
        <w:jc w:val="both"/>
      </w:pPr>
      <w:r w:rsidRPr="00031A5B">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4E269801" w14:textId="77777777" w:rsidR="00F73E74" w:rsidRPr="00031A5B" w:rsidRDefault="00F73E74" w:rsidP="004177B4">
      <w:pPr>
        <w:shd w:val="clear" w:color="auto" w:fill="FFFFFF"/>
        <w:ind w:firstLine="709"/>
        <w:jc w:val="both"/>
      </w:pPr>
      <w:r w:rsidRPr="00031A5B">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9A2422B" w14:textId="77777777" w:rsidR="00F73E74" w:rsidRPr="00031A5B" w:rsidRDefault="00F73E74" w:rsidP="004177B4">
      <w:pPr>
        <w:shd w:val="clear" w:color="auto" w:fill="FFFFFF"/>
        <w:ind w:firstLine="709"/>
        <w:jc w:val="both"/>
      </w:pPr>
      <w:r w:rsidRPr="00031A5B">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0D1435D" w14:textId="77777777" w:rsidR="00F73E74" w:rsidRPr="00031A5B" w:rsidRDefault="00F73E74" w:rsidP="004177B4">
      <w:pPr>
        <w:shd w:val="clear" w:color="auto" w:fill="FFFFFF"/>
        <w:ind w:firstLine="709"/>
        <w:jc w:val="both"/>
      </w:pPr>
      <w:r w:rsidRPr="00031A5B">
        <w:t>– 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1712152A" w14:textId="77777777" w:rsidR="00F73E74" w:rsidRPr="00031A5B" w:rsidRDefault="00F73E74" w:rsidP="004177B4">
      <w:pPr>
        <w:shd w:val="clear" w:color="auto" w:fill="FFFFFF"/>
        <w:ind w:firstLine="709"/>
        <w:jc w:val="both"/>
      </w:pPr>
      <w:r w:rsidRPr="00031A5B">
        <w:t>–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BC29F96" w14:textId="77777777" w:rsidR="00F73E74" w:rsidRPr="00031A5B" w:rsidRDefault="00F73E74" w:rsidP="004177B4">
      <w:pPr>
        <w:shd w:val="clear" w:color="auto" w:fill="FFFFFF"/>
        <w:ind w:firstLine="709"/>
        <w:jc w:val="both"/>
      </w:pPr>
      <w:r w:rsidRPr="00031A5B">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471013A" w14:textId="77777777" w:rsidR="00F73E74" w:rsidRPr="00031A5B" w:rsidRDefault="00F73E74" w:rsidP="004177B4">
      <w:pPr>
        <w:shd w:val="clear" w:color="auto" w:fill="FFFFFF"/>
        <w:ind w:firstLine="709"/>
        <w:jc w:val="both"/>
        <w:rPr>
          <w:b/>
        </w:rPr>
      </w:pPr>
      <w:r w:rsidRPr="00031A5B">
        <w:rPr>
          <w:b/>
        </w:rPr>
        <w:t xml:space="preserve">Охранные зоны объектов газоснабжения </w:t>
      </w:r>
    </w:p>
    <w:p w14:paraId="5E48EFB3" w14:textId="77777777" w:rsidR="00F73E74" w:rsidRPr="00031A5B" w:rsidRDefault="00F73E74" w:rsidP="004177B4">
      <w:pPr>
        <w:autoSpaceDE w:val="0"/>
        <w:autoSpaceDN w:val="0"/>
        <w:adjustRightInd w:val="0"/>
        <w:ind w:firstLine="709"/>
        <w:jc w:val="both"/>
      </w:pPr>
      <w:r w:rsidRPr="00031A5B">
        <w:t>В соответствии с постановлением Правительства от 20.11.2000 № 878 «Об утверждении правил охраны газораспределительных сетей» для находящейся на территории муниципального образования Аннинское городское поселение Ломоносовского муниципального района Ленинградской области газораспределительной сети установлены следующие охранные зоны:</w:t>
      </w:r>
    </w:p>
    <w:p w14:paraId="2F2099DE" w14:textId="77777777" w:rsidR="00F73E74" w:rsidRPr="00031A5B" w:rsidRDefault="00F73E74" w:rsidP="004177B4">
      <w:pPr>
        <w:widowControl w:val="0"/>
        <w:numPr>
          <w:ilvl w:val="0"/>
          <w:numId w:val="15"/>
        </w:numPr>
        <w:tabs>
          <w:tab w:val="num" w:pos="284"/>
        </w:tabs>
        <w:autoSpaceDE w:val="0"/>
        <w:autoSpaceDN w:val="0"/>
        <w:adjustRightInd w:val="0"/>
        <w:ind w:left="0" w:firstLine="709"/>
        <w:jc w:val="both"/>
      </w:pPr>
      <w:r w:rsidRPr="00031A5B">
        <w:t>для трасс подземных газопроводов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10BBAC73" w14:textId="77777777" w:rsidR="00F73E74" w:rsidRPr="00031A5B" w:rsidRDefault="00F73E74" w:rsidP="004177B4">
      <w:pPr>
        <w:widowControl w:val="0"/>
        <w:numPr>
          <w:ilvl w:val="0"/>
          <w:numId w:val="15"/>
        </w:numPr>
        <w:tabs>
          <w:tab w:val="num" w:pos="284"/>
        </w:tabs>
        <w:autoSpaceDE w:val="0"/>
        <w:autoSpaceDN w:val="0"/>
        <w:adjustRightInd w:val="0"/>
        <w:ind w:left="0" w:firstLine="709"/>
        <w:jc w:val="both"/>
      </w:pPr>
      <w:r w:rsidRPr="00031A5B">
        <w:t>для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w:t>
      </w:r>
    </w:p>
    <w:p w14:paraId="0AD3603E" w14:textId="77777777" w:rsidR="00F73E74" w:rsidRPr="00031A5B" w:rsidRDefault="00F73E74" w:rsidP="004177B4">
      <w:pPr>
        <w:autoSpaceDE w:val="0"/>
        <w:autoSpaceDN w:val="0"/>
        <w:adjustRightInd w:val="0"/>
        <w:ind w:firstLine="709"/>
        <w:jc w:val="both"/>
      </w:pPr>
      <w:r w:rsidRPr="00031A5B">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6A1FE14B" w14:textId="77777777" w:rsidR="00F73E74" w:rsidRPr="00031A5B" w:rsidRDefault="00F73E74" w:rsidP="004177B4">
      <w:pPr>
        <w:autoSpaceDE w:val="0"/>
        <w:autoSpaceDN w:val="0"/>
        <w:adjustRightInd w:val="0"/>
        <w:ind w:firstLine="709"/>
        <w:jc w:val="both"/>
      </w:pPr>
      <w:r w:rsidRPr="00031A5B">
        <w:t>а) строить объекты жилищно-гражданского и производственного назначения;</w:t>
      </w:r>
    </w:p>
    <w:p w14:paraId="6412F1FB" w14:textId="77777777" w:rsidR="00F73E74" w:rsidRPr="00031A5B" w:rsidRDefault="00F73E74" w:rsidP="004177B4">
      <w:pPr>
        <w:autoSpaceDE w:val="0"/>
        <w:autoSpaceDN w:val="0"/>
        <w:adjustRightInd w:val="0"/>
        <w:ind w:firstLine="709"/>
        <w:jc w:val="both"/>
      </w:pPr>
      <w:r w:rsidRPr="00031A5B">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45DA0E10" w14:textId="77777777" w:rsidR="00F73E74" w:rsidRPr="00031A5B" w:rsidRDefault="00F73E74" w:rsidP="004177B4">
      <w:pPr>
        <w:autoSpaceDE w:val="0"/>
        <w:autoSpaceDN w:val="0"/>
        <w:adjustRightInd w:val="0"/>
        <w:ind w:firstLine="709"/>
        <w:jc w:val="both"/>
      </w:pPr>
      <w:r w:rsidRPr="00031A5B">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95A5A85" w14:textId="77777777" w:rsidR="00F73E74" w:rsidRPr="00031A5B" w:rsidRDefault="00F73E74" w:rsidP="004177B4">
      <w:pPr>
        <w:autoSpaceDE w:val="0"/>
        <w:autoSpaceDN w:val="0"/>
        <w:adjustRightInd w:val="0"/>
        <w:ind w:firstLine="709"/>
        <w:jc w:val="both"/>
      </w:pPr>
      <w:r w:rsidRPr="00031A5B">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7A4F90EE" w14:textId="77777777" w:rsidR="00F73E74" w:rsidRPr="00031A5B" w:rsidRDefault="00F73E74" w:rsidP="004177B4">
      <w:pPr>
        <w:autoSpaceDE w:val="0"/>
        <w:autoSpaceDN w:val="0"/>
        <w:adjustRightInd w:val="0"/>
        <w:ind w:firstLine="709"/>
        <w:jc w:val="both"/>
      </w:pPr>
      <w:r w:rsidRPr="00031A5B">
        <w:lastRenderedPageBreak/>
        <w:t>д) устраивать свалки и склады, разливать растворы кислот, солей, щелочей и других химически активных веществ;</w:t>
      </w:r>
    </w:p>
    <w:p w14:paraId="5977FAE3" w14:textId="77777777" w:rsidR="00F73E74" w:rsidRPr="00031A5B" w:rsidRDefault="00F73E74" w:rsidP="004177B4">
      <w:pPr>
        <w:autoSpaceDE w:val="0"/>
        <w:autoSpaceDN w:val="0"/>
        <w:adjustRightInd w:val="0"/>
        <w:ind w:firstLine="709"/>
        <w:jc w:val="both"/>
      </w:pPr>
      <w:r w:rsidRPr="00031A5B">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AE0BD30" w14:textId="77777777" w:rsidR="00F73E74" w:rsidRPr="00031A5B" w:rsidRDefault="00F73E74" w:rsidP="004177B4">
      <w:pPr>
        <w:autoSpaceDE w:val="0"/>
        <w:autoSpaceDN w:val="0"/>
        <w:adjustRightInd w:val="0"/>
        <w:ind w:firstLine="709"/>
        <w:jc w:val="both"/>
      </w:pPr>
      <w:r w:rsidRPr="00031A5B">
        <w:t>ж) разводить огонь и размещать источники огня;</w:t>
      </w:r>
    </w:p>
    <w:p w14:paraId="4AC6DBC3" w14:textId="77777777" w:rsidR="00F73E74" w:rsidRPr="00031A5B" w:rsidRDefault="00F73E74" w:rsidP="004177B4">
      <w:pPr>
        <w:autoSpaceDE w:val="0"/>
        <w:autoSpaceDN w:val="0"/>
        <w:adjustRightInd w:val="0"/>
        <w:ind w:firstLine="709"/>
        <w:jc w:val="both"/>
      </w:pPr>
      <w:r w:rsidRPr="00031A5B">
        <w:t>з) рыть погреба, копать и обрабатывать почву сельскохозяйственными и мелиоративными орудиями и механизмами на глубину более 0,3 метра;</w:t>
      </w:r>
    </w:p>
    <w:p w14:paraId="49E9B576" w14:textId="77777777" w:rsidR="00F73E74" w:rsidRPr="00031A5B" w:rsidRDefault="00F73E74" w:rsidP="004177B4">
      <w:pPr>
        <w:autoSpaceDE w:val="0"/>
        <w:autoSpaceDN w:val="0"/>
        <w:adjustRightInd w:val="0"/>
        <w:ind w:firstLine="709"/>
        <w:jc w:val="both"/>
      </w:pPr>
      <w:r w:rsidRPr="00031A5B">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5E33FBE" w14:textId="77777777" w:rsidR="00F73E74" w:rsidRPr="00031A5B" w:rsidRDefault="00F73E74" w:rsidP="004177B4">
      <w:pPr>
        <w:autoSpaceDE w:val="0"/>
        <w:autoSpaceDN w:val="0"/>
        <w:adjustRightInd w:val="0"/>
        <w:ind w:firstLine="709"/>
        <w:jc w:val="both"/>
      </w:pPr>
      <w:r w:rsidRPr="00031A5B">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1A1127A1" w14:textId="77777777" w:rsidR="00F73E74" w:rsidRPr="00031A5B" w:rsidRDefault="00F73E74" w:rsidP="004177B4">
      <w:pPr>
        <w:autoSpaceDE w:val="0"/>
        <w:autoSpaceDN w:val="0"/>
        <w:adjustRightInd w:val="0"/>
        <w:ind w:firstLine="709"/>
        <w:jc w:val="both"/>
      </w:pPr>
      <w:r w:rsidRPr="00031A5B">
        <w:t>л) самовольно подключаться к газораспределительным сетям.</w:t>
      </w:r>
    </w:p>
    <w:p w14:paraId="1F2A0988" w14:textId="77777777" w:rsidR="00F73E74" w:rsidRPr="00031A5B" w:rsidRDefault="00F73E74" w:rsidP="004177B4">
      <w:pPr>
        <w:shd w:val="clear" w:color="auto" w:fill="FFFFFF"/>
        <w:ind w:firstLine="709"/>
        <w:jc w:val="both"/>
        <w:rPr>
          <w:b/>
        </w:rPr>
      </w:pPr>
      <w:r w:rsidRPr="00031A5B">
        <w:rPr>
          <w:b/>
        </w:rPr>
        <w:t>Зона ограничения застройки в окрестностях аэродрома</w:t>
      </w:r>
    </w:p>
    <w:p w14:paraId="2ABC692B" w14:textId="77777777" w:rsidR="00F73E74" w:rsidRPr="00031A5B" w:rsidRDefault="00F73E74" w:rsidP="004177B4">
      <w:pPr>
        <w:shd w:val="clear" w:color="auto" w:fill="FFFFFF"/>
        <w:ind w:firstLine="709"/>
        <w:jc w:val="both"/>
      </w:pPr>
      <w:r w:rsidRPr="00031A5B">
        <w:t>Приаэродромная территория аэропорта Пулково частично расположена в границах муниципального образования Аннинское городское поселение Ломоносовского муниципального района Ленинградской области.</w:t>
      </w:r>
    </w:p>
    <w:p w14:paraId="191B6A65" w14:textId="77777777" w:rsidR="00F73E74" w:rsidRPr="00031A5B" w:rsidRDefault="00F73E74" w:rsidP="00F73E74">
      <w:pPr>
        <w:autoSpaceDE w:val="0"/>
        <w:autoSpaceDN w:val="0"/>
        <w:adjustRightInd w:val="0"/>
        <w:ind w:firstLine="709"/>
        <w:jc w:val="both"/>
        <w:sectPr w:rsidR="00F73E74" w:rsidRPr="00031A5B" w:rsidSect="000449E4">
          <w:footerReference w:type="default" r:id="rId20"/>
          <w:headerReference w:type="first" r:id="rId21"/>
          <w:footerReference w:type="first" r:id="rId22"/>
          <w:pgSz w:w="11906" w:h="16838"/>
          <w:pgMar w:top="1134" w:right="1134" w:bottom="1134" w:left="1701" w:header="709" w:footer="709" w:gutter="0"/>
          <w:cols w:space="708"/>
          <w:titlePg/>
          <w:docGrid w:linePitch="360"/>
        </w:sectPr>
      </w:pPr>
    </w:p>
    <w:p w14:paraId="4BCD5B04" w14:textId="77777777" w:rsidR="00F73E74" w:rsidRPr="00031A5B" w:rsidRDefault="00F73E74" w:rsidP="004177B4">
      <w:pPr>
        <w:pStyle w:val="1"/>
        <w:numPr>
          <w:ilvl w:val="0"/>
          <w:numId w:val="0"/>
        </w:numPr>
        <w:suppressAutoHyphens/>
        <w:spacing w:before="0" w:after="0"/>
        <w:ind w:firstLine="709"/>
        <w:jc w:val="both"/>
        <w:rPr>
          <w:caps w:val="0"/>
          <w:sz w:val="24"/>
          <w:szCs w:val="24"/>
        </w:rPr>
      </w:pPr>
      <w:bookmarkStart w:id="173" w:name="_Toc12952828"/>
      <w:bookmarkStart w:id="174" w:name="_Toc15395522"/>
      <w:bookmarkEnd w:id="166"/>
      <w:r w:rsidRPr="00031A5B">
        <w:rPr>
          <w:sz w:val="24"/>
          <w:szCs w:val="24"/>
        </w:rPr>
        <w:lastRenderedPageBreak/>
        <w:t xml:space="preserve">5. </w:t>
      </w:r>
      <w:bookmarkStart w:id="175" w:name="_Toc12952827"/>
      <w:bookmarkEnd w:id="173"/>
      <w:r w:rsidRPr="00031A5B">
        <w:rPr>
          <w:sz w:val="24"/>
          <w:szCs w:val="24"/>
        </w:rPr>
        <w:t>СВЕДЕНИЯ ОБ ОБЪЕКТАХ федерального значения и объектах регионального значения, планируемых для размещения на территории поселения</w:t>
      </w:r>
      <w:bookmarkEnd w:id="175"/>
      <w:bookmarkEnd w:id="174"/>
    </w:p>
    <w:p w14:paraId="20297661" w14:textId="77777777" w:rsidR="00F73E74" w:rsidRPr="00031A5B" w:rsidRDefault="00F73E74" w:rsidP="004177B4">
      <w:pPr>
        <w:pStyle w:val="a2"/>
        <w:ind w:firstLine="709"/>
      </w:pPr>
    </w:p>
    <w:p w14:paraId="71AF3D7A" w14:textId="77777777" w:rsidR="00F73E74" w:rsidRPr="00031A5B" w:rsidRDefault="00F73E74" w:rsidP="004177B4">
      <w:pPr>
        <w:pStyle w:val="a2"/>
        <w:ind w:firstLine="709"/>
      </w:pPr>
    </w:p>
    <w:p w14:paraId="6AD67425" w14:textId="77777777" w:rsidR="00F73E74" w:rsidRPr="00031A5B" w:rsidRDefault="00F73E74" w:rsidP="004177B4">
      <w:pPr>
        <w:pStyle w:val="2"/>
        <w:numPr>
          <w:ilvl w:val="0"/>
          <w:numId w:val="0"/>
        </w:numPr>
        <w:suppressAutoHyphens/>
        <w:spacing w:before="0" w:after="0"/>
        <w:ind w:firstLine="709"/>
        <w:jc w:val="both"/>
        <w:rPr>
          <w:sz w:val="24"/>
          <w:szCs w:val="24"/>
        </w:rPr>
      </w:pPr>
      <w:bookmarkStart w:id="176" w:name="_Toc15395523"/>
      <w:r w:rsidRPr="00031A5B">
        <w:rPr>
          <w:sz w:val="24"/>
          <w:szCs w:val="24"/>
        </w:rPr>
        <w:t>5.1</w:t>
      </w:r>
      <w:r w:rsidR="001C1AAA">
        <w:rPr>
          <w:sz w:val="24"/>
          <w:szCs w:val="24"/>
        </w:rPr>
        <w:t>.</w:t>
      </w:r>
      <w:r w:rsidRPr="00031A5B">
        <w:rPr>
          <w:sz w:val="24"/>
          <w:szCs w:val="24"/>
        </w:rPr>
        <w:t xml:space="preserve"> Сведения об объектах федерального значения, планируемых к размещению на территории муниципального образования</w:t>
      </w:r>
      <w:bookmarkEnd w:id="176"/>
    </w:p>
    <w:p w14:paraId="40328EFA" w14:textId="77777777" w:rsidR="00F73E74" w:rsidRPr="00031A5B" w:rsidRDefault="00F73E74" w:rsidP="004177B4">
      <w:pPr>
        <w:pStyle w:val="a2"/>
        <w:ind w:firstLine="709"/>
      </w:pPr>
    </w:p>
    <w:p w14:paraId="6EA3D712" w14:textId="77777777" w:rsidR="00F73E74" w:rsidRPr="00031A5B" w:rsidRDefault="00F73E74" w:rsidP="004177B4">
      <w:pPr>
        <w:pStyle w:val="a2"/>
        <w:ind w:firstLine="709"/>
      </w:pPr>
    </w:p>
    <w:tbl>
      <w:tblPr>
        <w:tblStyle w:val="afe"/>
        <w:tblW w:w="9184" w:type="dxa"/>
        <w:tblInd w:w="108" w:type="dxa"/>
        <w:tblLook w:val="04A0" w:firstRow="1" w:lastRow="0" w:firstColumn="1" w:lastColumn="0" w:noHBand="0" w:noVBand="1"/>
      </w:tblPr>
      <w:tblGrid>
        <w:gridCol w:w="851"/>
        <w:gridCol w:w="5670"/>
        <w:gridCol w:w="2654"/>
        <w:gridCol w:w="9"/>
      </w:tblGrid>
      <w:tr w:rsidR="00F73E74" w:rsidRPr="00031A5B" w14:paraId="0BDCF656" w14:textId="77777777" w:rsidTr="000449E4">
        <w:trPr>
          <w:gridAfter w:val="1"/>
          <w:cnfStyle w:val="100000000000" w:firstRow="1" w:lastRow="0" w:firstColumn="0" w:lastColumn="0" w:oddVBand="0" w:evenVBand="0" w:oddHBand="0" w:evenHBand="0" w:firstRowFirstColumn="0" w:firstRowLastColumn="0" w:lastRowFirstColumn="0" w:lastRowLastColumn="0"/>
          <w:wAfter w:w="9" w:type="dxa"/>
        </w:trPr>
        <w:tc>
          <w:tcPr>
            <w:tcW w:w="851" w:type="dxa"/>
            <w:vAlign w:val="center"/>
          </w:tcPr>
          <w:p w14:paraId="1E7ECDF8" w14:textId="77777777" w:rsidR="00F73E74" w:rsidRPr="00031A5B" w:rsidRDefault="00F73E74" w:rsidP="000449E4">
            <w:pPr>
              <w:ind w:left="-250" w:right="-108"/>
              <w:jc w:val="center"/>
              <w:rPr>
                <w:b/>
              </w:rPr>
            </w:pPr>
            <w:r w:rsidRPr="00031A5B">
              <w:rPr>
                <w:b/>
              </w:rPr>
              <w:t xml:space="preserve">№ </w:t>
            </w:r>
          </w:p>
          <w:p w14:paraId="01B06376" w14:textId="77777777" w:rsidR="00F73E74" w:rsidRPr="00031A5B" w:rsidRDefault="00F73E74" w:rsidP="000449E4">
            <w:pPr>
              <w:ind w:left="-250" w:right="-108"/>
              <w:jc w:val="center"/>
              <w:rPr>
                <w:b/>
              </w:rPr>
            </w:pPr>
            <w:r w:rsidRPr="00031A5B">
              <w:rPr>
                <w:b/>
              </w:rPr>
              <w:t>п/п</w:t>
            </w:r>
          </w:p>
        </w:tc>
        <w:tc>
          <w:tcPr>
            <w:tcW w:w="5670" w:type="dxa"/>
            <w:vAlign w:val="center"/>
          </w:tcPr>
          <w:p w14:paraId="66E45A77" w14:textId="77777777" w:rsidR="00F73E74" w:rsidRPr="00031A5B" w:rsidRDefault="00F73E74" w:rsidP="0067617B">
            <w:pPr>
              <w:jc w:val="center"/>
              <w:rPr>
                <w:b/>
              </w:rPr>
            </w:pPr>
            <w:r w:rsidRPr="00031A5B">
              <w:rPr>
                <w:b/>
              </w:rPr>
              <w:t>Наименование объекта, основные характеристики</w:t>
            </w:r>
          </w:p>
        </w:tc>
        <w:tc>
          <w:tcPr>
            <w:tcW w:w="2654" w:type="dxa"/>
            <w:vAlign w:val="center"/>
          </w:tcPr>
          <w:p w14:paraId="616F74B4" w14:textId="77777777" w:rsidR="00F73E74" w:rsidRPr="00031A5B" w:rsidRDefault="00F73E74" w:rsidP="000449E4">
            <w:pPr>
              <w:jc w:val="center"/>
              <w:rPr>
                <w:b/>
              </w:rPr>
            </w:pPr>
            <w:r w:rsidRPr="00031A5B">
              <w:rPr>
                <w:b/>
              </w:rPr>
              <w:t>Реквизиты документа территориального планирования Российской Федерации</w:t>
            </w:r>
          </w:p>
        </w:tc>
      </w:tr>
      <w:tr w:rsidR="00F73E74" w:rsidRPr="00031A5B" w14:paraId="14B16552" w14:textId="77777777" w:rsidTr="000449E4">
        <w:trPr>
          <w:gridAfter w:val="1"/>
          <w:wAfter w:w="9" w:type="dxa"/>
        </w:trPr>
        <w:tc>
          <w:tcPr>
            <w:tcW w:w="851" w:type="dxa"/>
          </w:tcPr>
          <w:p w14:paraId="36E2E5A9" w14:textId="77777777" w:rsidR="00F73E74" w:rsidRPr="00031A5B" w:rsidRDefault="00F73E74" w:rsidP="0067617B">
            <w:pPr>
              <w:jc w:val="center"/>
              <w:rPr>
                <w:b/>
              </w:rPr>
            </w:pPr>
            <w:r w:rsidRPr="00031A5B">
              <w:rPr>
                <w:b/>
              </w:rPr>
              <w:t>1</w:t>
            </w:r>
          </w:p>
        </w:tc>
        <w:tc>
          <w:tcPr>
            <w:tcW w:w="8324" w:type="dxa"/>
            <w:gridSpan w:val="2"/>
          </w:tcPr>
          <w:p w14:paraId="39914283" w14:textId="77777777" w:rsidR="00F73E74" w:rsidRPr="00031A5B" w:rsidRDefault="00F73E74" w:rsidP="000449E4">
            <w:pPr>
              <w:pStyle w:val="affffff7"/>
              <w:ind w:firstLine="709"/>
              <w:jc w:val="both"/>
              <w:rPr>
                <w:rFonts w:ascii="Times New Roman" w:hAnsi="Times New Roman" w:cs="Times New Roman"/>
                <w:b/>
                <w:sz w:val="24"/>
                <w:szCs w:val="24"/>
              </w:rPr>
            </w:pPr>
            <w:r w:rsidRPr="00031A5B">
              <w:rPr>
                <w:rFonts w:ascii="Times New Roman" w:hAnsi="Times New Roman" w:cs="Times New Roman"/>
                <w:b/>
                <w:sz w:val="24"/>
                <w:szCs w:val="24"/>
              </w:rPr>
              <w:t>Объекты транспортной инфраструктуры федерального значения</w:t>
            </w:r>
          </w:p>
        </w:tc>
      </w:tr>
      <w:tr w:rsidR="00F73E74" w:rsidRPr="00031A5B" w14:paraId="3ECB07C0" w14:textId="77777777" w:rsidTr="000449E4">
        <w:tc>
          <w:tcPr>
            <w:tcW w:w="9184" w:type="dxa"/>
            <w:gridSpan w:val="4"/>
          </w:tcPr>
          <w:p w14:paraId="7488CA6F" w14:textId="77777777" w:rsidR="00F73E74" w:rsidRPr="00031A5B" w:rsidRDefault="00F73E74" w:rsidP="000449E4">
            <w:pPr>
              <w:pStyle w:val="affffff7"/>
              <w:ind w:firstLine="709"/>
              <w:jc w:val="both"/>
              <w:rPr>
                <w:rFonts w:ascii="Times New Roman" w:hAnsi="Times New Roman" w:cs="Times New Roman"/>
                <w:sz w:val="24"/>
                <w:szCs w:val="24"/>
              </w:rPr>
            </w:pPr>
            <w:r w:rsidRPr="00031A5B">
              <w:rPr>
                <w:rFonts w:ascii="Times New Roman" w:hAnsi="Times New Roman" w:cs="Times New Roman"/>
                <w:sz w:val="24"/>
                <w:szCs w:val="24"/>
              </w:rPr>
              <w:t>Автомобильные дороги федерального значения</w:t>
            </w:r>
          </w:p>
        </w:tc>
      </w:tr>
      <w:tr w:rsidR="00F73E74" w:rsidRPr="00031A5B" w14:paraId="3EA4B681" w14:textId="77777777" w:rsidTr="000449E4">
        <w:trPr>
          <w:gridAfter w:val="1"/>
          <w:wAfter w:w="9" w:type="dxa"/>
        </w:trPr>
        <w:tc>
          <w:tcPr>
            <w:tcW w:w="851" w:type="dxa"/>
          </w:tcPr>
          <w:p w14:paraId="0DF51B4F" w14:textId="77777777" w:rsidR="00F73E74" w:rsidRPr="00031A5B" w:rsidRDefault="00F73E74" w:rsidP="0067617B">
            <w:pPr>
              <w:ind w:firstLine="709"/>
              <w:jc w:val="center"/>
            </w:pPr>
            <w:r w:rsidRPr="00031A5B">
              <w:t>11.1</w:t>
            </w:r>
          </w:p>
        </w:tc>
        <w:tc>
          <w:tcPr>
            <w:tcW w:w="5670" w:type="dxa"/>
          </w:tcPr>
          <w:p w14:paraId="0F254EEA" w14:textId="77777777" w:rsidR="00F73E74" w:rsidRPr="00031A5B" w:rsidRDefault="00F73E74" w:rsidP="000449E4">
            <w:pPr>
              <w:ind w:firstLine="709"/>
              <w:jc w:val="both"/>
            </w:pPr>
            <w:r w:rsidRPr="00031A5B">
              <w:t>Автомобильная дорога А-118 «Кольцевая автомобильная дорога вокруг г. Санкт-Петербурга»</w:t>
            </w:r>
          </w:p>
          <w:p w14:paraId="255116BD" w14:textId="77777777" w:rsidR="00F73E74" w:rsidRPr="00031A5B" w:rsidRDefault="00F73E74" w:rsidP="000449E4">
            <w:pPr>
              <w:ind w:firstLine="709"/>
              <w:jc w:val="both"/>
            </w:pPr>
            <w:r w:rsidRPr="00031A5B">
              <w:t>Основные характеристики: строительство и реконструкция дороги на участке км 0 + 381 – км 115 + 527 протяженностью 115,91 км, категория IА.</w:t>
            </w:r>
          </w:p>
          <w:p w14:paraId="32E21F30" w14:textId="77777777" w:rsidR="00F73E74" w:rsidRPr="00031A5B" w:rsidRDefault="00F73E74" w:rsidP="000449E4">
            <w:pPr>
              <w:ind w:firstLine="709"/>
              <w:jc w:val="both"/>
            </w:pPr>
            <w:r w:rsidRPr="00031A5B">
              <w:t>Назначение: повышение доступности дорожной сети для населения, начало формирования сети автомагистралей и скоростных дорог по направлениям международных транспортных коридоров.</w:t>
            </w:r>
          </w:p>
          <w:p w14:paraId="27D335B4" w14:textId="77777777" w:rsidR="00F73E74" w:rsidRPr="00031A5B" w:rsidRDefault="00F73E74" w:rsidP="000449E4">
            <w:pPr>
              <w:ind w:firstLine="709"/>
              <w:jc w:val="both"/>
            </w:pPr>
            <w:r w:rsidRPr="00031A5B">
              <w:t>Характеристики зон с особыми условиями использования территорий:</w:t>
            </w:r>
          </w:p>
          <w:p w14:paraId="6CBFF5E2" w14:textId="77777777" w:rsidR="00F73E74" w:rsidRPr="00031A5B" w:rsidRDefault="00F73E74" w:rsidP="000449E4">
            <w:pPr>
              <w:ind w:firstLine="709"/>
              <w:jc w:val="both"/>
            </w:pPr>
            <w:r w:rsidRPr="00031A5B">
              <w:t>– придорожная полоса, размер 150 м; режим использования в соответствии с Федеральным законом от 08.11.2007 №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B48C17C" w14:textId="77777777" w:rsidR="00F73E74" w:rsidRPr="00031A5B" w:rsidRDefault="00F73E74" w:rsidP="000449E4">
            <w:pPr>
              <w:ind w:firstLine="709"/>
              <w:jc w:val="both"/>
            </w:pPr>
            <w:r w:rsidRPr="00031A5B">
              <w:t>–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использования территории в пределах санитарного разрыва в соответствии с СанПиН 2.2.1/2.1.1.1200-03 (новая редакция).</w:t>
            </w:r>
          </w:p>
        </w:tc>
        <w:tc>
          <w:tcPr>
            <w:tcW w:w="2654" w:type="dxa"/>
          </w:tcPr>
          <w:p w14:paraId="5133788E" w14:textId="77777777" w:rsidR="00F73E74" w:rsidRPr="00031A5B" w:rsidRDefault="00F73E74" w:rsidP="000449E4">
            <w:pPr>
              <w:jc w:val="both"/>
            </w:pPr>
            <w:r w:rsidRPr="00031A5B">
              <w:t>Распоряжение Правительства Российской Федерации от 19.03. 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F73E74" w:rsidRPr="00031A5B" w14:paraId="3078CAD3" w14:textId="77777777" w:rsidTr="000449E4">
        <w:trPr>
          <w:gridAfter w:val="1"/>
          <w:wAfter w:w="9" w:type="dxa"/>
        </w:trPr>
        <w:tc>
          <w:tcPr>
            <w:tcW w:w="851" w:type="dxa"/>
          </w:tcPr>
          <w:p w14:paraId="4FFA4150" w14:textId="77777777" w:rsidR="00F73E74" w:rsidRPr="00031A5B" w:rsidRDefault="00F73E74" w:rsidP="0067617B">
            <w:pPr>
              <w:jc w:val="center"/>
              <w:rPr>
                <w:b/>
              </w:rPr>
            </w:pPr>
            <w:r w:rsidRPr="00031A5B">
              <w:rPr>
                <w:b/>
              </w:rPr>
              <w:t>2</w:t>
            </w:r>
          </w:p>
        </w:tc>
        <w:tc>
          <w:tcPr>
            <w:tcW w:w="8324" w:type="dxa"/>
            <w:gridSpan w:val="2"/>
          </w:tcPr>
          <w:p w14:paraId="4EA87AB8" w14:textId="77777777" w:rsidR="00F73E74" w:rsidRPr="00031A5B" w:rsidRDefault="00F73E74" w:rsidP="000449E4">
            <w:pPr>
              <w:pStyle w:val="affffff7"/>
              <w:ind w:firstLine="709"/>
              <w:jc w:val="both"/>
              <w:rPr>
                <w:rFonts w:ascii="Times New Roman" w:hAnsi="Times New Roman" w:cs="Times New Roman"/>
                <w:b/>
                <w:bCs/>
                <w:sz w:val="24"/>
                <w:szCs w:val="24"/>
              </w:rPr>
            </w:pPr>
            <w:r w:rsidRPr="00031A5B">
              <w:rPr>
                <w:rFonts w:ascii="Times New Roman" w:hAnsi="Times New Roman" w:cs="Times New Roman"/>
                <w:b/>
                <w:bCs/>
                <w:sz w:val="24"/>
                <w:szCs w:val="24"/>
              </w:rPr>
              <w:t>Объекты электроэнергетических систем федерального значения</w:t>
            </w:r>
          </w:p>
        </w:tc>
      </w:tr>
      <w:tr w:rsidR="00F73E74" w:rsidRPr="00031A5B" w14:paraId="01897991" w14:textId="77777777" w:rsidTr="000449E4">
        <w:tc>
          <w:tcPr>
            <w:tcW w:w="9184" w:type="dxa"/>
            <w:gridSpan w:val="4"/>
          </w:tcPr>
          <w:p w14:paraId="2509BC4C" w14:textId="77777777" w:rsidR="00F73E74" w:rsidRPr="00031A5B" w:rsidRDefault="00F73E74" w:rsidP="000449E4">
            <w:pPr>
              <w:pStyle w:val="affffff7"/>
              <w:jc w:val="both"/>
              <w:rPr>
                <w:rFonts w:ascii="Times New Roman" w:hAnsi="Times New Roman" w:cs="Times New Roman"/>
                <w:sz w:val="24"/>
                <w:szCs w:val="24"/>
              </w:rPr>
            </w:pPr>
            <w:r w:rsidRPr="00031A5B">
              <w:rPr>
                <w:rFonts w:ascii="Times New Roman" w:hAnsi="Times New Roman" w:cs="Times New Roman"/>
                <w:sz w:val="24"/>
                <w:szCs w:val="24"/>
              </w:rPr>
              <w:t>Линии электропередачи с проектным номинальным классом напряжения выше 110 кВ</w:t>
            </w:r>
          </w:p>
        </w:tc>
      </w:tr>
      <w:tr w:rsidR="00F73E74" w:rsidRPr="00031A5B" w14:paraId="31487D29" w14:textId="77777777" w:rsidTr="000449E4">
        <w:trPr>
          <w:gridAfter w:val="1"/>
          <w:wAfter w:w="9" w:type="dxa"/>
        </w:trPr>
        <w:tc>
          <w:tcPr>
            <w:tcW w:w="851" w:type="dxa"/>
          </w:tcPr>
          <w:p w14:paraId="12096DDF" w14:textId="77777777" w:rsidR="00F73E74" w:rsidRPr="00031A5B" w:rsidRDefault="00F73E74" w:rsidP="0067617B">
            <w:pPr>
              <w:jc w:val="center"/>
            </w:pPr>
            <w:r w:rsidRPr="00031A5B">
              <w:t>1.2</w:t>
            </w:r>
          </w:p>
        </w:tc>
        <w:tc>
          <w:tcPr>
            <w:tcW w:w="5670" w:type="dxa"/>
          </w:tcPr>
          <w:p w14:paraId="0EC8AE5A" w14:textId="77777777" w:rsidR="00F73E74" w:rsidRPr="00031A5B" w:rsidRDefault="00F73E74" w:rsidP="000449E4">
            <w:pPr>
              <w:ind w:firstLine="709"/>
              <w:jc w:val="both"/>
            </w:pPr>
            <w:r w:rsidRPr="00031A5B">
              <w:t>ВЛ 330 кВ Ленинградская АЭС – Восточная (реконструкция)</w:t>
            </w:r>
          </w:p>
          <w:p w14:paraId="43D5635D" w14:textId="77777777" w:rsidR="00F73E74" w:rsidRPr="00031A5B" w:rsidRDefault="00F73E74" w:rsidP="000449E4">
            <w:pPr>
              <w:ind w:firstLine="709"/>
              <w:jc w:val="both"/>
            </w:pPr>
            <w:r w:rsidRPr="00031A5B">
              <w:t xml:space="preserve">Основные характеристики: </w:t>
            </w:r>
          </w:p>
          <w:p w14:paraId="6C51AC81" w14:textId="77777777" w:rsidR="00F73E74" w:rsidRPr="00031A5B" w:rsidRDefault="00F73E74" w:rsidP="000449E4">
            <w:pPr>
              <w:ind w:firstLine="709"/>
              <w:jc w:val="both"/>
            </w:pPr>
            <w:r w:rsidRPr="00031A5B">
              <w:t>– протяженность 118,47 км;</w:t>
            </w:r>
          </w:p>
          <w:p w14:paraId="1453BE90" w14:textId="77777777" w:rsidR="00F73E74" w:rsidRPr="00031A5B" w:rsidRDefault="00F73E74" w:rsidP="000449E4">
            <w:pPr>
              <w:ind w:firstLine="709"/>
              <w:jc w:val="both"/>
            </w:pPr>
            <w:r w:rsidRPr="00031A5B">
              <w:t xml:space="preserve">– реконструкция 14-ти ВЛ Ленинградского предприятия магистральных электрических сетей </w:t>
            </w:r>
            <w:r w:rsidRPr="00031A5B">
              <w:lastRenderedPageBreak/>
              <w:t>(замена опор в местах пересечения ВЛ с автомобильными и железными дорогами).</w:t>
            </w:r>
          </w:p>
          <w:p w14:paraId="6BC24ACA" w14:textId="77777777" w:rsidR="00F73E74" w:rsidRPr="00031A5B" w:rsidRDefault="00F73E74" w:rsidP="000449E4">
            <w:pPr>
              <w:ind w:firstLine="709"/>
              <w:jc w:val="both"/>
            </w:pPr>
            <w:r w:rsidRPr="00031A5B">
              <w:t>Назначение: повышение надежности электроснабжения потребителей Ленинградской области.</w:t>
            </w:r>
          </w:p>
          <w:p w14:paraId="17BC153B" w14:textId="77777777" w:rsidR="00F73E74" w:rsidRPr="00031A5B" w:rsidRDefault="00F73E74" w:rsidP="000449E4">
            <w:pPr>
              <w:ind w:firstLine="709"/>
              <w:jc w:val="both"/>
            </w:pPr>
            <w:r w:rsidRPr="00031A5B">
              <w:t xml:space="preserve">Характеристики зон с особыми условиями использования территорий: </w:t>
            </w:r>
          </w:p>
          <w:p w14:paraId="25873700" w14:textId="77777777" w:rsidR="00F73E74" w:rsidRPr="00031A5B" w:rsidRDefault="00F73E74" w:rsidP="000449E4">
            <w:pPr>
              <w:ind w:firstLine="709"/>
              <w:jc w:val="both"/>
            </w:pPr>
            <w:r w:rsidRPr="00031A5B">
              <w:t>– охранная зона, размер 30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w:t>
            </w:r>
          </w:p>
          <w:p w14:paraId="4F55C82D" w14:textId="77777777" w:rsidR="00F73E74" w:rsidRPr="00031A5B" w:rsidRDefault="00F73E74" w:rsidP="000449E4">
            <w:pPr>
              <w:ind w:firstLine="709"/>
              <w:jc w:val="both"/>
            </w:pPr>
            <w:r w:rsidRPr="00031A5B">
              <w:t>– санитарный разрыв, размер 20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(новая редакция).</w:t>
            </w:r>
          </w:p>
        </w:tc>
        <w:tc>
          <w:tcPr>
            <w:tcW w:w="2654" w:type="dxa"/>
          </w:tcPr>
          <w:p w14:paraId="28ED43A3" w14:textId="77777777" w:rsidR="00F73E74" w:rsidRPr="00031A5B" w:rsidRDefault="00F73E74" w:rsidP="000449E4">
            <w:r w:rsidRPr="00031A5B">
              <w:lastRenderedPageBreak/>
              <w:t xml:space="preserve">Распоряжение Правительства Российской Федерации от 01.08.2016 № 1634-р «Об утверждении схемы </w:t>
            </w:r>
            <w:r w:rsidRPr="00031A5B">
              <w:lastRenderedPageBreak/>
              <w:t xml:space="preserve">территориального планирования Российской Федерации в области энергетики» (с изменениями, утвержденными </w:t>
            </w:r>
            <w:hyperlink r:id="rId23" w:history="1">
              <w:r w:rsidRPr="00031A5B">
                <w:t>распоряжением Правительства Российской Федерации от 10.11.2018 № 2447-р</w:t>
              </w:r>
            </w:hyperlink>
            <w:r w:rsidRPr="00031A5B">
              <w:t>)</w:t>
            </w:r>
          </w:p>
        </w:tc>
      </w:tr>
      <w:tr w:rsidR="00F73E74" w:rsidRPr="00031A5B" w14:paraId="329BA318" w14:textId="77777777" w:rsidTr="000449E4">
        <w:trPr>
          <w:gridAfter w:val="1"/>
          <w:wAfter w:w="9" w:type="dxa"/>
        </w:trPr>
        <w:tc>
          <w:tcPr>
            <w:tcW w:w="851" w:type="dxa"/>
          </w:tcPr>
          <w:p w14:paraId="44F66988" w14:textId="77777777" w:rsidR="00F73E74" w:rsidRPr="00031A5B" w:rsidRDefault="00F73E74" w:rsidP="0067617B">
            <w:pPr>
              <w:jc w:val="center"/>
            </w:pPr>
            <w:r w:rsidRPr="00031A5B">
              <w:lastRenderedPageBreak/>
              <w:t>2.2</w:t>
            </w:r>
          </w:p>
        </w:tc>
        <w:tc>
          <w:tcPr>
            <w:tcW w:w="5670" w:type="dxa"/>
          </w:tcPr>
          <w:p w14:paraId="3C3B65DE" w14:textId="77777777" w:rsidR="00F73E74" w:rsidRPr="00031A5B" w:rsidRDefault="00F73E74" w:rsidP="000449E4">
            <w:pPr>
              <w:ind w:firstLine="709"/>
              <w:jc w:val="both"/>
            </w:pPr>
            <w:r w:rsidRPr="00031A5B">
              <w:t>ВЛ 330 кВ Западная – Ломоносовская (реконструкция)</w:t>
            </w:r>
          </w:p>
          <w:p w14:paraId="4DBFB8DC" w14:textId="77777777" w:rsidR="00F73E74" w:rsidRPr="00031A5B" w:rsidRDefault="00F73E74" w:rsidP="000449E4">
            <w:pPr>
              <w:ind w:firstLine="709"/>
              <w:jc w:val="both"/>
            </w:pPr>
            <w:r w:rsidRPr="00031A5B">
              <w:t xml:space="preserve">Основные характеристики: </w:t>
            </w:r>
          </w:p>
          <w:p w14:paraId="4F23A723" w14:textId="77777777" w:rsidR="00F73E74" w:rsidRPr="00031A5B" w:rsidRDefault="00F73E74" w:rsidP="000449E4">
            <w:pPr>
              <w:ind w:firstLine="709"/>
              <w:jc w:val="both"/>
            </w:pPr>
            <w:r w:rsidRPr="00031A5B">
              <w:t>– протяженность 37,93 км;</w:t>
            </w:r>
          </w:p>
          <w:p w14:paraId="25CFD40A" w14:textId="77777777" w:rsidR="00F73E74" w:rsidRPr="00031A5B" w:rsidRDefault="00F73E74" w:rsidP="000449E4">
            <w:pPr>
              <w:ind w:firstLine="709"/>
              <w:jc w:val="both"/>
            </w:pPr>
            <w:r w:rsidRPr="00031A5B">
              <w:t>– реконструкция 14-ти ВЛ Ленинградского предприятия магистральных электрических сетей (ПМЭС) (замена опор в местах пересечения ВЛ с автомобильными и железными дорогами).</w:t>
            </w:r>
          </w:p>
          <w:p w14:paraId="310653CF" w14:textId="77777777" w:rsidR="00F73E74" w:rsidRPr="00031A5B" w:rsidRDefault="00F73E74" w:rsidP="000449E4">
            <w:pPr>
              <w:ind w:firstLine="709"/>
              <w:jc w:val="both"/>
            </w:pPr>
            <w:r w:rsidRPr="00031A5B">
              <w:t>Назначение: повышение надежности электроснабжения потребителей Ленинградской области.</w:t>
            </w:r>
          </w:p>
          <w:p w14:paraId="5AC9ED50" w14:textId="77777777" w:rsidR="00F73E74" w:rsidRPr="00031A5B" w:rsidRDefault="00F73E74" w:rsidP="000449E4">
            <w:pPr>
              <w:ind w:firstLine="709"/>
              <w:jc w:val="both"/>
            </w:pPr>
            <w:r w:rsidRPr="00031A5B">
              <w:t xml:space="preserve">Характеристики зон с особыми условиями использования территорий: </w:t>
            </w:r>
          </w:p>
          <w:p w14:paraId="0FA1E9FC" w14:textId="77777777" w:rsidR="00F73E74" w:rsidRPr="00031A5B" w:rsidRDefault="00F73E74" w:rsidP="000449E4">
            <w:pPr>
              <w:ind w:firstLine="709"/>
              <w:jc w:val="both"/>
            </w:pPr>
            <w:r w:rsidRPr="00031A5B">
              <w:t>– охранная зона, размер 30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w:t>
            </w:r>
          </w:p>
          <w:p w14:paraId="519A2CCE" w14:textId="77777777" w:rsidR="00F73E74" w:rsidRPr="00031A5B" w:rsidRDefault="00F73E74" w:rsidP="000449E4">
            <w:pPr>
              <w:ind w:firstLine="709"/>
              <w:jc w:val="both"/>
            </w:pPr>
            <w:r w:rsidRPr="00031A5B">
              <w:lastRenderedPageBreak/>
              <w:t>– санитарный разрыв, размер 20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(новая редакция).</w:t>
            </w:r>
          </w:p>
        </w:tc>
        <w:tc>
          <w:tcPr>
            <w:tcW w:w="2654" w:type="dxa"/>
          </w:tcPr>
          <w:p w14:paraId="22B5C6E2" w14:textId="77777777" w:rsidR="00F73E74" w:rsidRPr="00031A5B" w:rsidRDefault="00F73E74" w:rsidP="000449E4">
            <w:pPr>
              <w:jc w:val="both"/>
            </w:pPr>
            <w:r w:rsidRPr="00031A5B">
              <w:lastRenderedPageBreak/>
              <w:t xml:space="preserve">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 (с изменениями, утвержденными </w:t>
            </w:r>
            <w:hyperlink r:id="rId24" w:history="1">
              <w:r w:rsidRPr="00031A5B">
                <w:t>распоряжением Правительства Российской Федерации от 10.112018 № 2447-р</w:t>
              </w:r>
            </w:hyperlink>
            <w:r w:rsidRPr="00031A5B">
              <w:t>)</w:t>
            </w:r>
          </w:p>
        </w:tc>
      </w:tr>
      <w:tr w:rsidR="00F73E74" w:rsidRPr="00031A5B" w14:paraId="2AA55645" w14:textId="77777777" w:rsidTr="000449E4">
        <w:trPr>
          <w:gridAfter w:val="1"/>
          <w:wAfter w:w="9" w:type="dxa"/>
        </w:trPr>
        <w:tc>
          <w:tcPr>
            <w:tcW w:w="851" w:type="dxa"/>
          </w:tcPr>
          <w:p w14:paraId="17CCA524" w14:textId="77777777" w:rsidR="00F73E74" w:rsidRPr="00031A5B" w:rsidRDefault="00F73E74" w:rsidP="0067617B">
            <w:pPr>
              <w:ind w:firstLine="709"/>
              <w:jc w:val="center"/>
            </w:pPr>
          </w:p>
          <w:p w14:paraId="20E80C41" w14:textId="77777777" w:rsidR="00F73E74" w:rsidRPr="00031A5B" w:rsidRDefault="00F73E74" w:rsidP="0067617B">
            <w:pPr>
              <w:jc w:val="center"/>
            </w:pPr>
            <w:r w:rsidRPr="00031A5B">
              <w:t>2.3</w:t>
            </w:r>
          </w:p>
        </w:tc>
        <w:tc>
          <w:tcPr>
            <w:tcW w:w="5670" w:type="dxa"/>
          </w:tcPr>
          <w:p w14:paraId="012AD99B" w14:textId="77777777" w:rsidR="00F73E74" w:rsidRPr="00031A5B" w:rsidRDefault="00F73E74" w:rsidP="000449E4">
            <w:pPr>
              <w:ind w:firstLine="709"/>
              <w:jc w:val="both"/>
            </w:pPr>
            <w:r w:rsidRPr="00031A5B">
              <w:t>КВЛ 330 кВ Западная – Пулковская (реконструкция ЛЭП)</w:t>
            </w:r>
          </w:p>
          <w:p w14:paraId="63EAC76E" w14:textId="77777777" w:rsidR="00F73E74" w:rsidRPr="00031A5B" w:rsidRDefault="00F73E74" w:rsidP="000449E4">
            <w:pPr>
              <w:ind w:firstLine="709"/>
              <w:jc w:val="both"/>
            </w:pPr>
            <w:r w:rsidRPr="00031A5B">
              <w:t xml:space="preserve">Основные характеристики: </w:t>
            </w:r>
          </w:p>
          <w:p w14:paraId="40F1A2AD" w14:textId="77777777" w:rsidR="00F73E74" w:rsidRPr="00031A5B" w:rsidRDefault="00F73E74" w:rsidP="000449E4">
            <w:pPr>
              <w:ind w:firstLine="709"/>
              <w:jc w:val="both"/>
            </w:pPr>
            <w:r w:rsidRPr="00031A5B">
              <w:t>– протяженность 61,65 км;</w:t>
            </w:r>
          </w:p>
          <w:p w14:paraId="10FA9261" w14:textId="77777777" w:rsidR="00F73E74" w:rsidRPr="00031A5B" w:rsidRDefault="00F73E74" w:rsidP="000449E4">
            <w:pPr>
              <w:ind w:firstLine="709"/>
              <w:jc w:val="both"/>
            </w:pPr>
            <w:r w:rsidRPr="00031A5B">
              <w:t>– реконструкция 14-ти ВЛ Ленинградского предприятия магистральных электрических сетей (замена опор в местах пересечения ВЛ с автомобильными и железными дорогами).</w:t>
            </w:r>
          </w:p>
          <w:p w14:paraId="77CE4A4F" w14:textId="77777777" w:rsidR="00F73E74" w:rsidRPr="00031A5B" w:rsidRDefault="00F73E74" w:rsidP="000449E4">
            <w:pPr>
              <w:ind w:firstLine="709"/>
              <w:jc w:val="both"/>
            </w:pPr>
            <w:r w:rsidRPr="00031A5B">
              <w:t>Назначение: повышение надежности электроснабжения потребителей Ленинградской области.</w:t>
            </w:r>
          </w:p>
          <w:p w14:paraId="4005A5F2" w14:textId="77777777" w:rsidR="00F73E74" w:rsidRPr="00031A5B" w:rsidRDefault="00F73E74" w:rsidP="000449E4">
            <w:pPr>
              <w:ind w:firstLine="709"/>
              <w:jc w:val="both"/>
            </w:pPr>
            <w:r w:rsidRPr="00031A5B">
              <w:t xml:space="preserve">Характеристики зон с особыми условиями использования территорий: </w:t>
            </w:r>
          </w:p>
          <w:p w14:paraId="33BC0876" w14:textId="77777777" w:rsidR="00F73E74" w:rsidRPr="00031A5B" w:rsidRDefault="00F73E74" w:rsidP="000449E4">
            <w:pPr>
              <w:ind w:firstLine="709"/>
              <w:jc w:val="both"/>
            </w:pPr>
            <w:r w:rsidRPr="00031A5B">
              <w:t>– охранная зона, размер 30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w:t>
            </w:r>
          </w:p>
          <w:p w14:paraId="4F9D5EA6" w14:textId="77777777" w:rsidR="00F73E74" w:rsidRPr="00031A5B" w:rsidRDefault="00F73E74" w:rsidP="000449E4">
            <w:pPr>
              <w:ind w:firstLine="709"/>
              <w:jc w:val="both"/>
            </w:pPr>
            <w:r w:rsidRPr="00031A5B">
              <w:t>– охранная зона вдоль кабельной линий электропередачи размер 1 м по обе стороны линии от крайних кабелей;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w:t>
            </w:r>
          </w:p>
          <w:p w14:paraId="6344E097" w14:textId="77777777" w:rsidR="00F73E74" w:rsidRPr="00031A5B" w:rsidRDefault="00F73E74" w:rsidP="000449E4">
            <w:pPr>
              <w:ind w:firstLine="709"/>
              <w:jc w:val="both"/>
            </w:pPr>
            <w:r w:rsidRPr="00031A5B">
              <w:t>– санитарный разрыв, размер 20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(новая редакция).</w:t>
            </w:r>
          </w:p>
        </w:tc>
        <w:tc>
          <w:tcPr>
            <w:tcW w:w="2654" w:type="dxa"/>
          </w:tcPr>
          <w:p w14:paraId="6468FC56" w14:textId="77777777" w:rsidR="00F73E74" w:rsidRPr="00031A5B" w:rsidRDefault="00F73E74" w:rsidP="000449E4">
            <w:pPr>
              <w:jc w:val="both"/>
            </w:pPr>
            <w:r w:rsidRPr="00031A5B">
              <w:t xml:space="preserve">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 (с изменениями, утвержденными </w:t>
            </w:r>
            <w:hyperlink r:id="rId25" w:history="1">
              <w:r w:rsidRPr="00031A5B">
                <w:t>распоряжением Правительства Российской Федерации от 10.112018 № 2447-р</w:t>
              </w:r>
            </w:hyperlink>
            <w:r w:rsidRPr="00031A5B">
              <w:t>)</w:t>
            </w:r>
          </w:p>
        </w:tc>
      </w:tr>
    </w:tbl>
    <w:p w14:paraId="23EB658B" w14:textId="77777777" w:rsidR="00F73E74" w:rsidRPr="00031A5B" w:rsidRDefault="00F73E74" w:rsidP="004177B4">
      <w:pPr>
        <w:pStyle w:val="2"/>
        <w:numPr>
          <w:ilvl w:val="0"/>
          <w:numId w:val="0"/>
        </w:numPr>
        <w:suppressAutoHyphens/>
        <w:spacing w:before="0" w:after="0"/>
        <w:ind w:firstLine="709"/>
        <w:jc w:val="both"/>
        <w:rPr>
          <w:sz w:val="24"/>
          <w:szCs w:val="24"/>
        </w:rPr>
      </w:pPr>
      <w:bookmarkStart w:id="177" w:name="_Toc12952829"/>
      <w:bookmarkStart w:id="178" w:name="_Toc15395524"/>
      <w:r w:rsidRPr="00031A5B">
        <w:rPr>
          <w:sz w:val="24"/>
          <w:szCs w:val="24"/>
        </w:rPr>
        <w:lastRenderedPageBreak/>
        <w:t>5.2. Сведения об объектах регионального значения, планируемых к размещению на территории муниципального образования</w:t>
      </w:r>
      <w:bookmarkEnd w:id="177"/>
      <w:bookmarkEnd w:id="178"/>
      <w:r w:rsidRPr="00031A5B">
        <w:rPr>
          <w:sz w:val="24"/>
          <w:szCs w:val="24"/>
        </w:rPr>
        <w:t xml:space="preserve"> </w:t>
      </w:r>
    </w:p>
    <w:p w14:paraId="18A33C1F" w14:textId="77777777" w:rsidR="00F73E74" w:rsidRPr="00031A5B" w:rsidRDefault="00F73E74" w:rsidP="004177B4">
      <w:pPr>
        <w:ind w:firstLine="709"/>
        <w:jc w:val="both"/>
      </w:pPr>
    </w:p>
    <w:p w14:paraId="494634B2" w14:textId="77777777" w:rsidR="00F73E74" w:rsidRPr="00031A5B" w:rsidRDefault="00F73E74" w:rsidP="004177B4">
      <w:pPr>
        <w:ind w:firstLine="709"/>
        <w:jc w:val="both"/>
      </w:pPr>
    </w:p>
    <w:p w14:paraId="25607CCA" w14:textId="77777777" w:rsidR="00F73E74" w:rsidRPr="00031A5B" w:rsidRDefault="00F73E74" w:rsidP="004177B4">
      <w:pPr>
        <w:ind w:firstLine="709"/>
        <w:jc w:val="both"/>
      </w:pPr>
      <w:r w:rsidRPr="00031A5B">
        <w:t>В соответствии со схемой территориального планирования Ленинградской области, утвержденной постановлением Правительства Ленинградской области от 29 декабря 2012 года № 460:</w:t>
      </w:r>
    </w:p>
    <w:p w14:paraId="01A008FC" w14:textId="77777777" w:rsidR="00F73E74" w:rsidRPr="00031A5B" w:rsidRDefault="00F73E74" w:rsidP="004177B4">
      <w:pPr>
        <w:pStyle w:val="a2"/>
        <w:numPr>
          <w:ilvl w:val="0"/>
          <w:numId w:val="16"/>
        </w:numPr>
        <w:ind w:left="0" w:firstLine="709"/>
      </w:pPr>
      <w:r w:rsidRPr="00031A5B">
        <w:t>Организация заказника «Новосельский лес и долина реки Кикенки»;</w:t>
      </w:r>
    </w:p>
    <w:p w14:paraId="7385567A" w14:textId="77777777" w:rsidR="00F73E74" w:rsidRPr="00031A5B" w:rsidRDefault="00F73E74" w:rsidP="004177B4">
      <w:pPr>
        <w:pStyle w:val="a2"/>
        <w:numPr>
          <w:ilvl w:val="0"/>
          <w:numId w:val="16"/>
        </w:numPr>
        <w:ind w:left="0" w:firstLine="709"/>
      </w:pPr>
      <w:r w:rsidRPr="00031A5B">
        <w:t>Реконструкция ПС 110 кВ № 191 Красная Подстава. Основные характеристики: Установка 2 трансформаторов по 16 МВ·А взамен существующих. Деревня Иннолово;</w:t>
      </w:r>
    </w:p>
    <w:p w14:paraId="5D538998" w14:textId="77777777" w:rsidR="00F73E74" w:rsidRPr="00031A5B" w:rsidRDefault="00F73E74" w:rsidP="004177B4">
      <w:pPr>
        <w:pStyle w:val="a2"/>
        <w:numPr>
          <w:ilvl w:val="0"/>
          <w:numId w:val="16"/>
        </w:numPr>
        <w:ind w:left="0" w:firstLine="709"/>
      </w:pPr>
      <w:r w:rsidRPr="00031A5B">
        <w:t>Строительство Новоладожского водовода. В 2 нитки общей протяженностью 133,2 км, санитарно-защитная полоса не менее 20 м;</w:t>
      </w:r>
    </w:p>
    <w:p w14:paraId="68D27A96" w14:textId="77777777" w:rsidR="00F73E74" w:rsidRPr="00031A5B" w:rsidRDefault="00F73E74" w:rsidP="004177B4">
      <w:pPr>
        <w:pStyle w:val="a2"/>
        <w:numPr>
          <w:ilvl w:val="0"/>
          <w:numId w:val="16"/>
        </w:numPr>
        <w:ind w:left="0" w:firstLine="709"/>
      </w:pPr>
      <w:r w:rsidRPr="00031A5B">
        <w:t>Строительство продолжения улицы Пионерстроя с устройством транспортной развязки на пересечении с автомобильной дорогой федерального значения А-118 «Кольцевая автомобильная дорога вокруг города Санкт-Петербург»;</w:t>
      </w:r>
    </w:p>
    <w:p w14:paraId="6DB5BBAF" w14:textId="77777777" w:rsidR="00F73E74" w:rsidRPr="00031A5B" w:rsidRDefault="00F73E74" w:rsidP="004177B4">
      <w:pPr>
        <w:pStyle w:val="a2"/>
        <w:numPr>
          <w:ilvl w:val="0"/>
          <w:numId w:val="16"/>
        </w:numPr>
        <w:ind w:left="0" w:firstLine="709"/>
      </w:pPr>
      <w:r w:rsidRPr="00031A5B">
        <w:t>Строительство подъезда от автомобильной дороги федерального значения А-118 «Кольцевая автомобильная дорога вокруг города Санкт-Петербург» до автомобильной дороги федерального значения А-180 «Нарва»;</w:t>
      </w:r>
    </w:p>
    <w:p w14:paraId="6FEE17B1" w14:textId="77777777" w:rsidR="00F73E74" w:rsidRPr="00031A5B" w:rsidRDefault="00F73E74" w:rsidP="004177B4">
      <w:pPr>
        <w:pStyle w:val="a2"/>
        <w:numPr>
          <w:ilvl w:val="0"/>
          <w:numId w:val="16"/>
        </w:numPr>
        <w:ind w:left="0" w:firstLine="709"/>
      </w:pPr>
      <w:r w:rsidRPr="00031A5B">
        <w:t>Реконструкция ПС 110 кВ № 191 Красная Подстава. Основные характеристики: установка АЧР, замена ячеек 110 кВ. Деревня Иннолово;</w:t>
      </w:r>
    </w:p>
    <w:p w14:paraId="1C0FC987" w14:textId="77777777" w:rsidR="00F73E74" w:rsidRPr="00031A5B" w:rsidRDefault="00F73E74" w:rsidP="004177B4">
      <w:pPr>
        <w:pStyle w:val="a2"/>
        <w:numPr>
          <w:ilvl w:val="0"/>
          <w:numId w:val="16"/>
        </w:numPr>
        <w:ind w:left="0" w:firstLine="709"/>
      </w:pPr>
      <w:r w:rsidRPr="00031A5B">
        <w:t>ВЛ 110 кВ – отпайка на ПС 110/10 кВ «Яльгелево» (строительство). Основные характеристики: протяжённость линии: 2,5 км. Назначение: повышение надёжности электроснабжения потребителей района; присоединение новых потребителей. Характеристики зон с особыми условиями использования территории: охранная зона – 20 м. Деревня Яльгелево. ВЛ 110 кВ затрагивает территорию муниципального образования Аннинское городское поселение Ломоносовского муниципального района Ленинградской области городское поселение;</w:t>
      </w:r>
    </w:p>
    <w:p w14:paraId="24B30CFF" w14:textId="77777777" w:rsidR="00F73E74" w:rsidRPr="00031A5B" w:rsidRDefault="00F73E74" w:rsidP="004177B4">
      <w:pPr>
        <w:pStyle w:val="a2"/>
        <w:numPr>
          <w:ilvl w:val="0"/>
          <w:numId w:val="16"/>
        </w:numPr>
        <w:ind w:left="0" w:firstLine="709"/>
      </w:pPr>
      <w:r w:rsidRPr="00031A5B">
        <w:t>Зоны преимущественно сельскохозяйственного использования Ломоносовская. Основные характеристики: площадь: 25530 га. Назначение: агропромышленные комплексы для производства товарной сельскохозяйственной продукции и размещения предприятий по её переработке. Преимущественная специализация: птицеводство; овощеводство; фермерство; производство эко-продукции. Характеристики зон с особыми условиями использования территорий: зоны с особыми условиями использования территорий не устанавливаются;</w:t>
      </w:r>
    </w:p>
    <w:p w14:paraId="04065B05" w14:textId="77777777" w:rsidR="00F73E74" w:rsidRPr="00031A5B" w:rsidRDefault="00F73E74" w:rsidP="004177B4">
      <w:pPr>
        <w:pStyle w:val="a2"/>
        <w:numPr>
          <w:ilvl w:val="0"/>
          <w:numId w:val="16"/>
        </w:numPr>
        <w:ind w:left="0" w:firstLine="709"/>
      </w:pPr>
      <w:r w:rsidRPr="00031A5B">
        <w:t>Строительство больнично-поликлинического комплекса в городском поселке Новоселье (1-й этап: поликлиника на 600 посещений в смену;2-й этап: здание стационара мощностью 600 коек; здания вспомогательных служб);</w:t>
      </w:r>
    </w:p>
    <w:p w14:paraId="02DE9421" w14:textId="77777777" w:rsidR="00F73E74" w:rsidRPr="00031A5B" w:rsidRDefault="00F73E74" w:rsidP="004177B4">
      <w:pPr>
        <w:pStyle w:val="a2"/>
        <w:numPr>
          <w:ilvl w:val="0"/>
          <w:numId w:val="16"/>
        </w:numPr>
        <w:ind w:left="0" w:firstLine="709"/>
      </w:pPr>
      <w:r w:rsidRPr="00031A5B">
        <w:t xml:space="preserve"> Строительство фельдшерско-акушерского пункта 1 типа в д. Иннолово. Основные характеристики: площадь: до 120 м². Назначение: оказание первичной доврачебной медико-санитарной помощи и паллиативной медицинской помощи. Характеристики зон с особыми условиями использования территорий: зоны с особыми условиями использования территорий не устанавливаются;</w:t>
      </w:r>
    </w:p>
    <w:p w14:paraId="2FE56A24" w14:textId="77777777" w:rsidR="00F73E74" w:rsidRPr="00031A5B" w:rsidRDefault="00F73E74" w:rsidP="004177B4">
      <w:pPr>
        <w:pStyle w:val="a2"/>
        <w:numPr>
          <w:ilvl w:val="0"/>
          <w:numId w:val="16"/>
        </w:numPr>
        <w:ind w:left="0" w:firstLine="709"/>
      </w:pPr>
      <w:r w:rsidRPr="00031A5B">
        <w:t>ПС 110/10 кВ «Новоселье». Основные характеристики: установка 2 трансформаторов по 80 МВ∙А. Назначение: обеспечение электроснабжения жилой и общественно-деловой застройки. Характеристики зон с особыми условиями использования территорий: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использования территории в пределах санитарно-защитной зоны в соответствии с СанПиН 2.2.1/2.1.1.1200-03 (новая редакция);</w:t>
      </w:r>
    </w:p>
    <w:p w14:paraId="0F25AABE" w14:textId="77777777" w:rsidR="00F73E74" w:rsidRPr="00031A5B" w:rsidRDefault="00F73E74" w:rsidP="004177B4">
      <w:pPr>
        <w:pStyle w:val="a2"/>
        <w:numPr>
          <w:ilvl w:val="0"/>
          <w:numId w:val="16"/>
        </w:numPr>
        <w:ind w:left="0" w:firstLine="709"/>
      </w:pPr>
      <w:r w:rsidRPr="00031A5B">
        <w:lastRenderedPageBreak/>
        <w:t>ВЛ 110 кВ – заходы на ПС 110/10 кВ «Новоселье». Основные характеристики: протяжённость линий: 2 х 1 км. Назначение: обеспечение электроснабжения жилой и общественно-деловой застройки. Характеристики зон с особыми условиями использования территорий: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w:t>
      </w:r>
    </w:p>
    <w:p w14:paraId="33140654" w14:textId="77777777" w:rsidR="00F73E74" w:rsidRPr="00031A5B" w:rsidRDefault="00F73E74" w:rsidP="004177B4">
      <w:pPr>
        <w:pStyle w:val="a2"/>
        <w:numPr>
          <w:ilvl w:val="0"/>
          <w:numId w:val="16"/>
        </w:numPr>
        <w:ind w:left="0" w:firstLine="709"/>
      </w:pPr>
      <w:r w:rsidRPr="00031A5B">
        <w:t>ПС 110/10 кВ № 191 «Красная подстава» (реконструкция). Основные характеристики: установка АЧР. В районе д</w:t>
      </w:r>
      <w:r w:rsidR="00B43422">
        <w:t>.</w:t>
      </w:r>
      <w:r w:rsidRPr="00031A5B">
        <w:t xml:space="preserve"> Иннолово.</w:t>
      </w:r>
    </w:p>
    <w:p w14:paraId="22438D0C" w14:textId="77777777" w:rsidR="00F73E74" w:rsidRPr="00031A5B" w:rsidRDefault="00F73E74" w:rsidP="004177B4">
      <w:pPr>
        <w:pStyle w:val="a2"/>
        <w:ind w:firstLine="709"/>
      </w:pPr>
    </w:p>
    <w:p w14:paraId="1486D89C" w14:textId="77777777" w:rsidR="00F73E74" w:rsidRPr="00031A5B" w:rsidRDefault="00F73E74" w:rsidP="004177B4">
      <w:pPr>
        <w:pStyle w:val="a2"/>
        <w:ind w:firstLine="709"/>
      </w:pPr>
    </w:p>
    <w:p w14:paraId="14308495" w14:textId="77777777" w:rsidR="00F73E74" w:rsidRPr="00031A5B" w:rsidRDefault="00F73E74" w:rsidP="004177B4">
      <w:pPr>
        <w:pStyle w:val="2"/>
        <w:numPr>
          <w:ilvl w:val="0"/>
          <w:numId w:val="0"/>
        </w:numPr>
        <w:suppressAutoHyphens/>
        <w:spacing w:before="0" w:after="0"/>
        <w:ind w:firstLine="709"/>
        <w:jc w:val="both"/>
        <w:rPr>
          <w:sz w:val="24"/>
          <w:szCs w:val="24"/>
        </w:rPr>
      </w:pPr>
      <w:bookmarkStart w:id="179" w:name="_Toc12952830"/>
      <w:bookmarkStart w:id="180" w:name="_Toc15395525"/>
      <w:r w:rsidRPr="00031A5B">
        <w:rPr>
          <w:sz w:val="24"/>
          <w:szCs w:val="24"/>
        </w:rPr>
        <w:t>5.3. Сведения об объектах местного значения муниципального района, планируемых для размещения на территории поселения</w:t>
      </w:r>
      <w:bookmarkEnd w:id="179"/>
      <w:bookmarkEnd w:id="180"/>
    </w:p>
    <w:p w14:paraId="245B0C8A" w14:textId="77777777" w:rsidR="00F73E74" w:rsidRPr="00031A5B" w:rsidRDefault="00F73E74" w:rsidP="004177B4">
      <w:pPr>
        <w:pStyle w:val="a2"/>
        <w:ind w:firstLine="709"/>
      </w:pPr>
    </w:p>
    <w:p w14:paraId="53FCDDC0" w14:textId="77777777" w:rsidR="00F73E74" w:rsidRPr="00031A5B" w:rsidRDefault="00F73E74" w:rsidP="004177B4">
      <w:pPr>
        <w:pStyle w:val="a2"/>
        <w:ind w:firstLine="709"/>
      </w:pPr>
    </w:p>
    <w:p w14:paraId="26D403DD" w14:textId="77777777" w:rsidR="00F73E74" w:rsidRPr="00031A5B" w:rsidRDefault="00F73E74" w:rsidP="004177B4">
      <w:pPr>
        <w:pStyle w:val="a2"/>
        <w:ind w:firstLine="709"/>
      </w:pPr>
      <w:r w:rsidRPr="00031A5B">
        <w:t>В соответствии со схемой территориального планирования Ломоносовского муниципального района Ленинградской области, утвержденной решением совета депутатов муниципального образования Ломоносовский муниципальный района Ленинградской области от 25.09.2013 № 24:</w:t>
      </w:r>
    </w:p>
    <w:p w14:paraId="2EA50B74" w14:textId="77777777" w:rsidR="00F73E74" w:rsidRPr="00031A5B" w:rsidRDefault="00F73E74" w:rsidP="004177B4">
      <w:pPr>
        <w:pStyle w:val="a2"/>
        <w:numPr>
          <w:ilvl w:val="0"/>
          <w:numId w:val="20"/>
        </w:numPr>
        <w:ind w:left="0" w:firstLine="709"/>
      </w:pPr>
      <w:r w:rsidRPr="00031A5B">
        <w:t xml:space="preserve">Строительство дошкольной образовательной организации на 155 мест в </w:t>
      </w:r>
      <w:r w:rsidRPr="00031A5B">
        <w:br/>
        <w:t>гп. Новоселье;</w:t>
      </w:r>
    </w:p>
    <w:p w14:paraId="0CB536A3" w14:textId="77777777" w:rsidR="00F73E74" w:rsidRPr="00031A5B" w:rsidRDefault="00F73E74" w:rsidP="004177B4">
      <w:pPr>
        <w:pStyle w:val="a2"/>
        <w:numPr>
          <w:ilvl w:val="0"/>
          <w:numId w:val="20"/>
        </w:numPr>
        <w:ind w:left="0" w:firstLine="709"/>
      </w:pPr>
      <w:r w:rsidRPr="00031A5B">
        <w:t>Строительство общеобразовательной организации (школы) ориентировочная ёмкость 550-825 мест в гп. Новоселье;</w:t>
      </w:r>
    </w:p>
    <w:p w14:paraId="1EFDC85C" w14:textId="77777777" w:rsidR="00F73E74" w:rsidRPr="00031A5B" w:rsidRDefault="00F73E74" w:rsidP="004177B4">
      <w:pPr>
        <w:pStyle w:val="a2"/>
        <w:numPr>
          <w:ilvl w:val="0"/>
          <w:numId w:val="20"/>
        </w:numPr>
        <w:ind w:left="0" w:firstLine="709"/>
      </w:pPr>
      <w:r w:rsidRPr="00031A5B">
        <w:t>Строительство общеобразовательных школ в соответствии с потребностями, определенными генеральным планом городского поселения (в гп. Новоселье, п. Аннино, д. Большие Томики, д. Куттузи);</w:t>
      </w:r>
    </w:p>
    <w:p w14:paraId="08FC2D4B" w14:textId="77777777" w:rsidR="00F73E74" w:rsidRPr="00031A5B" w:rsidRDefault="00F73E74" w:rsidP="004177B4">
      <w:pPr>
        <w:pStyle w:val="a2"/>
        <w:ind w:firstLine="709"/>
      </w:pPr>
      <w:r w:rsidRPr="00031A5B">
        <w:t>В материалах по обоснованию содержатся предложения по размещению на территории поселения трех конно-спортивных ферм и мотеля.</w:t>
      </w:r>
    </w:p>
    <w:p w14:paraId="4D624EBE" w14:textId="77777777" w:rsidR="00F73E74" w:rsidRPr="00031A5B" w:rsidRDefault="00F73E74" w:rsidP="004177B4">
      <w:pPr>
        <w:pStyle w:val="a2"/>
        <w:ind w:firstLine="709"/>
      </w:pPr>
      <w:r w:rsidRPr="00031A5B">
        <w:t>В соответствии с проектом изменений схемы территориального планирования Ломоносовского муниципального района Ленинградской области:</w:t>
      </w:r>
    </w:p>
    <w:p w14:paraId="4F73A737" w14:textId="77777777" w:rsidR="00F73E74" w:rsidRPr="00031A5B" w:rsidRDefault="00F73E74" w:rsidP="004177B4">
      <w:pPr>
        <w:pStyle w:val="a2"/>
        <w:numPr>
          <w:ilvl w:val="0"/>
          <w:numId w:val="21"/>
        </w:numPr>
        <w:ind w:left="0" w:firstLine="709"/>
      </w:pPr>
      <w:r w:rsidRPr="00031A5B">
        <w:t xml:space="preserve">Строительство межпоселкового распределительного газопровода </w:t>
      </w:r>
      <w:r w:rsidR="00D05306">
        <w:br/>
      </w:r>
      <w:r w:rsidRPr="00031A5B">
        <w:t>д. Рюмки – д. Лесопитомник – гп. Новоселье (в рамках государственно-частного партнерства (АО СевНИИГиМ));</w:t>
      </w:r>
    </w:p>
    <w:p w14:paraId="22E2BACE" w14:textId="77777777" w:rsidR="00F73E74" w:rsidRPr="00031A5B" w:rsidRDefault="00F73E74" w:rsidP="004177B4">
      <w:pPr>
        <w:pStyle w:val="a2"/>
        <w:numPr>
          <w:ilvl w:val="0"/>
          <w:numId w:val="21"/>
        </w:numPr>
        <w:ind w:left="0" w:firstLine="709"/>
      </w:pPr>
      <w:r w:rsidRPr="00031A5B">
        <w:t xml:space="preserve">Строительство межпоселкового распределительного газопровода от ГРС «Большевик ГПЗ» до п. Аннино – д. Куттузи – д. Пигелево – д. Капорское – </w:t>
      </w:r>
      <w:r w:rsidR="003A2B56">
        <w:br/>
      </w:r>
      <w:r w:rsidRPr="00031A5B">
        <w:t>д. Кемпелево –  д. Тиммолово – д. Рапполово – д. Алакюля;</w:t>
      </w:r>
    </w:p>
    <w:p w14:paraId="6F2531CC" w14:textId="77777777" w:rsidR="00F73E74" w:rsidRPr="00031A5B" w:rsidRDefault="00F73E74" w:rsidP="004177B4">
      <w:pPr>
        <w:pStyle w:val="a2"/>
        <w:numPr>
          <w:ilvl w:val="0"/>
          <w:numId w:val="21"/>
        </w:numPr>
        <w:ind w:left="0" w:firstLine="709"/>
      </w:pPr>
      <w:r w:rsidRPr="00031A5B">
        <w:t>Строительство межпоселкового распределительного газопровода от распределительных сетей вблизи д. Телези до д. Куттузи;</w:t>
      </w:r>
    </w:p>
    <w:p w14:paraId="00F44B76" w14:textId="77777777" w:rsidR="00F73E74" w:rsidRPr="00031A5B" w:rsidRDefault="00F73E74" w:rsidP="004177B4">
      <w:pPr>
        <w:pStyle w:val="a2"/>
        <w:numPr>
          <w:ilvl w:val="0"/>
          <w:numId w:val="21"/>
        </w:numPr>
        <w:ind w:left="0" w:firstLine="709"/>
      </w:pPr>
      <w:r w:rsidRPr="00031A5B">
        <w:t xml:space="preserve">Строительство автомобильного подъезда к д. Рапполово (через </w:t>
      </w:r>
      <w:r w:rsidR="003A2B56">
        <w:br/>
      </w:r>
      <w:r w:rsidRPr="00031A5B">
        <w:t>д. Тиммолово) от автомобильной дороги Стрельна – Пески – Яльгелево;</w:t>
      </w:r>
    </w:p>
    <w:p w14:paraId="36FF9428" w14:textId="77777777" w:rsidR="00F73E74" w:rsidRPr="00031A5B" w:rsidRDefault="00F73E74" w:rsidP="004177B4">
      <w:pPr>
        <w:pStyle w:val="a2"/>
        <w:numPr>
          <w:ilvl w:val="0"/>
          <w:numId w:val="21"/>
        </w:numPr>
        <w:ind w:left="0" w:firstLine="709"/>
      </w:pPr>
      <w:r w:rsidRPr="00031A5B">
        <w:t>Строительство автомобильного подъезда к д. Пигелево;</w:t>
      </w:r>
    </w:p>
    <w:p w14:paraId="05E39568" w14:textId="77777777" w:rsidR="00F73E74" w:rsidRPr="00031A5B" w:rsidRDefault="00F73E74" w:rsidP="004177B4">
      <w:pPr>
        <w:pStyle w:val="a2"/>
        <w:numPr>
          <w:ilvl w:val="0"/>
          <w:numId w:val="21"/>
        </w:numPr>
        <w:ind w:left="0" w:firstLine="709"/>
      </w:pPr>
      <w:r w:rsidRPr="00031A5B">
        <w:t>Строительство автомобильного подъезда к д. Лесопитомник от автомобильной дороги Стрельна – Пески – Яльгелево;</w:t>
      </w:r>
    </w:p>
    <w:p w14:paraId="06E771AE" w14:textId="77777777" w:rsidR="00F73E74" w:rsidRPr="00031A5B" w:rsidRDefault="00F73E74" w:rsidP="004177B4">
      <w:pPr>
        <w:pStyle w:val="a2"/>
        <w:numPr>
          <w:ilvl w:val="0"/>
          <w:numId w:val="21"/>
        </w:numPr>
        <w:ind w:left="0" w:firstLine="709"/>
      </w:pPr>
      <w:r w:rsidRPr="00031A5B">
        <w:t xml:space="preserve">Строительство дошкольных образовательных организаций: 4 в </w:t>
      </w:r>
      <w:r w:rsidR="003A2B56">
        <w:br/>
      </w:r>
      <w:r w:rsidRPr="00031A5B">
        <w:t>гп. Новоселье (2 по 145 мест и 2 по 190 мест), 3 в д. Куттузи (встроенно-пристроенный на 167 мест и 2 по 130 мест);</w:t>
      </w:r>
    </w:p>
    <w:p w14:paraId="7800CAD8" w14:textId="77777777" w:rsidR="00F73E74" w:rsidRPr="00031A5B" w:rsidRDefault="00F73E74" w:rsidP="004177B4">
      <w:pPr>
        <w:pStyle w:val="a2"/>
        <w:numPr>
          <w:ilvl w:val="0"/>
          <w:numId w:val="21"/>
        </w:numPr>
        <w:ind w:left="0" w:firstLine="709"/>
      </w:pPr>
      <w:r w:rsidRPr="00031A5B">
        <w:t>Реконструкция Аннинской средней общеобразовательной школы (количество мест определяется в документации по планировке территории);</w:t>
      </w:r>
    </w:p>
    <w:p w14:paraId="5172A7DE" w14:textId="77777777" w:rsidR="00D05306" w:rsidRPr="00031A5B" w:rsidRDefault="00F73E74" w:rsidP="00D05306">
      <w:pPr>
        <w:pStyle w:val="a2"/>
        <w:numPr>
          <w:ilvl w:val="0"/>
          <w:numId w:val="21"/>
        </w:numPr>
        <w:ind w:left="0" w:firstLine="709"/>
      </w:pPr>
      <w:r w:rsidRPr="00031A5B">
        <w:t>Строительство общеобразовательных учреждений в гп. Новоселье (</w:t>
      </w:r>
      <w:r w:rsidR="00D05306">
        <w:t>3</w:t>
      </w:r>
      <w:r w:rsidRPr="00031A5B">
        <w:t xml:space="preserve"> по 550 мест) и в д. Куттузи (на 525 и 260 мест);</w:t>
      </w:r>
    </w:p>
    <w:p w14:paraId="369EE2F7" w14:textId="77777777" w:rsidR="00F73E74" w:rsidRPr="00031A5B" w:rsidRDefault="00F73E74" w:rsidP="00B73C16">
      <w:pPr>
        <w:pStyle w:val="a2"/>
        <w:numPr>
          <w:ilvl w:val="0"/>
          <w:numId w:val="21"/>
        </w:numPr>
        <w:ind w:left="0" w:firstLine="709"/>
      </w:pPr>
      <w:r w:rsidRPr="00031A5B">
        <w:lastRenderedPageBreak/>
        <w:t xml:space="preserve">Промышленная зона вблизи гп. Новоселье, вблизи д. Пески, и п. Аннино (класс опасности </w:t>
      </w:r>
      <w:r w:rsidRPr="00031A5B">
        <w:rPr>
          <w:lang w:val="en-US"/>
        </w:rPr>
        <w:t>V</w:t>
      </w:r>
      <w:r w:rsidRPr="00031A5B">
        <w:t>, площадь 161,16 га).</w:t>
      </w:r>
    </w:p>
    <w:p w14:paraId="0875E61D" w14:textId="77777777" w:rsidR="00F73E74" w:rsidRPr="00031A5B" w:rsidRDefault="00F73E74" w:rsidP="00B73C16">
      <w:pPr>
        <w:pStyle w:val="a2"/>
        <w:ind w:firstLine="709"/>
      </w:pPr>
    </w:p>
    <w:p w14:paraId="2E09ABD8" w14:textId="77777777" w:rsidR="00F73E74" w:rsidRPr="00031A5B" w:rsidRDefault="00F73E74" w:rsidP="00B73C16">
      <w:pPr>
        <w:pStyle w:val="a2"/>
        <w:ind w:firstLine="709"/>
      </w:pPr>
    </w:p>
    <w:p w14:paraId="441257FB" w14:textId="77777777" w:rsidR="00F73E74" w:rsidRPr="00031A5B" w:rsidRDefault="00F73E74" w:rsidP="00B73C16">
      <w:pPr>
        <w:pStyle w:val="a2"/>
        <w:ind w:firstLine="709"/>
        <w:rPr>
          <w:b/>
        </w:rPr>
      </w:pPr>
      <w:r w:rsidRPr="00031A5B">
        <w:rPr>
          <w:b/>
        </w:rPr>
        <w:t>6. ПЕРЕЧЕНЬ И ХРАКТЕРИСТИКА ОСНОВНЫХ ФАКТОРОВ РИСКА ВОЗНИКНОВЕНИЯ ЧРЕЗВЫЧАЙНЫХ СИТУАЦИЙ ПРИРОДНОГО И ТЕХНОГЕННОГО ХАРАКТЕРА</w:t>
      </w:r>
    </w:p>
    <w:p w14:paraId="0EC62236" w14:textId="77777777" w:rsidR="00F73E74" w:rsidRPr="00031A5B" w:rsidRDefault="00F73E74" w:rsidP="00B73C16">
      <w:pPr>
        <w:pStyle w:val="a2"/>
        <w:ind w:firstLine="709"/>
      </w:pPr>
    </w:p>
    <w:p w14:paraId="621B25EA" w14:textId="77777777" w:rsidR="003F024D" w:rsidRPr="00031A5B" w:rsidRDefault="003F024D" w:rsidP="00B73C16">
      <w:pPr>
        <w:pStyle w:val="a2"/>
        <w:ind w:firstLine="709"/>
      </w:pPr>
    </w:p>
    <w:p w14:paraId="468A79F8" w14:textId="77777777" w:rsidR="00F73E74" w:rsidRPr="00031A5B" w:rsidRDefault="00F73E74" w:rsidP="00B73C16">
      <w:pPr>
        <w:pStyle w:val="a2"/>
        <w:ind w:firstLine="709"/>
      </w:pPr>
      <w:r w:rsidRPr="00031A5B">
        <w:t>Перечень и характеристика основных факторов риска возникновения чрезвычайных ситуаций природного и техногенного характера в настоящем проекте не изменяются.</w:t>
      </w:r>
    </w:p>
    <w:p w14:paraId="4975F184" w14:textId="77777777" w:rsidR="00F73E74" w:rsidRDefault="00F73E74" w:rsidP="00B73C16">
      <w:pPr>
        <w:pStyle w:val="a2"/>
        <w:ind w:firstLine="709"/>
      </w:pPr>
      <w:r w:rsidRPr="00031A5B">
        <w:t>Мероприятия действующего генерального плана по размещению на территории муниципального образования Аннинское городское поселение Ломоносовского муниципального района Ленинградской области городское поселение трех пожарных депо – 2-х пожарных депо емкостью не менее чем на 6 и на 8 пожарные машины каждое в гп. Новоселье и пожарного депо на 6 автомобилей в д. Куттузи, а также размещение (при отсутствии) при каждом населенном пункте искусственных пожарных водоемов (всего 36 шт.), а также пожарных гидрантов (всего 22 шт.) сохраняются без изменений.</w:t>
      </w:r>
    </w:p>
    <w:p w14:paraId="4CBF274D" w14:textId="77777777" w:rsidR="00D63471" w:rsidRPr="00031A5B" w:rsidRDefault="00D63471" w:rsidP="00B73C16">
      <w:pPr>
        <w:pStyle w:val="a2"/>
        <w:ind w:firstLine="709"/>
      </w:pPr>
      <w:r w:rsidRPr="00D63471">
        <w:t>Одно из пожарных депо на территории гп.</w:t>
      </w:r>
      <w:r w:rsidR="00B73C16">
        <w:t xml:space="preserve"> </w:t>
      </w:r>
      <w:r w:rsidRPr="00D63471">
        <w:t>Новоселье будет размещено на земельном участке с кадастровым номером 47:14:0504001:24 ориентировочной площадью 1,6 га в соответствии с технологическим заданием для проектирования объекта: пожарное депо в гп.</w:t>
      </w:r>
      <w:r w:rsidR="00B73C16">
        <w:t xml:space="preserve"> </w:t>
      </w:r>
      <w:r w:rsidRPr="00D63471">
        <w:t>Новоселье Ломоносовского муниципального района Ленинградской области (приложение № 28).</w:t>
      </w:r>
    </w:p>
    <w:p w14:paraId="5C538059" w14:textId="77777777" w:rsidR="00F73E74" w:rsidRPr="00031A5B" w:rsidRDefault="00F73E74" w:rsidP="00B73C16">
      <w:pPr>
        <w:pStyle w:val="a2"/>
        <w:ind w:firstLine="709"/>
      </w:pPr>
      <w:r w:rsidRPr="00031A5B">
        <w:t xml:space="preserve"> Территория, подверженная риску возникновения чрезвычайной ситуации техногенного характера уменьшена:</w:t>
      </w:r>
    </w:p>
    <w:p w14:paraId="0A6FCC33" w14:textId="77777777" w:rsidR="00F73E74" w:rsidRPr="00031A5B" w:rsidRDefault="00F73E74" w:rsidP="00B73C16">
      <w:pPr>
        <w:pStyle w:val="a2"/>
        <w:ind w:firstLine="709"/>
      </w:pPr>
      <w:r w:rsidRPr="00031A5B">
        <w:t>– для магистрального газопровода высокого давления диаметром 330 мм – до 20 м от оси газопровода;</w:t>
      </w:r>
    </w:p>
    <w:p w14:paraId="7DF96949" w14:textId="77777777" w:rsidR="00F73E74" w:rsidRPr="00031A5B" w:rsidRDefault="00F73E74" w:rsidP="00B73C16">
      <w:pPr>
        <w:pStyle w:val="a2"/>
        <w:ind w:firstLine="709"/>
      </w:pPr>
      <w:r w:rsidRPr="00031A5B">
        <w:t>– для магистрального газопровода высокого давления диаметром 219 мм – до 10 м от оси газопровода, в соответствии с СП 62.13330.2011* Газораспределительные системы. Актуализированная редакция СНиП 42-01-2002 (с Изменениями № 1, 2).</w:t>
      </w:r>
    </w:p>
    <w:p w14:paraId="64490E87" w14:textId="77777777" w:rsidR="00F73E74" w:rsidRPr="00031A5B" w:rsidRDefault="00F73E74" w:rsidP="00F73E74">
      <w:pPr>
        <w:pStyle w:val="1"/>
        <w:numPr>
          <w:ilvl w:val="0"/>
          <w:numId w:val="0"/>
        </w:numPr>
        <w:tabs>
          <w:tab w:val="clear" w:pos="851"/>
          <w:tab w:val="left" w:pos="1276"/>
        </w:tabs>
        <w:suppressAutoHyphens/>
        <w:spacing w:before="0" w:after="0"/>
        <w:ind w:firstLine="709"/>
        <w:jc w:val="both"/>
        <w:rPr>
          <w:sz w:val="24"/>
          <w:szCs w:val="24"/>
        </w:rPr>
      </w:pPr>
      <w:bookmarkStart w:id="181" w:name="_Toc12952832"/>
      <w:bookmarkStart w:id="182" w:name="_Toc15395526"/>
      <w:r w:rsidRPr="00031A5B">
        <w:rPr>
          <w:sz w:val="24"/>
          <w:szCs w:val="24"/>
        </w:rPr>
        <w:lastRenderedPageBreak/>
        <w:t>7. ТЕХНИКО-ЭКОНОМИЧЕСКИЕ ПОКАЗАТЕЛИ</w:t>
      </w:r>
      <w:bookmarkEnd w:id="167"/>
      <w:bookmarkEnd w:id="181"/>
      <w:bookmarkEnd w:id="182"/>
    </w:p>
    <w:p w14:paraId="61BF385E" w14:textId="77777777" w:rsidR="00F73E74" w:rsidRPr="00031A5B" w:rsidRDefault="00F73E74" w:rsidP="00F73E74">
      <w:pPr>
        <w:pStyle w:val="a2"/>
        <w:ind w:firstLine="0"/>
      </w:pPr>
    </w:p>
    <w:bookmarkEnd w:id="91"/>
    <w:bookmarkEnd w:id="92"/>
    <w:p w14:paraId="7FE25A7E" w14:textId="77777777" w:rsidR="00F73E74" w:rsidRPr="00031A5B" w:rsidRDefault="00F73E74" w:rsidP="00F73E74">
      <w:pPr>
        <w:pStyle w:val="a2"/>
        <w:tabs>
          <w:tab w:val="left" w:pos="851"/>
        </w:tabs>
        <w:ind w:firstLine="0"/>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92"/>
        <w:gridCol w:w="1842"/>
        <w:gridCol w:w="2126"/>
        <w:gridCol w:w="2132"/>
      </w:tblGrid>
      <w:tr w:rsidR="00F73E74" w:rsidRPr="00031A5B" w14:paraId="2C4854B6" w14:textId="77777777" w:rsidTr="000449E4">
        <w:trPr>
          <w:trHeight w:val="1279"/>
          <w:tblHeader/>
          <w:jc w:val="center"/>
        </w:trPr>
        <w:tc>
          <w:tcPr>
            <w:tcW w:w="704" w:type="dxa"/>
            <w:vAlign w:val="center"/>
          </w:tcPr>
          <w:p w14:paraId="29B686A4" w14:textId="77777777" w:rsidR="00F73E74" w:rsidRPr="00031A5B" w:rsidRDefault="00F73E74" w:rsidP="000449E4">
            <w:pPr>
              <w:ind w:left="-239" w:right="-93"/>
              <w:jc w:val="center"/>
              <w:rPr>
                <w:b/>
                <w:bCs/>
              </w:rPr>
            </w:pPr>
            <w:r w:rsidRPr="00031A5B">
              <w:rPr>
                <w:b/>
                <w:bCs/>
              </w:rPr>
              <w:t>№</w:t>
            </w:r>
          </w:p>
          <w:p w14:paraId="5A580696" w14:textId="77777777" w:rsidR="00F73E74" w:rsidRPr="00031A5B" w:rsidRDefault="00F73E74" w:rsidP="000449E4">
            <w:pPr>
              <w:ind w:left="-239" w:right="-93"/>
              <w:jc w:val="center"/>
              <w:rPr>
                <w:b/>
                <w:bCs/>
              </w:rPr>
            </w:pPr>
            <w:r w:rsidRPr="00031A5B">
              <w:rPr>
                <w:b/>
                <w:bCs/>
              </w:rPr>
              <w:t>п/п</w:t>
            </w:r>
          </w:p>
        </w:tc>
        <w:tc>
          <w:tcPr>
            <w:tcW w:w="2692" w:type="dxa"/>
            <w:vAlign w:val="center"/>
          </w:tcPr>
          <w:p w14:paraId="7E018D7E" w14:textId="77777777" w:rsidR="00F73E74" w:rsidRPr="00031A5B" w:rsidRDefault="00F73E74" w:rsidP="000449E4">
            <w:pPr>
              <w:ind w:left="28" w:right="-252"/>
              <w:jc w:val="center"/>
              <w:rPr>
                <w:b/>
                <w:bCs/>
              </w:rPr>
            </w:pPr>
            <w:r w:rsidRPr="00031A5B">
              <w:rPr>
                <w:b/>
                <w:bCs/>
              </w:rPr>
              <w:t>Наименование показателя</w:t>
            </w:r>
          </w:p>
        </w:tc>
        <w:tc>
          <w:tcPr>
            <w:tcW w:w="1842" w:type="dxa"/>
            <w:vAlign w:val="center"/>
          </w:tcPr>
          <w:p w14:paraId="1C9E1549" w14:textId="77777777" w:rsidR="00F73E74" w:rsidRPr="00031A5B" w:rsidRDefault="00F73E74" w:rsidP="000449E4">
            <w:pPr>
              <w:ind w:right="-252"/>
              <w:jc w:val="center"/>
              <w:rPr>
                <w:b/>
                <w:bCs/>
              </w:rPr>
            </w:pPr>
            <w:r w:rsidRPr="00031A5B">
              <w:rPr>
                <w:b/>
                <w:bCs/>
              </w:rPr>
              <w:t>Единица измерения</w:t>
            </w:r>
          </w:p>
        </w:tc>
        <w:tc>
          <w:tcPr>
            <w:tcW w:w="2126" w:type="dxa"/>
            <w:vAlign w:val="center"/>
          </w:tcPr>
          <w:p w14:paraId="77A34465" w14:textId="77777777" w:rsidR="00F73E74" w:rsidRPr="00031A5B" w:rsidRDefault="00F73E74" w:rsidP="000449E4">
            <w:pPr>
              <w:ind w:right="-252" w:firstLine="34"/>
              <w:jc w:val="center"/>
              <w:rPr>
                <w:b/>
                <w:bCs/>
              </w:rPr>
            </w:pPr>
            <w:r w:rsidRPr="00031A5B">
              <w:rPr>
                <w:b/>
                <w:bCs/>
              </w:rPr>
              <w:t>Современное состояние</w:t>
            </w:r>
          </w:p>
          <w:p w14:paraId="4D83BD58" w14:textId="77777777" w:rsidR="00F73E74" w:rsidRPr="00031A5B" w:rsidRDefault="00F73E74" w:rsidP="000449E4">
            <w:pPr>
              <w:ind w:left="-679" w:right="-252" w:firstLine="709"/>
              <w:jc w:val="center"/>
              <w:rPr>
                <w:b/>
                <w:bCs/>
              </w:rPr>
            </w:pPr>
            <w:r w:rsidRPr="00031A5B">
              <w:rPr>
                <w:b/>
                <w:bCs/>
              </w:rPr>
              <w:t>(2018 год)</w:t>
            </w:r>
          </w:p>
        </w:tc>
        <w:tc>
          <w:tcPr>
            <w:tcW w:w="2132" w:type="dxa"/>
            <w:vAlign w:val="center"/>
          </w:tcPr>
          <w:p w14:paraId="5203AD1D" w14:textId="77777777" w:rsidR="00F73E74" w:rsidRPr="00031A5B" w:rsidRDefault="00F73E74" w:rsidP="000449E4">
            <w:pPr>
              <w:ind w:left="-111" w:right="-252" w:firstLine="111"/>
              <w:jc w:val="center"/>
              <w:rPr>
                <w:b/>
                <w:bCs/>
              </w:rPr>
            </w:pPr>
            <w:r w:rsidRPr="00031A5B">
              <w:rPr>
                <w:b/>
                <w:bCs/>
              </w:rPr>
              <w:t>Планируемое состояние</w:t>
            </w:r>
          </w:p>
          <w:p w14:paraId="72150AB2" w14:textId="77777777" w:rsidR="00F73E74" w:rsidRPr="00031A5B" w:rsidRDefault="00F73E74" w:rsidP="000449E4">
            <w:pPr>
              <w:ind w:left="-679" w:right="-252" w:firstLine="709"/>
              <w:jc w:val="center"/>
              <w:rPr>
                <w:b/>
                <w:bCs/>
              </w:rPr>
            </w:pPr>
            <w:r w:rsidRPr="00031A5B">
              <w:rPr>
                <w:b/>
                <w:bCs/>
              </w:rPr>
              <w:t>(2040 год)</w:t>
            </w:r>
          </w:p>
        </w:tc>
      </w:tr>
      <w:tr w:rsidR="00F73E74" w:rsidRPr="00031A5B" w14:paraId="6905EAE1" w14:textId="77777777" w:rsidTr="000449E4">
        <w:trPr>
          <w:trHeight w:val="20"/>
          <w:tblHeader/>
          <w:jc w:val="center"/>
        </w:trPr>
        <w:tc>
          <w:tcPr>
            <w:tcW w:w="704" w:type="dxa"/>
            <w:vAlign w:val="center"/>
          </w:tcPr>
          <w:p w14:paraId="6DE6A24E" w14:textId="77777777" w:rsidR="00F73E74" w:rsidRPr="00031A5B" w:rsidRDefault="00F73E74" w:rsidP="000449E4">
            <w:pPr>
              <w:ind w:left="-239" w:right="-93"/>
              <w:jc w:val="center"/>
              <w:rPr>
                <w:b/>
                <w:i/>
                <w:sz w:val="20"/>
              </w:rPr>
            </w:pPr>
            <w:r w:rsidRPr="00031A5B">
              <w:rPr>
                <w:b/>
                <w:i/>
                <w:sz w:val="20"/>
              </w:rPr>
              <w:t>1</w:t>
            </w:r>
          </w:p>
        </w:tc>
        <w:tc>
          <w:tcPr>
            <w:tcW w:w="2692" w:type="dxa"/>
            <w:vAlign w:val="center"/>
          </w:tcPr>
          <w:p w14:paraId="43ED8285" w14:textId="77777777" w:rsidR="00F73E74" w:rsidRPr="00031A5B" w:rsidRDefault="00F73E74" w:rsidP="0067617B">
            <w:pPr>
              <w:jc w:val="center"/>
              <w:rPr>
                <w:b/>
                <w:i/>
                <w:sz w:val="20"/>
              </w:rPr>
            </w:pPr>
            <w:r w:rsidRPr="00031A5B">
              <w:rPr>
                <w:b/>
                <w:i/>
                <w:sz w:val="20"/>
              </w:rPr>
              <w:t>2</w:t>
            </w:r>
          </w:p>
        </w:tc>
        <w:tc>
          <w:tcPr>
            <w:tcW w:w="1842" w:type="dxa"/>
            <w:vAlign w:val="center"/>
          </w:tcPr>
          <w:p w14:paraId="09B50FA5" w14:textId="77777777" w:rsidR="00F73E74" w:rsidRPr="00031A5B" w:rsidRDefault="00F73E74" w:rsidP="0067617B">
            <w:pPr>
              <w:jc w:val="center"/>
              <w:rPr>
                <w:b/>
                <w:i/>
                <w:sz w:val="20"/>
              </w:rPr>
            </w:pPr>
            <w:r w:rsidRPr="00031A5B">
              <w:rPr>
                <w:b/>
                <w:i/>
                <w:sz w:val="20"/>
              </w:rPr>
              <w:t>3</w:t>
            </w:r>
          </w:p>
        </w:tc>
        <w:tc>
          <w:tcPr>
            <w:tcW w:w="2126" w:type="dxa"/>
            <w:tcBorders>
              <w:top w:val="nil"/>
              <w:left w:val="nil"/>
              <w:bottom w:val="single" w:sz="8" w:space="0" w:color="000000"/>
              <w:right w:val="single" w:sz="8" w:space="0" w:color="000000"/>
            </w:tcBorders>
            <w:vAlign w:val="center"/>
          </w:tcPr>
          <w:p w14:paraId="0225F2EE" w14:textId="77777777" w:rsidR="00F73E74" w:rsidRPr="00031A5B" w:rsidRDefault="00F73E74" w:rsidP="0067617B">
            <w:pPr>
              <w:ind w:hanging="26"/>
              <w:jc w:val="center"/>
              <w:rPr>
                <w:b/>
                <w:i/>
                <w:sz w:val="20"/>
              </w:rPr>
            </w:pPr>
            <w:r w:rsidRPr="00031A5B">
              <w:rPr>
                <w:b/>
                <w:i/>
                <w:sz w:val="20"/>
              </w:rPr>
              <w:t>4</w:t>
            </w:r>
          </w:p>
        </w:tc>
        <w:tc>
          <w:tcPr>
            <w:tcW w:w="2132" w:type="dxa"/>
            <w:tcBorders>
              <w:top w:val="nil"/>
              <w:left w:val="nil"/>
              <w:bottom w:val="single" w:sz="8" w:space="0" w:color="000000"/>
              <w:right w:val="single" w:sz="8" w:space="0" w:color="000000"/>
            </w:tcBorders>
            <w:vAlign w:val="center"/>
          </w:tcPr>
          <w:p w14:paraId="04E53A9A" w14:textId="77777777" w:rsidR="00F73E74" w:rsidRPr="00031A5B" w:rsidRDefault="00F73E74" w:rsidP="0067617B">
            <w:pPr>
              <w:jc w:val="center"/>
              <w:rPr>
                <w:b/>
                <w:i/>
                <w:sz w:val="20"/>
              </w:rPr>
            </w:pPr>
            <w:r w:rsidRPr="00031A5B">
              <w:rPr>
                <w:b/>
                <w:i/>
                <w:sz w:val="20"/>
              </w:rPr>
              <w:t>5</w:t>
            </w:r>
          </w:p>
        </w:tc>
      </w:tr>
      <w:tr w:rsidR="00F73E74" w:rsidRPr="00031A5B" w14:paraId="6A46F533" w14:textId="77777777" w:rsidTr="000449E4">
        <w:trPr>
          <w:trHeight w:val="20"/>
          <w:jc w:val="center"/>
        </w:trPr>
        <w:tc>
          <w:tcPr>
            <w:tcW w:w="704" w:type="dxa"/>
            <w:vAlign w:val="center"/>
          </w:tcPr>
          <w:p w14:paraId="2310AEC5" w14:textId="77777777" w:rsidR="00F73E74" w:rsidRPr="00031A5B" w:rsidRDefault="00F73E74" w:rsidP="000449E4">
            <w:pPr>
              <w:ind w:left="-239" w:right="-93"/>
              <w:jc w:val="center"/>
              <w:rPr>
                <w:sz w:val="20"/>
              </w:rPr>
            </w:pPr>
            <w:r w:rsidRPr="00031A5B">
              <w:rPr>
                <w:sz w:val="20"/>
              </w:rPr>
              <w:t>I.</w:t>
            </w:r>
          </w:p>
        </w:tc>
        <w:tc>
          <w:tcPr>
            <w:tcW w:w="8792" w:type="dxa"/>
            <w:gridSpan w:val="4"/>
            <w:tcBorders>
              <w:right w:val="single" w:sz="8" w:space="0" w:color="000000"/>
            </w:tcBorders>
            <w:vAlign w:val="center"/>
          </w:tcPr>
          <w:p w14:paraId="520D7B7B" w14:textId="77777777" w:rsidR="00F73E74" w:rsidRPr="00031A5B" w:rsidRDefault="00F73E74" w:rsidP="000449E4">
            <w:pPr>
              <w:ind w:left="-664" w:firstLine="709"/>
              <w:jc w:val="center"/>
              <w:rPr>
                <w:sz w:val="20"/>
              </w:rPr>
            </w:pPr>
            <w:r w:rsidRPr="00031A5B">
              <w:rPr>
                <w:sz w:val="20"/>
              </w:rPr>
              <w:t>Территория</w:t>
            </w:r>
          </w:p>
        </w:tc>
      </w:tr>
      <w:tr w:rsidR="00F73E74" w:rsidRPr="00031A5B" w14:paraId="2EF8CF8B" w14:textId="77777777" w:rsidTr="000449E4">
        <w:trPr>
          <w:trHeight w:val="20"/>
          <w:jc w:val="center"/>
        </w:trPr>
        <w:tc>
          <w:tcPr>
            <w:tcW w:w="704" w:type="dxa"/>
            <w:vMerge w:val="restart"/>
            <w:vAlign w:val="center"/>
          </w:tcPr>
          <w:p w14:paraId="3F39855C" w14:textId="77777777" w:rsidR="00F73E74" w:rsidRPr="00031A5B" w:rsidRDefault="00F73E74" w:rsidP="000449E4">
            <w:pPr>
              <w:ind w:left="-239" w:right="-93"/>
              <w:jc w:val="center"/>
              <w:rPr>
                <w:bCs/>
                <w:sz w:val="20"/>
              </w:rPr>
            </w:pPr>
            <w:r w:rsidRPr="00031A5B">
              <w:rPr>
                <w:bCs/>
                <w:sz w:val="20"/>
              </w:rPr>
              <w:t>1.</w:t>
            </w:r>
          </w:p>
        </w:tc>
        <w:tc>
          <w:tcPr>
            <w:tcW w:w="2692" w:type="dxa"/>
            <w:vMerge w:val="restart"/>
            <w:vAlign w:val="center"/>
          </w:tcPr>
          <w:p w14:paraId="1CBE007A" w14:textId="77777777" w:rsidR="00F73E74" w:rsidRPr="00031A5B" w:rsidRDefault="00F73E74" w:rsidP="000449E4">
            <w:pPr>
              <w:ind w:left="-32"/>
              <w:rPr>
                <w:bCs/>
                <w:sz w:val="20"/>
              </w:rPr>
            </w:pPr>
            <w:r w:rsidRPr="00031A5B">
              <w:rPr>
                <w:bCs/>
                <w:sz w:val="20"/>
              </w:rPr>
              <w:t>Общая площадь земель в границах муниципального образования</w:t>
            </w:r>
          </w:p>
        </w:tc>
        <w:tc>
          <w:tcPr>
            <w:tcW w:w="1842" w:type="dxa"/>
            <w:vAlign w:val="center"/>
          </w:tcPr>
          <w:p w14:paraId="40250AEF" w14:textId="77777777" w:rsidR="00F73E74" w:rsidRPr="00031A5B" w:rsidRDefault="00F73E74" w:rsidP="000449E4">
            <w:pPr>
              <w:ind w:left="-664" w:firstLine="709"/>
              <w:jc w:val="center"/>
              <w:rPr>
                <w:bCs/>
                <w:sz w:val="20"/>
              </w:rPr>
            </w:pPr>
            <w:r w:rsidRPr="00031A5B">
              <w:rPr>
                <w:bCs/>
                <w:sz w:val="20"/>
              </w:rPr>
              <w:t>га</w:t>
            </w:r>
          </w:p>
        </w:tc>
        <w:tc>
          <w:tcPr>
            <w:tcW w:w="2126" w:type="dxa"/>
            <w:vAlign w:val="center"/>
          </w:tcPr>
          <w:p w14:paraId="682138A8" w14:textId="77777777" w:rsidR="00F73E74" w:rsidRPr="00031A5B" w:rsidRDefault="00F73E74" w:rsidP="000449E4">
            <w:pPr>
              <w:ind w:left="-664" w:firstLine="709"/>
              <w:jc w:val="center"/>
              <w:rPr>
                <w:bCs/>
                <w:sz w:val="20"/>
              </w:rPr>
            </w:pPr>
            <w:r w:rsidRPr="00031A5B">
              <w:rPr>
                <w:bCs/>
                <w:sz w:val="20"/>
              </w:rPr>
              <w:t>6</w:t>
            </w:r>
            <w:r w:rsidR="00FB6C85">
              <w:rPr>
                <w:bCs/>
                <w:sz w:val="20"/>
              </w:rPr>
              <w:t xml:space="preserve"> </w:t>
            </w:r>
            <w:r w:rsidRPr="00031A5B">
              <w:rPr>
                <w:bCs/>
                <w:sz w:val="20"/>
              </w:rPr>
              <w:t>147,98</w:t>
            </w:r>
          </w:p>
        </w:tc>
        <w:tc>
          <w:tcPr>
            <w:tcW w:w="2132" w:type="dxa"/>
            <w:vAlign w:val="center"/>
          </w:tcPr>
          <w:p w14:paraId="5D8769F5" w14:textId="77777777" w:rsidR="00F73E74" w:rsidRPr="00031A5B" w:rsidRDefault="00F73E74" w:rsidP="000449E4">
            <w:pPr>
              <w:ind w:left="-664" w:firstLine="709"/>
              <w:jc w:val="center"/>
              <w:rPr>
                <w:bCs/>
                <w:sz w:val="20"/>
              </w:rPr>
            </w:pPr>
            <w:r w:rsidRPr="00031A5B">
              <w:rPr>
                <w:bCs/>
                <w:sz w:val="20"/>
              </w:rPr>
              <w:t>6</w:t>
            </w:r>
            <w:r w:rsidR="00FB6C85">
              <w:rPr>
                <w:bCs/>
                <w:sz w:val="20"/>
              </w:rPr>
              <w:t xml:space="preserve"> </w:t>
            </w:r>
            <w:r w:rsidRPr="00031A5B">
              <w:rPr>
                <w:bCs/>
                <w:sz w:val="20"/>
              </w:rPr>
              <w:t>147,98</w:t>
            </w:r>
          </w:p>
        </w:tc>
      </w:tr>
      <w:tr w:rsidR="00F73E74" w:rsidRPr="00031A5B" w14:paraId="462B0914" w14:textId="77777777" w:rsidTr="000449E4">
        <w:trPr>
          <w:trHeight w:val="20"/>
          <w:jc w:val="center"/>
        </w:trPr>
        <w:tc>
          <w:tcPr>
            <w:tcW w:w="704" w:type="dxa"/>
            <w:vMerge/>
            <w:vAlign w:val="center"/>
          </w:tcPr>
          <w:p w14:paraId="1A3EE4C9" w14:textId="77777777" w:rsidR="00F73E74" w:rsidRPr="00031A5B" w:rsidRDefault="00F73E74" w:rsidP="000449E4">
            <w:pPr>
              <w:ind w:left="-239" w:right="-93"/>
              <w:jc w:val="center"/>
              <w:rPr>
                <w:bCs/>
                <w:sz w:val="20"/>
              </w:rPr>
            </w:pPr>
          </w:p>
        </w:tc>
        <w:tc>
          <w:tcPr>
            <w:tcW w:w="2692" w:type="dxa"/>
            <w:vMerge/>
            <w:vAlign w:val="center"/>
          </w:tcPr>
          <w:p w14:paraId="79DBABF6" w14:textId="77777777" w:rsidR="00F73E74" w:rsidRPr="00031A5B" w:rsidRDefault="00F73E74" w:rsidP="000449E4">
            <w:pPr>
              <w:ind w:left="-32"/>
              <w:rPr>
                <w:bCs/>
                <w:sz w:val="20"/>
              </w:rPr>
            </w:pPr>
          </w:p>
        </w:tc>
        <w:tc>
          <w:tcPr>
            <w:tcW w:w="1842" w:type="dxa"/>
            <w:vAlign w:val="center"/>
          </w:tcPr>
          <w:p w14:paraId="7B60FE5D" w14:textId="77777777" w:rsidR="00F73E74" w:rsidRPr="00031A5B" w:rsidRDefault="00F73E74" w:rsidP="000449E4">
            <w:pPr>
              <w:ind w:left="-664" w:firstLine="709"/>
              <w:jc w:val="center"/>
              <w:rPr>
                <w:bCs/>
                <w:sz w:val="20"/>
              </w:rPr>
            </w:pPr>
            <w:r w:rsidRPr="00031A5B">
              <w:rPr>
                <w:bCs/>
                <w:sz w:val="20"/>
              </w:rPr>
              <w:t>%</w:t>
            </w:r>
          </w:p>
        </w:tc>
        <w:tc>
          <w:tcPr>
            <w:tcW w:w="2126" w:type="dxa"/>
            <w:vAlign w:val="center"/>
          </w:tcPr>
          <w:p w14:paraId="530B3BAE" w14:textId="77777777" w:rsidR="00F73E74" w:rsidRPr="00031A5B" w:rsidRDefault="00F73E74" w:rsidP="000449E4">
            <w:pPr>
              <w:ind w:left="-664" w:firstLine="709"/>
              <w:jc w:val="center"/>
              <w:rPr>
                <w:bCs/>
                <w:sz w:val="20"/>
              </w:rPr>
            </w:pPr>
            <w:r w:rsidRPr="00031A5B">
              <w:rPr>
                <w:bCs/>
                <w:sz w:val="20"/>
              </w:rPr>
              <w:t>100,00</w:t>
            </w:r>
          </w:p>
        </w:tc>
        <w:tc>
          <w:tcPr>
            <w:tcW w:w="2132" w:type="dxa"/>
            <w:vAlign w:val="center"/>
          </w:tcPr>
          <w:p w14:paraId="70FD72D3" w14:textId="77777777" w:rsidR="00F73E74" w:rsidRPr="00031A5B" w:rsidRDefault="00F73E74" w:rsidP="000449E4">
            <w:pPr>
              <w:ind w:left="-664" w:firstLine="709"/>
              <w:jc w:val="center"/>
              <w:rPr>
                <w:bCs/>
                <w:sz w:val="20"/>
              </w:rPr>
            </w:pPr>
            <w:r w:rsidRPr="00031A5B">
              <w:rPr>
                <w:bCs/>
                <w:sz w:val="20"/>
              </w:rPr>
              <w:t>100,00</w:t>
            </w:r>
          </w:p>
        </w:tc>
      </w:tr>
      <w:tr w:rsidR="00F73E74" w:rsidRPr="00031A5B" w14:paraId="23A33C51" w14:textId="77777777" w:rsidTr="000449E4">
        <w:trPr>
          <w:trHeight w:val="20"/>
          <w:jc w:val="center"/>
        </w:trPr>
        <w:tc>
          <w:tcPr>
            <w:tcW w:w="704" w:type="dxa"/>
            <w:vMerge w:val="restart"/>
            <w:vAlign w:val="center"/>
          </w:tcPr>
          <w:p w14:paraId="7C082AFD" w14:textId="77777777" w:rsidR="00F73E74" w:rsidRPr="00031A5B" w:rsidRDefault="00F73E74" w:rsidP="000449E4">
            <w:pPr>
              <w:ind w:left="-239" w:right="-93"/>
              <w:jc w:val="center"/>
              <w:rPr>
                <w:bCs/>
                <w:sz w:val="20"/>
              </w:rPr>
            </w:pPr>
            <w:r w:rsidRPr="00031A5B">
              <w:rPr>
                <w:bCs/>
                <w:sz w:val="20"/>
              </w:rPr>
              <w:t>2.</w:t>
            </w:r>
          </w:p>
        </w:tc>
        <w:tc>
          <w:tcPr>
            <w:tcW w:w="2692" w:type="dxa"/>
            <w:vMerge w:val="restart"/>
            <w:vAlign w:val="center"/>
          </w:tcPr>
          <w:p w14:paraId="60662D3C" w14:textId="77777777" w:rsidR="00F73E74" w:rsidRPr="00031A5B" w:rsidRDefault="00F73E74" w:rsidP="000449E4">
            <w:pPr>
              <w:ind w:left="-32"/>
              <w:rPr>
                <w:bCs/>
                <w:sz w:val="20"/>
              </w:rPr>
            </w:pPr>
            <w:r w:rsidRPr="00031A5B">
              <w:rPr>
                <w:bCs/>
                <w:sz w:val="20"/>
              </w:rPr>
              <w:t>Общая площадь земель в границах населённых пунктов</w:t>
            </w:r>
          </w:p>
        </w:tc>
        <w:tc>
          <w:tcPr>
            <w:tcW w:w="1842" w:type="dxa"/>
            <w:vAlign w:val="center"/>
          </w:tcPr>
          <w:p w14:paraId="4AE2446B" w14:textId="77777777" w:rsidR="00F73E74" w:rsidRPr="00031A5B" w:rsidRDefault="00F73E74" w:rsidP="000449E4">
            <w:pPr>
              <w:ind w:left="-664" w:firstLine="709"/>
              <w:jc w:val="center"/>
              <w:rPr>
                <w:bCs/>
                <w:sz w:val="20"/>
              </w:rPr>
            </w:pPr>
            <w:r w:rsidRPr="00031A5B">
              <w:rPr>
                <w:bCs/>
                <w:sz w:val="20"/>
              </w:rPr>
              <w:t>га</w:t>
            </w:r>
          </w:p>
        </w:tc>
        <w:tc>
          <w:tcPr>
            <w:tcW w:w="2126" w:type="dxa"/>
            <w:shd w:val="clear" w:color="auto" w:fill="auto"/>
            <w:vAlign w:val="center"/>
          </w:tcPr>
          <w:p w14:paraId="65678CBE" w14:textId="77777777" w:rsidR="00F73E74" w:rsidRPr="00031A5B" w:rsidRDefault="00F73E74" w:rsidP="000449E4">
            <w:pPr>
              <w:ind w:left="-664" w:firstLine="709"/>
              <w:jc w:val="center"/>
              <w:rPr>
                <w:bCs/>
                <w:sz w:val="20"/>
                <w:highlight w:val="yellow"/>
              </w:rPr>
            </w:pPr>
            <w:r w:rsidRPr="00031A5B">
              <w:rPr>
                <w:bCs/>
                <w:sz w:val="20"/>
              </w:rPr>
              <w:t>1</w:t>
            </w:r>
            <w:r w:rsidR="00FB6C85">
              <w:rPr>
                <w:bCs/>
                <w:sz w:val="20"/>
              </w:rPr>
              <w:t xml:space="preserve"> </w:t>
            </w:r>
            <w:r w:rsidRPr="00031A5B">
              <w:rPr>
                <w:bCs/>
                <w:sz w:val="20"/>
              </w:rPr>
              <w:t>738,94</w:t>
            </w:r>
          </w:p>
        </w:tc>
        <w:tc>
          <w:tcPr>
            <w:tcW w:w="2132" w:type="dxa"/>
            <w:shd w:val="clear" w:color="auto" w:fill="auto"/>
            <w:vAlign w:val="center"/>
          </w:tcPr>
          <w:p w14:paraId="508F46FD" w14:textId="77777777" w:rsidR="00F73E74" w:rsidRPr="00031A5B" w:rsidRDefault="00F73E74" w:rsidP="000449E4">
            <w:pPr>
              <w:ind w:left="-664" w:firstLine="709"/>
              <w:jc w:val="center"/>
              <w:rPr>
                <w:bCs/>
                <w:sz w:val="20"/>
              </w:rPr>
            </w:pPr>
            <w:r w:rsidRPr="00031A5B">
              <w:rPr>
                <w:bCs/>
                <w:sz w:val="20"/>
              </w:rPr>
              <w:t>1</w:t>
            </w:r>
            <w:r w:rsidR="00FB6C85">
              <w:rPr>
                <w:bCs/>
                <w:sz w:val="20"/>
              </w:rPr>
              <w:t xml:space="preserve"> </w:t>
            </w:r>
            <w:r w:rsidRPr="00031A5B">
              <w:rPr>
                <w:bCs/>
                <w:sz w:val="20"/>
              </w:rPr>
              <w:t>751,13</w:t>
            </w:r>
          </w:p>
        </w:tc>
      </w:tr>
      <w:tr w:rsidR="00F73E74" w:rsidRPr="00031A5B" w14:paraId="625CB9C6" w14:textId="77777777" w:rsidTr="000449E4">
        <w:trPr>
          <w:trHeight w:val="20"/>
          <w:jc w:val="center"/>
        </w:trPr>
        <w:tc>
          <w:tcPr>
            <w:tcW w:w="704" w:type="dxa"/>
            <w:vMerge/>
            <w:vAlign w:val="center"/>
          </w:tcPr>
          <w:p w14:paraId="484DB230" w14:textId="77777777" w:rsidR="00F73E74" w:rsidRPr="00031A5B" w:rsidRDefault="00F73E74" w:rsidP="000449E4">
            <w:pPr>
              <w:ind w:left="-239" w:right="-93"/>
              <w:jc w:val="center"/>
              <w:rPr>
                <w:bCs/>
                <w:sz w:val="20"/>
              </w:rPr>
            </w:pPr>
          </w:p>
        </w:tc>
        <w:tc>
          <w:tcPr>
            <w:tcW w:w="2692" w:type="dxa"/>
            <w:vMerge/>
            <w:vAlign w:val="center"/>
          </w:tcPr>
          <w:p w14:paraId="67B9AF35" w14:textId="77777777" w:rsidR="00F73E74" w:rsidRPr="00031A5B" w:rsidRDefault="00F73E74" w:rsidP="000449E4">
            <w:pPr>
              <w:ind w:left="-32"/>
              <w:rPr>
                <w:bCs/>
                <w:sz w:val="20"/>
              </w:rPr>
            </w:pPr>
          </w:p>
        </w:tc>
        <w:tc>
          <w:tcPr>
            <w:tcW w:w="1842" w:type="dxa"/>
            <w:vAlign w:val="center"/>
          </w:tcPr>
          <w:p w14:paraId="598360F0" w14:textId="77777777" w:rsidR="00F73E74" w:rsidRPr="00031A5B" w:rsidRDefault="00F73E74" w:rsidP="000449E4">
            <w:pPr>
              <w:ind w:left="-664" w:firstLine="709"/>
              <w:jc w:val="center"/>
              <w:rPr>
                <w:bCs/>
                <w:sz w:val="20"/>
              </w:rPr>
            </w:pPr>
            <w:r w:rsidRPr="00031A5B">
              <w:rPr>
                <w:bCs/>
                <w:sz w:val="20"/>
              </w:rPr>
              <w:t>%</w:t>
            </w:r>
          </w:p>
        </w:tc>
        <w:tc>
          <w:tcPr>
            <w:tcW w:w="2126" w:type="dxa"/>
            <w:shd w:val="clear" w:color="auto" w:fill="auto"/>
            <w:vAlign w:val="center"/>
          </w:tcPr>
          <w:p w14:paraId="202ACB7A" w14:textId="77777777" w:rsidR="00F73E74" w:rsidRPr="00031A5B" w:rsidRDefault="00F73E74" w:rsidP="000449E4">
            <w:pPr>
              <w:ind w:left="-664" w:firstLine="709"/>
              <w:jc w:val="center"/>
              <w:rPr>
                <w:bCs/>
                <w:sz w:val="20"/>
              </w:rPr>
            </w:pPr>
            <w:r w:rsidRPr="00031A5B">
              <w:rPr>
                <w:bCs/>
                <w:sz w:val="20"/>
              </w:rPr>
              <w:t>28,28</w:t>
            </w:r>
          </w:p>
        </w:tc>
        <w:tc>
          <w:tcPr>
            <w:tcW w:w="2132" w:type="dxa"/>
            <w:shd w:val="clear" w:color="auto" w:fill="auto"/>
            <w:vAlign w:val="center"/>
          </w:tcPr>
          <w:p w14:paraId="24CCDD91" w14:textId="77777777" w:rsidR="00F73E74" w:rsidRPr="00031A5B" w:rsidRDefault="00F73E74" w:rsidP="000449E4">
            <w:pPr>
              <w:ind w:left="-664" w:firstLine="709"/>
              <w:jc w:val="center"/>
              <w:rPr>
                <w:bCs/>
                <w:sz w:val="20"/>
              </w:rPr>
            </w:pPr>
            <w:r w:rsidRPr="00031A5B">
              <w:rPr>
                <w:bCs/>
                <w:sz w:val="20"/>
              </w:rPr>
              <w:t>28,48</w:t>
            </w:r>
          </w:p>
        </w:tc>
      </w:tr>
      <w:tr w:rsidR="00F73E74" w:rsidRPr="00031A5B" w14:paraId="2C848C8C" w14:textId="77777777" w:rsidTr="000449E4">
        <w:trPr>
          <w:trHeight w:val="20"/>
          <w:jc w:val="center"/>
        </w:trPr>
        <w:tc>
          <w:tcPr>
            <w:tcW w:w="704" w:type="dxa"/>
            <w:vAlign w:val="center"/>
          </w:tcPr>
          <w:p w14:paraId="1A4FC051" w14:textId="77777777" w:rsidR="00F73E74" w:rsidRPr="00031A5B" w:rsidRDefault="00F73E74" w:rsidP="000449E4">
            <w:pPr>
              <w:ind w:left="-239" w:right="-93"/>
              <w:jc w:val="center"/>
              <w:rPr>
                <w:bCs/>
                <w:sz w:val="20"/>
                <w:lang w:val="en-US"/>
              </w:rPr>
            </w:pPr>
            <w:r w:rsidRPr="00031A5B">
              <w:rPr>
                <w:bCs/>
                <w:sz w:val="20"/>
                <w:lang w:val="en-US"/>
              </w:rPr>
              <w:t>2.1</w:t>
            </w:r>
          </w:p>
        </w:tc>
        <w:tc>
          <w:tcPr>
            <w:tcW w:w="2692" w:type="dxa"/>
            <w:vAlign w:val="center"/>
          </w:tcPr>
          <w:p w14:paraId="00919FAC" w14:textId="77777777" w:rsidR="00F73E74" w:rsidRPr="00031A5B" w:rsidRDefault="00F73E74" w:rsidP="000449E4">
            <w:pPr>
              <w:ind w:left="-32"/>
              <w:rPr>
                <w:bCs/>
                <w:sz w:val="20"/>
              </w:rPr>
            </w:pPr>
            <w:r w:rsidRPr="00031A5B">
              <w:rPr>
                <w:bCs/>
                <w:sz w:val="20"/>
              </w:rPr>
              <w:t>п. Аннино</w:t>
            </w:r>
          </w:p>
        </w:tc>
        <w:tc>
          <w:tcPr>
            <w:tcW w:w="1842" w:type="dxa"/>
          </w:tcPr>
          <w:p w14:paraId="6DA73E75"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4413F874" w14:textId="77777777" w:rsidR="00F73E74" w:rsidRPr="00031A5B" w:rsidRDefault="00F73E74" w:rsidP="000449E4">
            <w:pPr>
              <w:ind w:left="-664" w:firstLine="709"/>
              <w:jc w:val="center"/>
              <w:rPr>
                <w:bCs/>
                <w:sz w:val="20"/>
              </w:rPr>
            </w:pPr>
            <w:r w:rsidRPr="00031A5B">
              <w:rPr>
                <w:bCs/>
                <w:sz w:val="20"/>
              </w:rPr>
              <w:t>221,30</w:t>
            </w:r>
          </w:p>
        </w:tc>
        <w:tc>
          <w:tcPr>
            <w:tcW w:w="2132" w:type="dxa"/>
            <w:shd w:val="clear" w:color="auto" w:fill="auto"/>
            <w:vAlign w:val="center"/>
          </w:tcPr>
          <w:p w14:paraId="4D2F5960" w14:textId="77777777" w:rsidR="00F73E74" w:rsidRPr="00031A5B" w:rsidRDefault="00F73E74" w:rsidP="000449E4">
            <w:pPr>
              <w:ind w:left="-664" w:firstLine="709"/>
              <w:jc w:val="center"/>
              <w:rPr>
                <w:bCs/>
                <w:sz w:val="20"/>
              </w:rPr>
            </w:pPr>
            <w:r w:rsidRPr="00031A5B">
              <w:rPr>
                <w:bCs/>
                <w:sz w:val="20"/>
              </w:rPr>
              <w:t>221,30</w:t>
            </w:r>
          </w:p>
        </w:tc>
      </w:tr>
      <w:tr w:rsidR="00F73E74" w:rsidRPr="00031A5B" w14:paraId="16A52876" w14:textId="77777777" w:rsidTr="000449E4">
        <w:trPr>
          <w:trHeight w:val="20"/>
          <w:jc w:val="center"/>
        </w:trPr>
        <w:tc>
          <w:tcPr>
            <w:tcW w:w="704" w:type="dxa"/>
            <w:vAlign w:val="center"/>
          </w:tcPr>
          <w:p w14:paraId="74109413" w14:textId="77777777" w:rsidR="00F73E74" w:rsidRPr="00031A5B" w:rsidRDefault="00F73E74" w:rsidP="000449E4">
            <w:pPr>
              <w:ind w:left="-239" w:right="-93"/>
              <w:jc w:val="center"/>
              <w:rPr>
                <w:bCs/>
                <w:sz w:val="20"/>
              </w:rPr>
            </w:pPr>
            <w:r w:rsidRPr="00031A5B">
              <w:rPr>
                <w:bCs/>
                <w:sz w:val="20"/>
              </w:rPr>
              <w:t>2.</w:t>
            </w:r>
            <w:r w:rsidRPr="00031A5B">
              <w:rPr>
                <w:bCs/>
                <w:sz w:val="20"/>
                <w:lang w:val="en-US"/>
              </w:rPr>
              <w:t>2</w:t>
            </w:r>
          </w:p>
        </w:tc>
        <w:tc>
          <w:tcPr>
            <w:tcW w:w="2692" w:type="dxa"/>
            <w:vAlign w:val="center"/>
          </w:tcPr>
          <w:p w14:paraId="3B0D861A" w14:textId="77777777" w:rsidR="00F73E74" w:rsidRPr="00031A5B" w:rsidRDefault="00F73E74" w:rsidP="000449E4">
            <w:pPr>
              <w:ind w:left="-32"/>
              <w:rPr>
                <w:bCs/>
                <w:sz w:val="20"/>
              </w:rPr>
            </w:pPr>
            <w:r w:rsidRPr="00031A5B">
              <w:rPr>
                <w:bCs/>
                <w:sz w:val="20"/>
              </w:rPr>
              <w:t>д. Алакюля</w:t>
            </w:r>
          </w:p>
        </w:tc>
        <w:tc>
          <w:tcPr>
            <w:tcW w:w="1842" w:type="dxa"/>
          </w:tcPr>
          <w:p w14:paraId="10DE6E30"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4035D9A4" w14:textId="77777777" w:rsidR="00F73E74" w:rsidRPr="00031A5B" w:rsidRDefault="00F73E74" w:rsidP="000449E4">
            <w:pPr>
              <w:ind w:left="-664" w:firstLine="709"/>
              <w:jc w:val="center"/>
              <w:rPr>
                <w:bCs/>
                <w:sz w:val="20"/>
              </w:rPr>
            </w:pPr>
            <w:r w:rsidRPr="00031A5B">
              <w:rPr>
                <w:bCs/>
                <w:sz w:val="20"/>
              </w:rPr>
              <w:t>37,49</w:t>
            </w:r>
          </w:p>
        </w:tc>
        <w:tc>
          <w:tcPr>
            <w:tcW w:w="2132" w:type="dxa"/>
            <w:shd w:val="clear" w:color="auto" w:fill="auto"/>
            <w:vAlign w:val="center"/>
          </w:tcPr>
          <w:p w14:paraId="6CEB36E0" w14:textId="77777777" w:rsidR="00F73E74" w:rsidRPr="00031A5B" w:rsidRDefault="00F73E74" w:rsidP="000449E4">
            <w:pPr>
              <w:ind w:left="-664" w:firstLine="709"/>
              <w:jc w:val="center"/>
              <w:rPr>
                <w:bCs/>
                <w:sz w:val="20"/>
              </w:rPr>
            </w:pPr>
            <w:r w:rsidRPr="00031A5B">
              <w:rPr>
                <w:bCs/>
                <w:sz w:val="20"/>
              </w:rPr>
              <w:t>37,49</w:t>
            </w:r>
          </w:p>
        </w:tc>
      </w:tr>
      <w:tr w:rsidR="00F73E74" w:rsidRPr="00031A5B" w14:paraId="13CD9F07" w14:textId="77777777" w:rsidTr="000449E4">
        <w:trPr>
          <w:trHeight w:val="20"/>
          <w:jc w:val="center"/>
        </w:trPr>
        <w:tc>
          <w:tcPr>
            <w:tcW w:w="704" w:type="dxa"/>
            <w:vAlign w:val="center"/>
          </w:tcPr>
          <w:p w14:paraId="590DFEB9" w14:textId="77777777" w:rsidR="00F73E74" w:rsidRPr="00031A5B" w:rsidRDefault="00F73E74" w:rsidP="000449E4">
            <w:pPr>
              <w:ind w:left="-239" w:right="-93"/>
              <w:jc w:val="center"/>
              <w:rPr>
                <w:bCs/>
                <w:sz w:val="20"/>
              </w:rPr>
            </w:pPr>
            <w:r w:rsidRPr="00031A5B">
              <w:rPr>
                <w:bCs/>
                <w:sz w:val="20"/>
              </w:rPr>
              <w:t>2.3</w:t>
            </w:r>
          </w:p>
        </w:tc>
        <w:tc>
          <w:tcPr>
            <w:tcW w:w="2692" w:type="dxa"/>
            <w:vAlign w:val="center"/>
          </w:tcPr>
          <w:p w14:paraId="08F1E078" w14:textId="77777777" w:rsidR="00F73E74" w:rsidRPr="00031A5B" w:rsidRDefault="00F73E74" w:rsidP="000449E4">
            <w:pPr>
              <w:ind w:left="-32"/>
              <w:rPr>
                <w:bCs/>
                <w:sz w:val="20"/>
              </w:rPr>
            </w:pPr>
            <w:r w:rsidRPr="00031A5B">
              <w:rPr>
                <w:bCs/>
                <w:sz w:val="20"/>
              </w:rPr>
              <w:t>д. Большие Томики</w:t>
            </w:r>
          </w:p>
        </w:tc>
        <w:tc>
          <w:tcPr>
            <w:tcW w:w="1842" w:type="dxa"/>
          </w:tcPr>
          <w:p w14:paraId="423D063A"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3A24C679" w14:textId="77777777" w:rsidR="00F73E74" w:rsidRPr="00031A5B" w:rsidRDefault="00F73E74" w:rsidP="000449E4">
            <w:pPr>
              <w:ind w:left="-664" w:firstLine="709"/>
              <w:jc w:val="center"/>
              <w:rPr>
                <w:bCs/>
                <w:sz w:val="20"/>
              </w:rPr>
            </w:pPr>
            <w:r w:rsidRPr="00031A5B">
              <w:rPr>
                <w:bCs/>
                <w:sz w:val="20"/>
              </w:rPr>
              <w:t>51,39</w:t>
            </w:r>
          </w:p>
        </w:tc>
        <w:tc>
          <w:tcPr>
            <w:tcW w:w="2132" w:type="dxa"/>
            <w:shd w:val="clear" w:color="auto" w:fill="auto"/>
            <w:vAlign w:val="center"/>
          </w:tcPr>
          <w:p w14:paraId="2FDEDCE9" w14:textId="77777777" w:rsidR="00F73E74" w:rsidRPr="00031A5B" w:rsidRDefault="00F73E74" w:rsidP="000449E4">
            <w:pPr>
              <w:ind w:left="-664" w:firstLine="709"/>
              <w:jc w:val="center"/>
              <w:rPr>
                <w:bCs/>
                <w:sz w:val="20"/>
              </w:rPr>
            </w:pPr>
            <w:r w:rsidRPr="00031A5B">
              <w:rPr>
                <w:bCs/>
                <w:sz w:val="20"/>
              </w:rPr>
              <w:t>51,39</w:t>
            </w:r>
          </w:p>
        </w:tc>
      </w:tr>
      <w:tr w:rsidR="00F73E74" w:rsidRPr="00031A5B" w14:paraId="231D8A69" w14:textId="77777777" w:rsidTr="000449E4">
        <w:trPr>
          <w:trHeight w:val="20"/>
          <w:jc w:val="center"/>
        </w:trPr>
        <w:tc>
          <w:tcPr>
            <w:tcW w:w="704" w:type="dxa"/>
            <w:vAlign w:val="center"/>
          </w:tcPr>
          <w:p w14:paraId="525A94DA" w14:textId="77777777" w:rsidR="00F73E74" w:rsidRPr="00031A5B" w:rsidRDefault="00F73E74" w:rsidP="000449E4">
            <w:pPr>
              <w:ind w:left="-239" w:right="-93"/>
              <w:jc w:val="center"/>
              <w:rPr>
                <w:bCs/>
                <w:sz w:val="20"/>
              </w:rPr>
            </w:pPr>
            <w:r w:rsidRPr="00031A5B">
              <w:rPr>
                <w:bCs/>
                <w:sz w:val="20"/>
              </w:rPr>
              <w:t>2.4</w:t>
            </w:r>
          </w:p>
        </w:tc>
        <w:tc>
          <w:tcPr>
            <w:tcW w:w="2692" w:type="dxa"/>
            <w:vAlign w:val="center"/>
          </w:tcPr>
          <w:p w14:paraId="780D49B5" w14:textId="77777777" w:rsidR="00F73E74" w:rsidRPr="00031A5B" w:rsidRDefault="00F73E74" w:rsidP="000449E4">
            <w:pPr>
              <w:ind w:left="-32"/>
              <w:rPr>
                <w:bCs/>
                <w:sz w:val="20"/>
              </w:rPr>
            </w:pPr>
            <w:r w:rsidRPr="00031A5B">
              <w:rPr>
                <w:bCs/>
                <w:sz w:val="20"/>
              </w:rPr>
              <w:t>д. Иннолово</w:t>
            </w:r>
          </w:p>
        </w:tc>
        <w:tc>
          <w:tcPr>
            <w:tcW w:w="1842" w:type="dxa"/>
          </w:tcPr>
          <w:p w14:paraId="30D18EC7"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725F4307" w14:textId="77777777" w:rsidR="00F73E74" w:rsidRPr="00031A5B" w:rsidRDefault="00F73E74" w:rsidP="000449E4">
            <w:pPr>
              <w:ind w:left="-664" w:firstLine="709"/>
              <w:jc w:val="center"/>
              <w:rPr>
                <w:bCs/>
                <w:sz w:val="20"/>
              </w:rPr>
            </w:pPr>
            <w:r w:rsidRPr="00031A5B">
              <w:rPr>
                <w:bCs/>
                <w:sz w:val="20"/>
              </w:rPr>
              <w:t>169,98</w:t>
            </w:r>
          </w:p>
        </w:tc>
        <w:tc>
          <w:tcPr>
            <w:tcW w:w="2132" w:type="dxa"/>
            <w:shd w:val="clear" w:color="auto" w:fill="auto"/>
            <w:vAlign w:val="center"/>
          </w:tcPr>
          <w:p w14:paraId="4B9B6279" w14:textId="77777777" w:rsidR="00F73E74" w:rsidRPr="00031A5B" w:rsidRDefault="00F73E74" w:rsidP="000449E4">
            <w:pPr>
              <w:ind w:left="-664" w:firstLine="709"/>
              <w:jc w:val="center"/>
              <w:rPr>
                <w:bCs/>
                <w:sz w:val="20"/>
              </w:rPr>
            </w:pPr>
            <w:r w:rsidRPr="00031A5B">
              <w:rPr>
                <w:bCs/>
                <w:sz w:val="20"/>
              </w:rPr>
              <w:t>169,98</w:t>
            </w:r>
          </w:p>
        </w:tc>
      </w:tr>
      <w:tr w:rsidR="00F73E74" w:rsidRPr="00031A5B" w14:paraId="721651B1" w14:textId="77777777" w:rsidTr="000449E4">
        <w:trPr>
          <w:trHeight w:val="20"/>
          <w:jc w:val="center"/>
        </w:trPr>
        <w:tc>
          <w:tcPr>
            <w:tcW w:w="704" w:type="dxa"/>
            <w:vAlign w:val="center"/>
          </w:tcPr>
          <w:p w14:paraId="3F539870" w14:textId="77777777" w:rsidR="00F73E74" w:rsidRPr="00031A5B" w:rsidRDefault="00F73E74" w:rsidP="000449E4">
            <w:pPr>
              <w:ind w:left="-239" w:right="-93"/>
              <w:jc w:val="center"/>
              <w:rPr>
                <w:bCs/>
                <w:sz w:val="20"/>
              </w:rPr>
            </w:pPr>
            <w:r w:rsidRPr="00031A5B">
              <w:rPr>
                <w:bCs/>
                <w:sz w:val="20"/>
              </w:rPr>
              <w:t>2.5</w:t>
            </w:r>
          </w:p>
        </w:tc>
        <w:tc>
          <w:tcPr>
            <w:tcW w:w="2692" w:type="dxa"/>
            <w:vAlign w:val="center"/>
          </w:tcPr>
          <w:p w14:paraId="050BE6AB" w14:textId="77777777" w:rsidR="00F73E74" w:rsidRPr="00031A5B" w:rsidRDefault="00F73E74" w:rsidP="000449E4">
            <w:pPr>
              <w:ind w:left="-32"/>
              <w:rPr>
                <w:bCs/>
                <w:sz w:val="20"/>
              </w:rPr>
            </w:pPr>
            <w:r w:rsidRPr="00031A5B">
              <w:rPr>
                <w:bCs/>
                <w:sz w:val="20"/>
              </w:rPr>
              <w:t>д. Капорское</w:t>
            </w:r>
          </w:p>
        </w:tc>
        <w:tc>
          <w:tcPr>
            <w:tcW w:w="1842" w:type="dxa"/>
          </w:tcPr>
          <w:p w14:paraId="349CE9C4"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02C0CE29" w14:textId="77777777" w:rsidR="00F73E74" w:rsidRPr="00031A5B" w:rsidRDefault="00F73E74" w:rsidP="000449E4">
            <w:pPr>
              <w:ind w:left="-664" w:firstLine="709"/>
              <w:jc w:val="center"/>
              <w:rPr>
                <w:bCs/>
                <w:sz w:val="20"/>
              </w:rPr>
            </w:pPr>
            <w:r w:rsidRPr="00031A5B">
              <w:rPr>
                <w:bCs/>
                <w:sz w:val="20"/>
              </w:rPr>
              <w:t>33,09</w:t>
            </w:r>
          </w:p>
        </w:tc>
        <w:tc>
          <w:tcPr>
            <w:tcW w:w="2132" w:type="dxa"/>
            <w:shd w:val="clear" w:color="auto" w:fill="auto"/>
            <w:vAlign w:val="center"/>
          </w:tcPr>
          <w:p w14:paraId="39B1B916" w14:textId="77777777" w:rsidR="00F73E74" w:rsidRPr="00031A5B" w:rsidRDefault="00F73E74" w:rsidP="000449E4">
            <w:pPr>
              <w:ind w:left="-664" w:firstLine="709"/>
              <w:jc w:val="center"/>
              <w:rPr>
                <w:bCs/>
                <w:sz w:val="20"/>
              </w:rPr>
            </w:pPr>
            <w:r w:rsidRPr="00031A5B">
              <w:rPr>
                <w:bCs/>
                <w:sz w:val="20"/>
              </w:rPr>
              <w:t>33,09</w:t>
            </w:r>
          </w:p>
        </w:tc>
      </w:tr>
      <w:tr w:rsidR="00F73E74" w:rsidRPr="00031A5B" w14:paraId="17D777DA" w14:textId="77777777" w:rsidTr="000449E4">
        <w:trPr>
          <w:trHeight w:val="20"/>
          <w:jc w:val="center"/>
        </w:trPr>
        <w:tc>
          <w:tcPr>
            <w:tcW w:w="704" w:type="dxa"/>
            <w:vAlign w:val="center"/>
          </w:tcPr>
          <w:p w14:paraId="5D48D5D4" w14:textId="77777777" w:rsidR="00F73E74" w:rsidRPr="00031A5B" w:rsidRDefault="00F73E74" w:rsidP="000449E4">
            <w:pPr>
              <w:ind w:left="-239" w:right="-93"/>
              <w:jc w:val="center"/>
              <w:rPr>
                <w:bCs/>
                <w:sz w:val="20"/>
              </w:rPr>
            </w:pPr>
            <w:r w:rsidRPr="00031A5B">
              <w:rPr>
                <w:bCs/>
                <w:sz w:val="20"/>
              </w:rPr>
              <w:t>2.6</w:t>
            </w:r>
          </w:p>
        </w:tc>
        <w:tc>
          <w:tcPr>
            <w:tcW w:w="2692" w:type="dxa"/>
            <w:vAlign w:val="center"/>
          </w:tcPr>
          <w:p w14:paraId="4E4020D3" w14:textId="77777777" w:rsidR="00F73E74" w:rsidRPr="00031A5B" w:rsidRDefault="00F73E74" w:rsidP="000449E4">
            <w:pPr>
              <w:ind w:left="-32"/>
              <w:rPr>
                <w:bCs/>
                <w:sz w:val="20"/>
              </w:rPr>
            </w:pPr>
            <w:r w:rsidRPr="00031A5B">
              <w:rPr>
                <w:bCs/>
                <w:sz w:val="20"/>
              </w:rPr>
              <w:t>д. Кемпелево</w:t>
            </w:r>
          </w:p>
        </w:tc>
        <w:tc>
          <w:tcPr>
            <w:tcW w:w="1842" w:type="dxa"/>
          </w:tcPr>
          <w:p w14:paraId="0D380D55"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3A641EB7" w14:textId="77777777" w:rsidR="00F73E74" w:rsidRPr="00031A5B" w:rsidRDefault="00F73E74" w:rsidP="000449E4">
            <w:pPr>
              <w:ind w:left="-664" w:firstLine="709"/>
              <w:jc w:val="center"/>
              <w:rPr>
                <w:bCs/>
                <w:sz w:val="20"/>
              </w:rPr>
            </w:pPr>
            <w:r w:rsidRPr="00031A5B">
              <w:rPr>
                <w:bCs/>
                <w:sz w:val="20"/>
              </w:rPr>
              <w:t>36,27</w:t>
            </w:r>
          </w:p>
        </w:tc>
        <w:tc>
          <w:tcPr>
            <w:tcW w:w="2132" w:type="dxa"/>
            <w:shd w:val="clear" w:color="auto" w:fill="auto"/>
            <w:vAlign w:val="center"/>
          </w:tcPr>
          <w:p w14:paraId="2DFB2C19" w14:textId="77777777" w:rsidR="00F73E74" w:rsidRPr="00031A5B" w:rsidRDefault="00F73E74" w:rsidP="000449E4">
            <w:pPr>
              <w:ind w:left="-664" w:firstLine="709"/>
              <w:jc w:val="center"/>
              <w:rPr>
                <w:bCs/>
                <w:sz w:val="20"/>
              </w:rPr>
            </w:pPr>
            <w:r w:rsidRPr="00031A5B">
              <w:rPr>
                <w:bCs/>
                <w:sz w:val="20"/>
              </w:rPr>
              <w:t>36,27</w:t>
            </w:r>
          </w:p>
        </w:tc>
      </w:tr>
      <w:tr w:rsidR="00F73E74" w:rsidRPr="00031A5B" w14:paraId="0C091784" w14:textId="77777777" w:rsidTr="000449E4">
        <w:trPr>
          <w:trHeight w:val="20"/>
          <w:jc w:val="center"/>
        </w:trPr>
        <w:tc>
          <w:tcPr>
            <w:tcW w:w="704" w:type="dxa"/>
            <w:vAlign w:val="center"/>
          </w:tcPr>
          <w:p w14:paraId="401DA596" w14:textId="77777777" w:rsidR="00F73E74" w:rsidRPr="00031A5B" w:rsidRDefault="00F73E74" w:rsidP="000449E4">
            <w:pPr>
              <w:ind w:left="-239" w:right="-93"/>
              <w:jc w:val="center"/>
              <w:rPr>
                <w:bCs/>
                <w:sz w:val="20"/>
              </w:rPr>
            </w:pPr>
            <w:r w:rsidRPr="00031A5B">
              <w:rPr>
                <w:bCs/>
                <w:sz w:val="20"/>
              </w:rPr>
              <w:t>2.7</w:t>
            </w:r>
          </w:p>
        </w:tc>
        <w:tc>
          <w:tcPr>
            <w:tcW w:w="2692" w:type="dxa"/>
            <w:vAlign w:val="center"/>
          </w:tcPr>
          <w:p w14:paraId="4C663898" w14:textId="77777777" w:rsidR="00F73E74" w:rsidRPr="00031A5B" w:rsidRDefault="00F73E74" w:rsidP="000449E4">
            <w:pPr>
              <w:ind w:left="-32"/>
              <w:rPr>
                <w:bCs/>
                <w:sz w:val="20"/>
              </w:rPr>
            </w:pPr>
            <w:r w:rsidRPr="00031A5B">
              <w:rPr>
                <w:bCs/>
                <w:sz w:val="20"/>
              </w:rPr>
              <w:t>д. Куттузи</w:t>
            </w:r>
          </w:p>
        </w:tc>
        <w:tc>
          <w:tcPr>
            <w:tcW w:w="1842" w:type="dxa"/>
          </w:tcPr>
          <w:p w14:paraId="0895F58A"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7BF96C32" w14:textId="77777777" w:rsidR="00F73E74" w:rsidRPr="00031A5B" w:rsidRDefault="00F73E74" w:rsidP="000449E4">
            <w:pPr>
              <w:ind w:left="-664" w:firstLine="709"/>
              <w:jc w:val="center"/>
              <w:rPr>
                <w:bCs/>
                <w:sz w:val="20"/>
              </w:rPr>
            </w:pPr>
            <w:r w:rsidRPr="00031A5B">
              <w:rPr>
                <w:bCs/>
                <w:sz w:val="20"/>
              </w:rPr>
              <w:t>146,30</w:t>
            </w:r>
          </w:p>
        </w:tc>
        <w:tc>
          <w:tcPr>
            <w:tcW w:w="2132" w:type="dxa"/>
            <w:shd w:val="clear" w:color="auto" w:fill="auto"/>
            <w:vAlign w:val="center"/>
          </w:tcPr>
          <w:p w14:paraId="2AB8BBCB" w14:textId="77777777" w:rsidR="00F73E74" w:rsidRPr="00031A5B" w:rsidRDefault="00F73E74" w:rsidP="000449E4">
            <w:pPr>
              <w:ind w:left="-664" w:firstLine="709"/>
              <w:jc w:val="center"/>
              <w:rPr>
                <w:bCs/>
                <w:sz w:val="20"/>
              </w:rPr>
            </w:pPr>
            <w:r w:rsidRPr="00031A5B">
              <w:rPr>
                <w:bCs/>
                <w:sz w:val="20"/>
              </w:rPr>
              <w:t>146,30</w:t>
            </w:r>
          </w:p>
        </w:tc>
      </w:tr>
      <w:tr w:rsidR="00F73E74" w:rsidRPr="00031A5B" w14:paraId="21EDCEF8" w14:textId="77777777" w:rsidTr="000449E4">
        <w:trPr>
          <w:trHeight w:val="20"/>
          <w:jc w:val="center"/>
        </w:trPr>
        <w:tc>
          <w:tcPr>
            <w:tcW w:w="704" w:type="dxa"/>
            <w:vAlign w:val="center"/>
          </w:tcPr>
          <w:p w14:paraId="53D7E257" w14:textId="77777777" w:rsidR="00F73E74" w:rsidRPr="00031A5B" w:rsidRDefault="00F73E74" w:rsidP="000449E4">
            <w:pPr>
              <w:ind w:left="-239" w:right="-93"/>
              <w:jc w:val="center"/>
              <w:rPr>
                <w:bCs/>
                <w:sz w:val="20"/>
              </w:rPr>
            </w:pPr>
            <w:r w:rsidRPr="00031A5B">
              <w:rPr>
                <w:bCs/>
                <w:sz w:val="20"/>
              </w:rPr>
              <w:t>2.8</w:t>
            </w:r>
          </w:p>
        </w:tc>
        <w:tc>
          <w:tcPr>
            <w:tcW w:w="2692" w:type="dxa"/>
            <w:vAlign w:val="center"/>
          </w:tcPr>
          <w:p w14:paraId="1C131713" w14:textId="77777777" w:rsidR="00F73E74" w:rsidRPr="00031A5B" w:rsidRDefault="00F73E74" w:rsidP="000449E4">
            <w:pPr>
              <w:ind w:left="-32"/>
              <w:rPr>
                <w:bCs/>
                <w:sz w:val="20"/>
              </w:rPr>
            </w:pPr>
            <w:r w:rsidRPr="00031A5B">
              <w:rPr>
                <w:bCs/>
                <w:sz w:val="20"/>
              </w:rPr>
              <w:t>д. Лесопитомник</w:t>
            </w:r>
          </w:p>
        </w:tc>
        <w:tc>
          <w:tcPr>
            <w:tcW w:w="1842" w:type="dxa"/>
          </w:tcPr>
          <w:p w14:paraId="2368E3DC"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09FA2BFE" w14:textId="77777777" w:rsidR="00F73E74" w:rsidRPr="00031A5B" w:rsidRDefault="00F73E74" w:rsidP="000449E4">
            <w:pPr>
              <w:ind w:left="-664" w:firstLine="709"/>
              <w:jc w:val="center"/>
              <w:rPr>
                <w:bCs/>
                <w:sz w:val="20"/>
              </w:rPr>
            </w:pPr>
            <w:r w:rsidRPr="00031A5B">
              <w:rPr>
                <w:bCs/>
                <w:sz w:val="20"/>
              </w:rPr>
              <w:t>15,26</w:t>
            </w:r>
          </w:p>
        </w:tc>
        <w:tc>
          <w:tcPr>
            <w:tcW w:w="2132" w:type="dxa"/>
            <w:shd w:val="clear" w:color="auto" w:fill="auto"/>
            <w:vAlign w:val="center"/>
          </w:tcPr>
          <w:p w14:paraId="5D76642C" w14:textId="77777777" w:rsidR="00F73E74" w:rsidRPr="00031A5B" w:rsidRDefault="00F73E74" w:rsidP="000449E4">
            <w:pPr>
              <w:ind w:left="-664" w:firstLine="709"/>
              <w:jc w:val="center"/>
              <w:rPr>
                <w:bCs/>
                <w:sz w:val="20"/>
              </w:rPr>
            </w:pPr>
            <w:r w:rsidRPr="00031A5B">
              <w:rPr>
                <w:bCs/>
                <w:sz w:val="20"/>
              </w:rPr>
              <w:t>15,26</w:t>
            </w:r>
          </w:p>
        </w:tc>
      </w:tr>
      <w:tr w:rsidR="00F73E74" w:rsidRPr="00031A5B" w14:paraId="3F495CB2" w14:textId="77777777" w:rsidTr="000449E4">
        <w:trPr>
          <w:trHeight w:val="20"/>
          <w:jc w:val="center"/>
        </w:trPr>
        <w:tc>
          <w:tcPr>
            <w:tcW w:w="704" w:type="dxa"/>
            <w:vAlign w:val="center"/>
          </w:tcPr>
          <w:p w14:paraId="3B29B18C" w14:textId="77777777" w:rsidR="00F73E74" w:rsidRPr="00031A5B" w:rsidRDefault="00F73E74" w:rsidP="000449E4">
            <w:pPr>
              <w:ind w:left="-239" w:right="-93"/>
              <w:jc w:val="center"/>
              <w:rPr>
                <w:bCs/>
                <w:sz w:val="20"/>
              </w:rPr>
            </w:pPr>
            <w:r w:rsidRPr="00031A5B">
              <w:rPr>
                <w:bCs/>
                <w:sz w:val="20"/>
              </w:rPr>
              <w:t>2.9</w:t>
            </w:r>
          </w:p>
        </w:tc>
        <w:tc>
          <w:tcPr>
            <w:tcW w:w="2692" w:type="dxa"/>
            <w:vAlign w:val="center"/>
          </w:tcPr>
          <w:p w14:paraId="498D1D34" w14:textId="77777777" w:rsidR="00F73E74" w:rsidRPr="00031A5B" w:rsidRDefault="00F73E74" w:rsidP="000449E4">
            <w:pPr>
              <w:ind w:left="-32"/>
              <w:rPr>
                <w:bCs/>
                <w:sz w:val="20"/>
              </w:rPr>
            </w:pPr>
            <w:r w:rsidRPr="00031A5B">
              <w:rPr>
                <w:bCs/>
                <w:sz w:val="20"/>
              </w:rPr>
              <w:t>гп. Новоселье</w:t>
            </w:r>
          </w:p>
        </w:tc>
        <w:tc>
          <w:tcPr>
            <w:tcW w:w="1842" w:type="dxa"/>
          </w:tcPr>
          <w:p w14:paraId="45A62975"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129157FB" w14:textId="77777777" w:rsidR="00F73E74" w:rsidRPr="00031A5B" w:rsidRDefault="00F73E74" w:rsidP="000449E4">
            <w:pPr>
              <w:ind w:left="-664" w:firstLine="709"/>
              <w:jc w:val="center"/>
              <w:rPr>
                <w:bCs/>
                <w:sz w:val="20"/>
              </w:rPr>
            </w:pPr>
            <w:r w:rsidRPr="00031A5B">
              <w:rPr>
                <w:bCs/>
                <w:sz w:val="20"/>
              </w:rPr>
              <w:t>685,73</w:t>
            </w:r>
          </w:p>
        </w:tc>
        <w:tc>
          <w:tcPr>
            <w:tcW w:w="2132" w:type="dxa"/>
            <w:shd w:val="clear" w:color="auto" w:fill="auto"/>
            <w:vAlign w:val="center"/>
          </w:tcPr>
          <w:p w14:paraId="6CE8EFEE" w14:textId="77777777" w:rsidR="00F73E74" w:rsidRPr="00031A5B" w:rsidRDefault="00F73E74" w:rsidP="000449E4">
            <w:pPr>
              <w:ind w:left="-664" w:firstLine="709"/>
              <w:jc w:val="center"/>
              <w:rPr>
                <w:bCs/>
                <w:sz w:val="20"/>
              </w:rPr>
            </w:pPr>
            <w:r w:rsidRPr="00031A5B">
              <w:rPr>
                <w:bCs/>
                <w:sz w:val="20"/>
              </w:rPr>
              <w:t>685,73</w:t>
            </w:r>
          </w:p>
        </w:tc>
      </w:tr>
      <w:tr w:rsidR="00F73E74" w:rsidRPr="00031A5B" w14:paraId="14C10D47" w14:textId="77777777" w:rsidTr="000449E4">
        <w:trPr>
          <w:trHeight w:val="20"/>
          <w:jc w:val="center"/>
        </w:trPr>
        <w:tc>
          <w:tcPr>
            <w:tcW w:w="704" w:type="dxa"/>
            <w:vAlign w:val="center"/>
          </w:tcPr>
          <w:p w14:paraId="7C75ED68" w14:textId="77777777" w:rsidR="00F73E74" w:rsidRPr="00031A5B" w:rsidRDefault="00F73E74" w:rsidP="000449E4">
            <w:pPr>
              <w:ind w:left="-239" w:right="-93"/>
              <w:jc w:val="center"/>
              <w:rPr>
                <w:bCs/>
                <w:sz w:val="20"/>
              </w:rPr>
            </w:pPr>
            <w:r w:rsidRPr="00031A5B">
              <w:rPr>
                <w:bCs/>
                <w:sz w:val="20"/>
              </w:rPr>
              <w:t>2.10</w:t>
            </w:r>
          </w:p>
        </w:tc>
        <w:tc>
          <w:tcPr>
            <w:tcW w:w="2692" w:type="dxa"/>
            <w:vAlign w:val="center"/>
          </w:tcPr>
          <w:p w14:paraId="53219954" w14:textId="77777777" w:rsidR="00F73E74" w:rsidRPr="00031A5B" w:rsidRDefault="00F73E74" w:rsidP="000449E4">
            <w:pPr>
              <w:ind w:left="-32"/>
              <w:rPr>
                <w:bCs/>
                <w:sz w:val="20"/>
              </w:rPr>
            </w:pPr>
            <w:r w:rsidRPr="00031A5B">
              <w:rPr>
                <w:bCs/>
                <w:sz w:val="20"/>
              </w:rPr>
              <w:t>д. Пески</w:t>
            </w:r>
          </w:p>
        </w:tc>
        <w:tc>
          <w:tcPr>
            <w:tcW w:w="1842" w:type="dxa"/>
          </w:tcPr>
          <w:p w14:paraId="4B0410BE"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76033212" w14:textId="77777777" w:rsidR="00F73E74" w:rsidRPr="00031A5B" w:rsidRDefault="00F73E74" w:rsidP="000449E4">
            <w:pPr>
              <w:ind w:left="-664" w:firstLine="709"/>
              <w:jc w:val="center"/>
              <w:rPr>
                <w:bCs/>
                <w:sz w:val="20"/>
              </w:rPr>
            </w:pPr>
            <w:r w:rsidRPr="00031A5B">
              <w:rPr>
                <w:bCs/>
                <w:sz w:val="20"/>
              </w:rPr>
              <w:t>204,88</w:t>
            </w:r>
          </w:p>
        </w:tc>
        <w:tc>
          <w:tcPr>
            <w:tcW w:w="2132" w:type="dxa"/>
            <w:shd w:val="clear" w:color="auto" w:fill="auto"/>
            <w:vAlign w:val="center"/>
          </w:tcPr>
          <w:p w14:paraId="73A4CFB3" w14:textId="77777777" w:rsidR="00F73E74" w:rsidRPr="00031A5B" w:rsidRDefault="00F73E74" w:rsidP="000449E4">
            <w:pPr>
              <w:ind w:left="-664" w:firstLine="709"/>
              <w:jc w:val="center"/>
              <w:rPr>
                <w:bCs/>
                <w:sz w:val="20"/>
              </w:rPr>
            </w:pPr>
            <w:r w:rsidRPr="00031A5B">
              <w:rPr>
                <w:bCs/>
                <w:sz w:val="20"/>
              </w:rPr>
              <w:t>204,88</w:t>
            </w:r>
          </w:p>
        </w:tc>
      </w:tr>
      <w:tr w:rsidR="00F73E74" w:rsidRPr="00031A5B" w14:paraId="30AECF53" w14:textId="77777777" w:rsidTr="000449E4">
        <w:trPr>
          <w:trHeight w:val="20"/>
          <w:jc w:val="center"/>
        </w:trPr>
        <w:tc>
          <w:tcPr>
            <w:tcW w:w="704" w:type="dxa"/>
            <w:vAlign w:val="center"/>
          </w:tcPr>
          <w:p w14:paraId="4D270B06" w14:textId="77777777" w:rsidR="00F73E74" w:rsidRPr="00031A5B" w:rsidRDefault="00F73E74" w:rsidP="000449E4">
            <w:pPr>
              <w:ind w:left="-239" w:right="-93"/>
              <w:jc w:val="center"/>
              <w:rPr>
                <w:bCs/>
                <w:sz w:val="20"/>
              </w:rPr>
            </w:pPr>
            <w:r w:rsidRPr="00031A5B">
              <w:rPr>
                <w:bCs/>
                <w:sz w:val="20"/>
              </w:rPr>
              <w:t>2.11</w:t>
            </w:r>
          </w:p>
        </w:tc>
        <w:tc>
          <w:tcPr>
            <w:tcW w:w="2692" w:type="dxa"/>
            <w:vAlign w:val="center"/>
          </w:tcPr>
          <w:p w14:paraId="6DDEC1CA" w14:textId="77777777" w:rsidR="00F73E74" w:rsidRPr="00031A5B" w:rsidRDefault="00F73E74" w:rsidP="000449E4">
            <w:pPr>
              <w:ind w:left="-32"/>
              <w:rPr>
                <w:bCs/>
                <w:sz w:val="20"/>
              </w:rPr>
            </w:pPr>
            <w:r w:rsidRPr="00031A5B">
              <w:rPr>
                <w:bCs/>
                <w:sz w:val="20"/>
              </w:rPr>
              <w:t>д. Пигелево</w:t>
            </w:r>
          </w:p>
        </w:tc>
        <w:tc>
          <w:tcPr>
            <w:tcW w:w="1842" w:type="dxa"/>
          </w:tcPr>
          <w:p w14:paraId="15BD4FB5"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1AA786D5" w14:textId="77777777" w:rsidR="00F73E74" w:rsidRPr="00031A5B" w:rsidRDefault="00F73E74" w:rsidP="000449E4">
            <w:pPr>
              <w:ind w:left="-664" w:firstLine="709"/>
              <w:jc w:val="center"/>
              <w:rPr>
                <w:bCs/>
                <w:sz w:val="20"/>
              </w:rPr>
            </w:pPr>
            <w:r w:rsidRPr="00031A5B">
              <w:rPr>
                <w:bCs/>
                <w:sz w:val="20"/>
              </w:rPr>
              <w:t>61,09</w:t>
            </w:r>
          </w:p>
        </w:tc>
        <w:tc>
          <w:tcPr>
            <w:tcW w:w="2132" w:type="dxa"/>
            <w:shd w:val="clear" w:color="auto" w:fill="auto"/>
            <w:vAlign w:val="center"/>
          </w:tcPr>
          <w:p w14:paraId="27EC5613" w14:textId="77777777" w:rsidR="00F73E74" w:rsidRPr="00031A5B" w:rsidRDefault="00F73E74" w:rsidP="000449E4">
            <w:pPr>
              <w:ind w:left="-664" w:firstLine="709"/>
              <w:jc w:val="center"/>
              <w:rPr>
                <w:bCs/>
                <w:sz w:val="20"/>
              </w:rPr>
            </w:pPr>
            <w:r w:rsidRPr="00031A5B">
              <w:rPr>
                <w:bCs/>
                <w:sz w:val="20"/>
              </w:rPr>
              <w:t>61,09</w:t>
            </w:r>
          </w:p>
        </w:tc>
      </w:tr>
      <w:tr w:rsidR="00F73E74" w:rsidRPr="00031A5B" w14:paraId="799EF9D7" w14:textId="77777777" w:rsidTr="000449E4">
        <w:trPr>
          <w:trHeight w:val="20"/>
          <w:jc w:val="center"/>
        </w:trPr>
        <w:tc>
          <w:tcPr>
            <w:tcW w:w="704" w:type="dxa"/>
            <w:vAlign w:val="center"/>
          </w:tcPr>
          <w:p w14:paraId="3D547460" w14:textId="77777777" w:rsidR="00F73E74" w:rsidRPr="00031A5B" w:rsidRDefault="00F73E74" w:rsidP="000449E4">
            <w:pPr>
              <w:ind w:left="-239" w:right="-93"/>
              <w:jc w:val="center"/>
              <w:rPr>
                <w:bCs/>
                <w:sz w:val="20"/>
              </w:rPr>
            </w:pPr>
            <w:r w:rsidRPr="00031A5B">
              <w:rPr>
                <w:bCs/>
                <w:sz w:val="20"/>
              </w:rPr>
              <w:t>2.12</w:t>
            </w:r>
          </w:p>
        </w:tc>
        <w:tc>
          <w:tcPr>
            <w:tcW w:w="2692" w:type="dxa"/>
            <w:vAlign w:val="center"/>
          </w:tcPr>
          <w:p w14:paraId="6C015CD1" w14:textId="77777777" w:rsidR="00F73E74" w:rsidRPr="00031A5B" w:rsidRDefault="00F73E74" w:rsidP="000449E4">
            <w:pPr>
              <w:ind w:left="-32"/>
              <w:rPr>
                <w:bCs/>
                <w:sz w:val="20"/>
              </w:rPr>
            </w:pPr>
            <w:r w:rsidRPr="00031A5B">
              <w:rPr>
                <w:bCs/>
                <w:sz w:val="20"/>
              </w:rPr>
              <w:t>д. Рапполово</w:t>
            </w:r>
          </w:p>
        </w:tc>
        <w:tc>
          <w:tcPr>
            <w:tcW w:w="1842" w:type="dxa"/>
          </w:tcPr>
          <w:p w14:paraId="0B52A4E1"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7C8C1564" w14:textId="77777777" w:rsidR="00F73E74" w:rsidRPr="00031A5B" w:rsidRDefault="00F73E74" w:rsidP="000449E4">
            <w:pPr>
              <w:ind w:left="-664" w:firstLine="709"/>
              <w:jc w:val="center"/>
              <w:rPr>
                <w:bCs/>
                <w:sz w:val="20"/>
              </w:rPr>
            </w:pPr>
            <w:r w:rsidRPr="00031A5B">
              <w:rPr>
                <w:bCs/>
                <w:sz w:val="20"/>
              </w:rPr>
              <w:t>4,46</w:t>
            </w:r>
          </w:p>
        </w:tc>
        <w:tc>
          <w:tcPr>
            <w:tcW w:w="2132" w:type="dxa"/>
            <w:shd w:val="clear" w:color="auto" w:fill="auto"/>
            <w:vAlign w:val="center"/>
          </w:tcPr>
          <w:p w14:paraId="251D8C60" w14:textId="77777777" w:rsidR="00F73E74" w:rsidRPr="00031A5B" w:rsidRDefault="00F73E74" w:rsidP="000449E4">
            <w:pPr>
              <w:ind w:left="-664" w:firstLine="709"/>
              <w:jc w:val="center"/>
              <w:rPr>
                <w:bCs/>
                <w:sz w:val="20"/>
              </w:rPr>
            </w:pPr>
            <w:r w:rsidRPr="00031A5B">
              <w:rPr>
                <w:bCs/>
                <w:sz w:val="20"/>
              </w:rPr>
              <w:t>4,46</w:t>
            </w:r>
          </w:p>
        </w:tc>
      </w:tr>
      <w:tr w:rsidR="00F73E74" w:rsidRPr="00031A5B" w14:paraId="73609137" w14:textId="77777777" w:rsidTr="000449E4">
        <w:trPr>
          <w:trHeight w:val="70"/>
          <w:jc w:val="center"/>
        </w:trPr>
        <w:tc>
          <w:tcPr>
            <w:tcW w:w="704" w:type="dxa"/>
            <w:vAlign w:val="center"/>
          </w:tcPr>
          <w:p w14:paraId="62E3AB6F" w14:textId="77777777" w:rsidR="00F73E74" w:rsidRPr="00031A5B" w:rsidRDefault="00F73E74" w:rsidP="000449E4">
            <w:pPr>
              <w:ind w:left="-239" w:right="-93"/>
              <w:jc w:val="center"/>
              <w:rPr>
                <w:bCs/>
                <w:sz w:val="20"/>
              </w:rPr>
            </w:pPr>
            <w:r w:rsidRPr="00031A5B">
              <w:rPr>
                <w:bCs/>
                <w:sz w:val="20"/>
              </w:rPr>
              <w:t>2.13</w:t>
            </w:r>
          </w:p>
        </w:tc>
        <w:tc>
          <w:tcPr>
            <w:tcW w:w="2692" w:type="dxa"/>
            <w:vAlign w:val="center"/>
          </w:tcPr>
          <w:p w14:paraId="5334A4C1" w14:textId="77777777" w:rsidR="00F73E74" w:rsidRPr="00031A5B" w:rsidRDefault="00F73E74" w:rsidP="000449E4">
            <w:pPr>
              <w:ind w:left="-32"/>
              <w:rPr>
                <w:bCs/>
                <w:sz w:val="20"/>
              </w:rPr>
            </w:pPr>
            <w:r w:rsidRPr="00031A5B">
              <w:rPr>
                <w:bCs/>
                <w:sz w:val="20"/>
              </w:rPr>
              <w:t>д. Рюмки</w:t>
            </w:r>
          </w:p>
        </w:tc>
        <w:tc>
          <w:tcPr>
            <w:tcW w:w="1842" w:type="dxa"/>
          </w:tcPr>
          <w:p w14:paraId="25A15B61"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3A3B54DB" w14:textId="77777777" w:rsidR="00F73E74" w:rsidRPr="00031A5B" w:rsidRDefault="00F73E74" w:rsidP="000449E4">
            <w:pPr>
              <w:ind w:left="-664" w:firstLine="709"/>
              <w:jc w:val="center"/>
              <w:rPr>
                <w:bCs/>
                <w:sz w:val="20"/>
              </w:rPr>
            </w:pPr>
            <w:r w:rsidRPr="00031A5B">
              <w:rPr>
                <w:bCs/>
                <w:sz w:val="20"/>
              </w:rPr>
              <w:t>47,52</w:t>
            </w:r>
          </w:p>
        </w:tc>
        <w:tc>
          <w:tcPr>
            <w:tcW w:w="2132" w:type="dxa"/>
            <w:shd w:val="clear" w:color="auto" w:fill="auto"/>
            <w:vAlign w:val="center"/>
          </w:tcPr>
          <w:p w14:paraId="11332D61" w14:textId="76896280" w:rsidR="00F73E74" w:rsidRPr="00031A5B" w:rsidRDefault="00211498" w:rsidP="00CE2464">
            <w:pPr>
              <w:ind w:left="-664" w:firstLine="709"/>
              <w:jc w:val="center"/>
              <w:rPr>
                <w:bCs/>
                <w:sz w:val="20"/>
              </w:rPr>
            </w:pPr>
            <w:r>
              <w:rPr>
                <w:bCs/>
                <w:sz w:val="20"/>
              </w:rPr>
              <w:t>56,48</w:t>
            </w:r>
          </w:p>
        </w:tc>
      </w:tr>
      <w:tr w:rsidR="00F73E74" w:rsidRPr="00031A5B" w14:paraId="3A5DFC97" w14:textId="77777777" w:rsidTr="000449E4">
        <w:trPr>
          <w:trHeight w:val="20"/>
          <w:jc w:val="center"/>
        </w:trPr>
        <w:tc>
          <w:tcPr>
            <w:tcW w:w="704" w:type="dxa"/>
            <w:vAlign w:val="center"/>
          </w:tcPr>
          <w:p w14:paraId="5AAFE6E9" w14:textId="77777777" w:rsidR="00F73E74" w:rsidRPr="00031A5B" w:rsidRDefault="00F73E74" w:rsidP="000449E4">
            <w:pPr>
              <w:ind w:left="-239" w:right="-93"/>
              <w:jc w:val="center"/>
              <w:rPr>
                <w:bCs/>
                <w:sz w:val="20"/>
              </w:rPr>
            </w:pPr>
            <w:r w:rsidRPr="00031A5B">
              <w:rPr>
                <w:bCs/>
                <w:sz w:val="20"/>
              </w:rPr>
              <w:t>2.14</w:t>
            </w:r>
          </w:p>
        </w:tc>
        <w:tc>
          <w:tcPr>
            <w:tcW w:w="2692" w:type="dxa"/>
            <w:vAlign w:val="center"/>
          </w:tcPr>
          <w:p w14:paraId="293A6345" w14:textId="77777777" w:rsidR="00F73E74" w:rsidRPr="00031A5B" w:rsidRDefault="00F73E74" w:rsidP="000449E4">
            <w:pPr>
              <w:ind w:left="-32"/>
              <w:rPr>
                <w:bCs/>
                <w:sz w:val="20"/>
              </w:rPr>
            </w:pPr>
            <w:r w:rsidRPr="00031A5B">
              <w:rPr>
                <w:bCs/>
                <w:sz w:val="20"/>
              </w:rPr>
              <w:t>д. Тиммолово</w:t>
            </w:r>
          </w:p>
        </w:tc>
        <w:tc>
          <w:tcPr>
            <w:tcW w:w="1842" w:type="dxa"/>
          </w:tcPr>
          <w:p w14:paraId="3FFF13C0" w14:textId="77777777" w:rsidR="00F73E74" w:rsidRPr="00031A5B" w:rsidRDefault="00F73E74" w:rsidP="000449E4">
            <w:pPr>
              <w:jc w:val="center"/>
            </w:pPr>
            <w:r w:rsidRPr="00031A5B">
              <w:rPr>
                <w:bCs/>
                <w:sz w:val="20"/>
              </w:rPr>
              <w:t>га</w:t>
            </w:r>
          </w:p>
        </w:tc>
        <w:tc>
          <w:tcPr>
            <w:tcW w:w="2126" w:type="dxa"/>
            <w:shd w:val="clear" w:color="auto" w:fill="auto"/>
            <w:vAlign w:val="center"/>
          </w:tcPr>
          <w:p w14:paraId="37A583BE" w14:textId="77777777" w:rsidR="00F73E74" w:rsidRPr="00031A5B" w:rsidRDefault="00F73E74" w:rsidP="000449E4">
            <w:pPr>
              <w:ind w:left="-664" w:firstLine="709"/>
              <w:jc w:val="center"/>
              <w:rPr>
                <w:bCs/>
                <w:sz w:val="20"/>
              </w:rPr>
            </w:pPr>
            <w:r w:rsidRPr="00031A5B">
              <w:rPr>
                <w:bCs/>
                <w:sz w:val="20"/>
              </w:rPr>
              <w:t>24,18</w:t>
            </w:r>
          </w:p>
        </w:tc>
        <w:tc>
          <w:tcPr>
            <w:tcW w:w="2132" w:type="dxa"/>
            <w:shd w:val="clear" w:color="auto" w:fill="auto"/>
            <w:vAlign w:val="center"/>
          </w:tcPr>
          <w:p w14:paraId="63BBE571" w14:textId="77777777" w:rsidR="00F73E74" w:rsidRPr="00031A5B" w:rsidRDefault="00F73E74" w:rsidP="000449E4">
            <w:pPr>
              <w:ind w:left="-664" w:firstLine="709"/>
              <w:jc w:val="center"/>
              <w:rPr>
                <w:bCs/>
                <w:sz w:val="20"/>
              </w:rPr>
            </w:pPr>
            <w:r w:rsidRPr="00031A5B">
              <w:rPr>
                <w:bCs/>
                <w:sz w:val="20"/>
              </w:rPr>
              <w:t>24,18</w:t>
            </w:r>
          </w:p>
        </w:tc>
      </w:tr>
      <w:tr w:rsidR="00F73E74" w:rsidRPr="00031A5B" w14:paraId="02E4845B" w14:textId="77777777" w:rsidTr="000449E4">
        <w:trPr>
          <w:trHeight w:val="274"/>
          <w:jc w:val="center"/>
        </w:trPr>
        <w:tc>
          <w:tcPr>
            <w:tcW w:w="704" w:type="dxa"/>
            <w:vAlign w:val="center"/>
          </w:tcPr>
          <w:p w14:paraId="42AFECD8" w14:textId="77777777" w:rsidR="00F73E74" w:rsidRPr="00031A5B" w:rsidRDefault="00F73E74" w:rsidP="000449E4">
            <w:pPr>
              <w:ind w:left="-239" w:right="-93"/>
              <w:jc w:val="center"/>
              <w:rPr>
                <w:bCs/>
                <w:sz w:val="20"/>
              </w:rPr>
            </w:pPr>
            <w:r w:rsidRPr="00031A5B">
              <w:rPr>
                <w:bCs/>
                <w:sz w:val="20"/>
              </w:rPr>
              <w:t>II.</w:t>
            </w:r>
          </w:p>
        </w:tc>
        <w:tc>
          <w:tcPr>
            <w:tcW w:w="8792" w:type="dxa"/>
            <w:gridSpan w:val="4"/>
            <w:vAlign w:val="center"/>
          </w:tcPr>
          <w:p w14:paraId="721DF8F3" w14:textId="77777777" w:rsidR="00F73E74" w:rsidRPr="00031A5B" w:rsidRDefault="00F73E74" w:rsidP="000449E4">
            <w:pPr>
              <w:ind w:left="-32"/>
              <w:rPr>
                <w:bCs/>
                <w:sz w:val="20"/>
              </w:rPr>
            </w:pPr>
            <w:r w:rsidRPr="00031A5B">
              <w:rPr>
                <w:bCs/>
                <w:sz w:val="20"/>
              </w:rPr>
              <w:t>Категории земель</w:t>
            </w:r>
          </w:p>
        </w:tc>
      </w:tr>
      <w:tr w:rsidR="00F73E74" w:rsidRPr="00031A5B" w14:paraId="6599A85E" w14:textId="77777777" w:rsidTr="000449E4">
        <w:trPr>
          <w:trHeight w:val="20"/>
          <w:jc w:val="center"/>
        </w:trPr>
        <w:tc>
          <w:tcPr>
            <w:tcW w:w="704" w:type="dxa"/>
            <w:vMerge w:val="restart"/>
            <w:vAlign w:val="center"/>
          </w:tcPr>
          <w:p w14:paraId="13B65720" w14:textId="77777777" w:rsidR="00F73E74" w:rsidRPr="00031A5B" w:rsidRDefault="00F73E74" w:rsidP="000449E4">
            <w:pPr>
              <w:ind w:left="-239" w:right="-93"/>
              <w:jc w:val="center"/>
              <w:rPr>
                <w:bCs/>
                <w:sz w:val="20"/>
              </w:rPr>
            </w:pPr>
            <w:r w:rsidRPr="00031A5B">
              <w:rPr>
                <w:bCs/>
                <w:sz w:val="20"/>
              </w:rPr>
              <w:t>1.</w:t>
            </w:r>
          </w:p>
        </w:tc>
        <w:tc>
          <w:tcPr>
            <w:tcW w:w="2692" w:type="dxa"/>
            <w:vMerge w:val="restart"/>
            <w:vAlign w:val="center"/>
          </w:tcPr>
          <w:p w14:paraId="553925B7" w14:textId="77777777" w:rsidR="00F73E74" w:rsidRPr="00031A5B" w:rsidRDefault="00F73E74" w:rsidP="000449E4">
            <w:pPr>
              <w:ind w:left="-32"/>
              <w:rPr>
                <w:bCs/>
                <w:sz w:val="20"/>
              </w:rPr>
            </w:pPr>
            <w:r w:rsidRPr="00031A5B">
              <w:rPr>
                <w:bCs/>
                <w:sz w:val="20"/>
              </w:rPr>
              <w:t>Земли сельскохозяйственного назначения</w:t>
            </w:r>
          </w:p>
        </w:tc>
        <w:tc>
          <w:tcPr>
            <w:tcW w:w="1842" w:type="dxa"/>
            <w:vAlign w:val="center"/>
          </w:tcPr>
          <w:p w14:paraId="0C68CC14" w14:textId="77777777" w:rsidR="00F73E74" w:rsidRPr="00031A5B" w:rsidRDefault="00F73E74" w:rsidP="000449E4">
            <w:pPr>
              <w:ind w:left="-664" w:firstLine="709"/>
              <w:jc w:val="center"/>
              <w:rPr>
                <w:bCs/>
                <w:sz w:val="20"/>
              </w:rPr>
            </w:pPr>
            <w:r w:rsidRPr="00031A5B">
              <w:rPr>
                <w:bCs/>
                <w:sz w:val="20"/>
              </w:rPr>
              <w:t>га</w:t>
            </w:r>
          </w:p>
        </w:tc>
        <w:tc>
          <w:tcPr>
            <w:tcW w:w="2126" w:type="dxa"/>
            <w:vAlign w:val="center"/>
          </w:tcPr>
          <w:p w14:paraId="2B69D2A4" w14:textId="4B7D6D2C" w:rsidR="00F73E74" w:rsidRPr="00031A5B" w:rsidRDefault="00F73E74" w:rsidP="00F63904">
            <w:pPr>
              <w:ind w:left="-664" w:firstLine="709"/>
              <w:jc w:val="center"/>
              <w:rPr>
                <w:bCs/>
                <w:sz w:val="20"/>
              </w:rPr>
            </w:pPr>
            <w:r w:rsidRPr="00031A5B">
              <w:rPr>
                <w:bCs/>
                <w:sz w:val="20"/>
              </w:rPr>
              <w:t>3</w:t>
            </w:r>
            <w:r w:rsidR="00FB6C85">
              <w:rPr>
                <w:bCs/>
                <w:sz w:val="20"/>
              </w:rPr>
              <w:t xml:space="preserve"> </w:t>
            </w:r>
            <w:r w:rsidR="00F63904">
              <w:rPr>
                <w:bCs/>
                <w:sz w:val="20"/>
              </w:rPr>
              <w:t>256</w:t>
            </w:r>
            <w:r w:rsidRPr="00031A5B">
              <w:rPr>
                <w:bCs/>
                <w:sz w:val="20"/>
              </w:rPr>
              <w:t>,</w:t>
            </w:r>
            <w:r w:rsidR="00F63904">
              <w:rPr>
                <w:bCs/>
                <w:sz w:val="20"/>
              </w:rPr>
              <w:t>37</w:t>
            </w:r>
          </w:p>
        </w:tc>
        <w:tc>
          <w:tcPr>
            <w:tcW w:w="2132" w:type="dxa"/>
            <w:tcBorders>
              <w:top w:val="nil"/>
              <w:left w:val="nil"/>
              <w:bottom w:val="single" w:sz="8" w:space="0" w:color="auto"/>
              <w:right w:val="single" w:sz="8" w:space="0" w:color="auto"/>
            </w:tcBorders>
            <w:shd w:val="clear" w:color="auto" w:fill="auto"/>
            <w:vAlign w:val="center"/>
          </w:tcPr>
          <w:p w14:paraId="15C299F9" w14:textId="77777777" w:rsidR="00F73E74" w:rsidRPr="00031A5B" w:rsidRDefault="00F73E74" w:rsidP="000449E4">
            <w:pPr>
              <w:ind w:left="-664" w:firstLine="709"/>
              <w:jc w:val="center"/>
              <w:rPr>
                <w:bCs/>
                <w:sz w:val="20"/>
              </w:rPr>
            </w:pPr>
            <w:r w:rsidRPr="00031A5B">
              <w:rPr>
                <w:bCs/>
                <w:sz w:val="20"/>
              </w:rPr>
              <w:t>3</w:t>
            </w:r>
            <w:r w:rsidR="00FB6C85">
              <w:rPr>
                <w:bCs/>
                <w:sz w:val="20"/>
              </w:rPr>
              <w:t xml:space="preserve"> </w:t>
            </w:r>
            <w:r w:rsidRPr="00031A5B">
              <w:rPr>
                <w:bCs/>
                <w:sz w:val="20"/>
              </w:rPr>
              <w:t>251,13</w:t>
            </w:r>
          </w:p>
        </w:tc>
      </w:tr>
      <w:tr w:rsidR="00F73E74" w:rsidRPr="00031A5B" w14:paraId="5A653FB3" w14:textId="77777777" w:rsidTr="000449E4">
        <w:trPr>
          <w:trHeight w:val="20"/>
          <w:jc w:val="center"/>
        </w:trPr>
        <w:tc>
          <w:tcPr>
            <w:tcW w:w="704" w:type="dxa"/>
            <w:vMerge/>
            <w:vAlign w:val="center"/>
          </w:tcPr>
          <w:p w14:paraId="52DCFFDB" w14:textId="77777777" w:rsidR="00F73E74" w:rsidRPr="00031A5B" w:rsidRDefault="00F73E74" w:rsidP="000449E4">
            <w:pPr>
              <w:ind w:left="-239" w:right="-93"/>
              <w:jc w:val="center"/>
              <w:rPr>
                <w:bCs/>
                <w:sz w:val="20"/>
              </w:rPr>
            </w:pPr>
          </w:p>
        </w:tc>
        <w:tc>
          <w:tcPr>
            <w:tcW w:w="2692" w:type="dxa"/>
            <w:vMerge/>
            <w:vAlign w:val="center"/>
          </w:tcPr>
          <w:p w14:paraId="03504902" w14:textId="77777777" w:rsidR="00F73E74" w:rsidRPr="00031A5B" w:rsidRDefault="00F73E74" w:rsidP="000449E4">
            <w:pPr>
              <w:ind w:left="-32"/>
              <w:rPr>
                <w:bCs/>
                <w:sz w:val="20"/>
              </w:rPr>
            </w:pPr>
          </w:p>
        </w:tc>
        <w:tc>
          <w:tcPr>
            <w:tcW w:w="1842" w:type="dxa"/>
            <w:vAlign w:val="center"/>
          </w:tcPr>
          <w:p w14:paraId="3A0D7A0A" w14:textId="77777777" w:rsidR="00F73E74" w:rsidRPr="00031A5B" w:rsidRDefault="00F73E74" w:rsidP="000449E4">
            <w:pPr>
              <w:ind w:left="-664" w:firstLine="709"/>
              <w:jc w:val="center"/>
              <w:rPr>
                <w:bCs/>
                <w:sz w:val="20"/>
              </w:rPr>
            </w:pPr>
            <w:r w:rsidRPr="00031A5B">
              <w:rPr>
                <w:bCs/>
                <w:sz w:val="20"/>
              </w:rPr>
              <w:t>%</w:t>
            </w:r>
          </w:p>
        </w:tc>
        <w:tc>
          <w:tcPr>
            <w:tcW w:w="2126" w:type="dxa"/>
            <w:vAlign w:val="center"/>
          </w:tcPr>
          <w:p w14:paraId="320FA0D6" w14:textId="41DDC070" w:rsidR="00F73E74" w:rsidRPr="00031A5B" w:rsidRDefault="00DA182D" w:rsidP="000449E4">
            <w:pPr>
              <w:ind w:left="-664" w:firstLine="709"/>
              <w:jc w:val="center"/>
              <w:rPr>
                <w:bCs/>
                <w:sz w:val="20"/>
              </w:rPr>
            </w:pPr>
            <w:r>
              <w:rPr>
                <w:bCs/>
                <w:sz w:val="20"/>
              </w:rPr>
              <w:t>52,97</w:t>
            </w:r>
          </w:p>
        </w:tc>
        <w:tc>
          <w:tcPr>
            <w:tcW w:w="2132" w:type="dxa"/>
            <w:shd w:val="clear" w:color="auto" w:fill="auto"/>
            <w:vAlign w:val="center"/>
          </w:tcPr>
          <w:p w14:paraId="1C99FC00" w14:textId="77777777" w:rsidR="00F73E74" w:rsidRPr="00031A5B" w:rsidRDefault="00F73E74" w:rsidP="000449E4">
            <w:pPr>
              <w:ind w:left="-664" w:firstLine="709"/>
              <w:jc w:val="center"/>
              <w:rPr>
                <w:bCs/>
                <w:sz w:val="20"/>
              </w:rPr>
            </w:pPr>
            <w:r w:rsidRPr="00031A5B">
              <w:rPr>
                <w:bCs/>
                <w:sz w:val="20"/>
              </w:rPr>
              <w:t>52,88</w:t>
            </w:r>
          </w:p>
        </w:tc>
      </w:tr>
      <w:tr w:rsidR="00F73E74" w:rsidRPr="00031A5B" w14:paraId="66E99B9F" w14:textId="77777777" w:rsidTr="000449E4">
        <w:trPr>
          <w:trHeight w:val="20"/>
          <w:jc w:val="center"/>
        </w:trPr>
        <w:tc>
          <w:tcPr>
            <w:tcW w:w="704" w:type="dxa"/>
            <w:vMerge w:val="restart"/>
            <w:vAlign w:val="center"/>
          </w:tcPr>
          <w:p w14:paraId="79499C9A" w14:textId="77777777" w:rsidR="00F73E74" w:rsidRPr="00031A5B" w:rsidRDefault="00F73E74" w:rsidP="000449E4">
            <w:pPr>
              <w:ind w:left="-239" w:right="-93"/>
              <w:jc w:val="center"/>
              <w:rPr>
                <w:bCs/>
                <w:sz w:val="20"/>
              </w:rPr>
            </w:pPr>
            <w:r w:rsidRPr="00031A5B">
              <w:rPr>
                <w:bCs/>
                <w:sz w:val="20"/>
              </w:rPr>
              <w:t>2.</w:t>
            </w:r>
          </w:p>
        </w:tc>
        <w:tc>
          <w:tcPr>
            <w:tcW w:w="2692" w:type="dxa"/>
            <w:vMerge w:val="restart"/>
            <w:vAlign w:val="center"/>
          </w:tcPr>
          <w:p w14:paraId="1809B356" w14:textId="77777777" w:rsidR="00F73E74" w:rsidRPr="00031A5B" w:rsidRDefault="00F73E74" w:rsidP="000449E4">
            <w:pPr>
              <w:ind w:left="-32"/>
              <w:rPr>
                <w:bCs/>
                <w:sz w:val="20"/>
              </w:rPr>
            </w:pPr>
            <w:r w:rsidRPr="00031A5B">
              <w:rPr>
                <w:bCs/>
                <w:sz w:val="20"/>
              </w:rPr>
              <w:t>Земли населённых пунктов</w:t>
            </w:r>
          </w:p>
        </w:tc>
        <w:tc>
          <w:tcPr>
            <w:tcW w:w="1842" w:type="dxa"/>
            <w:vAlign w:val="center"/>
          </w:tcPr>
          <w:p w14:paraId="4731B997" w14:textId="77777777" w:rsidR="00F73E74" w:rsidRPr="00031A5B" w:rsidRDefault="00F73E74" w:rsidP="000449E4">
            <w:pPr>
              <w:ind w:left="-664" w:firstLine="709"/>
              <w:jc w:val="center"/>
              <w:rPr>
                <w:bCs/>
                <w:sz w:val="20"/>
              </w:rPr>
            </w:pPr>
            <w:r w:rsidRPr="00031A5B">
              <w:rPr>
                <w:bCs/>
                <w:sz w:val="20"/>
              </w:rPr>
              <w:t>га</w:t>
            </w:r>
          </w:p>
        </w:tc>
        <w:tc>
          <w:tcPr>
            <w:tcW w:w="2126" w:type="dxa"/>
            <w:vAlign w:val="center"/>
          </w:tcPr>
          <w:p w14:paraId="59A9BD68" w14:textId="77777777" w:rsidR="00F73E74" w:rsidRPr="00031A5B" w:rsidRDefault="00F73E74" w:rsidP="000449E4">
            <w:pPr>
              <w:ind w:left="-664" w:firstLine="709"/>
              <w:jc w:val="center"/>
              <w:rPr>
                <w:bCs/>
                <w:sz w:val="20"/>
              </w:rPr>
            </w:pPr>
            <w:r w:rsidRPr="00031A5B">
              <w:rPr>
                <w:bCs/>
                <w:sz w:val="20"/>
              </w:rPr>
              <w:t>1</w:t>
            </w:r>
            <w:r w:rsidR="00FB6C85">
              <w:rPr>
                <w:bCs/>
                <w:sz w:val="20"/>
              </w:rPr>
              <w:t xml:space="preserve"> </w:t>
            </w:r>
            <w:r w:rsidRPr="00031A5B">
              <w:rPr>
                <w:bCs/>
                <w:sz w:val="20"/>
              </w:rPr>
              <w:t>630,68</w:t>
            </w:r>
          </w:p>
        </w:tc>
        <w:tc>
          <w:tcPr>
            <w:tcW w:w="2132" w:type="dxa"/>
            <w:vAlign w:val="center"/>
          </w:tcPr>
          <w:p w14:paraId="5FD419AB" w14:textId="77777777" w:rsidR="00F73E74" w:rsidRPr="00031A5B" w:rsidRDefault="00F73E74" w:rsidP="000449E4">
            <w:pPr>
              <w:ind w:left="-664" w:firstLine="709"/>
              <w:jc w:val="center"/>
              <w:rPr>
                <w:bCs/>
                <w:sz w:val="20"/>
              </w:rPr>
            </w:pPr>
            <w:r w:rsidRPr="00031A5B">
              <w:rPr>
                <w:bCs/>
                <w:sz w:val="20"/>
              </w:rPr>
              <w:t>1</w:t>
            </w:r>
            <w:r w:rsidR="00FB6C85">
              <w:rPr>
                <w:bCs/>
                <w:sz w:val="20"/>
              </w:rPr>
              <w:t xml:space="preserve"> </w:t>
            </w:r>
            <w:r w:rsidRPr="00031A5B">
              <w:rPr>
                <w:bCs/>
                <w:sz w:val="20"/>
              </w:rPr>
              <w:t>642,93</w:t>
            </w:r>
          </w:p>
        </w:tc>
      </w:tr>
      <w:tr w:rsidR="00F73E74" w:rsidRPr="00031A5B" w14:paraId="0B4AB860" w14:textId="77777777" w:rsidTr="000449E4">
        <w:trPr>
          <w:trHeight w:val="20"/>
          <w:jc w:val="center"/>
        </w:trPr>
        <w:tc>
          <w:tcPr>
            <w:tcW w:w="704" w:type="dxa"/>
            <w:vMerge/>
            <w:vAlign w:val="center"/>
          </w:tcPr>
          <w:p w14:paraId="2B040F2F" w14:textId="77777777" w:rsidR="00F73E74" w:rsidRPr="00031A5B" w:rsidRDefault="00F73E74" w:rsidP="000449E4">
            <w:pPr>
              <w:ind w:left="-239" w:right="-93"/>
              <w:jc w:val="center"/>
              <w:rPr>
                <w:bCs/>
                <w:sz w:val="20"/>
              </w:rPr>
            </w:pPr>
          </w:p>
        </w:tc>
        <w:tc>
          <w:tcPr>
            <w:tcW w:w="2692" w:type="dxa"/>
            <w:vMerge/>
            <w:vAlign w:val="center"/>
          </w:tcPr>
          <w:p w14:paraId="55C7518B" w14:textId="77777777" w:rsidR="00F73E74" w:rsidRPr="00031A5B" w:rsidRDefault="00F73E74" w:rsidP="000449E4">
            <w:pPr>
              <w:ind w:left="-32"/>
              <w:rPr>
                <w:bCs/>
                <w:sz w:val="20"/>
              </w:rPr>
            </w:pPr>
          </w:p>
        </w:tc>
        <w:tc>
          <w:tcPr>
            <w:tcW w:w="1842" w:type="dxa"/>
            <w:vAlign w:val="center"/>
          </w:tcPr>
          <w:p w14:paraId="5A9028AC" w14:textId="77777777" w:rsidR="00F73E74" w:rsidRPr="00031A5B" w:rsidRDefault="00F73E74" w:rsidP="000449E4">
            <w:pPr>
              <w:ind w:left="-664" w:firstLine="709"/>
              <w:jc w:val="center"/>
              <w:rPr>
                <w:bCs/>
                <w:sz w:val="20"/>
              </w:rPr>
            </w:pPr>
            <w:r w:rsidRPr="00031A5B">
              <w:rPr>
                <w:bCs/>
                <w:sz w:val="20"/>
              </w:rPr>
              <w:t>%</w:t>
            </w:r>
          </w:p>
        </w:tc>
        <w:tc>
          <w:tcPr>
            <w:tcW w:w="2126" w:type="dxa"/>
            <w:vAlign w:val="center"/>
          </w:tcPr>
          <w:p w14:paraId="67752CE4" w14:textId="77777777" w:rsidR="00F73E74" w:rsidRPr="00031A5B" w:rsidRDefault="00F73E74" w:rsidP="000449E4">
            <w:pPr>
              <w:ind w:left="-664" w:firstLine="709"/>
              <w:jc w:val="center"/>
              <w:rPr>
                <w:bCs/>
                <w:sz w:val="20"/>
              </w:rPr>
            </w:pPr>
            <w:r w:rsidRPr="00031A5B">
              <w:rPr>
                <w:bCs/>
                <w:sz w:val="20"/>
              </w:rPr>
              <w:t>26,52</w:t>
            </w:r>
          </w:p>
        </w:tc>
        <w:tc>
          <w:tcPr>
            <w:tcW w:w="2132" w:type="dxa"/>
            <w:vAlign w:val="center"/>
          </w:tcPr>
          <w:p w14:paraId="154821F0" w14:textId="77777777" w:rsidR="00F73E74" w:rsidRPr="00031A5B" w:rsidRDefault="00F73E74" w:rsidP="000449E4">
            <w:pPr>
              <w:ind w:left="-664" w:firstLine="709"/>
              <w:jc w:val="center"/>
              <w:rPr>
                <w:bCs/>
                <w:sz w:val="20"/>
              </w:rPr>
            </w:pPr>
            <w:r w:rsidRPr="00031A5B">
              <w:rPr>
                <w:bCs/>
                <w:sz w:val="20"/>
              </w:rPr>
              <w:t>26,72</w:t>
            </w:r>
          </w:p>
        </w:tc>
      </w:tr>
      <w:tr w:rsidR="00F73E74" w:rsidRPr="00031A5B" w14:paraId="38BCEA4B" w14:textId="77777777" w:rsidTr="000449E4">
        <w:trPr>
          <w:trHeight w:val="657"/>
          <w:jc w:val="center"/>
        </w:trPr>
        <w:tc>
          <w:tcPr>
            <w:tcW w:w="704" w:type="dxa"/>
            <w:vMerge w:val="restart"/>
            <w:vAlign w:val="center"/>
          </w:tcPr>
          <w:p w14:paraId="4C8FF997" w14:textId="77777777" w:rsidR="00F73E74" w:rsidRPr="00031A5B" w:rsidRDefault="00F73E74" w:rsidP="000449E4">
            <w:pPr>
              <w:ind w:left="-239" w:right="-93"/>
              <w:jc w:val="center"/>
              <w:rPr>
                <w:bCs/>
                <w:sz w:val="20"/>
              </w:rPr>
            </w:pPr>
            <w:r w:rsidRPr="00031A5B">
              <w:rPr>
                <w:bCs/>
                <w:sz w:val="20"/>
              </w:rPr>
              <w:t>3.</w:t>
            </w:r>
          </w:p>
        </w:tc>
        <w:tc>
          <w:tcPr>
            <w:tcW w:w="2692" w:type="dxa"/>
            <w:vMerge w:val="restart"/>
            <w:vAlign w:val="center"/>
          </w:tcPr>
          <w:p w14:paraId="4A66F0F8" w14:textId="77777777" w:rsidR="00F73E74" w:rsidRPr="00031A5B" w:rsidRDefault="00F73E74" w:rsidP="000449E4">
            <w:pPr>
              <w:ind w:left="-32"/>
              <w:rPr>
                <w:bCs/>
                <w:sz w:val="20"/>
              </w:rPr>
            </w:pPr>
            <w:r w:rsidRPr="00031A5B">
              <w:rPr>
                <w:bCs/>
                <w:sz w:val="20"/>
              </w:rPr>
              <w:t>Земли промышленности, транспорта, связи, радиовещания, телевидения, информатики, космического обеспечения, энергетики, обороны и иного назначения</w:t>
            </w:r>
          </w:p>
        </w:tc>
        <w:tc>
          <w:tcPr>
            <w:tcW w:w="1842" w:type="dxa"/>
            <w:vAlign w:val="center"/>
          </w:tcPr>
          <w:p w14:paraId="6A372F23" w14:textId="77777777" w:rsidR="00F73E74" w:rsidRPr="00031A5B" w:rsidRDefault="00F73E74" w:rsidP="000449E4">
            <w:pPr>
              <w:ind w:left="-664" w:firstLine="709"/>
              <w:jc w:val="center"/>
              <w:rPr>
                <w:bCs/>
                <w:sz w:val="20"/>
              </w:rPr>
            </w:pPr>
            <w:r w:rsidRPr="00031A5B">
              <w:rPr>
                <w:bCs/>
                <w:sz w:val="20"/>
              </w:rPr>
              <w:t>га</w:t>
            </w:r>
          </w:p>
        </w:tc>
        <w:tc>
          <w:tcPr>
            <w:tcW w:w="2126" w:type="dxa"/>
            <w:vAlign w:val="center"/>
          </w:tcPr>
          <w:p w14:paraId="621831C5" w14:textId="77777777" w:rsidR="00F73E74" w:rsidRPr="00031A5B" w:rsidRDefault="00F73E74" w:rsidP="000449E4">
            <w:pPr>
              <w:ind w:left="-664" w:firstLine="709"/>
              <w:jc w:val="center"/>
              <w:rPr>
                <w:bCs/>
                <w:sz w:val="20"/>
              </w:rPr>
            </w:pPr>
            <w:r w:rsidRPr="00031A5B">
              <w:rPr>
                <w:bCs/>
                <w:sz w:val="20"/>
              </w:rPr>
              <w:t>83,35</w:t>
            </w:r>
          </w:p>
        </w:tc>
        <w:tc>
          <w:tcPr>
            <w:tcW w:w="2132" w:type="dxa"/>
            <w:vAlign w:val="center"/>
          </w:tcPr>
          <w:p w14:paraId="553A4D86" w14:textId="77777777" w:rsidR="00F73E74" w:rsidRPr="00031A5B" w:rsidRDefault="00F73E74" w:rsidP="000449E4">
            <w:pPr>
              <w:ind w:left="-664" w:firstLine="709"/>
              <w:jc w:val="center"/>
              <w:rPr>
                <w:bCs/>
                <w:sz w:val="20"/>
              </w:rPr>
            </w:pPr>
            <w:r w:rsidRPr="00031A5B">
              <w:rPr>
                <w:bCs/>
                <w:sz w:val="20"/>
              </w:rPr>
              <w:t>509,69</w:t>
            </w:r>
          </w:p>
        </w:tc>
      </w:tr>
      <w:tr w:rsidR="00F73E74" w:rsidRPr="00031A5B" w14:paraId="407A79F3" w14:textId="77777777" w:rsidTr="000449E4">
        <w:trPr>
          <w:trHeight w:val="553"/>
          <w:jc w:val="center"/>
        </w:trPr>
        <w:tc>
          <w:tcPr>
            <w:tcW w:w="704" w:type="dxa"/>
            <w:vMerge/>
            <w:vAlign w:val="center"/>
          </w:tcPr>
          <w:p w14:paraId="42750634" w14:textId="77777777" w:rsidR="00F73E74" w:rsidRPr="00031A5B" w:rsidRDefault="00F73E74" w:rsidP="000449E4">
            <w:pPr>
              <w:ind w:left="-239" w:right="-93"/>
              <w:jc w:val="center"/>
              <w:rPr>
                <w:bCs/>
                <w:sz w:val="20"/>
              </w:rPr>
            </w:pPr>
          </w:p>
        </w:tc>
        <w:tc>
          <w:tcPr>
            <w:tcW w:w="2692" w:type="dxa"/>
            <w:vMerge/>
            <w:vAlign w:val="center"/>
          </w:tcPr>
          <w:p w14:paraId="1E7BD342" w14:textId="77777777" w:rsidR="00F73E74" w:rsidRPr="00031A5B" w:rsidRDefault="00F73E74" w:rsidP="000449E4">
            <w:pPr>
              <w:ind w:left="-32"/>
              <w:rPr>
                <w:bCs/>
                <w:sz w:val="20"/>
              </w:rPr>
            </w:pPr>
          </w:p>
        </w:tc>
        <w:tc>
          <w:tcPr>
            <w:tcW w:w="1842" w:type="dxa"/>
            <w:vAlign w:val="center"/>
          </w:tcPr>
          <w:p w14:paraId="0F6440B4" w14:textId="77777777" w:rsidR="00F73E74" w:rsidRPr="00031A5B" w:rsidRDefault="00F73E74" w:rsidP="000449E4">
            <w:pPr>
              <w:ind w:left="-664" w:firstLine="709"/>
              <w:jc w:val="center"/>
              <w:rPr>
                <w:bCs/>
                <w:sz w:val="20"/>
              </w:rPr>
            </w:pPr>
            <w:r w:rsidRPr="00031A5B">
              <w:rPr>
                <w:bCs/>
                <w:sz w:val="20"/>
              </w:rPr>
              <w:t>%</w:t>
            </w:r>
          </w:p>
        </w:tc>
        <w:tc>
          <w:tcPr>
            <w:tcW w:w="2126" w:type="dxa"/>
            <w:vAlign w:val="center"/>
          </w:tcPr>
          <w:p w14:paraId="1412F5F0" w14:textId="77777777" w:rsidR="00F73E74" w:rsidRPr="00031A5B" w:rsidRDefault="00F73E74" w:rsidP="000449E4">
            <w:pPr>
              <w:ind w:left="-664" w:firstLine="709"/>
              <w:jc w:val="center"/>
              <w:rPr>
                <w:bCs/>
                <w:sz w:val="20"/>
              </w:rPr>
            </w:pPr>
            <w:r w:rsidRPr="00031A5B">
              <w:rPr>
                <w:bCs/>
                <w:sz w:val="20"/>
              </w:rPr>
              <w:t>1,36</w:t>
            </w:r>
          </w:p>
        </w:tc>
        <w:tc>
          <w:tcPr>
            <w:tcW w:w="2132" w:type="dxa"/>
            <w:vAlign w:val="center"/>
          </w:tcPr>
          <w:p w14:paraId="3671A2AC" w14:textId="77777777" w:rsidR="00F73E74" w:rsidRPr="00031A5B" w:rsidRDefault="00F73E74" w:rsidP="000449E4">
            <w:pPr>
              <w:ind w:left="-664" w:firstLine="709"/>
              <w:jc w:val="center"/>
              <w:rPr>
                <w:bCs/>
                <w:sz w:val="20"/>
              </w:rPr>
            </w:pPr>
            <w:r w:rsidRPr="00031A5B">
              <w:rPr>
                <w:bCs/>
                <w:sz w:val="20"/>
              </w:rPr>
              <w:t>8,29</w:t>
            </w:r>
          </w:p>
        </w:tc>
      </w:tr>
      <w:tr w:rsidR="00DC1811" w:rsidRPr="00031A5B" w14:paraId="44E96952" w14:textId="77777777" w:rsidTr="000449E4">
        <w:trPr>
          <w:trHeight w:val="20"/>
          <w:jc w:val="center"/>
        </w:trPr>
        <w:tc>
          <w:tcPr>
            <w:tcW w:w="704" w:type="dxa"/>
            <w:vMerge w:val="restart"/>
            <w:vAlign w:val="center"/>
          </w:tcPr>
          <w:p w14:paraId="35A53479" w14:textId="77777777" w:rsidR="00DC1811" w:rsidRPr="00031A5B" w:rsidRDefault="00DC1811" w:rsidP="00DC1811">
            <w:pPr>
              <w:ind w:left="-239" w:right="-93"/>
              <w:jc w:val="center"/>
              <w:rPr>
                <w:bCs/>
                <w:sz w:val="20"/>
              </w:rPr>
            </w:pPr>
            <w:r w:rsidRPr="00031A5B">
              <w:rPr>
                <w:bCs/>
                <w:sz w:val="20"/>
              </w:rPr>
              <w:t>4.</w:t>
            </w:r>
          </w:p>
        </w:tc>
        <w:tc>
          <w:tcPr>
            <w:tcW w:w="2692" w:type="dxa"/>
            <w:vMerge w:val="restart"/>
            <w:vAlign w:val="center"/>
          </w:tcPr>
          <w:p w14:paraId="1DDACD97" w14:textId="77777777" w:rsidR="00DC1811" w:rsidRPr="00031A5B" w:rsidRDefault="00DC1811" w:rsidP="00DC1811">
            <w:pPr>
              <w:ind w:left="-32"/>
              <w:rPr>
                <w:bCs/>
                <w:sz w:val="20"/>
              </w:rPr>
            </w:pPr>
            <w:r w:rsidRPr="00031A5B">
              <w:rPr>
                <w:bCs/>
                <w:sz w:val="20"/>
              </w:rPr>
              <w:t>Земли лесного фонда</w:t>
            </w:r>
          </w:p>
        </w:tc>
        <w:tc>
          <w:tcPr>
            <w:tcW w:w="1842" w:type="dxa"/>
            <w:vAlign w:val="center"/>
          </w:tcPr>
          <w:p w14:paraId="6E0DE634" w14:textId="77777777" w:rsidR="00DC1811" w:rsidRPr="00031A5B" w:rsidRDefault="00DC1811" w:rsidP="00DC1811">
            <w:pPr>
              <w:ind w:left="-664" w:firstLine="709"/>
              <w:jc w:val="center"/>
              <w:rPr>
                <w:bCs/>
                <w:sz w:val="20"/>
              </w:rPr>
            </w:pPr>
            <w:r w:rsidRPr="00031A5B">
              <w:rPr>
                <w:bCs/>
                <w:sz w:val="20"/>
              </w:rPr>
              <w:t>га</w:t>
            </w:r>
          </w:p>
        </w:tc>
        <w:tc>
          <w:tcPr>
            <w:tcW w:w="2126" w:type="dxa"/>
            <w:vAlign w:val="center"/>
          </w:tcPr>
          <w:p w14:paraId="26455C9E" w14:textId="77777777" w:rsidR="00DC1811" w:rsidRPr="00031A5B" w:rsidRDefault="00DC1811" w:rsidP="00DC1811">
            <w:pPr>
              <w:ind w:left="-664" w:firstLine="709"/>
              <w:jc w:val="center"/>
              <w:rPr>
                <w:bCs/>
                <w:sz w:val="20"/>
              </w:rPr>
            </w:pPr>
            <w:r w:rsidRPr="00031A5B">
              <w:rPr>
                <w:bCs/>
                <w:sz w:val="20"/>
              </w:rPr>
              <w:t>713,10</w:t>
            </w:r>
          </w:p>
        </w:tc>
        <w:tc>
          <w:tcPr>
            <w:tcW w:w="2132" w:type="dxa"/>
            <w:vAlign w:val="center"/>
          </w:tcPr>
          <w:p w14:paraId="4DFED976" w14:textId="77777777" w:rsidR="00DC1811" w:rsidRPr="00031A5B" w:rsidRDefault="00DC1811" w:rsidP="00DC1811">
            <w:pPr>
              <w:ind w:left="-664" w:firstLine="709"/>
              <w:jc w:val="center"/>
              <w:rPr>
                <w:bCs/>
                <w:sz w:val="20"/>
              </w:rPr>
            </w:pPr>
            <w:r w:rsidRPr="00031A5B">
              <w:rPr>
                <w:bCs/>
                <w:sz w:val="20"/>
              </w:rPr>
              <w:t>713,10</w:t>
            </w:r>
          </w:p>
        </w:tc>
      </w:tr>
      <w:tr w:rsidR="00DC1811" w:rsidRPr="00031A5B" w14:paraId="61A000C0" w14:textId="77777777" w:rsidTr="000449E4">
        <w:trPr>
          <w:trHeight w:val="20"/>
          <w:jc w:val="center"/>
        </w:trPr>
        <w:tc>
          <w:tcPr>
            <w:tcW w:w="704" w:type="dxa"/>
            <w:vMerge/>
            <w:vAlign w:val="center"/>
          </w:tcPr>
          <w:p w14:paraId="497A4661" w14:textId="77777777" w:rsidR="00DC1811" w:rsidRPr="00031A5B" w:rsidRDefault="00DC1811" w:rsidP="00DC1811">
            <w:pPr>
              <w:ind w:left="-239" w:right="-93"/>
              <w:jc w:val="center"/>
              <w:rPr>
                <w:bCs/>
                <w:sz w:val="20"/>
              </w:rPr>
            </w:pPr>
          </w:p>
        </w:tc>
        <w:tc>
          <w:tcPr>
            <w:tcW w:w="2692" w:type="dxa"/>
            <w:vMerge/>
            <w:vAlign w:val="center"/>
          </w:tcPr>
          <w:p w14:paraId="72EADE0A" w14:textId="77777777" w:rsidR="00DC1811" w:rsidRPr="00031A5B" w:rsidRDefault="00DC1811" w:rsidP="00DC1811">
            <w:pPr>
              <w:ind w:left="-32"/>
              <w:rPr>
                <w:bCs/>
                <w:sz w:val="20"/>
              </w:rPr>
            </w:pPr>
          </w:p>
        </w:tc>
        <w:tc>
          <w:tcPr>
            <w:tcW w:w="1842" w:type="dxa"/>
            <w:vAlign w:val="center"/>
          </w:tcPr>
          <w:p w14:paraId="37550791" w14:textId="77777777" w:rsidR="00DC1811" w:rsidRPr="00031A5B" w:rsidRDefault="00DC1811" w:rsidP="00DC1811">
            <w:pPr>
              <w:ind w:left="-664" w:firstLine="709"/>
              <w:jc w:val="center"/>
              <w:rPr>
                <w:bCs/>
                <w:sz w:val="20"/>
              </w:rPr>
            </w:pPr>
            <w:r w:rsidRPr="00031A5B">
              <w:rPr>
                <w:bCs/>
                <w:sz w:val="20"/>
              </w:rPr>
              <w:t>%</w:t>
            </w:r>
          </w:p>
        </w:tc>
        <w:tc>
          <w:tcPr>
            <w:tcW w:w="2126" w:type="dxa"/>
            <w:vAlign w:val="center"/>
          </w:tcPr>
          <w:p w14:paraId="541008BC" w14:textId="77777777" w:rsidR="00DC1811" w:rsidRPr="00031A5B" w:rsidRDefault="00DC1811" w:rsidP="00DC1811">
            <w:pPr>
              <w:ind w:left="-664" w:firstLine="709"/>
              <w:jc w:val="center"/>
              <w:rPr>
                <w:bCs/>
                <w:sz w:val="20"/>
              </w:rPr>
            </w:pPr>
            <w:r w:rsidRPr="00031A5B">
              <w:rPr>
                <w:bCs/>
                <w:sz w:val="20"/>
              </w:rPr>
              <w:t>11,60</w:t>
            </w:r>
          </w:p>
        </w:tc>
        <w:tc>
          <w:tcPr>
            <w:tcW w:w="2132" w:type="dxa"/>
            <w:vAlign w:val="center"/>
          </w:tcPr>
          <w:p w14:paraId="062C03F2" w14:textId="77777777" w:rsidR="00DC1811" w:rsidRPr="00031A5B" w:rsidRDefault="00DC1811" w:rsidP="00DC1811">
            <w:pPr>
              <w:ind w:left="-664" w:firstLine="709"/>
              <w:jc w:val="center"/>
              <w:rPr>
                <w:bCs/>
                <w:sz w:val="20"/>
              </w:rPr>
            </w:pPr>
            <w:r w:rsidRPr="00031A5B">
              <w:rPr>
                <w:bCs/>
                <w:sz w:val="20"/>
              </w:rPr>
              <w:t>11,60</w:t>
            </w:r>
          </w:p>
        </w:tc>
      </w:tr>
      <w:tr w:rsidR="00DC1811" w:rsidRPr="00031A5B" w14:paraId="45E8C78D" w14:textId="77777777" w:rsidTr="000449E4">
        <w:trPr>
          <w:trHeight w:val="20"/>
          <w:jc w:val="center"/>
        </w:trPr>
        <w:tc>
          <w:tcPr>
            <w:tcW w:w="704" w:type="dxa"/>
            <w:vMerge w:val="restart"/>
            <w:vAlign w:val="center"/>
          </w:tcPr>
          <w:p w14:paraId="5249BB89" w14:textId="77777777" w:rsidR="00DC1811" w:rsidRPr="00031A5B" w:rsidRDefault="00DC1811" w:rsidP="00DC1811">
            <w:pPr>
              <w:ind w:left="-239" w:right="-93"/>
              <w:jc w:val="center"/>
              <w:rPr>
                <w:bCs/>
                <w:sz w:val="20"/>
              </w:rPr>
            </w:pPr>
            <w:r w:rsidRPr="00031A5B">
              <w:rPr>
                <w:bCs/>
                <w:sz w:val="20"/>
              </w:rPr>
              <w:t>5.</w:t>
            </w:r>
          </w:p>
        </w:tc>
        <w:tc>
          <w:tcPr>
            <w:tcW w:w="2692" w:type="dxa"/>
            <w:vMerge w:val="restart"/>
            <w:vAlign w:val="center"/>
          </w:tcPr>
          <w:p w14:paraId="71AC6549" w14:textId="77777777" w:rsidR="00DC1811" w:rsidRPr="00031A5B" w:rsidRDefault="00DC1811" w:rsidP="00DC1811">
            <w:pPr>
              <w:ind w:left="-32"/>
              <w:rPr>
                <w:bCs/>
                <w:sz w:val="20"/>
              </w:rPr>
            </w:pPr>
            <w:r w:rsidRPr="00031A5B">
              <w:rPr>
                <w:bCs/>
                <w:sz w:val="20"/>
              </w:rPr>
              <w:t>Земли особо охраняемых территорий</w:t>
            </w:r>
          </w:p>
        </w:tc>
        <w:tc>
          <w:tcPr>
            <w:tcW w:w="1842" w:type="dxa"/>
            <w:vAlign w:val="center"/>
          </w:tcPr>
          <w:p w14:paraId="7DB69EA5" w14:textId="77777777" w:rsidR="00DC1811" w:rsidRPr="00031A5B" w:rsidRDefault="00DC1811" w:rsidP="00DC1811">
            <w:pPr>
              <w:ind w:left="-664" w:firstLine="709"/>
              <w:jc w:val="center"/>
              <w:rPr>
                <w:bCs/>
                <w:sz w:val="20"/>
              </w:rPr>
            </w:pPr>
            <w:r w:rsidRPr="00031A5B">
              <w:rPr>
                <w:bCs/>
                <w:sz w:val="20"/>
              </w:rPr>
              <w:t>га</w:t>
            </w:r>
          </w:p>
        </w:tc>
        <w:tc>
          <w:tcPr>
            <w:tcW w:w="2126" w:type="dxa"/>
            <w:vAlign w:val="center"/>
          </w:tcPr>
          <w:p w14:paraId="61F12D54" w14:textId="77777777" w:rsidR="00DC1811" w:rsidRPr="00031A5B" w:rsidRDefault="00DC1811" w:rsidP="00DC1811">
            <w:pPr>
              <w:ind w:left="-664" w:firstLine="709"/>
              <w:jc w:val="center"/>
              <w:rPr>
                <w:bCs/>
                <w:sz w:val="20"/>
              </w:rPr>
            </w:pPr>
            <w:r w:rsidRPr="00031A5B">
              <w:rPr>
                <w:bCs/>
                <w:sz w:val="20"/>
              </w:rPr>
              <w:t>0,00</w:t>
            </w:r>
          </w:p>
        </w:tc>
        <w:tc>
          <w:tcPr>
            <w:tcW w:w="2132" w:type="dxa"/>
            <w:vAlign w:val="center"/>
          </w:tcPr>
          <w:p w14:paraId="7C64E66C" w14:textId="77777777" w:rsidR="00DC1811" w:rsidRPr="00031A5B" w:rsidRDefault="00DC1811" w:rsidP="00DC1811">
            <w:pPr>
              <w:ind w:left="-664" w:firstLine="709"/>
              <w:jc w:val="center"/>
              <w:rPr>
                <w:bCs/>
                <w:sz w:val="20"/>
              </w:rPr>
            </w:pPr>
            <w:r w:rsidRPr="00031A5B">
              <w:rPr>
                <w:bCs/>
                <w:sz w:val="20"/>
              </w:rPr>
              <w:t>0,00</w:t>
            </w:r>
          </w:p>
        </w:tc>
      </w:tr>
      <w:tr w:rsidR="00DC1811" w:rsidRPr="00031A5B" w14:paraId="3D6662D9" w14:textId="77777777" w:rsidTr="000449E4">
        <w:trPr>
          <w:trHeight w:val="20"/>
          <w:jc w:val="center"/>
        </w:trPr>
        <w:tc>
          <w:tcPr>
            <w:tcW w:w="704" w:type="dxa"/>
            <w:vMerge/>
            <w:vAlign w:val="center"/>
          </w:tcPr>
          <w:p w14:paraId="0E3C520E" w14:textId="77777777" w:rsidR="00DC1811" w:rsidRPr="00031A5B" w:rsidRDefault="00DC1811" w:rsidP="00DC1811">
            <w:pPr>
              <w:ind w:left="-239" w:right="-93"/>
              <w:jc w:val="center"/>
              <w:rPr>
                <w:bCs/>
                <w:sz w:val="20"/>
              </w:rPr>
            </w:pPr>
          </w:p>
        </w:tc>
        <w:tc>
          <w:tcPr>
            <w:tcW w:w="2692" w:type="dxa"/>
            <w:vMerge/>
            <w:vAlign w:val="center"/>
          </w:tcPr>
          <w:p w14:paraId="3B2490CB" w14:textId="77777777" w:rsidR="00DC1811" w:rsidRPr="00031A5B" w:rsidRDefault="00DC1811" w:rsidP="00DC1811">
            <w:pPr>
              <w:ind w:left="-32"/>
              <w:rPr>
                <w:bCs/>
                <w:sz w:val="20"/>
              </w:rPr>
            </w:pPr>
          </w:p>
        </w:tc>
        <w:tc>
          <w:tcPr>
            <w:tcW w:w="1842" w:type="dxa"/>
            <w:vAlign w:val="center"/>
          </w:tcPr>
          <w:p w14:paraId="04D38DF2" w14:textId="77777777" w:rsidR="00DC1811" w:rsidRPr="00031A5B" w:rsidRDefault="00DC1811" w:rsidP="00DC1811">
            <w:pPr>
              <w:ind w:left="-664" w:firstLine="709"/>
              <w:jc w:val="center"/>
              <w:rPr>
                <w:bCs/>
                <w:sz w:val="20"/>
              </w:rPr>
            </w:pPr>
            <w:r w:rsidRPr="00031A5B">
              <w:rPr>
                <w:bCs/>
                <w:sz w:val="20"/>
              </w:rPr>
              <w:t>%</w:t>
            </w:r>
          </w:p>
        </w:tc>
        <w:tc>
          <w:tcPr>
            <w:tcW w:w="2126" w:type="dxa"/>
            <w:vAlign w:val="center"/>
          </w:tcPr>
          <w:p w14:paraId="42F93A5B" w14:textId="77777777" w:rsidR="00DC1811" w:rsidRPr="00031A5B" w:rsidRDefault="00DC1811" w:rsidP="00DC1811">
            <w:pPr>
              <w:ind w:left="-664" w:firstLine="709"/>
              <w:jc w:val="center"/>
              <w:rPr>
                <w:bCs/>
                <w:sz w:val="20"/>
              </w:rPr>
            </w:pPr>
            <w:r w:rsidRPr="00031A5B">
              <w:rPr>
                <w:bCs/>
                <w:sz w:val="20"/>
              </w:rPr>
              <w:t>0,00</w:t>
            </w:r>
          </w:p>
        </w:tc>
        <w:tc>
          <w:tcPr>
            <w:tcW w:w="2132" w:type="dxa"/>
            <w:vAlign w:val="center"/>
          </w:tcPr>
          <w:p w14:paraId="6E408CCC" w14:textId="77777777" w:rsidR="00DC1811" w:rsidRPr="00031A5B" w:rsidRDefault="00DC1811" w:rsidP="00DC1811">
            <w:pPr>
              <w:ind w:left="-664" w:firstLine="709"/>
              <w:jc w:val="center"/>
              <w:rPr>
                <w:bCs/>
                <w:sz w:val="20"/>
              </w:rPr>
            </w:pPr>
            <w:r w:rsidRPr="00031A5B">
              <w:rPr>
                <w:bCs/>
                <w:sz w:val="20"/>
              </w:rPr>
              <w:t>0,00</w:t>
            </w:r>
          </w:p>
        </w:tc>
      </w:tr>
      <w:tr w:rsidR="00F73E74" w:rsidRPr="00031A5B" w14:paraId="756A7C50" w14:textId="77777777" w:rsidTr="000449E4">
        <w:trPr>
          <w:trHeight w:val="20"/>
          <w:jc w:val="center"/>
        </w:trPr>
        <w:tc>
          <w:tcPr>
            <w:tcW w:w="704" w:type="dxa"/>
            <w:vMerge w:val="restart"/>
            <w:vAlign w:val="center"/>
          </w:tcPr>
          <w:p w14:paraId="1BEAF8AC" w14:textId="77777777" w:rsidR="00F73E74" w:rsidRPr="00031A5B" w:rsidRDefault="00F73E74" w:rsidP="000449E4">
            <w:pPr>
              <w:ind w:left="-239" w:right="-93"/>
              <w:jc w:val="center"/>
              <w:rPr>
                <w:bCs/>
                <w:sz w:val="20"/>
              </w:rPr>
            </w:pPr>
            <w:r w:rsidRPr="00031A5B">
              <w:rPr>
                <w:bCs/>
                <w:sz w:val="20"/>
              </w:rPr>
              <w:t>6.</w:t>
            </w:r>
          </w:p>
        </w:tc>
        <w:tc>
          <w:tcPr>
            <w:tcW w:w="2692" w:type="dxa"/>
            <w:vMerge w:val="restart"/>
            <w:vAlign w:val="center"/>
          </w:tcPr>
          <w:p w14:paraId="2052B029" w14:textId="77777777" w:rsidR="00F73E74" w:rsidRPr="00031A5B" w:rsidRDefault="00F73E74" w:rsidP="000449E4">
            <w:pPr>
              <w:ind w:left="-32"/>
              <w:rPr>
                <w:bCs/>
                <w:sz w:val="20"/>
              </w:rPr>
            </w:pPr>
            <w:r w:rsidRPr="00031A5B">
              <w:rPr>
                <w:bCs/>
                <w:sz w:val="20"/>
              </w:rPr>
              <w:t>Земли, занятые водными объектами</w:t>
            </w:r>
          </w:p>
        </w:tc>
        <w:tc>
          <w:tcPr>
            <w:tcW w:w="1842" w:type="dxa"/>
            <w:vAlign w:val="center"/>
          </w:tcPr>
          <w:p w14:paraId="1F3CC7EC" w14:textId="77777777" w:rsidR="00F73E74" w:rsidRPr="00031A5B" w:rsidRDefault="00F73E74" w:rsidP="000449E4">
            <w:pPr>
              <w:ind w:left="-664" w:firstLine="709"/>
              <w:jc w:val="center"/>
              <w:rPr>
                <w:bCs/>
                <w:sz w:val="20"/>
              </w:rPr>
            </w:pPr>
            <w:r w:rsidRPr="00031A5B">
              <w:rPr>
                <w:bCs/>
                <w:sz w:val="20"/>
              </w:rPr>
              <w:t>га</w:t>
            </w:r>
          </w:p>
        </w:tc>
        <w:tc>
          <w:tcPr>
            <w:tcW w:w="2126" w:type="dxa"/>
            <w:vAlign w:val="center"/>
          </w:tcPr>
          <w:p w14:paraId="79CE76F5" w14:textId="77777777" w:rsidR="00F73E74" w:rsidRPr="00031A5B" w:rsidRDefault="00F73E74" w:rsidP="000449E4">
            <w:pPr>
              <w:ind w:left="-664" w:firstLine="709"/>
              <w:jc w:val="center"/>
              <w:rPr>
                <w:bCs/>
                <w:sz w:val="20"/>
              </w:rPr>
            </w:pPr>
            <w:r w:rsidRPr="00031A5B">
              <w:rPr>
                <w:bCs/>
                <w:sz w:val="20"/>
              </w:rPr>
              <w:t>27,73</w:t>
            </w:r>
          </w:p>
        </w:tc>
        <w:tc>
          <w:tcPr>
            <w:tcW w:w="2132" w:type="dxa"/>
            <w:vAlign w:val="center"/>
          </w:tcPr>
          <w:p w14:paraId="00B68720" w14:textId="77777777" w:rsidR="00F73E74" w:rsidRPr="00031A5B" w:rsidRDefault="00F73E74" w:rsidP="000449E4">
            <w:pPr>
              <w:ind w:left="-664" w:firstLine="709"/>
              <w:jc w:val="center"/>
              <w:rPr>
                <w:bCs/>
                <w:sz w:val="20"/>
              </w:rPr>
            </w:pPr>
            <w:r w:rsidRPr="00031A5B">
              <w:rPr>
                <w:bCs/>
                <w:sz w:val="20"/>
              </w:rPr>
              <w:t>27,73</w:t>
            </w:r>
          </w:p>
        </w:tc>
      </w:tr>
      <w:tr w:rsidR="00F73E74" w:rsidRPr="00031A5B" w14:paraId="0D55EAF9" w14:textId="77777777" w:rsidTr="000449E4">
        <w:trPr>
          <w:trHeight w:val="20"/>
          <w:jc w:val="center"/>
        </w:trPr>
        <w:tc>
          <w:tcPr>
            <w:tcW w:w="704" w:type="dxa"/>
            <w:vMerge/>
            <w:vAlign w:val="center"/>
          </w:tcPr>
          <w:p w14:paraId="112FF0EB" w14:textId="77777777" w:rsidR="00F73E74" w:rsidRPr="00031A5B" w:rsidRDefault="00F73E74" w:rsidP="000449E4">
            <w:pPr>
              <w:ind w:left="-239" w:right="-93"/>
              <w:jc w:val="center"/>
              <w:rPr>
                <w:bCs/>
                <w:sz w:val="20"/>
              </w:rPr>
            </w:pPr>
          </w:p>
        </w:tc>
        <w:tc>
          <w:tcPr>
            <w:tcW w:w="2692" w:type="dxa"/>
            <w:vMerge/>
            <w:vAlign w:val="center"/>
          </w:tcPr>
          <w:p w14:paraId="773A1CF1" w14:textId="77777777" w:rsidR="00F73E74" w:rsidRPr="00031A5B" w:rsidRDefault="00F73E74" w:rsidP="000449E4">
            <w:pPr>
              <w:ind w:left="-32"/>
              <w:rPr>
                <w:bCs/>
                <w:sz w:val="20"/>
              </w:rPr>
            </w:pPr>
          </w:p>
        </w:tc>
        <w:tc>
          <w:tcPr>
            <w:tcW w:w="1842" w:type="dxa"/>
            <w:vAlign w:val="center"/>
          </w:tcPr>
          <w:p w14:paraId="0B7544E3" w14:textId="77777777" w:rsidR="00F73E74" w:rsidRPr="00031A5B" w:rsidRDefault="00F73E74" w:rsidP="000449E4">
            <w:pPr>
              <w:ind w:left="-664" w:firstLine="709"/>
              <w:jc w:val="center"/>
              <w:rPr>
                <w:bCs/>
                <w:sz w:val="20"/>
              </w:rPr>
            </w:pPr>
            <w:r w:rsidRPr="00031A5B">
              <w:rPr>
                <w:bCs/>
                <w:sz w:val="20"/>
              </w:rPr>
              <w:t>%</w:t>
            </w:r>
          </w:p>
        </w:tc>
        <w:tc>
          <w:tcPr>
            <w:tcW w:w="2126" w:type="dxa"/>
            <w:vAlign w:val="center"/>
          </w:tcPr>
          <w:p w14:paraId="2CE06B58" w14:textId="77777777" w:rsidR="00F73E74" w:rsidRPr="00031A5B" w:rsidRDefault="00F73E74" w:rsidP="000449E4">
            <w:pPr>
              <w:ind w:left="-664" w:firstLine="709"/>
              <w:jc w:val="center"/>
              <w:rPr>
                <w:bCs/>
                <w:sz w:val="20"/>
              </w:rPr>
            </w:pPr>
            <w:r w:rsidRPr="00031A5B">
              <w:rPr>
                <w:bCs/>
                <w:sz w:val="20"/>
              </w:rPr>
              <w:t>0,45</w:t>
            </w:r>
          </w:p>
        </w:tc>
        <w:tc>
          <w:tcPr>
            <w:tcW w:w="2132" w:type="dxa"/>
            <w:vAlign w:val="center"/>
          </w:tcPr>
          <w:p w14:paraId="3882CF42" w14:textId="77777777" w:rsidR="00F73E74" w:rsidRPr="00031A5B" w:rsidRDefault="00F73E74" w:rsidP="000449E4">
            <w:pPr>
              <w:ind w:left="-664" w:firstLine="709"/>
              <w:jc w:val="center"/>
              <w:rPr>
                <w:bCs/>
                <w:sz w:val="20"/>
              </w:rPr>
            </w:pPr>
            <w:r w:rsidRPr="00031A5B">
              <w:rPr>
                <w:bCs/>
                <w:sz w:val="20"/>
              </w:rPr>
              <w:t>0,45</w:t>
            </w:r>
          </w:p>
        </w:tc>
      </w:tr>
      <w:tr w:rsidR="00F73E74" w:rsidRPr="00031A5B" w14:paraId="0400C7DF" w14:textId="77777777" w:rsidTr="000449E4">
        <w:trPr>
          <w:trHeight w:val="20"/>
          <w:jc w:val="center"/>
        </w:trPr>
        <w:tc>
          <w:tcPr>
            <w:tcW w:w="704" w:type="dxa"/>
            <w:vAlign w:val="center"/>
          </w:tcPr>
          <w:p w14:paraId="34241DB0" w14:textId="77777777" w:rsidR="00F73E74" w:rsidRPr="00031A5B" w:rsidRDefault="00F73E74" w:rsidP="000449E4">
            <w:pPr>
              <w:ind w:left="-239" w:right="-93"/>
              <w:jc w:val="center"/>
              <w:rPr>
                <w:bCs/>
                <w:sz w:val="20"/>
              </w:rPr>
            </w:pPr>
            <w:r w:rsidRPr="00031A5B">
              <w:rPr>
                <w:bCs/>
                <w:sz w:val="20"/>
              </w:rPr>
              <w:t>III.</w:t>
            </w:r>
          </w:p>
        </w:tc>
        <w:tc>
          <w:tcPr>
            <w:tcW w:w="8792" w:type="dxa"/>
            <w:gridSpan w:val="4"/>
            <w:vAlign w:val="center"/>
          </w:tcPr>
          <w:p w14:paraId="6893AA7F" w14:textId="77777777" w:rsidR="00F73E74" w:rsidRPr="00031A5B" w:rsidRDefault="00F73E74" w:rsidP="000449E4">
            <w:pPr>
              <w:ind w:left="-32"/>
              <w:rPr>
                <w:bCs/>
                <w:sz w:val="20"/>
              </w:rPr>
            </w:pPr>
            <w:r w:rsidRPr="00031A5B">
              <w:rPr>
                <w:bCs/>
                <w:sz w:val="20"/>
              </w:rPr>
              <w:t>Функциональные зоны:</w:t>
            </w:r>
          </w:p>
        </w:tc>
      </w:tr>
      <w:tr w:rsidR="00F73E74" w:rsidRPr="00031A5B" w14:paraId="4D490DE3" w14:textId="77777777" w:rsidTr="000449E4">
        <w:trPr>
          <w:trHeight w:val="20"/>
          <w:jc w:val="center"/>
        </w:trPr>
        <w:tc>
          <w:tcPr>
            <w:tcW w:w="704" w:type="dxa"/>
            <w:vMerge w:val="restart"/>
            <w:shd w:val="clear" w:color="auto" w:fill="auto"/>
            <w:vAlign w:val="center"/>
          </w:tcPr>
          <w:p w14:paraId="2D00618C" w14:textId="77777777" w:rsidR="00F73E74" w:rsidRPr="00031A5B" w:rsidRDefault="00F73E74" w:rsidP="000449E4">
            <w:pPr>
              <w:ind w:left="-239" w:right="-93"/>
              <w:jc w:val="center"/>
              <w:rPr>
                <w:bCs/>
                <w:sz w:val="20"/>
              </w:rPr>
            </w:pPr>
            <w:r w:rsidRPr="00031A5B">
              <w:rPr>
                <w:bCs/>
                <w:sz w:val="20"/>
              </w:rPr>
              <w:t>1.</w:t>
            </w:r>
          </w:p>
        </w:tc>
        <w:tc>
          <w:tcPr>
            <w:tcW w:w="2692" w:type="dxa"/>
            <w:vMerge w:val="restart"/>
            <w:shd w:val="clear" w:color="auto" w:fill="auto"/>
            <w:vAlign w:val="center"/>
          </w:tcPr>
          <w:p w14:paraId="02AAFFCB" w14:textId="77777777" w:rsidR="00F73E74" w:rsidRPr="00031A5B" w:rsidRDefault="00F73E74" w:rsidP="000449E4">
            <w:pPr>
              <w:ind w:left="-32"/>
              <w:rPr>
                <w:bCs/>
                <w:sz w:val="20"/>
              </w:rPr>
            </w:pPr>
            <w:r w:rsidRPr="00031A5B">
              <w:rPr>
                <w:bCs/>
                <w:sz w:val="20"/>
              </w:rPr>
              <w:t>Жилые зоны</w:t>
            </w:r>
          </w:p>
        </w:tc>
        <w:tc>
          <w:tcPr>
            <w:tcW w:w="1842" w:type="dxa"/>
            <w:shd w:val="clear" w:color="auto" w:fill="auto"/>
            <w:vAlign w:val="center"/>
          </w:tcPr>
          <w:p w14:paraId="7523D09B" w14:textId="77777777" w:rsidR="00F73E74" w:rsidRPr="00031A5B" w:rsidRDefault="00F73E74" w:rsidP="000449E4">
            <w:pPr>
              <w:ind w:left="-664" w:firstLine="709"/>
              <w:jc w:val="center"/>
              <w:rPr>
                <w:bCs/>
                <w:sz w:val="20"/>
              </w:rPr>
            </w:pPr>
            <w:r w:rsidRPr="00031A5B">
              <w:rPr>
                <w:bCs/>
                <w:sz w:val="20"/>
              </w:rPr>
              <w:t>га</w:t>
            </w:r>
          </w:p>
        </w:tc>
        <w:tc>
          <w:tcPr>
            <w:tcW w:w="2126" w:type="dxa"/>
            <w:shd w:val="clear" w:color="auto" w:fill="auto"/>
            <w:vAlign w:val="center"/>
          </w:tcPr>
          <w:p w14:paraId="7A06BD8C" w14:textId="77777777" w:rsidR="00F73E74" w:rsidRPr="007E73A9" w:rsidRDefault="007E73A9" w:rsidP="000449E4">
            <w:pPr>
              <w:ind w:left="-664" w:firstLine="709"/>
              <w:jc w:val="center"/>
              <w:rPr>
                <w:b/>
                <w:sz w:val="20"/>
              </w:rPr>
            </w:pPr>
            <w:r w:rsidRPr="007E73A9">
              <w:rPr>
                <w:b/>
                <w:sz w:val="20"/>
              </w:rPr>
              <w:t>312,61</w:t>
            </w:r>
          </w:p>
        </w:tc>
        <w:tc>
          <w:tcPr>
            <w:tcW w:w="2132" w:type="dxa"/>
            <w:shd w:val="clear" w:color="auto" w:fill="auto"/>
            <w:vAlign w:val="center"/>
          </w:tcPr>
          <w:p w14:paraId="6FA2A2B6" w14:textId="7E79BEB5" w:rsidR="00F73E74" w:rsidRPr="00031A5B" w:rsidRDefault="00DF23C7" w:rsidP="00CD6615">
            <w:pPr>
              <w:ind w:left="-664" w:firstLine="709"/>
              <w:jc w:val="center"/>
              <w:rPr>
                <w:b/>
                <w:sz w:val="20"/>
              </w:rPr>
            </w:pPr>
            <w:r>
              <w:rPr>
                <w:b/>
                <w:sz w:val="20"/>
              </w:rPr>
              <w:t>1230,12</w:t>
            </w:r>
          </w:p>
        </w:tc>
      </w:tr>
      <w:tr w:rsidR="00F73E74" w:rsidRPr="00031A5B" w14:paraId="47496D2A" w14:textId="77777777" w:rsidTr="0067617B">
        <w:trPr>
          <w:trHeight w:val="151"/>
          <w:jc w:val="center"/>
        </w:trPr>
        <w:tc>
          <w:tcPr>
            <w:tcW w:w="704" w:type="dxa"/>
            <w:vMerge/>
            <w:shd w:val="clear" w:color="auto" w:fill="auto"/>
            <w:vAlign w:val="center"/>
          </w:tcPr>
          <w:p w14:paraId="06A69B5B"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40A29606" w14:textId="77777777" w:rsidR="00F73E74" w:rsidRPr="00031A5B" w:rsidRDefault="00F73E74" w:rsidP="000449E4">
            <w:pPr>
              <w:ind w:left="-32"/>
              <w:rPr>
                <w:bCs/>
                <w:sz w:val="20"/>
              </w:rPr>
            </w:pPr>
          </w:p>
        </w:tc>
        <w:tc>
          <w:tcPr>
            <w:tcW w:w="1842" w:type="dxa"/>
            <w:shd w:val="clear" w:color="auto" w:fill="auto"/>
            <w:vAlign w:val="center"/>
          </w:tcPr>
          <w:p w14:paraId="38624536" w14:textId="77777777" w:rsidR="00F73E74" w:rsidRPr="00031A5B" w:rsidRDefault="00F73E74" w:rsidP="000449E4">
            <w:pPr>
              <w:ind w:left="37" w:firstLine="8"/>
              <w:jc w:val="center"/>
              <w:rPr>
                <w:bCs/>
                <w:sz w:val="20"/>
              </w:rPr>
            </w:pPr>
            <w:r w:rsidRPr="00031A5B">
              <w:rPr>
                <w:bCs/>
                <w:sz w:val="20"/>
              </w:rPr>
              <w:t xml:space="preserve">% </w:t>
            </w:r>
          </w:p>
        </w:tc>
        <w:tc>
          <w:tcPr>
            <w:tcW w:w="2126" w:type="dxa"/>
            <w:shd w:val="clear" w:color="auto" w:fill="auto"/>
            <w:vAlign w:val="center"/>
          </w:tcPr>
          <w:p w14:paraId="2D060B13" w14:textId="77777777" w:rsidR="00F73E74" w:rsidRPr="007E73A9" w:rsidRDefault="007E73A9" w:rsidP="007E73A9">
            <w:pPr>
              <w:ind w:left="-664" w:firstLine="709"/>
              <w:jc w:val="center"/>
              <w:rPr>
                <w:b/>
                <w:sz w:val="20"/>
              </w:rPr>
            </w:pPr>
            <w:r w:rsidRPr="007E73A9">
              <w:rPr>
                <w:b/>
                <w:sz w:val="20"/>
              </w:rPr>
              <w:t>5,08</w:t>
            </w:r>
          </w:p>
        </w:tc>
        <w:tc>
          <w:tcPr>
            <w:tcW w:w="2132" w:type="dxa"/>
            <w:shd w:val="clear" w:color="auto" w:fill="auto"/>
            <w:vAlign w:val="center"/>
          </w:tcPr>
          <w:p w14:paraId="5BE3A54D" w14:textId="77777777" w:rsidR="00F73E74" w:rsidRPr="007E73A9" w:rsidRDefault="00B9283E" w:rsidP="009E63E4">
            <w:pPr>
              <w:ind w:left="-664" w:firstLine="709"/>
              <w:jc w:val="center"/>
              <w:rPr>
                <w:b/>
                <w:sz w:val="20"/>
                <w:highlight w:val="yellow"/>
              </w:rPr>
            </w:pPr>
            <w:r>
              <w:rPr>
                <w:b/>
                <w:sz w:val="20"/>
              </w:rPr>
              <w:t>20,01</w:t>
            </w:r>
          </w:p>
        </w:tc>
      </w:tr>
      <w:tr w:rsidR="00CF7776" w:rsidRPr="00031A5B" w14:paraId="489A22A7" w14:textId="77777777" w:rsidTr="00EE221F">
        <w:trPr>
          <w:trHeight w:val="151"/>
          <w:jc w:val="center"/>
        </w:trPr>
        <w:tc>
          <w:tcPr>
            <w:tcW w:w="9496" w:type="dxa"/>
            <w:gridSpan w:val="5"/>
            <w:shd w:val="clear" w:color="auto" w:fill="auto"/>
            <w:vAlign w:val="center"/>
          </w:tcPr>
          <w:p w14:paraId="66EDB734" w14:textId="77777777" w:rsidR="00CF7776" w:rsidRPr="00CF7776" w:rsidRDefault="00CF7776" w:rsidP="000449E4">
            <w:pPr>
              <w:ind w:left="-664" w:firstLine="709"/>
              <w:jc w:val="center"/>
              <w:rPr>
                <w:i/>
                <w:sz w:val="20"/>
              </w:rPr>
            </w:pPr>
            <w:r w:rsidRPr="00CF7776">
              <w:rPr>
                <w:i/>
                <w:sz w:val="20"/>
              </w:rPr>
              <w:t>из них по каждому населенному пункту:</w:t>
            </w:r>
          </w:p>
        </w:tc>
      </w:tr>
      <w:tr w:rsidR="004105D5" w:rsidRPr="00031A5B" w14:paraId="3CF85788" w14:textId="77777777" w:rsidTr="000449E4">
        <w:trPr>
          <w:trHeight w:val="142"/>
          <w:jc w:val="center"/>
        </w:trPr>
        <w:tc>
          <w:tcPr>
            <w:tcW w:w="704" w:type="dxa"/>
            <w:vMerge w:val="restart"/>
            <w:shd w:val="clear" w:color="auto" w:fill="auto"/>
            <w:vAlign w:val="center"/>
          </w:tcPr>
          <w:p w14:paraId="5C30358F" w14:textId="77777777" w:rsidR="004105D5" w:rsidRPr="00031A5B" w:rsidRDefault="004105D5" w:rsidP="000449E4">
            <w:pPr>
              <w:ind w:left="-239" w:right="-93"/>
              <w:jc w:val="center"/>
              <w:rPr>
                <w:bCs/>
                <w:sz w:val="20"/>
              </w:rPr>
            </w:pPr>
          </w:p>
        </w:tc>
        <w:tc>
          <w:tcPr>
            <w:tcW w:w="2692" w:type="dxa"/>
            <w:shd w:val="clear" w:color="auto" w:fill="auto"/>
            <w:vAlign w:val="center"/>
          </w:tcPr>
          <w:p w14:paraId="4083A76F" w14:textId="77777777" w:rsidR="004105D5" w:rsidRPr="00031A5B" w:rsidRDefault="004105D5" w:rsidP="000449E4">
            <w:pPr>
              <w:ind w:left="-32"/>
              <w:rPr>
                <w:bCs/>
                <w:sz w:val="20"/>
              </w:rPr>
            </w:pPr>
            <w:r w:rsidRPr="00031A5B">
              <w:rPr>
                <w:bCs/>
                <w:sz w:val="20"/>
              </w:rPr>
              <w:t>п. Аннино</w:t>
            </w:r>
          </w:p>
        </w:tc>
        <w:tc>
          <w:tcPr>
            <w:tcW w:w="1842" w:type="dxa"/>
            <w:shd w:val="clear" w:color="auto" w:fill="auto"/>
          </w:tcPr>
          <w:p w14:paraId="15BB2A2A"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484D42C2" w14:textId="77777777" w:rsidR="004105D5" w:rsidRPr="00031A5B" w:rsidRDefault="004105D5" w:rsidP="000449E4">
            <w:pPr>
              <w:ind w:left="-664" w:firstLine="709"/>
              <w:jc w:val="center"/>
              <w:rPr>
                <w:sz w:val="20"/>
              </w:rPr>
            </w:pPr>
            <w:r w:rsidRPr="00031A5B">
              <w:rPr>
                <w:sz w:val="20"/>
              </w:rPr>
              <w:t>69,38</w:t>
            </w:r>
          </w:p>
        </w:tc>
        <w:tc>
          <w:tcPr>
            <w:tcW w:w="2132" w:type="dxa"/>
            <w:shd w:val="clear" w:color="auto" w:fill="auto"/>
            <w:vAlign w:val="center"/>
          </w:tcPr>
          <w:p w14:paraId="5706DA7A" w14:textId="77777777" w:rsidR="004105D5" w:rsidRPr="00031A5B" w:rsidRDefault="004105D5" w:rsidP="000449E4">
            <w:pPr>
              <w:ind w:left="-664" w:firstLine="709"/>
              <w:jc w:val="center"/>
              <w:rPr>
                <w:sz w:val="20"/>
              </w:rPr>
            </w:pPr>
            <w:r>
              <w:rPr>
                <w:sz w:val="20"/>
              </w:rPr>
              <w:t>109,74</w:t>
            </w:r>
          </w:p>
        </w:tc>
      </w:tr>
      <w:tr w:rsidR="004105D5" w:rsidRPr="00031A5B" w14:paraId="6C675746" w14:textId="77777777" w:rsidTr="000449E4">
        <w:trPr>
          <w:trHeight w:val="142"/>
          <w:jc w:val="center"/>
        </w:trPr>
        <w:tc>
          <w:tcPr>
            <w:tcW w:w="704" w:type="dxa"/>
            <w:vMerge/>
            <w:shd w:val="clear" w:color="auto" w:fill="auto"/>
            <w:vAlign w:val="center"/>
          </w:tcPr>
          <w:p w14:paraId="1E42D4C0" w14:textId="77777777" w:rsidR="004105D5" w:rsidRPr="00031A5B" w:rsidRDefault="004105D5" w:rsidP="000449E4">
            <w:pPr>
              <w:ind w:left="-239" w:right="-93"/>
              <w:jc w:val="center"/>
              <w:rPr>
                <w:bCs/>
                <w:sz w:val="20"/>
              </w:rPr>
            </w:pPr>
          </w:p>
        </w:tc>
        <w:tc>
          <w:tcPr>
            <w:tcW w:w="2692" w:type="dxa"/>
            <w:shd w:val="clear" w:color="auto" w:fill="auto"/>
            <w:vAlign w:val="center"/>
          </w:tcPr>
          <w:p w14:paraId="04E88326" w14:textId="77777777" w:rsidR="004105D5" w:rsidRPr="00031A5B" w:rsidRDefault="004105D5" w:rsidP="000449E4">
            <w:pPr>
              <w:ind w:left="-32"/>
              <w:rPr>
                <w:bCs/>
                <w:sz w:val="20"/>
              </w:rPr>
            </w:pPr>
            <w:r w:rsidRPr="00031A5B">
              <w:rPr>
                <w:bCs/>
                <w:sz w:val="20"/>
              </w:rPr>
              <w:t>д. Алакюля</w:t>
            </w:r>
          </w:p>
        </w:tc>
        <w:tc>
          <w:tcPr>
            <w:tcW w:w="1842" w:type="dxa"/>
            <w:shd w:val="clear" w:color="auto" w:fill="auto"/>
          </w:tcPr>
          <w:p w14:paraId="66FC0186"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6CD35EC6" w14:textId="77777777" w:rsidR="004105D5" w:rsidRPr="00031A5B" w:rsidRDefault="004105D5" w:rsidP="000449E4">
            <w:pPr>
              <w:ind w:left="-664" w:firstLine="709"/>
              <w:jc w:val="center"/>
              <w:rPr>
                <w:sz w:val="20"/>
              </w:rPr>
            </w:pPr>
            <w:r w:rsidRPr="00031A5B">
              <w:rPr>
                <w:sz w:val="20"/>
              </w:rPr>
              <w:t>27,17</w:t>
            </w:r>
          </w:p>
        </w:tc>
        <w:tc>
          <w:tcPr>
            <w:tcW w:w="2132" w:type="dxa"/>
            <w:shd w:val="clear" w:color="auto" w:fill="auto"/>
            <w:vAlign w:val="center"/>
          </w:tcPr>
          <w:p w14:paraId="03E7BDC1" w14:textId="77777777" w:rsidR="004105D5" w:rsidRPr="00031A5B" w:rsidRDefault="004105D5" w:rsidP="000449E4">
            <w:pPr>
              <w:ind w:left="-664" w:firstLine="709"/>
              <w:jc w:val="center"/>
              <w:rPr>
                <w:sz w:val="20"/>
              </w:rPr>
            </w:pPr>
            <w:r w:rsidRPr="00031A5B">
              <w:rPr>
                <w:sz w:val="20"/>
              </w:rPr>
              <w:t>31,76</w:t>
            </w:r>
          </w:p>
        </w:tc>
      </w:tr>
      <w:tr w:rsidR="004105D5" w:rsidRPr="00031A5B" w14:paraId="007B9C02" w14:textId="77777777" w:rsidTr="000449E4">
        <w:trPr>
          <w:trHeight w:val="142"/>
          <w:jc w:val="center"/>
        </w:trPr>
        <w:tc>
          <w:tcPr>
            <w:tcW w:w="704" w:type="dxa"/>
            <w:vMerge/>
            <w:shd w:val="clear" w:color="auto" w:fill="auto"/>
            <w:vAlign w:val="center"/>
          </w:tcPr>
          <w:p w14:paraId="538C012E" w14:textId="77777777" w:rsidR="004105D5" w:rsidRPr="00031A5B" w:rsidRDefault="004105D5" w:rsidP="000449E4">
            <w:pPr>
              <w:ind w:left="-239" w:right="-93"/>
              <w:jc w:val="center"/>
              <w:rPr>
                <w:bCs/>
                <w:sz w:val="20"/>
              </w:rPr>
            </w:pPr>
          </w:p>
        </w:tc>
        <w:tc>
          <w:tcPr>
            <w:tcW w:w="2692" w:type="dxa"/>
            <w:shd w:val="clear" w:color="auto" w:fill="auto"/>
            <w:vAlign w:val="center"/>
          </w:tcPr>
          <w:p w14:paraId="3D161927" w14:textId="77777777" w:rsidR="004105D5" w:rsidRPr="00031A5B" w:rsidRDefault="004105D5" w:rsidP="000449E4">
            <w:pPr>
              <w:ind w:left="-32"/>
              <w:rPr>
                <w:bCs/>
                <w:sz w:val="20"/>
              </w:rPr>
            </w:pPr>
            <w:r w:rsidRPr="00031A5B">
              <w:rPr>
                <w:bCs/>
                <w:sz w:val="20"/>
              </w:rPr>
              <w:t>д. Большие Томики</w:t>
            </w:r>
          </w:p>
        </w:tc>
        <w:tc>
          <w:tcPr>
            <w:tcW w:w="1842" w:type="dxa"/>
            <w:shd w:val="clear" w:color="auto" w:fill="auto"/>
          </w:tcPr>
          <w:p w14:paraId="13CFC609"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24ED0B15" w14:textId="77777777" w:rsidR="004105D5" w:rsidRPr="00031A5B" w:rsidRDefault="004105D5" w:rsidP="000449E4">
            <w:pPr>
              <w:ind w:left="-664" w:firstLine="709"/>
              <w:jc w:val="center"/>
              <w:rPr>
                <w:b/>
                <w:sz w:val="20"/>
              </w:rPr>
            </w:pPr>
            <w:r w:rsidRPr="00031A5B">
              <w:rPr>
                <w:b/>
                <w:sz w:val="20"/>
              </w:rPr>
              <w:t>-</w:t>
            </w:r>
          </w:p>
        </w:tc>
        <w:tc>
          <w:tcPr>
            <w:tcW w:w="2132" w:type="dxa"/>
            <w:shd w:val="clear" w:color="auto" w:fill="auto"/>
            <w:vAlign w:val="center"/>
          </w:tcPr>
          <w:p w14:paraId="34CEE6DE" w14:textId="77777777" w:rsidR="004105D5" w:rsidRPr="00031A5B" w:rsidRDefault="004105D5" w:rsidP="000449E4">
            <w:pPr>
              <w:ind w:left="-664" w:firstLine="709"/>
              <w:jc w:val="center"/>
              <w:rPr>
                <w:sz w:val="20"/>
              </w:rPr>
            </w:pPr>
            <w:r w:rsidRPr="00031A5B">
              <w:rPr>
                <w:sz w:val="20"/>
              </w:rPr>
              <w:t>40,96</w:t>
            </w:r>
          </w:p>
        </w:tc>
      </w:tr>
      <w:tr w:rsidR="004105D5" w:rsidRPr="00031A5B" w14:paraId="2A4730A7" w14:textId="77777777" w:rsidTr="000449E4">
        <w:trPr>
          <w:trHeight w:val="142"/>
          <w:jc w:val="center"/>
        </w:trPr>
        <w:tc>
          <w:tcPr>
            <w:tcW w:w="704" w:type="dxa"/>
            <w:vMerge/>
            <w:shd w:val="clear" w:color="auto" w:fill="auto"/>
            <w:vAlign w:val="center"/>
          </w:tcPr>
          <w:p w14:paraId="211CA589" w14:textId="77777777" w:rsidR="004105D5" w:rsidRPr="00031A5B" w:rsidRDefault="004105D5" w:rsidP="000449E4">
            <w:pPr>
              <w:ind w:left="-239" w:right="-93"/>
              <w:jc w:val="center"/>
              <w:rPr>
                <w:bCs/>
                <w:sz w:val="20"/>
              </w:rPr>
            </w:pPr>
          </w:p>
        </w:tc>
        <w:tc>
          <w:tcPr>
            <w:tcW w:w="2692" w:type="dxa"/>
            <w:shd w:val="clear" w:color="auto" w:fill="auto"/>
            <w:vAlign w:val="center"/>
          </w:tcPr>
          <w:p w14:paraId="63074412" w14:textId="77777777" w:rsidR="004105D5" w:rsidRPr="00031A5B" w:rsidRDefault="004105D5" w:rsidP="000449E4">
            <w:pPr>
              <w:ind w:left="-32"/>
              <w:rPr>
                <w:bCs/>
                <w:sz w:val="20"/>
              </w:rPr>
            </w:pPr>
            <w:r w:rsidRPr="00031A5B">
              <w:rPr>
                <w:bCs/>
                <w:sz w:val="20"/>
              </w:rPr>
              <w:t>д. Иннолово</w:t>
            </w:r>
          </w:p>
        </w:tc>
        <w:tc>
          <w:tcPr>
            <w:tcW w:w="1842" w:type="dxa"/>
            <w:shd w:val="clear" w:color="auto" w:fill="auto"/>
          </w:tcPr>
          <w:p w14:paraId="28CB60F0"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1D5292AF" w14:textId="77777777" w:rsidR="004105D5" w:rsidRPr="00031A5B" w:rsidRDefault="004105D5" w:rsidP="000449E4">
            <w:pPr>
              <w:ind w:left="-664" w:firstLine="709"/>
              <w:jc w:val="center"/>
              <w:rPr>
                <w:b/>
                <w:sz w:val="20"/>
              </w:rPr>
            </w:pPr>
            <w:r w:rsidRPr="00031A5B">
              <w:rPr>
                <w:b/>
                <w:sz w:val="20"/>
              </w:rPr>
              <w:t>-</w:t>
            </w:r>
          </w:p>
        </w:tc>
        <w:tc>
          <w:tcPr>
            <w:tcW w:w="2132" w:type="dxa"/>
            <w:shd w:val="clear" w:color="auto" w:fill="auto"/>
            <w:vAlign w:val="center"/>
          </w:tcPr>
          <w:p w14:paraId="03D1FF99" w14:textId="77777777" w:rsidR="004105D5" w:rsidRPr="00031A5B" w:rsidRDefault="004105D5" w:rsidP="000449E4">
            <w:pPr>
              <w:ind w:left="-664" w:firstLine="709"/>
              <w:jc w:val="center"/>
              <w:rPr>
                <w:sz w:val="20"/>
              </w:rPr>
            </w:pPr>
            <w:r w:rsidRPr="00031A5B">
              <w:rPr>
                <w:sz w:val="20"/>
              </w:rPr>
              <w:t>137,93</w:t>
            </w:r>
          </w:p>
        </w:tc>
      </w:tr>
      <w:tr w:rsidR="004105D5" w:rsidRPr="00031A5B" w14:paraId="7DE175B4" w14:textId="77777777" w:rsidTr="000449E4">
        <w:trPr>
          <w:trHeight w:val="142"/>
          <w:jc w:val="center"/>
        </w:trPr>
        <w:tc>
          <w:tcPr>
            <w:tcW w:w="704" w:type="dxa"/>
            <w:vMerge/>
            <w:shd w:val="clear" w:color="auto" w:fill="auto"/>
            <w:vAlign w:val="center"/>
          </w:tcPr>
          <w:p w14:paraId="0822469F" w14:textId="77777777" w:rsidR="004105D5" w:rsidRPr="00031A5B" w:rsidRDefault="004105D5" w:rsidP="000449E4">
            <w:pPr>
              <w:ind w:left="-239" w:right="-93"/>
              <w:jc w:val="center"/>
              <w:rPr>
                <w:bCs/>
                <w:sz w:val="20"/>
              </w:rPr>
            </w:pPr>
          </w:p>
        </w:tc>
        <w:tc>
          <w:tcPr>
            <w:tcW w:w="2692" w:type="dxa"/>
            <w:shd w:val="clear" w:color="auto" w:fill="auto"/>
            <w:vAlign w:val="center"/>
          </w:tcPr>
          <w:p w14:paraId="25FBEDF9" w14:textId="77777777" w:rsidR="004105D5" w:rsidRPr="00031A5B" w:rsidRDefault="004105D5" w:rsidP="000449E4">
            <w:pPr>
              <w:ind w:left="-32"/>
              <w:rPr>
                <w:bCs/>
                <w:sz w:val="20"/>
              </w:rPr>
            </w:pPr>
            <w:r w:rsidRPr="00031A5B">
              <w:rPr>
                <w:bCs/>
                <w:sz w:val="20"/>
              </w:rPr>
              <w:t>д. Капорское</w:t>
            </w:r>
          </w:p>
        </w:tc>
        <w:tc>
          <w:tcPr>
            <w:tcW w:w="1842" w:type="dxa"/>
            <w:shd w:val="clear" w:color="auto" w:fill="auto"/>
          </w:tcPr>
          <w:p w14:paraId="4CE52360"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0D8B0361" w14:textId="77777777" w:rsidR="004105D5" w:rsidRPr="00031A5B" w:rsidRDefault="004105D5" w:rsidP="000449E4">
            <w:pPr>
              <w:ind w:left="-664" w:firstLine="709"/>
              <w:jc w:val="center"/>
              <w:rPr>
                <w:b/>
                <w:sz w:val="20"/>
              </w:rPr>
            </w:pPr>
            <w:r w:rsidRPr="00031A5B">
              <w:rPr>
                <w:sz w:val="20"/>
              </w:rPr>
              <w:t>29,01</w:t>
            </w:r>
          </w:p>
        </w:tc>
        <w:tc>
          <w:tcPr>
            <w:tcW w:w="2132" w:type="dxa"/>
            <w:shd w:val="clear" w:color="auto" w:fill="auto"/>
            <w:vAlign w:val="center"/>
          </w:tcPr>
          <w:p w14:paraId="290D4A20" w14:textId="77777777" w:rsidR="004105D5" w:rsidRPr="00031A5B" w:rsidRDefault="004105D5" w:rsidP="000449E4">
            <w:pPr>
              <w:ind w:left="-664" w:firstLine="709"/>
              <w:jc w:val="center"/>
              <w:rPr>
                <w:sz w:val="20"/>
              </w:rPr>
            </w:pPr>
            <w:r w:rsidRPr="00031A5B">
              <w:rPr>
                <w:sz w:val="20"/>
              </w:rPr>
              <w:t>29,01</w:t>
            </w:r>
          </w:p>
        </w:tc>
      </w:tr>
      <w:tr w:rsidR="004105D5" w:rsidRPr="00031A5B" w14:paraId="7E27E5A0" w14:textId="77777777" w:rsidTr="000449E4">
        <w:trPr>
          <w:trHeight w:val="142"/>
          <w:jc w:val="center"/>
        </w:trPr>
        <w:tc>
          <w:tcPr>
            <w:tcW w:w="704" w:type="dxa"/>
            <w:vMerge/>
            <w:shd w:val="clear" w:color="auto" w:fill="auto"/>
            <w:vAlign w:val="center"/>
          </w:tcPr>
          <w:p w14:paraId="4D6D708D" w14:textId="77777777" w:rsidR="004105D5" w:rsidRPr="00031A5B" w:rsidRDefault="004105D5" w:rsidP="000449E4">
            <w:pPr>
              <w:ind w:left="-239" w:right="-93"/>
              <w:jc w:val="center"/>
              <w:rPr>
                <w:bCs/>
                <w:sz w:val="20"/>
              </w:rPr>
            </w:pPr>
          </w:p>
        </w:tc>
        <w:tc>
          <w:tcPr>
            <w:tcW w:w="2692" w:type="dxa"/>
            <w:shd w:val="clear" w:color="auto" w:fill="auto"/>
            <w:vAlign w:val="center"/>
          </w:tcPr>
          <w:p w14:paraId="7A83BC4B" w14:textId="77777777" w:rsidR="004105D5" w:rsidRPr="00031A5B" w:rsidRDefault="004105D5" w:rsidP="000449E4">
            <w:pPr>
              <w:ind w:left="-32"/>
              <w:rPr>
                <w:bCs/>
                <w:sz w:val="20"/>
              </w:rPr>
            </w:pPr>
            <w:r w:rsidRPr="00031A5B">
              <w:rPr>
                <w:bCs/>
                <w:sz w:val="20"/>
              </w:rPr>
              <w:t>д. Кемпелево</w:t>
            </w:r>
          </w:p>
        </w:tc>
        <w:tc>
          <w:tcPr>
            <w:tcW w:w="1842" w:type="dxa"/>
            <w:shd w:val="clear" w:color="auto" w:fill="auto"/>
          </w:tcPr>
          <w:p w14:paraId="2ADB78BE"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40B3CF4A" w14:textId="77777777" w:rsidR="004105D5" w:rsidRPr="00031A5B" w:rsidRDefault="004105D5" w:rsidP="000449E4">
            <w:pPr>
              <w:ind w:left="-664" w:firstLine="709"/>
              <w:jc w:val="center"/>
              <w:rPr>
                <w:sz w:val="20"/>
              </w:rPr>
            </w:pPr>
            <w:r w:rsidRPr="00031A5B">
              <w:rPr>
                <w:sz w:val="20"/>
              </w:rPr>
              <w:t>18,88</w:t>
            </w:r>
          </w:p>
        </w:tc>
        <w:tc>
          <w:tcPr>
            <w:tcW w:w="2132" w:type="dxa"/>
            <w:shd w:val="clear" w:color="auto" w:fill="auto"/>
            <w:vAlign w:val="center"/>
          </w:tcPr>
          <w:p w14:paraId="4D24218C" w14:textId="77777777" w:rsidR="004105D5" w:rsidRPr="00031A5B" w:rsidRDefault="004105D5" w:rsidP="000449E4">
            <w:pPr>
              <w:ind w:left="-664" w:firstLine="709"/>
              <w:jc w:val="center"/>
              <w:rPr>
                <w:sz w:val="20"/>
              </w:rPr>
            </w:pPr>
            <w:r w:rsidRPr="00031A5B">
              <w:rPr>
                <w:sz w:val="20"/>
              </w:rPr>
              <w:t>34,90</w:t>
            </w:r>
          </w:p>
        </w:tc>
      </w:tr>
      <w:tr w:rsidR="004105D5" w:rsidRPr="00031A5B" w14:paraId="51A69BD0" w14:textId="77777777" w:rsidTr="000449E4">
        <w:trPr>
          <w:trHeight w:val="142"/>
          <w:jc w:val="center"/>
        </w:trPr>
        <w:tc>
          <w:tcPr>
            <w:tcW w:w="704" w:type="dxa"/>
            <w:vMerge/>
            <w:shd w:val="clear" w:color="auto" w:fill="auto"/>
            <w:vAlign w:val="center"/>
          </w:tcPr>
          <w:p w14:paraId="5BA12F4C" w14:textId="77777777" w:rsidR="004105D5" w:rsidRPr="00031A5B" w:rsidRDefault="004105D5" w:rsidP="000449E4">
            <w:pPr>
              <w:ind w:left="-239" w:right="-93"/>
              <w:jc w:val="center"/>
              <w:rPr>
                <w:bCs/>
                <w:sz w:val="20"/>
              </w:rPr>
            </w:pPr>
          </w:p>
        </w:tc>
        <w:tc>
          <w:tcPr>
            <w:tcW w:w="2692" w:type="dxa"/>
            <w:shd w:val="clear" w:color="auto" w:fill="auto"/>
            <w:vAlign w:val="center"/>
          </w:tcPr>
          <w:p w14:paraId="51A06055" w14:textId="77777777" w:rsidR="004105D5" w:rsidRPr="00031A5B" w:rsidRDefault="004105D5" w:rsidP="000449E4">
            <w:pPr>
              <w:ind w:left="-32"/>
              <w:rPr>
                <w:bCs/>
                <w:sz w:val="20"/>
              </w:rPr>
            </w:pPr>
            <w:r w:rsidRPr="00031A5B">
              <w:rPr>
                <w:bCs/>
                <w:sz w:val="20"/>
              </w:rPr>
              <w:t>д. Куттузи</w:t>
            </w:r>
          </w:p>
        </w:tc>
        <w:tc>
          <w:tcPr>
            <w:tcW w:w="1842" w:type="dxa"/>
            <w:shd w:val="clear" w:color="auto" w:fill="auto"/>
          </w:tcPr>
          <w:p w14:paraId="109C8209"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5F354EFC" w14:textId="77777777" w:rsidR="004105D5" w:rsidRPr="00031A5B" w:rsidRDefault="004105D5" w:rsidP="000449E4">
            <w:pPr>
              <w:ind w:left="-664" w:firstLine="709"/>
              <w:jc w:val="center"/>
              <w:rPr>
                <w:sz w:val="20"/>
              </w:rPr>
            </w:pPr>
            <w:r w:rsidRPr="00031A5B">
              <w:rPr>
                <w:sz w:val="20"/>
              </w:rPr>
              <w:t>29,26</w:t>
            </w:r>
          </w:p>
        </w:tc>
        <w:tc>
          <w:tcPr>
            <w:tcW w:w="2132" w:type="dxa"/>
            <w:shd w:val="clear" w:color="auto" w:fill="auto"/>
            <w:vAlign w:val="center"/>
          </w:tcPr>
          <w:p w14:paraId="1B2410D6" w14:textId="77777777" w:rsidR="004105D5" w:rsidRPr="00031A5B" w:rsidRDefault="004105D5" w:rsidP="000449E4">
            <w:pPr>
              <w:ind w:left="-664" w:firstLine="709"/>
              <w:jc w:val="center"/>
              <w:rPr>
                <w:sz w:val="20"/>
              </w:rPr>
            </w:pPr>
            <w:r w:rsidRPr="00031A5B">
              <w:rPr>
                <w:sz w:val="20"/>
              </w:rPr>
              <w:t>140,26</w:t>
            </w:r>
          </w:p>
        </w:tc>
      </w:tr>
      <w:tr w:rsidR="004105D5" w:rsidRPr="00031A5B" w14:paraId="76DB7882" w14:textId="77777777" w:rsidTr="000449E4">
        <w:trPr>
          <w:trHeight w:val="142"/>
          <w:jc w:val="center"/>
        </w:trPr>
        <w:tc>
          <w:tcPr>
            <w:tcW w:w="704" w:type="dxa"/>
            <w:vMerge/>
            <w:shd w:val="clear" w:color="auto" w:fill="auto"/>
            <w:vAlign w:val="center"/>
          </w:tcPr>
          <w:p w14:paraId="7FB44BA2" w14:textId="77777777" w:rsidR="004105D5" w:rsidRPr="00031A5B" w:rsidRDefault="004105D5" w:rsidP="000449E4">
            <w:pPr>
              <w:ind w:left="-239" w:right="-93"/>
              <w:jc w:val="center"/>
              <w:rPr>
                <w:bCs/>
                <w:sz w:val="20"/>
              </w:rPr>
            </w:pPr>
          </w:p>
        </w:tc>
        <w:tc>
          <w:tcPr>
            <w:tcW w:w="2692" w:type="dxa"/>
            <w:shd w:val="clear" w:color="auto" w:fill="auto"/>
            <w:vAlign w:val="center"/>
          </w:tcPr>
          <w:p w14:paraId="42C67439" w14:textId="77777777" w:rsidR="004105D5" w:rsidRPr="00031A5B" w:rsidRDefault="004105D5" w:rsidP="000449E4">
            <w:pPr>
              <w:ind w:left="-32"/>
              <w:rPr>
                <w:bCs/>
                <w:sz w:val="20"/>
              </w:rPr>
            </w:pPr>
            <w:r w:rsidRPr="00031A5B">
              <w:rPr>
                <w:bCs/>
                <w:sz w:val="20"/>
              </w:rPr>
              <w:t>д. Лесопитомник</w:t>
            </w:r>
          </w:p>
        </w:tc>
        <w:tc>
          <w:tcPr>
            <w:tcW w:w="1842" w:type="dxa"/>
            <w:shd w:val="clear" w:color="auto" w:fill="auto"/>
          </w:tcPr>
          <w:p w14:paraId="5265779D"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19AA91C3" w14:textId="77777777" w:rsidR="004105D5" w:rsidRPr="00031A5B" w:rsidRDefault="004105D5" w:rsidP="000449E4">
            <w:pPr>
              <w:ind w:left="-664" w:firstLine="709"/>
              <w:jc w:val="center"/>
              <w:rPr>
                <w:b/>
                <w:sz w:val="20"/>
              </w:rPr>
            </w:pPr>
            <w:r w:rsidRPr="00031A5B">
              <w:rPr>
                <w:b/>
                <w:sz w:val="20"/>
              </w:rPr>
              <w:t>-</w:t>
            </w:r>
          </w:p>
        </w:tc>
        <w:tc>
          <w:tcPr>
            <w:tcW w:w="2132" w:type="dxa"/>
            <w:shd w:val="clear" w:color="auto" w:fill="auto"/>
            <w:vAlign w:val="center"/>
          </w:tcPr>
          <w:p w14:paraId="3FA6A382" w14:textId="77777777" w:rsidR="004105D5" w:rsidRPr="00031A5B" w:rsidRDefault="004105D5" w:rsidP="000449E4">
            <w:pPr>
              <w:ind w:left="-664" w:firstLine="709"/>
              <w:jc w:val="center"/>
              <w:rPr>
                <w:sz w:val="20"/>
              </w:rPr>
            </w:pPr>
            <w:r w:rsidRPr="00031A5B">
              <w:rPr>
                <w:sz w:val="20"/>
              </w:rPr>
              <w:t>12,39</w:t>
            </w:r>
          </w:p>
        </w:tc>
      </w:tr>
      <w:tr w:rsidR="004105D5" w:rsidRPr="00031A5B" w14:paraId="045F74F7" w14:textId="77777777" w:rsidTr="000449E4">
        <w:trPr>
          <w:trHeight w:val="70"/>
          <w:jc w:val="center"/>
        </w:trPr>
        <w:tc>
          <w:tcPr>
            <w:tcW w:w="704" w:type="dxa"/>
            <w:vMerge/>
            <w:shd w:val="clear" w:color="auto" w:fill="auto"/>
            <w:vAlign w:val="center"/>
          </w:tcPr>
          <w:p w14:paraId="5CAAFB9A" w14:textId="77777777" w:rsidR="004105D5" w:rsidRPr="00031A5B" w:rsidRDefault="004105D5" w:rsidP="000449E4">
            <w:pPr>
              <w:ind w:left="-239" w:right="-93"/>
              <w:jc w:val="center"/>
              <w:rPr>
                <w:bCs/>
                <w:sz w:val="20"/>
              </w:rPr>
            </w:pPr>
          </w:p>
        </w:tc>
        <w:tc>
          <w:tcPr>
            <w:tcW w:w="2692" w:type="dxa"/>
            <w:shd w:val="clear" w:color="auto" w:fill="auto"/>
            <w:vAlign w:val="center"/>
          </w:tcPr>
          <w:p w14:paraId="26831DD6" w14:textId="77777777" w:rsidR="004105D5" w:rsidRPr="00031A5B" w:rsidRDefault="004105D5" w:rsidP="000449E4">
            <w:pPr>
              <w:ind w:left="-32"/>
              <w:rPr>
                <w:bCs/>
                <w:sz w:val="20"/>
              </w:rPr>
            </w:pPr>
            <w:r w:rsidRPr="00031A5B">
              <w:rPr>
                <w:bCs/>
                <w:sz w:val="20"/>
              </w:rPr>
              <w:t>гп. Новоселье</w:t>
            </w:r>
          </w:p>
        </w:tc>
        <w:tc>
          <w:tcPr>
            <w:tcW w:w="1842" w:type="dxa"/>
            <w:shd w:val="clear" w:color="auto" w:fill="auto"/>
          </w:tcPr>
          <w:p w14:paraId="0F1C5AE2"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4DD75629" w14:textId="77777777" w:rsidR="004105D5" w:rsidRPr="00031A5B" w:rsidRDefault="004105D5" w:rsidP="000449E4">
            <w:pPr>
              <w:ind w:left="-664" w:firstLine="709"/>
              <w:jc w:val="center"/>
              <w:rPr>
                <w:sz w:val="20"/>
              </w:rPr>
            </w:pPr>
            <w:r w:rsidRPr="00031A5B">
              <w:rPr>
                <w:sz w:val="20"/>
              </w:rPr>
              <w:t>83,73</w:t>
            </w:r>
          </w:p>
        </w:tc>
        <w:tc>
          <w:tcPr>
            <w:tcW w:w="2132" w:type="dxa"/>
            <w:shd w:val="clear" w:color="auto" w:fill="auto"/>
            <w:vAlign w:val="center"/>
          </w:tcPr>
          <w:p w14:paraId="5911365D" w14:textId="77777777" w:rsidR="004105D5" w:rsidRPr="00031A5B" w:rsidRDefault="004105D5" w:rsidP="000449E4">
            <w:pPr>
              <w:ind w:left="-664" w:firstLine="709"/>
              <w:jc w:val="center"/>
              <w:rPr>
                <w:sz w:val="20"/>
              </w:rPr>
            </w:pPr>
            <w:r w:rsidRPr="00031A5B">
              <w:rPr>
                <w:sz w:val="20"/>
              </w:rPr>
              <w:t>431,51</w:t>
            </w:r>
          </w:p>
        </w:tc>
      </w:tr>
      <w:tr w:rsidR="004105D5" w:rsidRPr="00031A5B" w14:paraId="07E3C25E" w14:textId="77777777" w:rsidTr="000449E4">
        <w:trPr>
          <w:trHeight w:val="70"/>
          <w:jc w:val="center"/>
        </w:trPr>
        <w:tc>
          <w:tcPr>
            <w:tcW w:w="704" w:type="dxa"/>
            <w:vMerge/>
            <w:shd w:val="clear" w:color="auto" w:fill="auto"/>
            <w:vAlign w:val="center"/>
          </w:tcPr>
          <w:p w14:paraId="5D16DFC6" w14:textId="77777777" w:rsidR="004105D5" w:rsidRPr="00031A5B" w:rsidRDefault="004105D5" w:rsidP="000449E4">
            <w:pPr>
              <w:ind w:left="-239" w:right="-93"/>
              <w:jc w:val="center"/>
              <w:rPr>
                <w:bCs/>
                <w:sz w:val="20"/>
              </w:rPr>
            </w:pPr>
          </w:p>
        </w:tc>
        <w:tc>
          <w:tcPr>
            <w:tcW w:w="2692" w:type="dxa"/>
            <w:shd w:val="clear" w:color="auto" w:fill="auto"/>
            <w:vAlign w:val="center"/>
          </w:tcPr>
          <w:p w14:paraId="5193AA09" w14:textId="77777777" w:rsidR="004105D5" w:rsidRPr="00031A5B" w:rsidRDefault="004105D5" w:rsidP="000449E4">
            <w:pPr>
              <w:ind w:left="-32"/>
              <w:rPr>
                <w:bCs/>
                <w:sz w:val="20"/>
              </w:rPr>
            </w:pPr>
            <w:r w:rsidRPr="00031A5B">
              <w:rPr>
                <w:bCs/>
                <w:sz w:val="20"/>
              </w:rPr>
              <w:t>д. Пески</w:t>
            </w:r>
          </w:p>
        </w:tc>
        <w:tc>
          <w:tcPr>
            <w:tcW w:w="1842" w:type="dxa"/>
            <w:shd w:val="clear" w:color="auto" w:fill="auto"/>
          </w:tcPr>
          <w:p w14:paraId="28EF05D2"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74BF0800" w14:textId="77777777" w:rsidR="004105D5" w:rsidRPr="00031A5B" w:rsidRDefault="004105D5" w:rsidP="000449E4">
            <w:pPr>
              <w:ind w:left="-664" w:firstLine="709"/>
              <w:jc w:val="center"/>
              <w:rPr>
                <w:sz w:val="20"/>
              </w:rPr>
            </w:pPr>
            <w:r w:rsidRPr="00031A5B">
              <w:rPr>
                <w:sz w:val="20"/>
              </w:rPr>
              <w:t>24,29</w:t>
            </w:r>
          </w:p>
        </w:tc>
        <w:tc>
          <w:tcPr>
            <w:tcW w:w="2132" w:type="dxa"/>
            <w:shd w:val="clear" w:color="auto" w:fill="auto"/>
            <w:vAlign w:val="center"/>
          </w:tcPr>
          <w:p w14:paraId="5FA2E979" w14:textId="77777777" w:rsidR="004105D5" w:rsidRPr="00031A5B" w:rsidRDefault="004105D5" w:rsidP="000449E4">
            <w:pPr>
              <w:ind w:left="-664" w:firstLine="709"/>
              <w:jc w:val="center"/>
              <w:rPr>
                <w:sz w:val="20"/>
              </w:rPr>
            </w:pPr>
            <w:r w:rsidRPr="00031A5B">
              <w:rPr>
                <w:sz w:val="20"/>
              </w:rPr>
              <w:t>113,85</w:t>
            </w:r>
          </w:p>
        </w:tc>
      </w:tr>
      <w:tr w:rsidR="004105D5" w:rsidRPr="00031A5B" w14:paraId="61FFC15D" w14:textId="77777777" w:rsidTr="000449E4">
        <w:trPr>
          <w:trHeight w:val="70"/>
          <w:jc w:val="center"/>
        </w:trPr>
        <w:tc>
          <w:tcPr>
            <w:tcW w:w="704" w:type="dxa"/>
            <w:vMerge/>
            <w:shd w:val="clear" w:color="auto" w:fill="auto"/>
            <w:vAlign w:val="center"/>
          </w:tcPr>
          <w:p w14:paraId="47A449D8" w14:textId="77777777" w:rsidR="004105D5" w:rsidRPr="00031A5B" w:rsidRDefault="004105D5" w:rsidP="000449E4">
            <w:pPr>
              <w:ind w:left="-239" w:right="-93"/>
              <w:jc w:val="center"/>
              <w:rPr>
                <w:bCs/>
                <w:sz w:val="20"/>
              </w:rPr>
            </w:pPr>
          </w:p>
        </w:tc>
        <w:tc>
          <w:tcPr>
            <w:tcW w:w="2692" w:type="dxa"/>
            <w:shd w:val="clear" w:color="auto" w:fill="auto"/>
            <w:vAlign w:val="center"/>
          </w:tcPr>
          <w:p w14:paraId="04B1B811" w14:textId="77777777" w:rsidR="004105D5" w:rsidRPr="00031A5B" w:rsidRDefault="004105D5" w:rsidP="000449E4">
            <w:pPr>
              <w:ind w:left="-32"/>
              <w:rPr>
                <w:bCs/>
                <w:sz w:val="20"/>
              </w:rPr>
            </w:pPr>
            <w:r w:rsidRPr="00031A5B">
              <w:rPr>
                <w:bCs/>
                <w:sz w:val="20"/>
              </w:rPr>
              <w:t>д. Пигелево</w:t>
            </w:r>
          </w:p>
        </w:tc>
        <w:tc>
          <w:tcPr>
            <w:tcW w:w="1842" w:type="dxa"/>
            <w:shd w:val="clear" w:color="auto" w:fill="auto"/>
          </w:tcPr>
          <w:p w14:paraId="30EF1A6D"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5FD58E8E" w14:textId="77777777" w:rsidR="004105D5" w:rsidRPr="00031A5B" w:rsidRDefault="004105D5" w:rsidP="000449E4">
            <w:pPr>
              <w:ind w:left="-664" w:firstLine="709"/>
              <w:jc w:val="center"/>
              <w:rPr>
                <w:b/>
                <w:sz w:val="20"/>
              </w:rPr>
            </w:pPr>
            <w:r w:rsidRPr="00031A5B">
              <w:rPr>
                <w:b/>
                <w:sz w:val="20"/>
              </w:rPr>
              <w:t>-</w:t>
            </w:r>
          </w:p>
        </w:tc>
        <w:tc>
          <w:tcPr>
            <w:tcW w:w="2132" w:type="dxa"/>
            <w:shd w:val="clear" w:color="auto" w:fill="auto"/>
            <w:vAlign w:val="center"/>
          </w:tcPr>
          <w:p w14:paraId="1ECAB7F4" w14:textId="77777777" w:rsidR="004105D5" w:rsidRPr="00031A5B" w:rsidRDefault="004105D5" w:rsidP="000449E4">
            <w:pPr>
              <w:ind w:left="-664" w:firstLine="709"/>
              <w:jc w:val="center"/>
              <w:rPr>
                <w:sz w:val="20"/>
              </w:rPr>
            </w:pPr>
            <w:r w:rsidRPr="00031A5B">
              <w:rPr>
                <w:sz w:val="20"/>
              </w:rPr>
              <w:t>60,32</w:t>
            </w:r>
          </w:p>
        </w:tc>
      </w:tr>
      <w:tr w:rsidR="004105D5" w:rsidRPr="00031A5B" w14:paraId="281996D0" w14:textId="77777777" w:rsidTr="000449E4">
        <w:trPr>
          <w:trHeight w:val="70"/>
          <w:jc w:val="center"/>
        </w:trPr>
        <w:tc>
          <w:tcPr>
            <w:tcW w:w="704" w:type="dxa"/>
            <w:vMerge/>
            <w:shd w:val="clear" w:color="auto" w:fill="auto"/>
            <w:vAlign w:val="center"/>
          </w:tcPr>
          <w:p w14:paraId="2BA9EFB1" w14:textId="77777777" w:rsidR="004105D5" w:rsidRPr="00031A5B" w:rsidRDefault="004105D5" w:rsidP="000449E4">
            <w:pPr>
              <w:ind w:left="-239" w:right="-93"/>
              <w:jc w:val="center"/>
              <w:rPr>
                <w:bCs/>
                <w:sz w:val="20"/>
              </w:rPr>
            </w:pPr>
          </w:p>
        </w:tc>
        <w:tc>
          <w:tcPr>
            <w:tcW w:w="2692" w:type="dxa"/>
            <w:shd w:val="clear" w:color="auto" w:fill="auto"/>
            <w:vAlign w:val="center"/>
          </w:tcPr>
          <w:p w14:paraId="315D2A26" w14:textId="77777777" w:rsidR="004105D5" w:rsidRPr="00031A5B" w:rsidRDefault="004105D5" w:rsidP="000449E4">
            <w:pPr>
              <w:ind w:left="-32"/>
              <w:rPr>
                <w:bCs/>
                <w:sz w:val="20"/>
              </w:rPr>
            </w:pPr>
            <w:r w:rsidRPr="00031A5B">
              <w:rPr>
                <w:bCs/>
                <w:sz w:val="20"/>
              </w:rPr>
              <w:t>д. Рапполово</w:t>
            </w:r>
          </w:p>
        </w:tc>
        <w:tc>
          <w:tcPr>
            <w:tcW w:w="1842" w:type="dxa"/>
            <w:shd w:val="clear" w:color="auto" w:fill="auto"/>
          </w:tcPr>
          <w:p w14:paraId="5E26CD44"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119DA543" w14:textId="77777777" w:rsidR="004105D5" w:rsidRPr="00031A5B" w:rsidRDefault="004105D5" w:rsidP="000449E4">
            <w:pPr>
              <w:ind w:left="-664" w:firstLine="709"/>
              <w:jc w:val="center"/>
              <w:rPr>
                <w:b/>
                <w:sz w:val="20"/>
              </w:rPr>
            </w:pPr>
            <w:r w:rsidRPr="00031A5B">
              <w:rPr>
                <w:b/>
                <w:sz w:val="20"/>
              </w:rPr>
              <w:t>-</w:t>
            </w:r>
          </w:p>
        </w:tc>
        <w:tc>
          <w:tcPr>
            <w:tcW w:w="2132" w:type="dxa"/>
            <w:shd w:val="clear" w:color="auto" w:fill="auto"/>
            <w:vAlign w:val="center"/>
          </w:tcPr>
          <w:p w14:paraId="67D9C2F8" w14:textId="77777777" w:rsidR="004105D5" w:rsidRPr="00031A5B" w:rsidRDefault="004105D5" w:rsidP="000449E4">
            <w:pPr>
              <w:ind w:left="-664" w:firstLine="709"/>
              <w:jc w:val="center"/>
              <w:rPr>
                <w:sz w:val="20"/>
              </w:rPr>
            </w:pPr>
            <w:r w:rsidRPr="00031A5B">
              <w:rPr>
                <w:sz w:val="20"/>
              </w:rPr>
              <w:t>4,34</w:t>
            </w:r>
          </w:p>
        </w:tc>
      </w:tr>
      <w:tr w:rsidR="004105D5" w:rsidRPr="00031A5B" w14:paraId="50030811" w14:textId="77777777" w:rsidTr="000449E4">
        <w:trPr>
          <w:trHeight w:val="70"/>
          <w:jc w:val="center"/>
        </w:trPr>
        <w:tc>
          <w:tcPr>
            <w:tcW w:w="704" w:type="dxa"/>
            <w:vMerge/>
            <w:shd w:val="clear" w:color="auto" w:fill="auto"/>
            <w:vAlign w:val="center"/>
          </w:tcPr>
          <w:p w14:paraId="78BB608F" w14:textId="77777777" w:rsidR="004105D5" w:rsidRPr="00031A5B" w:rsidRDefault="004105D5" w:rsidP="000449E4">
            <w:pPr>
              <w:ind w:left="-239" w:right="-93"/>
              <w:jc w:val="center"/>
              <w:rPr>
                <w:bCs/>
                <w:sz w:val="20"/>
              </w:rPr>
            </w:pPr>
          </w:p>
        </w:tc>
        <w:tc>
          <w:tcPr>
            <w:tcW w:w="2692" w:type="dxa"/>
            <w:shd w:val="clear" w:color="auto" w:fill="auto"/>
            <w:vAlign w:val="center"/>
          </w:tcPr>
          <w:p w14:paraId="4774343A" w14:textId="77777777" w:rsidR="004105D5" w:rsidRPr="00031A5B" w:rsidRDefault="004105D5" w:rsidP="000449E4">
            <w:pPr>
              <w:ind w:left="-32"/>
              <w:rPr>
                <w:bCs/>
                <w:sz w:val="20"/>
              </w:rPr>
            </w:pPr>
            <w:r w:rsidRPr="00031A5B">
              <w:rPr>
                <w:bCs/>
                <w:sz w:val="20"/>
              </w:rPr>
              <w:t>д. Рюмки</w:t>
            </w:r>
          </w:p>
        </w:tc>
        <w:tc>
          <w:tcPr>
            <w:tcW w:w="1842" w:type="dxa"/>
            <w:shd w:val="clear" w:color="auto" w:fill="auto"/>
          </w:tcPr>
          <w:p w14:paraId="50046CA9"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54C97632" w14:textId="77777777" w:rsidR="004105D5" w:rsidRPr="00031A5B" w:rsidRDefault="004105D5" w:rsidP="000449E4">
            <w:pPr>
              <w:ind w:left="-664" w:firstLine="709"/>
              <w:jc w:val="center"/>
              <w:rPr>
                <w:b/>
                <w:sz w:val="20"/>
              </w:rPr>
            </w:pPr>
            <w:r w:rsidRPr="00031A5B">
              <w:rPr>
                <w:b/>
                <w:sz w:val="20"/>
              </w:rPr>
              <w:t>-</w:t>
            </w:r>
          </w:p>
        </w:tc>
        <w:tc>
          <w:tcPr>
            <w:tcW w:w="2132" w:type="dxa"/>
            <w:shd w:val="clear" w:color="auto" w:fill="auto"/>
            <w:vAlign w:val="center"/>
          </w:tcPr>
          <w:p w14:paraId="4FC83E18" w14:textId="77777777" w:rsidR="004105D5" w:rsidRPr="00031A5B" w:rsidRDefault="004105D5" w:rsidP="000449E4">
            <w:pPr>
              <w:ind w:left="-664" w:firstLine="709"/>
              <w:jc w:val="center"/>
              <w:rPr>
                <w:sz w:val="20"/>
              </w:rPr>
            </w:pPr>
            <w:r w:rsidRPr="00031A5B">
              <w:rPr>
                <w:sz w:val="20"/>
              </w:rPr>
              <w:t>59,71</w:t>
            </w:r>
          </w:p>
        </w:tc>
      </w:tr>
      <w:tr w:rsidR="004105D5" w:rsidRPr="00031A5B" w14:paraId="02299DEE" w14:textId="77777777" w:rsidTr="000449E4">
        <w:trPr>
          <w:trHeight w:val="130"/>
          <w:jc w:val="center"/>
        </w:trPr>
        <w:tc>
          <w:tcPr>
            <w:tcW w:w="704" w:type="dxa"/>
            <w:vMerge/>
            <w:shd w:val="clear" w:color="auto" w:fill="auto"/>
            <w:vAlign w:val="center"/>
          </w:tcPr>
          <w:p w14:paraId="1F595CDA" w14:textId="77777777" w:rsidR="004105D5" w:rsidRPr="00031A5B" w:rsidRDefault="004105D5" w:rsidP="000449E4">
            <w:pPr>
              <w:ind w:left="-239" w:right="-93"/>
              <w:jc w:val="center"/>
              <w:rPr>
                <w:bCs/>
                <w:sz w:val="20"/>
              </w:rPr>
            </w:pPr>
          </w:p>
        </w:tc>
        <w:tc>
          <w:tcPr>
            <w:tcW w:w="2692" w:type="dxa"/>
            <w:shd w:val="clear" w:color="auto" w:fill="auto"/>
            <w:vAlign w:val="center"/>
          </w:tcPr>
          <w:p w14:paraId="424BE785" w14:textId="77777777" w:rsidR="004105D5" w:rsidRPr="00031A5B" w:rsidRDefault="004105D5" w:rsidP="000449E4">
            <w:pPr>
              <w:ind w:left="-32"/>
              <w:rPr>
                <w:bCs/>
                <w:sz w:val="20"/>
              </w:rPr>
            </w:pPr>
            <w:r w:rsidRPr="00031A5B">
              <w:rPr>
                <w:bCs/>
                <w:sz w:val="20"/>
              </w:rPr>
              <w:t>д. Тиммолово</w:t>
            </w:r>
          </w:p>
        </w:tc>
        <w:tc>
          <w:tcPr>
            <w:tcW w:w="1842" w:type="dxa"/>
            <w:shd w:val="clear" w:color="auto" w:fill="auto"/>
          </w:tcPr>
          <w:p w14:paraId="74FDA85D" w14:textId="77777777" w:rsidR="004105D5" w:rsidRPr="00031A5B" w:rsidRDefault="004105D5" w:rsidP="000449E4">
            <w:pPr>
              <w:jc w:val="center"/>
            </w:pPr>
            <w:r w:rsidRPr="00031A5B">
              <w:rPr>
                <w:bCs/>
                <w:sz w:val="20"/>
              </w:rPr>
              <w:t>га</w:t>
            </w:r>
          </w:p>
        </w:tc>
        <w:tc>
          <w:tcPr>
            <w:tcW w:w="2126" w:type="dxa"/>
            <w:shd w:val="clear" w:color="auto" w:fill="auto"/>
            <w:vAlign w:val="center"/>
          </w:tcPr>
          <w:p w14:paraId="4230E9D4" w14:textId="77777777" w:rsidR="004105D5" w:rsidRPr="00031A5B" w:rsidRDefault="004105D5" w:rsidP="000449E4">
            <w:pPr>
              <w:ind w:left="-664" w:firstLine="709"/>
              <w:jc w:val="center"/>
              <w:rPr>
                <w:sz w:val="20"/>
              </w:rPr>
            </w:pPr>
            <w:r w:rsidRPr="00031A5B">
              <w:rPr>
                <w:sz w:val="20"/>
              </w:rPr>
              <w:t>21,40</w:t>
            </w:r>
          </w:p>
        </w:tc>
        <w:tc>
          <w:tcPr>
            <w:tcW w:w="2132" w:type="dxa"/>
            <w:shd w:val="clear" w:color="auto" w:fill="auto"/>
            <w:vAlign w:val="center"/>
          </w:tcPr>
          <w:p w14:paraId="69872F2C" w14:textId="77777777" w:rsidR="004105D5" w:rsidRPr="00031A5B" w:rsidRDefault="004105D5" w:rsidP="000449E4">
            <w:pPr>
              <w:ind w:left="-664" w:firstLine="709"/>
              <w:jc w:val="center"/>
              <w:rPr>
                <w:sz w:val="20"/>
              </w:rPr>
            </w:pPr>
            <w:r w:rsidRPr="00031A5B">
              <w:rPr>
                <w:sz w:val="20"/>
              </w:rPr>
              <w:t>23,50</w:t>
            </w:r>
          </w:p>
        </w:tc>
      </w:tr>
      <w:tr w:rsidR="00F73E74" w:rsidRPr="00031A5B" w14:paraId="360F2EEB" w14:textId="77777777" w:rsidTr="000449E4">
        <w:trPr>
          <w:trHeight w:val="20"/>
          <w:jc w:val="center"/>
        </w:trPr>
        <w:tc>
          <w:tcPr>
            <w:tcW w:w="9496" w:type="dxa"/>
            <w:gridSpan w:val="5"/>
            <w:shd w:val="clear" w:color="auto" w:fill="auto"/>
            <w:vAlign w:val="center"/>
          </w:tcPr>
          <w:p w14:paraId="119C5901" w14:textId="77777777" w:rsidR="00F73E74" w:rsidRPr="00031A5B" w:rsidRDefault="00F73E74" w:rsidP="000449E4">
            <w:pPr>
              <w:ind w:left="-239" w:right="-93"/>
              <w:jc w:val="center"/>
              <w:rPr>
                <w:bCs/>
                <w:i/>
                <w:iCs/>
                <w:sz w:val="20"/>
              </w:rPr>
            </w:pPr>
            <w:r w:rsidRPr="00031A5B">
              <w:rPr>
                <w:bCs/>
                <w:i/>
                <w:iCs/>
                <w:sz w:val="20"/>
              </w:rPr>
              <w:t>из них:</w:t>
            </w:r>
          </w:p>
        </w:tc>
      </w:tr>
      <w:tr w:rsidR="00F73E74" w:rsidRPr="00031A5B" w14:paraId="441397E0" w14:textId="77777777" w:rsidTr="000449E4">
        <w:trPr>
          <w:trHeight w:val="20"/>
          <w:jc w:val="center"/>
        </w:trPr>
        <w:tc>
          <w:tcPr>
            <w:tcW w:w="704" w:type="dxa"/>
            <w:vMerge w:val="restart"/>
            <w:shd w:val="clear" w:color="auto" w:fill="auto"/>
            <w:vAlign w:val="center"/>
          </w:tcPr>
          <w:p w14:paraId="7F87B6A6" w14:textId="77777777" w:rsidR="00F73E74" w:rsidRPr="00031A5B" w:rsidRDefault="00F73E74" w:rsidP="000449E4">
            <w:pPr>
              <w:ind w:left="-239" w:right="-93"/>
              <w:jc w:val="center"/>
              <w:rPr>
                <w:bCs/>
                <w:sz w:val="20"/>
              </w:rPr>
            </w:pPr>
            <w:r w:rsidRPr="00031A5B">
              <w:rPr>
                <w:bCs/>
                <w:sz w:val="20"/>
              </w:rPr>
              <w:t>1.1</w:t>
            </w:r>
          </w:p>
        </w:tc>
        <w:tc>
          <w:tcPr>
            <w:tcW w:w="2692" w:type="dxa"/>
            <w:vMerge w:val="restart"/>
            <w:shd w:val="clear" w:color="auto" w:fill="auto"/>
            <w:vAlign w:val="center"/>
          </w:tcPr>
          <w:p w14:paraId="1476F0DF" w14:textId="77777777" w:rsidR="00F73E74" w:rsidRPr="00031A5B" w:rsidRDefault="00F73E74" w:rsidP="000449E4">
            <w:pPr>
              <w:ind w:left="-32"/>
              <w:rPr>
                <w:bCs/>
                <w:sz w:val="20"/>
              </w:rPr>
            </w:pPr>
            <w:r w:rsidRPr="00031A5B">
              <w:rPr>
                <w:bCs/>
                <w:sz w:val="20"/>
              </w:rPr>
              <w:t>Зона застройки индивидуальными жилыми домами</w:t>
            </w:r>
          </w:p>
        </w:tc>
        <w:tc>
          <w:tcPr>
            <w:tcW w:w="1842" w:type="dxa"/>
            <w:shd w:val="clear" w:color="auto" w:fill="auto"/>
            <w:vAlign w:val="center"/>
          </w:tcPr>
          <w:p w14:paraId="32036A83" w14:textId="77777777" w:rsidR="00F73E74" w:rsidRPr="00031A5B" w:rsidRDefault="00F73E74" w:rsidP="000449E4">
            <w:pPr>
              <w:ind w:left="37" w:firstLine="8"/>
              <w:jc w:val="center"/>
              <w:rPr>
                <w:bCs/>
                <w:sz w:val="20"/>
              </w:rPr>
            </w:pPr>
            <w:r w:rsidRPr="00031A5B">
              <w:rPr>
                <w:bCs/>
                <w:sz w:val="20"/>
              </w:rPr>
              <w:t>га</w:t>
            </w:r>
          </w:p>
        </w:tc>
        <w:tc>
          <w:tcPr>
            <w:tcW w:w="2126" w:type="dxa"/>
            <w:shd w:val="clear" w:color="auto" w:fill="auto"/>
            <w:vAlign w:val="center"/>
          </w:tcPr>
          <w:p w14:paraId="4819F2B7" w14:textId="77777777" w:rsidR="00F73E74" w:rsidRPr="00031A5B" w:rsidRDefault="007E73A9" w:rsidP="000449E4">
            <w:pPr>
              <w:ind w:left="-664" w:firstLine="709"/>
              <w:jc w:val="center"/>
              <w:rPr>
                <w:bCs/>
                <w:sz w:val="20"/>
              </w:rPr>
            </w:pPr>
            <w:r>
              <w:rPr>
                <w:bCs/>
                <w:sz w:val="20"/>
              </w:rPr>
              <w:t>271,61</w:t>
            </w:r>
          </w:p>
        </w:tc>
        <w:tc>
          <w:tcPr>
            <w:tcW w:w="2132" w:type="dxa"/>
            <w:shd w:val="clear" w:color="auto" w:fill="auto"/>
            <w:vAlign w:val="center"/>
          </w:tcPr>
          <w:p w14:paraId="26812921" w14:textId="494CA3F5" w:rsidR="00F73E74" w:rsidRPr="00D57E85" w:rsidRDefault="00B9283E" w:rsidP="00F71BFD">
            <w:pPr>
              <w:ind w:left="-664" w:firstLine="709"/>
              <w:jc w:val="center"/>
              <w:rPr>
                <w:bCs/>
                <w:sz w:val="20"/>
              </w:rPr>
            </w:pPr>
            <w:r w:rsidRPr="00D57E85">
              <w:rPr>
                <w:bCs/>
                <w:sz w:val="20"/>
              </w:rPr>
              <w:t>693</w:t>
            </w:r>
            <w:r w:rsidR="007E73A9" w:rsidRPr="00D57E85">
              <w:rPr>
                <w:bCs/>
                <w:sz w:val="20"/>
              </w:rPr>
              <w:t>,</w:t>
            </w:r>
            <w:r w:rsidR="00F71BFD">
              <w:rPr>
                <w:bCs/>
                <w:sz w:val="20"/>
              </w:rPr>
              <w:t>07</w:t>
            </w:r>
          </w:p>
        </w:tc>
      </w:tr>
      <w:tr w:rsidR="00F73E74" w:rsidRPr="00031A5B" w14:paraId="73DAE346" w14:textId="77777777" w:rsidTr="000449E4">
        <w:trPr>
          <w:trHeight w:val="20"/>
          <w:jc w:val="center"/>
        </w:trPr>
        <w:tc>
          <w:tcPr>
            <w:tcW w:w="704" w:type="dxa"/>
            <w:vMerge/>
            <w:shd w:val="clear" w:color="auto" w:fill="auto"/>
            <w:vAlign w:val="center"/>
          </w:tcPr>
          <w:p w14:paraId="3EB651C1"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736B29BC" w14:textId="77777777" w:rsidR="00F73E74" w:rsidRPr="00031A5B" w:rsidRDefault="00F73E74" w:rsidP="000449E4">
            <w:pPr>
              <w:ind w:left="-32"/>
              <w:rPr>
                <w:bCs/>
                <w:sz w:val="20"/>
              </w:rPr>
            </w:pPr>
          </w:p>
        </w:tc>
        <w:tc>
          <w:tcPr>
            <w:tcW w:w="1842" w:type="dxa"/>
            <w:shd w:val="clear" w:color="auto" w:fill="auto"/>
            <w:vAlign w:val="center"/>
          </w:tcPr>
          <w:p w14:paraId="712CFC38" w14:textId="77777777" w:rsidR="00F73E74" w:rsidRPr="00031A5B" w:rsidRDefault="00F73E74" w:rsidP="000449E4">
            <w:pPr>
              <w:ind w:left="37" w:firstLine="8"/>
              <w:jc w:val="center"/>
              <w:rPr>
                <w:bCs/>
                <w:sz w:val="20"/>
              </w:rPr>
            </w:pPr>
            <w:r w:rsidRPr="00031A5B">
              <w:rPr>
                <w:bCs/>
                <w:sz w:val="20"/>
              </w:rPr>
              <w:t xml:space="preserve">% </w:t>
            </w:r>
          </w:p>
        </w:tc>
        <w:tc>
          <w:tcPr>
            <w:tcW w:w="2126" w:type="dxa"/>
            <w:shd w:val="clear" w:color="auto" w:fill="auto"/>
            <w:vAlign w:val="center"/>
          </w:tcPr>
          <w:p w14:paraId="65D4D1F9" w14:textId="77777777" w:rsidR="00F73E74" w:rsidRPr="00031A5B" w:rsidRDefault="006E1DDE" w:rsidP="000449E4">
            <w:pPr>
              <w:ind w:left="-664" w:firstLine="709"/>
              <w:jc w:val="center"/>
              <w:rPr>
                <w:bCs/>
                <w:sz w:val="20"/>
                <w:highlight w:val="yellow"/>
              </w:rPr>
            </w:pPr>
            <w:r w:rsidRPr="006E1DDE">
              <w:rPr>
                <w:bCs/>
                <w:sz w:val="20"/>
              </w:rPr>
              <w:t>4,42</w:t>
            </w:r>
          </w:p>
        </w:tc>
        <w:tc>
          <w:tcPr>
            <w:tcW w:w="2132" w:type="dxa"/>
            <w:shd w:val="clear" w:color="auto" w:fill="auto"/>
            <w:vAlign w:val="center"/>
          </w:tcPr>
          <w:p w14:paraId="3088315F" w14:textId="77777777" w:rsidR="00F73E74" w:rsidRPr="00D57E85" w:rsidRDefault="00D57E85" w:rsidP="000449E4">
            <w:pPr>
              <w:ind w:left="-664" w:firstLine="709"/>
              <w:jc w:val="center"/>
              <w:rPr>
                <w:bCs/>
                <w:sz w:val="20"/>
              </w:rPr>
            </w:pPr>
            <w:r w:rsidRPr="00D57E85">
              <w:rPr>
                <w:bCs/>
                <w:sz w:val="20"/>
              </w:rPr>
              <w:t>11,27</w:t>
            </w:r>
          </w:p>
        </w:tc>
      </w:tr>
      <w:tr w:rsidR="00F73E74" w:rsidRPr="00031A5B" w14:paraId="363A7340" w14:textId="77777777" w:rsidTr="000449E4">
        <w:trPr>
          <w:trHeight w:val="20"/>
          <w:jc w:val="center"/>
        </w:trPr>
        <w:tc>
          <w:tcPr>
            <w:tcW w:w="704" w:type="dxa"/>
            <w:vMerge w:val="restart"/>
            <w:shd w:val="clear" w:color="auto" w:fill="auto"/>
            <w:vAlign w:val="center"/>
          </w:tcPr>
          <w:p w14:paraId="2F4DE57F" w14:textId="77777777" w:rsidR="00F73E74" w:rsidRPr="00031A5B" w:rsidRDefault="00F73E74" w:rsidP="000449E4">
            <w:pPr>
              <w:ind w:left="-239" w:right="-93"/>
              <w:jc w:val="center"/>
              <w:rPr>
                <w:bCs/>
                <w:sz w:val="20"/>
              </w:rPr>
            </w:pPr>
            <w:r w:rsidRPr="00031A5B">
              <w:rPr>
                <w:bCs/>
                <w:sz w:val="20"/>
              </w:rPr>
              <w:t>1.2</w:t>
            </w:r>
          </w:p>
        </w:tc>
        <w:tc>
          <w:tcPr>
            <w:tcW w:w="2692" w:type="dxa"/>
            <w:vMerge w:val="restart"/>
            <w:shd w:val="clear" w:color="auto" w:fill="auto"/>
            <w:vAlign w:val="center"/>
          </w:tcPr>
          <w:p w14:paraId="5A6A16B9" w14:textId="77777777" w:rsidR="00F73E74" w:rsidRPr="00031A5B" w:rsidRDefault="00F73E74" w:rsidP="000449E4">
            <w:pPr>
              <w:ind w:left="-32"/>
              <w:rPr>
                <w:bCs/>
                <w:sz w:val="20"/>
              </w:rPr>
            </w:pPr>
            <w:r w:rsidRPr="00031A5B">
              <w:rPr>
                <w:bCs/>
                <w:sz w:val="20"/>
              </w:rPr>
              <w:t>Зона застройки блокированными жилыми домами</w:t>
            </w:r>
          </w:p>
        </w:tc>
        <w:tc>
          <w:tcPr>
            <w:tcW w:w="1842" w:type="dxa"/>
            <w:shd w:val="clear" w:color="auto" w:fill="auto"/>
            <w:vAlign w:val="center"/>
          </w:tcPr>
          <w:p w14:paraId="32F68C07" w14:textId="77777777" w:rsidR="00F73E74" w:rsidRPr="00031A5B" w:rsidRDefault="00F73E74" w:rsidP="000449E4">
            <w:pPr>
              <w:ind w:left="37" w:firstLine="8"/>
              <w:jc w:val="center"/>
              <w:rPr>
                <w:bCs/>
                <w:sz w:val="20"/>
              </w:rPr>
            </w:pPr>
            <w:r w:rsidRPr="00031A5B">
              <w:rPr>
                <w:bCs/>
                <w:sz w:val="20"/>
              </w:rPr>
              <w:t>га</w:t>
            </w:r>
          </w:p>
        </w:tc>
        <w:tc>
          <w:tcPr>
            <w:tcW w:w="2126" w:type="dxa"/>
            <w:shd w:val="clear" w:color="auto" w:fill="auto"/>
            <w:vAlign w:val="center"/>
          </w:tcPr>
          <w:p w14:paraId="3766B3B2" w14:textId="77777777" w:rsidR="00F73E74" w:rsidRPr="00031A5B" w:rsidRDefault="007E73A9" w:rsidP="000449E4">
            <w:pPr>
              <w:ind w:left="-664" w:firstLine="709"/>
              <w:jc w:val="center"/>
              <w:rPr>
                <w:bCs/>
                <w:sz w:val="20"/>
              </w:rPr>
            </w:pPr>
            <w:r>
              <w:rPr>
                <w:bCs/>
                <w:sz w:val="20"/>
              </w:rPr>
              <w:t>1,17</w:t>
            </w:r>
          </w:p>
        </w:tc>
        <w:tc>
          <w:tcPr>
            <w:tcW w:w="2132" w:type="dxa"/>
            <w:shd w:val="clear" w:color="auto" w:fill="auto"/>
            <w:vAlign w:val="center"/>
          </w:tcPr>
          <w:p w14:paraId="7A08949E" w14:textId="77777777" w:rsidR="00F73E74" w:rsidRPr="00D57E85" w:rsidRDefault="00B9283E" w:rsidP="00CF7776">
            <w:pPr>
              <w:ind w:left="-664" w:firstLine="709"/>
              <w:jc w:val="center"/>
              <w:rPr>
                <w:bCs/>
                <w:sz w:val="20"/>
              </w:rPr>
            </w:pPr>
            <w:r w:rsidRPr="00D57E85">
              <w:rPr>
                <w:bCs/>
                <w:sz w:val="20"/>
              </w:rPr>
              <w:t>3,64</w:t>
            </w:r>
          </w:p>
        </w:tc>
      </w:tr>
      <w:tr w:rsidR="00F73E74" w:rsidRPr="00031A5B" w14:paraId="0D0606AB" w14:textId="77777777" w:rsidTr="000449E4">
        <w:trPr>
          <w:trHeight w:val="20"/>
          <w:jc w:val="center"/>
        </w:trPr>
        <w:tc>
          <w:tcPr>
            <w:tcW w:w="704" w:type="dxa"/>
            <w:vMerge/>
            <w:shd w:val="clear" w:color="auto" w:fill="auto"/>
            <w:vAlign w:val="center"/>
          </w:tcPr>
          <w:p w14:paraId="7B642FD8"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4D8C6A41" w14:textId="77777777" w:rsidR="00F73E74" w:rsidRPr="00031A5B" w:rsidRDefault="00F73E74" w:rsidP="000449E4">
            <w:pPr>
              <w:ind w:left="-32"/>
              <w:rPr>
                <w:bCs/>
                <w:sz w:val="20"/>
              </w:rPr>
            </w:pPr>
          </w:p>
        </w:tc>
        <w:tc>
          <w:tcPr>
            <w:tcW w:w="1842" w:type="dxa"/>
            <w:shd w:val="clear" w:color="auto" w:fill="auto"/>
            <w:vAlign w:val="center"/>
          </w:tcPr>
          <w:p w14:paraId="1ED511F6" w14:textId="77777777" w:rsidR="00F73E74" w:rsidRPr="00031A5B" w:rsidRDefault="00F73E74" w:rsidP="000449E4">
            <w:pPr>
              <w:ind w:left="37" w:firstLine="8"/>
              <w:jc w:val="center"/>
              <w:rPr>
                <w:bCs/>
                <w:sz w:val="20"/>
              </w:rPr>
            </w:pPr>
            <w:r w:rsidRPr="00031A5B">
              <w:rPr>
                <w:bCs/>
                <w:sz w:val="20"/>
              </w:rPr>
              <w:t xml:space="preserve">% </w:t>
            </w:r>
          </w:p>
        </w:tc>
        <w:tc>
          <w:tcPr>
            <w:tcW w:w="2126" w:type="dxa"/>
            <w:shd w:val="clear" w:color="auto" w:fill="auto"/>
            <w:vAlign w:val="center"/>
          </w:tcPr>
          <w:p w14:paraId="6F1ED5BE" w14:textId="77777777" w:rsidR="00F73E74" w:rsidRPr="00031A5B" w:rsidRDefault="005D5A9F" w:rsidP="000449E4">
            <w:pPr>
              <w:ind w:left="-664" w:firstLine="709"/>
              <w:jc w:val="center"/>
              <w:rPr>
                <w:bCs/>
                <w:sz w:val="20"/>
              </w:rPr>
            </w:pPr>
            <w:r>
              <w:rPr>
                <w:bCs/>
                <w:sz w:val="20"/>
              </w:rPr>
              <w:t>0,02</w:t>
            </w:r>
          </w:p>
        </w:tc>
        <w:tc>
          <w:tcPr>
            <w:tcW w:w="2132" w:type="dxa"/>
            <w:shd w:val="clear" w:color="auto" w:fill="auto"/>
            <w:vAlign w:val="center"/>
          </w:tcPr>
          <w:p w14:paraId="0CFACFE4" w14:textId="77777777" w:rsidR="00F73E74" w:rsidRPr="00D57E85" w:rsidRDefault="00D57E85" w:rsidP="000449E4">
            <w:pPr>
              <w:ind w:left="-664" w:firstLine="709"/>
              <w:jc w:val="center"/>
              <w:rPr>
                <w:bCs/>
                <w:sz w:val="20"/>
              </w:rPr>
            </w:pPr>
            <w:r w:rsidRPr="00D57E85">
              <w:rPr>
                <w:bCs/>
                <w:sz w:val="20"/>
              </w:rPr>
              <w:t>0,06</w:t>
            </w:r>
          </w:p>
        </w:tc>
      </w:tr>
      <w:tr w:rsidR="00F73E74" w:rsidRPr="00031A5B" w14:paraId="3F8062CD" w14:textId="77777777" w:rsidTr="000449E4">
        <w:trPr>
          <w:trHeight w:val="20"/>
          <w:jc w:val="center"/>
        </w:trPr>
        <w:tc>
          <w:tcPr>
            <w:tcW w:w="704" w:type="dxa"/>
            <w:vMerge w:val="restart"/>
            <w:shd w:val="clear" w:color="auto" w:fill="auto"/>
            <w:vAlign w:val="center"/>
          </w:tcPr>
          <w:p w14:paraId="3B3A815F" w14:textId="77777777" w:rsidR="00F73E74" w:rsidRPr="00031A5B" w:rsidRDefault="00F73E74" w:rsidP="000449E4">
            <w:pPr>
              <w:ind w:left="-239" w:right="-93"/>
              <w:jc w:val="center"/>
              <w:rPr>
                <w:bCs/>
                <w:sz w:val="20"/>
              </w:rPr>
            </w:pPr>
            <w:r w:rsidRPr="00031A5B">
              <w:rPr>
                <w:bCs/>
                <w:sz w:val="20"/>
              </w:rPr>
              <w:t>1.3</w:t>
            </w:r>
          </w:p>
        </w:tc>
        <w:tc>
          <w:tcPr>
            <w:tcW w:w="2692" w:type="dxa"/>
            <w:vMerge w:val="restart"/>
            <w:shd w:val="clear" w:color="auto" w:fill="auto"/>
            <w:vAlign w:val="center"/>
          </w:tcPr>
          <w:p w14:paraId="4E81FCA4" w14:textId="77777777" w:rsidR="00F73E74" w:rsidRPr="00031A5B" w:rsidRDefault="00F73E74" w:rsidP="000449E4">
            <w:pPr>
              <w:ind w:left="-32"/>
              <w:rPr>
                <w:bCs/>
                <w:sz w:val="20"/>
              </w:rPr>
            </w:pPr>
            <w:r w:rsidRPr="00031A5B">
              <w:rPr>
                <w:bCs/>
                <w:sz w:val="20"/>
              </w:rPr>
              <w:t>Зона застройки малоэтажными жилыми домами</w:t>
            </w:r>
          </w:p>
        </w:tc>
        <w:tc>
          <w:tcPr>
            <w:tcW w:w="1842" w:type="dxa"/>
            <w:shd w:val="clear" w:color="auto" w:fill="auto"/>
            <w:vAlign w:val="center"/>
          </w:tcPr>
          <w:p w14:paraId="6BC60554" w14:textId="77777777" w:rsidR="00F73E74" w:rsidRPr="00031A5B" w:rsidRDefault="00F73E74" w:rsidP="000449E4">
            <w:pPr>
              <w:ind w:left="37" w:firstLine="8"/>
              <w:jc w:val="center"/>
              <w:rPr>
                <w:bCs/>
                <w:sz w:val="20"/>
              </w:rPr>
            </w:pPr>
            <w:r w:rsidRPr="00031A5B">
              <w:rPr>
                <w:bCs/>
                <w:sz w:val="20"/>
              </w:rPr>
              <w:t>га</w:t>
            </w:r>
          </w:p>
        </w:tc>
        <w:tc>
          <w:tcPr>
            <w:tcW w:w="2126" w:type="dxa"/>
            <w:shd w:val="clear" w:color="auto" w:fill="auto"/>
            <w:vAlign w:val="center"/>
          </w:tcPr>
          <w:p w14:paraId="26C75AFB" w14:textId="77777777" w:rsidR="00F73E74" w:rsidRPr="00031A5B" w:rsidRDefault="007E73A9" w:rsidP="000449E4">
            <w:pPr>
              <w:ind w:left="-664" w:firstLine="709"/>
              <w:jc w:val="center"/>
              <w:rPr>
                <w:bCs/>
                <w:sz w:val="20"/>
              </w:rPr>
            </w:pPr>
            <w:r>
              <w:rPr>
                <w:bCs/>
                <w:sz w:val="20"/>
              </w:rPr>
              <w:t>0,08</w:t>
            </w:r>
          </w:p>
        </w:tc>
        <w:tc>
          <w:tcPr>
            <w:tcW w:w="2132" w:type="dxa"/>
            <w:shd w:val="clear" w:color="auto" w:fill="auto"/>
            <w:vAlign w:val="center"/>
          </w:tcPr>
          <w:p w14:paraId="48FA2593" w14:textId="77777777" w:rsidR="00F73E74" w:rsidRPr="00D57E85" w:rsidRDefault="007E73A9" w:rsidP="00B9283E">
            <w:pPr>
              <w:ind w:left="-664" w:firstLine="709"/>
              <w:jc w:val="center"/>
              <w:rPr>
                <w:bCs/>
                <w:sz w:val="20"/>
              </w:rPr>
            </w:pPr>
            <w:r w:rsidRPr="00D57E85">
              <w:rPr>
                <w:bCs/>
                <w:sz w:val="20"/>
              </w:rPr>
              <w:t>61,5</w:t>
            </w:r>
            <w:r w:rsidR="00B9283E" w:rsidRPr="00D57E85">
              <w:rPr>
                <w:bCs/>
                <w:sz w:val="20"/>
              </w:rPr>
              <w:t>9</w:t>
            </w:r>
          </w:p>
        </w:tc>
      </w:tr>
      <w:tr w:rsidR="00F73E74" w:rsidRPr="00031A5B" w14:paraId="054D5270" w14:textId="77777777" w:rsidTr="000449E4">
        <w:trPr>
          <w:trHeight w:val="20"/>
          <w:jc w:val="center"/>
        </w:trPr>
        <w:tc>
          <w:tcPr>
            <w:tcW w:w="704" w:type="dxa"/>
            <w:vMerge/>
            <w:shd w:val="clear" w:color="auto" w:fill="auto"/>
            <w:vAlign w:val="center"/>
          </w:tcPr>
          <w:p w14:paraId="3B5B299D"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33584F64" w14:textId="77777777" w:rsidR="00F73E74" w:rsidRPr="00031A5B" w:rsidRDefault="00F73E74" w:rsidP="000449E4">
            <w:pPr>
              <w:ind w:left="-32"/>
              <w:rPr>
                <w:bCs/>
                <w:sz w:val="20"/>
              </w:rPr>
            </w:pPr>
          </w:p>
        </w:tc>
        <w:tc>
          <w:tcPr>
            <w:tcW w:w="1842" w:type="dxa"/>
            <w:shd w:val="clear" w:color="auto" w:fill="auto"/>
            <w:vAlign w:val="center"/>
          </w:tcPr>
          <w:p w14:paraId="5DEA839F" w14:textId="77777777" w:rsidR="00F73E74" w:rsidRPr="00031A5B" w:rsidRDefault="00F73E74" w:rsidP="000449E4">
            <w:pPr>
              <w:ind w:left="37" w:firstLine="8"/>
              <w:jc w:val="center"/>
              <w:rPr>
                <w:bCs/>
                <w:sz w:val="20"/>
              </w:rPr>
            </w:pPr>
            <w:r w:rsidRPr="00031A5B">
              <w:rPr>
                <w:bCs/>
                <w:sz w:val="20"/>
              </w:rPr>
              <w:t xml:space="preserve">% </w:t>
            </w:r>
          </w:p>
        </w:tc>
        <w:tc>
          <w:tcPr>
            <w:tcW w:w="2126" w:type="dxa"/>
            <w:shd w:val="clear" w:color="auto" w:fill="auto"/>
            <w:vAlign w:val="center"/>
          </w:tcPr>
          <w:p w14:paraId="08C851DE" w14:textId="77777777" w:rsidR="00F73E74" w:rsidRPr="00031A5B" w:rsidRDefault="005D5A9F" w:rsidP="000449E4">
            <w:pPr>
              <w:ind w:left="-664" w:firstLine="709"/>
              <w:jc w:val="center"/>
              <w:rPr>
                <w:bCs/>
                <w:sz w:val="20"/>
                <w:highlight w:val="yellow"/>
              </w:rPr>
            </w:pPr>
            <w:r w:rsidRPr="005D5A9F">
              <w:rPr>
                <w:bCs/>
                <w:sz w:val="20"/>
              </w:rPr>
              <w:t>0,00</w:t>
            </w:r>
          </w:p>
        </w:tc>
        <w:tc>
          <w:tcPr>
            <w:tcW w:w="2132" w:type="dxa"/>
            <w:shd w:val="clear" w:color="auto" w:fill="auto"/>
            <w:vAlign w:val="center"/>
          </w:tcPr>
          <w:p w14:paraId="07F962BB" w14:textId="77777777" w:rsidR="00F73E74" w:rsidRPr="00D57E85" w:rsidRDefault="00D57E85" w:rsidP="000449E4">
            <w:pPr>
              <w:ind w:left="-664" w:firstLine="709"/>
              <w:jc w:val="center"/>
              <w:rPr>
                <w:bCs/>
                <w:sz w:val="20"/>
              </w:rPr>
            </w:pPr>
            <w:r w:rsidRPr="00D57E85">
              <w:rPr>
                <w:bCs/>
                <w:sz w:val="20"/>
              </w:rPr>
              <w:t>1,00</w:t>
            </w:r>
          </w:p>
        </w:tc>
      </w:tr>
      <w:tr w:rsidR="00F73E74" w:rsidRPr="00031A5B" w14:paraId="0415B7EE" w14:textId="77777777" w:rsidTr="000449E4">
        <w:trPr>
          <w:trHeight w:val="20"/>
          <w:jc w:val="center"/>
        </w:trPr>
        <w:tc>
          <w:tcPr>
            <w:tcW w:w="704" w:type="dxa"/>
            <w:vMerge w:val="restart"/>
            <w:shd w:val="clear" w:color="auto" w:fill="auto"/>
            <w:vAlign w:val="center"/>
          </w:tcPr>
          <w:p w14:paraId="02605680" w14:textId="77777777" w:rsidR="00F73E74" w:rsidRPr="00031A5B" w:rsidRDefault="00F73E74" w:rsidP="000449E4">
            <w:pPr>
              <w:ind w:left="-239" w:right="-93"/>
              <w:jc w:val="center"/>
              <w:rPr>
                <w:bCs/>
                <w:sz w:val="20"/>
              </w:rPr>
            </w:pPr>
            <w:r w:rsidRPr="00031A5B">
              <w:rPr>
                <w:bCs/>
                <w:sz w:val="20"/>
              </w:rPr>
              <w:t>1.4</w:t>
            </w:r>
          </w:p>
        </w:tc>
        <w:tc>
          <w:tcPr>
            <w:tcW w:w="2692" w:type="dxa"/>
            <w:vMerge w:val="restart"/>
            <w:shd w:val="clear" w:color="auto" w:fill="auto"/>
            <w:vAlign w:val="center"/>
          </w:tcPr>
          <w:p w14:paraId="44E32EBD" w14:textId="77777777" w:rsidR="00F73E74" w:rsidRPr="00031A5B" w:rsidRDefault="00F73E74" w:rsidP="000449E4">
            <w:pPr>
              <w:ind w:left="-32"/>
              <w:rPr>
                <w:bCs/>
                <w:sz w:val="20"/>
              </w:rPr>
            </w:pPr>
            <w:r w:rsidRPr="00031A5B">
              <w:rPr>
                <w:bCs/>
                <w:sz w:val="20"/>
              </w:rPr>
              <w:t>Зона застройки среднеэтажными жилыми домами</w:t>
            </w:r>
          </w:p>
        </w:tc>
        <w:tc>
          <w:tcPr>
            <w:tcW w:w="1842" w:type="dxa"/>
            <w:shd w:val="clear" w:color="auto" w:fill="auto"/>
            <w:vAlign w:val="center"/>
          </w:tcPr>
          <w:p w14:paraId="5A84D204" w14:textId="77777777" w:rsidR="00F73E74" w:rsidRPr="00031A5B" w:rsidRDefault="00F73E74" w:rsidP="000449E4">
            <w:pPr>
              <w:ind w:left="37" w:firstLine="8"/>
              <w:jc w:val="center"/>
              <w:rPr>
                <w:bCs/>
                <w:sz w:val="20"/>
              </w:rPr>
            </w:pPr>
            <w:r w:rsidRPr="00031A5B">
              <w:rPr>
                <w:bCs/>
                <w:sz w:val="20"/>
              </w:rPr>
              <w:t>га</w:t>
            </w:r>
          </w:p>
        </w:tc>
        <w:tc>
          <w:tcPr>
            <w:tcW w:w="2126" w:type="dxa"/>
            <w:shd w:val="clear" w:color="auto" w:fill="auto"/>
            <w:vAlign w:val="center"/>
          </w:tcPr>
          <w:p w14:paraId="3479CDA1" w14:textId="77777777" w:rsidR="00F73E74" w:rsidRPr="00031A5B" w:rsidRDefault="00F73E74" w:rsidP="000449E4">
            <w:pPr>
              <w:ind w:left="-664" w:firstLine="709"/>
              <w:jc w:val="center"/>
              <w:rPr>
                <w:bCs/>
                <w:sz w:val="20"/>
              </w:rPr>
            </w:pPr>
            <w:r w:rsidRPr="00031A5B">
              <w:rPr>
                <w:bCs/>
                <w:sz w:val="20"/>
              </w:rPr>
              <w:t>0,00</w:t>
            </w:r>
          </w:p>
        </w:tc>
        <w:tc>
          <w:tcPr>
            <w:tcW w:w="2132" w:type="dxa"/>
            <w:shd w:val="clear" w:color="auto" w:fill="auto"/>
            <w:vAlign w:val="center"/>
          </w:tcPr>
          <w:p w14:paraId="3FD25BBA" w14:textId="77777777" w:rsidR="00F73E74" w:rsidRPr="00031A5B" w:rsidRDefault="00F73E74" w:rsidP="000449E4">
            <w:pPr>
              <w:ind w:left="-664" w:firstLine="709"/>
              <w:jc w:val="center"/>
              <w:rPr>
                <w:bCs/>
                <w:sz w:val="20"/>
              </w:rPr>
            </w:pPr>
            <w:r w:rsidRPr="00031A5B">
              <w:rPr>
                <w:bCs/>
                <w:sz w:val="20"/>
              </w:rPr>
              <w:t>52,75</w:t>
            </w:r>
          </w:p>
        </w:tc>
      </w:tr>
      <w:tr w:rsidR="00F73E74" w:rsidRPr="00031A5B" w14:paraId="4980C885" w14:textId="77777777" w:rsidTr="000449E4">
        <w:trPr>
          <w:trHeight w:val="20"/>
          <w:jc w:val="center"/>
        </w:trPr>
        <w:tc>
          <w:tcPr>
            <w:tcW w:w="704" w:type="dxa"/>
            <w:vMerge/>
            <w:shd w:val="clear" w:color="auto" w:fill="auto"/>
            <w:vAlign w:val="center"/>
          </w:tcPr>
          <w:p w14:paraId="503DD244"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6EB86C5E" w14:textId="77777777" w:rsidR="00F73E74" w:rsidRPr="00031A5B" w:rsidRDefault="00F73E74" w:rsidP="000449E4">
            <w:pPr>
              <w:ind w:left="-32"/>
              <w:rPr>
                <w:bCs/>
                <w:sz w:val="20"/>
              </w:rPr>
            </w:pPr>
          </w:p>
        </w:tc>
        <w:tc>
          <w:tcPr>
            <w:tcW w:w="1842" w:type="dxa"/>
            <w:shd w:val="clear" w:color="auto" w:fill="auto"/>
            <w:vAlign w:val="center"/>
          </w:tcPr>
          <w:p w14:paraId="3422410B" w14:textId="77777777" w:rsidR="00F73E74" w:rsidRPr="00031A5B" w:rsidRDefault="00F73E74" w:rsidP="000449E4">
            <w:pPr>
              <w:ind w:left="37" w:firstLine="8"/>
              <w:jc w:val="center"/>
              <w:rPr>
                <w:bCs/>
                <w:sz w:val="20"/>
              </w:rPr>
            </w:pPr>
            <w:r w:rsidRPr="00031A5B">
              <w:rPr>
                <w:bCs/>
                <w:sz w:val="20"/>
              </w:rPr>
              <w:t xml:space="preserve">% </w:t>
            </w:r>
          </w:p>
        </w:tc>
        <w:tc>
          <w:tcPr>
            <w:tcW w:w="2126" w:type="dxa"/>
            <w:shd w:val="clear" w:color="auto" w:fill="auto"/>
            <w:vAlign w:val="center"/>
          </w:tcPr>
          <w:p w14:paraId="2126163E" w14:textId="77777777" w:rsidR="00F73E74" w:rsidRPr="006B70E5" w:rsidRDefault="006B70E5" w:rsidP="000449E4">
            <w:pPr>
              <w:ind w:left="-664" w:firstLine="709"/>
              <w:jc w:val="center"/>
              <w:rPr>
                <w:bCs/>
                <w:sz w:val="20"/>
              </w:rPr>
            </w:pPr>
            <w:r w:rsidRPr="006B70E5">
              <w:rPr>
                <w:bCs/>
                <w:sz w:val="20"/>
              </w:rPr>
              <w:t>0,00</w:t>
            </w:r>
          </w:p>
        </w:tc>
        <w:tc>
          <w:tcPr>
            <w:tcW w:w="2132" w:type="dxa"/>
            <w:shd w:val="clear" w:color="auto" w:fill="auto"/>
            <w:vAlign w:val="center"/>
          </w:tcPr>
          <w:p w14:paraId="4D301ACB" w14:textId="77777777" w:rsidR="00F73E74" w:rsidRPr="006B70E5" w:rsidRDefault="006B70E5" w:rsidP="000449E4">
            <w:pPr>
              <w:ind w:left="-664" w:firstLine="709"/>
              <w:jc w:val="center"/>
              <w:rPr>
                <w:bCs/>
                <w:sz w:val="20"/>
              </w:rPr>
            </w:pPr>
            <w:r w:rsidRPr="006B70E5">
              <w:rPr>
                <w:bCs/>
                <w:sz w:val="20"/>
              </w:rPr>
              <w:t>0,86</w:t>
            </w:r>
          </w:p>
        </w:tc>
      </w:tr>
      <w:tr w:rsidR="00F73E74" w:rsidRPr="00031A5B" w14:paraId="031AC902" w14:textId="77777777" w:rsidTr="000449E4">
        <w:trPr>
          <w:trHeight w:val="20"/>
          <w:jc w:val="center"/>
        </w:trPr>
        <w:tc>
          <w:tcPr>
            <w:tcW w:w="704" w:type="dxa"/>
            <w:vMerge w:val="restart"/>
            <w:shd w:val="clear" w:color="auto" w:fill="auto"/>
            <w:vAlign w:val="center"/>
          </w:tcPr>
          <w:p w14:paraId="6C9969EF" w14:textId="77777777" w:rsidR="00F73E74" w:rsidRPr="00031A5B" w:rsidRDefault="00F73E74" w:rsidP="000449E4">
            <w:pPr>
              <w:ind w:left="-239" w:right="-93"/>
              <w:jc w:val="center"/>
              <w:rPr>
                <w:bCs/>
                <w:sz w:val="20"/>
              </w:rPr>
            </w:pPr>
            <w:r w:rsidRPr="00031A5B">
              <w:rPr>
                <w:bCs/>
                <w:sz w:val="20"/>
              </w:rPr>
              <w:t>1.5</w:t>
            </w:r>
          </w:p>
        </w:tc>
        <w:tc>
          <w:tcPr>
            <w:tcW w:w="2692" w:type="dxa"/>
            <w:vMerge w:val="restart"/>
            <w:shd w:val="clear" w:color="auto" w:fill="auto"/>
            <w:vAlign w:val="center"/>
          </w:tcPr>
          <w:p w14:paraId="5481EAF0" w14:textId="77777777" w:rsidR="00F73E74" w:rsidRPr="00031A5B" w:rsidRDefault="00F73E74" w:rsidP="000449E4">
            <w:pPr>
              <w:ind w:left="-32"/>
              <w:rPr>
                <w:bCs/>
                <w:sz w:val="20"/>
              </w:rPr>
            </w:pPr>
            <w:r w:rsidRPr="00031A5B">
              <w:rPr>
                <w:bCs/>
                <w:sz w:val="20"/>
              </w:rPr>
              <w:t>Зона застройки многоэтажными жилыми домами</w:t>
            </w:r>
          </w:p>
        </w:tc>
        <w:tc>
          <w:tcPr>
            <w:tcW w:w="1842" w:type="dxa"/>
            <w:shd w:val="clear" w:color="auto" w:fill="auto"/>
            <w:vAlign w:val="center"/>
          </w:tcPr>
          <w:p w14:paraId="171ECF6F" w14:textId="77777777" w:rsidR="00F73E74" w:rsidRPr="00031A5B" w:rsidRDefault="00F73E74" w:rsidP="000449E4">
            <w:pPr>
              <w:ind w:left="-664" w:firstLine="709"/>
              <w:jc w:val="center"/>
              <w:rPr>
                <w:bCs/>
                <w:sz w:val="20"/>
              </w:rPr>
            </w:pPr>
            <w:r w:rsidRPr="00031A5B">
              <w:rPr>
                <w:bCs/>
                <w:sz w:val="20"/>
              </w:rPr>
              <w:t>га</w:t>
            </w:r>
          </w:p>
        </w:tc>
        <w:tc>
          <w:tcPr>
            <w:tcW w:w="2126" w:type="dxa"/>
            <w:shd w:val="clear" w:color="auto" w:fill="auto"/>
            <w:vAlign w:val="center"/>
          </w:tcPr>
          <w:p w14:paraId="14088B6D" w14:textId="77777777" w:rsidR="00F73E74" w:rsidRPr="00031A5B" w:rsidRDefault="00F73E74" w:rsidP="000449E4">
            <w:pPr>
              <w:ind w:left="-664" w:firstLine="709"/>
              <w:jc w:val="center"/>
              <w:rPr>
                <w:bCs/>
                <w:sz w:val="20"/>
              </w:rPr>
            </w:pPr>
            <w:r w:rsidRPr="00031A5B">
              <w:rPr>
                <w:bCs/>
                <w:sz w:val="20"/>
              </w:rPr>
              <w:t>39,75</w:t>
            </w:r>
          </w:p>
        </w:tc>
        <w:tc>
          <w:tcPr>
            <w:tcW w:w="2132" w:type="dxa"/>
            <w:shd w:val="clear" w:color="auto" w:fill="auto"/>
            <w:vAlign w:val="center"/>
          </w:tcPr>
          <w:p w14:paraId="26D98D9F" w14:textId="77777777" w:rsidR="00F73E74" w:rsidRPr="00031A5B" w:rsidRDefault="00B9283E" w:rsidP="000449E4">
            <w:pPr>
              <w:ind w:left="-664" w:firstLine="709"/>
              <w:jc w:val="center"/>
              <w:rPr>
                <w:bCs/>
                <w:sz w:val="20"/>
              </w:rPr>
            </w:pPr>
            <w:r>
              <w:rPr>
                <w:bCs/>
                <w:sz w:val="20"/>
              </w:rPr>
              <w:t>419,07</w:t>
            </w:r>
          </w:p>
        </w:tc>
      </w:tr>
      <w:tr w:rsidR="00F73E74" w:rsidRPr="00031A5B" w14:paraId="66525E85" w14:textId="77777777" w:rsidTr="001A3256">
        <w:trPr>
          <w:trHeight w:val="302"/>
          <w:jc w:val="center"/>
        </w:trPr>
        <w:tc>
          <w:tcPr>
            <w:tcW w:w="704" w:type="dxa"/>
            <w:vMerge/>
            <w:shd w:val="clear" w:color="auto" w:fill="auto"/>
            <w:vAlign w:val="center"/>
          </w:tcPr>
          <w:p w14:paraId="359E06B4"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0A73EAFB" w14:textId="77777777" w:rsidR="00F73E74" w:rsidRPr="00031A5B" w:rsidRDefault="00F73E74" w:rsidP="000449E4">
            <w:pPr>
              <w:ind w:left="-32"/>
              <w:rPr>
                <w:bCs/>
                <w:sz w:val="20"/>
              </w:rPr>
            </w:pPr>
          </w:p>
        </w:tc>
        <w:tc>
          <w:tcPr>
            <w:tcW w:w="1842" w:type="dxa"/>
            <w:shd w:val="clear" w:color="auto" w:fill="auto"/>
            <w:vAlign w:val="center"/>
          </w:tcPr>
          <w:p w14:paraId="1C0A6385" w14:textId="77777777" w:rsidR="00F73E74" w:rsidRPr="00031A5B" w:rsidRDefault="00F73E74" w:rsidP="000449E4">
            <w:pPr>
              <w:ind w:firstLine="37"/>
              <w:jc w:val="center"/>
              <w:rPr>
                <w:bCs/>
                <w:sz w:val="20"/>
              </w:rPr>
            </w:pPr>
            <w:r w:rsidRPr="00031A5B">
              <w:rPr>
                <w:bCs/>
                <w:sz w:val="20"/>
              </w:rPr>
              <w:t xml:space="preserve">% </w:t>
            </w:r>
          </w:p>
        </w:tc>
        <w:tc>
          <w:tcPr>
            <w:tcW w:w="2126" w:type="dxa"/>
            <w:shd w:val="clear" w:color="auto" w:fill="auto"/>
            <w:vAlign w:val="center"/>
          </w:tcPr>
          <w:p w14:paraId="5598B1F8" w14:textId="77777777" w:rsidR="00F73E74" w:rsidRPr="00031A5B" w:rsidRDefault="00DA7186" w:rsidP="000449E4">
            <w:pPr>
              <w:ind w:left="-664" w:firstLine="709"/>
              <w:jc w:val="center"/>
              <w:rPr>
                <w:bCs/>
                <w:sz w:val="20"/>
              </w:rPr>
            </w:pPr>
            <w:r>
              <w:rPr>
                <w:bCs/>
                <w:sz w:val="20"/>
              </w:rPr>
              <w:t>0,65</w:t>
            </w:r>
          </w:p>
        </w:tc>
        <w:tc>
          <w:tcPr>
            <w:tcW w:w="2132" w:type="dxa"/>
            <w:shd w:val="clear" w:color="auto" w:fill="auto"/>
            <w:vAlign w:val="center"/>
          </w:tcPr>
          <w:p w14:paraId="5DF049F7" w14:textId="77777777" w:rsidR="00F73E74" w:rsidRPr="00031A5B" w:rsidRDefault="00F43912" w:rsidP="000449E4">
            <w:pPr>
              <w:ind w:left="-664" w:firstLine="709"/>
              <w:jc w:val="center"/>
              <w:rPr>
                <w:bCs/>
                <w:sz w:val="20"/>
              </w:rPr>
            </w:pPr>
            <w:r>
              <w:rPr>
                <w:bCs/>
                <w:sz w:val="20"/>
              </w:rPr>
              <w:t>6,82</w:t>
            </w:r>
          </w:p>
        </w:tc>
      </w:tr>
      <w:tr w:rsidR="00F73E74" w:rsidRPr="00031A5B" w14:paraId="3B10EEB3" w14:textId="77777777" w:rsidTr="000449E4">
        <w:trPr>
          <w:trHeight w:val="20"/>
          <w:jc w:val="center"/>
        </w:trPr>
        <w:tc>
          <w:tcPr>
            <w:tcW w:w="704" w:type="dxa"/>
            <w:vMerge w:val="restart"/>
            <w:shd w:val="clear" w:color="auto" w:fill="auto"/>
            <w:vAlign w:val="center"/>
          </w:tcPr>
          <w:p w14:paraId="010113B3" w14:textId="77777777" w:rsidR="00F73E74" w:rsidRPr="001A3256" w:rsidRDefault="00F73E74" w:rsidP="000449E4">
            <w:pPr>
              <w:ind w:left="-239" w:right="-93"/>
              <w:jc w:val="center"/>
              <w:rPr>
                <w:bCs/>
                <w:sz w:val="20"/>
              </w:rPr>
            </w:pPr>
            <w:r w:rsidRPr="001A3256">
              <w:rPr>
                <w:bCs/>
                <w:sz w:val="20"/>
              </w:rPr>
              <w:t>2.</w:t>
            </w:r>
          </w:p>
        </w:tc>
        <w:tc>
          <w:tcPr>
            <w:tcW w:w="2692" w:type="dxa"/>
            <w:vMerge w:val="restart"/>
            <w:shd w:val="clear" w:color="auto" w:fill="auto"/>
            <w:vAlign w:val="center"/>
          </w:tcPr>
          <w:p w14:paraId="215D656A" w14:textId="77777777" w:rsidR="00F73E74" w:rsidRPr="001A3256" w:rsidRDefault="00F73E74" w:rsidP="000449E4">
            <w:pPr>
              <w:ind w:left="-32"/>
              <w:rPr>
                <w:bCs/>
                <w:sz w:val="20"/>
              </w:rPr>
            </w:pPr>
            <w:r w:rsidRPr="001A3256">
              <w:rPr>
                <w:bCs/>
                <w:sz w:val="20"/>
              </w:rPr>
              <w:t>Общественно-деловые</w:t>
            </w:r>
          </w:p>
          <w:p w14:paraId="17084D82" w14:textId="77777777" w:rsidR="00F73E74" w:rsidRPr="001A3256" w:rsidRDefault="00F73E74" w:rsidP="000449E4">
            <w:pPr>
              <w:ind w:left="-32"/>
              <w:rPr>
                <w:bCs/>
                <w:sz w:val="20"/>
              </w:rPr>
            </w:pPr>
            <w:r w:rsidRPr="001A3256">
              <w:rPr>
                <w:bCs/>
                <w:sz w:val="20"/>
              </w:rPr>
              <w:t>зоны</w:t>
            </w:r>
          </w:p>
        </w:tc>
        <w:tc>
          <w:tcPr>
            <w:tcW w:w="1842" w:type="dxa"/>
            <w:shd w:val="clear" w:color="auto" w:fill="auto"/>
            <w:vAlign w:val="center"/>
          </w:tcPr>
          <w:p w14:paraId="34922378" w14:textId="77777777" w:rsidR="00F73E74" w:rsidRPr="001A3256" w:rsidRDefault="00F73E74" w:rsidP="000449E4">
            <w:pPr>
              <w:ind w:firstLine="37"/>
              <w:jc w:val="center"/>
              <w:rPr>
                <w:bCs/>
                <w:sz w:val="20"/>
              </w:rPr>
            </w:pPr>
            <w:r w:rsidRPr="001A3256">
              <w:rPr>
                <w:bCs/>
                <w:sz w:val="20"/>
              </w:rPr>
              <w:t>га</w:t>
            </w:r>
          </w:p>
        </w:tc>
        <w:tc>
          <w:tcPr>
            <w:tcW w:w="2126" w:type="dxa"/>
            <w:shd w:val="clear" w:color="auto" w:fill="auto"/>
            <w:vAlign w:val="center"/>
          </w:tcPr>
          <w:p w14:paraId="65678D5E" w14:textId="77777777" w:rsidR="00F73E74" w:rsidRPr="001A3256" w:rsidRDefault="00F73E74" w:rsidP="000449E4">
            <w:pPr>
              <w:ind w:left="-664" w:firstLine="709"/>
              <w:jc w:val="center"/>
              <w:rPr>
                <w:b/>
                <w:sz w:val="20"/>
              </w:rPr>
            </w:pPr>
            <w:r w:rsidRPr="001A3256">
              <w:rPr>
                <w:b/>
                <w:sz w:val="20"/>
              </w:rPr>
              <w:t>14,31</w:t>
            </w:r>
          </w:p>
        </w:tc>
        <w:tc>
          <w:tcPr>
            <w:tcW w:w="2132" w:type="dxa"/>
            <w:shd w:val="clear" w:color="auto" w:fill="auto"/>
            <w:vAlign w:val="center"/>
          </w:tcPr>
          <w:p w14:paraId="50A73E61" w14:textId="73BF75E5" w:rsidR="00F73E74" w:rsidRPr="009F7740" w:rsidRDefault="00560001" w:rsidP="009F7740">
            <w:pPr>
              <w:ind w:left="-664" w:firstLine="709"/>
              <w:jc w:val="center"/>
              <w:rPr>
                <w:b/>
                <w:sz w:val="20"/>
                <w:lang w:val="en-US"/>
              </w:rPr>
            </w:pPr>
            <w:r>
              <w:rPr>
                <w:b/>
                <w:sz w:val="20"/>
              </w:rPr>
              <w:t>200,</w:t>
            </w:r>
            <w:r w:rsidR="009F7740">
              <w:rPr>
                <w:b/>
                <w:sz w:val="20"/>
                <w:lang w:val="en-US"/>
              </w:rPr>
              <w:t>17</w:t>
            </w:r>
          </w:p>
        </w:tc>
      </w:tr>
      <w:tr w:rsidR="00F73E74" w:rsidRPr="00031A5B" w14:paraId="445256C8" w14:textId="77777777" w:rsidTr="000449E4">
        <w:trPr>
          <w:trHeight w:val="493"/>
          <w:jc w:val="center"/>
        </w:trPr>
        <w:tc>
          <w:tcPr>
            <w:tcW w:w="704" w:type="dxa"/>
            <w:vMerge/>
            <w:shd w:val="clear" w:color="auto" w:fill="auto"/>
            <w:vAlign w:val="center"/>
          </w:tcPr>
          <w:p w14:paraId="13A20C3E" w14:textId="77777777" w:rsidR="00F73E74" w:rsidRPr="001A3256" w:rsidRDefault="00F73E74" w:rsidP="000449E4">
            <w:pPr>
              <w:ind w:left="-239" w:right="-93"/>
              <w:jc w:val="center"/>
              <w:rPr>
                <w:bCs/>
                <w:sz w:val="20"/>
              </w:rPr>
            </w:pPr>
          </w:p>
        </w:tc>
        <w:tc>
          <w:tcPr>
            <w:tcW w:w="2692" w:type="dxa"/>
            <w:vMerge/>
            <w:shd w:val="clear" w:color="auto" w:fill="auto"/>
            <w:vAlign w:val="center"/>
          </w:tcPr>
          <w:p w14:paraId="4ABC5760" w14:textId="77777777" w:rsidR="00F73E74" w:rsidRPr="001A3256" w:rsidRDefault="00F73E74" w:rsidP="000449E4">
            <w:pPr>
              <w:ind w:left="-32"/>
              <w:rPr>
                <w:bCs/>
                <w:sz w:val="20"/>
              </w:rPr>
            </w:pPr>
          </w:p>
        </w:tc>
        <w:tc>
          <w:tcPr>
            <w:tcW w:w="1842" w:type="dxa"/>
            <w:shd w:val="clear" w:color="auto" w:fill="auto"/>
            <w:vAlign w:val="center"/>
          </w:tcPr>
          <w:p w14:paraId="3670E833" w14:textId="77777777" w:rsidR="00F73E74" w:rsidRPr="001A3256" w:rsidRDefault="00F73E74" w:rsidP="000449E4">
            <w:pPr>
              <w:ind w:firstLine="37"/>
              <w:jc w:val="center"/>
              <w:rPr>
                <w:bCs/>
                <w:sz w:val="20"/>
              </w:rPr>
            </w:pPr>
            <w:r w:rsidRPr="001A3256">
              <w:rPr>
                <w:bCs/>
                <w:sz w:val="20"/>
              </w:rPr>
              <w:t xml:space="preserve">% </w:t>
            </w:r>
          </w:p>
        </w:tc>
        <w:tc>
          <w:tcPr>
            <w:tcW w:w="2126" w:type="dxa"/>
            <w:shd w:val="clear" w:color="auto" w:fill="auto"/>
            <w:vAlign w:val="center"/>
          </w:tcPr>
          <w:p w14:paraId="2488BCB4" w14:textId="77777777" w:rsidR="00F73E74" w:rsidRPr="001A3256" w:rsidRDefault="00F73E74" w:rsidP="000449E4">
            <w:pPr>
              <w:ind w:left="-664" w:firstLine="709"/>
              <w:jc w:val="center"/>
              <w:rPr>
                <w:b/>
                <w:sz w:val="20"/>
              </w:rPr>
            </w:pPr>
            <w:r w:rsidRPr="001A3256">
              <w:rPr>
                <w:b/>
                <w:sz w:val="20"/>
              </w:rPr>
              <w:t>0,23</w:t>
            </w:r>
          </w:p>
        </w:tc>
        <w:tc>
          <w:tcPr>
            <w:tcW w:w="2132" w:type="dxa"/>
            <w:shd w:val="clear" w:color="auto" w:fill="auto"/>
            <w:vAlign w:val="center"/>
          </w:tcPr>
          <w:p w14:paraId="2CBC0681" w14:textId="77777777" w:rsidR="00F73E74" w:rsidRPr="001A3256" w:rsidRDefault="00560001" w:rsidP="00560001">
            <w:pPr>
              <w:ind w:left="-664" w:firstLine="709"/>
              <w:jc w:val="center"/>
              <w:rPr>
                <w:b/>
                <w:sz w:val="20"/>
              </w:rPr>
            </w:pPr>
            <w:r>
              <w:rPr>
                <w:b/>
                <w:sz w:val="20"/>
              </w:rPr>
              <w:t>3,25</w:t>
            </w:r>
          </w:p>
        </w:tc>
      </w:tr>
      <w:tr w:rsidR="00F73E74" w:rsidRPr="00031A5B" w14:paraId="6F818CD6" w14:textId="77777777" w:rsidTr="000449E4">
        <w:trPr>
          <w:trHeight w:val="20"/>
          <w:jc w:val="center"/>
        </w:trPr>
        <w:tc>
          <w:tcPr>
            <w:tcW w:w="9496" w:type="dxa"/>
            <w:gridSpan w:val="5"/>
            <w:shd w:val="clear" w:color="auto" w:fill="auto"/>
            <w:vAlign w:val="center"/>
          </w:tcPr>
          <w:p w14:paraId="25D82148" w14:textId="77777777" w:rsidR="00F73E74" w:rsidRPr="00031A5B" w:rsidRDefault="00F73E74" w:rsidP="000449E4">
            <w:pPr>
              <w:ind w:left="-239" w:right="-93"/>
              <w:jc w:val="center"/>
              <w:rPr>
                <w:bCs/>
                <w:i/>
                <w:iCs/>
                <w:sz w:val="20"/>
              </w:rPr>
            </w:pPr>
            <w:r w:rsidRPr="00031A5B">
              <w:rPr>
                <w:bCs/>
                <w:i/>
                <w:iCs/>
                <w:sz w:val="20"/>
              </w:rPr>
              <w:t>из них:</w:t>
            </w:r>
          </w:p>
        </w:tc>
      </w:tr>
      <w:tr w:rsidR="00F73E74" w:rsidRPr="00031A5B" w14:paraId="6C9BBED6" w14:textId="77777777" w:rsidTr="000449E4">
        <w:trPr>
          <w:trHeight w:val="20"/>
          <w:jc w:val="center"/>
        </w:trPr>
        <w:tc>
          <w:tcPr>
            <w:tcW w:w="704" w:type="dxa"/>
            <w:vMerge w:val="restart"/>
            <w:shd w:val="clear" w:color="auto" w:fill="auto"/>
            <w:vAlign w:val="center"/>
          </w:tcPr>
          <w:p w14:paraId="5804EB19" w14:textId="77777777" w:rsidR="00F73E74" w:rsidRPr="00031A5B" w:rsidRDefault="00F73E74" w:rsidP="000449E4">
            <w:pPr>
              <w:ind w:left="-239" w:right="-93"/>
              <w:jc w:val="center"/>
              <w:rPr>
                <w:bCs/>
                <w:sz w:val="20"/>
              </w:rPr>
            </w:pPr>
            <w:r w:rsidRPr="00031A5B">
              <w:rPr>
                <w:bCs/>
                <w:sz w:val="20"/>
              </w:rPr>
              <w:t>2.1</w:t>
            </w:r>
          </w:p>
        </w:tc>
        <w:tc>
          <w:tcPr>
            <w:tcW w:w="2692" w:type="dxa"/>
            <w:vMerge w:val="restart"/>
            <w:shd w:val="clear" w:color="auto" w:fill="auto"/>
            <w:vAlign w:val="center"/>
          </w:tcPr>
          <w:p w14:paraId="4FBBF393" w14:textId="7C0CDC66" w:rsidR="00F73E74" w:rsidRPr="00031A5B" w:rsidRDefault="00F73E74" w:rsidP="00F71BFD">
            <w:pPr>
              <w:ind w:left="-32"/>
              <w:rPr>
                <w:bCs/>
                <w:sz w:val="20"/>
              </w:rPr>
            </w:pPr>
            <w:r w:rsidRPr="00031A5B">
              <w:rPr>
                <w:bCs/>
                <w:sz w:val="20"/>
              </w:rPr>
              <w:t>Общественно-делов</w:t>
            </w:r>
            <w:r w:rsidR="00F71BFD">
              <w:rPr>
                <w:bCs/>
                <w:sz w:val="20"/>
              </w:rPr>
              <w:t>ая</w:t>
            </w:r>
            <w:r w:rsidRPr="00031A5B">
              <w:rPr>
                <w:bCs/>
                <w:sz w:val="20"/>
              </w:rPr>
              <w:t xml:space="preserve"> зон</w:t>
            </w:r>
            <w:r w:rsidR="00F71BFD">
              <w:rPr>
                <w:bCs/>
                <w:sz w:val="20"/>
              </w:rPr>
              <w:t>а</w:t>
            </w:r>
          </w:p>
        </w:tc>
        <w:tc>
          <w:tcPr>
            <w:tcW w:w="1842" w:type="dxa"/>
            <w:shd w:val="clear" w:color="auto" w:fill="auto"/>
            <w:vAlign w:val="center"/>
          </w:tcPr>
          <w:p w14:paraId="787C31E7" w14:textId="77777777" w:rsidR="00F73E74" w:rsidRPr="00031A5B" w:rsidRDefault="00F73E74" w:rsidP="000449E4">
            <w:pPr>
              <w:ind w:firstLine="37"/>
              <w:jc w:val="center"/>
              <w:rPr>
                <w:bCs/>
                <w:sz w:val="20"/>
              </w:rPr>
            </w:pPr>
            <w:r w:rsidRPr="00031A5B">
              <w:rPr>
                <w:bCs/>
                <w:sz w:val="20"/>
              </w:rPr>
              <w:t>га</w:t>
            </w:r>
          </w:p>
        </w:tc>
        <w:tc>
          <w:tcPr>
            <w:tcW w:w="2126" w:type="dxa"/>
            <w:shd w:val="clear" w:color="auto" w:fill="auto"/>
            <w:vAlign w:val="center"/>
          </w:tcPr>
          <w:p w14:paraId="4F937383" w14:textId="77777777" w:rsidR="00F73E74" w:rsidRPr="00031A5B" w:rsidRDefault="007E73A9" w:rsidP="000449E4">
            <w:pPr>
              <w:ind w:left="-664" w:firstLine="709"/>
              <w:jc w:val="center"/>
              <w:rPr>
                <w:bCs/>
                <w:sz w:val="20"/>
              </w:rPr>
            </w:pPr>
            <w:r>
              <w:rPr>
                <w:bCs/>
                <w:sz w:val="20"/>
              </w:rPr>
              <w:t>14,31</w:t>
            </w:r>
          </w:p>
        </w:tc>
        <w:tc>
          <w:tcPr>
            <w:tcW w:w="2132" w:type="dxa"/>
            <w:shd w:val="clear" w:color="auto" w:fill="auto"/>
            <w:vAlign w:val="center"/>
          </w:tcPr>
          <w:p w14:paraId="66C34786" w14:textId="13AC9CE7" w:rsidR="00F73E74" w:rsidRPr="00031A5B" w:rsidRDefault="00F71BFD" w:rsidP="000449E4">
            <w:pPr>
              <w:ind w:left="-664" w:firstLine="709"/>
              <w:jc w:val="center"/>
              <w:rPr>
                <w:bCs/>
                <w:sz w:val="20"/>
              </w:rPr>
            </w:pPr>
            <w:r>
              <w:rPr>
                <w:bCs/>
                <w:sz w:val="20"/>
              </w:rPr>
              <w:t>199,99</w:t>
            </w:r>
          </w:p>
        </w:tc>
      </w:tr>
      <w:tr w:rsidR="00F73E74" w:rsidRPr="00031A5B" w14:paraId="553F5891" w14:textId="77777777" w:rsidTr="000449E4">
        <w:trPr>
          <w:trHeight w:val="20"/>
          <w:jc w:val="center"/>
        </w:trPr>
        <w:tc>
          <w:tcPr>
            <w:tcW w:w="704" w:type="dxa"/>
            <w:vMerge/>
            <w:shd w:val="clear" w:color="auto" w:fill="auto"/>
            <w:vAlign w:val="center"/>
          </w:tcPr>
          <w:p w14:paraId="2DF50BCF"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2CD2C59D" w14:textId="77777777" w:rsidR="00F73E74" w:rsidRPr="00031A5B" w:rsidRDefault="00F73E74" w:rsidP="000449E4">
            <w:pPr>
              <w:ind w:left="-32"/>
              <w:rPr>
                <w:bCs/>
                <w:sz w:val="20"/>
              </w:rPr>
            </w:pPr>
          </w:p>
        </w:tc>
        <w:tc>
          <w:tcPr>
            <w:tcW w:w="1842" w:type="dxa"/>
            <w:shd w:val="clear" w:color="auto" w:fill="auto"/>
            <w:vAlign w:val="center"/>
          </w:tcPr>
          <w:p w14:paraId="2CF3E177" w14:textId="77777777" w:rsidR="00F73E74" w:rsidRPr="00031A5B" w:rsidRDefault="00F73E74" w:rsidP="000449E4">
            <w:pPr>
              <w:ind w:firstLine="37"/>
              <w:jc w:val="center"/>
              <w:rPr>
                <w:bCs/>
                <w:sz w:val="20"/>
              </w:rPr>
            </w:pPr>
            <w:r w:rsidRPr="00031A5B">
              <w:rPr>
                <w:bCs/>
                <w:sz w:val="20"/>
              </w:rPr>
              <w:t xml:space="preserve">% </w:t>
            </w:r>
          </w:p>
        </w:tc>
        <w:tc>
          <w:tcPr>
            <w:tcW w:w="2126" w:type="dxa"/>
            <w:shd w:val="clear" w:color="auto" w:fill="auto"/>
            <w:vAlign w:val="center"/>
          </w:tcPr>
          <w:p w14:paraId="231D6C5F" w14:textId="77777777" w:rsidR="00F73E74" w:rsidRPr="00031A5B" w:rsidRDefault="001A3256" w:rsidP="000449E4">
            <w:pPr>
              <w:ind w:left="-664" w:firstLine="709"/>
              <w:jc w:val="center"/>
              <w:rPr>
                <w:bCs/>
                <w:sz w:val="20"/>
              </w:rPr>
            </w:pPr>
            <w:r>
              <w:rPr>
                <w:bCs/>
                <w:sz w:val="20"/>
              </w:rPr>
              <w:t>0,23</w:t>
            </w:r>
          </w:p>
        </w:tc>
        <w:tc>
          <w:tcPr>
            <w:tcW w:w="2132" w:type="dxa"/>
            <w:shd w:val="clear" w:color="auto" w:fill="auto"/>
            <w:vAlign w:val="center"/>
          </w:tcPr>
          <w:p w14:paraId="3AD33FB2" w14:textId="77777777" w:rsidR="00F73E74" w:rsidRPr="00031A5B" w:rsidRDefault="003E6D10" w:rsidP="000449E4">
            <w:pPr>
              <w:ind w:left="-664" w:firstLine="709"/>
              <w:jc w:val="center"/>
              <w:rPr>
                <w:bCs/>
                <w:sz w:val="20"/>
                <w:highlight w:val="yellow"/>
              </w:rPr>
            </w:pPr>
            <w:r>
              <w:rPr>
                <w:bCs/>
                <w:sz w:val="20"/>
              </w:rPr>
              <w:t>3,25</w:t>
            </w:r>
          </w:p>
        </w:tc>
      </w:tr>
      <w:tr w:rsidR="00F73E74" w:rsidRPr="00031A5B" w14:paraId="6A033D2D" w14:textId="77777777" w:rsidTr="000449E4">
        <w:trPr>
          <w:trHeight w:val="20"/>
          <w:jc w:val="center"/>
        </w:trPr>
        <w:tc>
          <w:tcPr>
            <w:tcW w:w="704" w:type="dxa"/>
            <w:vMerge w:val="restart"/>
            <w:shd w:val="clear" w:color="auto" w:fill="auto"/>
            <w:vAlign w:val="center"/>
          </w:tcPr>
          <w:p w14:paraId="7A35A8C2" w14:textId="77777777" w:rsidR="00F73E74" w:rsidRPr="00031A5B" w:rsidRDefault="00F73E74" w:rsidP="000449E4">
            <w:pPr>
              <w:ind w:left="-239" w:right="-93"/>
              <w:jc w:val="center"/>
              <w:rPr>
                <w:bCs/>
                <w:sz w:val="20"/>
              </w:rPr>
            </w:pPr>
            <w:r w:rsidRPr="00031A5B">
              <w:rPr>
                <w:bCs/>
                <w:sz w:val="20"/>
              </w:rPr>
              <w:t>2.2</w:t>
            </w:r>
          </w:p>
        </w:tc>
        <w:tc>
          <w:tcPr>
            <w:tcW w:w="2692" w:type="dxa"/>
            <w:vMerge w:val="restart"/>
            <w:shd w:val="clear" w:color="auto" w:fill="auto"/>
            <w:vAlign w:val="center"/>
          </w:tcPr>
          <w:p w14:paraId="779824DE" w14:textId="77777777" w:rsidR="00F73E74" w:rsidRPr="00031A5B" w:rsidRDefault="00F73E74" w:rsidP="000449E4">
            <w:pPr>
              <w:ind w:left="-32"/>
              <w:rPr>
                <w:bCs/>
                <w:sz w:val="20"/>
              </w:rPr>
            </w:pPr>
            <w:r w:rsidRPr="00031A5B">
              <w:rPr>
                <w:bCs/>
                <w:sz w:val="20"/>
              </w:rPr>
              <w:t>Зона исторической застройки</w:t>
            </w:r>
          </w:p>
        </w:tc>
        <w:tc>
          <w:tcPr>
            <w:tcW w:w="1842" w:type="dxa"/>
            <w:shd w:val="clear" w:color="auto" w:fill="auto"/>
            <w:vAlign w:val="center"/>
          </w:tcPr>
          <w:p w14:paraId="22CB455F" w14:textId="77777777" w:rsidR="00F73E74" w:rsidRPr="00334049" w:rsidRDefault="00F73E74" w:rsidP="000449E4">
            <w:pPr>
              <w:ind w:firstLine="37"/>
              <w:jc w:val="center"/>
              <w:rPr>
                <w:bCs/>
                <w:sz w:val="20"/>
              </w:rPr>
            </w:pPr>
            <w:r w:rsidRPr="00334049">
              <w:rPr>
                <w:bCs/>
                <w:sz w:val="20"/>
              </w:rPr>
              <w:t>га</w:t>
            </w:r>
          </w:p>
        </w:tc>
        <w:tc>
          <w:tcPr>
            <w:tcW w:w="2126" w:type="dxa"/>
            <w:shd w:val="clear" w:color="auto" w:fill="auto"/>
            <w:vAlign w:val="center"/>
          </w:tcPr>
          <w:p w14:paraId="6B311691" w14:textId="77777777" w:rsidR="00F73E74" w:rsidRPr="00334049" w:rsidRDefault="007E73A9" w:rsidP="000449E4">
            <w:pPr>
              <w:ind w:left="-664" w:firstLine="709"/>
              <w:jc w:val="center"/>
              <w:rPr>
                <w:bCs/>
                <w:sz w:val="20"/>
              </w:rPr>
            </w:pPr>
            <w:r w:rsidRPr="00334049">
              <w:rPr>
                <w:bCs/>
                <w:sz w:val="20"/>
              </w:rPr>
              <w:t>0,00</w:t>
            </w:r>
          </w:p>
        </w:tc>
        <w:tc>
          <w:tcPr>
            <w:tcW w:w="2132" w:type="dxa"/>
            <w:shd w:val="clear" w:color="auto" w:fill="auto"/>
            <w:vAlign w:val="center"/>
          </w:tcPr>
          <w:p w14:paraId="553B9656" w14:textId="77777777" w:rsidR="00F73E74" w:rsidRPr="00334049" w:rsidRDefault="007E73A9" w:rsidP="000449E4">
            <w:pPr>
              <w:ind w:left="-664" w:firstLine="709"/>
              <w:jc w:val="center"/>
              <w:rPr>
                <w:bCs/>
                <w:sz w:val="20"/>
              </w:rPr>
            </w:pPr>
            <w:r w:rsidRPr="00334049">
              <w:rPr>
                <w:bCs/>
                <w:sz w:val="20"/>
              </w:rPr>
              <w:t>0,18</w:t>
            </w:r>
          </w:p>
        </w:tc>
      </w:tr>
      <w:tr w:rsidR="00F73E74" w:rsidRPr="00031A5B" w14:paraId="0DC559EC" w14:textId="77777777" w:rsidTr="000449E4">
        <w:trPr>
          <w:trHeight w:val="20"/>
          <w:jc w:val="center"/>
        </w:trPr>
        <w:tc>
          <w:tcPr>
            <w:tcW w:w="704" w:type="dxa"/>
            <w:vMerge/>
            <w:shd w:val="clear" w:color="auto" w:fill="auto"/>
            <w:vAlign w:val="center"/>
          </w:tcPr>
          <w:p w14:paraId="194EE2AF" w14:textId="77777777" w:rsidR="00F73E74" w:rsidRPr="00031A5B" w:rsidRDefault="00F73E74" w:rsidP="000449E4">
            <w:pPr>
              <w:ind w:left="-239" w:right="-93"/>
              <w:jc w:val="center"/>
              <w:rPr>
                <w:bCs/>
                <w:sz w:val="20"/>
              </w:rPr>
            </w:pPr>
          </w:p>
        </w:tc>
        <w:tc>
          <w:tcPr>
            <w:tcW w:w="2692" w:type="dxa"/>
            <w:vMerge/>
            <w:shd w:val="clear" w:color="auto" w:fill="auto"/>
            <w:vAlign w:val="center"/>
          </w:tcPr>
          <w:p w14:paraId="025B064E" w14:textId="77777777" w:rsidR="00F73E74" w:rsidRPr="00031A5B" w:rsidRDefault="00F73E74" w:rsidP="000449E4">
            <w:pPr>
              <w:ind w:left="-32"/>
              <w:rPr>
                <w:bCs/>
                <w:sz w:val="20"/>
              </w:rPr>
            </w:pPr>
          </w:p>
        </w:tc>
        <w:tc>
          <w:tcPr>
            <w:tcW w:w="1842" w:type="dxa"/>
            <w:shd w:val="clear" w:color="auto" w:fill="auto"/>
            <w:vAlign w:val="center"/>
          </w:tcPr>
          <w:p w14:paraId="790D90AF" w14:textId="77777777" w:rsidR="00F73E74" w:rsidRPr="00334049" w:rsidRDefault="00F73E74" w:rsidP="000449E4">
            <w:pPr>
              <w:ind w:firstLine="37"/>
              <w:jc w:val="center"/>
              <w:rPr>
                <w:bCs/>
                <w:sz w:val="20"/>
              </w:rPr>
            </w:pPr>
            <w:r w:rsidRPr="00334049">
              <w:rPr>
                <w:bCs/>
                <w:sz w:val="20"/>
              </w:rPr>
              <w:t xml:space="preserve">% </w:t>
            </w:r>
          </w:p>
        </w:tc>
        <w:tc>
          <w:tcPr>
            <w:tcW w:w="2126" w:type="dxa"/>
            <w:shd w:val="clear" w:color="auto" w:fill="auto"/>
            <w:vAlign w:val="center"/>
          </w:tcPr>
          <w:p w14:paraId="18748C2E" w14:textId="77777777" w:rsidR="00F73E74" w:rsidRPr="00334049" w:rsidRDefault="00334049" w:rsidP="000449E4">
            <w:pPr>
              <w:ind w:left="-664" w:firstLine="709"/>
              <w:jc w:val="center"/>
              <w:rPr>
                <w:bCs/>
                <w:sz w:val="20"/>
              </w:rPr>
            </w:pPr>
            <w:r w:rsidRPr="00334049">
              <w:rPr>
                <w:bCs/>
                <w:sz w:val="20"/>
              </w:rPr>
              <w:t>0,00</w:t>
            </w:r>
          </w:p>
        </w:tc>
        <w:tc>
          <w:tcPr>
            <w:tcW w:w="2132" w:type="dxa"/>
            <w:shd w:val="clear" w:color="auto" w:fill="auto"/>
            <w:vAlign w:val="center"/>
          </w:tcPr>
          <w:p w14:paraId="4A327BD4" w14:textId="77777777" w:rsidR="00F73E74" w:rsidRPr="00334049" w:rsidRDefault="00334049" w:rsidP="000449E4">
            <w:pPr>
              <w:ind w:left="-664" w:firstLine="709"/>
              <w:jc w:val="center"/>
              <w:rPr>
                <w:bCs/>
                <w:sz w:val="20"/>
              </w:rPr>
            </w:pPr>
            <w:r w:rsidRPr="00334049">
              <w:rPr>
                <w:bCs/>
                <w:sz w:val="20"/>
              </w:rPr>
              <w:t>0,00</w:t>
            </w:r>
          </w:p>
        </w:tc>
      </w:tr>
      <w:tr w:rsidR="00F73E74" w:rsidRPr="00031A5B" w14:paraId="322D6B80" w14:textId="77777777" w:rsidTr="000449E4">
        <w:trPr>
          <w:trHeight w:val="20"/>
          <w:jc w:val="center"/>
        </w:trPr>
        <w:tc>
          <w:tcPr>
            <w:tcW w:w="704" w:type="dxa"/>
            <w:vMerge w:val="restart"/>
            <w:shd w:val="clear" w:color="auto" w:fill="auto"/>
            <w:vAlign w:val="center"/>
          </w:tcPr>
          <w:p w14:paraId="67176768" w14:textId="77777777" w:rsidR="00F73E74" w:rsidRPr="00675D87" w:rsidRDefault="00F73E74" w:rsidP="000449E4">
            <w:pPr>
              <w:ind w:left="-239" w:right="-93"/>
              <w:jc w:val="center"/>
              <w:rPr>
                <w:bCs/>
                <w:sz w:val="20"/>
              </w:rPr>
            </w:pPr>
            <w:r w:rsidRPr="00675D87">
              <w:rPr>
                <w:bCs/>
                <w:sz w:val="20"/>
              </w:rPr>
              <w:t>3.</w:t>
            </w:r>
          </w:p>
        </w:tc>
        <w:tc>
          <w:tcPr>
            <w:tcW w:w="2692" w:type="dxa"/>
            <w:vMerge w:val="restart"/>
            <w:shd w:val="clear" w:color="auto" w:fill="auto"/>
            <w:vAlign w:val="center"/>
          </w:tcPr>
          <w:p w14:paraId="07E6F539" w14:textId="77777777" w:rsidR="00F73E74" w:rsidRPr="00675D87" w:rsidRDefault="00F73E74" w:rsidP="000449E4">
            <w:pPr>
              <w:ind w:left="-32"/>
              <w:rPr>
                <w:bCs/>
                <w:sz w:val="20"/>
              </w:rPr>
            </w:pPr>
            <w:r w:rsidRPr="00675D87">
              <w:rPr>
                <w:bCs/>
                <w:sz w:val="20"/>
              </w:rPr>
              <w:t>Производственные зоны, зоны инженерной и транспортной инфраструктур</w:t>
            </w:r>
          </w:p>
        </w:tc>
        <w:tc>
          <w:tcPr>
            <w:tcW w:w="1842" w:type="dxa"/>
            <w:shd w:val="clear" w:color="auto" w:fill="auto"/>
            <w:vAlign w:val="center"/>
          </w:tcPr>
          <w:p w14:paraId="425A4986" w14:textId="77777777" w:rsidR="00F73E74" w:rsidRPr="00675D87" w:rsidRDefault="00F73E74" w:rsidP="000449E4">
            <w:pPr>
              <w:ind w:firstLine="37"/>
              <w:jc w:val="center"/>
              <w:rPr>
                <w:bCs/>
                <w:sz w:val="20"/>
              </w:rPr>
            </w:pPr>
            <w:r w:rsidRPr="00675D87">
              <w:rPr>
                <w:bCs/>
                <w:sz w:val="20"/>
              </w:rPr>
              <w:t>га</w:t>
            </w:r>
          </w:p>
        </w:tc>
        <w:tc>
          <w:tcPr>
            <w:tcW w:w="2126" w:type="dxa"/>
            <w:shd w:val="clear" w:color="auto" w:fill="auto"/>
            <w:vAlign w:val="center"/>
          </w:tcPr>
          <w:p w14:paraId="1CC36DE7" w14:textId="77777777" w:rsidR="00F73E74" w:rsidRPr="00675D87" w:rsidRDefault="00F73E74" w:rsidP="00675D87">
            <w:pPr>
              <w:ind w:left="-664" w:firstLine="709"/>
              <w:jc w:val="center"/>
              <w:rPr>
                <w:b/>
                <w:sz w:val="20"/>
              </w:rPr>
            </w:pPr>
            <w:r w:rsidRPr="00675D87">
              <w:rPr>
                <w:b/>
                <w:sz w:val="20"/>
              </w:rPr>
              <w:t>492,</w:t>
            </w:r>
            <w:r w:rsidR="00675D87" w:rsidRPr="00675D87">
              <w:rPr>
                <w:b/>
                <w:sz w:val="20"/>
              </w:rPr>
              <w:t>16</w:t>
            </w:r>
          </w:p>
        </w:tc>
        <w:tc>
          <w:tcPr>
            <w:tcW w:w="2132" w:type="dxa"/>
            <w:shd w:val="clear" w:color="auto" w:fill="auto"/>
            <w:vAlign w:val="center"/>
          </w:tcPr>
          <w:p w14:paraId="105BF0B1" w14:textId="77777777" w:rsidR="00F73E74" w:rsidRPr="00675D87" w:rsidRDefault="00100BC0" w:rsidP="00CF7776">
            <w:pPr>
              <w:ind w:left="-664" w:firstLine="709"/>
              <w:jc w:val="center"/>
              <w:rPr>
                <w:b/>
                <w:sz w:val="20"/>
              </w:rPr>
            </w:pPr>
            <w:r>
              <w:rPr>
                <w:b/>
                <w:sz w:val="20"/>
              </w:rPr>
              <w:t>609,41</w:t>
            </w:r>
          </w:p>
        </w:tc>
      </w:tr>
      <w:tr w:rsidR="00F73E74" w:rsidRPr="00031A5B" w14:paraId="7DBABA1E" w14:textId="77777777" w:rsidTr="000449E4">
        <w:trPr>
          <w:trHeight w:val="20"/>
          <w:jc w:val="center"/>
        </w:trPr>
        <w:tc>
          <w:tcPr>
            <w:tcW w:w="704" w:type="dxa"/>
            <w:vMerge/>
            <w:shd w:val="clear" w:color="auto" w:fill="auto"/>
            <w:vAlign w:val="center"/>
          </w:tcPr>
          <w:p w14:paraId="1381E5FE" w14:textId="77777777" w:rsidR="00F73E74" w:rsidRPr="00675D87" w:rsidRDefault="00F73E74" w:rsidP="000449E4">
            <w:pPr>
              <w:ind w:left="-239" w:right="-93"/>
              <w:jc w:val="center"/>
              <w:rPr>
                <w:bCs/>
                <w:sz w:val="20"/>
              </w:rPr>
            </w:pPr>
          </w:p>
        </w:tc>
        <w:tc>
          <w:tcPr>
            <w:tcW w:w="2692" w:type="dxa"/>
            <w:vMerge/>
            <w:shd w:val="clear" w:color="auto" w:fill="auto"/>
            <w:vAlign w:val="center"/>
          </w:tcPr>
          <w:p w14:paraId="7961089A" w14:textId="77777777" w:rsidR="00F73E74" w:rsidRPr="00675D87" w:rsidRDefault="00F73E74" w:rsidP="000449E4">
            <w:pPr>
              <w:ind w:left="-32"/>
              <w:rPr>
                <w:bCs/>
                <w:sz w:val="20"/>
              </w:rPr>
            </w:pPr>
          </w:p>
        </w:tc>
        <w:tc>
          <w:tcPr>
            <w:tcW w:w="1842" w:type="dxa"/>
            <w:shd w:val="clear" w:color="auto" w:fill="auto"/>
            <w:vAlign w:val="center"/>
          </w:tcPr>
          <w:p w14:paraId="1A93F927" w14:textId="77777777" w:rsidR="00F73E74" w:rsidRPr="00675D87" w:rsidRDefault="00F73E74" w:rsidP="000449E4">
            <w:pPr>
              <w:ind w:firstLine="37"/>
              <w:jc w:val="center"/>
              <w:rPr>
                <w:bCs/>
                <w:sz w:val="20"/>
              </w:rPr>
            </w:pPr>
            <w:r w:rsidRPr="00675D87">
              <w:rPr>
                <w:bCs/>
                <w:sz w:val="20"/>
              </w:rPr>
              <w:t xml:space="preserve">% </w:t>
            </w:r>
          </w:p>
        </w:tc>
        <w:tc>
          <w:tcPr>
            <w:tcW w:w="2126" w:type="dxa"/>
            <w:shd w:val="clear" w:color="auto" w:fill="auto"/>
            <w:vAlign w:val="center"/>
          </w:tcPr>
          <w:p w14:paraId="39CA14BA" w14:textId="77777777" w:rsidR="00F73E74" w:rsidRPr="00675D87" w:rsidRDefault="00F73E74" w:rsidP="00675D87">
            <w:pPr>
              <w:ind w:left="-664" w:firstLine="709"/>
              <w:jc w:val="center"/>
              <w:rPr>
                <w:b/>
                <w:sz w:val="20"/>
              </w:rPr>
            </w:pPr>
            <w:r w:rsidRPr="00675D87">
              <w:rPr>
                <w:b/>
                <w:sz w:val="20"/>
              </w:rPr>
              <w:t>8,0</w:t>
            </w:r>
            <w:r w:rsidR="00675D87" w:rsidRPr="00675D87">
              <w:rPr>
                <w:b/>
                <w:sz w:val="20"/>
              </w:rPr>
              <w:t>0</w:t>
            </w:r>
          </w:p>
        </w:tc>
        <w:tc>
          <w:tcPr>
            <w:tcW w:w="2132" w:type="dxa"/>
            <w:shd w:val="clear" w:color="auto" w:fill="auto"/>
            <w:vAlign w:val="center"/>
          </w:tcPr>
          <w:p w14:paraId="1889E8F5" w14:textId="77777777" w:rsidR="00F73E74" w:rsidRPr="00675D87" w:rsidRDefault="00100BC0" w:rsidP="00675D87">
            <w:pPr>
              <w:ind w:left="-664" w:firstLine="709"/>
              <w:jc w:val="center"/>
              <w:rPr>
                <w:b/>
                <w:sz w:val="20"/>
              </w:rPr>
            </w:pPr>
            <w:r>
              <w:rPr>
                <w:b/>
                <w:sz w:val="20"/>
              </w:rPr>
              <w:t>9,91</w:t>
            </w:r>
          </w:p>
        </w:tc>
      </w:tr>
      <w:tr w:rsidR="00F73E74" w:rsidRPr="00031A5B" w14:paraId="6402AF4B" w14:textId="77777777" w:rsidTr="000449E4">
        <w:trPr>
          <w:trHeight w:val="20"/>
          <w:jc w:val="center"/>
        </w:trPr>
        <w:tc>
          <w:tcPr>
            <w:tcW w:w="9496" w:type="dxa"/>
            <w:gridSpan w:val="5"/>
            <w:vAlign w:val="center"/>
          </w:tcPr>
          <w:p w14:paraId="7F831D29" w14:textId="77777777" w:rsidR="00F73E74" w:rsidRPr="00031A5B" w:rsidRDefault="00F73E74" w:rsidP="000449E4">
            <w:pPr>
              <w:ind w:left="-239" w:right="-93"/>
              <w:jc w:val="center"/>
              <w:rPr>
                <w:bCs/>
                <w:i/>
                <w:iCs/>
                <w:sz w:val="20"/>
              </w:rPr>
            </w:pPr>
            <w:r w:rsidRPr="00031A5B">
              <w:rPr>
                <w:bCs/>
                <w:i/>
                <w:iCs/>
                <w:sz w:val="20"/>
              </w:rPr>
              <w:t>из них:</w:t>
            </w:r>
          </w:p>
        </w:tc>
      </w:tr>
      <w:tr w:rsidR="00F73E74" w:rsidRPr="00031A5B" w14:paraId="76399E23" w14:textId="77777777" w:rsidTr="000449E4">
        <w:trPr>
          <w:trHeight w:val="20"/>
          <w:jc w:val="center"/>
        </w:trPr>
        <w:tc>
          <w:tcPr>
            <w:tcW w:w="704" w:type="dxa"/>
            <w:vMerge w:val="restart"/>
            <w:vAlign w:val="center"/>
          </w:tcPr>
          <w:p w14:paraId="560BC4C2" w14:textId="77777777" w:rsidR="00F73E74" w:rsidRPr="00031A5B" w:rsidRDefault="00F73E74" w:rsidP="000449E4">
            <w:pPr>
              <w:ind w:left="-239" w:right="-93"/>
              <w:jc w:val="center"/>
              <w:rPr>
                <w:bCs/>
                <w:sz w:val="20"/>
              </w:rPr>
            </w:pPr>
            <w:r w:rsidRPr="00031A5B">
              <w:rPr>
                <w:bCs/>
                <w:sz w:val="20"/>
              </w:rPr>
              <w:t>3.1</w:t>
            </w:r>
          </w:p>
        </w:tc>
        <w:tc>
          <w:tcPr>
            <w:tcW w:w="2692" w:type="dxa"/>
            <w:vMerge w:val="restart"/>
            <w:vAlign w:val="center"/>
          </w:tcPr>
          <w:p w14:paraId="1C8831A0" w14:textId="77777777" w:rsidR="00F73E74" w:rsidRPr="00031A5B" w:rsidRDefault="00F73E74" w:rsidP="000449E4">
            <w:pPr>
              <w:ind w:left="-32"/>
              <w:rPr>
                <w:bCs/>
                <w:sz w:val="20"/>
              </w:rPr>
            </w:pPr>
            <w:r w:rsidRPr="00031A5B">
              <w:rPr>
                <w:bCs/>
                <w:sz w:val="20"/>
              </w:rPr>
              <w:t>Производственная зона размещения объектов 4-5 классов опасности</w:t>
            </w:r>
          </w:p>
        </w:tc>
        <w:tc>
          <w:tcPr>
            <w:tcW w:w="1842" w:type="dxa"/>
            <w:vAlign w:val="center"/>
          </w:tcPr>
          <w:p w14:paraId="2FE4973A"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6F8A4636" w14:textId="77777777" w:rsidR="00F73E74" w:rsidRPr="00EC2973" w:rsidRDefault="00F73E74" w:rsidP="00CE2464">
            <w:pPr>
              <w:ind w:left="-664" w:firstLine="709"/>
              <w:jc w:val="center"/>
              <w:rPr>
                <w:bCs/>
                <w:sz w:val="20"/>
                <w:lang w:val="en-US"/>
              </w:rPr>
            </w:pPr>
            <w:r w:rsidRPr="00EC2973">
              <w:rPr>
                <w:bCs/>
                <w:sz w:val="20"/>
              </w:rPr>
              <w:t>453,</w:t>
            </w:r>
            <w:r w:rsidR="00CE2464" w:rsidRPr="00EC2973">
              <w:rPr>
                <w:bCs/>
                <w:sz w:val="20"/>
                <w:lang w:val="en-US"/>
              </w:rPr>
              <w:t>41</w:t>
            </w:r>
          </w:p>
        </w:tc>
        <w:tc>
          <w:tcPr>
            <w:tcW w:w="2132" w:type="dxa"/>
            <w:vAlign w:val="center"/>
          </w:tcPr>
          <w:p w14:paraId="26B48406" w14:textId="77777777" w:rsidR="00F73E74" w:rsidRPr="00EC2973" w:rsidRDefault="00F73E74" w:rsidP="00CE2464">
            <w:pPr>
              <w:ind w:left="-664" w:firstLine="709"/>
              <w:jc w:val="center"/>
              <w:rPr>
                <w:bCs/>
                <w:sz w:val="20"/>
                <w:lang w:val="en-US"/>
              </w:rPr>
            </w:pPr>
            <w:r w:rsidRPr="00EC2973">
              <w:rPr>
                <w:bCs/>
                <w:sz w:val="20"/>
              </w:rPr>
              <w:t>453,</w:t>
            </w:r>
            <w:r w:rsidR="00CE2464" w:rsidRPr="00EC2973">
              <w:rPr>
                <w:bCs/>
                <w:sz w:val="20"/>
                <w:lang w:val="en-US"/>
              </w:rPr>
              <w:t>41</w:t>
            </w:r>
          </w:p>
        </w:tc>
      </w:tr>
      <w:tr w:rsidR="00F73E74" w:rsidRPr="00031A5B" w14:paraId="45E92E5F" w14:textId="77777777" w:rsidTr="000449E4">
        <w:trPr>
          <w:trHeight w:val="20"/>
          <w:jc w:val="center"/>
        </w:trPr>
        <w:tc>
          <w:tcPr>
            <w:tcW w:w="704" w:type="dxa"/>
            <w:vMerge/>
            <w:vAlign w:val="center"/>
          </w:tcPr>
          <w:p w14:paraId="1B749B41" w14:textId="77777777" w:rsidR="00F73E74" w:rsidRPr="00031A5B" w:rsidRDefault="00F73E74" w:rsidP="000449E4">
            <w:pPr>
              <w:ind w:left="-239" w:right="-93"/>
              <w:jc w:val="center"/>
              <w:rPr>
                <w:bCs/>
                <w:sz w:val="20"/>
              </w:rPr>
            </w:pPr>
          </w:p>
        </w:tc>
        <w:tc>
          <w:tcPr>
            <w:tcW w:w="2692" w:type="dxa"/>
            <w:vMerge/>
            <w:vAlign w:val="center"/>
          </w:tcPr>
          <w:p w14:paraId="6374CDE0" w14:textId="77777777" w:rsidR="00F73E74" w:rsidRPr="00031A5B" w:rsidRDefault="00F73E74" w:rsidP="000449E4">
            <w:pPr>
              <w:ind w:left="-32"/>
              <w:rPr>
                <w:bCs/>
                <w:sz w:val="20"/>
              </w:rPr>
            </w:pPr>
          </w:p>
        </w:tc>
        <w:tc>
          <w:tcPr>
            <w:tcW w:w="1842" w:type="dxa"/>
            <w:vAlign w:val="center"/>
          </w:tcPr>
          <w:p w14:paraId="130AEC3C"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251575D1" w14:textId="77777777" w:rsidR="00F73E74" w:rsidRPr="00C0642B" w:rsidRDefault="00C0642B" w:rsidP="000449E4">
            <w:pPr>
              <w:ind w:left="-664" w:firstLine="709"/>
              <w:jc w:val="center"/>
              <w:rPr>
                <w:bCs/>
                <w:sz w:val="20"/>
              </w:rPr>
            </w:pPr>
            <w:r w:rsidRPr="00C0642B">
              <w:rPr>
                <w:bCs/>
                <w:sz w:val="20"/>
              </w:rPr>
              <w:t>7,37</w:t>
            </w:r>
          </w:p>
        </w:tc>
        <w:tc>
          <w:tcPr>
            <w:tcW w:w="2132" w:type="dxa"/>
            <w:vAlign w:val="center"/>
          </w:tcPr>
          <w:p w14:paraId="4355995C" w14:textId="77777777" w:rsidR="00F73E74" w:rsidRPr="00C0642B" w:rsidRDefault="00C0642B" w:rsidP="000449E4">
            <w:pPr>
              <w:ind w:left="-664" w:firstLine="709"/>
              <w:jc w:val="center"/>
              <w:rPr>
                <w:bCs/>
                <w:sz w:val="20"/>
              </w:rPr>
            </w:pPr>
            <w:r w:rsidRPr="00C0642B">
              <w:rPr>
                <w:bCs/>
                <w:sz w:val="20"/>
              </w:rPr>
              <w:t>7,37</w:t>
            </w:r>
          </w:p>
        </w:tc>
      </w:tr>
      <w:tr w:rsidR="00F73E74" w:rsidRPr="00031A5B" w14:paraId="256BE267" w14:textId="77777777" w:rsidTr="000449E4">
        <w:trPr>
          <w:trHeight w:val="20"/>
          <w:jc w:val="center"/>
        </w:trPr>
        <w:tc>
          <w:tcPr>
            <w:tcW w:w="704" w:type="dxa"/>
            <w:vMerge w:val="restart"/>
            <w:vAlign w:val="center"/>
          </w:tcPr>
          <w:p w14:paraId="1DA4C516" w14:textId="77777777" w:rsidR="00F73E74" w:rsidRPr="00031A5B" w:rsidRDefault="00F73E74" w:rsidP="000449E4">
            <w:pPr>
              <w:ind w:left="-239" w:right="-93"/>
              <w:jc w:val="center"/>
              <w:rPr>
                <w:bCs/>
                <w:sz w:val="20"/>
              </w:rPr>
            </w:pPr>
            <w:r w:rsidRPr="00031A5B">
              <w:rPr>
                <w:bCs/>
                <w:sz w:val="20"/>
              </w:rPr>
              <w:t>3.2</w:t>
            </w:r>
          </w:p>
        </w:tc>
        <w:tc>
          <w:tcPr>
            <w:tcW w:w="2692" w:type="dxa"/>
            <w:vMerge w:val="restart"/>
            <w:vAlign w:val="center"/>
          </w:tcPr>
          <w:p w14:paraId="552996E9" w14:textId="77777777" w:rsidR="00F73E74" w:rsidRPr="00031A5B" w:rsidRDefault="00F73E74" w:rsidP="000449E4">
            <w:pPr>
              <w:ind w:left="-32"/>
              <w:rPr>
                <w:bCs/>
                <w:sz w:val="20"/>
              </w:rPr>
            </w:pPr>
            <w:r w:rsidRPr="00031A5B">
              <w:rPr>
                <w:bCs/>
                <w:sz w:val="20"/>
              </w:rPr>
              <w:t>Зона транспортной инфраструктуры</w:t>
            </w:r>
          </w:p>
        </w:tc>
        <w:tc>
          <w:tcPr>
            <w:tcW w:w="1842" w:type="dxa"/>
            <w:vAlign w:val="center"/>
          </w:tcPr>
          <w:p w14:paraId="378F5225"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104F25B1" w14:textId="77777777" w:rsidR="00F73E74" w:rsidRPr="00031A5B" w:rsidRDefault="007E73A9" w:rsidP="000449E4">
            <w:pPr>
              <w:ind w:left="-664" w:firstLine="709"/>
              <w:jc w:val="center"/>
              <w:rPr>
                <w:bCs/>
                <w:sz w:val="20"/>
              </w:rPr>
            </w:pPr>
            <w:r>
              <w:rPr>
                <w:bCs/>
                <w:sz w:val="20"/>
              </w:rPr>
              <w:t>37,45</w:t>
            </w:r>
          </w:p>
        </w:tc>
        <w:tc>
          <w:tcPr>
            <w:tcW w:w="2132" w:type="dxa"/>
            <w:vAlign w:val="center"/>
          </w:tcPr>
          <w:p w14:paraId="4765BF62" w14:textId="77777777" w:rsidR="00F73E74" w:rsidRPr="00031A5B" w:rsidRDefault="00A75996" w:rsidP="000449E4">
            <w:pPr>
              <w:ind w:left="-664" w:firstLine="709"/>
              <w:jc w:val="center"/>
              <w:rPr>
                <w:bCs/>
                <w:sz w:val="20"/>
              </w:rPr>
            </w:pPr>
            <w:r>
              <w:rPr>
                <w:bCs/>
                <w:sz w:val="20"/>
              </w:rPr>
              <w:t>146,32</w:t>
            </w:r>
          </w:p>
        </w:tc>
      </w:tr>
      <w:tr w:rsidR="00F73E74" w:rsidRPr="00031A5B" w14:paraId="79515A95" w14:textId="77777777" w:rsidTr="000449E4">
        <w:trPr>
          <w:trHeight w:val="20"/>
          <w:jc w:val="center"/>
        </w:trPr>
        <w:tc>
          <w:tcPr>
            <w:tcW w:w="704" w:type="dxa"/>
            <w:vMerge/>
            <w:vAlign w:val="center"/>
          </w:tcPr>
          <w:p w14:paraId="36D94E0E" w14:textId="77777777" w:rsidR="00F73E74" w:rsidRPr="00031A5B" w:rsidRDefault="00F73E74" w:rsidP="000449E4">
            <w:pPr>
              <w:ind w:left="-239" w:right="-93"/>
              <w:jc w:val="center"/>
              <w:rPr>
                <w:bCs/>
                <w:sz w:val="20"/>
              </w:rPr>
            </w:pPr>
          </w:p>
        </w:tc>
        <w:tc>
          <w:tcPr>
            <w:tcW w:w="2692" w:type="dxa"/>
            <w:vMerge/>
            <w:vAlign w:val="center"/>
          </w:tcPr>
          <w:p w14:paraId="4994313F" w14:textId="77777777" w:rsidR="00F73E74" w:rsidRPr="00031A5B" w:rsidRDefault="00F73E74" w:rsidP="000449E4">
            <w:pPr>
              <w:ind w:left="-32"/>
              <w:rPr>
                <w:bCs/>
                <w:sz w:val="20"/>
              </w:rPr>
            </w:pPr>
          </w:p>
        </w:tc>
        <w:tc>
          <w:tcPr>
            <w:tcW w:w="1842" w:type="dxa"/>
            <w:vAlign w:val="center"/>
          </w:tcPr>
          <w:p w14:paraId="553226A3"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00011283" w14:textId="77777777" w:rsidR="00F73E74" w:rsidRPr="00031A5B" w:rsidRDefault="00B76F15" w:rsidP="000449E4">
            <w:pPr>
              <w:ind w:left="-664" w:firstLine="709"/>
              <w:jc w:val="center"/>
              <w:rPr>
                <w:bCs/>
                <w:sz w:val="20"/>
              </w:rPr>
            </w:pPr>
            <w:r>
              <w:rPr>
                <w:bCs/>
                <w:sz w:val="20"/>
              </w:rPr>
              <w:t>0,61</w:t>
            </w:r>
          </w:p>
        </w:tc>
        <w:tc>
          <w:tcPr>
            <w:tcW w:w="2132" w:type="dxa"/>
            <w:vAlign w:val="center"/>
          </w:tcPr>
          <w:p w14:paraId="442FD028" w14:textId="77777777" w:rsidR="00F73E74" w:rsidRPr="00031A5B" w:rsidRDefault="00A75996" w:rsidP="000449E4">
            <w:pPr>
              <w:ind w:left="-664" w:firstLine="709"/>
              <w:jc w:val="center"/>
              <w:rPr>
                <w:bCs/>
                <w:sz w:val="20"/>
                <w:highlight w:val="yellow"/>
              </w:rPr>
            </w:pPr>
            <w:r>
              <w:rPr>
                <w:bCs/>
                <w:sz w:val="20"/>
              </w:rPr>
              <w:t>2,38</w:t>
            </w:r>
          </w:p>
        </w:tc>
      </w:tr>
      <w:tr w:rsidR="00F73E74" w:rsidRPr="00031A5B" w14:paraId="788B7E29" w14:textId="77777777" w:rsidTr="00560001">
        <w:trPr>
          <w:trHeight w:val="70"/>
          <w:jc w:val="center"/>
        </w:trPr>
        <w:tc>
          <w:tcPr>
            <w:tcW w:w="704" w:type="dxa"/>
            <w:vMerge w:val="restart"/>
            <w:vAlign w:val="center"/>
          </w:tcPr>
          <w:p w14:paraId="410CFBD7" w14:textId="77777777" w:rsidR="00F73E74" w:rsidRPr="00031A5B" w:rsidRDefault="00F73E74" w:rsidP="000449E4">
            <w:pPr>
              <w:ind w:left="-239" w:right="-93"/>
              <w:jc w:val="center"/>
              <w:rPr>
                <w:bCs/>
                <w:sz w:val="20"/>
              </w:rPr>
            </w:pPr>
            <w:r w:rsidRPr="00031A5B">
              <w:rPr>
                <w:bCs/>
                <w:sz w:val="20"/>
              </w:rPr>
              <w:t>3.3</w:t>
            </w:r>
          </w:p>
        </w:tc>
        <w:tc>
          <w:tcPr>
            <w:tcW w:w="2692" w:type="dxa"/>
            <w:vMerge w:val="restart"/>
            <w:vAlign w:val="center"/>
          </w:tcPr>
          <w:p w14:paraId="2A264EBC" w14:textId="77777777" w:rsidR="00F73E74" w:rsidRPr="00031A5B" w:rsidRDefault="00F73E74" w:rsidP="000449E4">
            <w:pPr>
              <w:ind w:left="-32"/>
              <w:rPr>
                <w:bCs/>
                <w:sz w:val="20"/>
              </w:rPr>
            </w:pPr>
            <w:r w:rsidRPr="00031A5B">
              <w:rPr>
                <w:bCs/>
                <w:sz w:val="20"/>
              </w:rPr>
              <w:t>Зона инженерной инфраструктуры</w:t>
            </w:r>
          </w:p>
        </w:tc>
        <w:tc>
          <w:tcPr>
            <w:tcW w:w="1842" w:type="dxa"/>
            <w:vAlign w:val="center"/>
          </w:tcPr>
          <w:p w14:paraId="1AA73DCB"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1CFA50C4" w14:textId="77777777" w:rsidR="00F73E74" w:rsidRPr="00031A5B" w:rsidRDefault="00F73E74" w:rsidP="000449E4">
            <w:pPr>
              <w:ind w:left="-664" w:firstLine="709"/>
              <w:jc w:val="center"/>
              <w:rPr>
                <w:bCs/>
                <w:sz w:val="20"/>
              </w:rPr>
            </w:pPr>
            <w:r w:rsidRPr="00031A5B">
              <w:rPr>
                <w:bCs/>
                <w:sz w:val="20"/>
              </w:rPr>
              <w:t>1,30</w:t>
            </w:r>
          </w:p>
        </w:tc>
        <w:tc>
          <w:tcPr>
            <w:tcW w:w="2132" w:type="dxa"/>
            <w:vAlign w:val="center"/>
          </w:tcPr>
          <w:p w14:paraId="49F935A3" w14:textId="77777777" w:rsidR="00F73E74" w:rsidRPr="00031A5B" w:rsidRDefault="00100BC0" w:rsidP="000449E4">
            <w:pPr>
              <w:ind w:left="-664" w:firstLine="709"/>
              <w:jc w:val="center"/>
              <w:rPr>
                <w:bCs/>
                <w:sz w:val="20"/>
              </w:rPr>
            </w:pPr>
            <w:r>
              <w:rPr>
                <w:bCs/>
                <w:sz w:val="20"/>
              </w:rPr>
              <w:t>9,68</w:t>
            </w:r>
          </w:p>
        </w:tc>
      </w:tr>
      <w:tr w:rsidR="00F73E74" w:rsidRPr="00031A5B" w14:paraId="1A601FE5" w14:textId="77777777" w:rsidTr="000449E4">
        <w:trPr>
          <w:trHeight w:val="20"/>
          <w:jc w:val="center"/>
        </w:trPr>
        <w:tc>
          <w:tcPr>
            <w:tcW w:w="704" w:type="dxa"/>
            <w:vMerge/>
            <w:vAlign w:val="center"/>
          </w:tcPr>
          <w:p w14:paraId="1A73E3D5" w14:textId="77777777" w:rsidR="00F73E74" w:rsidRPr="00031A5B" w:rsidRDefault="00F73E74" w:rsidP="000449E4">
            <w:pPr>
              <w:ind w:left="-239" w:right="-93"/>
              <w:jc w:val="center"/>
              <w:rPr>
                <w:bCs/>
                <w:sz w:val="20"/>
              </w:rPr>
            </w:pPr>
          </w:p>
        </w:tc>
        <w:tc>
          <w:tcPr>
            <w:tcW w:w="2692" w:type="dxa"/>
            <w:vMerge/>
            <w:vAlign w:val="center"/>
          </w:tcPr>
          <w:p w14:paraId="6AF81C72" w14:textId="77777777" w:rsidR="00F73E74" w:rsidRPr="00031A5B" w:rsidRDefault="00F73E74" w:rsidP="000449E4">
            <w:pPr>
              <w:ind w:left="-32"/>
              <w:rPr>
                <w:bCs/>
                <w:sz w:val="20"/>
              </w:rPr>
            </w:pPr>
          </w:p>
        </w:tc>
        <w:tc>
          <w:tcPr>
            <w:tcW w:w="1842" w:type="dxa"/>
            <w:vAlign w:val="center"/>
          </w:tcPr>
          <w:p w14:paraId="4B6838D9"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7859CB59" w14:textId="77777777" w:rsidR="00F73E74" w:rsidRPr="00031A5B" w:rsidRDefault="009667B7" w:rsidP="000449E4">
            <w:pPr>
              <w:ind w:left="-664" w:firstLine="709"/>
              <w:jc w:val="center"/>
              <w:rPr>
                <w:bCs/>
                <w:sz w:val="20"/>
              </w:rPr>
            </w:pPr>
            <w:r>
              <w:rPr>
                <w:bCs/>
                <w:sz w:val="20"/>
              </w:rPr>
              <w:t>0,02</w:t>
            </w:r>
          </w:p>
        </w:tc>
        <w:tc>
          <w:tcPr>
            <w:tcW w:w="2132" w:type="dxa"/>
            <w:vAlign w:val="center"/>
          </w:tcPr>
          <w:p w14:paraId="27DB1277" w14:textId="77777777" w:rsidR="00F73E74" w:rsidRPr="00031A5B" w:rsidRDefault="009667B7" w:rsidP="000449E4">
            <w:pPr>
              <w:ind w:left="-664" w:firstLine="709"/>
              <w:jc w:val="center"/>
              <w:rPr>
                <w:bCs/>
                <w:sz w:val="20"/>
                <w:highlight w:val="yellow"/>
              </w:rPr>
            </w:pPr>
            <w:r w:rsidRPr="009667B7">
              <w:rPr>
                <w:bCs/>
                <w:sz w:val="20"/>
              </w:rPr>
              <w:t>0,14</w:t>
            </w:r>
          </w:p>
        </w:tc>
      </w:tr>
      <w:tr w:rsidR="00F73E74" w:rsidRPr="00031A5B" w14:paraId="6401574F" w14:textId="77777777" w:rsidTr="000449E4">
        <w:trPr>
          <w:trHeight w:val="20"/>
          <w:jc w:val="center"/>
        </w:trPr>
        <w:tc>
          <w:tcPr>
            <w:tcW w:w="704" w:type="dxa"/>
            <w:vMerge w:val="restart"/>
            <w:vAlign w:val="center"/>
          </w:tcPr>
          <w:p w14:paraId="74B464A9" w14:textId="77777777" w:rsidR="00F73E74" w:rsidRPr="00031A5B" w:rsidRDefault="00F73E74" w:rsidP="000449E4">
            <w:pPr>
              <w:ind w:left="-239" w:right="-93"/>
              <w:jc w:val="center"/>
              <w:rPr>
                <w:bCs/>
                <w:sz w:val="20"/>
              </w:rPr>
            </w:pPr>
            <w:r w:rsidRPr="00031A5B">
              <w:rPr>
                <w:bCs/>
                <w:sz w:val="20"/>
              </w:rPr>
              <w:t>4.</w:t>
            </w:r>
          </w:p>
        </w:tc>
        <w:tc>
          <w:tcPr>
            <w:tcW w:w="2692" w:type="dxa"/>
            <w:vMerge w:val="restart"/>
            <w:vAlign w:val="center"/>
          </w:tcPr>
          <w:p w14:paraId="4786AABE" w14:textId="77777777" w:rsidR="00F73E74" w:rsidRPr="000C51AD" w:rsidRDefault="00F73E74" w:rsidP="000449E4">
            <w:pPr>
              <w:ind w:left="-32"/>
              <w:rPr>
                <w:bCs/>
                <w:sz w:val="20"/>
              </w:rPr>
            </w:pPr>
            <w:r w:rsidRPr="000C51AD">
              <w:rPr>
                <w:bCs/>
                <w:sz w:val="20"/>
              </w:rPr>
              <w:t>Зона сельскохозяйственного использования</w:t>
            </w:r>
          </w:p>
        </w:tc>
        <w:tc>
          <w:tcPr>
            <w:tcW w:w="1842" w:type="dxa"/>
            <w:vAlign w:val="center"/>
          </w:tcPr>
          <w:p w14:paraId="145124E6" w14:textId="77777777" w:rsidR="00F73E74" w:rsidRPr="000C51AD" w:rsidRDefault="00F73E74" w:rsidP="000449E4">
            <w:pPr>
              <w:ind w:firstLine="37"/>
              <w:jc w:val="center"/>
              <w:rPr>
                <w:bCs/>
                <w:sz w:val="20"/>
              </w:rPr>
            </w:pPr>
            <w:r w:rsidRPr="000C51AD">
              <w:rPr>
                <w:bCs/>
                <w:sz w:val="20"/>
              </w:rPr>
              <w:t>га</w:t>
            </w:r>
          </w:p>
        </w:tc>
        <w:tc>
          <w:tcPr>
            <w:tcW w:w="2126" w:type="dxa"/>
            <w:vAlign w:val="center"/>
          </w:tcPr>
          <w:p w14:paraId="08015849" w14:textId="77777777" w:rsidR="00F73E74" w:rsidRPr="000C51AD" w:rsidRDefault="000C51AD" w:rsidP="000C51AD">
            <w:pPr>
              <w:ind w:left="-664" w:firstLine="709"/>
              <w:jc w:val="center"/>
              <w:rPr>
                <w:b/>
                <w:sz w:val="20"/>
              </w:rPr>
            </w:pPr>
            <w:r w:rsidRPr="000C51AD">
              <w:rPr>
                <w:b/>
                <w:sz w:val="20"/>
              </w:rPr>
              <w:t>3</w:t>
            </w:r>
            <w:r w:rsidR="00FB6C85">
              <w:rPr>
                <w:b/>
                <w:sz w:val="20"/>
              </w:rPr>
              <w:t xml:space="preserve"> </w:t>
            </w:r>
            <w:r w:rsidRPr="000C51AD">
              <w:rPr>
                <w:b/>
                <w:sz w:val="20"/>
              </w:rPr>
              <w:t>227</w:t>
            </w:r>
            <w:r w:rsidR="00F73E74" w:rsidRPr="000C51AD">
              <w:rPr>
                <w:b/>
                <w:sz w:val="20"/>
              </w:rPr>
              <w:t>,</w:t>
            </w:r>
            <w:r w:rsidRPr="000C51AD">
              <w:rPr>
                <w:b/>
                <w:sz w:val="20"/>
              </w:rPr>
              <w:t>98</w:t>
            </w:r>
          </w:p>
        </w:tc>
        <w:tc>
          <w:tcPr>
            <w:tcW w:w="2132" w:type="dxa"/>
            <w:vAlign w:val="center"/>
          </w:tcPr>
          <w:p w14:paraId="36A49BFF" w14:textId="77777777" w:rsidR="00F73E74" w:rsidRPr="000C51AD" w:rsidRDefault="000C51AD" w:rsidP="00AC13DC">
            <w:pPr>
              <w:ind w:left="-664" w:firstLine="709"/>
              <w:jc w:val="center"/>
              <w:rPr>
                <w:b/>
                <w:sz w:val="20"/>
              </w:rPr>
            </w:pPr>
            <w:r w:rsidRPr="000C51AD">
              <w:rPr>
                <w:b/>
                <w:sz w:val="20"/>
              </w:rPr>
              <w:t>3</w:t>
            </w:r>
            <w:r w:rsidR="00FB6C85">
              <w:rPr>
                <w:b/>
                <w:sz w:val="20"/>
              </w:rPr>
              <w:t xml:space="preserve"> </w:t>
            </w:r>
            <w:r w:rsidRPr="000C51AD">
              <w:rPr>
                <w:b/>
                <w:sz w:val="20"/>
              </w:rPr>
              <w:t>221,35</w:t>
            </w:r>
          </w:p>
        </w:tc>
      </w:tr>
      <w:tr w:rsidR="00F73E74" w:rsidRPr="00031A5B" w14:paraId="7814AA52" w14:textId="77777777" w:rsidTr="000449E4">
        <w:trPr>
          <w:trHeight w:val="20"/>
          <w:jc w:val="center"/>
        </w:trPr>
        <w:tc>
          <w:tcPr>
            <w:tcW w:w="704" w:type="dxa"/>
            <w:vMerge/>
            <w:vAlign w:val="center"/>
          </w:tcPr>
          <w:p w14:paraId="227F4B17" w14:textId="77777777" w:rsidR="00F73E74" w:rsidRPr="00031A5B" w:rsidRDefault="00F73E74" w:rsidP="000449E4">
            <w:pPr>
              <w:ind w:left="-239" w:right="-93"/>
              <w:jc w:val="center"/>
              <w:rPr>
                <w:bCs/>
                <w:sz w:val="20"/>
              </w:rPr>
            </w:pPr>
          </w:p>
        </w:tc>
        <w:tc>
          <w:tcPr>
            <w:tcW w:w="2692" w:type="dxa"/>
            <w:vMerge/>
            <w:vAlign w:val="center"/>
          </w:tcPr>
          <w:p w14:paraId="08707F96" w14:textId="77777777" w:rsidR="00F73E74" w:rsidRPr="000C51AD" w:rsidRDefault="00F73E74" w:rsidP="000449E4">
            <w:pPr>
              <w:ind w:left="-32"/>
              <w:rPr>
                <w:bCs/>
                <w:sz w:val="20"/>
              </w:rPr>
            </w:pPr>
          </w:p>
        </w:tc>
        <w:tc>
          <w:tcPr>
            <w:tcW w:w="1842" w:type="dxa"/>
            <w:vAlign w:val="center"/>
          </w:tcPr>
          <w:p w14:paraId="5EDB42E1" w14:textId="77777777" w:rsidR="00F73E74" w:rsidRPr="000C51AD" w:rsidRDefault="00F73E74" w:rsidP="000449E4">
            <w:pPr>
              <w:ind w:firstLine="37"/>
              <w:jc w:val="center"/>
              <w:rPr>
                <w:bCs/>
                <w:sz w:val="20"/>
              </w:rPr>
            </w:pPr>
            <w:r w:rsidRPr="000C51AD">
              <w:rPr>
                <w:bCs/>
                <w:sz w:val="20"/>
              </w:rPr>
              <w:t xml:space="preserve">% </w:t>
            </w:r>
          </w:p>
        </w:tc>
        <w:tc>
          <w:tcPr>
            <w:tcW w:w="2126" w:type="dxa"/>
            <w:vAlign w:val="center"/>
          </w:tcPr>
          <w:p w14:paraId="1CA1A415" w14:textId="77777777" w:rsidR="00F73E74" w:rsidRPr="000C51AD" w:rsidRDefault="00F73E74" w:rsidP="000C51AD">
            <w:pPr>
              <w:ind w:left="-664" w:firstLine="709"/>
              <w:jc w:val="center"/>
              <w:rPr>
                <w:b/>
                <w:sz w:val="20"/>
              </w:rPr>
            </w:pPr>
            <w:r w:rsidRPr="000C51AD">
              <w:rPr>
                <w:b/>
                <w:sz w:val="20"/>
              </w:rPr>
              <w:t>52,5</w:t>
            </w:r>
            <w:r w:rsidR="000C51AD" w:rsidRPr="000C51AD">
              <w:rPr>
                <w:b/>
                <w:sz w:val="20"/>
              </w:rPr>
              <w:t>0</w:t>
            </w:r>
          </w:p>
        </w:tc>
        <w:tc>
          <w:tcPr>
            <w:tcW w:w="2132" w:type="dxa"/>
            <w:vAlign w:val="center"/>
          </w:tcPr>
          <w:p w14:paraId="00207427" w14:textId="77777777" w:rsidR="00F73E74" w:rsidRPr="000C51AD" w:rsidRDefault="00F73E74" w:rsidP="000C51AD">
            <w:pPr>
              <w:ind w:left="-664" w:firstLine="709"/>
              <w:jc w:val="center"/>
              <w:rPr>
                <w:b/>
                <w:sz w:val="20"/>
              </w:rPr>
            </w:pPr>
            <w:r w:rsidRPr="000C51AD">
              <w:rPr>
                <w:b/>
                <w:sz w:val="20"/>
              </w:rPr>
              <w:t>52,</w:t>
            </w:r>
            <w:r w:rsidR="000C51AD" w:rsidRPr="000C51AD">
              <w:rPr>
                <w:b/>
                <w:sz w:val="20"/>
              </w:rPr>
              <w:t>40</w:t>
            </w:r>
          </w:p>
        </w:tc>
      </w:tr>
      <w:tr w:rsidR="00F73E74" w:rsidRPr="00031A5B" w14:paraId="1352F6A7" w14:textId="77777777" w:rsidTr="000449E4">
        <w:trPr>
          <w:trHeight w:val="20"/>
          <w:jc w:val="center"/>
        </w:trPr>
        <w:tc>
          <w:tcPr>
            <w:tcW w:w="9496" w:type="dxa"/>
            <w:gridSpan w:val="5"/>
            <w:vAlign w:val="center"/>
          </w:tcPr>
          <w:p w14:paraId="4BD707CC" w14:textId="77777777" w:rsidR="00F73E74" w:rsidRPr="00031A5B" w:rsidRDefault="00F73E74" w:rsidP="000449E4">
            <w:pPr>
              <w:ind w:left="-239" w:right="-93"/>
              <w:jc w:val="center"/>
              <w:rPr>
                <w:bCs/>
                <w:i/>
                <w:iCs/>
                <w:sz w:val="20"/>
              </w:rPr>
            </w:pPr>
            <w:r w:rsidRPr="00031A5B">
              <w:rPr>
                <w:bCs/>
                <w:i/>
                <w:iCs/>
                <w:sz w:val="20"/>
              </w:rPr>
              <w:t>из них:</w:t>
            </w:r>
          </w:p>
        </w:tc>
      </w:tr>
      <w:tr w:rsidR="00F73E74" w:rsidRPr="00031A5B" w14:paraId="7ECAE58F" w14:textId="77777777" w:rsidTr="000449E4">
        <w:trPr>
          <w:trHeight w:val="20"/>
          <w:jc w:val="center"/>
        </w:trPr>
        <w:tc>
          <w:tcPr>
            <w:tcW w:w="704" w:type="dxa"/>
            <w:vMerge w:val="restart"/>
            <w:vAlign w:val="center"/>
          </w:tcPr>
          <w:p w14:paraId="70CD1A77" w14:textId="77777777" w:rsidR="00F73E74" w:rsidRPr="00031A5B" w:rsidRDefault="00F73E74" w:rsidP="000449E4">
            <w:pPr>
              <w:ind w:left="-239" w:right="-93"/>
              <w:jc w:val="center"/>
              <w:rPr>
                <w:bCs/>
                <w:sz w:val="20"/>
              </w:rPr>
            </w:pPr>
            <w:r w:rsidRPr="00031A5B">
              <w:rPr>
                <w:bCs/>
                <w:sz w:val="20"/>
              </w:rPr>
              <w:t>4.1</w:t>
            </w:r>
          </w:p>
        </w:tc>
        <w:tc>
          <w:tcPr>
            <w:tcW w:w="2692" w:type="dxa"/>
            <w:vMerge w:val="restart"/>
            <w:vAlign w:val="center"/>
          </w:tcPr>
          <w:p w14:paraId="077D311C" w14:textId="77777777" w:rsidR="00F73E74" w:rsidRPr="00031A5B" w:rsidRDefault="00F73E74" w:rsidP="000449E4">
            <w:pPr>
              <w:ind w:left="-32"/>
              <w:rPr>
                <w:bCs/>
                <w:sz w:val="20"/>
              </w:rPr>
            </w:pPr>
            <w:r w:rsidRPr="00031A5B">
              <w:rPr>
                <w:bCs/>
                <w:sz w:val="20"/>
              </w:rPr>
              <w:t>Зона садоводческих, огороднических или дачных некоммерческих объединений граждан</w:t>
            </w:r>
          </w:p>
        </w:tc>
        <w:tc>
          <w:tcPr>
            <w:tcW w:w="1842" w:type="dxa"/>
            <w:vAlign w:val="center"/>
          </w:tcPr>
          <w:p w14:paraId="68D1A59C"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4DCB327B" w14:textId="77777777" w:rsidR="00F73E74" w:rsidRPr="00031A5B" w:rsidRDefault="00F73E74" w:rsidP="000449E4">
            <w:pPr>
              <w:ind w:left="-664" w:firstLine="709"/>
              <w:jc w:val="center"/>
              <w:rPr>
                <w:bCs/>
                <w:sz w:val="20"/>
              </w:rPr>
            </w:pPr>
            <w:r w:rsidRPr="00031A5B">
              <w:rPr>
                <w:bCs/>
                <w:sz w:val="20"/>
              </w:rPr>
              <w:t>546,24</w:t>
            </w:r>
          </w:p>
        </w:tc>
        <w:tc>
          <w:tcPr>
            <w:tcW w:w="2132" w:type="dxa"/>
            <w:vAlign w:val="center"/>
          </w:tcPr>
          <w:p w14:paraId="075C663D" w14:textId="77777777" w:rsidR="00F73E74" w:rsidRPr="00031A5B" w:rsidRDefault="00F73E74" w:rsidP="000449E4">
            <w:pPr>
              <w:ind w:left="-664" w:firstLine="709"/>
              <w:jc w:val="center"/>
              <w:rPr>
                <w:bCs/>
                <w:sz w:val="20"/>
              </w:rPr>
            </w:pPr>
            <w:r w:rsidRPr="00031A5B">
              <w:rPr>
                <w:bCs/>
                <w:sz w:val="20"/>
              </w:rPr>
              <w:t>546,24</w:t>
            </w:r>
          </w:p>
        </w:tc>
      </w:tr>
      <w:tr w:rsidR="00F73E74" w:rsidRPr="00031A5B" w14:paraId="2572FC88" w14:textId="77777777" w:rsidTr="000449E4">
        <w:trPr>
          <w:trHeight w:val="20"/>
          <w:jc w:val="center"/>
        </w:trPr>
        <w:tc>
          <w:tcPr>
            <w:tcW w:w="704" w:type="dxa"/>
            <w:vMerge/>
            <w:vAlign w:val="center"/>
          </w:tcPr>
          <w:p w14:paraId="48D59004" w14:textId="77777777" w:rsidR="00F73E74" w:rsidRPr="00031A5B" w:rsidRDefault="00F73E74" w:rsidP="000449E4">
            <w:pPr>
              <w:ind w:left="-239" w:right="-93"/>
              <w:jc w:val="center"/>
              <w:rPr>
                <w:bCs/>
                <w:sz w:val="20"/>
              </w:rPr>
            </w:pPr>
          </w:p>
        </w:tc>
        <w:tc>
          <w:tcPr>
            <w:tcW w:w="2692" w:type="dxa"/>
            <w:vMerge/>
            <w:vAlign w:val="center"/>
          </w:tcPr>
          <w:p w14:paraId="4402C70A" w14:textId="77777777" w:rsidR="00F73E74" w:rsidRPr="00031A5B" w:rsidRDefault="00F73E74" w:rsidP="000449E4">
            <w:pPr>
              <w:ind w:left="-32"/>
              <w:rPr>
                <w:bCs/>
                <w:sz w:val="20"/>
              </w:rPr>
            </w:pPr>
          </w:p>
        </w:tc>
        <w:tc>
          <w:tcPr>
            <w:tcW w:w="1842" w:type="dxa"/>
            <w:vAlign w:val="center"/>
          </w:tcPr>
          <w:p w14:paraId="399A9F74"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7BE3F04A" w14:textId="77777777" w:rsidR="00F73E74" w:rsidRPr="00031A5B" w:rsidRDefault="00F73E74" w:rsidP="000449E4">
            <w:pPr>
              <w:ind w:left="-664" w:firstLine="709"/>
              <w:jc w:val="center"/>
              <w:rPr>
                <w:bCs/>
                <w:sz w:val="20"/>
                <w:highlight w:val="yellow"/>
              </w:rPr>
            </w:pPr>
            <w:r w:rsidRPr="00031A5B">
              <w:rPr>
                <w:bCs/>
                <w:sz w:val="20"/>
              </w:rPr>
              <w:t>8,89</w:t>
            </w:r>
          </w:p>
        </w:tc>
        <w:tc>
          <w:tcPr>
            <w:tcW w:w="2132" w:type="dxa"/>
            <w:vAlign w:val="center"/>
          </w:tcPr>
          <w:p w14:paraId="72864E33" w14:textId="77777777" w:rsidR="00F73E74" w:rsidRPr="00031A5B" w:rsidRDefault="00F73E74" w:rsidP="000449E4">
            <w:pPr>
              <w:ind w:left="-664" w:firstLine="709"/>
              <w:jc w:val="center"/>
              <w:rPr>
                <w:bCs/>
                <w:sz w:val="20"/>
              </w:rPr>
            </w:pPr>
            <w:r w:rsidRPr="00031A5B">
              <w:rPr>
                <w:bCs/>
                <w:sz w:val="20"/>
              </w:rPr>
              <w:t>8,89</w:t>
            </w:r>
          </w:p>
        </w:tc>
      </w:tr>
      <w:tr w:rsidR="00F73E74" w:rsidRPr="00031A5B" w14:paraId="5944BB1F" w14:textId="77777777" w:rsidTr="000449E4">
        <w:trPr>
          <w:trHeight w:val="20"/>
          <w:jc w:val="center"/>
        </w:trPr>
        <w:tc>
          <w:tcPr>
            <w:tcW w:w="704" w:type="dxa"/>
            <w:vMerge w:val="restart"/>
            <w:vAlign w:val="center"/>
          </w:tcPr>
          <w:p w14:paraId="474EA694" w14:textId="77777777" w:rsidR="00F73E74" w:rsidRPr="00031A5B" w:rsidRDefault="00F73E74" w:rsidP="000449E4">
            <w:pPr>
              <w:ind w:left="-239" w:right="-93"/>
              <w:jc w:val="center"/>
              <w:rPr>
                <w:bCs/>
                <w:sz w:val="20"/>
              </w:rPr>
            </w:pPr>
            <w:r w:rsidRPr="00031A5B">
              <w:rPr>
                <w:bCs/>
                <w:sz w:val="20"/>
              </w:rPr>
              <w:t>4.2</w:t>
            </w:r>
          </w:p>
        </w:tc>
        <w:tc>
          <w:tcPr>
            <w:tcW w:w="2692" w:type="dxa"/>
            <w:vMerge w:val="restart"/>
            <w:vAlign w:val="center"/>
          </w:tcPr>
          <w:p w14:paraId="2F5945F2" w14:textId="77777777" w:rsidR="00F73E74" w:rsidRPr="00031A5B" w:rsidRDefault="00F73E74" w:rsidP="000449E4">
            <w:pPr>
              <w:ind w:left="-32"/>
              <w:rPr>
                <w:bCs/>
                <w:sz w:val="20"/>
              </w:rPr>
            </w:pPr>
            <w:r w:rsidRPr="00031A5B">
              <w:rPr>
                <w:bCs/>
                <w:sz w:val="20"/>
              </w:rPr>
              <w:t xml:space="preserve">Зоны сельскохозяйственного использования (в границах </w:t>
            </w:r>
            <w:r w:rsidRPr="00031A5B">
              <w:rPr>
                <w:bCs/>
                <w:sz w:val="20"/>
              </w:rPr>
              <w:lastRenderedPageBreak/>
              <w:t>населенных пунктов)</w:t>
            </w:r>
          </w:p>
        </w:tc>
        <w:tc>
          <w:tcPr>
            <w:tcW w:w="1842" w:type="dxa"/>
            <w:vAlign w:val="center"/>
          </w:tcPr>
          <w:p w14:paraId="0EDD2803" w14:textId="77777777" w:rsidR="00F73E74" w:rsidRPr="00031A5B" w:rsidRDefault="00F73E74" w:rsidP="000449E4">
            <w:pPr>
              <w:ind w:firstLine="37"/>
              <w:jc w:val="center"/>
              <w:rPr>
                <w:bCs/>
                <w:sz w:val="20"/>
              </w:rPr>
            </w:pPr>
            <w:r w:rsidRPr="00031A5B">
              <w:rPr>
                <w:bCs/>
                <w:sz w:val="20"/>
              </w:rPr>
              <w:lastRenderedPageBreak/>
              <w:t>га</w:t>
            </w:r>
          </w:p>
        </w:tc>
        <w:tc>
          <w:tcPr>
            <w:tcW w:w="2126" w:type="dxa"/>
            <w:vAlign w:val="center"/>
          </w:tcPr>
          <w:p w14:paraId="5554BF6C" w14:textId="77777777" w:rsidR="00F73E74" w:rsidRPr="00031A5B" w:rsidRDefault="00F73E74" w:rsidP="000449E4">
            <w:pPr>
              <w:ind w:left="-664" w:firstLine="709"/>
              <w:jc w:val="center"/>
              <w:rPr>
                <w:bCs/>
                <w:sz w:val="20"/>
              </w:rPr>
            </w:pPr>
            <w:r w:rsidRPr="00031A5B">
              <w:rPr>
                <w:bCs/>
                <w:sz w:val="20"/>
              </w:rPr>
              <w:t>0,00</w:t>
            </w:r>
          </w:p>
        </w:tc>
        <w:tc>
          <w:tcPr>
            <w:tcW w:w="2132" w:type="dxa"/>
            <w:vAlign w:val="center"/>
          </w:tcPr>
          <w:p w14:paraId="2F408540" w14:textId="77777777" w:rsidR="00F73E74" w:rsidRPr="00031A5B" w:rsidRDefault="00F73E74" w:rsidP="000449E4">
            <w:pPr>
              <w:ind w:left="-664" w:firstLine="709"/>
              <w:jc w:val="center"/>
              <w:rPr>
                <w:bCs/>
                <w:sz w:val="20"/>
              </w:rPr>
            </w:pPr>
            <w:r w:rsidRPr="00031A5B">
              <w:rPr>
                <w:bCs/>
                <w:sz w:val="20"/>
              </w:rPr>
              <w:t>4,41</w:t>
            </w:r>
          </w:p>
        </w:tc>
      </w:tr>
      <w:tr w:rsidR="00F73E74" w:rsidRPr="00031A5B" w14:paraId="34A5DE21" w14:textId="77777777" w:rsidTr="000449E4">
        <w:trPr>
          <w:trHeight w:val="20"/>
          <w:jc w:val="center"/>
        </w:trPr>
        <w:tc>
          <w:tcPr>
            <w:tcW w:w="704" w:type="dxa"/>
            <w:vMerge/>
            <w:vAlign w:val="center"/>
          </w:tcPr>
          <w:p w14:paraId="3CCB6A0E" w14:textId="77777777" w:rsidR="00F73E74" w:rsidRPr="00031A5B" w:rsidRDefault="00F73E74" w:rsidP="000449E4">
            <w:pPr>
              <w:ind w:left="-239" w:right="-93"/>
              <w:jc w:val="center"/>
              <w:rPr>
                <w:bCs/>
                <w:sz w:val="20"/>
              </w:rPr>
            </w:pPr>
          </w:p>
        </w:tc>
        <w:tc>
          <w:tcPr>
            <w:tcW w:w="2692" w:type="dxa"/>
            <w:vMerge/>
            <w:vAlign w:val="center"/>
          </w:tcPr>
          <w:p w14:paraId="62B07419" w14:textId="77777777" w:rsidR="00F73E74" w:rsidRPr="00031A5B" w:rsidRDefault="00F73E74" w:rsidP="000449E4">
            <w:pPr>
              <w:ind w:left="-32"/>
              <w:rPr>
                <w:bCs/>
                <w:sz w:val="20"/>
              </w:rPr>
            </w:pPr>
          </w:p>
        </w:tc>
        <w:tc>
          <w:tcPr>
            <w:tcW w:w="1842" w:type="dxa"/>
            <w:vAlign w:val="center"/>
          </w:tcPr>
          <w:p w14:paraId="2662DB32"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397FC729" w14:textId="77777777" w:rsidR="00F73E74" w:rsidRPr="00031A5B" w:rsidRDefault="00F73E74" w:rsidP="000449E4">
            <w:pPr>
              <w:ind w:left="-664" w:firstLine="709"/>
              <w:jc w:val="center"/>
              <w:rPr>
                <w:bCs/>
                <w:sz w:val="20"/>
                <w:highlight w:val="yellow"/>
              </w:rPr>
            </w:pPr>
            <w:r w:rsidRPr="00031A5B">
              <w:rPr>
                <w:bCs/>
                <w:sz w:val="20"/>
              </w:rPr>
              <w:t>0,00</w:t>
            </w:r>
          </w:p>
        </w:tc>
        <w:tc>
          <w:tcPr>
            <w:tcW w:w="2132" w:type="dxa"/>
            <w:vAlign w:val="center"/>
          </w:tcPr>
          <w:p w14:paraId="760839FF" w14:textId="77777777" w:rsidR="00F73E74" w:rsidRPr="00031A5B" w:rsidRDefault="00F73E74" w:rsidP="000449E4">
            <w:pPr>
              <w:ind w:left="-664" w:firstLine="709"/>
              <w:jc w:val="center"/>
              <w:rPr>
                <w:bCs/>
                <w:sz w:val="20"/>
                <w:highlight w:val="yellow"/>
              </w:rPr>
            </w:pPr>
            <w:r w:rsidRPr="00031A5B">
              <w:rPr>
                <w:bCs/>
                <w:sz w:val="20"/>
              </w:rPr>
              <w:t>0,07</w:t>
            </w:r>
          </w:p>
        </w:tc>
      </w:tr>
      <w:tr w:rsidR="00F73E74" w:rsidRPr="00031A5B" w14:paraId="6CC9CDDD" w14:textId="77777777" w:rsidTr="000449E4">
        <w:trPr>
          <w:trHeight w:val="20"/>
          <w:jc w:val="center"/>
        </w:trPr>
        <w:tc>
          <w:tcPr>
            <w:tcW w:w="704" w:type="dxa"/>
            <w:vMerge w:val="restart"/>
            <w:vAlign w:val="center"/>
          </w:tcPr>
          <w:p w14:paraId="5A476071" w14:textId="77777777" w:rsidR="00F73E74" w:rsidRPr="00031A5B" w:rsidRDefault="00F73E74" w:rsidP="000449E4">
            <w:pPr>
              <w:ind w:left="-239" w:right="-93"/>
              <w:jc w:val="center"/>
              <w:rPr>
                <w:bCs/>
                <w:sz w:val="20"/>
              </w:rPr>
            </w:pPr>
            <w:r w:rsidRPr="00031A5B">
              <w:rPr>
                <w:bCs/>
                <w:sz w:val="20"/>
              </w:rPr>
              <w:lastRenderedPageBreak/>
              <w:t>4.3</w:t>
            </w:r>
          </w:p>
        </w:tc>
        <w:tc>
          <w:tcPr>
            <w:tcW w:w="2692" w:type="dxa"/>
            <w:vMerge w:val="restart"/>
            <w:vAlign w:val="center"/>
          </w:tcPr>
          <w:p w14:paraId="7F4BC1B0" w14:textId="77777777" w:rsidR="00F73E74" w:rsidRPr="00031A5B" w:rsidRDefault="00F73E74" w:rsidP="000449E4">
            <w:pPr>
              <w:ind w:left="-32"/>
              <w:rPr>
                <w:bCs/>
                <w:sz w:val="20"/>
              </w:rPr>
            </w:pPr>
            <w:r w:rsidRPr="00031A5B">
              <w:rPr>
                <w:bCs/>
                <w:sz w:val="20"/>
              </w:rPr>
              <w:t>Зоны сельскохозяйственного использования (за границами населенных пунктов)</w:t>
            </w:r>
          </w:p>
        </w:tc>
        <w:tc>
          <w:tcPr>
            <w:tcW w:w="1842" w:type="dxa"/>
            <w:vAlign w:val="center"/>
          </w:tcPr>
          <w:p w14:paraId="185279B2"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2F1365C6" w14:textId="77777777" w:rsidR="00F73E74" w:rsidRPr="00031A5B" w:rsidRDefault="000C51AD" w:rsidP="000449E4">
            <w:pPr>
              <w:ind w:left="-664" w:firstLine="709"/>
              <w:jc w:val="center"/>
              <w:rPr>
                <w:bCs/>
                <w:sz w:val="20"/>
              </w:rPr>
            </w:pPr>
            <w:r>
              <w:rPr>
                <w:bCs/>
                <w:sz w:val="20"/>
              </w:rPr>
              <w:t>2</w:t>
            </w:r>
            <w:r w:rsidR="00FB6C85">
              <w:rPr>
                <w:bCs/>
                <w:sz w:val="20"/>
              </w:rPr>
              <w:t xml:space="preserve"> </w:t>
            </w:r>
            <w:r>
              <w:rPr>
                <w:bCs/>
                <w:sz w:val="20"/>
              </w:rPr>
              <w:t>643,13</w:t>
            </w:r>
          </w:p>
        </w:tc>
        <w:tc>
          <w:tcPr>
            <w:tcW w:w="2132" w:type="dxa"/>
            <w:vAlign w:val="center"/>
          </w:tcPr>
          <w:p w14:paraId="16343B0B" w14:textId="77777777" w:rsidR="00F73E74" w:rsidRPr="00031A5B" w:rsidRDefault="00F73E74" w:rsidP="000449E4">
            <w:pPr>
              <w:ind w:left="-664" w:firstLine="709"/>
              <w:jc w:val="center"/>
              <w:rPr>
                <w:bCs/>
                <w:sz w:val="20"/>
              </w:rPr>
            </w:pPr>
            <w:r w:rsidRPr="00031A5B">
              <w:rPr>
                <w:bCs/>
                <w:sz w:val="20"/>
              </w:rPr>
              <w:t>2</w:t>
            </w:r>
            <w:r w:rsidR="00FB6C85">
              <w:rPr>
                <w:bCs/>
                <w:sz w:val="20"/>
              </w:rPr>
              <w:t xml:space="preserve"> </w:t>
            </w:r>
            <w:r w:rsidRPr="00031A5B">
              <w:rPr>
                <w:bCs/>
                <w:sz w:val="20"/>
              </w:rPr>
              <w:t>632,09</w:t>
            </w:r>
          </w:p>
        </w:tc>
      </w:tr>
      <w:tr w:rsidR="00F73E74" w:rsidRPr="00031A5B" w14:paraId="7C6185DD" w14:textId="77777777" w:rsidTr="000449E4">
        <w:trPr>
          <w:trHeight w:val="20"/>
          <w:jc w:val="center"/>
        </w:trPr>
        <w:tc>
          <w:tcPr>
            <w:tcW w:w="704" w:type="dxa"/>
            <w:vMerge/>
            <w:vAlign w:val="center"/>
          </w:tcPr>
          <w:p w14:paraId="14EB9252" w14:textId="77777777" w:rsidR="00F73E74" w:rsidRPr="00031A5B" w:rsidRDefault="00F73E74" w:rsidP="000449E4">
            <w:pPr>
              <w:ind w:left="-239" w:right="-93"/>
              <w:jc w:val="center"/>
              <w:rPr>
                <w:bCs/>
                <w:sz w:val="20"/>
              </w:rPr>
            </w:pPr>
          </w:p>
        </w:tc>
        <w:tc>
          <w:tcPr>
            <w:tcW w:w="2692" w:type="dxa"/>
            <w:vMerge/>
            <w:vAlign w:val="center"/>
          </w:tcPr>
          <w:p w14:paraId="2C591128" w14:textId="77777777" w:rsidR="00F73E74" w:rsidRPr="00031A5B" w:rsidRDefault="00F73E74" w:rsidP="000449E4">
            <w:pPr>
              <w:ind w:left="-32"/>
              <w:rPr>
                <w:bCs/>
                <w:sz w:val="20"/>
              </w:rPr>
            </w:pPr>
          </w:p>
        </w:tc>
        <w:tc>
          <w:tcPr>
            <w:tcW w:w="1842" w:type="dxa"/>
            <w:vAlign w:val="center"/>
          </w:tcPr>
          <w:p w14:paraId="6FF3FC4D"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7E230ED4" w14:textId="77777777" w:rsidR="00F73E74" w:rsidRPr="00031A5B" w:rsidRDefault="00F73E74" w:rsidP="000449E4">
            <w:pPr>
              <w:ind w:left="-664" w:firstLine="709"/>
              <w:jc w:val="center"/>
              <w:rPr>
                <w:bCs/>
                <w:sz w:val="20"/>
              </w:rPr>
            </w:pPr>
            <w:r w:rsidRPr="00031A5B">
              <w:rPr>
                <w:bCs/>
                <w:sz w:val="20"/>
              </w:rPr>
              <w:t>42,99</w:t>
            </w:r>
          </w:p>
        </w:tc>
        <w:tc>
          <w:tcPr>
            <w:tcW w:w="2132" w:type="dxa"/>
            <w:vAlign w:val="center"/>
          </w:tcPr>
          <w:p w14:paraId="21FCDAC5" w14:textId="77777777" w:rsidR="00F73E74" w:rsidRPr="00031A5B" w:rsidRDefault="00F73E74" w:rsidP="000449E4">
            <w:pPr>
              <w:ind w:left="-664" w:firstLine="709"/>
              <w:jc w:val="center"/>
              <w:rPr>
                <w:bCs/>
                <w:sz w:val="20"/>
              </w:rPr>
            </w:pPr>
            <w:r w:rsidRPr="00031A5B">
              <w:rPr>
                <w:bCs/>
                <w:sz w:val="20"/>
              </w:rPr>
              <w:t>42,81</w:t>
            </w:r>
          </w:p>
        </w:tc>
      </w:tr>
      <w:tr w:rsidR="00F73E74" w:rsidRPr="00031A5B" w14:paraId="780B239D" w14:textId="77777777" w:rsidTr="000449E4">
        <w:trPr>
          <w:trHeight w:val="20"/>
          <w:jc w:val="center"/>
        </w:trPr>
        <w:tc>
          <w:tcPr>
            <w:tcW w:w="704" w:type="dxa"/>
            <w:vMerge w:val="restart"/>
            <w:vAlign w:val="center"/>
          </w:tcPr>
          <w:p w14:paraId="4459685F" w14:textId="77777777" w:rsidR="00F73E74" w:rsidRPr="00031A5B" w:rsidRDefault="00F73E74" w:rsidP="000449E4">
            <w:pPr>
              <w:ind w:left="-239" w:right="-93"/>
              <w:jc w:val="center"/>
              <w:rPr>
                <w:bCs/>
                <w:sz w:val="20"/>
              </w:rPr>
            </w:pPr>
            <w:r w:rsidRPr="00031A5B">
              <w:rPr>
                <w:bCs/>
                <w:sz w:val="20"/>
              </w:rPr>
              <w:t>4.4</w:t>
            </w:r>
          </w:p>
        </w:tc>
        <w:tc>
          <w:tcPr>
            <w:tcW w:w="2692" w:type="dxa"/>
            <w:vMerge w:val="restart"/>
            <w:vAlign w:val="center"/>
          </w:tcPr>
          <w:p w14:paraId="3505CC5E" w14:textId="77777777" w:rsidR="00F73E74" w:rsidRPr="00031A5B" w:rsidRDefault="00F73E74" w:rsidP="000449E4">
            <w:pPr>
              <w:ind w:left="-32"/>
              <w:rPr>
                <w:bCs/>
                <w:sz w:val="20"/>
              </w:rPr>
            </w:pPr>
            <w:r w:rsidRPr="00031A5B">
              <w:rPr>
                <w:bCs/>
                <w:sz w:val="20"/>
              </w:rPr>
              <w:t>Производственная зона сельскохозяйственных предприятий</w:t>
            </w:r>
          </w:p>
        </w:tc>
        <w:tc>
          <w:tcPr>
            <w:tcW w:w="1842" w:type="dxa"/>
            <w:vAlign w:val="center"/>
          </w:tcPr>
          <w:p w14:paraId="3A7E1368"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11BB4DC8" w14:textId="77777777" w:rsidR="00F73E74" w:rsidRPr="00031A5B" w:rsidRDefault="00F73E74" w:rsidP="000449E4">
            <w:pPr>
              <w:ind w:left="-664" w:firstLine="709"/>
              <w:jc w:val="center"/>
              <w:rPr>
                <w:bCs/>
                <w:sz w:val="20"/>
              </w:rPr>
            </w:pPr>
            <w:r w:rsidRPr="00031A5B">
              <w:rPr>
                <w:bCs/>
                <w:sz w:val="20"/>
              </w:rPr>
              <w:t>38,61</w:t>
            </w:r>
          </w:p>
        </w:tc>
        <w:tc>
          <w:tcPr>
            <w:tcW w:w="2132" w:type="dxa"/>
            <w:vAlign w:val="center"/>
          </w:tcPr>
          <w:p w14:paraId="59A3B2B1" w14:textId="77777777" w:rsidR="00F73E74" w:rsidRPr="00031A5B" w:rsidRDefault="00F73E74" w:rsidP="000449E4">
            <w:pPr>
              <w:ind w:left="-664" w:firstLine="709"/>
              <w:jc w:val="center"/>
              <w:rPr>
                <w:bCs/>
                <w:sz w:val="20"/>
              </w:rPr>
            </w:pPr>
            <w:r w:rsidRPr="00031A5B">
              <w:rPr>
                <w:bCs/>
                <w:sz w:val="20"/>
              </w:rPr>
              <w:t>38,61</w:t>
            </w:r>
          </w:p>
        </w:tc>
      </w:tr>
      <w:tr w:rsidR="00F73E74" w:rsidRPr="00031A5B" w14:paraId="3335FCF2" w14:textId="77777777" w:rsidTr="000449E4">
        <w:trPr>
          <w:trHeight w:val="20"/>
          <w:jc w:val="center"/>
        </w:trPr>
        <w:tc>
          <w:tcPr>
            <w:tcW w:w="704" w:type="dxa"/>
            <w:vMerge/>
            <w:vAlign w:val="center"/>
          </w:tcPr>
          <w:p w14:paraId="5E622CC7" w14:textId="77777777" w:rsidR="00F73E74" w:rsidRPr="00031A5B" w:rsidRDefault="00F73E74" w:rsidP="000449E4">
            <w:pPr>
              <w:ind w:left="-239" w:right="-93"/>
              <w:jc w:val="center"/>
              <w:rPr>
                <w:bCs/>
                <w:sz w:val="20"/>
              </w:rPr>
            </w:pPr>
          </w:p>
        </w:tc>
        <w:tc>
          <w:tcPr>
            <w:tcW w:w="2692" w:type="dxa"/>
            <w:vMerge/>
            <w:vAlign w:val="center"/>
          </w:tcPr>
          <w:p w14:paraId="775CBA1D" w14:textId="77777777" w:rsidR="00F73E74" w:rsidRPr="00031A5B" w:rsidRDefault="00F73E74" w:rsidP="000449E4">
            <w:pPr>
              <w:ind w:left="-32"/>
              <w:rPr>
                <w:bCs/>
                <w:sz w:val="20"/>
              </w:rPr>
            </w:pPr>
          </w:p>
        </w:tc>
        <w:tc>
          <w:tcPr>
            <w:tcW w:w="1842" w:type="dxa"/>
            <w:vAlign w:val="center"/>
          </w:tcPr>
          <w:p w14:paraId="3B5CD2FC"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7316EF7A" w14:textId="77777777" w:rsidR="00F73E74" w:rsidRPr="00031A5B" w:rsidRDefault="00F73E74" w:rsidP="000449E4">
            <w:pPr>
              <w:ind w:left="-664" w:firstLine="709"/>
              <w:jc w:val="center"/>
              <w:rPr>
                <w:bCs/>
                <w:sz w:val="20"/>
              </w:rPr>
            </w:pPr>
            <w:r w:rsidRPr="00031A5B">
              <w:rPr>
                <w:bCs/>
                <w:sz w:val="20"/>
              </w:rPr>
              <w:t>0,63</w:t>
            </w:r>
          </w:p>
        </w:tc>
        <w:tc>
          <w:tcPr>
            <w:tcW w:w="2132" w:type="dxa"/>
            <w:vAlign w:val="center"/>
          </w:tcPr>
          <w:p w14:paraId="51EE04AB" w14:textId="77777777" w:rsidR="00F73E74" w:rsidRPr="00031A5B" w:rsidRDefault="00F73E74" w:rsidP="000449E4">
            <w:pPr>
              <w:ind w:left="-664" w:firstLine="709"/>
              <w:jc w:val="center"/>
              <w:rPr>
                <w:bCs/>
                <w:sz w:val="20"/>
              </w:rPr>
            </w:pPr>
            <w:r w:rsidRPr="00031A5B">
              <w:rPr>
                <w:bCs/>
                <w:sz w:val="20"/>
              </w:rPr>
              <w:t>0,63</w:t>
            </w:r>
          </w:p>
        </w:tc>
      </w:tr>
      <w:tr w:rsidR="00F73E74" w:rsidRPr="00031A5B" w14:paraId="4E734429" w14:textId="77777777" w:rsidTr="000449E4">
        <w:trPr>
          <w:trHeight w:val="20"/>
          <w:jc w:val="center"/>
        </w:trPr>
        <w:tc>
          <w:tcPr>
            <w:tcW w:w="704" w:type="dxa"/>
            <w:vMerge w:val="restart"/>
            <w:vAlign w:val="center"/>
          </w:tcPr>
          <w:p w14:paraId="3935AE2D" w14:textId="77777777" w:rsidR="00F73E74" w:rsidRPr="00031A5B" w:rsidRDefault="00F73E74" w:rsidP="000449E4">
            <w:pPr>
              <w:ind w:left="-239" w:right="-93"/>
              <w:jc w:val="center"/>
              <w:rPr>
                <w:bCs/>
                <w:sz w:val="20"/>
              </w:rPr>
            </w:pPr>
            <w:r w:rsidRPr="00031A5B">
              <w:rPr>
                <w:bCs/>
                <w:sz w:val="20"/>
              </w:rPr>
              <w:t>5.</w:t>
            </w:r>
          </w:p>
        </w:tc>
        <w:tc>
          <w:tcPr>
            <w:tcW w:w="2692" w:type="dxa"/>
            <w:vMerge w:val="restart"/>
            <w:vAlign w:val="center"/>
          </w:tcPr>
          <w:p w14:paraId="5B67BB27" w14:textId="77777777" w:rsidR="00F73E74" w:rsidRPr="00031A5B" w:rsidRDefault="00F73E74" w:rsidP="000449E4">
            <w:pPr>
              <w:ind w:left="-32"/>
              <w:rPr>
                <w:bCs/>
                <w:sz w:val="20"/>
              </w:rPr>
            </w:pPr>
            <w:r w:rsidRPr="00031A5B">
              <w:rPr>
                <w:bCs/>
                <w:sz w:val="20"/>
              </w:rPr>
              <w:t>Зоны рекреационного назначения</w:t>
            </w:r>
          </w:p>
        </w:tc>
        <w:tc>
          <w:tcPr>
            <w:tcW w:w="1842" w:type="dxa"/>
            <w:vAlign w:val="center"/>
          </w:tcPr>
          <w:p w14:paraId="3583B9F6"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1981D056" w14:textId="77777777" w:rsidR="00F73E74" w:rsidRPr="00031A5B" w:rsidRDefault="00F73E74" w:rsidP="002C4507">
            <w:pPr>
              <w:ind w:left="-664" w:firstLine="709"/>
              <w:jc w:val="center"/>
              <w:rPr>
                <w:b/>
                <w:sz w:val="20"/>
              </w:rPr>
            </w:pPr>
            <w:r w:rsidRPr="00031A5B">
              <w:rPr>
                <w:b/>
                <w:sz w:val="20"/>
              </w:rPr>
              <w:t>751,</w:t>
            </w:r>
            <w:r w:rsidR="002C4507">
              <w:rPr>
                <w:b/>
                <w:sz w:val="20"/>
              </w:rPr>
              <w:t>34</w:t>
            </w:r>
          </w:p>
        </w:tc>
        <w:tc>
          <w:tcPr>
            <w:tcW w:w="2132" w:type="dxa"/>
            <w:vAlign w:val="center"/>
          </w:tcPr>
          <w:p w14:paraId="24222F09" w14:textId="55CE54C8" w:rsidR="00F73E74" w:rsidRPr="00AF428D" w:rsidRDefault="00297A3F" w:rsidP="00AF428D">
            <w:pPr>
              <w:ind w:left="-664" w:firstLine="709"/>
              <w:jc w:val="center"/>
              <w:rPr>
                <w:b/>
                <w:sz w:val="20"/>
              </w:rPr>
            </w:pPr>
            <w:r>
              <w:rPr>
                <w:b/>
                <w:sz w:val="20"/>
              </w:rPr>
              <w:t>82</w:t>
            </w:r>
            <w:r w:rsidR="00AF428D">
              <w:rPr>
                <w:b/>
                <w:sz w:val="20"/>
                <w:lang w:val="en-US"/>
              </w:rPr>
              <w:t>4</w:t>
            </w:r>
            <w:r>
              <w:rPr>
                <w:b/>
                <w:sz w:val="20"/>
              </w:rPr>
              <w:t>,</w:t>
            </w:r>
            <w:r w:rsidR="00AF428D">
              <w:rPr>
                <w:b/>
                <w:sz w:val="20"/>
                <w:lang w:val="en-US"/>
              </w:rPr>
              <w:t>46</w:t>
            </w:r>
          </w:p>
        </w:tc>
      </w:tr>
      <w:tr w:rsidR="00F73E74" w:rsidRPr="00031A5B" w14:paraId="3A7C1CF7" w14:textId="77777777" w:rsidTr="000449E4">
        <w:trPr>
          <w:trHeight w:val="20"/>
          <w:jc w:val="center"/>
        </w:trPr>
        <w:tc>
          <w:tcPr>
            <w:tcW w:w="704" w:type="dxa"/>
            <w:vMerge/>
            <w:vAlign w:val="center"/>
          </w:tcPr>
          <w:p w14:paraId="370AB535" w14:textId="77777777" w:rsidR="00F73E74" w:rsidRPr="00031A5B" w:rsidRDefault="00F73E74" w:rsidP="000449E4">
            <w:pPr>
              <w:ind w:left="-239" w:right="-93"/>
              <w:jc w:val="center"/>
              <w:rPr>
                <w:bCs/>
                <w:sz w:val="20"/>
              </w:rPr>
            </w:pPr>
          </w:p>
        </w:tc>
        <w:tc>
          <w:tcPr>
            <w:tcW w:w="2692" w:type="dxa"/>
            <w:vMerge/>
            <w:vAlign w:val="center"/>
          </w:tcPr>
          <w:p w14:paraId="30D683B4" w14:textId="77777777" w:rsidR="00F73E74" w:rsidRPr="00031A5B" w:rsidRDefault="00F73E74" w:rsidP="000449E4">
            <w:pPr>
              <w:ind w:left="-32"/>
              <w:rPr>
                <w:bCs/>
                <w:sz w:val="20"/>
              </w:rPr>
            </w:pPr>
          </w:p>
        </w:tc>
        <w:tc>
          <w:tcPr>
            <w:tcW w:w="1842" w:type="dxa"/>
            <w:vAlign w:val="center"/>
          </w:tcPr>
          <w:p w14:paraId="308754E0"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52CFEFF6" w14:textId="77777777" w:rsidR="00F73E74" w:rsidRPr="00031A5B" w:rsidRDefault="00F73E74" w:rsidP="000449E4">
            <w:pPr>
              <w:ind w:left="-664" w:firstLine="709"/>
              <w:jc w:val="center"/>
              <w:rPr>
                <w:b/>
                <w:sz w:val="20"/>
              </w:rPr>
            </w:pPr>
            <w:r w:rsidRPr="00031A5B">
              <w:rPr>
                <w:b/>
                <w:sz w:val="20"/>
              </w:rPr>
              <w:t>12,22</w:t>
            </w:r>
          </w:p>
        </w:tc>
        <w:tc>
          <w:tcPr>
            <w:tcW w:w="2132" w:type="dxa"/>
            <w:vAlign w:val="center"/>
          </w:tcPr>
          <w:p w14:paraId="0E35A15D" w14:textId="23A44BD2" w:rsidR="00F73E74" w:rsidRPr="00031A5B" w:rsidRDefault="00AF428D" w:rsidP="00AF428D">
            <w:pPr>
              <w:ind w:left="-664" w:firstLine="709"/>
              <w:jc w:val="center"/>
              <w:rPr>
                <w:b/>
                <w:sz w:val="20"/>
              </w:rPr>
            </w:pPr>
            <w:r>
              <w:rPr>
                <w:b/>
                <w:sz w:val="20"/>
              </w:rPr>
              <w:t>13,41</w:t>
            </w:r>
          </w:p>
        </w:tc>
      </w:tr>
      <w:tr w:rsidR="00F73E74" w:rsidRPr="00031A5B" w14:paraId="51FE254A" w14:textId="77777777" w:rsidTr="000449E4">
        <w:trPr>
          <w:trHeight w:val="20"/>
          <w:jc w:val="center"/>
        </w:trPr>
        <w:tc>
          <w:tcPr>
            <w:tcW w:w="9496" w:type="dxa"/>
            <w:gridSpan w:val="5"/>
            <w:vAlign w:val="center"/>
          </w:tcPr>
          <w:p w14:paraId="467001B4" w14:textId="77777777" w:rsidR="00F73E74" w:rsidRPr="00031A5B" w:rsidRDefault="00F73E74" w:rsidP="000449E4">
            <w:pPr>
              <w:ind w:left="-239" w:right="-93"/>
              <w:jc w:val="center"/>
              <w:rPr>
                <w:bCs/>
                <w:i/>
                <w:iCs/>
                <w:sz w:val="20"/>
              </w:rPr>
            </w:pPr>
            <w:r w:rsidRPr="00031A5B">
              <w:rPr>
                <w:bCs/>
                <w:i/>
                <w:iCs/>
                <w:sz w:val="20"/>
              </w:rPr>
              <w:t>из них:</w:t>
            </w:r>
          </w:p>
        </w:tc>
      </w:tr>
      <w:tr w:rsidR="00F73E74" w:rsidRPr="00031A5B" w14:paraId="15A71776" w14:textId="77777777" w:rsidTr="000449E4">
        <w:trPr>
          <w:trHeight w:val="20"/>
          <w:jc w:val="center"/>
        </w:trPr>
        <w:tc>
          <w:tcPr>
            <w:tcW w:w="704" w:type="dxa"/>
            <w:vMerge w:val="restart"/>
            <w:vAlign w:val="center"/>
          </w:tcPr>
          <w:p w14:paraId="1DE96BFD" w14:textId="77777777" w:rsidR="00F73E74" w:rsidRPr="00031A5B" w:rsidRDefault="00F73E74" w:rsidP="000449E4">
            <w:pPr>
              <w:ind w:left="-239" w:right="-93"/>
              <w:jc w:val="center"/>
              <w:rPr>
                <w:bCs/>
                <w:sz w:val="20"/>
              </w:rPr>
            </w:pPr>
            <w:r w:rsidRPr="00031A5B">
              <w:rPr>
                <w:bCs/>
                <w:sz w:val="20"/>
              </w:rPr>
              <w:t>5.1</w:t>
            </w:r>
          </w:p>
        </w:tc>
        <w:tc>
          <w:tcPr>
            <w:tcW w:w="2692" w:type="dxa"/>
            <w:vMerge w:val="restart"/>
            <w:vAlign w:val="center"/>
          </w:tcPr>
          <w:p w14:paraId="1EE0962A" w14:textId="77777777" w:rsidR="00F73E74" w:rsidRPr="00031A5B" w:rsidRDefault="00F73E74" w:rsidP="000449E4">
            <w:pPr>
              <w:ind w:left="-32"/>
              <w:rPr>
                <w:bCs/>
                <w:sz w:val="20"/>
              </w:rPr>
            </w:pPr>
            <w:r w:rsidRPr="00031A5B">
              <w:rPr>
                <w:bCs/>
                <w:sz w:val="20"/>
              </w:rPr>
              <w:t>Зона озелененных территорий общего пользования</w:t>
            </w:r>
          </w:p>
        </w:tc>
        <w:tc>
          <w:tcPr>
            <w:tcW w:w="1842" w:type="dxa"/>
            <w:vAlign w:val="center"/>
          </w:tcPr>
          <w:p w14:paraId="28ED8726"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3B6697FE" w14:textId="77777777" w:rsidR="00F73E74" w:rsidRPr="00031A5B" w:rsidRDefault="00F73E74" w:rsidP="000449E4">
            <w:pPr>
              <w:ind w:left="-664" w:firstLine="709"/>
              <w:jc w:val="center"/>
              <w:rPr>
                <w:bCs/>
                <w:sz w:val="20"/>
              </w:rPr>
            </w:pPr>
            <w:r w:rsidRPr="00031A5B">
              <w:rPr>
                <w:bCs/>
                <w:sz w:val="20"/>
              </w:rPr>
              <w:t>38,76</w:t>
            </w:r>
          </w:p>
        </w:tc>
        <w:tc>
          <w:tcPr>
            <w:tcW w:w="2132" w:type="dxa"/>
            <w:vAlign w:val="center"/>
          </w:tcPr>
          <w:p w14:paraId="69E1C748" w14:textId="02FD3714" w:rsidR="00F73E74" w:rsidRPr="00031A5B" w:rsidRDefault="005523EE" w:rsidP="000449E4">
            <w:pPr>
              <w:ind w:left="-664" w:firstLine="709"/>
              <w:jc w:val="center"/>
              <w:rPr>
                <w:bCs/>
                <w:sz w:val="20"/>
              </w:rPr>
            </w:pPr>
            <w:r>
              <w:rPr>
                <w:bCs/>
                <w:sz w:val="20"/>
              </w:rPr>
              <w:t>99,98</w:t>
            </w:r>
          </w:p>
        </w:tc>
      </w:tr>
      <w:tr w:rsidR="00F73E74" w:rsidRPr="00031A5B" w14:paraId="698FE28D" w14:textId="77777777" w:rsidTr="000449E4">
        <w:trPr>
          <w:trHeight w:val="20"/>
          <w:jc w:val="center"/>
        </w:trPr>
        <w:tc>
          <w:tcPr>
            <w:tcW w:w="704" w:type="dxa"/>
            <w:vMerge/>
            <w:vAlign w:val="center"/>
          </w:tcPr>
          <w:p w14:paraId="463BB879" w14:textId="77777777" w:rsidR="00F73E74" w:rsidRPr="00031A5B" w:rsidRDefault="00F73E74" w:rsidP="000449E4">
            <w:pPr>
              <w:ind w:left="-239" w:right="-93"/>
              <w:jc w:val="center"/>
              <w:rPr>
                <w:bCs/>
                <w:sz w:val="20"/>
              </w:rPr>
            </w:pPr>
          </w:p>
        </w:tc>
        <w:tc>
          <w:tcPr>
            <w:tcW w:w="2692" w:type="dxa"/>
            <w:vMerge/>
            <w:vAlign w:val="center"/>
          </w:tcPr>
          <w:p w14:paraId="7C20D30B" w14:textId="77777777" w:rsidR="00F73E74" w:rsidRPr="00031A5B" w:rsidRDefault="00F73E74" w:rsidP="000449E4">
            <w:pPr>
              <w:ind w:left="-32"/>
              <w:rPr>
                <w:bCs/>
                <w:sz w:val="20"/>
              </w:rPr>
            </w:pPr>
          </w:p>
        </w:tc>
        <w:tc>
          <w:tcPr>
            <w:tcW w:w="1842" w:type="dxa"/>
            <w:vAlign w:val="center"/>
          </w:tcPr>
          <w:p w14:paraId="124D4C14"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3A6C5124" w14:textId="77777777" w:rsidR="00F73E74" w:rsidRPr="00031A5B" w:rsidRDefault="00F73E74" w:rsidP="000449E4">
            <w:pPr>
              <w:ind w:left="-664" w:firstLine="709"/>
              <w:jc w:val="center"/>
              <w:rPr>
                <w:bCs/>
                <w:sz w:val="20"/>
              </w:rPr>
            </w:pPr>
            <w:r w:rsidRPr="00031A5B">
              <w:rPr>
                <w:bCs/>
                <w:sz w:val="20"/>
              </w:rPr>
              <w:t>0,63</w:t>
            </w:r>
          </w:p>
        </w:tc>
        <w:tc>
          <w:tcPr>
            <w:tcW w:w="2132" w:type="dxa"/>
            <w:vAlign w:val="center"/>
          </w:tcPr>
          <w:p w14:paraId="68719C8E" w14:textId="6BE8B18C" w:rsidR="00F73E74" w:rsidRPr="00031A5B" w:rsidRDefault="00560001" w:rsidP="005523EE">
            <w:pPr>
              <w:ind w:left="-664" w:firstLine="709"/>
              <w:jc w:val="center"/>
              <w:rPr>
                <w:bCs/>
                <w:sz w:val="20"/>
                <w:highlight w:val="yellow"/>
              </w:rPr>
            </w:pPr>
            <w:r w:rsidRPr="00560001">
              <w:rPr>
                <w:bCs/>
                <w:sz w:val="20"/>
              </w:rPr>
              <w:t>1,</w:t>
            </w:r>
            <w:r w:rsidR="005523EE">
              <w:rPr>
                <w:bCs/>
                <w:sz w:val="20"/>
              </w:rPr>
              <w:t>63</w:t>
            </w:r>
          </w:p>
        </w:tc>
      </w:tr>
      <w:tr w:rsidR="00F73E74" w:rsidRPr="00031A5B" w14:paraId="7C435372" w14:textId="77777777" w:rsidTr="000449E4">
        <w:trPr>
          <w:trHeight w:val="20"/>
          <w:jc w:val="center"/>
        </w:trPr>
        <w:tc>
          <w:tcPr>
            <w:tcW w:w="704" w:type="dxa"/>
            <w:vMerge w:val="restart"/>
            <w:vAlign w:val="center"/>
          </w:tcPr>
          <w:p w14:paraId="4FF33BCD" w14:textId="77777777" w:rsidR="00F73E74" w:rsidRPr="00031A5B" w:rsidRDefault="00F73E74" w:rsidP="000449E4">
            <w:pPr>
              <w:ind w:left="-239" w:right="-93"/>
              <w:jc w:val="center"/>
              <w:rPr>
                <w:bCs/>
                <w:sz w:val="20"/>
              </w:rPr>
            </w:pPr>
            <w:r w:rsidRPr="00031A5B">
              <w:rPr>
                <w:bCs/>
                <w:sz w:val="20"/>
              </w:rPr>
              <w:t>5.2</w:t>
            </w:r>
          </w:p>
        </w:tc>
        <w:tc>
          <w:tcPr>
            <w:tcW w:w="2692" w:type="dxa"/>
            <w:vMerge w:val="restart"/>
            <w:vAlign w:val="center"/>
          </w:tcPr>
          <w:p w14:paraId="4149F5A0" w14:textId="77777777" w:rsidR="00F73E74" w:rsidRPr="00031A5B" w:rsidRDefault="00F73E74" w:rsidP="000449E4">
            <w:pPr>
              <w:ind w:left="-32"/>
              <w:rPr>
                <w:bCs/>
                <w:sz w:val="20"/>
              </w:rPr>
            </w:pPr>
            <w:r w:rsidRPr="00031A5B">
              <w:rPr>
                <w:bCs/>
                <w:sz w:val="20"/>
              </w:rPr>
              <w:t>Зона отдыха</w:t>
            </w:r>
          </w:p>
        </w:tc>
        <w:tc>
          <w:tcPr>
            <w:tcW w:w="1842" w:type="dxa"/>
            <w:vAlign w:val="center"/>
          </w:tcPr>
          <w:p w14:paraId="4D60BFE9"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13AF1DBF" w14:textId="77777777" w:rsidR="00F73E74" w:rsidRPr="00031A5B" w:rsidRDefault="00E27CB5" w:rsidP="000449E4">
            <w:pPr>
              <w:ind w:left="-664" w:firstLine="709"/>
              <w:jc w:val="center"/>
              <w:rPr>
                <w:bCs/>
                <w:sz w:val="20"/>
              </w:rPr>
            </w:pPr>
            <w:r>
              <w:rPr>
                <w:bCs/>
                <w:sz w:val="20"/>
              </w:rPr>
              <w:t>9,94</w:t>
            </w:r>
          </w:p>
        </w:tc>
        <w:tc>
          <w:tcPr>
            <w:tcW w:w="2132" w:type="dxa"/>
            <w:vAlign w:val="center"/>
          </w:tcPr>
          <w:p w14:paraId="4014E288" w14:textId="77777777" w:rsidR="00F73E74" w:rsidRPr="00031A5B" w:rsidRDefault="00EC2973" w:rsidP="000449E4">
            <w:pPr>
              <w:ind w:left="-664" w:firstLine="709"/>
              <w:jc w:val="center"/>
              <w:rPr>
                <w:bCs/>
                <w:sz w:val="20"/>
              </w:rPr>
            </w:pPr>
            <w:r>
              <w:rPr>
                <w:bCs/>
                <w:sz w:val="20"/>
              </w:rPr>
              <w:t>12,04</w:t>
            </w:r>
          </w:p>
        </w:tc>
      </w:tr>
      <w:tr w:rsidR="00F73E74" w:rsidRPr="00031A5B" w14:paraId="04B4366F" w14:textId="77777777" w:rsidTr="000449E4">
        <w:trPr>
          <w:trHeight w:val="20"/>
          <w:jc w:val="center"/>
        </w:trPr>
        <w:tc>
          <w:tcPr>
            <w:tcW w:w="704" w:type="dxa"/>
            <w:vMerge/>
            <w:vAlign w:val="center"/>
          </w:tcPr>
          <w:p w14:paraId="3DE526AA" w14:textId="77777777" w:rsidR="00F73E74" w:rsidRPr="00031A5B" w:rsidRDefault="00F73E74" w:rsidP="000449E4">
            <w:pPr>
              <w:ind w:left="-239" w:right="-93"/>
              <w:jc w:val="center"/>
              <w:rPr>
                <w:bCs/>
                <w:sz w:val="20"/>
              </w:rPr>
            </w:pPr>
          </w:p>
        </w:tc>
        <w:tc>
          <w:tcPr>
            <w:tcW w:w="2692" w:type="dxa"/>
            <w:vMerge/>
            <w:vAlign w:val="center"/>
          </w:tcPr>
          <w:p w14:paraId="1B09111D" w14:textId="77777777" w:rsidR="00F73E74" w:rsidRPr="00031A5B" w:rsidRDefault="00F73E74" w:rsidP="000449E4">
            <w:pPr>
              <w:ind w:left="-32"/>
              <w:rPr>
                <w:bCs/>
                <w:sz w:val="20"/>
              </w:rPr>
            </w:pPr>
          </w:p>
        </w:tc>
        <w:tc>
          <w:tcPr>
            <w:tcW w:w="1842" w:type="dxa"/>
            <w:vAlign w:val="center"/>
          </w:tcPr>
          <w:p w14:paraId="45E258B5"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1771E30F" w14:textId="77777777" w:rsidR="00F73E74" w:rsidRPr="00031A5B" w:rsidRDefault="00210D48" w:rsidP="000449E4">
            <w:pPr>
              <w:ind w:left="-664" w:firstLine="709"/>
              <w:jc w:val="center"/>
              <w:rPr>
                <w:bCs/>
                <w:sz w:val="20"/>
              </w:rPr>
            </w:pPr>
            <w:r>
              <w:rPr>
                <w:bCs/>
                <w:sz w:val="20"/>
              </w:rPr>
              <w:t>0,16</w:t>
            </w:r>
          </w:p>
        </w:tc>
        <w:tc>
          <w:tcPr>
            <w:tcW w:w="2132" w:type="dxa"/>
            <w:vAlign w:val="center"/>
          </w:tcPr>
          <w:p w14:paraId="07207EFC" w14:textId="77777777" w:rsidR="00F73E74" w:rsidRPr="00031A5B" w:rsidRDefault="00F73E74" w:rsidP="000449E4">
            <w:pPr>
              <w:ind w:left="-664" w:firstLine="709"/>
              <w:jc w:val="center"/>
              <w:rPr>
                <w:bCs/>
                <w:sz w:val="20"/>
              </w:rPr>
            </w:pPr>
            <w:r w:rsidRPr="00031A5B">
              <w:rPr>
                <w:bCs/>
                <w:sz w:val="20"/>
              </w:rPr>
              <w:t>1,28</w:t>
            </w:r>
          </w:p>
        </w:tc>
      </w:tr>
      <w:tr w:rsidR="00F73E74" w:rsidRPr="00031A5B" w14:paraId="3FFDD03D" w14:textId="77777777" w:rsidTr="000449E4">
        <w:trPr>
          <w:trHeight w:val="20"/>
          <w:jc w:val="center"/>
        </w:trPr>
        <w:tc>
          <w:tcPr>
            <w:tcW w:w="704" w:type="dxa"/>
            <w:vMerge w:val="restart"/>
            <w:vAlign w:val="center"/>
          </w:tcPr>
          <w:p w14:paraId="1098EC3C" w14:textId="77777777" w:rsidR="00F73E74" w:rsidRPr="00031A5B" w:rsidRDefault="00F73E74" w:rsidP="000449E4">
            <w:pPr>
              <w:ind w:left="-239" w:right="-93"/>
              <w:jc w:val="center"/>
              <w:rPr>
                <w:bCs/>
                <w:sz w:val="20"/>
              </w:rPr>
            </w:pPr>
            <w:r w:rsidRPr="00031A5B">
              <w:rPr>
                <w:bCs/>
                <w:sz w:val="20"/>
              </w:rPr>
              <w:t>5.3</w:t>
            </w:r>
          </w:p>
        </w:tc>
        <w:tc>
          <w:tcPr>
            <w:tcW w:w="2692" w:type="dxa"/>
            <w:vMerge w:val="restart"/>
            <w:vAlign w:val="center"/>
          </w:tcPr>
          <w:p w14:paraId="55AB7E35" w14:textId="77777777" w:rsidR="00F73E74" w:rsidRPr="00EC2973" w:rsidRDefault="00F73E74" w:rsidP="000449E4">
            <w:pPr>
              <w:ind w:left="-32"/>
              <w:rPr>
                <w:bCs/>
                <w:sz w:val="20"/>
              </w:rPr>
            </w:pPr>
            <w:r w:rsidRPr="00EC2973">
              <w:rPr>
                <w:bCs/>
                <w:sz w:val="20"/>
              </w:rPr>
              <w:t>Зона лесов</w:t>
            </w:r>
          </w:p>
        </w:tc>
        <w:tc>
          <w:tcPr>
            <w:tcW w:w="1842" w:type="dxa"/>
            <w:vAlign w:val="center"/>
          </w:tcPr>
          <w:p w14:paraId="2F158AE0" w14:textId="77777777" w:rsidR="00F73E74" w:rsidRPr="00EC2973" w:rsidRDefault="00F73E74" w:rsidP="000449E4">
            <w:pPr>
              <w:ind w:firstLine="37"/>
              <w:jc w:val="center"/>
              <w:rPr>
                <w:bCs/>
                <w:sz w:val="20"/>
              </w:rPr>
            </w:pPr>
            <w:r w:rsidRPr="00EC2973">
              <w:rPr>
                <w:bCs/>
                <w:sz w:val="20"/>
              </w:rPr>
              <w:t>га</w:t>
            </w:r>
          </w:p>
        </w:tc>
        <w:tc>
          <w:tcPr>
            <w:tcW w:w="2126" w:type="dxa"/>
            <w:vAlign w:val="center"/>
          </w:tcPr>
          <w:p w14:paraId="687D821F" w14:textId="77777777" w:rsidR="00F73E74" w:rsidRPr="00EC2973" w:rsidRDefault="00E27CB5" w:rsidP="00CE2464">
            <w:pPr>
              <w:ind w:left="-664" w:firstLine="709"/>
              <w:jc w:val="center"/>
              <w:rPr>
                <w:bCs/>
                <w:sz w:val="20"/>
                <w:lang w:val="en-US"/>
              </w:rPr>
            </w:pPr>
            <w:r>
              <w:rPr>
                <w:bCs/>
                <w:sz w:val="20"/>
              </w:rPr>
              <w:t>702,64</w:t>
            </w:r>
          </w:p>
        </w:tc>
        <w:tc>
          <w:tcPr>
            <w:tcW w:w="2132" w:type="dxa"/>
            <w:vAlign w:val="center"/>
          </w:tcPr>
          <w:p w14:paraId="31F5DBCB" w14:textId="2A0192FF" w:rsidR="00F73E74" w:rsidRPr="00EC2973" w:rsidRDefault="00AD3C78" w:rsidP="00CE2464">
            <w:pPr>
              <w:ind w:left="-664" w:firstLine="709"/>
              <w:jc w:val="center"/>
              <w:rPr>
                <w:bCs/>
                <w:sz w:val="20"/>
                <w:lang w:val="en-US"/>
              </w:rPr>
            </w:pPr>
            <w:r>
              <w:rPr>
                <w:bCs/>
                <w:sz w:val="20"/>
              </w:rPr>
              <w:t>645,74</w:t>
            </w:r>
          </w:p>
        </w:tc>
      </w:tr>
      <w:tr w:rsidR="00F73E74" w:rsidRPr="00031A5B" w14:paraId="3F9121F0" w14:textId="77777777" w:rsidTr="000449E4">
        <w:trPr>
          <w:trHeight w:val="20"/>
          <w:jc w:val="center"/>
        </w:trPr>
        <w:tc>
          <w:tcPr>
            <w:tcW w:w="704" w:type="dxa"/>
            <w:vMerge/>
            <w:vAlign w:val="center"/>
          </w:tcPr>
          <w:p w14:paraId="072A97AB" w14:textId="77777777" w:rsidR="00F73E74" w:rsidRPr="00031A5B" w:rsidRDefault="00F73E74" w:rsidP="000449E4">
            <w:pPr>
              <w:ind w:left="-239" w:right="-93"/>
              <w:jc w:val="center"/>
              <w:rPr>
                <w:bCs/>
                <w:sz w:val="20"/>
              </w:rPr>
            </w:pPr>
          </w:p>
        </w:tc>
        <w:tc>
          <w:tcPr>
            <w:tcW w:w="2692" w:type="dxa"/>
            <w:vMerge/>
            <w:vAlign w:val="center"/>
          </w:tcPr>
          <w:p w14:paraId="080936FE" w14:textId="77777777" w:rsidR="00F73E74" w:rsidRPr="00EC2973" w:rsidRDefault="00F73E74" w:rsidP="000449E4">
            <w:pPr>
              <w:ind w:left="-32"/>
              <w:rPr>
                <w:bCs/>
                <w:sz w:val="20"/>
              </w:rPr>
            </w:pPr>
          </w:p>
        </w:tc>
        <w:tc>
          <w:tcPr>
            <w:tcW w:w="1842" w:type="dxa"/>
            <w:vAlign w:val="center"/>
          </w:tcPr>
          <w:p w14:paraId="648F66C4" w14:textId="77777777" w:rsidR="00F73E74" w:rsidRPr="00EC2973" w:rsidRDefault="00F73E74" w:rsidP="000449E4">
            <w:pPr>
              <w:ind w:firstLine="37"/>
              <w:jc w:val="center"/>
              <w:rPr>
                <w:bCs/>
                <w:sz w:val="20"/>
              </w:rPr>
            </w:pPr>
            <w:r w:rsidRPr="00EC2973">
              <w:rPr>
                <w:bCs/>
                <w:sz w:val="20"/>
              </w:rPr>
              <w:t xml:space="preserve">% </w:t>
            </w:r>
          </w:p>
        </w:tc>
        <w:tc>
          <w:tcPr>
            <w:tcW w:w="2126" w:type="dxa"/>
            <w:vAlign w:val="center"/>
          </w:tcPr>
          <w:p w14:paraId="6C666BC1" w14:textId="77777777" w:rsidR="00F73E74" w:rsidRPr="00EC2973" w:rsidRDefault="00210D48" w:rsidP="000449E4">
            <w:pPr>
              <w:ind w:left="-664" w:firstLine="709"/>
              <w:jc w:val="center"/>
              <w:rPr>
                <w:bCs/>
                <w:sz w:val="20"/>
              </w:rPr>
            </w:pPr>
            <w:r>
              <w:rPr>
                <w:bCs/>
                <w:sz w:val="20"/>
              </w:rPr>
              <w:t>11,43</w:t>
            </w:r>
          </w:p>
        </w:tc>
        <w:tc>
          <w:tcPr>
            <w:tcW w:w="2132" w:type="dxa"/>
            <w:vAlign w:val="center"/>
          </w:tcPr>
          <w:p w14:paraId="3040C34D" w14:textId="19FA7A54" w:rsidR="00F73E74" w:rsidRPr="00EC2973" w:rsidRDefault="00AD3C78" w:rsidP="00AD3C78">
            <w:pPr>
              <w:ind w:left="-664" w:firstLine="709"/>
              <w:jc w:val="center"/>
              <w:rPr>
                <w:bCs/>
                <w:sz w:val="20"/>
              </w:rPr>
            </w:pPr>
            <w:r>
              <w:rPr>
                <w:bCs/>
                <w:sz w:val="20"/>
              </w:rPr>
              <w:t>10,50</w:t>
            </w:r>
          </w:p>
        </w:tc>
      </w:tr>
      <w:tr w:rsidR="00F73E74" w:rsidRPr="00031A5B" w14:paraId="0FF47327" w14:textId="77777777" w:rsidTr="000449E4">
        <w:trPr>
          <w:trHeight w:val="20"/>
          <w:jc w:val="center"/>
        </w:trPr>
        <w:tc>
          <w:tcPr>
            <w:tcW w:w="704" w:type="dxa"/>
            <w:vMerge w:val="restart"/>
            <w:vAlign w:val="center"/>
          </w:tcPr>
          <w:p w14:paraId="3DCFBA2C" w14:textId="77777777" w:rsidR="00F73E74" w:rsidRPr="00EC2973" w:rsidRDefault="00EC2973" w:rsidP="000449E4">
            <w:pPr>
              <w:ind w:left="-239" w:right="-93"/>
              <w:jc w:val="center"/>
              <w:rPr>
                <w:bCs/>
                <w:color w:val="000000" w:themeColor="text1"/>
                <w:sz w:val="20"/>
              </w:rPr>
            </w:pPr>
            <w:r>
              <w:rPr>
                <w:bCs/>
                <w:color w:val="000000" w:themeColor="text1"/>
                <w:sz w:val="20"/>
              </w:rPr>
              <w:t>5.4</w:t>
            </w:r>
          </w:p>
        </w:tc>
        <w:tc>
          <w:tcPr>
            <w:tcW w:w="2692" w:type="dxa"/>
            <w:vMerge w:val="restart"/>
            <w:vAlign w:val="center"/>
          </w:tcPr>
          <w:p w14:paraId="6525F67C" w14:textId="77777777" w:rsidR="00F73E74" w:rsidRPr="00EC2973" w:rsidRDefault="00EC2973" w:rsidP="00EC2973">
            <w:pPr>
              <w:ind w:left="-32"/>
              <w:rPr>
                <w:bCs/>
                <w:sz w:val="20"/>
              </w:rPr>
            </w:pPr>
            <w:r w:rsidRPr="00EC2973">
              <w:rPr>
                <w:bCs/>
                <w:sz w:val="20"/>
              </w:rPr>
              <w:t>Зона рекреационного назначения</w:t>
            </w:r>
          </w:p>
        </w:tc>
        <w:tc>
          <w:tcPr>
            <w:tcW w:w="1842" w:type="dxa"/>
            <w:vAlign w:val="center"/>
          </w:tcPr>
          <w:p w14:paraId="7C6DDE57" w14:textId="77777777" w:rsidR="00F73E74" w:rsidRPr="00EC2973" w:rsidRDefault="00F73E74" w:rsidP="000449E4">
            <w:pPr>
              <w:ind w:firstLine="37"/>
              <w:jc w:val="center"/>
              <w:rPr>
                <w:bCs/>
                <w:sz w:val="20"/>
              </w:rPr>
            </w:pPr>
            <w:r w:rsidRPr="00EC2973">
              <w:rPr>
                <w:bCs/>
                <w:sz w:val="20"/>
              </w:rPr>
              <w:t>га</w:t>
            </w:r>
          </w:p>
        </w:tc>
        <w:tc>
          <w:tcPr>
            <w:tcW w:w="2126" w:type="dxa"/>
            <w:vAlign w:val="center"/>
          </w:tcPr>
          <w:p w14:paraId="1DF7B402" w14:textId="77777777" w:rsidR="00F73E74" w:rsidRPr="009933F1" w:rsidRDefault="00E27CB5" w:rsidP="000449E4">
            <w:pPr>
              <w:ind w:left="-664" w:firstLine="709"/>
              <w:jc w:val="center"/>
              <w:rPr>
                <w:sz w:val="20"/>
              </w:rPr>
            </w:pPr>
            <w:r>
              <w:rPr>
                <w:sz w:val="20"/>
              </w:rPr>
              <w:t>0,00</w:t>
            </w:r>
          </w:p>
        </w:tc>
        <w:tc>
          <w:tcPr>
            <w:tcW w:w="2132" w:type="dxa"/>
            <w:vAlign w:val="center"/>
          </w:tcPr>
          <w:p w14:paraId="42C162B4" w14:textId="77777777" w:rsidR="00F73E74" w:rsidRPr="009933F1" w:rsidRDefault="00EC2973" w:rsidP="000449E4">
            <w:pPr>
              <w:ind w:left="-664" w:firstLine="709"/>
              <w:jc w:val="center"/>
              <w:rPr>
                <w:sz w:val="20"/>
              </w:rPr>
            </w:pPr>
            <w:r w:rsidRPr="009933F1">
              <w:rPr>
                <w:sz w:val="20"/>
              </w:rPr>
              <w:t>66,70</w:t>
            </w:r>
          </w:p>
        </w:tc>
      </w:tr>
      <w:tr w:rsidR="00F73E74" w:rsidRPr="00031A5B" w14:paraId="00C938FA" w14:textId="77777777" w:rsidTr="000449E4">
        <w:trPr>
          <w:trHeight w:val="20"/>
          <w:jc w:val="center"/>
        </w:trPr>
        <w:tc>
          <w:tcPr>
            <w:tcW w:w="704" w:type="dxa"/>
            <w:vMerge/>
            <w:vAlign w:val="center"/>
          </w:tcPr>
          <w:p w14:paraId="2FF257E4" w14:textId="77777777" w:rsidR="00F73E74" w:rsidRPr="00EC2973" w:rsidRDefault="00F73E74" w:rsidP="000449E4">
            <w:pPr>
              <w:ind w:left="-239" w:right="-93"/>
              <w:jc w:val="center"/>
              <w:rPr>
                <w:bCs/>
                <w:color w:val="000000" w:themeColor="text1"/>
                <w:sz w:val="20"/>
              </w:rPr>
            </w:pPr>
          </w:p>
        </w:tc>
        <w:tc>
          <w:tcPr>
            <w:tcW w:w="2692" w:type="dxa"/>
            <w:vMerge/>
            <w:vAlign w:val="center"/>
          </w:tcPr>
          <w:p w14:paraId="7F228C8F" w14:textId="77777777" w:rsidR="00F73E74" w:rsidRPr="00EC2973" w:rsidRDefault="00F73E74" w:rsidP="000449E4">
            <w:pPr>
              <w:ind w:left="-32"/>
              <w:rPr>
                <w:bCs/>
                <w:color w:val="FF0000"/>
                <w:sz w:val="20"/>
              </w:rPr>
            </w:pPr>
          </w:p>
        </w:tc>
        <w:tc>
          <w:tcPr>
            <w:tcW w:w="1842" w:type="dxa"/>
            <w:vAlign w:val="center"/>
          </w:tcPr>
          <w:p w14:paraId="6B7735C5" w14:textId="77777777" w:rsidR="00F73E74" w:rsidRPr="00EC2973" w:rsidRDefault="00F73E74" w:rsidP="000449E4">
            <w:pPr>
              <w:ind w:firstLine="37"/>
              <w:jc w:val="center"/>
              <w:rPr>
                <w:bCs/>
                <w:sz w:val="20"/>
              </w:rPr>
            </w:pPr>
            <w:r w:rsidRPr="00EC2973">
              <w:rPr>
                <w:bCs/>
                <w:sz w:val="20"/>
              </w:rPr>
              <w:t xml:space="preserve">% </w:t>
            </w:r>
          </w:p>
        </w:tc>
        <w:tc>
          <w:tcPr>
            <w:tcW w:w="2126" w:type="dxa"/>
            <w:vAlign w:val="center"/>
          </w:tcPr>
          <w:p w14:paraId="5756AF17" w14:textId="77777777" w:rsidR="00F73E74" w:rsidRPr="009933F1" w:rsidRDefault="00F73E74" w:rsidP="00E27CB5">
            <w:pPr>
              <w:ind w:left="-664" w:firstLine="709"/>
              <w:jc w:val="center"/>
              <w:rPr>
                <w:sz w:val="20"/>
              </w:rPr>
            </w:pPr>
            <w:r w:rsidRPr="009933F1">
              <w:rPr>
                <w:sz w:val="20"/>
              </w:rPr>
              <w:t>0,</w:t>
            </w:r>
            <w:r w:rsidR="00E27CB5">
              <w:rPr>
                <w:sz w:val="20"/>
              </w:rPr>
              <w:t>00</w:t>
            </w:r>
          </w:p>
        </w:tc>
        <w:tc>
          <w:tcPr>
            <w:tcW w:w="2132" w:type="dxa"/>
            <w:vAlign w:val="center"/>
          </w:tcPr>
          <w:p w14:paraId="3387EE2E" w14:textId="77777777" w:rsidR="00F73E74" w:rsidRPr="009933F1" w:rsidRDefault="009933F1" w:rsidP="000449E4">
            <w:pPr>
              <w:ind w:left="-664" w:firstLine="709"/>
              <w:jc w:val="center"/>
              <w:rPr>
                <w:sz w:val="20"/>
              </w:rPr>
            </w:pPr>
            <w:r w:rsidRPr="009933F1">
              <w:rPr>
                <w:sz w:val="20"/>
              </w:rPr>
              <w:t>0,08</w:t>
            </w:r>
          </w:p>
        </w:tc>
      </w:tr>
      <w:tr w:rsidR="002B755D" w:rsidRPr="00031A5B" w14:paraId="39D0F227" w14:textId="77777777" w:rsidTr="00B62FD3">
        <w:trPr>
          <w:trHeight w:val="351"/>
          <w:jc w:val="center"/>
        </w:trPr>
        <w:tc>
          <w:tcPr>
            <w:tcW w:w="704" w:type="dxa"/>
            <w:vMerge w:val="restart"/>
            <w:vAlign w:val="center"/>
          </w:tcPr>
          <w:p w14:paraId="429B6F44" w14:textId="77777777" w:rsidR="002B755D" w:rsidRPr="002A4064" w:rsidRDefault="002B755D" w:rsidP="000E2BC5">
            <w:pPr>
              <w:ind w:left="-239" w:right="-93"/>
              <w:jc w:val="center"/>
              <w:rPr>
                <w:bCs/>
                <w:sz w:val="20"/>
              </w:rPr>
            </w:pPr>
            <w:r w:rsidRPr="002A4064">
              <w:rPr>
                <w:bCs/>
                <w:sz w:val="20"/>
              </w:rPr>
              <w:t>6.</w:t>
            </w:r>
          </w:p>
        </w:tc>
        <w:tc>
          <w:tcPr>
            <w:tcW w:w="2692" w:type="dxa"/>
            <w:vMerge w:val="restart"/>
            <w:shd w:val="clear" w:color="auto" w:fill="auto"/>
            <w:vAlign w:val="center"/>
          </w:tcPr>
          <w:p w14:paraId="60085021" w14:textId="77777777" w:rsidR="002B755D" w:rsidRPr="00B62FD3" w:rsidRDefault="002B755D" w:rsidP="000E2BC5">
            <w:pPr>
              <w:ind w:left="-32"/>
              <w:rPr>
                <w:bCs/>
                <w:sz w:val="20"/>
              </w:rPr>
            </w:pPr>
            <w:r w:rsidRPr="00B62FD3">
              <w:rPr>
                <w:bCs/>
                <w:sz w:val="20"/>
              </w:rPr>
              <w:t>Зона специального назначения</w:t>
            </w:r>
          </w:p>
        </w:tc>
        <w:tc>
          <w:tcPr>
            <w:tcW w:w="1842" w:type="dxa"/>
            <w:shd w:val="clear" w:color="auto" w:fill="auto"/>
            <w:vAlign w:val="center"/>
          </w:tcPr>
          <w:p w14:paraId="39F6F1C8" w14:textId="77777777" w:rsidR="002B755D" w:rsidRPr="00B62FD3" w:rsidRDefault="002B755D" w:rsidP="000E2BC5">
            <w:pPr>
              <w:ind w:firstLine="37"/>
              <w:jc w:val="center"/>
              <w:rPr>
                <w:bCs/>
                <w:sz w:val="20"/>
              </w:rPr>
            </w:pPr>
            <w:r w:rsidRPr="00B62FD3">
              <w:rPr>
                <w:bCs/>
                <w:sz w:val="20"/>
              </w:rPr>
              <w:t>га</w:t>
            </w:r>
          </w:p>
        </w:tc>
        <w:tc>
          <w:tcPr>
            <w:tcW w:w="2126" w:type="dxa"/>
            <w:shd w:val="clear" w:color="auto" w:fill="auto"/>
            <w:vAlign w:val="center"/>
          </w:tcPr>
          <w:p w14:paraId="51A65FCB" w14:textId="77777777" w:rsidR="002B755D" w:rsidRPr="00B62FD3" w:rsidRDefault="002B755D" w:rsidP="00B62FD3">
            <w:pPr>
              <w:ind w:left="-664" w:firstLine="709"/>
              <w:jc w:val="center"/>
              <w:rPr>
                <w:b/>
                <w:sz w:val="20"/>
              </w:rPr>
            </w:pPr>
            <w:r w:rsidRPr="00B62FD3">
              <w:rPr>
                <w:b/>
                <w:sz w:val="20"/>
              </w:rPr>
              <w:t>25,</w:t>
            </w:r>
            <w:r w:rsidR="00B62FD3" w:rsidRPr="00B62FD3">
              <w:rPr>
                <w:b/>
                <w:sz w:val="20"/>
              </w:rPr>
              <w:t>87</w:t>
            </w:r>
          </w:p>
        </w:tc>
        <w:tc>
          <w:tcPr>
            <w:tcW w:w="2132" w:type="dxa"/>
            <w:shd w:val="clear" w:color="auto" w:fill="auto"/>
            <w:vAlign w:val="center"/>
          </w:tcPr>
          <w:p w14:paraId="76B5DC4A" w14:textId="1E4E2092" w:rsidR="002B755D" w:rsidRPr="00B62FD3" w:rsidRDefault="002B755D" w:rsidP="001B2683">
            <w:pPr>
              <w:ind w:left="-664" w:firstLine="709"/>
              <w:jc w:val="center"/>
              <w:rPr>
                <w:b/>
                <w:sz w:val="20"/>
              </w:rPr>
            </w:pPr>
            <w:r w:rsidRPr="00B62FD3">
              <w:rPr>
                <w:b/>
                <w:sz w:val="20"/>
              </w:rPr>
              <w:t>4</w:t>
            </w:r>
            <w:r w:rsidR="001B2683">
              <w:rPr>
                <w:b/>
                <w:sz w:val="20"/>
              </w:rPr>
              <w:t>4</w:t>
            </w:r>
            <w:r w:rsidRPr="00B62FD3">
              <w:rPr>
                <w:b/>
                <w:sz w:val="20"/>
              </w:rPr>
              <w:t>,3</w:t>
            </w:r>
            <w:r w:rsidR="001B2683">
              <w:rPr>
                <w:b/>
                <w:sz w:val="20"/>
              </w:rPr>
              <w:t>1</w:t>
            </w:r>
          </w:p>
        </w:tc>
      </w:tr>
      <w:tr w:rsidR="002B755D" w:rsidRPr="00031A5B" w14:paraId="54873F48" w14:textId="77777777" w:rsidTr="00B62FD3">
        <w:trPr>
          <w:trHeight w:val="20"/>
          <w:jc w:val="center"/>
        </w:trPr>
        <w:tc>
          <w:tcPr>
            <w:tcW w:w="704" w:type="dxa"/>
            <w:vMerge/>
            <w:vAlign w:val="center"/>
          </w:tcPr>
          <w:p w14:paraId="1FE691F8" w14:textId="77777777" w:rsidR="002B755D" w:rsidRPr="00EC2973" w:rsidRDefault="002B755D" w:rsidP="000E2BC5">
            <w:pPr>
              <w:ind w:left="-239" w:right="-93"/>
              <w:jc w:val="center"/>
              <w:rPr>
                <w:bCs/>
                <w:color w:val="000000" w:themeColor="text1"/>
                <w:sz w:val="20"/>
              </w:rPr>
            </w:pPr>
          </w:p>
        </w:tc>
        <w:tc>
          <w:tcPr>
            <w:tcW w:w="2692" w:type="dxa"/>
            <w:vMerge/>
            <w:shd w:val="clear" w:color="auto" w:fill="auto"/>
            <w:vAlign w:val="center"/>
          </w:tcPr>
          <w:p w14:paraId="6B7A9BBA" w14:textId="77777777" w:rsidR="002B755D" w:rsidRPr="00B62FD3" w:rsidRDefault="002B755D" w:rsidP="000E2BC5">
            <w:pPr>
              <w:ind w:left="-32"/>
              <w:rPr>
                <w:bCs/>
                <w:color w:val="FF0000"/>
                <w:sz w:val="20"/>
              </w:rPr>
            </w:pPr>
          </w:p>
        </w:tc>
        <w:tc>
          <w:tcPr>
            <w:tcW w:w="1842" w:type="dxa"/>
            <w:shd w:val="clear" w:color="auto" w:fill="auto"/>
            <w:vAlign w:val="center"/>
          </w:tcPr>
          <w:p w14:paraId="59B51718" w14:textId="77777777" w:rsidR="002B755D" w:rsidRPr="00B62FD3" w:rsidRDefault="002B755D" w:rsidP="000E2BC5">
            <w:pPr>
              <w:ind w:firstLine="37"/>
              <w:jc w:val="center"/>
              <w:rPr>
                <w:bCs/>
                <w:sz w:val="20"/>
              </w:rPr>
            </w:pPr>
            <w:r w:rsidRPr="00B62FD3">
              <w:rPr>
                <w:bCs/>
                <w:sz w:val="20"/>
              </w:rPr>
              <w:t xml:space="preserve">% </w:t>
            </w:r>
          </w:p>
        </w:tc>
        <w:tc>
          <w:tcPr>
            <w:tcW w:w="2126" w:type="dxa"/>
            <w:shd w:val="clear" w:color="auto" w:fill="auto"/>
            <w:vAlign w:val="center"/>
          </w:tcPr>
          <w:p w14:paraId="1343DC8C" w14:textId="77777777" w:rsidR="002B755D" w:rsidRPr="00B62FD3" w:rsidRDefault="002B755D" w:rsidP="000E2BC5">
            <w:pPr>
              <w:ind w:left="-664" w:firstLine="709"/>
              <w:jc w:val="center"/>
              <w:rPr>
                <w:b/>
                <w:sz w:val="20"/>
              </w:rPr>
            </w:pPr>
            <w:r w:rsidRPr="00B62FD3">
              <w:rPr>
                <w:b/>
                <w:sz w:val="20"/>
              </w:rPr>
              <w:t>0,42</w:t>
            </w:r>
          </w:p>
        </w:tc>
        <w:tc>
          <w:tcPr>
            <w:tcW w:w="2132" w:type="dxa"/>
            <w:shd w:val="clear" w:color="auto" w:fill="auto"/>
            <w:vAlign w:val="center"/>
          </w:tcPr>
          <w:p w14:paraId="2D709EC2" w14:textId="5C34F684" w:rsidR="002B755D" w:rsidRPr="00B62FD3" w:rsidRDefault="001B2683" w:rsidP="000E2BC5">
            <w:pPr>
              <w:ind w:left="-664" w:firstLine="709"/>
              <w:jc w:val="center"/>
              <w:rPr>
                <w:b/>
                <w:sz w:val="20"/>
              </w:rPr>
            </w:pPr>
            <w:r>
              <w:rPr>
                <w:b/>
                <w:sz w:val="20"/>
              </w:rPr>
              <w:t>0,72</w:t>
            </w:r>
          </w:p>
        </w:tc>
      </w:tr>
      <w:tr w:rsidR="00F73E74" w:rsidRPr="00031A5B" w14:paraId="316BEB3F" w14:textId="77777777" w:rsidTr="000449E4">
        <w:trPr>
          <w:trHeight w:val="20"/>
          <w:jc w:val="center"/>
        </w:trPr>
        <w:tc>
          <w:tcPr>
            <w:tcW w:w="9496" w:type="dxa"/>
            <w:gridSpan w:val="5"/>
            <w:vAlign w:val="center"/>
          </w:tcPr>
          <w:p w14:paraId="63939FF2" w14:textId="77777777" w:rsidR="00F73E74" w:rsidRPr="00EC2973" w:rsidRDefault="00F73E74" w:rsidP="000449E4">
            <w:pPr>
              <w:ind w:left="-239" w:right="-93"/>
              <w:jc w:val="center"/>
              <w:rPr>
                <w:bCs/>
                <w:i/>
                <w:iCs/>
                <w:sz w:val="20"/>
              </w:rPr>
            </w:pPr>
            <w:r w:rsidRPr="00EC2973">
              <w:rPr>
                <w:bCs/>
                <w:i/>
                <w:iCs/>
                <w:sz w:val="20"/>
              </w:rPr>
              <w:t>из них:</w:t>
            </w:r>
            <w:bookmarkStart w:id="183" w:name="_GoBack"/>
            <w:bookmarkEnd w:id="183"/>
          </w:p>
        </w:tc>
      </w:tr>
      <w:tr w:rsidR="00F73E74" w:rsidRPr="00031A5B" w14:paraId="0596E0B9" w14:textId="77777777" w:rsidTr="000449E4">
        <w:trPr>
          <w:trHeight w:val="20"/>
          <w:jc w:val="center"/>
        </w:trPr>
        <w:tc>
          <w:tcPr>
            <w:tcW w:w="704" w:type="dxa"/>
            <w:vMerge w:val="restart"/>
            <w:vAlign w:val="center"/>
          </w:tcPr>
          <w:p w14:paraId="142C8BAF" w14:textId="77777777" w:rsidR="00F73E74" w:rsidRPr="00031A5B" w:rsidRDefault="00F73E74" w:rsidP="000449E4">
            <w:pPr>
              <w:ind w:left="-239" w:right="-93"/>
              <w:jc w:val="center"/>
              <w:rPr>
                <w:bCs/>
                <w:sz w:val="20"/>
              </w:rPr>
            </w:pPr>
            <w:r w:rsidRPr="00031A5B">
              <w:rPr>
                <w:bCs/>
                <w:sz w:val="20"/>
              </w:rPr>
              <w:t>6.1</w:t>
            </w:r>
          </w:p>
        </w:tc>
        <w:tc>
          <w:tcPr>
            <w:tcW w:w="2692" w:type="dxa"/>
            <w:vMerge w:val="restart"/>
            <w:vAlign w:val="center"/>
          </w:tcPr>
          <w:p w14:paraId="0BF76A1B" w14:textId="77777777" w:rsidR="00F73E74" w:rsidRPr="00EC2973" w:rsidRDefault="00F73E74" w:rsidP="000449E4">
            <w:pPr>
              <w:ind w:left="-32"/>
              <w:rPr>
                <w:bCs/>
                <w:sz w:val="20"/>
              </w:rPr>
            </w:pPr>
            <w:r w:rsidRPr="00EC2973">
              <w:rPr>
                <w:bCs/>
                <w:sz w:val="20"/>
              </w:rPr>
              <w:t>Зона кладбищ</w:t>
            </w:r>
          </w:p>
        </w:tc>
        <w:tc>
          <w:tcPr>
            <w:tcW w:w="1842" w:type="dxa"/>
            <w:vAlign w:val="center"/>
          </w:tcPr>
          <w:p w14:paraId="2DAE43C2" w14:textId="77777777" w:rsidR="00F73E74" w:rsidRPr="00EC2973" w:rsidRDefault="00F73E74" w:rsidP="000449E4">
            <w:pPr>
              <w:ind w:firstLine="37"/>
              <w:jc w:val="center"/>
              <w:rPr>
                <w:bCs/>
                <w:sz w:val="20"/>
              </w:rPr>
            </w:pPr>
            <w:r w:rsidRPr="00EC2973">
              <w:rPr>
                <w:bCs/>
                <w:sz w:val="20"/>
              </w:rPr>
              <w:t>га</w:t>
            </w:r>
          </w:p>
        </w:tc>
        <w:tc>
          <w:tcPr>
            <w:tcW w:w="2126" w:type="dxa"/>
            <w:vAlign w:val="center"/>
          </w:tcPr>
          <w:p w14:paraId="116A3AED" w14:textId="77777777" w:rsidR="00F73E74" w:rsidRPr="00EC2973" w:rsidRDefault="00F73E74" w:rsidP="00E544A3">
            <w:pPr>
              <w:ind w:left="-664" w:firstLine="709"/>
              <w:jc w:val="center"/>
              <w:rPr>
                <w:bCs/>
                <w:sz w:val="20"/>
              </w:rPr>
            </w:pPr>
            <w:r w:rsidRPr="00EC2973">
              <w:rPr>
                <w:bCs/>
                <w:sz w:val="20"/>
              </w:rPr>
              <w:t>0,</w:t>
            </w:r>
            <w:r w:rsidR="00E544A3">
              <w:rPr>
                <w:bCs/>
                <w:sz w:val="20"/>
              </w:rPr>
              <w:t>00</w:t>
            </w:r>
          </w:p>
        </w:tc>
        <w:tc>
          <w:tcPr>
            <w:tcW w:w="2132" w:type="dxa"/>
            <w:vAlign w:val="center"/>
          </w:tcPr>
          <w:p w14:paraId="33635A95" w14:textId="3BBE38FF" w:rsidR="00F73E74" w:rsidRPr="00EC2973" w:rsidRDefault="00B444C6" w:rsidP="00CE2464">
            <w:pPr>
              <w:ind w:left="-664" w:firstLine="709"/>
              <w:jc w:val="center"/>
              <w:rPr>
                <w:bCs/>
                <w:sz w:val="20"/>
              </w:rPr>
            </w:pPr>
            <w:r>
              <w:rPr>
                <w:bCs/>
                <w:sz w:val="20"/>
              </w:rPr>
              <w:t>7,96</w:t>
            </w:r>
          </w:p>
        </w:tc>
      </w:tr>
      <w:tr w:rsidR="00F73E74" w:rsidRPr="00031A5B" w14:paraId="182FE903" w14:textId="77777777" w:rsidTr="000449E4">
        <w:trPr>
          <w:trHeight w:val="20"/>
          <w:jc w:val="center"/>
        </w:trPr>
        <w:tc>
          <w:tcPr>
            <w:tcW w:w="704" w:type="dxa"/>
            <w:vMerge/>
            <w:vAlign w:val="center"/>
          </w:tcPr>
          <w:p w14:paraId="0837BD7A" w14:textId="77777777" w:rsidR="00F73E74" w:rsidRPr="00031A5B" w:rsidRDefault="00F73E74" w:rsidP="000449E4">
            <w:pPr>
              <w:ind w:left="-239" w:right="-93"/>
              <w:jc w:val="center"/>
              <w:rPr>
                <w:bCs/>
                <w:sz w:val="20"/>
              </w:rPr>
            </w:pPr>
          </w:p>
        </w:tc>
        <w:tc>
          <w:tcPr>
            <w:tcW w:w="2692" w:type="dxa"/>
            <w:vMerge/>
            <w:vAlign w:val="center"/>
          </w:tcPr>
          <w:p w14:paraId="5D6CA17F" w14:textId="77777777" w:rsidR="00F73E74" w:rsidRPr="00031A5B" w:rsidRDefault="00F73E74" w:rsidP="000449E4">
            <w:pPr>
              <w:ind w:left="-32"/>
              <w:rPr>
                <w:bCs/>
                <w:sz w:val="20"/>
              </w:rPr>
            </w:pPr>
          </w:p>
        </w:tc>
        <w:tc>
          <w:tcPr>
            <w:tcW w:w="1842" w:type="dxa"/>
            <w:vAlign w:val="center"/>
          </w:tcPr>
          <w:p w14:paraId="2B7C7D79"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61E659DB" w14:textId="77777777" w:rsidR="00F73E74" w:rsidRPr="00031A5B" w:rsidRDefault="00E544A3" w:rsidP="000449E4">
            <w:pPr>
              <w:ind w:left="-664" w:firstLine="709"/>
              <w:jc w:val="center"/>
              <w:rPr>
                <w:bCs/>
                <w:sz w:val="20"/>
                <w:highlight w:val="yellow"/>
              </w:rPr>
            </w:pPr>
            <w:r>
              <w:rPr>
                <w:bCs/>
                <w:sz w:val="20"/>
              </w:rPr>
              <w:t>0,00</w:t>
            </w:r>
          </w:p>
        </w:tc>
        <w:tc>
          <w:tcPr>
            <w:tcW w:w="2132" w:type="dxa"/>
            <w:vAlign w:val="center"/>
          </w:tcPr>
          <w:p w14:paraId="5D120AA9" w14:textId="3A74F4DF" w:rsidR="00F73E74" w:rsidRPr="00031A5B" w:rsidRDefault="00F73E74" w:rsidP="00B444C6">
            <w:pPr>
              <w:ind w:left="-664" w:firstLine="709"/>
              <w:jc w:val="center"/>
              <w:rPr>
                <w:bCs/>
                <w:sz w:val="20"/>
              </w:rPr>
            </w:pPr>
            <w:r w:rsidRPr="00031A5B">
              <w:rPr>
                <w:bCs/>
                <w:sz w:val="20"/>
              </w:rPr>
              <w:t>0,1</w:t>
            </w:r>
            <w:r w:rsidR="00B444C6">
              <w:rPr>
                <w:bCs/>
                <w:sz w:val="20"/>
              </w:rPr>
              <w:t>2</w:t>
            </w:r>
          </w:p>
        </w:tc>
      </w:tr>
      <w:tr w:rsidR="00F73E74" w:rsidRPr="00031A5B" w14:paraId="5E272864" w14:textId="77777777" w:rsidTr="000449E4">
        <w:trPr>
          <w:trHeight w:val="20"/>
          <w:jc w:val="center"/>
        </w:trPr>
        <w:tc>
          <w:tcPr>
            <w:tcW w:w="704" w:type="dxa"/>
            <w:vMerge w:val="restart"/>
            <w:vAlign w:val="center"/>
          </w:tcPr>
          <w:p w14:paraId="010AD5FC" w14:textId="77777777" w:rsidR="00F73E74" w:rsidRPr="00031A5B" w:rsidRDefault="00F73E74" w:rsidP="000449E4">
            <w:pPr>
              <w:ind w:left="-239" w:right="-93"/>
              <w:jc w:val="center"/>
              <w:rPr>
                <w:bCs/>
                <w:sz w:val="20"/>
              </w:rPr>
            </w:pPr>
            <w:r w:rsidRPr="00031A5B">
              <w:rPr>
                <w:bCs/>
                <w:sz w:val="20"/>
              </w:rPr>
              <w:t>6.2</w:t>
            </w:r>
          </w:p>
        </w:tc>
        <w:tc>
          <w:tcPr>
            <w:tcW w:w="2692" w:type="dxa"/>
            <w:vMerge w:val="restart"/>
            <w:vAlign w:val="center"/>
          </w:tcPr>
          <w:p w14:paraId="17BFD960" w14:textId="77777777" w:rsidR="00F73E74" w:rsidRPr="00031A5B" w:rsidRDefault="00F73E74" w:rsidP="000449E4">
            <w:pPr>
              <w:ind w:left="-32"/>
              <w:rPr>
                <w:bCs/>
                <w:sz w:val="20"/>
              </w:rPr>
            </w:pPr>
            <w:r w:rsidRPr="00031A5B">
              <w:rPr>
                <w:bCs/>
                <w:sz w:val="20"/>
              </w:rPr>
              <w:t>Зона озелененных территорий специального назначения</w:t>
            </w:r>
          </w:p>
        </w:tc>
        <w:tc>
          <w:tcPr>
            <w:tcW w:w="1842" w:type="dxa"/>
            <w:vAlign w:val="center"/>
          </w:tcPr>
          <w:p w14:paraId="3602ED87"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295F151F" w14:textId="77777777" w:rsidR="00F73E74" w:rsidRPr="00031A5B" w:rsidRDefault="00F73E74" w:rsidP="000449E4">
            <w:pPr>
              <w:ind w:left="-664" w:firstLine="709"/>
              <w:jc w:val="center"/>
              <w:rPr>
                <w:bCs/>
                <w:sz w:val="20"/>
              </w:rPr>
            </w:pPr>
            <w:r w:rsidRPr="00031A5B">
              <w:rPr>
                <w:bCs/>
                <w:sz w:val="20"/>
              </w:rPr>
              <w:t>6,33</w:t>
            </w:r>
          </w:p>
        </w:tc>
        <w:tc>
          <w:tcPr>
            <w:tcW w:w="2132" w:type="dxa"/>
            <w:vAlign w:val="center"/>
          </w:tcPr>
          <w:p w14:paraId="3FBA038E" w14:textId="77777777" w:rsidR="00A9423E" w:rsidRPr="00A9423E" w:rsidRDefault="00A9423E" w:rsidP="00A9423E">
            <w:pPr>
              <w:ind w:left="-664" w:firstLine="709"/>
              <w:jc w:val="center"/>
              <w:rPr>
                <w:bCs/>
                <w:sz w:val="20"/>
              </w:rPr>
            </w:pPr>
            <w:r>
              <w:rPr>
                <w:bCs/>
                <w:sz w:val="20"/>
                <w:lang w:val="en-US"/>
              </w:rPr>
              <w:t>16</w:t>
            </w:r>
            <w:r>
              <w:rPr>
                <w:bCs/>
                <w:sz w:val="20"/>
              </w:rPr>
              <w:t>,81</w:t>
            </w:r>
          </w:p>
        </w:tc>
      </w:tr>
      <w:tr w:rsidR="00F73E74" w:rsidRPr="00031A5B" w14:paraId="04C879D7" w14:textId="77777777" w:rsidTr="000449E4">
        <w:trPr>
          <w:trHeight w:val="20"/>
          <w:jc w:val="center"/>
        </w:trPr>
        <w:tc>
          <w:tcPr>
            <w:tcW w:w="704" w:type="dxa"/>
            <w:vMerge/>
            <w:vAlign w:val="center"/>
          </w:tcPr>
          <w:p w14:paraId="1F455AF3" w14:textId="77777777" w:rsidR="00F73E74" w:rsidRPr="00031A5B" w:rsidRDefault="00F73E74" w:rsidP="000449E4">
            <w:pPr>
              <w:ind w:left="-239" w:right="-93"/>
              <w:jc w:val="center"/>
              <w:rPr>
                <w:bCs/>
                <w:sz w:val="20"/>
              </w:rPr>
            </w:pPr>
          </w:p>
        </w:tc>
        <w:tc>
          <w:tcPr>
            <w:tcW w:w="2692" w:type="dxa"/>
            <w:vMerge/>
            <w:vAlign w:val="center"/>
          </w:tcPr>
          <w:p w14:paraId="42BECEDB" w14:textId="77777777" w:rsidR="00F73E74" w:rsidRPr="00031A5B" w:rsidRDefault="00F73E74" w:rsidP="000449E4">
            <w:pPr>
              <w:ind w:left="-32"/>
              <w:rPr>
                <w:bCs/>
                <w:sz w:val="20"/>
              </w:rPr>
            </w:pPr>
          </w:p>
        </w:tc>
        <w:tc>
          <w:tcPr>
            <w:tcW w:w="1842" w:type="dxa"/>
            <w:vAlign w:val="center"/>
          </w:tcPr>
          <w:p w14:paraId="2D127257"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37B931B9" w14:textId="77777777" w:rsidR="00F73E74" w:rsidRPr="00031A5B" w:rsidRDefault="00F73E74" w:rsidP="000449E4">
            <w:pPr>
              <w:ind w:left="-664" w:firstLine="709"/>
              <w:jc w:val="center"/>
              <w:rPr>
                <w:bCs/>
                <w:sz w:val="20"/>
              </w:rPr>
            </w:pPr>
            <w:r w:rsidRPr="00031A5B">
              <w:rPr>
                <w:bCs/>
                <w:sz w:val="20"/>
              </w:rPr>
              <w:t>0,10</w:t>
            </w:r>
          </w:p>
        </w:tc>
        <w:tc>
          <w:tcPr>
            <w:tcW w:w="2132" w:type="dxa"/>
            <w:vAlign w:val="center"/>
          </w:tcPr>
          <w:p w14:paraId="56B54FEF" w14:textId="77777777" w:rsidR="00F73E74" w:rsidRPr="00031A5B" w:rsidRDefault="00E544A3" w:rsidP="00A9423E">
            <w:pPr>
              <w:ind w:left="-664" w:firstLine="709"/>
              <w:jc w:val="center"/>
              <w:rPr>
                <w:bCs/>
                <w:sz w:val="20"/>
                <w:highlight w:val="yellow"/>
              </w:rPr>
            </w:pPr>
            <w:r w:rsidRPr="00E544A3">
              <w:rPr>
                <w:bCs/>
                <w:sz w:val="20"/>
              </w:rPr>
              <w:t>0,</w:t>
            </w:r>
            <w:r w:rsidR="00A9423E">
              <w:rPr>
                <w:bCs/>
                <w:sz w:val="20"/>
              </w:rPr>
              <w:t>27</w:t>
            </w:r>
          </w:p>
        </w:tc>
      </w:tr>
      <w:tr w:rsidR="00F73E74" w:rsidRPr="00031A5B" w14:paraId="574D67CB" w14:textId="77777777" w:rsidTr="000449E4">
        <w:trPr>
          <w:trHeight w:val="20"/>
          <w:jc w:val="center"/>
        </w:trPr>
        <w:tc>
          <w:tcPr>
            <w:tcW w:w="704" w:type="dxa"/>
            <w:vMerge w:val="restart"/>
            <w:vAlign w:val="center"/>
          </w:tcPr>
          <w:p w14:paraId="19F6E3CE" w14:textId="77777777" w:rsidR="00F73E74" w:rsidRPr="00031A5B" w:rsidRDefault="00F73E74" w:rsidP="000449E4">
            <w:pPr>
              <w:ind w:left="-239" w:right="-93"/>
              <w:jc w:val="center"/>
              <w:rPr>
                <w:bCs/>
                <w:sz w:val="20"/>
              </w:rPr>
            </w:pPr>
            <w:r w:rsidRPr="00031A5B">
              <w:rPr>
                <w:bCs/>
                <w:sz w:val="20"/>
              </w:rPr>
              <w:t>6.3</w:t>
            </w:r>
          </w:p>
        </w:tc>
        <w:tc>
          <w:tcPr>
            <w:tcW w:w="2692" w:type="dxa"/>
            <w:vMerge w:val="restart"/>
            <w:vAlign w:val="center"/>
          </w:tcPr>
          <w:p w14:paraId="2F8E203E" w14:textId="77777777" w:rsidR="00F73E74" w:rsidRPr="00031A5B" w:rsidRDefault="00F73E74" w:rsidP="000449E4">
            <w:pPr>
              <w:ind w:left="-32"/>
              <w:rPr>
                <w:bCs/>
                <w:sz w:val="20"/>
              </w:rPr>
            </w:pPr>
            <w:r w:rsidRPr="00031A5B">
              <w:rPr>
                <w:bCs/>
                <w:sz w:val="20"/>
              </w:rPr>
              <w:t>Зона режимных территорий</w:t>
            </w:r>
          </w:p>
        </w:tc>
        <w:tc>
          <w:tcPr>
            <w:tcW w:w="1842" w:type="dxa"/>
            <w:vAlign w:val="center"/>
          </w:tcPr>
          <w:p w14:paraId="7A77AC28"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5C147F3A" w14:textId="77777777" w:rsidR="00F73E74" w:rsidRPr="00031A5B" w:rsidRDefault="00F73E74" w:rsidP="009E329E">
            <w:pPr>
              <w:ind w:left="-664" w:firstLine="709"/>
              <w:jc w:val="center"/>
              <w:rPr>
                <w:bCs/>
                <w:sz w:val="20"/>
                <w:highlight w:val="yellow"/>
              </w:rPr>
            </w:pPr>
            <w:r w:rsidRPr="00031A5B">
              <w:rPr>
                <w:bCs/>
                <w:sz w:val="20"/>
              </w:rPr>
              <w:t>19,5</w:t>
            </w:r>
            <w:r w:rsidR="009E329E">
              <w:rPr>
                <w:bCs/>
                <w:sz w:val="20"/>
              </w:rPr>
              <w:t>4</w:t>
            </w:r>
          </w:p>
        </w:tc>
        <w:tc>
          <w:tcPr>
            <w:tcW w:w="2132" w:type="dxa"/>
            <w:vAlign w:val="center"/>
          </w:tcPr>
          <w:p w14:paraId="1961C849" w14:textId="77777777" w:rsidR="00F73E74" w:rsidRPr="00031A5B" w:rsidRDefault="00F73E74" w:rsidP="009E329E">
            <w:pPr>
              <w:ind w:left="-664" w:firstLine="709"/>
              <w:jc w:val="center"/>
              <w:rPr>
                <w:bCs/>
                <w:sz w:val="20"/>
                <w:highlight w:val="yellow"/>
              </w:rPr>
            </w:pPr>
            <w:r w:rsidRPr="00031A5B">
              <w:rPr>
                <w:bCs/>
                <w:sz w:val="20"/>
              </w:rPr>
              <w:t>19,5</w:t>
            </w:r>
            <w:r w:rsidR="009E329E">
              <w:rPr>
                <w:bCs/>
                <w:sz w:val="20"/>
              </w:rPr>
              <w:t>4</w:t>
            </w:r>
          </w:p>
        </w:tc>
      </w:tr>
      <w:tr w:rsidR="00F73E74" w:rsidRPr="00031A5B" w14:paraId="7CF28757" w14:textId="77777777" w:rsidTr="000449E4">
        <w:trPr>
          <w:trHeight w:val="20"/>
          <w:jc w:val="center"/>
        </w:trPr>
        <w:tc>
          <w:tcPr>
            <w:tcW w:w="704" w:type="dxa"/>
            <w:vMerge/>
            <w:vAlign w:val="center"/>
          </w:tcPr>
          <w:p w14:paraId="4F93B754" w14:textId="77777777" w:rsidR="00F73E74" w:rsidRPr="00031A5B" w:rsidRDefault="00F73E74" w:rsidP="000449E4">
            <w:pPr>
              <w:ind w:left="-239" w:right="-93"/>
              <w:jc w:val="center"/>
              <w:rPr>
                <w:bCs/>
                <w:sz w:val="20"/>
              </w:rPr>
            </w:pPr>
          </w:p>
        </w:tc>
        <w:tc>
          <w:tcPr>
            <w:tcW w:w="2692" w:type="dxa"/>
            <w:vMerge/>
            <w:vAlign w:val="center"/>
          </w:tcPr>
          <w:p w14:paraId="70ECF086" w14:textId="77777777" w:rsidR="00F73E74" w:rsidRPr="00031A5B" w:rsidRDefault="00F73E74" w:rsidP="000449E4">
            <w:pPr>
              <w:ind w:left="-32"/>
              <w:rPr>
                <w:bCs/>
                <w:sz w:val="20"/>
              </w:rPr>
            </w:pPr>
          </w:p>
        </w:tc>
        <w:tc>
          <w:tcPr>
            <w:tcW w:w="1842" w:type="dxa"/>
            <w:vAlign w:val="center"/>
          </w:tcPr>
          <w:p w14:paraId="4CD42ACE"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027B10DC" w14:textId="77777777" w:rsidR="00F73E74" w:rsidRPr="00031A5B" w:rsidRDefault="00F73E74" w:rsidP="000449E4">
            <w:pPr>
              <w:ind w:left="-664" w:firstLine="709"/>
              <w:jc w:val="center"/>
              <w:rPr>
                <w:bCs/>
                <w:sz w:val="20"/>
                <w:highlight w:val="yellow"/>
              </w:rPr>
            </w:pPr>
            <w:r w:rsidRPr="00031A5B">
              <w:rPr>
                <w:bCs/>
                <w:sz w:val="20"/>
              </w:rPr>
              <w:t>0,32</w:t>
            </w:r>
          </w:p>
        </w:tc>
        <w:tc>
          <w:tcPr>
            <w:tcW w:w="2132" w:type="dxa"/>
            <w:vAlign w:val="center"/>
          </w:tcPr>
          <w:p w14:paraId="46426A3D" w14:textId="77777777" w:rsidR="00F73E74" w:rsidRPr="00031A5B" w:rsidRDefault="00F73E74" w:rsidP="000449E4">
            <w:pPr>
              <w:ind w:left="-664" w:firstLine="709"/>
              <w:jc w:val="center"/>
              <w:rPr>
                <w:bCs/>
                <w:sz w:val="20"/>
                <w:highlight w:val="yellow"/>
              </w:rPr>
            </w:pPr>
            <w:r w:rsidRPr="00031A5B">
              <w:rPr>
                <w:bCs/>
                <w:sz w:val="20"/>
              </w:rPr>
              <w:t>0,32</w:t>
            </w:r>
          </w:p>
        </w:tc>
      </w:tr>
      <w:tr w:rsidR="00F73E74" w:rsidRPr="00031A5B" w14:paraId="62027B3B" w14:textId="77777777" w:rsidTr="000449E4">
        <w:trPr>
          <w:trHeight w:val="20"/>
          <w:jc w:val="center"/>
        </w:trPr>
        <w:tc>
          <w:tcPr>
            <w:tcW w:w="704" w:type="dxa"/>
            <w:vMerge w:val="restart"/>
            <w:vAlign w:val="center"/>
          </w:tcPr>
          <w:p w14:paraId="7F3F1BFF" w14:textId="77777777" w:rsidR="00F73E74" w:rsidRPr="00031A5B" w:rsidRDefault="00F73E74" w:rsidP="000449E4">
            <w:pPr>
              <w:ind w:left="-239" w:right="-93"/>
              <w:jc w:val="center"/>
              <w:rPr>
                <w:bCs/>
                <w:sz w:val="20"/>
              </w:rPr>
            </w:pPr>
            <w:r w:rsidRPr="00031A5B">
              <w:rPr>
                <w:bCs/>
                <w:sz w:val="20"/>
              </w:rPr>
              <w:t>7.</w:t>
            </w:r>
          </w:p>
        </w:tc>
        <w:tc>
          <w:tcPr>
            <w:tcW w:w="2692" w:type="dxa"/>
            <w:vMerge w:val="restart"/>
            <w:vAlign w:val="center"/>
          </w:tcPr>
          <w:p w14:paraId="33220E88" w14:textId="77777777" w:rsidR="00F73E74" w:rsidRPr="00031A5B" w:rsidRDefault="00F73E74" w:rsidP="000449E4">
            <w:pPr>
              <w:ind w:left="-32"/>
              <w:rPr>
                <w:bCs/>
                <w:sz w:val="20"/>
              </w:rPr>
            </w:pPr>
            <w:r w:rsidRPr="00031A5B">
              <w:rPr>
                <w:bCs/>
                <w:sz w:val="20"/>
              </w:rPr>
              <w:t>Зона акваторий</w:t>
            </w:r>
          </w:p>
        </w:tc>
        <w:tc>
          <w:tcPr>
            <w:tcW w:w="1842" w:type="dxa"/>
            <w:vAlign w:val="center"/>
          </w:tcPr>
          <w:p w14:paraId="3C944BDA" w14:textId="77777777" w:rsidR="00F73E74" w:rsidRPr="00031A5B" w:rsidRDefault="00F73E74" w:rsidP="000449E4">
            <w:pPr>
              <w:ind w:firstLine="37"/>
              <w:jc w:val="center"/>
              <w:rPr>
                <w:bCs/>
                <w:sz w:val="20"/>
              </w:rPr>
            </w:pPr>
            <w:r w:rsidRPr="00031A5B">
              <w:rPr>
                <w:bCs/>
                <w:sz w:val="20"/>
              </w:rPr>
              <w:t>га</w:t>
            </w:r>
          </w:p>
        </w:tc>
        <w:tc>
          <w:tcPr>
            <w:tcW w:w="2126" w:type="dxa"/>
            <w:vAlign w:val="center"/>
          </w:tcPr>
          <w:p w14:paraId="202EB8DF" w14:textId="77777777" w:rsidR="00F73E74" w:rsidRPr="00031A5B" w:rsidRDefault="00F73E74" w:rsidP="000449E4">
            <w:pPr>
              <w:ind w:left="-664" w:firstLine="709"/>
              <w:jc w:val="center"/>
              <w:rPr>
                <w:b/>
                <w:sz w:val="20"/>
              </w:rPr>
            </w:pPr>
            <w:r w:rsidRPr="00031A5B">
              <w:rPr>
                <w:b/>
                <w:sz w:val="20"/>
              </w:rPr>
              <w:t>20,14</w:t>
            </w:r>
          </w:p>
        </w:tc>
        <w:tc>
          <w:tcPr>
            <w:tcW w:w="2132" w:type="dxa"/>
            <w:vAlign w:val="center"/>
          </w:tcPr>
          <w:p w14:paraId="3B771236" w14:textId="77777777" w:rsidR="00F73E74" w:rsidRPr="00031A5B" w:rsidRDefault="00F73E74" w:rsidP="000449E4">
            <w:pPr>
              <w:ind w:left="-664" w:firstLine="709"/>
              <w:jc w:val="center"/>
              <w:rPr>
                <w:b/>
                <w:sz w:val="20"/>
              </w:rPr>
            </w:pPr>
            <w:r w:rsidRPr="00031A5B">
              <w:rPr>
                <w:b/>
                <w:sz w:val="20"/>
              </w:rPr>
              <w:t>20,14</w:t>
            </w:r>
          </w:p>
        </w:tc>
      </w:tr>
      <w:tr w:rsidR="00F73E74" w:rsidRPr="00031A5B" w14:paraId="30EAE636" w14:textId="77777777" w:rsidTr="000449E4">
        <w:trPr>
          <w:trHeight w:val="20"/>
          <w:jc w:val="center"/>
        </w:trPr>
        <w:tc>
          <w:tcPr>
            <w:tcW w:w="704" w:type="dxa"/>
            <w:vMerge/>
            <w:vAlign w:val="center"/>
          </w:tcPr>
          <w:p w14:paraId="143E6991" w14:textId="77777777" w:rsidR="00F73E74" w:rsidRPr="00031A5B" w:rsidRDefault="00F73E74" w:rsidP="000449E4">
            <w:pPr>
              <w:ind w:left="-239" w:right="-93"/>
              <w:jc w:val="center"/>
              <w:rPr>
                <w:bCs/>
                <w:sz w:val="20"/>
              </w:rPr>
            </w:pPr>
          </w:p>
        </w:tc>
        <w:tc>
          <w:tcPr>
            <w:tcW w:w="2692" w:type="dxa"/>
            <w:vMerge/>
            <w:vAlign w:val="center"/>
          </w:tcPr>
          <w:p w14:paraId="39649F11" w14:textId="77777777" w:rsidR="00F73E74" w:rsidRPr="00031A5B" w:rsidRDefault="00F73E74" w:rsidP="000449E4">
            <w:pPr>
              <w:ind w:left="-32"/>
              <w:rPr>
                <w:bCs/>
                <w:sz w:val="20"/>
              </w:rPr>
            </w:pPr>
          </w:p>
        </w:tc>
        <w:tc>
          <w:tcPr>
            <w:tcW w:w="1842" w:type="dxa"/>
            <w:vAlign w:val="center"/>
          </w:tcPr>
          <w:p w14:paraId="64371C46"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3144A61D" w14:textId="77777777" w:rsidR="00F73E74" w:rsidRPr="00031A5B" w:rsidRDefault="00F73E74" w:rsidP="000449E4">
            <w:pPr>
              <w:ind w:left="-664" w:firstLine="709"/>
              <w:jc w:val="center"/>
              <w:rPr>
                <w:b/>
                <w:sz w:val="20"/>
              </w:rPr>
            </w:pPr>
            <w:r w:rsidRPr="00031A5B">
              <w:rPr>
                <w:b/>
                <w:sz w:val="20"/>
              </w:rPr>
              <w:t>0,32</w:t>
            </w:r>
          </w:p>
        </w:tc>
        <w:tc>
          <w:tcPr>
            <w:tcW w:w="2132" w:type="dxa"/>
            <w:vAlign w:val="center"/>
          </w:tcPr>
          <w:p w14:paraId="31A5639A" w14:textId="77777777" w:rsidR="00F73E74" w:rsidRPr="00031A5B" w:rsidRDefault="00F73E74" w:rsidP="000449E4">
            <w:pPr>
              <w:ind w:left="-664" w:firstLine="709"/>
              <w:jc w:val="center"/>
              <w:rPr>
                <w:b/>
                <w:sz w:val="20"/>
              </w:rPr>
            </w:pPr>
            <w:r w:rsidRPr="00031A5B">
              <w:rPr>
                <w:b/>
                <w:sz w:val="20"/>
              </w:rPr>
              <w:t>0,32</w:t>
            </w:r>
          </w:p>
        </w:tc>
      </w:tr>
      <w:tr w:rsidR="00F73E74" w:rsidRPr="00031A5B" w14:paraId="09D5AF62" w14:textId="77777777" w:rsidTr="000449E4">
        <w:trPr>
          <w:trHeight w:val="20"/>
          <w:jc w:val="center"/>
        </w:trPr>
        <w:tc>
          <w:tcPr>
            <w:tcW w:w="704" w:type="dxa"/>
            <w:vAlign w:val="center"/>
          </w:tcPr>
          <w:p w14:paraId="3E8E623C" w14:textId="77777777" w:rsidR="00F73E74" w:rsidRPr="00031A5B" w:rsidRDefault="00F73E74" w:rsidP="000449E4">
            <w:pPr>
              <w:ind w:left="-239" w:right="-93"/>
              <w:jc w:val="center"/>
              <w:rPr>
                <w:bCs/>
                <w:sz w:val="20"/>
              </w:rPr>
            </w:pPr>
            <w:r w:rsidRPr="00031A5B">
              <w:rPr>
                <w:bCs/>
                <w:sz w:val="20"/>
              </w:rPr>
              <w:t>IV.</w:t>
            </w:r>
          </w:p>
        </w:tc>
        <w:tc>
          <w:tcPr>
            <w:tcW w:w="8792" w:type="dxa"/>
            <w:gridSpan w:val="4"/>
            <w:vAlign w:val="center"/>
          </w:tcPr>
          <w:p w14:paraId="775B6F9C" w14:textId="77777777" w:rsidR="00F73E74" w:rsidRPr="00031A5B" w:rsidRDefault="00F73E74" w:rsidP="000449E4">
            <w:pPr>
              <w:ind w:left="-32"/>
              <w:rPr>
                <w:bCs/>
                <w:sz w:val="20"/>
              </w:rPr>
            </w:pPr>
            <w:r w:rsidRPr="00031A5B">
              <w:rPr>
                <w:bCs/>
                <w:sz w:val="20"/>
              </w:rPr>
              <w:t>НАСЕЛЕНИЕ</w:t>
            </w:r>
          </w:p>
        </w:tc>
      </w:tr>
      <w:tr w:rsidR="00F73E74" w:rsidRPr="00031A5B" w14:paraId="26C0D2C3" w14:textId="77777777" w:rsidTr="000449E4">
        <w:trPr>
          <w:trHeight w:val="20"/>
          <w:jc w:val="center"/>
        </w:trPr>
        <w:tc>
          <w:tcPr>
            <w:tcW w:w="704" w:type="dxa"/>
            <w:vMerge w:val="restart"/>
            <w:vAlign w:val="center"/>
          </w:tcPr>
          <w:p w14:paraId="65B5F1E1" w14:textId="77777777" w:rsidR="00F73E74" w:rsidRPr="00031A5B" w:rsidRDefault="00F73E74" w:rsidP="000449E4">
            <w:pPr>
              <w:ind w:left="-239" w:right="-93"/>
              <w:jc w:val="center"/>
              <w:rPr>
                <w:bCs/>
                <w:sz w:val="20"/>
              </w:rPr>
            </w:pPr>
            <w:r w:rsidRPr="00031A5B">
              <w:rPr>
                <w:bCs/>
                <w:sz w:val="20"/>
              </w:rPr>
              <w:t>1.</w:t>
            </w:r>
          </w:p>
        </w:tc>
        <w:tc>
          <w:tcPr>
            <w:tcW w:w="2692" w:type="dxa"/>
            <w:vMerge w:val="restart"/>
            <w:vAlign w:val="center"/>
          </w:tcPr>
          <w:p w14:paraId="100D362F" w14:textId="77777777" w:rsidR="00F73E74" w:rsidRPr="00031A5B" w:rsidRDefault="00F73E74" w:rsidP="000449E4">
            <w:pPr>
              <w:ind w:left="-32"/>
              <w:rPr>
                <w:bCs/>
                <w:sz w:val="20"/>
              </w:rPr>
            </w:pPr>
            <w:r w:rsidRPr="00031A5B">
              <w:rPr>
                <w:bCs/>
                <w:sz w:val="20"/>
              </w:rPr>
              <w:t>Численность постоянного населения:</w:t>
            </w:r>
          </w:p>
        </w:tc>
        <w:tc>
          <w:tcPr>
            <w:tcW w:w="1842" w:type="dxa"/>
            <w:vAlign w:val="center"/>
          </w:tcPr>
          <w:p w14:paraId="65E45CB3" w14:textId="77777777" w:rsidR="00F73E74" w:rsidRPr="00031A5B" w:rsidRDefault="00F73E74" w:rsidP="000449E4">
            <w:pPr>
              <w:ind w:firstLine="37"/>
              <w:jc w:val="center"/>
              <w:rPr>
                <w:bCs/>
                <w:sz w:val="20"/>
              </w:rPr>
            </w:pPr>
            <w:r w:rsidRPr="00031A5B">
              <w:rPr>
                <w:bCs/>
                <w:sz w:val="20"/>
              </w:rPr>
              <w:t>чел</w:t>
            </w:r>
            <w:r w:rsidR="00FD5638">
              <w:rPr>
                <w:bCs/>
                <w:sz w:val="20"/>
              </w:rPr>
              <w:t>овек</w:t>
            </w:r>
          </w:p>
        </w:tc>
        <w:tc>
          <w:tcPr>
            <w:tcW w:w="2126" w:type="dxa"/>
            <w:vAlign w:val="center"/>
          </w:tcPr>
          <w:p w14:paraId="04C51EA4" w14:textId="77777777" w:rsidR="00F73E74" w:rsidRPr="00031A5B" w:rsidRDefault="00F73E74" w:rsidP="000449E4">
            <w:pPr>
              <w:ind w:left="-664" w:firstLine="709"/>
              <w:jc w:val="center"/>
              <w:rPr>
                <w:bCs/>
                <w:sz w:val="20"/>
              </w:rPr>
            </w:pPr>
            <w:r w:rsidRPr="00031A5B">
              <w:rPr>
                <w:bCs/>
                <w:sz w:val="20"/>
              </w:rPr>
              <w:t>10</w:t>
            </w:r>
            <w:r w:rsidR="00FD5638">
              <w:rPr>
                <w:bCs/>
                <w:sz w:val="20"/>
              </w:rPr>
              <w:t xml:space="preserve"> </w:t>
            </w:r>
            <w:r w:rsidRPr="00031A5B">
              <w:rPr>
                <w:bCs/>
                <w:sz w:val="20"/>
              </w:rPr>
              <w:t>379</w:t>
            </w:r>
          </w:p>
        </w:tc>
        <w:tc>
          <w:tcPr>
            <w:tcW w:w="2132" w:type="dxa"/>
            <w:vAlign w:val="center"/>
          </w:tcPr>
          <w:p w14:paraId="1935245D" w14:textId="77777777" w:rsidR="00F73E74" w:rsidRPr="00031A5B" w:rsidRDefault="00F73E74" w:rsidP="000449E4">
            <w:pPr>
              <w:ind w:left="-664" w:firstLine="709"/>
              <w:jc w:val="center"/>
              <w:rPr>
                <w:bCs/>
                <w:sz w:val="20"/>
              </w:rPr>
            </w:pPr>
            <w:r w:rsidRPr="00031A5B">
              <w:rPr>
                <w:bCs/>
                <w:sz w:val="20"/>
              </w:rPr>
              <w:t>116</w:t>
            </w:r>
            <w:r w:rsidR="00FD5638">
              <w:rPr>
                <w:bCs/>
                <w:sz w:val="20"/>
              </w:rPr>
              <w:t xml:space="preserve"> </w:t>
            </w:r>
            <w:r w:rsidRPr="00031A5B">
              <w:rPr>
                <w:bCs/>
                <w:sz w:val="20"/>
              </w:rPr>
              <w:t>420</w:t>
            </w:r>
          </w:p>
        </w:tc>
      </w:tr>
      <w:tr w:rsidR="00F73E74" w:rsidRPr="00031A5B" w14:paraId="1619D67A" w14:textId="77777777" w:rsidTr="000449E4">
        <w:trPr>
          <w:trHeight w:val="20"/>
          <w:jc w:val="center"/>
        </w:trPr>
        <w:tc>
          <w:tcPr>
            <w:tcW w:w="704" w:type="dxa"/>
            <w:vMerge/>
            <w:vAlign w:val="center"/>
          </w:tcPr>
          <w:p w14:paraId="4E62478C" w14:textId="77777777" w:rsidR="00F73E74" w:rsidRPr="00031A5B" w:rsidRDefault="00F73E74" w:rsidP="000449E4">
            <w:pPr>
              <w:ind w:left="-239" w:right="-93"/>
              <w:jc w:val="center"/>
              <w:rPr>
                <w:bCs/>
                <w:sz w:val="20"/>
              </w:rPr>
            </w:pPr>
          </w:p>
        </w:tc>
        <w:tc>
          <w:tcPr>
            <w:tcW w:w="2692" w:type="dxa"/>
            <w:vMerge/>
            <w:vAlign w:val="center"/>
          </w:tcPr>
          <w:p w14:paraId="2B5FB55B" w14:textId="77777777" w:rsidR="00F73E74" w:rsidRPr="00031A5B" w:rsidRDefault="00F73E74" w:rsidP="000449E4">
            <w:pPr>
              <w:ind w:left="-32"/>
              <w:rPr>
                <w:bCs/>
                <w:sz w:val="20"/>
              </w:rPr>
            </w:pPr>
          </w:p>
        </w:tc>
        <w:tc>
          <w:tcPr>
            <w:tcW w:w="1842" w:type="dxa"/>
            <w:vAlign w:val="center"/>
          </w:tcPr>
          <w:p w14:paraId="11BD2254" w14:textId="77777777" w:rsidR="00F73E74" w:rsidRPr="00031A5B" w:rsidRDefault="00F73E74" w:rsidP="000449E4">
            <w:pPr>
              <w:ind w:firstLine="37"/>
              <w:jc w:val="center"/>
              <w:rPr>
                <w:bCs/>
                <w:sz w:val="20"/>
              </w:rPr>
            </w:pPr>
            <w:r w:rsidRPr="00031A5B">
              <w:rPr>
                <w:bCs/>
                <w:sz w:val="20"/>
              </w:rPr>
              <w:t xml:space="preserve">% </w:t>
            </w:r>
          </w:p>
        </w:tc>
        <w:tc>
          <w:tcPr>
            <w:tcW w:w="2126" w:type="dxa"/>
            <w:vAlign w:val="center"/>
          </w:tcPr>
          <w:p w14:paraId="1FDAA1D2" w14:textId="77777777" w:rsidR="00F73E74" w:rsidRPr="00031A5B" w:rsidRDefault="00F73E74" w:rsidP="000449E4">
            <w:pPr>
              <w:ind w:left="-664" w:firstLine="709"/>
              <w:jc w:val="center"/>
              <w:rPr>
                <w:bCs/>
                <w:sz w:val="20"/>
              </w:rPr>
            </w:pPr>
            <w:r w:rsidRPr="00031A5B">
              <w:rPr>
                <w:bCs/>
                <w:sz w:val="20"/>
              </w:rPr>
              <w:t>-</w:t>
            </w:r>
          </w:p>
        </w:tc>
        <w:tc>
          <w:tcPr>
            <w:tcW w:w="2132" w:type="dxa"/>
            <w:vAlign w:val="center"/>
          </w:tcPr>
          <w:p w14:paraId="217EBCB3" w14:textId="77777777" w:rsidR="00F73E74" w:rsidRPr="00031A5B" w:rsidRDefault="00F73E74" w:rsidP="000449E4">
            <w:pPr>
              <w:ind w:left="-664" w:firstLine="709"/>
              <w:jc w:val="center"/>
              <w:rPr>
                <w:bCs/>
                <w:sz w:val="20"/>
              </w:rPr>
            </w:pPr>
            <w:r w:rsidRPr="00031A5B">
              <w:rPr>
                <w:bCs/>
                <w:sz w:val="20"/>
              </w:rPr>
              <w:t>1</w:t>
            </w:r>
            <w:r w:rsidR="00FD5638">
              <w:rPr>
                <w:bCs/>
                <w:sz w:val="20"/>
              </w:rPr>
              <w:t xml:space="preserve"> </w:t>
            </w:r>
            <w:r w:rsidRPr="00031A5B">
              <w:rPr>
                <w:bCs/>
                <w:sz w:val="20"/>
              </w:rPr>
              <w:t>121</w:t>
            </w:r>
          </w:p>
        </w:tc>
      </w:tr>
      <w:tr w:rsidR="00F73E74" w:rsidRPr="00031A5B" w14:paraId="7A4ACF6F" w14:textId="77777777" w:rsidTr="000449E4">
        <w:trPr>
          <w:trHeight w:val="20"/>
          <w:jc w:val="center"/>
        </w:trPr>
        <w:tc>
          <w:tcPr>
            <w:tcW w:w="704" w:type="dxa"/>
            <w:vAlign w:val="center"/>
          </w:tcPr>
          <w:p w14:paraId="7845C9AE" w14:textId="77777777" w:rsidR="00F73E74" w:rsidRPr="00031A5B" w:rsidRDefault="00F73E74" w:rsidP="000449E4">
            <w:pPr>
              <w:ind w:left="-239" w:right="-93"/>
              <w:jc w:val="center"/>
              <w:rPr>
                <w:bCs/>
                <w:sz w:val="20"/>
              </w:rPr>
            </w:pPr>
            <w:r w:rsidRPr="00031A5B">
              <w:rPr>
                <w:bCs/>
                <w:sz w:val="20"/>
              </w:rPr>
              <w:t>2.</w:t>
            </w:r>
          </w:p>
        </w:tc>
        <w:tc>
          <w:tcPr>
            <w:tcW w:w="2692" w:type="dxa"/>
            <w:vAlign w:val="center"/>
          </w:tcPr>
          <w:p w14:paraId="2856FD5E" w14:textId="77777777" w:rsidR="00F73E74" w:rsidRPr="00031A5B" w:rsidRDefault="00F73E74" w:rsidP="000449E4">
            <w:pPr>
              <w:ind w:left="-32"/>
              <w:rPr>
                <w:bCs/>
                <w:sz w:val="20"/>
              </w:rPr>
            </w:pPr>
            <w:r w:rsidRPr="00031A5B">
              <w:rPr>
                <w:bCs/>
                <w:sz w:val="20"/>
              </w:rPr>
              <w:t>Плотность населения</w:t>
            </w:r>
          </w:p>
        </w:tc>
        <w:tc>
          <w:tcPr>
            <w:tcW w:w="1842" w:type="dxa"/>
            <w:vAlign w:val="center"/>
          </w:tcPr>
          <w:p w14:paraId="2C42BB05" w14:textId="77777777" w:rsidR="00F73E74" w:rsidRPr="00031A5B" w:rsidRDefault="00F73E74" w:rsidP="000449E4">
            <w:pPr>
              <w:ind w:left="-664" w:firstLine="709"/>
              <w:jc w:val="center"/>
              <w:rPr>
                <w:bCs/>
                <w:sz w:val="20"/>
              </w:rPr>
            </w:pPr>
            <w:r w:rsidRPr="00031A5B">
              <w:rPr>
                <w:bCs/>
                <w:sz w:val="20"/>
              </w:rPr>
              <w:t>человек на га</w:t>
            </w:r>
          </w:p>
        </w:tc>
        <w:tc>
          <w:tcPr>
            <w:tcW w:w="2126" w:type="dxa"/>
            <w:vAlign w:val="center"/>
          </w:tcPr>
          <w:p w14:paraId="170D6751" w14:textId="77777777" w:rsidR="00F73E74" w:rsidRPr="00031A5B" w:rsidRDefault="00F73E74" w:rsidP="000449E4">
            <w:pPr>
              <w:ind w:left="-664" w:firstLine="709"/>
              <w:jc w:val="center"/>
              <w:rPr>
                <w:bCs/>
                <w:sz w:val="20"/>
              </w:rPr>
            </w:pPr>
            <w:r w:rsidRPr="00031A5B">
              <w:rPr>
                <w:bCs/>
                <w:sz w:val="20"/>
              </w:rPr>
              <w:t>1,7</w:t>
            </w:r>
          </w:p>
        </w:tc>
        <w:tc>
          <w:tcPr>
            <w:tcW w:w="2132" w:type="dxa"/>
            <w:vAlign w:val="center"/>
          </w:tcPr>
          <w:p w14:paraId="78414040" w14:textId="77777777" w:rsidR="00F73E74" w:rsidRPr="00031A5B" w:rsidRDefault="00F73E74" w:rsidP="000449E4">
            <w:pPr>
              <w:ind w:left="-664" w:firstLine="709"/>
              <w:jc w:val="center"/>
              <w:rPr>
                <w:bCs/>
                <w:sz w:val="20"/>
              </w:rPr>
            </w:pPr>
            <w:r w:rsidRPr="00031A5B">
              <w:rPr>
                <w:bCs/>
                <w:sz w:val="20"/>
              </w:rPr>
              <w:t>18,9</w:t>
            </w:r>
          </w:p>
        </w:tc>
      </w:tr>
      <w:tr w:rsidR="00F73E74" w:rsidRPr="00031A5B" w14:paraId="55AF6B0A" w14:textId="77777777" w:rsidTr="000449E4">
        <w:trPr>
          <w:trHeight w:val="20"/>
          <w:jc w:val="center"/>
        </w:trPr>
        <w:tc>
          <w:tcPr>
            <w:tcW w:w="704" w:type="dxa"/>
            <w:vAlign w:val="center"/>
          </w:tcPr>
          <w:p w14:paraId="2304BCA7" w14:textId="77777777" w:rsidR="00F73E74" w:rsidRPr="00031A5B" w:rsidRDefault="00F73E74" w:rsidP="000449E4">
            <w:pPr>
              <w:ind w:left="-239" w:right="-93"/>
              <w:jc w:val="center"/>
              <w:rPr>
                <w:bCs/>
                <w:sz w:val="20"/>
              </w:rPr>
            </w:pPr>
            <w:r w:rsidRPr="00031A5B">
              <w:rPr>
                <w:bCs/>
                <w:sz w:val="20"/>
              </w:rPr>
              <w:t>V.</w:t>
            </w:r>
          </w:p>
        </w:tc>
        <w:tc>
          <w:tcPr>
            <w:tcW w:w="8792" w:type="dxa"/>
            <w:gridSpan w:val="4"/>
            <w:vAlign w:val="center"/>
          </w:tcPr>
          <w:p w14:paraId="07C618BB" w14:textId="77777777" w:rsidR="00F73E74" w:rsidRPr="00031A5B" w:rsidRDefault="00F73E74" w:rsidP="000449E4">
            <w:pPr>
              <w:ind w:left="-32"/>
              <w:rPr>
                <w:bCs/>
                <w:sz w:val="20"/>
              </w:rPr>
            </w:pPr>
            <w:r w:rsidRPr="00031A5B">
              <w:rPr>
                <w:bCs/>
                <w:sz w:val="20"/>
              </w:rPr>
              <w:t>ЖИЛИЩНЫЙ ФОНД</w:t>
            </w:r>
          </w:p>
        </w:tc>
      </w:tr>
      <w:tr w:rsidR="00F73E74" w:rsidRPr="00031A5B" w14:paraId="4FC39E5F" w14:textId="77777777" w:rsidTr="000449E4">
        <w:trPr>
          <w:trHeight w:val="20"/>
          <w:jc w:val="center"/>
        </w:trPr>
        <w:tc>
          <w:tcPr>
            <w:tcW w:w="704" w:type="dxa"/>
            <w:vAlign w:val="center"/>
          </w:tcPr>
          <w:p w14:paraId="45AA45CF" w14:textId="77777777" w:rsidR="00F73E74" w:rsidRPr="00031A5B" w:rsidRDefault="00117827" w:rsidP="000449E4">
            <w:pPr>
              <w:ind w:left="-239" w:right="-93"/>
              <w:jc w:val="center"/>
              <w:rPr>
                <w:bCs/>
                <w:sz w:val="20"/>
              </w:rPr>
            </w:pPr>
            <w:r>
              <w:rPr>
                <w:bCs/>
                <w:sz w:val="20"/>
              </w:rPr>
              <w:t>1</w:t>
            </w:r>
            <w:r w:rsidR="00F73E74" w:rsidRPr="00031A5B">
              <w:rPr>
                <w:bCs/>
                <w:sz w:val="20"/>
              </w:rPr>
              <w:t>.</w:t>
            </w:r>
          </w:p>
        </w:tc>
        <w:tc>
          <w:tcPr>
            <w:tcW w:w="2692" w:type="dxa"/>
            <w:vAlign w:val="center"/>
          </w:tcPr>
          <w:p w14:paraId="3044F49C" w14:textId="77777777" w:rsidR="00F73E74" w:rsidRPr="00031A5B" w:rsidRDefault="00F73E74" w:rsidP="000449E4">
            <w:pPr>
              <w:ind w:left="-32"/>
              <w:rPr>
                <w:bCs/>
                <w:sz w:val="20"/>
              </w:rPr>
            </w:pPr>
            <w:r w:rsidRPr="00031A5B">
              <w:rPr>
                <w:bCs/>
                <w:sz w:val="20"/>
              </w:rPr>
              <w:t>Средняя обеспеченность населения S общ. в новом строительстве</w:t>
            </w:r>
          </w:p>
        </w:tc>
        <w:tc>
          <w:tcPr>
            <w:tcW w:w="1842" w:type="dxa"/>
            <w:vAlign w:val="center"/>
          </w:tcPr>
          <w:p w14:paraId="6068D96A" w14:textId="77777777" w:rsidR="00F73E74" w:rsidRPr="00031A5B" w:rsidRDefault="00F73E74" w:rsidP="000449E4">
            <w:pPr>
              <w:ind w:left="-664" w:firstLine="709"/>
              <w:jc w:val="center"/>
              <w:rPr>
                <w:bCs/>
                <w:sz w:val="20"/>
              </w:rPr>
            </w:pPr>
            <w:r w:rsidRPr="00031A5B">
              <w:rPr>
                <w:bCs/>
                <w:sz w:val="20"/>
              </w:rPr>
              <w:t>м</w:t>
            </w:r>
            <w:r w:rsidR="00FD5638">
              <w:rPr>
                <w:bCs/>
                <w:sz w:val="20"/>
              </w:rPr>
              <w:t>²</w:t>
            </w:r>
            <w:r w:rsidRPr="00031A5B">
              <w:rPr>
                <w:bCs/>
                <w:sz w:val="20"/>
              </w:rPr>
              <w:t xml:space="preserve"> / чел.</w:t>
            </w:r>
          </w:p>
        </w:tc>
        <w:tc>
          <w:tcPr>
            <w:tcW w:w="2126" w:type="dxa"/>
            <w:vAlign w:val="center"/>
          </w:tcPr>
          <w:p w14:paraId="3169A20F" w14:textId="77777777" w:rsidR="00F73E74" w:rsidRPr="00031A5B" w:rsidRDefault="00F73E74" w:rsidP="000449E4">
            <w:pPr>
              <w:ind w:left="-664" w:firstLine="709"/>
              <w:jc w:val="center"/>
              <w:rPr>
                <w:sz w:val="20"/>
              </w:rPr>
            </w:pPr>
            <w:r w:rsidRPr="00031A5B">
              <w:rPr>
                <w:sz w:val="20"/>
              </w:rPr>
              <w:t>30</w:t>
            </w:r>
          </w:p>
        </w:tc>
        <w:tc>
          <w:tcPr>
            <w:tcW w:w="2132" w:type="dxa"/>
            <w:vAlign w:val="center"/>
          </w:tcPr>
          <w:p w14:paraId="3C7AD82A" w14:textId="77777777" w:rsidR="00F73E74" w:rsidRPr="00031A5B" w:rsidRDefault="00F73E74" w:rsidP="000449E4">
            <w:pPr>
              <w:ind w:left="-664" w:firstLine="709"/>
              <w:jc w:val="center"/>
              <w:rPr>
                <w:sz w:val="20"/>
              </w:rPr>
            </w:pPr>
            <w:r w:rsidRPr="00031A5B">
              <w:rPr>
                <w:sz w:val="20"/>
              </w:rPr>
              <w:t>37</w:t>
            </w:r>
          </w:p>
        </w:tc>
      </w:tr>
      <w:tr w:rsidR="00F73E74" w:rsidRPr="00031A5B" w14:paraId="1BEF7264" w14:textId="77777777" w:rsidTr="000449E4">
        <w:trPr>
          <w:trHeight w:val="20"/>
          <w:jc w:val="center"/>
        </w:trPr>
        <w:tc>
          <w:tcPr>
            <w:tcW w:w="704" w:type="dxa"/>
            <w:vAlign w:val="center"/>
          </w:tcPr>
          <w:p w14:paraId="1E9F778F" w14:textId="77777777" w:rsidR="00F73E74" w:rsidRPr="00031A5B" w:rsidRDefault="00117827" w:rsidP="000449E4">
            <w:pPr>
              <w:ind w:left="-239" w:right="-93"/>
              <w:jc w:val="center"/>
              <w:rPr>
                <w:bCs/>
                <w:sz w:val="20"/>
              </w:rPr>
            </w:pPr>
            <w:r>
              <w:rPr>
                <w:bCs/>
                <w:sz w:val="20"/>
              </w:rPr>
              <w:t>2</w:t>
            </w:r>
            <w:r w:rsidR="00F73E74" w:rsidRPr="00031A5B">
              <w:rPr>
                <w:bCs/>
                <w:sz w:val="20"/>
              </w:rPr>
              <w:t>.</w:t>
            </w:r>
          </w:p>
        </w:tc>
        <w:tc>
          <w:tcPr>
            <w:tcW w:w="2692" w:type="dxa"/>
            <w:vAlign w:val="center"/>
          </w:tcPr>
          <w:p w14:paraId="66BA62A4" w14:textId="77777777" w:rsidR="00F73E74" w:rsidRPr="00031A5B" w:rsidRDefault="00F73E74" w:rsidP="000449E4">
            <w:pPr>
              <w:ind w:left="-32"/>
              <w:rPr>
                <w:bCs/>
                <w:sz w:val="20"/>
              </w:rPr>
            </w:pPr>
            <w:r w:rsidRPr="00031A5B">
              <w:rPr>
                <w:bCs/>
                <w:sz w:val="20"/>
              </w:rPr>
              <w:t>Общий объем жилищного фонда</w:t>
            </w:r>
          </w:p>
        </w:tc>
        <w:tc>
          <w:tcPr>
            <w:tcW w:w="1842" w:type="dxa"/>
            <w:vAlign w:val="center"/>
          </w:tcPr>
          <w:p w14:paraId="1767288A" w14:textId="77777777" w:rsidR="00F73E74" w:rsidRPr="00031A5B" w:rsidRDefault="00F73E74" w:rsidP="000449E4">
            <w:pPr>
              <w:ind w:left="-664" w:firstLine="709"/>
              <w:jc w:val="center"/>
              <w:rPr>
                <w:bCs/>
                <w:sz w:val="20"/>
              </w:rPr>
            </w:pPr>
            <w:r w:rsidRPr="00031A5B">
              <w:rPr>
                <w:bCs/>
                <w:sz w:val="20"/>
              </w:rPr>
              <w:t>тысяч м</w:t>
            </w:r>
            <w:r w:rsidR="00FD5638">
              <w:rPr>
                <w:bCs/>
                <w:sz w:val="20"/>
              </w:rPr>
              <w:t>²</w:t>
            </w:r>
          </w:p>
        </w:tc>
        <w:tc>
          <w:tcPr>
            <w:tcW w:w="2126" w:type="dxa"/>
            <w:noWrap/>
            <w:vAlign w:val="center"/>
          </w:tcPr>
          <w:p w14:paraId="6B8AEC61" w14:textId="77777777" w:rsidR="00F73E74" w:rsidRPr="00031A5B" w:rsidRDefault="00F73E74" w:rsidP="000449E4">
            <w:pPr>
              <w:ind w:left="-664" w:firstLine="709"/>
              <w:jc w:val="center"/>
              <w:rPr>
                <w:sz w:val="20"/>
              </w:rPr>
            </w:pPr>
            <w:r w:rsidRPr="00031A5B">
              <w:rPr>
                <w:sz w:val="20"/>
              </w:rPr>
              <w:t>264,04</w:t>
            </w:r>
          </w:p>
        </w:tc>
        <w:tc>
          <w:tcPr>
            <w:tcW w:w="2132" w:type="dxa"/>
            <w:vAlign w:val="center"/>
          </w:tcPr>
          <w:p w14:paraId="4B9B328F" w14:textId="77777777" w:rsidR="00F73E74" w:rsidRPr="00031A5B" w:rsidRDefault="00F73E74" w:rsidP="000449E4">
            <w:pPr>
              <w:ind w:left="-664" w:firstLine="709"/>
              <w:jc w:val="center"/>
              <w:rPr>
                <w:sz w:val="20"/>
              </w:rPr>
            </w:pPr>
            <w:r w:rsidRPr="00031A5B">
              <w:rPr>
                <w:sz w:val="20"/>
              </w:rPr>
              <w:t>3</w:t>
            </w:r>
            <w:r w:rsidR="00117827">
              <w:rPr>
                <w:sz w:val="20"/>
              </w:rPr>
              <w:t xml:space="preserve"> </w:t>
            </w:r>
            <w:r w:rsidRPr="00031A5B">
              <w:rPr>
                <w:sz w:val="20"/>
              </w:rPr>
              <w:t>834,34</w:t>
            </w:r>
          </w:p>
        </w:tc>
      </w:tr>
      <w:tr w:rsidR="00F73E74" w:rsidRPr="00031A5B" w14:paraId="4EA0C62B"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C042305" w14:textId="77777777" w:rsidR="00F73E74" w:rsidRPr="00031A5B" w:rsidRDefault="00F73E74" w:rsidP="000449E4">
            <w:pPr>
              <w:ind w:left="-239" w:right="-93"/>
              <w:jc w:val="center"/>
              <w:rPr>
                <w:sz w:val="20"/>
                <w:szCs w:val="20"/>
              </w:rPr>
            </w:pPr>
            <w:r w:rsidRPr="00031A5B">
              <w:rPr>
                <w:sz w:val="20"/>
              </w:rPr>
              <w:t>VI.</w:t>
            </w:r>
          </w:p>
        </w:tc>
        <w:tc>
          <w:tcPr>
            <w:tcW w:w="8792" w:type="dxa"/>
            <w:gridSpan w:val="4"/>
            <w:tcBorders>
              <w:top w:val="single" w:sz="4" w:space="0" w:color="auto"/>
              <w:left w:val="single" w:sz="4" w:space="0" w:color="auto"/>
              <w:bottom w:val="single" w:sz="4" w:space="0" w:color="auto"/>
              <w:right w:val="single" w:sz="4" w:space="0" w:color="auto"/>
            </w:tcBorders>
            <w:vAlign w:val="center"/>
            <w:hideMark/>
          </w:tcPr>
          <w:p w14:paraId="55C0559A" w14:textId="77777777" w:rsidR="00F73E74" w:rsidRPr="00031A5B" w:rsidRDefault="00F73E74" w:rsidP="000449E4">
            <w:pPr>
              <w:ind w:left="-32"/>
              <w:rPr>
                <w:sz w:val="20"/>
              </w:rPr>
            </w:pPr>
            <w:r w:rsidRPr="00031A5B">
              <w:rPr>
                <w:sz w:val="20"/>
              </w:rPr>
              <w:t>ОБЪЕКТЫ СОЦИАЛЬНО- КУЛЬТУРНОГО И БЫТОВОГО ОБСЛУЖИВАНИЯ НАСЕЛЕНИЯ</w:t>
            </w:r>
          </w:p>
        </w:tc>
      </w:tr>
      <w:tr w:rsidR="00F73E74" w:rsidRPr="00031A5B" w14:paraId="4FC7D2B7"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08DF3591" w14:textId="77777777" w:rsidR="00F73E74" w:rsidRPr="00031A5B" w:rsidRDefault="00F73E74" w:rsidP="000449E4">
            <w:pPr>
              <w:ind w:left="-239" w:right="-93"/>
              <w:jc w:val="center"/>
              <w:rPr>
                <w:sz w:val="20"/>
              </w:rPr>
            </w:pPr>
          </w:p>
        </w:tc>
        <w:tc>
          <w:tcPr>
            <w:tcW w:w="2692" w:type="dxa"/>
            <w:tcBorders>
              <w:top w:val="single" w:sz="4" w:space="0" w:color="auto"/>
              <w:left w:val="single" w:sz="4" w:space="0" w:color="auto"/>
              <w:bottom w:val="single" w:sz="4" w:space="0" w:color="auto"/>
              <w:right w:val="single" w:sz="4" w:space="0" w:color="auto"/>
            </w:tcBorders>
            <w:vAlign w:val="center"/>
          </w:tcPr>
          <w:p w14:paraId="7616BC43" w14:textId="77777777" w:rsidR="00F73E74" w:rsidRPr="00031A5B" w:rsidRDefault="00F73E74" w:rsidP="000449E4">
            <w:pPr>
              <w:ind w:left="-32"/>
              <w:rPr>
                <w:sz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61414635" w14:textId="77777777" w:rsidR="00F73E74" w:rsidRPr="00031A5B" w:rsidRDefault="00F73E74" w:rsidP="000449E4">
            <w:pPr>
              <w:ind w:left="-105"/>
              <w:jc w:val="center"/>
              <w:rPr>
                <w:sz w:val="20"/>
              </w:rPr>
            </w:pPr>
            <w:r w:rsidRPr="00031A5B">
              <w:rPr>
                <w:sz w:val="20"/>
              </w:rPr>
              <w:t>единицы мощности объектов социальной сферы</w:t>
            </w:r>
          </w:p>
        </w:tc>
        <w:tc>
          <w:tcPr>
            <w:tcW w:w="4258" w:type="dxa"/>
            <w:gridSpan w:val="2"/>
            <w:tcBorders>
              <w:top w:val="single" w:sz="4" w:space="0" w:color="auto"/>
              <w:left w:val="single" w:sz="4" w:space="0" w:color="auto"/>
              <w:bottom w:val="single" w:sz="4" w:space="0" w:color="auto"/>
              <w:right w:val="single" w:sz="4" w:space="0" w:color="auto"/>
            </w:tcBorders>
            <w:vAlign w:val="center"/>
            <w:hideMark/>
          </w:tcPr>
          <w:p w14:paraId="202F4070" w14:textId="77777777" w:rsidR="00F73E74" w:rsidRPr="00031A5B" w:rsidRDefault="00F73E74" w:rsidP="000449E4">
            <w:pPr>
              <w:ind w:left="-664" w:firstLine="709"/>
              <w:jc w:val="center"/>
              <w:rPr>
                <w:sz w:val="20"/>
                <w:lang w:val="en-US"/>
              </w:rPr>
            </w:pPr>
            <w:r w:rsidRPr="00031A5B">
              <w:rPr>
                <w:sz w:val="20"/>
                <w:lang w:val="en-US"/>
              </w:rPr>
              <w:t>-</w:t>
            </w:r>
          </w:p>
        </w:tc>
      </w:tr>
      <w:tr w:rsidR="00F73E74" w:rsidRPr="00031A5B" w14:paraId="5F6D0574"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FEBA201" w14:textId="77777777" w:rsidR="00F73E74" w:rsidRPr="00031A5B" w:rsidRDefault="00F73E74" w:rsidP="000449E4">
            <w:pPr>
              <w:ind w:left="-239" w:right="-93"/>
              <w:jc w:val="center"/>
              <w:rPr>
                <w:sz w:val="20"/>
              </w:rPr>
            </w:pPr>
            <w:r w:rsidRPr="00031A5B">
              <w:rPr>
                <w:sz w:val="20"/>
              </w:rPr>
              <w:t>1.</w:t>
            </w:r>
          </w:p>
        </w:tc>
        <w:tc>
          <w:tcPr>
            <w:tcW w:w="8792" w:type="dxa"/>
            <w:gridSpan w:val="4"/>
            <w:tcBorders>
              <w:top w:val="single" w:sz="4" w:space="0" w:color="auto"/>
              <w:left w:val="single" w:sz="4" w:space="0" w:color="auto"/>
              <w:bottom w:val="single" w:sz="4" w:space="0" w:color="auto"/>
              <w:right w:val="single" w:sz="4" w:space="0" w:color="auto"/>
            </w:tcBorders>
            <w:vAlign w:val="center"/>
            <w:hideMark/>
          </w:tcPr>
          <w:p w14:paraId="4DB2CCF1" w14:textId="77777777" w:rsidR="00F73E74" w:rsidRPr="00031A5B" w:rsidRDefault="00F73E74" w:rsidP="000449E4">
            <w:pPr>
              <w:ind w:left="-32"/>
              <w:rPr>
                <w:i/>
                <w:sz w:val="20"/>
              </w:rPr>
            </w:pPr>
            <w:r w:rsidRPr="00031A5B">
              <w:rPr>
                <w:i/>
                <w:sz w:val="20"/>
              </w:rPr>
              <w:t>Культурно-просветительские и образовательные учреждения</w:t>
            </w:r>
          </w:p>
        </w:tc>
      </w:tr>
      <w:tr w:rsidR="00F73E74" w:rsidRPr="00031A5B" w14:paraId="7667E07B"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4770D0D" w14:textId="77777777" w:rsidR="00F73E74" w:rsidRPr="00031A5B" w:rsidRDefault="00F73E74" w:rsidP="000449E4">
            <w:pPr>
              <w:ind w:left="-239" w:right="-93"/>
              <w:jc w:val="center"/>
              <w:rPr>
                <w:sz w:val="20"/>
              </w:rPr>
            </w:pPr>
            <w:r w:rsidRPr="00031A5B">
              <w:rPr>
                <w:sz w:val="20"/>
              </w:rPr>
              <w:t>1.1.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63CAABB" w14:textId="77777777" w:rsidR="00F73E74" w:rsidRPr="00031A5B" w:rsidRDefault="00F73E74" w:rsidP="000449E4">
            <w:pPr>
              <w:ind w:left="-32"/>
              <w:rPr>
                <w:sz w:val="20"/>
              </w:rPr>
            </w:pPr>
            <w:r w:rsidRPr="00031A5B">
              <w:rPr>
                <w:sz w:val="20"/>
              </w:rPr>
              <w:t>Дошкольные образовательные  организации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06E76EA" w14:textId="77777777" w:rsidR="00F73E74" w:rsidRPr="00031A5B" w:rsidRDefault="00F73E74" w:rsidP="000449E4">
            <w:pPr>
              <w:ind w:left="-664" w:firstLine="709"/>
              <w:jc w:val="center"/>
              <w:rPr>
                <w:sz w:val="20"/>
              </w:rPr>
            </w:pPr>
            <w:r w:rsidRPr="00031A5B">
              <w:rPr>
                <w:sz w:val="20"/>
              </w:rPr>
              <w:t>место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8D4C494" w14:textId="77777777" w:rsidR="00F73E74" w:rsidRPr="00031A5B" w:rsidRDefault="00F73E74" w:rsidP="000449E4">
            <w:pPr>
              <w:ind w:left="-664" w:firstLine="709"/>
              <w:jc w:val="center"/>
              <w:rPr>
                <w:sz w:val="20"/>
              </w:rPr>
            </w:pPr>
            <w:r w:rsidRPr="00031A5B">
              <w:rPr>
                <w:sz w:val="20"/>
              </w:rPr>
              <w:t>373</w:t>
            </w:r>
          </w:p>
        </w:tc>
        <w:tc>
          <w:tcPr>
            <w:tcW w:w="2132" w:type="dxa"/>
            <w:tcBorders>
              <w:top w:val="single" w:sz="4" w:space="0" w:color="auto"/>
              <w:left w:val="single" w:sz="4" w:space="0" w:color="auto"/>
              <w:bottom w:val="single" w:sz="4" w:space="0" w:color="auto"/>
              <w:right w:val="single" w:sz="4" w:space="0" w:color="auto"/>
            </w:tcBorders>
            <w:vAlign w:val="center"/>
          </w:tcPr>
          <w:p w14:paraId="358625E0" w14:textId="77777777" w:rsidR="00F73E74" w:rsidRPr="00031A5B" w:rsidRDefault="00F73E74" w:rsidP="000449E4">
            <w:pPr>
              <w:ind w:left="-664" w:firstLine="709"/>
              <w:jc w:val="center"/>
              <w:rPr>
                <w:sz w:val="20"/>
              </w:rPr>
            </w:pPr>
            <w:r w:rsidRPr="00031A5B">
              <w:rPr>
                <w:sz w:val="20"/>
              </w:rPr>
              <w:t>6 986</w:t>
            </w:r>
          </w:p>
        </w:tc>
      </w:tr>
      <w:tr w:rsidR="00F73E74" w:rsidRPr="00031A5B" w14:paraId="49B6D9CA"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A1BD449" w14:textId="77777777" w:rsidR="00F73E74" w:rsidRPr="00031A5B" w:rsidRDefault="00F73E74" w:rsidP="000449E4">
            <w:pPr>
              <w:ind w:left="-239" w:right="-93"/>
              <w:jc w:val="center"/>
              <w:rPr>
                <w:sz w:val="20"/>
              </w:rPr>
            </w:pPr>
            <w:r w:rsidRPr="00031A5B">
              <w:rPr>
                <w:sz w:val="20"/>
              </w:rPr>
              <w:t>1.2.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68ABA2E6" w14:textId="77777777" w:rsidR="00F73E74" w:rsidRPr="00031A5B" w:rsidRDefault="00F73E74" w:rsidP="000449E4">
            <w:pPr>
              <w:ind w:left="-32"/>
              <w:rPr>
                <w:sz w:val="20"/>
              </w:rPr>
            </w:pPr>
            <w:r w:rsidRPr="00031A5B">
              <w:rPr>
                <w:sz w:val="20"/>
              </w:rPr>
              <w:t>Общеобразовательные организации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B953C1B" w14:textId="77777777" w:rsidR="00F73E74" w:rsidRPr="00031A5B" w:rsidRDefault="00F73E74" w:rsidP="000449E4">
            <w:pPr>
              <w:ind w:left="-664" w:firstLine="709"/>
              <w:jc w:val="center"/>
              <w:rPr>
                <w:sz w:val="20"/>
              </w:rPr>
            </w:pPr>
            <w:r w:rsidRPr="00031A5B">
              <w:rPr>
                <w:sz w:val="20"/>
              </w:rPr>
              <w:t>место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2F9686" w14:textId="77777777" w:rsidR="00F73E74" w:rsidRPr="00031A5B" w:rsidRDefault="00F73E74" w:rsidP="000449E4">
            <w:pPr>
              <w:ind w:left="-664" w:firstLine="709"/>
              <w:jc w:val="center"/>
              <w:rPr>
                <w:sz w:val="20"/>
              </w:rPr>
            </w:pPr>
            <w:r w:rsidRPr="00031A5B">
              <w:rPr>
                <w:sz w:val="20"/>
              </w:rPr>
              <w:t>710</w:t>
            </w:r>
          </w:p>
        </w:tc>
        <w:tc>
          <w:tcPr>
            <w:tcW w:w="2132" w:type="dxa"/>
            <w:tcBorders>
              <w:top w:val="single" w:sz="4" w:space="0" w:color="auto"/>
              <w:left w:val="single" w:sz="4" w:space="0" w:color="auto"/>
              <w:bottom w:val="single" w:sz="4" w:space="0" w:color="auto"/>
              <w:right w:val="single" w:sz="4" w:space="0" w:color="auto"/>
            </w:tcBorders>
            <w:vAlign w:val="center"/>
          </w:tcPr>
          <w:p w14:paraId="07AE6DCC" w14:textId="77777777" w:rsidR="00F73E74" w:rsidRPr="00031A5B" w:rsidRDefault="00F73E74" w:rsidP="000449E4">
            <w:pPr>
              <w:ind w:left="-664" w:firstLine="709"/>
              <w:jc w:val="center"/>
              <w:rPr>
                <w:sz w:val="20"/>
              </w:rPr>
            </w:pPr>
            <w:r w:rsidRPr="00031A5B">
              <w:rPr>
                <w:sz w:val="20"/>
              </w:rPr>
              <w:t>10 594</w:t>
            </w:r>
          </w:p>
        </w:tc>
      </w:tr>
      <w:tr w:rsidR="00F73E74" w:rsidRPr="00031A5B" w14:paraId="5A469B02"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6CDFA72" w14:textId="77777777" w:rsidR="00F73E74" w:rsidRPr="00031A5B" w:rsidRDefault="00F73E74" w:rsidP="000449E4">
            <w:pPr>
              <w:ind w:left="-239" w:right="-93"/>
              <w:jc w:val="center"/>
              <w:rPr>
                <w:sz w:val="20"/>
              </w:rPr>
            </w:pPr>
            <w:r w:rsidRPr="00031A5B">
              <w:rPr>
                <w:sz w:val="20"/>
              </w:rPr>
              <w:t>1.3.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70D95A6" w14:textId="77777777" w:rsidR="00F73E74" w:rsidRPr="00031A5B" w:rsidRDefault="00F73E74" w:rsidP="000449E4">
            <w:pPr>
              <w:ind w:left="-32"/>
              <w:rPr>
                <w:sz w:val="20"/>
              </w:rPr>
            </w:pPr>
            <w:r w:rsidRPr="00031A5B">
              <w:rPr>
                <w:sz w:val="20"/>
              </w:rPr>
              <w:t xml:space="preserve">Учреждения культурно </w:t>
            </w:r>
            <w:r w:rsidRPr="00031A5B">
              <w:rPr>
                <w:sz w:val="20"/>
              </w:rPr>
              <w:lastRenderedPageBreak/>
              <w:t>досугового типа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32B78D" w14:textId="77777777" w:rsidR="00F73E74" w:rsidRPr="00031A5B" w:rsidRDefault="00F73E74" w:rsidP="000449E4">
            <w:pPr>
              <w:ind w:left="-664" w:firstLine="709"/>
              <w:jc w:val="center"/>
              <w:rPr>
                <w:sz w:val="20"/>
              </w:rPr>
            </w:pPr>
            <w:r w:rsidRPr="00031A5B">
              <w:rPr>
                <w:sz w:val="20"/>
              </w:rPr>
              <w:lastRenderedPageBreak/>
              <w:t>объект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B8898A" w14:textId="77777777" w:rsidR="00F73E74" w:rsidRPr="00031A5B" w:rsidRDefault="00F73E74" w:rsidP="000449E4">
            <w:pPr>
              <w:ind w:left="-664" w:firstLine="709"/>
              <w:jc w:val="center"/>
              <w:rPr>
                <w:sz w:val="20"/>
              </w:rPr>
            </w:pPr>
            <w:r w:rsidRPr="00031A5B">
              <w:rPr>
                <w:sz w:val="20"/>
              </w:rPr>
              <w:t>2</w:t>
            </w:r>
          </w:p>
        </w:tc>
        <w:tc>
          <w:tcPr>
            <w:tcW w:w="2132" w:type="dxa"/>
            <w:tcBorders>
              <w:top w:val="single" w:sz="4" w:space="0" w:color="auto"/>
              <w:left w:val="single" w:sz="4" w:space="0" w:color="auto"/>
              <w:bottom w:val="single" w:sz="4" w:space="0" w:color="auto"/>
              <w:right w:val="single" w:sz="4" w:space="0" w:color="auto"/>
            </w:tcBorders>
            <w:vAlign w:val="center"/>
          </w:tcPr>
          <w:p w14:paraId="2D8173DC" w14:textId="77777777" w:rsidR="00F73E74" w:rsidRPr="00031A5B" w:rsidRDefault="00F73E74" w:rsidP="000449E4">
            <w:pPr>
              <w:ind w:left="-664" w:firstLine="709"/>
              <w:jc w:val="center"/>
              <w:rPr>
                <w:sz w:val="20"/>
              </w:rPr>
            </w:pPr>
            <w:r w:rsidRPr="00031A5B">
              <w:rPr>
                <w:sz w:val="20"/>
              </w:rPr>
              <w:t>5</w:t>
            </w:r>
          </w:p>
        </w:tc>
      </w:tr>
      <w:tr w:rsidR="00F73E74" w:rsidRPr="00031A5B" w14:paraId="0693E7ED"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1B57EA1" w14:textId="77777777" w:rsidR="00F73E74" w:rsidRPr="00031A5B" w:rsidRDefault="00F73E74" w:rsidP="000449E4">
            <w:pPr>
              <w:ind w:left="-239" w:right="-93"/>
              <w:jc w:val="center"/>
              <w:rPr>
                <w:sz w:val="20"/>
              </w:rPr>
            </w:pPr>
            <w:r w:rsidRPr="00031A5B">
              <w:rPr>
                <w:sz w:val="20"/>
              </w:rPr>
              <w:lastRenderedPageBreak/>
              <w:t>1.4.</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AC7DDB4" w14:textId="77777777" w:rsidR="00F73E74" w:rsidRPr="00031A5B" w:rsidRDefault="00F73E74" w:rsidP="000449E4">
            <w:pPr>
              <w:ind w:left="-32"/>
              <w:rPr>
                <w:sz w:val="20"/>
              </w:rPr>
            </w:pPr>
            <w:r w:rsidRPr="00031A5B">
              <w:rPr>
                <w:sz w:val="20"/>
              </w:rPr>
              <w:t>Библиотеки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090F57E" w14:textId="77777777" w:rsidR="00F73E74" w:rsidRPr="00031A5B" w:rsidRDefault="00F73E74" w:rsidP="000449E4">
            <w:pPr>
              <w:ind w:left="-664" w:firstLine="709"/>
              <w:jc w:val="center"/>
              <w:rPr>
                <w:sz w:val="20"/>
              </w:rPr>
            </w:pPr>
            <w:r w:rsidRPr="00031A5B">
              <w:rPr>
                <w:sz w:val="20"/>
              </w:rPr>
              <w:t>объект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26B7F8" w14:textId="77777777" w:rsidR="00F73E74" w:rsidRPr="00031A5B" w:rsidRDefault="00F73E74" w:rsidP="000449E4">
            <w:pPr>
              <w:ind w:left="-664" w:firstLine="709"/>
              <w:jc w:val="center"/>
              <w:rPr>
                <w:sz w:val="20"/>
              </w:rPr>
            </w:pPr>
            <w:r w:rsidRPr="00031A5B">
              <w:rPr>
                <w:sz w:val="20"/>
              </w:rPr>
              <w:t>2</w:t>
            </w:r>
          </w:p>
        </w:tc>
        <w:tc>
          <w:tcPr>
            <w:tcW w:w="2132" w:type="dxa"/>
            <w:tcBorders>
              <w:top w:val="single" w:sz="4" w:space="0" w:color="auto"/>
              <w:left w:val="single" w:sz="4" w:space="0" w:color="auto"/>
              <w:bottom w:val="single" w:sz="4" w:space="0" w:color="auto"/>
              <w:right w:val="single" w:sz="4" w:space="0" w:color="auto"/>
            </w:tcBorders>
            <w:vAlign w:val="center"/>
          </w:tcPr>
          <w:p w14:paraId="1C6C6CBA" w14:textId="77777777" w:rsidR="00F73E74" w:rsidRPr="00031A5B" w:rsidRDefault="00F73E74" w:rsidP="000449E4">
            <w:pPr>
              <w:ind w:left="-664" w:firstLine="709"/>
              <w:jc w:val="center"/>
              <w:rPr>
                <w:sz w:val="20"/>
              </w:rPr>
            </w:pPr>
            <w:r w:rsidRPr="00031A5B">
              <w:rPr>
                <w:sz w:val="20"/>
              </w:rPr>
              <w:t>11</w:t>
            </w:r>
          </w:p>
        </w:tc>
      </w:tr>
      <w:tr w:rsidR="00F73E74" w:rsidRPr="00031A5B" w14:paraId="2BED83E7"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3352618" w14:textId="77777777" w:rsidR="00F73E74" w:rsidRPr="00031A5B" w:rsidRDefault="00F73E74" w:rsidP="000449E4">
            <w:pPr>
              <w:ind w:left="-239" w:right="-93"/>
              <w:jc w:val="center"/>
              <w:rPr>
                <w:sz w:val="20"/>
              </w:rPr>
            </w:pPr>
            <w:r w:rsidRPr="00031A5B">
              <w:rPr>
                <w:sz w:val="20"/>
              </w:rPr>
              <w:t>1.5.</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9034CFF" w14:textId="77777777" w:rsidR="00F73E74" w:rsidRPr="00031A5B" w:rsidRDefault="00F73E74" w:rsidP="000449E4">
            <w:pPr>
              <w:ind w:left="-32"/>
              <w:rPr>
                <w:sz w:val="20"/>
              </w:rPr>
            </w:pPr>
            <w:r w:rsidRPr="00031A5B">
              <w:rPr>
                <w:sz w:val="20"/>
              </w:rPr>
              <w:t>Музей</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EADAA3A" w14:textId="77777777" w:rsidR="00F73E74" w:rsidRPr="00031A5B" w:rsidRDefault="00F73E74" w:rsidP="000449E4">
            <w:pPr>
              <w:ind w:left="-664" w:firstLine="709"/>
              <w:jc w:val="center"/>
              <w:rPr>
                <w:sz w:val="20"/>
              </w:rPr>
            </w:pPr>
            <w:r w:rsidRPr="00031A5B">
              <w:rPr>
                <w:sz w:val="20"/>
              </w:rPr>
              <w:t>объект</w:t>
            </w:r>
          </w:p>
        </w:tc>
        <w:tc>
          <w:tcPr>
            <w:tcW w:w="2126" w:type="dxa"/>
            <w:tcBorders>
              <w:top w:val="single" w:sz="4" w:space="0" w:color="auto"/>
              <w:left w:val="single" w:sz="4" w:space="0" w:color="auto"/>
              <w:bottom w:val="single" w:sz="4" w:space="0" w:color="auto"/>
              <w:right w:val="single" w:sz="4" w:space="0" w:color="auto"/>
            </w:tcBorders>
            <w:vAlign w:val="center"/>
          </w:tcPr>
          <w:p w14:paraId="176859E0" w14:textId="77777777" w:rsidR="00F73E74" w:rsidRPr="00031A5B" w:rsidRDefault="00F73E74" w:rsidP="000449E4">
            <w:pPr>
              <w:ind w:left="-664" w:firstLine="709"/>
              <w:jc w:val="center"/>
              <w:rPr>
                <w:sz w:val="20"/>
              </w:rPr>
            </w:pPr>
          </w:p>
        </w:tc>
        <w:tc>
          <w:tcPr>
            <w:tcW w:w="2132" w:type="dxa"/>
            <w:tcBorders>
              <w:top w:val="single" w:sz="4" w:space="0" w:color="auto"/>
              <w:left w:val="single" w:sz="4" w:space="0" w:color="auto"/>
              <w:bottom w:val="single" w:sz="4" w:space="0" w:color="auto"/>
              <w:right w:val="single" w:sz="4" w:space="0" w:color="auto"/>
            </w:tcBorders>
            <w:vAlign w:val="center"/>
          </w:tcPr>
          <w:p w14:paraId="194CA1F2" w14:textId="77777777" w:rsidR="00F73E74" w:rsidRPr="00031A5B" w:rsidRDefault="00F73E74" w:rsidP="000449E4">
            <w:pPr>
              <w:ind w:left="-664" w:firstLine="709"/>
              <w:jc w:val="center"/>
              <w:rPr>
                <w:sz w:val="20"/>
              </w:rPr>
            </w:pPr>
            <w:r w:rsidRPr="00031A5B">
              <w:rPr>
                <w:sz w:val="20"/>
              </w:rPr>
              <w:t>1</w:t>
            </w:r>
          </w:p>
        </w:tc>
      </w:tr>
      <w:tr w:rsidR="00F73E74" w:rsidRPr="00031A5B" w14:paraId="7DDF7B86"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1E9F73B" w14:textId="77777777" w:rsidR="00F73E74" w:rsidRPr="00031A5B" w:rsidRDefault="00F73E74" w:rsidP="000449E4">
            <w:pPr>
              <w:ind w:left="-239" w:right="-93"/>
              <w:jc w:val="center"/>
              <w:rPr>
                <w:sz w:val="20"/>
              </w:rPr>
            </w:pPr>
            <w:r w:rsidRPr="00031A5B">
              <w:rPr>
                <w:sz w:val="20"/>
              </w:rPr>
              <w:t>2.</w:t>
            </w:r>
          </w:p>
        </w:tc>
        <w:tc>
          <w:tcPr>
            <w:tcW w:w="8792" w:type="dxa"/>
            <w:gridSpan w:val="4"/>
            <w:tcBorders>
              <w:top w:val="single" w:sz="4" w:space="0" w:color="auto"/>
              <w:left w:val="single" w:sz="4" w:space="0" w:color="auto"/>
              <w:bottom w:val="single" w:sz="4" w:space="0" w:color="auto"/>
              <w:right w:val="single" w:sz="4" w:space="0" w:color="auto"/>
            </w:tcBorders>
            <w:vAlign w:val="center"/>
            <w:hideMark/>
          </w:tcPr>
          <w:p w14:paraId="17BE62C2" w14:textId="77777777" w:rsidR="00F73E74" w:rsidRPr="00031A5B" w:rsidRDefault="00F73E74" w:rsidP="000449E4">
            <w:pPr>
              <w:ind w:left="-32"/>
              <w:rPr>
                <w:i/>
                <w:sz w:val="20"/>
              </w:rPr>
            </w:pPr>
            <w:r w:rsidRPr="00031A5B">
              <w:rPr>
                <w:i/>
                <w:sz w:val="20"/>
              </w:rPr>
              <w:t>Предприятия бытового обслуживания и жилищно-коммунального хозяйства</w:t>
            </w:r>
          </w:p>
        </w:tc>
      </w:tr>
      <w:tr w:rsidR="00F73E74" w:rsidRPr="00031A5B" w14:paraId="0FCF41F8"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192B5BA" w14:textId="77777777" w:rsidR="00F73E74" w:rsidRPr="00031A5B" w:rsidRDefault="00F73E74" w:rsidP="000449E4">
            <w:pPr>
              <w:ind w:left="-239" w:right="-93"/>
              <w:jc w:val="center"/>
              <w:rPr>
                <w:sz w:val="20"/>
              </w:rPr>
            </w:pPr>
            <w:r w:rsidRPr="00031A5B">
              <w:rPr>
                <w:sz w:val="20"/>
              </w:rPr>
              <w:t>2.1.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4523F5D" w14:textId="77777777" w:rsidR="00F73E74" w:rsidRPr="00031A5B" w:rsidRDefault="00F73E74" w:rsidP="000449E4">
            <w:pPr>
              <w:ind w:left="-32"/>
              <w:rPr>
                <w:sz w:val="20"/>
              </w:rPr>
            </w:pPr>
            <w:r w:rsidRPr="00031A5B">
              <w:rPr>
                <w:sz w:val="20"/>
              </w:rPr>
              <w:t>Предприятия бытового обслуживания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55C5BB" w14:textId="77777777" w:rsidR="00F73E74" w:rsidRPr="00031A5B" w:rsidRDefault="00F73E74" w:rsidP="000449E4">
            <w:pPr>
              <w:ind w:left="-664" w:firstLine="709"/>
              <w:jc w:val="center"/>
              <w:rPr>
                <w:sz w:val="20"/>
              </w:rPr>
            </w:pPr>
            <w:r w:rsidRPr="00031A5B">
              <w:rPr>
                <w:sz w:val="20"/>
              </w:rPr>
              <w:t>Рабочих мест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8F4802" w14:textId="77777777" w:rsidR="00F73E74" w:rsidRPr="00031A5B" w:rsidRDefault="00F73E74" w:rsidP="000449E4">
            <w:pPr>
              <w:ind w:left="-664" w:firstLine="709"/>
              <w:jc w:val="center"/>
              <w:rPr>
                <w:sz w:val="20"/>
              </w:rPr>
            </w:pPr>
            <w:r w:rsidRPr="00031A5B">
              <w:rPr>
                <w:sz w:val="20"/>
              </w:rPr>
              <w:t>12</w:t>
            </w:r>
          </w:p>
        </w:tc>
        <w:tc>
          <w:tcPr>
            <w:tcW w:w="2132" w:type="dxa"/>
            <w:tcBorders>
              <w:top w:val="single" w:sz="4" w:space="0" w:color="auto"/>
              <w:left w:val="single" w:sz="4" w:space="0" w:color="auto"/>
              <w:bottom w:val="single" w:sz="4" w:space="0" w:color="auto"/>
              <w:right w:val="single" w:sz="4" w:space="0" w:color="auto"/>
            </w:tcBorders>
            <w:vAlign w:val="center"/>
          </w:tcPr>
          <w:p w14:paraId="36CA73F5" w14:textId="77777777" w:rsidR="00F73E74" w:rsidRPr="00031A5B" w:rsidRDefault="00F73E74" w:rsidP="000449E4">
            <w:pPr>
              <w:ind w:left="-664" w:firstLine="709"/>
              <w:jc w:val="center"/>
              <w:rPr>
                <w:sz w:val="20"/>
              </w:rPr>
            </w:pPr>
            <w:r w:rsidRPr="00031A5B">
              <w:rPr>
                <w:sz w:val="20"/>
              </w:rPr>
              <w:t>582</w:t>
            </w:r>
          </w:p>
        </w:tc>
      </w:tr>
      <w:tr w:rsidR="00F73E74" w:rsidRPr="00031A5B" w14:paraId="0DFEEF3E"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D2270E8" w14:textId="77777777" w:rsidR="00F73E74" w:rsidRPr="00031A5B" w:rsidRDefault="00F73E74" w:rsidP="000449E4">
            <w:pPr>
              <w:ind w:left="-239" w:right="-93"/>
              <w:jc w:val="center"/>
              <w:rPr>
                <w:sz w:val="20"/>
              </w:rPr>
            </w:pPr>
            <w:r w:rsidRPr="00031A5B">
              <w:rPr>
                <w:sz w:val="20"/>
              </w:rPr>
              <w:t>2.2.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D523565" w14:textId="77777777" w:rsidR="00F73E74" w:rsidRPr="00031A5B" w:rsidRDefault="00F73E74" w:rsidP="000449E4">
            <w:pPr>
              <w:ind w:left="-32"/>
              <w:rPr>
                <w:sz w:val="20"/>
              </w:rPr>
            </w:pPr>
            <w:r w:rsidRPr="00031A5B">
              <w:rPr>
                <w:sz w:val="20"/>
              </w:rPr>
              <w:t>Гостиницы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D7379C" w14:textId="77777777" w:rsidR="00F73E74" w:rsidRPr="00031A5B" w:rsidRDefault="00F73E74" w:rsidP="000449E4">
            <w:pPr>
              <w:ind w:left="-664" w:firstLine="709"/>
              <w:jc w:val="center"/>
              <w:rPr>
                <w:sz w:val="20"/>
              </w:rPr>
            </w:pPr>
            <w:r w:rsidRPr="00031A5B">
              <w:rPr>
                <w:sz w:val="20"/>
              </w:rPr>
              <w:t>место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7D464C" w14:textId="77777777" w:rsidR="00F73E74" w:rsidRPr="00031A5B" w:rsidRDefault="00F73E74" w:rsidP="000449E4">
            <w:pPr>
              <w:ind w:left="-664" w:firstLine="709"/>
              <w:jc w:val="center"/>
              <w:rPr>
                <w:sz w:val="20"/>
              </w:rPr>
            </w:pPr>
            <w:r w:rsidRPr="00031A5B">
              <w:rPr>
                <w:sz w:val="20"/>
              </w:rPr>
              <w:t>-</w:t>
            </w:r>
          </w:p>
        </w:tc>
        <w:tc>
          <w:tcPr>
            <w:tcW w:w="2132" w:type="dxa"/>
            <w:tcBorders>
              <w:top w:val="single" w:sz="4" w:space="0" w:color="auto"/>
              <w:left w:val="single" w:sz="4" w:space="0" w:color="auto"/>
              <w:bottom w:val="single" w:sz="4" w:space="0" w:color="auto"/>
              <w:right w:val="single" w:sz="4" w:space="0" w:color="auto"/>
            </w:tcBorders>
            <w:vAlign w:val="center"/>
          </w:tcPr>
          <w:p w14:paraId="3CFE974B" w14:textId="77777777" w:rsidR="00F73E74" w:rsidRPr="00031A5B" w:rsidRDefault="00F73E74" w:rsidP="000449E4">
            <w:pPr>
              <w:ind w:left="-664" w:firstLine="709"/>
              <w:jc w:val="center"/>
              <w:rPr>
                <w:sz w:val="20"/>
              </w:rPr>
            </w:pPr>
            <w:r w:rsidRPr="00031A5B">
              <w:rPr>
                <w:sz w:val="20"/>
              </w:rPr>
              <w:t>700</w:t>
            </w:r>
          </w:p>
        </w:tc>
      </w:tr>
      <w:tr w:rsidR="00F73E74" w:rsidRPr="00031A5B" w14:paraId="5C173E53"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82CCC95" w14:textId="77777777" w:rsidR="00F73E74" w:rsidRPr="00031A5B" w:rsidRDefault="00F73E74" w:rsidP="000449E4">
            <w:pPr>
              <w:ind w:left="-239" w:right="-93"/>
              <w:jc w:val="center"/>
              <w:rPr>
                <w:sz w:val="20"/>
              </w:rPr>
            </w:pPr>
            <w:r w:rsidRPr="00031A5B">
              <w:rPr>
                <w:sz w:val="20"/>
              </w:rPr>
              <w:t>3.</w:t>
            </w:r>
          </w:p>
        </w:tc>
        <w:tc>
          <w:tcPr>
            <w:tcW w:w="8792" w:type="dxa"/>
            <w:gridSpan w:val="4"/>
            <w:tcBorders>
              <w:top w:val="single" w:sz="4" w:space="0" w:color="auto"/>
              <w:left w:val="single" w:sz="4" w:space="0" w:color="auto"/>
              <w:bottom w:val="single" w:sz="4" w:space="0" w:color="auto"/>
              <w:right w:val="single" w:sz="4" w:space="0" w:color="auto"/>
            </w:tcBorders>
            <w:vAlign w:val="center"/>
            <w:hideMark/>
          </w:tcPr>
          <w:p w14:paraId="39B1264E" w14:textId="77777777" w:rsidR="00F73E74" w:rsidRPr="00031A5B" w:rsidRDefault="00F73E74" w:rsidP="000449E4">
            <w:pPr>
              <w:ind w:left="-32"/>
              <w:rPr>
                <w:i/>
                <w:iCs/>
                <w:sz w:val="20"/>
              </w:rPr>
            </w:pPr>
            <w:r w:rsidRPr="00031A5B">
              <w:rPr>
                <w:i/>
                <w:iCs/>
                <w:sz w:val="20"/>
              </w:rPr>
              <w:t>Объекты физической культуры и спорта</w:t>
            </w:r>
          </w:p>
        </w:tc>
      </w:tr>
      <w:tr w:rsidR="00F73E74" w:rsidRPr="00031A5B" w14:paraId="2C9A3BCA" w14:textId="77777777" w:rsidTr="000449E4">
        <w:trPr>
          <w:trHeight w:val="19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2BED4A4" w14:textId="77777777" w:rsidR="00F73E74" w:rsidRPr="00031A5B" w:rsidRDefault="00F73E74" w:rsidP="000449E4">
            <w:pPr>
              <w:ind w:left="-239" w:right="-93"/>
              <w:jc w:val="center"/>
              <w:rPr>
                <w:sz w:val="20"/>
              </w:rPr>
            </w:pPr>
            <w:r w:rsidRPr="00031A5B">
              <w:rPr>
                <w:sz w:val="20"/>
              </w:rPr>
              <w:t>3.1.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6DF04CED" w14:textId="77777777" w:rsidR="00F73E74" w:rsidRPr="00031A5B" w:rsidRDefault="00F73E74" w:rsidP="000449E4">
            <w:pPr>
              <w:ind w:left="-32"/>
              <w:rPr>
                <w:sz w:val="20"/>
              </w:rPr>
            </w:pPr>
            <w:r w:rsidRPr="00031A5B">
              <w:rPr>
                <w:sz w:val="20"/>
              </w:rPr>
              <w:t>Плоскостные сооружения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6C40687" w14:textId="77777777" w:rsidR="00F73E74" w:rsidRPr="00031A5B" w:rsidRDefault="00F73E74" w:rsidP="000449E4">
            <w:pPr>
              <w:ind w:left="-664" w:firstLine="709"/>
              <w:jc w:val="center"/>
              <w:rPr>
                <w:sz w:val="20"/>
                <w:vertAlign w:val="superscript"/>
              </w:rPr>
            </w:pPr>
            <w:r w:rsidRPr="00031A5B">
              <w:rPr>
                <w:sz w:val="20"/>
              </w:rPr>
              <w:t>м</w:t>
            </w:r>
            <w:r w:rsidRPr="00031A5B">
              <w:rPr>
                <w:sz w:val="20"/>
                <w:vertAlign w:val="superscript"/>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3B3F23" w14:textId="77777777" w:rsidR="00F73E74" w:rsidRPr="00031A5B" w:rsidRDefault="00F73E74" w:rsidP="000449E4">
            <w:pPr>
              <w:ind w:left="-664" w:firstLine="709"/>
              <w:jc w:val="center"/>
              <w:rPr>
                <w:sz w:val="20"/>
              </w:rPr>
            </w:pPr>
            <w:r w:rsidRPr="00031A5B">
              <w:rPr>
                <w:sz w:val="20"/>
              </w:rPr>
              <w:t>13 800</w:t>
            </w:r>
          </w:p>
        </w:tc>
        <w:tc>
          <w:tcPr>
            <w:tcW w:w="2132" w:type="dxa"/>
            <w:tcBorders>
              <w:top w:val="single" w:sz="4" w:space="0" w:color="auto"/>
              <w:left w:val="single" w:sz="4" w:space="0" w:color="auto"/>
              <w:bottom w:val="single" w:sz="4" w:space="0" w:color="auto"/>
              <w:right w:val="single" w:sz="4" w:space="0" w:color="auto"/>
            </w:tcBorders>
          </w:tcPr>
          <w:p w14:paraId="10F1F03E" w14:textId="77777777" w:rsidR="00F73E74" w:rsidRPr="00031A5B" w:rsidRDefault="00F73E74" w:rsidP="000449E4">
            <w:pPr>
              <w:ind w:left="-664" w:firstLine="709"/>
              <w:jc w:val="center"/>
              <w:rPr>
                <w:sz w:val="20"/>
              </w:rPr>
            </w:pPr>
            <w:r w:rsidRPr="00031A5B">
              <w:rPr>
                <w:sz w:val="20"/>
              </w:rPr>
              <w:t>227 019</w:t>
            </w:r>
          </w:p>
        </w:tc>
      </w:tr>
      <w:tr w:rsidR="00F73E74" w:rsidRPr="00031A5B" w14:paraId="292E828A"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3F46FE0" w14:textId="77777777" w:rsidR="00F73E74" w:rsidRPr="00031A5B" w:rsidRDefault="00F73E74" w:rsidP="000449E4">
            <w:pPr>
              <w:ind w:left="-239" w:right="-93"/>
              <w:jc w:val="center"/>
              <w:rPr>
                <w:sz w:val="20"/>
              </w:rPr>
            </w:pPr>
            <w:r w:rsidRPr="00031A5B">
              <w:rPr>
                <w:sz w:val="20"/>
              </w:rPr>
              <w:t>3.2.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374C6C2" w14:textId="77777777" w:rsidR="00F73E74" w:rsidRPr="00031A5B" w:rsidRDefault="00F73E74" w:rsidP="000449E4">
            <w:pPr>
              <w:ind w:left="-32"/>
              <w:rPr>
                <w:sz w:val="20"/>
              </w:rPr>
            </w:pPr>
            <w:r w:rsidRPr="00031A5B">
              <w:rPr>
                <w:sz w:val="20"/>
              </w:rPr>
              <w:t>Спортивные залы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1F9C6E8" w14:textId="77777777" w:rsidR="00F73E74" w:rsidRPr="00031A5B" w:rsidRDefault="00F73E74" w:rsidP="000449E4">
            <w:pPr>
              <w:ind w:left="-664" w:firstLine="709"/>
              <w:jc w:val="center"/>
              <w:rPr>
                <w:sz w:val="20"/>
                <w:vertAlign w:val="superscript"/>
              </w:rPr>
            </w:pPr>
            <w:r w:rsidRPr="00031A5B">
              <w:rPr>
                <w:sz w:val="20"/>
              </w:rPr>
              <w:t>м</w:t>
            </w:r>
            <w:r w:rsidRPr="00031A5B">
              <w:rPr>
                <w:sz w:val="20"/>
                <w:vertAlign w:val="superscript"/>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50A899" w14:textId="77777777" w:rsidR="00F73E74" w:rsidRPr="00031A5B" w:rsidRDefault="00F73E74" w:rsidP="000449E4">
            <w:pPr>
              <w:ind w:left="-664" w:firstLine="709"/>
              <w:jc w:val="center"/>
              <w:rPr>
                <w:sz w:val="20"/>
              </w:rPr>
            </w:pPr>
            <w:r w:rsidRPr="00031A5B">
              <w:rPr>
                <w:sz w:val="20"/>
              </w:rPr>
              <w:t>540</w:t>
            </w:r>
          </w:p>
        </w:tc>
        <w:tc>
          <w:tcPr>
            <w:tcW w:w="2132" w:type="dxa"/>
            <w:tcBorders>
              <w:top w:val="single" w:sz="4" w:space="0" w:color="auto"/>
              <w:left w:val="single" w:sz="4" w:space="0" w:color="auto"/>
              <w:bottom w:val="single" w:sz="4" w:space="0" w:color="auto"/>
              <w:right w:val="single" w:sz="4" w:space="0" w:color="auto"/>
            </w:tcBorders>
          </w:tcPr>
          <w:p w14:paraId="2F60A1DE" w14:textId="77777777" w:rsidR="00F73E74" w:rsidRPr="00031A5B" w:rsidRDefault="00F73E74" w:rsidP="000449E4">
            <w:pPr>
              <w:ind w:left="-664" w:firstLine="709"/>
              <w:jc w:val="center"/>
              <w:rPr>
                <w:sz w:val="20"/>
              </w:rPr>
            </w:pPr>
            <w:r w:rsidRPr="00031A5B">
              <w:rPr>
                <w:sz w:val="20"/>
              </w:rPr>
              <w:t>40 747</w:t>
            </w:r>
          </w:p>
        </w:tc>
      </w:tr>
      <w:tr w:rsidR="00F73E74" w:rsidRPr="00031A5B" w14:paraId="59A8D404"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852A725" w14:textId="77777777" w:rsidR="00F73E74" w:rsidRPr="00031A5B" w:rsidRDefault="00F73E74" w:rsidP="000449E4">
            <w:pPr>
              <w:ind w:left="-239" w:right="-93"/>
              <w:jc w:val="center"/>
              <w:rPr>
                <w:sz w:val="20"/>
              </w:rPr>
            </w:pPr>
            <w:r w:rsidRPr="00031A5B">
              <w:rPr>
                <w:sz w:val="20"/>
              </w:rPr>
              <w:t>3.3.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5E32D6E" w14:textId="77777777" w:rsidR="00F73E74" w:rsidRPr="00031A5B" w:rsidRDefault="00F73E74" w:rsidP="000449E4">
            <w:pPr>
              <w:ind w:left="-32"/>
              <w:rPr>
                <w:sz w:val="20"/>
              </w:rPr>
            </w:pPr>
            <w:r w:rsidRPr="00031A5B">
              <w:rPr>
                <w:sz w:val="20"/>
              </w:rPr>
              <w:t>Бассейны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7529985" w14:textId="77777777" w:rsidR="00F73E74" w:rsidRPr="00031A5B" w:rsidRDefault="00F73E74" w:rsidP="000449E4">
            <w:pPr>
              <w:ind w:left="-664" w:firstLine="709"/>
              <w:jc w:val="center"/>
              <w:rPr>
                <w:sz w:val="20"/>
              </w:rPr>
            </w:pPr>
            <w:r w:rsidRPr="00031A5B">
              <w:rPr>
                <w:sz w:val="20"/>
              </w:rPr>
              <w:t>м</w:t>
            </w:r>
            <w:r w:rsidRPr="00031A5B">
              <w:rPr>
                <w:sz w:val="20"/>
                <w:vertAlign w:val="superscript"/>
              </w:rPr>
              <w:t xml:space="preserve">2 </w:t>
            </w:r>
            <w:r w:rsidRPr="00031A5B">
              <w:rPr>
                <w:sz w:val="20"/>
              </w:rPr>
              <w:t>зеркала воды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D864DF" w14:textId="77777777" w:rsidR="00F73E74" w:rsidRPr="00031A5B" w:rsidRDefault="00F73E74" w:rsidP="000449E4">
            <w:pPr>
              <w:ind w:left="-664" w:firstLine="709"/>
              <w:jc w:val="center"/>
              <w:rPr>
                <w:sz w:val="20"/>
              </w:rPr>
            </w:pPr>
            <w:r w:rsidRPr="00031A5B">
              <w:rPr>
                <w:sz w:val="20"/>
              </w:rPr>
              <w:t>-</w:t>
            </w:r>
          </w:p>
        </w:tc>
        <w:tc>
          <w:tcPr>
            <w:tcW w:w="2132" w:type="dxa"/>
            <w:tcBorders>
              <w:top w:val="single" w:sz="4" w:space="0" w:color="auto"/>
              <w:left w:val="single" w:sz="4" w:space="0" w:color="auto"/>
              <w:bottom w:val="single" w:sz="4" w:space="0" w:color="auto"/>
              <w:right w:val="single" w:sz="4" w:space="0" w:color="auto"/>
            </w:tcBorders>
          </w:tcPr>
          <w:p w14:paraId="76A2ABE1" w14:textId="77777777" w:rsidR="00F73E74" w:rsidRPr="00031A5B" w:rsidRDefault="00F73E74" w:rsidP="000449E4">
            <w:pPr>
              <w:ind w:left="-664" w:firstLine="709"/>
              <w:jc w:val="center"/>
              <w:rPr>
                <w:sz w:val="20"/>
              </w:rPr>
            </w:pPr>
            <w:r w:rsidRPr="00031A5B">
              <w:rPr>
                <w:sz w:val="20"/>
              </w:rPr>
              <w:t>8 730</w:t>
            </w:r>
          </w:p>
        </w:tc>
      </w:tr>
      <w:tr w:rsidR="00F73E74" w:rsidRPr="00031A5B" w14:paraId="72687E66"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CDA9244" w14:textId="77777777" w:rsidR="00F73E74" w:rsidRPr="00031A5B" w:rsidRDefault="00F73E74" w:rsidP="000449E4">
            <w:pPr>
              <w:ind w:left="-239" w:right="-93"/>
              <w:jc w:val="center"/>
              <w:rPr>
                <w:sz w:val="20"/>
              </w:rPr>
            </w:pPr>
            <w:r w:rsidRPr="00031A5B">
              <w:rPr>
                <w:sz w:val="20"/>
              </w:rPr>
              <w:t>4.</w:t>
            </w:r>
          </w:p>
        </w:tc>
        <w:tc>
          <w:tcPr>
            <w:tcW w:w="8792" w:type="dxa"/>
            <w:gridSpan w:val="4"/>
            <w:tcBorders>
              <w:top w:val="single" w:sz="4" w:space="0" w:color="auto"/>
              <w:left w:val="single" w:sz="4" w:space="0" w:color="auto"/>
              <w:bottom w:val="single" w:sz="4" w:space="0" w:color="auto"/>
              <w:right w:val="single" w:sz="4" w:space="0" w:color="auto"/>
            </w:tcBorders>
            <w:vAlign w:val="center"/>
            <w:hideMark/>
          </w:tcPr>
          <w:p w14:paraId="282A1B5D" w14:textId="77777777" w:rsidR="00F73E74" w:rsidRPr="00031A5B" w:rsidRDefault="00F73E74" w:rsidP="000449E4">
            <w:pPr>
              <w:ind w:left="-32"/>
              <w:rPr>
                <w:i/>
                <w:iCs/>
                <w:sz w:val="20"/>
              </w:rPr>
            </w:pPr>
            <w:r w:rsidRPr="00031A5B">
              <w:rPr>
                <w:i/>
                <w:iCs/>
                <w:sz w:val="20"/>
              </w:rPr>
              <w:t>Объекты розничной торговли и общественного питания</w:t>
            </w:r>
          </w:p>
        </w:tc>
      </w:tr>
      <w:tr w:rsidR="00F73E74" w:rsidRPr="00031A5B" w14:paraId="58CD39CF"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DC5F110" w14:textId="77777777" w:rsidR="00F73E74" w:rsidRPr="00031A5B" w:rsidRDefault="00F73E74" w:rsidP="000449E4">
            <w:pPr>
              <w:ind w:left="-239" w:right="-93"/>
              <w:jc w:val="center"/>
              <w:rPr>
                <w:sz w:val="20"/>
              </w:rPr>
            </w:pPr>
            <w:r w:rsidRPr="00031A5B">
              <w:rPr>
                <w:sz w:val="20"/>
              </w:rPr>
              <w:t>4.1.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DBDBCC5" w14:textId="77777777" w:rsidR="00F73E74" w:rsidRPr="00031A5B" w:rsidRDefault="00F73E74" w:rsidP="000449E4">
            <w:pPr>
              <w:ind w:left="-32"/>
              <w:rPr>
                <w:sz w:val="20"/>
              </w:rPr>
            </w:pPr>
            <w:r w:rsidRPr="00031A5B">
              <w:rPr>
                <w:sz w:val="20"/>
              </w:rPr>
              <w:t>Предприятия торгового назначения продовольственные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FF8FC3" w14:textId="77777777" w:rsidR="00F73E74" w:rsidRPr="00031A5B" w:rsidRDefault="00F73E74" w:rsidP="000449E4">
            <w:pPr>
              <w:ind w:left="-664" w:firstLine="709"/>
              <w:jc w:val="center"/>
              <w:rPr>
                <w:sz w:val="20"/>
                <w:vertAlign w:val="superscript"/>
              </w:rPr>
            </w:pPr>
            <w:r w:rsidRPr="00031A5B">
              <w:rPr>
                <w:sz w:val="20"/>
              </w:rPr>
              <w:t>м</w:t>
            </w:r>
            <w:r w:rsidRPr="00031A5B">
              <w:rPr>
                <w:sz w:val="20"/>
                <w:vertAlign w:val="superscript"/>
              </w:rPr>
              <w:t xml:space="preserve">2 </w:t>
            </w:r>
            <w:r w:rsidRPr="00031A5B">
              <w:rPr>
                <w:sz w:val="20"/>
              </w:rPr>
              <w:t>торговой площади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13AD62C" w14:textId="77777777" w:rsidR="00F73E74" w:rsidRPr="00031A5B" w:rsidRDefault="00F73E74" w:rsidP="000449E4">
            <w:pPr>
              <w:ind w:left="-664" w:firstLine="709"/>
              <w:jc w:val="center"/>
              <w:rPr>
                <w:sz w:val="20"/>
              </w:rPr>
            </w:pPr>
            <w:r w:rsidRPr="00031A5B">
              <w:rPr>
                <w:sz w:val="20"/>
              </w:rPr>
              <w:t>н\д</w:t>
            </w:r>
          </w:p>
        </w:tc>
        <w:tc>
          <w:tcPr>
            <w:tcW w:w="2132" w:type="dxa"/>
            <w:tcBorders>
              <w:top w:val="single" w:sz="4" w:space="0" w:color="auto"/>
              <w:left w:val="single" w:sz="4" w:space="0" w:color="auto"/>
              <w:bottom w:val="single" w:sz="4" w:space="0" w:color="auto"/>
              <w:right w:val="single" w:sz="4" w:space="0" w:color="auto"/>
            </w:tcBorders>
            <w:vAlign w:val="center"/>
          </w:tcPr>
          <w:p w14:paraId="793747DF" w14:textId="77777777" w:rsidR="00F73E74" w:rsidRPr="00031A5B" w:rsidRDefault="00F73E74" w:rsidP="000449E4">
            <w:pPr>
              <w:ind w:left="-664" w:firstLine="709"/>
              <w:jc w:val="center"/>
              <w:rPr>
                <w:sz w:val="20"/>
              </w:rPr>
            </w:pPr>
            <w:r w:rsidRPr="00031A5B">
              <w:rPr>
                <w:sz w:val="20"/>
              </w:rPr>
              <w:t>14 401</w:t>
            </w:r>
          </w:p>
        </w:tc>
      </w:tr>
      <w:tr w:rsidR="00F73E74" w:rsidRPr="00031A5B" w14:paraId="6F08A540"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42FA785" w14:textId="77777777" w:rsidR="00F73E74" w:rsidRPr="00031A5B" w:rsidRDefault="00F73E74" w:rsidP="000449E4">
            <w:pPr>
              <w:ind w:left="-239" w:right="-93"/>
              <w:jc w:val="center"/>
              <w:rPr>
                <w:sz w:val="20"/>
              </w:rPr>
            </w:pPr>
            <w:r w:rsidRPr="00031A5B">
              <w:rPr>
                <w:sz w:val="20"/>
              </w:rPr>
              <w:t>4.2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33A73AE" w14:textId="77777777" w:rsidR="00F73E74" w:rsidRPr="00031A5B" w:rsidRDefault="00F73E74" w:rsidP="000449E4">
            <w:pPr>
              <w:ind w:left="-32"/>
              <w:rPr>
                <w:sz w:val="20"/>
              </w:rPr>
            </w:pPr>
            <w:r w:rsidRPr="00031A5B">
              <w:rPr>
                <w:sz w:val="20"/>
              </w:rPr>
              <w:t>Предприятия торгового назначения</w:t>
            </w:r>
          </w:p>
          <w:p w14:paraId="3474B64D" w14:textId="77777777" w:rsidR="00F73E74" w:rsidRPr="00031A5B" w:rsidRDefault="00F73E74" w:rsidP="000449E4">
            <w:pPr>
              <w:ind w:left="-32"/>
              <w:rPr>
                <w:sz w:val="20"/>
              </w:rPr>
            </w:pPr>
            <w:r w:rsidRPr="00031A5B">
              <w:rPr>
                <w:sz w:val="20"/>
              </w:rPr>
              <w:t>непродовольственные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C826483" w14:textId="77777777" w:rsidR="00F73E74" w:rsidRPr="00031A5B" w:rsidRDefault="00F73E74" w:rsidP="000449E4">
            <w:pPr>
              <w:ind w:left="-664" w:firstLine="709"/>
              <w:jc w:val="center"/>
              <w:rPr>
                <w:sz w:val="20"/>
              </w:rPr>
            </w:pPr>
            <w:r w:rsidRPr="00031A5B">
              <w:rPr>
                <w:sz w:val="20"/>
              </w:rPr>
              <w:t>м</w:t>
            </w:r>
            <w:r w:rsidRPr="00031A5B">
              <w:rPr>
                <w:sz w:val="20"/>
                <w:vertAlign w:val="superscript"/>
              </w:rPr>
              <w:t xml:space="preserve">2 </w:t>
            </w:r>
            <w:r w:rsidRPr="00031A5B">
              <w:rPr>
                <w:sz w:val="20"/>
              </w:rPr>
              <w:t>торговой площади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56ECCD" w14:textId="77777777" w:rsidR="00F73E74" w:rsidRPr="00031A5B" w:rsidRDefault="00F73E74" w:rsidP="000449E4">
            <w:pPr>
              <w:ind w:left="-664" w:firstLine="709"/>
              <w:jc w:val="center"/>
              <w:rPr>
                <w:sz w:val="20"/>
              </w:rPr>
            </w:pPr>
            <w:r w:rsidRPr="00031A5B">
              <w:rPr>
                <w:sz w:val="20"/>
              </w:rPr>
              <w:t>н/д</w:t>
            </w:r>
          </w:p>
        </w:tc>
        <w:tc>
          <w:tcPr>
            <w:tcW w:w="2132" w:type="dxa"/>
            <w:tcBorders>
              <w:top w:val="single" w:sz="4" w:space="0" w:color="auto"/>
              <w:left w:val="single" w:sz="4" w:space="0" w:color="auto"/>
              <w:bottom w:val="single" w:sz="4" w:space="0" w:color="auto"/>
              <w:right w:val="single" w:sz="4" w:space="0" w:color="auto"/>
            </w:tcBorders>
            <w:vAlign w:val="center"/>
          </w:tcPr>
          <w:p w14:paraId="6EC74E02" w14:textId="77777777" w:rsidR="00F73E74" w:rsidRPr="00031A5B" w:rsidRDefault="00F73E74" w:rsidP="000449E4">
            <w:pPr>
              <w:ind w:left="-664" w:firstLine="709"/>
              <w:jc w:val="center"/>
              <w:rPr>
                <w:sz w:val="20"/>
              </w:rPr>
            </w:pPr>
            <w:r w:rsidRPr="00031A5B">
              <w:rPr>
                <w:sz w:val="20"/>
              </w:rPr>
              <w:t>32 783</w:t>
            </w:r>
          </w:p>
        </w:tc>
      </w:tr>
      <w:tr w:rsidR="00F73E74" w:rsidRPr="00031A5B" w14:paraId="3132A71C"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9B87246" w14:textId="77777777" w:rsidR="00F73E74" w:rsidRPr="00031A5B" w:rsidRDefault="00F73E74" w:rsidP="000449E4">
            <w:pPr>
              <w:ind w:left="-239" w:right="-93"/>
              <w:jc w:val="center"/>
              <w:rPr>
                <w:sz w:val="20"/>
              </w:rPr>
            </w:pPr>
            <w:r w:rsidRPr="00031A5B">
              <w:rPr>
                <w:sz w:val="20"/>
              </w:rPr>
              <w:t>4.3.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404C22A" w14:textId="77777777" w:rsidR="00F73E74" w:rsidRPr="00031A5B" w:rsidRDefault="00F73E74" w:rsidP="000449E4">
            <w:pPr>
              <w:ind w:left="-32"/>
              <w:rPr>
                <w:sz w:val="20"/>
              </w:rPr>
            </w:pPr>
            <w:r w:rsidRPr="00031A5B">
              <w:rPr>
                <w:sz w:val="20"/>
              </w:rPr>
              <w:t>Предприятия общественного питания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599C42F" w14:textId="77777777" w:rsidR="00F73E74" w:rsidRPr="00031A5B" w:rsidRDefault="00F73E74" w:rsidP="000449E4">
            <w:pPr>
              <w:ind w:left="-664" w:firstLine="709"/>
              <w:jc w:val="center"/>
              <w:rPr>
                <w:sz w:val="20"/>
              </w:rPr>
            </w:pPr>
            <w:r w:rsidRPr="00031A5B">
              <w:rPr>
                <w:sz w:val="20"/>
              </w:rPr>
              <w:t>место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0833E4" w14:textId="77777777" w:rsidR="00F73E74" w:rsidRPr="00031A5B" w:rsidRDefault="00F73E74" w:rsidP="000449E4">
            <w:pPr>
              <w:ind w:left="-664" w:firstLine="709"/>
              <w:jc w:val="center"/>
              <w:rPr>
                <w:sz w:val="20"/>
              </w:rPr>
            </w:pPr>
            <w:r w:rsidRPr="00031A5B">
              <w:rPr>
                <w:sz w:val="20"/>
              </w:rPr>
              <w:t>н/д</w:t>
            </w:r>
          </w:p>
        </w:tc>
        <w:tc>
          <w:tcPr>
            <w:tcW w:w="2132" w:type="dxa"/>
            <w:tcBorders>
              <w:top w:val="single" w:sz="4" w:space="0" w:color="auto"/>
              <w:left w:val="single" w:sz="4" w:space="0" w:color="auto"/>
              <w:bottom w:val="single" w:sz="4" w:space="0" w:color="auto"/>
              <w:right w:val="single" w:sz="4" w:space="0" w:color="auto"/>
            </w:tcBorders>
            <w:vAlign w:val="center"/>
          </w:tcPr>
          <w:p w14:paraId="00BB6C34" w14:textId="77777777" w:rsidR="00F73E74" w:rsidRPr="00031A5B" w:rsidRDefault="00F73E74" w:rsidP="000449E4">
            <w:pPr>
              <w:ind w:left="-664" w:firstLine="709"/>
              <w:jc w:val="center"/>
              <w:rPr>
                <w:sz w:val="20"/>
              </w:rPr>
            </w:pPr>
            <w:r w:rsidRPr="00031A5B">
              <w:rPr>
                <w:sz w:val="20"/>
              </w:rPr>
              <w:t>4 657</w:t>
            </w:r>
          </w:p>
        </w:tc>
      </w:tr>
      <w:tr w:rsidR="00F73E74" w:rsidRPr="00031A5B" w14:paraId="235B0783"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F41BB0E" w14:textId="77777777" w:rsidR="00F73E74" w:rsidRPr="00031A5B" w:rsidRDefault="00F73E74" w:rsidP="000449E4">
            <w:pPr>
              <w:ind w:left="-239" w:right="-93"/>
              <w:jc w:val="center"/>
              <w:rPr>
                <w:sz w:val="20"/>
              </w:rPr>
            </w:pPr>
            <w:r w:rsidRPr="00031A5B">
              <w:rPr>
                <w:sz w:val="20"/>
              </w:rPr>
              <w:t>7</w:t>
            </w:r>
          </w:p>
        </w:tc>
        <w:tc>
          <w:tcPr>
            <w:tcW w:w="8792" w:type="dxa"/>
            <w:gridSpan w:val="4"/>
            <w:tcBorders>
              <w:top w:val="single" w:sz="4" w:space="0" w:color="auto"/>
              <w:left w:val="single" w:sz="4" w:space="0" w:color="auto"/>
              <w:bottom w:val="single" w:sz="4" w:space="0" w:color="auto"/>
              <w:right w:val="single" w:sz="4" w:space="0" w:color="auto"/>
            </w:tcBorders>
            <w:vAlign w:val="center"/>
            <w:hideMark/>
          </w:tcPr>
          <w:p w14:paraId="17B20448" w14:textId="77777777" w:rsidR="00F73E74" w:rsidRPr="00031A5B" w:rsidRDefault="00F73E74" w:rsidP="000449E4">
            <w:pPr>
              <w:ind w:left="-32"/>
              <w:rPr>
                <w:sz w:val="20"/>
              </w:rPr>
            </w:pPr>
            <w:r w:rsidRPr="00031A5B">
              <w:rPr>
                <w:sz w:val="20"/>
              </w:rPr>
              <w:t>ИНЖЕНЕРНАЯ ИНФРАСТРУКТУРА</w:t>
            </w:r>
          </w:p>
        </w:tc>
      </w:tr>
      <w:tr w:rsidR="00F73E74" w:rsidRPr="00031A5B" w14:paraId="7A702842"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63BFFC2" w14:textId="77777777" w:rsidR="00F73E74" w:rsidRPr="00031A5B" w:rsidRDefault="00F73E74" w:rsidP="000449E4">
            <w:pPr>
              <w:ind w:left="-239" w:right="-93"/>
              <w:jc w:val="center"/>
              <w:rPr>
                <w:sz w:val="20"/>
              </w:rPr>
            </w:pPr>
            <w:r w:rsidRPr="00031A5B">
              <w:rPr>
                <w:sz w:val="20"/>
              </w:rPr>
              <w:t>7.1.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6CFA724" w14:textId="77777777" w:rsidR="00F73E74" w:rsidRPr="00031A5B" w:rsidRDefault="00F73E74" w:rsidP="000449E4">
            <w:pPr>
              <w:ind w:left="-32"/>
              <w:rPr>
                <w:sz w:val="20"/>
              </w:rPr>
            </w:pPr>
            <w:r w:rsidRPr="00031A5B">
              <w:rPr>
                <w:sz w:val="20"/>
              </w:rPr>
              <w:t>Электроснабжение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74BFF0D" w14:textId="77777777" w:rsidR="00F73E74" w:rsidRPr="00031A5B" w:rsidRDefault="00F73E74" w:rsidP="000449E4">
            <w:pPr>
              <w:ind w:left="-664" w:firstLine="709"/>
              <w:jc w:val="center"/>
              <w:rPr>
                <w:sz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98449A6" w14:textId="77777777" w:rsidR="00F73E74" w:rsidRPr="00031A5B" w:rsidRDefault="00F73E74" w:rsidP="000449E4">
            <w:pPr>
              <w:ind w:left="-664" w:firstLine="709"/>
              <w:jc w:val="center"/>
              <w:rPr>
                <w:sz w:val="20"/>
              </w:rPr>
            </w:pPr>
          </w:p>
        </w:tc>
        <w:tc>
          <w:tcPr>
            <w:tcW w:w="2132" w:type="dxa"/>
            <w:tcBorders>
              <w:top w:val="single" w:sz="4" w:space="0" w:color="auto"/>
              <w:left w:val="single" w:sz="4" w:space="0" w:color="auto"/>
              <w:bottom w:val="single" w:sz="4" w:space="0" w:color="auto"/>
              <w:right w:val="single" w:sz="4" w:space="0" w:color="auto"/>
            </w:tcBorders>
            <w:vAlign w:val="center"/>
          </w:tcPr>
          <w:p w14:paraId="430A3A6C" w14:textId="77777777" w:rsidR="00F73E74" w:rsidRPr="00031A5B" w:rsidRDefault="00F73E74" w:rsidP="000449E4">
            <w:pPr>
              <w:ind w:left="-664" w:firstLine="709"/>
              <w:jc w:val="center"/>
              <w:rPr>
                <w:sz w:val="20"/>
              </w:rPr>
            </w:pPr>
          </w:p>
        </w:tc>
      </w:tr>
      <w:tr w:rsidR="00F73E74" w:rsidRPr="00031A5B" w14:paraId="1729E707"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BC562D0" w14:textId="77777777" w:rsidR="00F73E74" w:rsidRPr="00031A5B" w:rsidRDefault="00F73E74" w:rsidP="000449E4">
            <w:pPr>
              <w:ind w:left="-239" w:right="-93"/>
              <w:jc w:val="center"/>
              <w:rPr>
                <w:sz w:val="20"/>
              </w:rPr>
            </w:pPr>
            <w:r w:rsidRPr="00031A5B">
              <w:rPr>
                <w:sz w:val="20"/>
              </w:rPr>
              <w:t>7.1.1.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E6CA2B3" w14:textId="77777777" w:rsidR="00F73E74" w:rsidRPr="00031A5B" w:rsidRDefault="00F73E74" w:rsidP="000449E4">
            <w:pPr>
              <w:ind w:left="-32"/>
              <w:rPr>
                <w:sz w:val="20"/>
              </w:rPr>
            </w:pPr>
            <w:r w:rsidRPr="00031A5B">
              <w:rPr>
                <w:sz w:val="20"/>
              </w:rPr>
              <w:t>Электрическая нагрузка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AA7E66" w14:textId="77777777" w:rsidR="00F73E74" w:rsidRPr="00031A5B" w:rsidRDefault="00F73E74" w:rsidP="000449E4">
            <w:pPr>
              <w:ind w:left="-664" w:firstLine="709"/>
              <w:jc w:val="center"/>
              <w:rPr>
                <w:sz w:val="20"/>
              </w:rPr>
            </w:pPr>
            <w:r w:rsidRPr="00031A5B">
              <w:rPr>
                <w:sz w:val="20"/>
              </w:rPr>
              <w:t>МВт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BFF2EF" w14:textId="77777777" w:rsidR="00F73E74" w:rsidRPr="00031A5B" w:rsidRDefault="00F73E74" w:rsidP="000449E4">
            <w:pPr>
              <w:ind w:left="-664" w:firstLine="709"/>
              <w:jc w:val="center"/>
              <w:rPr>
                <w:sz w:val="20"/>
              </w:rPr>
            </w:pPr>
            <w:r w:rsidRPr="00031A5B">
              <w:rPr>
                <w:sz w:val="20"/>
              </w:rPr>
              <w:t>Нет данных</w:t>
            </w:r>
          </w:p>
        </w:tc>
        <w:tc>
          <w:tcPr>
            <w:tcW w:w="2132" w:type="dxa"/>
            <w:tcBorders>
              <w:top w:val="single" w:sz="4" w:space="0" w:color="auto"/>
              <w:left w:val="single" w:sz="4" w:space="0" w:color="auto"/>
              <w:bottom w:val="single" w:sz="4" w:space="0" w:color="auto"/>
              <w:right w:val="single" w:sz="4" w:space="0" w:color="auto"/>
            </w:tcBorders>
            <w:vAlign w:val="center"/>
          </w:tcPr>
          <w:p w14:paraId="11D79989" w14:textId="77777777" w:rsidR="00F73E74" w:rsidRPr="00031A5B" w:rsidRDefault="00F73E74" w:rsidP="000449E4">
            <w:pPr>
              <w:ind w:left="-664" w:firstLine="709"/>
              <w:jc w:val="center"/>
              <w:rPr>
                <w:sz w:val="20"/>
              </w:rPr>
            </w:pPr>
            <w:r w:rsidRPr="00031A5B">
              <w:rPr>
                <w:sz w:val="20"/>
              </w:rPr>
              <w:t>297,3</w:t>
            </w:r>
          </w:p>
        </w:tc>
      </w:tr>
      <w:tr w:rsidR="00F73E74" w:rsidRPr="00031A5B" w14:paraId="757D9D38"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D90AB3E" w14:textId="77777777" w:rsidR="00F73E74" w:rsidRPr="00031A5B" w:rsidRDefault="00F73E74" w:rsidP="000449E4">
            <w:pPr>
              <w:ind w:left="-239" w:right="-93"/>
              <w:jc w:val="center"/>
              <w:rPr>
                <w:sz w:val="20"/>
              </w:rPr>
            </w:pPr>
            <w:r w:rsidRPr="00031A5B">
              <w:rPr>
                <w:sz w:val="20"/>
              </w:rPr>
              <w:t>7.2.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2065019" w14:textId="77777777" w:rsidR="00F73E74" w:rsidRPr="00031A5B" w:rsidRDefault="00F73E74" w:rsidP="000449E4">
            <w:pPr>
              <w:ind w:left="-32"/>
              <w:rPr>
                <w:sz w:val="20"/>
              </w:rPr>
            </w:pPr>
            <w:r w:rsidRPr="00031A5B">
              <w:rPr>
                <w:sz w:val="20"/>
              </w:rPr>
              <w:t>Теплоснабжение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73BC278" w14:textId="77777777" w:rsidR="00F73E74" w:rsidRPr="00031A5B" w:rsidRDefault="00F73E74" w:rsidP="000449E4">
            <w:pPr>
              <w:ind w:left="-664" w:firstLine="709"/>
              <w:jc w:val="center"/>
              <w:rPr>
                <w:sz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AA06B4E" w14:textId="77777777" w:rsidR="00F73E74" w:rsidRPr="00031A5B" w:rsidRDefault="00F73E74" w:rsidP="000449E4">
            <w:pPr>
              <w:ind w:left="-664" w:firstLine="709"/>
              <w:jc w:val="center"/>
              <w:rPr>
                <w:sz w:val="20"/>
              </w:rPr>
            </w:pPr>
          </w:p>
        </w:tc>
        <w:tc>
          <w:tcPr>
            <w:tcW w:w="2132" w:type="dxa"/>
            <w:tcBorders>
              <w:top w:val="single" w:sz="4" w:space="0" w:color="auto"/>
              <w:left w:val="single" w:sz="4" w:space="0" w:color="auto"/>
              <w:bottom w:val="single" w:sz="4" w:space="0" w:color="auto"/>
              <w:right w:val="single" w:sz="4" w:space="0" w:color="auto"/>
            </w:tcBorders>
            <w:vAlign w:val="center"/>
          </w:tcPr>
          <w:p w14:paraId="074176F7" w14:textId="77777777" w:rsidR="00F73E74" w:rsidRPr="00031A5B" w:rsidRDefault="00F73E74" w:rsidP="000449E4">
            <w:pPr>
              <w:ind w:left="-664" w:firstLine="709"/>
              <w:jc w:val="center"/>
              <w:rPr>
                <w:sz w:val="20"/>
              </w:rPr>
            </w:pPr>
          </w:p>
        </w:tc>
      </w:tr>
      <w:tr w:rsidR="00F73E74" w:rsidRPr="00031A5B" w14:paraId="6A742298"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F057616" w14:textId="77777777" w:rsidR="00F73E74" w:rsidRPr="00031A5B" w:rsidRDefault="00F73E74" w:rsidP="000449E4">
            <w:pPr>
              <w:ind w:left="-239" w:right="-93"/>
              <w:jc w:val="center"/>
              <w:rPr>
                <w:sz w:val="20"/>
              </w:rPr>
            </w:pPr>
            <w:r w:rsidRPr="00031A5B">
              <w:rPr>
                <w:sz w:val="20"/>
              </w:rPr>
              <w:t>7.2.1.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3F9016DD" w14:textId="77777777" w:rsidR="00F73E74" w:rsidRPr="00031A5B" w:rsidRDefault="00F73E74" w:rsidP="000449E4">
            <w:pPr>
              <w:ind w:left="-32"/>
              <w:rPr>
                <w:sz w:val="20"/>
              </w:rPr>
            </w:pPr>
            <w:r w:rsidRPr="00031A5B">
              <w:rPr>
                <w:sz w:val="20"/>
              </w:rPr>
              <w:t>Производительность централизованных источников теплоснабжения всего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C9F348" w14:textId="77777777" w:rsidR="00F73E74" w:rsidRPr="00031A5B" w:rsidRDefault="00F73E74" w:rsidP="000449E4">
            <w:pPr>
              <w:ind w:left="-664" w:firstLine="709"/>
              <w:jc w:val="center"/>
              <w:rPr>
                <w:sz w:val="20"/>
              </w:rPr>
            </w:pPr>
            <w:r w:rsidRPr="00031A5B">
              <w:rPr>
                <w:sz w:val="20"/>
              </w:rPr>
              <w:t>Гкал/ч</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86C035" w14:textId="77777777" w:rsidR="00F73E74" w:rsidRPr="00031A5B" w:rsidRDefault="00F73E74" w:rsidP="000449E4">
            <w:pPr>
              <w:ind w:left="-664" w:firstLine="709"/>
              <w:jc w:val="center"/>
              <w:rPr>
                <w:sz w:val="20"/>
              </w:rPr>
            </w:pPr>
            <w:r w:rsidRPr="00031A5B">
              <w:rPr>
                <w:sz w:val="20"/>
              </w:rPr>
              <w:t>68,4</w:t>
            </w:r>
          </w:p>
        </w:tc>
        <w:tc>
          <w:tcPr>
            <w:tcW w:w="2132" w:type="dxa"/>
            <w:tcBorders>
              <w:top w:val="single" w:sz="4" w:space="0" w:color="auto"/>
              <w:left w:val="single" w:sz="4" w:space="0" w:color="auto"/>
              <w:bottom w:val="single" w:sz="4" w:space="0" w:color="auto"/>
              <w:right w:val="single" w:sz="4" w:space="0" w:color="auto"/>
            </w:tcBorders>
            <w:vAlign w:val="center"/>
          </w:tcPr>
          <w:p w14:paraId="6F88B427" w14:textId="77777777" w:rsidR="00F73E74" w:rsidRPr="00031A5B" w:rsidRDefault="00F73E74" w:rsidP="000449E4">
            <w:pPr>
              <w:ind w:left="-664" w:firstLine="709"/>
              <w:jc w:val="center"/>
              <w:rPr>
                <w:sz w:val="20"/>
              </w:rPr>
            </w:pPr>
            <w:r w:rsidRPr="00031A5B">
              <w:rPr>
                <w:sz w:val="20"/>
              </w:rPr>
              <w:t>600,6</w:t>
            </w:r>
          </w:p>
        </w:tc>
      </w:tr>
      <w:tr w:rsidR="00F73E74" w:rsidRPr="00031A5B" w14:paraId="6662750E"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46006C0" w14:textId="77777777" w:rsidR="00F73E74" w:rsidRPr="00031A5B" w:rsidRDefault="00F73E74" w:rsidP="000449E4">
            <w:pPr>
              <w:ind w:left="-239" w:right="-93"/>
              <w:jc w:val="center"/>
              <w:rPr>
                <w:sz w:val="20"/>
              </w:rPr>
            </w:pPr>
            <w:r w:rsidRPr="00031A5B">
              <w:rPr>
                <w:sz w:val="20"/>
              </w:rPr>
              <w:t>7.3.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2EFABF2" w14:textId="77777777" w:rsidR="00F73E74" w:rsidRPr="00031A5B" w:rsidRDefault="00F73E74" w:rsidP="000449E4">
            <w:pPr>
              <w:ind w:left="-32"/>
              <w:rPr>
                <w:sz w:val="20"/>
              </w:rPr>
            </w:pPr>
            <w:r w:rsidRPr="00031A5B">
              <w:rPr>
                <w:sz w:val="20"/>
              </w:rPr>
              <w:t>Газоснабжение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A44598" w14:textId="77777777" w:rsidR="00F73E74" w:rsidRPr="00031A5B" w:rsidRDefault="00F73E74" w:rsidP="000449E4">
            <w:pPr>
              <w:ind w:left="-664" w:firstLine="709"/>
              <w:jc w:val="center"/>
              <w:rPr>
                <w:sz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C0EBA9A" w14:textId="77777777" w:rsidR="00F73E74" w:rsidRPr="00031A5B" w:rsidRDefault="00F73E74" w:rsidP="000449E4">
            <w:pPr>
              <w:ind w:left="-664" w:firstLine="709"/>
              <w:jc w:val="center"/>
              <w:rPr>
                <w:sz w:val="20"/>
              </w:rPr>
            </w:pPr>
          </w:p>
        </w:tc>
        <w:tc>
          <w:tcPr>
            <w:tcW w:w="2132" w:type="dxa"/>
            <w:tcBorders>
              <w:top w:val="single" w:sz="4" w:space="0" w:color="auto"/>
              <w:left w:val="single" w:sz="4" w:space="0" w:color="auto"/>
              <w:bottom w:val="single" w:sz="4" w:space="0" w:color="auto"/>
              <w:right w:val="single" w:sz="4" w:space="0" w:color="auto"/>
            </w:tcBorders>
            <w:vAlign w:val="center"/>
          </w:tcPr>
          <w:p w14:paraId="2C196C74" w14:textId="77777777" w:rsidR="00F73E74" w:rsidRPr="00031A5B" w:rsidRDefault="00F73E74" w:rsidP="000449E4">
            <w:pPr>
              <w:ind w:left="-664" w:firstLine="709"/>
              <w:jc w:val="center"/>
              <w:rPr>
                <w:sz w:val="20"/>
              </w:rPr>
            </w:pPr>
          </w:p>
        </w:tc>
      </w:tr>
      <w:tr w:rsidR="00F73E74" w:rsidRPr="00031A5B" w14:paraId="462A69BC"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A318EE6" w14:textId="77777777" w:rsidR="00F73E74" w:rsidRPr="00031A5B" w:rsidRDefault="00F73E74" w:rsidP="000449E4">
            <w:pPr>
              <w:ind w:left="-239" w:right="-93"/>
              <w:jc w:val="center"/>
              <w:rPr>
                <w:sz w:val="20"/>
                <w:szCs w:val="20"/>
                <w:lang w:eastAsia="zh-CN"/>
              </w:rPr>
            </w:pPr>
            <w:r w:rsidRPr="00031A5B">
              <w:rPr>
                <w:sz w:val="20"/>
                <w:szCs w:val="20"/>
                <w:lang w:eastAsia="zh-CN"/>
              </w:rPr>
              <w:t>7.3.1.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A43EE37" w14:textId="77777777" w:rsidR="00F73E74" w:rsidRPr="00031A5B" w:rsidRDefault="00F73E74" w:rsidP="000449E4">
            <w:pPr>
              <w:ind w:left="-32"/>
              <w:rPr>
                <w:sz w:val="20"/>
              </w:rPr>
            </w:pPr>
            <w:r w:rsidRPr="00031A5B">
              <w:rPr>
                <w:sz w:val="20"/>
              </w:rPr>
              <w:t>Потребление газа всего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B167398" w14:textId="77777777" w:rsidR="00F73E74" w:rsidRPr="00031A5B" w:rsidRDefault="00F73E74" w:rsidP="000449E4">
            <w:pPr>
              <w:ind w:left="-664" w:firstLine="709"/>
              <w:jc w:val="center"/>
              <w:rPr>
                <w:sz w:val="20"/>
              </w:rPr>
            </w:pPr>
            <w:r w:rsidRPr="00031A5B">
              <w:rPr>
                <w:sz w:val="20"/>
              </w:rPr>
              <w:t>млн. м³ в год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5D7039" w14:textId="77777777" w:rsidR="00F73E74" w:rsidRPr="00031A5B" w:rsidRDefault="00F73E74" w:rsidP="000449E4">
            <w:pPr>
              <w:ind w:left="-664" w:firstLine="709"/>
              <w:jc w:val="center"/>
              <w:rPr>
                <w:sz w:val="20"/>
              </w:rPr>
            </w:pPr>
            <w:r w:rsidRPr="00031A5B">
              <w:rPr>
                <w:sz w:val="20"/>
              </w:rPr>
              <w:t>5,1</w:t>
            </w:r>
          </w:p>
        </w:tc>
        <w:tc>
          <w:tcPr>
            <w:tcW w:w="2132" w:type="dxa"/>
            <w:tcBorders>
              <w:top w:val="single" w:sz="4" w:space="0" w:color="auto"/>
              <w:left w:val="single" w:sz="4" w:space="0" w:color="auto"/>
              <w:bottom w:val="single" w:sz="4" w:space="0" w:color="auto"/>
              <w:right w:val="single" w:sz="4" w:space="0" w:color="auto"/>
            </w:tcBorders>
            <w:vAlign w:val="center"/>
          </w:tcPr>
          <w:p w14:paraId="36A72B07" w14:textId="77777777" w:rsidR="00F73E74" w:rsidRPr="00031A5B" w:rsidRDefault="00F73E74" w:rsidP="000449E4">
            <w:pPr>
              <w:ind w:left="-664" w:firstLine="709"/>
              <w:jc w:val="center"/>
              <w:rPr>
                <w:sz w:val="20"/>
              </w:rPr>
            </w:pPr>
            <w:r w:rsidRPr="00031A5B">
              <w:rPr>
                <w:sz w:val="20"/>
              </w:rPr>
              <w:t>292</w:t>
            </w:r>
          </w:p>
        </w:tc>
      </w:tr>
      <w:tr w:rsidR="00F73E74" w:rsidRPr="00031A5B" w14:paraId="0D5AB5D3"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42721FE" w14:textId="77777777" w:rsidR="00F73E74" w:rsidRPr="00031A5B" w:rsidRDefault="00F73E74" w:rsidP="000449E4">
            <w:pPr>
              <w:ind w:left="-239" w:right="-93"/>
              <w:jc w:val="center"/>
              <w:rPr>
                <w:sz w:val="20"/>
                <w:szCs w:val="20"/>
                <w:lang w:eastAsia="zh-CN"/>
              </w:rPr>
            </w:pPr>
            <w:r w:rsidRPr="00031A5B">
              <w:rPr>
                <w:sz w:val="20"/>
                <w:szCs w:val="20"/>
                <w:lang w:eastAsia="zh-CN"/>
              </w:rPr>
              <w:t>7.3.2.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C4FFF2A" w14:textId="77777777" w:rsidR="00F73E74" w:rsidRPr="00031A5B" w:rsidRDefault="00F73E74" w:rsidP="000449E4">
            <w:pPr>
              <w:ind w:left="-32"/>
              <w:rPr>
                <w:sz w:val="20"/>
                <w:szCs w:val="20"/>
                <w:lang w:eastAsia="zh-CN"/>
              </w:rPr>
            </w:pPr>
            <w:r w:rsidRPr="00031A5B">
              <w:rPr>
                <w:sz w:val="20"/>
                <w:szCs w:val="20"/>
                <w:lang w:eastAsia="zh-CN"/>
              </w:rPr>
              <w:t>Источники подачи газа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3FCCBB2" w14:textId="77777777" w:rsidR="00F73E74" w:rsidRPr="00031A5B" w:rsidRDefault="00F73E74" w:rsidP="000449E4">
            <w:pPr>
              <w:ind w:left="-664" w:firstLine="709"/>
              <w:jc w:val="center"/>
              <w:rPr>
                <w:sz w:val="20"/>
                <w:szCs w:val="20"/>
                <w:lang w:eastAsia="en-US"/>
              </w:rPr>
            </w:pPr>
            <w:r w:rsidRPr="00031A5B">
              <w:rPr>
                <w:sz w:val="20"/>
                <w:szCs w:val="2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14:paraId="041F328D" w14:textId="77777777" w:rsidR="00F73E74" w:rsidRPr="00031A5B" w:rsidRDefault="00F73E74" w:rsidP="000449E4">
            <w:pPr>
              <w:jc w:val="center"/>
              <w:rPr>
                <w:sz w:val="20"/>
                <w:szCs w:val="20"/>
                <w:lang w:eastAsia="zh-CN"/>
              </w:rPr>
            </w:pPr>
            <w:r w:rsidRPr="00031A5B">
              <w:rPr>
                <w:sz w:val="20"/>
                <w:szCs w:val="20"/>
                <w:lang w:eastAsia="en-US"/>
              </w:rPr>
              <w:t>ГРС «Новоселье», ГРС «ГППЗ Большевик»</w:t>
            </w:r>
          </w:p>
        </w:tc>
        <w:tc>
          <w:tcPr>
            <w:tcW w:w="2132" w:type="dxa"/>
            <w:tcBorders>
              <w:top w:val="single" w:sz="4" w:space="0" w:color="auto"/>
              <w:left w:val="single" w:sz="4" w:space="0" w:color="auto"/>
              <w:bottom w:val="single" w:sz="4" w:space="0" w:color="auto"/>
              <w:right w:val="single" w:sz="4" w:space="0" w:color="auto"/>
            </w:tcBorders>
            <w:vAlign w:val="center"/>
            <w:hideMark/>
          </w:tcPr>
          <w:p w14:paraId="3BE2F841" w14:textId="77777777" w:rsidR="00F73E74" w:rsidRPr="00031A5B" w:rsidRDefault="00F73E74" w:rsidP="000449E4">
            <w:pPr>
              <w:jc w:val="center"/>
              <w:rPr>
                <w:sz w:val="20"/>
                <w:szCs w:val="20"/>
                <w:lang w:eastAsia="zh-CN"/>
              </w:rPr>
            </w:pPr>
            <w:r w:rsidRPr="00031A5B">
              <w:rPr>
                <w:sz w:val="20"/>
                <w:szCs w:val="20"/>
                <w:lang w:eastAsia="en-US"/>
              </w:rPr>
              <w:t>ГРС «Новоселье», ГРС «ГППЗ Большевик», ГРС «Лаголово»</w:t>
            </w:r>
          </w:p>
        </w:tc>
      </w:tr>
      <w:tr w:rsidR="00F73E74" w:rsidRPr="00031A5B" w14:paraId="23FCD81C"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BFE1BD1" w14:textId="77777777" w:rsidR="00F73E74" w:rsidRPr="00031A5B" w:rsidRDefault="00F73E74" w:rsidP="000449E4">
            <w:pPr>
              <w:ind w:left="-239" w:right="-93"/>
              <w:jc w:val="center"/>
              <w:rPr>
                <w:sz w:val="20"/>
                <w:szCs w:val="20"/>
                <w:lang w:eastAsia="zh-CN"/>
              </w:rPr>
            </w:pPr>
            <w:r w:rsidRPr="00031A5B">
              <w:rPr>
                <w:sz w:val="20"/>
                <w:szCs w:val="20"/>
                <w:lang w:eastAsia="zh-CN"/>
              </w:rPr>
              <w:t>7.4.</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E7E1BA9" w14:textId="77777777" w:rsidR="00F73E74" w:rsidRPr="00031A5B" w:rsidRDefault="00F73E74" w:rsidP="000449E4">
            <w:pPr>
              <w:ind w:left="-32"/>
              <w:rPr>
                <w:sz w:val="20"/>
                <w:szCs w:val="20"/>
                <w:lang w:eastAsia="zh-CN"/>
              </w:rPr>
            </w:pPr>
            <w:r w:rsidRPr="00031A5B">
              <w:rPr>
                <w:b/>
                <w:sz w:val="20"/>
                <w:szCs w:val="20"/>
                <w:lang w:eastAsia="zh-CN"/>
              </w:rPr>
              <w:t>Водоснабжение</w:t>
            </w:r>
          </w:p>
        </w:tc>
        <w:tc>
          <w:tcPr>
            <w:tcW w:w="1842" w:type="dxa"/>
            <w:tcBorders>
              <w:top w:val="single" w:sz="4" w:space="0" w:color="auto"/>
              <w:left w:val="single" w:sz="4" w:space="0" w:color="auto"/>
              <w:bottom w:val="single" w:sz="4" w:space="0" w:color="auto"/>
              <w:right w:val="single" w:sz="4" w:space="0" w:color="auto"/>
            </w:tcBorders>
            <w:vAlign w:val="center"/>
          </w:tcPr>
          <w:p w14:paraId="16F7EA41" w14:textId="77777777" w:rsidR="00F73E74" w:rsidRPr="00031A5B" w:rsidRDefault="00F73E74" w:rsidP="000449E4">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3FE27A82" w14:textId="77777777" w:rsidR="00F73E74" w:rsidRPr="00031A5B" w:rsidRDefault="00F73E74" w:rsidP="000449E4">
            <w:pPr>
              <w:ind w:left="-664" w:firstLine="709"/>
              <w:jc w:val="center"/>
              <w:rPr>
                <w:sz w:val="20"/>
                <w:szCs w:val="20"/>
                <w:lang w:eastAsia="zh-CN"/>
              </w:rPr>
            </w:pPr>
          </w:p>
        </w:tc>
        <w:tc>
          <w:tcPr>
            <w:tcW w:w="2132" w:type="dxa"/>
            <w:tcBorders>
              <w:top w:val="single" w:sz="4" w:space="0" w:color="auto"/>
              <w:left w:val="single" w:sz="4" w:space="0" w:color="auto"/>
              <w:bottom w:val="single" w:sz="4" w:space="0" w:color="auto"/>
              <w:right w:val="single" w:sz="4" w:space="0" w:color="auto"/>
            </w:tcBorders>
            <w:vAlign w:val="center"/>
          </w:tcPr>
          <w:p w14:paraId="6E829E39" w14:textId="77777777" w:rsidR="00F73E74" w:rsidRPr="00031A5B" w:rsidRDefault="00F73E74" w:rsidP="000449E4">
            <w:pPr>
              <w:ind w:left="-664" w:firstLine="709"/>
              <w:jc w:val="center"/>
              <w:rPr>
                <w:sz w:val="20"/>
                <w:szCs w:val="20"/>
                <w:lang w:eastAsia="zh-CN"/>
              </w:rPr>
            </w:pPr>
          </w:p>
        </w:tc>
      </w:tr>
      <w:tr w:rsidR="00EF5CDE" w:rsidRPr="00031A5B" w14:paraId="647C6BDF" w14:textId="77777777" w:rsidTr="00C22F89">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5FB7720" w14:textId="77777777" w:rsidR="00EF5CDE" w:rsidRPr="00031A5B" w:rsidRDefault="00EF5CDE" w:rsidP="00EF5CDE">
            <w:pPr>
              <w:ind w:left="-239" w:right="-93"/>
              <w:jc w:val="center"/>
              <w:rPr>
                <w:sz w:val="20"/>
                <w:szCs w:val="20"/>
                <w:lang w:eastAsia="zh-CN"/>
              </w:rPr>
            </w:pPr>
            <w:r w:rsidRPr="00031A5B">
              <w:rPr>
                <w:sz w:val="20"/>
                <w:szCs w:val="20"/>
                <w:lang w:eastAsia="en-US"/>
              </w:rPr>
              <w:t>7.4.1.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B15CF02" w14:textId="77777777" w:rsidR="00EF5CDE" w:rsidRPr="00031A5B" w:rsidRDefault="00EF5CDE" w:rsidP="00EF5CDE">
            <w:pPr>
              <w:ind w:left="-32"/>
              <w:rPr>
                <w:b/>
                <w:sz w:val="20"/>
                <w:szCs w:val="20"/>
                <w:lang w:eastAsia="zh-CN"/>
              </w:rPr>
            </w:pPr>
            <w:r w:rsidRPr="00031A5B">
              <w:rPr>
                <w:sz w:val="20"/>
                <w:szCs w:val="20"/>
                <w:lang w:eastAsia="en-US"/>
              </w:rPr>
              <w:t>Водопотребление, всего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B34509" w14:textId="77777777" w:rsidR="00EF5CDE" w:rsidRPr="00031A5B" w:rsidRDefault="00EF5CDE" w:rsidP="00EF5CDE">
            <w:pPr>
              <w:ind w:left="-664" w:firstLine="709"/>
              <w:jc w:val="center"/>
              <w:rPr>
                <w:sz w:val="20"/>
                <w:szCs w:val="20"/>
                <w:lang w:eastAsia="en-US"/>
              </w:rPr>
            </w:pPr>
            <w:r w:rsidRPr="00031A5B">
              <w:rPr>
                <w:sz w:val="20"/>
                <w:szCs w:val="20"/>
                <w:lang w:eastAsia="en-US"/>
              </w:rPr>
              <w:t>тыс. 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E6C44C9" w14:textId="77777777" w:rsidR="00EF5CDE" w:rsidRPr="00031A5B" w:rsidRDefault="00EF5CDE" w:rsidP="00EF5CDE">
            <w:pPr>
              <w:ind w:left="-664" w:firstLine="709"/>
              <w:jc w:val="center"/>
              <w:rPr>
                <w:sz w:val="20"/>
                <w:szCs w:val="20"/>
                <w:lang w:eastAsia="zh-CN"/>
              </w:rPr>
            </w:pPr>
            <w:r w:rsidRPr="00031A5B">
              <w:rPr>
                <w:sz w:val="20"/>
                <w:szCs w:val="20"/>
                <w:lang w:eastAsia="zh-CN"/>
              </w:rPr>
              <w:t>1,7</w:t>
            </w:r>
          </w:p>
        </w:tc>
        <w:tc>
          <w:tcPr>
            <w:tcW w:w="2132" w:type="dxa"/>
            <w:tcBorders>
              <w:top w:val="single" w:sz="4" w:space="0" w:color="auto"/>
              <w:left w:val="single" w:sz="4" w:space="0" w:color="auto"/>
              <w:bottom w:val="single" w:sz="4" w:space="0" w:color="auto"/>
              <w:right w:val="single" w:sz="4" w:space="0" w:color="auto"/>
            </w:tcBorders>
          </w:tcPr>
          <w:p w14:paraId="3A9796AE" w14:textId="77777777" w:rsidR="00EF5CDE" w:rsidRPr="00EF5CDE" w:rsidRDefault="00EF5CDE" w:rsidP="00EF5CDE">
            <w:pPr>
              <w:ind w:left="-664" w:firstLine="709"/>
              <w:jc w:val="center"/>
              <w:rPr>
                <w:sz w:val="20"/>
                <w:szCs w:val="20"/>
                <w:lang w:eastAsia="zh-CN"/>
              </w:rPr>
            </w:pPr>
            <w:r w:rsidRPr="00EF5CDE">
              <w:rPr>
                <w:sz w:val="20"/>
                <w:szCs w:val="20"/>
                <w:lang w:eastAsia="zh-CN"/>
              </w:rPr>
              <w:t>28,8</w:t>
            </w:r>
          </w:p>
        </w:tc>
      </w:tr>
      <w:tr w:rsidR="00EF5CDE" w:rsidRPr="00031A5B" w14:paraId="44E297FA" w14:textId="77777777" w:rsidTr="00C22F89">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44341FA" w14:textId="77777777" w:rsidR="00EF5CDE" w:rsidRPr="00031A5B" w:rsidRDefault="00EF5CDE" w:rsidP="00EF5CDE">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7346BFE0" w14:textId="77777777" w:rsidR="00EF5CDE" w:rsidRPr="00031A5B" w:rsidRDefault="00EF5CDE" w:rsidP="00EF5CDE">
            <w:pPr>
              <w:ind w:left="-32"/>
              <w:rPr>
                <w:sz w:val="20"/>
                <w:szCs w:val="20"/>
                <w:lang w:eastAsia="en-US"/>
              </w:rPr>
            </w:pPr>
            <w:r w:rsidRPr="00031A5B">
              <w:rPr>
                <w:sz w:val="20"/>
                <w:szCs w:val="20"/>
                <w:lang w:eastAsia="en-US"/>
              </w:rPr>
              <w:t>В том числе:</w:t>
            </w:r>
          </w:p>
        </w:tc>
        <w:tc>
          <w:tcPr>
            <w:tcW w:w="1842" w:type="dxa"/>
            <w:tcBorders>
              <w:top w:val="single" w:sz="4" w:space="0" w:color="auto"/>
              <w:left w:val="single" w:sz="4" w:space="0" w:color="auto"/>
              <w:bottom w:val="single" w:sz="4" w:space="0" w:color="auto"/>
              <w:right w:val="single" w:sz="4" w:space="0" w:color="auto"/>
            </w:tcBorders>
            <w:vAlign w:val="center"/>
          </w:tcPr>
          <w:p w14:paraId="7C3BED15" w14:textId="77777777" w:rsidR="00EF5CDE" w:rsidRPr="00031A5B" w:rsidRDefault="00EF5CDE" w:rsidP="00EF5CDE">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22033072" w14:textId="77777777" w:rsidR="00EF5CDE" w:rsidRPr="00031A5B" w:rsidRDefault="00EF5CDE" w:rsidP="00EF5CDE">
            <w:pPr>
              <w:ind w:left="-664" w:firstLine="709"/>
              <w:jc w:val="center"/>
              <w:rPr>
                <w:sz w:val="20"/>
                <w:szCs w:val="20"/>
                <w:lang w:eastAsia="zh-CN"/>
              </w:rPr>
            </w:pPr>
          </w:p>
        </w:tc>
        <w:tc>
          <w:tcPr>
            <w:tcW w:w="2132" w:type="dxa"/>
            <w:tcBorders>
              <w:top w:val="single" w:sz="4" w:space="0" w:color="auto"/>
              <w:left w:val="single" w:sz="4" w:space="0" w:color="auto"/>
              <w:bottom w:val="single" w:sz="4" w:space="0" w:color="auto"/>
              <w:right w:val="single" w:sz="4" w:space="0" w:color="auto"/>
            </w:tcBorders>
          </w:tcPr>
          <w:p w14:paraId="6F665BF4" w14:textId="77777777" w:rsidR="00EF5CDE" w:rsidRPr="00EF5CDE" w:rsidRDefault="00EF5CDE" w:rsidP="00EF5CDE">
            <w:pPr>
              <w:ind w:left="-664" w:firstLine="709"/>
              <w:jc w:val="center"/>
              <w:rPr>
                <w:sz w:val="20"/>
                <w:szCs w:val="20"/>
                <w:lang w:eastAsia="zh-CN"/>
              </w:rPr>
            </w:pPr>
          </w:p>
        </w:tc>
      </w:tr>
      <w:tr w:rsidR="00EF5CDE" w:rsidRPr="00031A5B" w14:paraId="369C43D4" w14:textId="77777777" w:rsidTr="00C22F89">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43ED20DF" w14:textId="77777777" w:rsidR="00EF5CDE" w:rsidRPr="00031A5B" w:rsidRDefault="00EF5CDE" w:rsidP="00EF5CDE">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7B12D6B0" w14:textId="77777777" w:rsidR="00EF5CDE" w:rsidRPr="00031A5B" w:rsidRDefault="00EF5CDE" w:rsidP="00EF5CDE">
            <w:pPr>
              <w:ind w:left="-32"/>
              <w:rPr>
                <w:sz w:val="20"/>
                <w:szCs w:val="20"/>
                <w:lang w:eastAsia="en-US"/>
              </w:rPr>
            </w:pPr>
            <w:r w:rsidRPr="00031A5B">
              <w:rPr>
                <w:sz w:val="20"/>
                <w:szCs w:val="20"/>
                <w:lang w:eastAsia="en-US"/>
              </w:rPr>
              <w:t>На хозяйственно-питьевые нужды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CC30950" w14:textId="77777777" w:rsidR="00EF5CDE" w:rsidRPr="00031A5B" w:rsidRDefault="00EF5CDE" w:rsidP="00EF5CDE">
            <w:pPr>
              <w:ind w:left="-664" w:firstLine="709"/>
              <w:jc w:val="center"/>
              <w:rPr>
                <w:sz w:val="20"/>
                <w:szCs w:val="20"/>
                <w:lang w:eastAsia="en-US"/>
              </w:rPr>
            </w:pPr>
            <w:r w:rsidRPr="00031A5B">
              <w:rPr>
                <w:sz w:val="20"/>
                <w:szCs w:val="20"/>
                <w:lang w:eastAsia="en-US"/>
              </w:rPr>
              <w:t>тыс. 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4900C8" w14:textId="77777777" w:rsidR="00EF5CDE" w:rsidRPr="00031A5B" w:rsidRDefault="00EF5CDE" w:rsidP="00EF5CDE">
            <w:pPr>
              <w:ind w:left="-664" w:firstLine="709"/>
              <w:jc w:val="center"/>
              <w:rPr>
                <w:sz w:val="20"/>
                <w:szCs w:val="20"/>
                <w:lang w:eastAsia="zh-CN"/>
              </w:rPr>
            </w:pPr>
            <w:r w:rsidRPr="00031A5B">
              <w:rPr>
                <w:sz w:val="20"/>
                <w:szCs w:val="20"/>
                <w:lang w:eastAsia="zh-CN"/>
              </w:rPr>
              <w:t>1,7</w:t>
            </w:r>
          </w:p>
        </w:tc>
        <w:tc>
          <w:tcPr>
            <w:tcW w:w="2132" w:type="dxa"/>
            <w:tcBorders>
              <w:top w:val="single" w:sz="4" w:space="0" w:color="auto"/>
              <w:left w:val="single" w:sz="4" w:space="0" w:color="auto"/>
              <w:bottom w:val="single" w:sz="4" w:space="0" w:color="auto"/>
              <w:right w:val="single" w:sz="4" w:space="0" w:color="auto"/>
            </w:tcBorders>
          </w:tcPr>
          <w:p w14:paraId="68AFAD67" w14:textId="77777777" w:rsidR="00EF5CDE" w:rsidRPr="00EF5CDE" w:rsidRDefault="00EF5CDE" w:rsidP="00EF5CDE">
            <w:pPr>
              <w:ind w:left="-664" w:firstLine="709"/>
              <w:jc w:val="center"/>
              <w:rPr>
                <w:sz w:val="20"/>
                <w:szCs w:val="20"/>
                <w:lang w:eastAsia="zh-CN"/>
              </w:rPr>
            </w:pPr>
            <w:r w:rsidRPr="00EF5CDE">
              <w:rPr>
                <w:sz w:val="20"/>
                <w:szCs w:val="20"/>
                <w:lang w:eastAsia="zh-CN"/>
              </w:rPr>
              <w:t>28,8</w:t>
            </w:r>
          </w:p>
        </w:tc>
      </w:tr>
      <w:tr w:rsidR="00F73E74" w:rsidRPr="00031A5B" w14:paraId="6AA04292"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3E2E12D"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51E547EC" w14:textId="77777777" w:rsidR="00F73E74" w:rsidRPr="00031A5B" w:rsidRDefault="00F73E74" w:rsidP="000449E4">
            <w:pPr>
              <w:ind w:left="-32"/>
              <w:rPr>
                <w:sz w:val="20"/>
                <w:szCs w:val="20"/>
                <w:lang w:eastAsia="en-US"/>
              </w:rPr>
            </w:pPr>
            <w:r w:rsidRPr="00031A5B">
              <w:rPr>
                <w:sz w:val="20"/>
                <w:szCs w:val="20"/>
                <w:lang w:eastAsia="en-US"/>
              </w:rPr>
              <w:t>На производственные нужды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4051B00" w14:textId="77777777" w:rsidR="00F73E74" w:rsidRPr="00031A5B" w:rsidRDefault="00F73E74" w:rsidP="000449E4">
            <w:pPr>
              <w:ind w:left="-664" w:firstLine="709"/>
              <w:jc w:val="center"/>
              <w:rPr>
                <w:sz w:val="20"/>
                <w:szCs w:val="20"/>
                <w:lang w:eastAsia="en-US"/>
              </w:rPr>
            </w:pPr>
            <w:r w:rsidRPr="00031A5B">
              <w:rPr>
                <w:sz w:val="20"/>
                <w:szCs w:val="20"/>
                <w:lang w:eastAsia="en-US"/>
              </w:rPr>
              <w:t>тыс. 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E9A8EA" w14:textId="77777777" w:rsidR="00F73E74" w:rsidRPr="00031A5B" w:rsidRDefault="00F73E74" w:rsidP="000449E4">
            <w:pPr>
              <w:ind w:left="-664" w:firstLine="709"/>
              <w:jc w:val="center"/>
              <w:rPr>
                <w:sz w:val="20"/>
                <w:szCs w:val="20"/>
                <w:lang w:eastAsia="zh-CN"/>
              </w:rPr>
            </w:pPr>
            <w:r w:rsidRPr="00031A5B">
              <w:rPr>
                <w:sz w:val="20"/>
                <w:szCs w:val="20"/>
                <w:lang w:eastAsia="zh-CN"/>
              </w:rPr>
              <w:t>0</w:t>
            </w:r>
          </w:p>
        </w:tc>
        <w:tc>
          <w:tcPr>
            <w:tcW w:w="2132" w:type="dxa"/>
            <w:tcBorders>
              <w:top w:val="single" w:sz="4" w:space="0" w:color="auto"/>
              <w:left w:val="single" w:sz="4" w:space="0" w:color="auto"/>
              <w:bottom w:val="single" w:sz="4" w:space="0" w:color="auto"/>
              <w:right w:val="single" w:sz="4" w:space="0" w:color="auto"/>
            </w:tcBorders>
            <w:vAlign w:val="center"/>
          </w:tcPr>
          <w:p w14:paraId="4901F1A6" w14:textId="77777777" w:rsidR="00F73E74" w:rsidRPr="00031A5B" w:rsidRDefault="00F73E74" w:rsidP="000449E4">
            <w:pPr>
              <w:ind w:left="-664" w:firstLine="709"/>
              <w:jc w:val="center"/>
              <w:rPr>
                <w:sz w:val="20"/>
                <w:szCs w:val="20"/>
                <w:lang w:eastAsia="zh-CN"/>
              </w:rPr>
            </w:pPr>
            <w:r w:rsidRPr="00031A5B">
              <w:rPr>
                <w:sz w:val="20"/>
                <w:szCs w:val="20"/>
                <w:lang w:eastAsia="zh-CN"/>
              </w:rPr>
              <w:t>0</w:t>
            </w:r>
          </w:p>
        </w:tc>
      </w:tr>
      <w:tr w:rsidR="00F73E74" w:rsidRPr="00031A5B" w14:paraId="6D8F416F" w14:textId="77777777" w:rsidTr="000449E4">
        <w:trPr>
          <w:trHeight w:val="53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126D001" w14:textId="77777777" w:rsidR="00F73E74" w:rsidRPr="00031A5B" w:rsidRDefault="00F73E74" w:rsidP="000449E4">
            <w:pPr>
              <w:ind w:left="-239" w:right="-93"/>
              <w:jc w:val="center"/>
              <w:rPr>
                <w:sz w:val="20"/>
                <w:szCs w:val="20"/>
                <w:lang w:eastAsia="en-US"/>
              </w:rPr>
            </w:pPr>
            <w:r w:rsidRPr="00031A5B">
              <w:rPr>
                <w:sz w:val="20"/>
                <w:szCs w:val="20"/>
                <w:lang w:eastAsia="en-US"/>
              </w:rPr>
              <w:t>7.4.2.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69067E98" w14:textId="77777777" w:rsidR="00F73E74" w:rsidRPr="00031A5B" w:rsidRDefault="00F73E74" w:rsidP="000449E4">
            <w:pPr>
              <w:ind w:left="-32"/>
              <w:rPr>
                <w:sz w:val="20"/>
                <w:szCs w:val="20"/>
                <w:lang w:eastAsia="en-US"/>
              </w:rPr>
            </w:pPr>
            <w:r w:rsidRPr="00031A5B">
              <w:rPr>
                <w:sz w:val="20"/>
                <w:szCs w:val="20"/>
                <w:lang w:eastAsia="en-US"/>
              </w:rPr>
              <w:t>Вторичное использование воды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336AF4" w14:textId="77777777" w:rsidR="00F73E74" w:rsidRPr="00031A5B" w:rsidRDefault="00F73E74" w:rsidP="000449E4">
            <w:pPr>
              <w:ind w:left="-664" w:firstLine="709"/>
              <w:jc w:val="center"/>
              <w:rPr>
                <w:sz w:val="20"/>
                <w:szCs w:val="20"/>
                <w:lang w:eastAsia="en-US"/>
              </w:rPr>
            </w:pPr>
            <w:r w:rsidRPr="00031A5B">
              <w:rPr>
                <w:sz w:val="20"/>
                <w:szCs w:val="20"/>
                <w:lang w:eastAsia="en-US"/>
              </w:rPr>
              <w:t>тыс. 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49AF566" w14:textId="77777777" w:rsidR="00F73E74" w:rsidRPr="00031A5B" w:rsidRDefault="00F73E74" w:rsidP="000449E4">
            <w:pPr>
              <w:ind w:left="-664" w:firstLine="709"/>
              <w:jc w:val="center"/>
              <w:rPr>
                <w:sz w:val="20"/>
                <w:szCs w:val="20"/>
                <w:lang w:eastAsia="zh-CN"/>
              </w:rPr>
            </w:pPr>
            <w:r w:rsidRPr="00031A5B">
              <w:rPr>
                <w:sz w:val="20"/>
                <w:szCs w:val="20"/>
                <w:lang w:eastAsia="zh-CN"/>
              </w:rPr>
              <w:t>0</w:t>
            </w:r>
          </w:p>
        </w:tc>
        <w:tc>
          <w:tcPr>
            <w:tcW w:w="2132" w:type="dxa"/>
            <w:tcBorders>
              <w:top w:val="single" w:sz="4" w:space="0" w:color="auto"/>
              <w:left w:val="single" w:sz="4" w:space="0" w:color="auto"/>
              <w:bottom w:val="single" w:sz="4" w:space="0" w:color="auto"/>
              <w:right w:val="single" w:sz="4" w:space="0" w:color="auto"/>
            </w:tcBorders>
            <w:vAlign w:val="center"/>
          </w:tcPr>
          <w:p w14:paraId="47C50CF7" w14:textId="77777777" w:rsidR="00F73E74" w:rsidRPr="00031A5B" w:rsidRDefault="00F73E74" w:rsidP="000449E4">
            <w:pPr>
              <w:ind w:left="-664" w:firstLine="709"/>
              <w:jc w:val="center"/>
              <w:rPr>
                <w:sz w:val="20"/>
                <w:szCs w:val="20"/>
                <w:lang w:eastAsia="zh-CN"/>
              </w:rPr>
            </w:pPr>
            <w:r w:rsidRPr="00031A5B">
              <w:rPr>
                <w:sz w:val="20"/>
                <w:szCs w:val="20"/>
                <w:lang w:eastAsia="zh-CN"/>
              </w:rPr>
              <w:t>0</w:t>
            </w:r>
          </w:p>
        </w:tc>
      </w:tr>
      <w:tr w:rsidR="00F73E74" w:rsidRPr="00031A5B" w14:paraId="0093EF18"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BCE3A22" w14:textId="77777777" w:rsidR="00F73E74" w:rsidRPr="00031A5B" w:rsidRDefault="00F73E74" w:rsidP="000449E4">
            <w:pPr>
              <w:ind w:left="-239" w:right="-93"/>
              <w:jc w:val="center"/>
              <w:rPr>
                <w:sz w:val="20"/>
                <w:szCs w:val="20"/>
                <w:lang w:eastAsia="en-US"/>
              </w:rPr>
            </w:pPr>
            <w:r w:rsidRPr="00031A5B">
              <w:rPr>
                <w:sz w:val="20"/>
                <w:szCs w:val="20"/>
                <w:lang w:eastAsia="en-US"/>
              </w:rPr>
              <w:t>7.4.3.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198F91A" w14:textId="77777777" w:rsidR="00F73E74" w:rsidRPr="00031A5B" w:rsidRDefault="00F73E74" w:rsidP="000449E4">
            <w:pPr>
              <w:ind w:left="-32"/>
              <w:rPr>
                <w:sz w:val="20"/>
                <w:szCs w:val="20"/>
                <w:lang w:eastAsia="en-US"/>
              </w:rPr>
            </w:pPr>
            <w:r w:rsidRPr="00031A5B">
              <w:rPr>
                <w:sz w:val="20"/>
                <w:szCs w:val="20"/>
                <w:lang w:eastAsia="en-US"/>
              </w:rPr>
              <w:t>Производительность водозаборных сооружений</w:t>
            </w:r>
          </w:p>
        </w:tc>
        <w:tc>
          <w:tcPr>
            <w:tcW w:w="1842" w:type="dxa"/>
            <w:tcBorders>
              <w:top w:val="single" w:sz="4" w:space="0" w:color="auto"/>
              <w:left w:val="single" w:sz="4" w:space="0" w:color="auto"/>
              <w:bottom w:val="single" w:sz="4" w:space="0" w:color="auto"/>
              <w:right w:val="single" w:sz="4" w:space="0" w:color="auto"/>
            </w:tcBorders>
            <w:hideMark/>
          </w:tcPr>
          <w:p w14:paraId="0499309E" w14:textId="77777777" w:rsidR="00F73E74" w:rsidRPr="00031A5B" w:rsidRDefault="00F73E74" w:rsidP="000449E4">
            <w:pPr>
              <w:ind w:left="-664" w:firstLine="709"/>
              <w:jc w:val="center"/>
              <w:rPr>
                <w:sz w:val="20"/>
                <w:szCs w:val="20"/>
                <w:lang w:eastAsia="en-US"/>
              </w:rPr>
            </w:pPr>
            <w:r w:rsidRPr="00031A5B">
              <w:rPr>
                <w:sz w:val="20"/>
                <w:szCs w:val="20"/>
                <w:lang w:eastAsia="en-US"/>
              </w:rPr>
              <w:t>тыс. 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EACC88" w14:textId="77777777" w:rsidR="00F73E74" w:rsidRPr="00031A5B" w:rsidRDefault="00F73E74" w:rsidP="000449E4">
            <w:pPr>
              <w:ind w:left="-664" w:firstLine="709"/>
              <w:jc w:val="center"/>
              <w:rPr>
                <w:sz w:val="20"/>
                <w:szCs w:val="20"/>
                <w:lang w:eastAsia="zh-CN"/>
              </w:rPr>
            </w:pPr>
            <w:r w:rsidRPr="00031A5B">
              <w:rPr>
                <w:sz w:val="20"/>
                <w:szCs w:val="20"/>
                <w:lang w:eastAsia="zh-CN"/>
              </w:rPr>
              <w:t>0,1</w:t>
            </w:r>
          </w:p>
        </w:tc>
        <w:tc>
          <w:tcPr>
            <w:tcW w:w="2132" w:type="dxa"/>
            <w:tcBorders>
              <w:top w:val="single" w:sz="4" w:space="0" w:color="auto"/>
              <w:left w:val="single" w:sz="4" w:space="0" w:color="auto"/>
              <w:bottom w:val="single" w:sz="4" w:space="0" w:color="auto"/>
              <w:right w:val="single" w:sz="4" w:space="0" w:color="auto"/>
            </w:tcBorders>
            <w:vAlign w:val="center"/>
          </w:tcPr>
          <w:p w14:paraId="61B53A8C" w14:textId="77777777" w:rsidR="00F73E74" w:rsidRPr="00031A5B" w:rsidRDefault="00F73E74" w:rsidP="000449E4">
            <w:pPr>
              <w:ind w:left="-664" w:firstLine="709"/>
              <w:jc w:val="center"/>
              <w:rPr>
                <w:sz w:val="20"/>
                <w:szCs w:val="20"/>
                <w:lang w:eastAsia="zh-CN"/>
              </w:rPr>
            </w:pPr>
            <w:r w:rsidRPr="00031A5B">
              <w:rPr>
                <w:sz w:val="20"/>
                <w:szCs w:val="20"/>
                <w:lang w:eastAsia="zh-CN"/>
              </w:rPr>
              <w:t>0</w:t>
            </w:r>
          </w:p>
        </w:tc>
      </w:tr>
      <w:tr w:rsidR="00F73E74" w:rsidRPr="00031A5B" w14:paraId="36650020"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46482437"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58A22A2C" w14:textId="77777777" w:rsidR="00F73E74" w:rsidRPr="00031A5B" w:rsidRDefault="00F73E74" w:rsidP="000449E4">
            <w:pPr>
              <w:ind w:left="-32"/>
              <w:rPr>
                <w:sz w:val="20"/>
                <w:szCs w:val="20"/>
                <w:lang w:eastAsia="en-US"/>
              </w:rPr>
            </w:pPr>
            <w:r w:rsidRPr="00031A5B">
              <w:rPr>
                <w:sz w:val="20"/>
                <w:szCs w:val="20"/>
                <w:lang w:eastAsia="zh-CN"/>
              </w:rPr>
              <w:t xml:space="preserve">В том числе </w:t>
            </w:r>
            <w:r w:rsidRPr="00031A5B">
              <w:rPr>
                <w:sz w:val="20"/>
                <w:szCs w:val="20"/>
                <w:lang w:eastAsia="en-US"/>
              </w:rPr>
              <w:t>водозаборов подземных вод</w:t>
            </w:r>
          </w:p>
        </w:tc>
        <w:tc>
          <w:tcPr>
            <w:tcW w:w="1842" w:type="dxa"/>
            <w:tcBorders>
              <w:top w:val="single" w:sz="4" w:space="0" w:color="auto"/>
              <w:left w:val="single" w:sz="4" w:space="0" w:color="auto"/>
              <w:bottom w:val="single" w:sz="4" w:space="0" w:color="auto"/>
              <w:right w:val="single" w:sz="4" w:space="0" w:color="auto"/>
            </w:tcBorders>
            <w:hideMark/>
          </w:tcPr>
          <w:p w14:paraId="6038B745" w14:textId="77777777" w:rsidR="00F73E74" w:rsidRPr="00031A5B" w:rsidRDefault="00F73E74" w:rsidP="000449E4">
            <w:pPr>
              <w:ind w:left="-664" w:firstLine="709"/>
              <w:jc w:val="center"/>
              <w:rPr>
                <w:sz w:val="20"/>
                <w:szCs w:val="20"/>
                <w:lang w:eastAsia="en-US"/>
              </w:rPr>
            </w:pPr>
            <w:r w:rsidRPr="00031A5B">
              <w:rPr>
                <w:sz w:val="20"/>
                <w:szCs w:val="20"/>
                <w:lang w:eastAsia="en-US"/>
              </w:rPr>
              <w:t>тыс. 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DBB15F" w14:textId="77777777" w:rsidR="00F73E74" w:rsidRPr="00031A5B" w:rsidRDefault="00F73E74" w:rsidP="000449E4">
            <w:pPr>
              <w:ind w:left="-664" w:firstLine="709"/>
              <w:jc w:val="center"/>
              <w:rPr>
                <w:sz w:val="20"/>
                <w:szCs w:val="20"/>
                <w:lang w:eastAsia="zh-CN"/>
              </w:rPr>
            </w:pPr>
            <w:r w:rsidRPr="00031A5B">
              <w:rPr>
                <w:sz w:val="20"/>
                <w:szCs w:val="20"/>
                <w:lang w:eastAsia="zh-CN"/>
              </w:rPr>
              <w:t>0,1</w:t>
            </w:r>
          </w:p>
        </w:tc>
        <w:tc>
          <w:tcPr>
            <w:tcW w:w="2132" w:type="dxa"/>
            <w:tcBorders>
              <w:top w:val="single" w:sz="4" w:space="0" w:color="auto"/>
              <w:left w:val="single" w:sz="4" w:space="0" w:color="auto"/>
              <w:bottom w:val="single" w:sz="4" w:space="0" w:color="auto"/>
              <w:right w:val="single" w:sz="4" w:space="0" w:color="auto"/>
            </w:tcBorders>
            <w:vAlign w:val="center"/>
          </w:tcPr>
          <w:p w14:paraId="59308B83" w14:textId="77777777" w:rsidR="00F73E74" w:rsidRPr="00031A5B" w:rsidRDefault="00F73E74" w:rsidP="000449E4">
            <w:pPr>
              <w:ind w:left="-664" w:firstLine="709"/>
              <w:jc w:val="center"/>
              <w:rPr>
                <w:sz w:val="20"/>
                <w:szCs w:val="20"/>
                <w:lang w:eastAsia="zh-CN"/>
              </w:rPr>
            </w:pPr>
            <w:r w:rsidRPr="00031A5B">
              <w:rPr>
                <w:sz w:val="20"/>
                <w:szCs w:val="20"/>
                <w:lang w:eastAsia="zh-CN"/>
              </w:rPr>
              <w:t>0</w:t>
            </w:r>
          </w:p>
        </w:tc>
      </w:tr>
      <w:tr w:rsidR="00EF5CDE" w:rsidRPr="00031A5B" w14:paraId="51382005"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5BC295CD" w14:textId="77777777" w:rsidR="00EF5CDE" w:rsidRPr="00031A5B" w:rsidRDefault="00EF5CDE" w:rsidP="00EF5CDE">
            <w:pPr>
              <w:ind w:left="-239" w:right="-93"/>
              <w:jc w:val="center"/>
              <w:rPr>
                <w:sz w:val="20"/>
                <w:szCs w:val="20"/>
                <w:lang w:eastAsia="en-US"/>
              </w:rPr>
            </w:pPr>
            <w:r w:rsidRPr="00031A5B">
              <w:rPr>
                <w:sz w:val="20"/>
                <w:szCs w:val="20"/>
                <w:lang w:eastAsia="en-US"/>
              </w:rPr>
              <w:t>7.4.4.</w:t>
            </w:r>
          </w:p>
          <w:p w14:paraId="52F9D2EE" w14:textId="77777777" w:rsidR="00EF5CDE" w:rsidRPr="00031A5B" w:rsidRDefault="00EF5CDE" w:rsidP="00EF5CDE">
            <w:pPr>
              <w:ind w:left="-239" w:right="-93"/>
              <w:jc w:val="center"/>
              <w:rPr>
                <w:sz w:val="20"/>
                <w:szCs w:val="20"/>
                <w:lang w:eastAsia="en-US"/>
              </w:rPr>
            </w:pPr>
          </w:p>
          <w:p w14:paraId="551DDF28" w14:textId="77777777" w:rsidR="00EF5CDE" w:rsidRPr="00031A5B" w:rsidRDefault="00EF5CDE" w:rsidP="00EF5CDE">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7606F48B" w14:textId="77777777" w:rsidR="00EF5CDE" w:rsidRPr="00031A5B" w:rsidRDefault="00EF5CDE" w:rsidP="00EF5CDE">
            <w:pPr>
              <w:ind w:left="-32"/>
              <w:rPr>
                <w:sz w:val="20"/>
                <w:szCs w:val="20"/>
                <w:lang w:eastAsia="zh-CN"/>
              </w:rPr>
            </w:pPr>
            <w:r w:rsidRPr="00031A5B">
              <w:rPr>
                <w:sz w:val="20"/>
                <w:szCs w:val="20"/>
                <w:lang w:eastAsia="en-US"/>
              </w:rPr>
              <w:t>Среднесуточное водопотребление на 1 человека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3E071BC" w14:textId="77777777" w:rsidR="00EF5CDE" w:rsidRPr="00031A5B" w:rsidRDefault="00EF5CDE" w:rsidP="00EF5CDE">
            <w:pPr>
              <w:ind w:left="-664" w:firstLine="709"/>
              <w:jc w:val="center"/>
              <w:rPr>
                <w:sz w:val="20"/>
                <w:szCs w:val="20"/>
                <w:lang w:eastAsia="en-US"/>
              </w:rPr>
            </w:pPr>
            <w:r w:rsidRPr="00031A5B">
              <w:rPr>
                <w:sz w:val="20"/>
                <w:szCs w:val="20"/>
                <w:lang w:eastAsia="en-US"/>
              </w:rPr>
              <w:t>л./сут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77E8E0" w14:textId="77777777" w:rsidR="00EF5CDE" w:rsidRPr="00031A5B" w:rsidRDefault="00EF5CDE" w:rsidP="00EF5CDE">
            <w:pPr>
              <w:ind w:left="-664" w:firstLine="709"/>
              <w:jc w:val="center"/>
              <w:rPr>
                <w:sz w:val="20"/>
                <w:szCs w:val="20"/>
                <w:lang w:eastAsia="zh-CN"/>
              </w:rPr>
            </w:pPr>
            <w:r w:rsidRPr="00031A5B">
              <w:rPr>
                <w:sz w:val="20"/>
                <w:szCs w:val="20"/>
                <w:lang w:eastAsia="zh-CN"/>
              </w:rPr>
              <w:t>143</w:t>
            </w:r>
          </w:p>
        </w:tc>
        <w:tc>
          <w:tcPr>
            <w:tcW w:w="2132" w:type="dxa"/>
            <w:tcBorders>
              <w:top w:val="single" w:sz="4" w:space="0" w:color="auto"/>
              <w:left w:val="single" w:sz="4" w:space="0" w:color="auto"/>
              <w:bottom w:val="single" w:sz="4" w:space="0" w:color="auto"/>
              <w:right w:val="single" w:sz="4" w:space="0" w:color="auto"/>
            </w:tcBorders>
            <w:vAlign w:val="center"/>
          </w:tcPr>
          <w:p w14:paraId="172DC054" w14:textId="77777777" w:rsidR="00EF5CDE" w:rsidRPr="00EF5CDE" w:rsidRDefault="00EF5CDE" w:rsidP="00EF5CDE">
            <w:pPr>
              <w:ind w:left="-664" w:firstLine="709"/>
              <w:jc w:val="center"/>
              <w:rPr>
                <w:sz w:val="20"/>
                <w:szCs w:val="20"/>
                <w:lang w:eastAsia="zh-CN"/>
              </w:rPr>
            </w:pPr>
            <w:r w:rsidRPr="00EF5CDE">
              <w:rPr>
                <w:sz w:val="20"/>
                <w:szCs w:val="20"/>
                <w:lang w:eastAsia="zh-CN"/>
              </w:rPr>
              <w:t>247</w:t>
            </w:r>
          </w:p>
        </w:tc>
      </w:tr>
      <w:tr w:rsidR="00EF5CDE" w:rsidRPr="00031A5B" w14:paraId="18815FAB"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13140EC" w14:textId="77777777" w:rsidR="00EF5CDE" w:rsidRPr="00031A5B" w:rsidRDefault="00EF5CDE" w:rsidP="00EF5CDE">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0994872A" w14:textId="77777777" w:rsidR="00EF5CDE" w:rsidRPr="00031A5B" w:rsidRDefault="00EF5CDE" w:rsidP="00EF5CDE">
            <w:pPr>
              <w:ind w:left="-32"/>
              <w:rPr>
                <w:sz w:val="20"/>
                <w:szCs w:val="20"/>
                <w:lang w:eastAsia="en-US"/>
              </w:rPr>
            </w:pPr>
            <w:r w:rsidRPr="00031A5B">
              <w:rPr>
                <w:sz w:val="20"/>
                <w:szCs w:val="20"/>
                <w:lang w:eastAsia="zh-CN"/>
              </w:rPr>
              <w:t>В том числе:</w:t>
            </w:r>
          </w:p>
        </w:tc>
        <w:tc>
          <w:tcPr>
            <w:tcW w:w="1842" w:type="dxa"/>
            <w:tcBorders>
              <w:top w:val="single" w:sz="4" w:space="0" w:color="auto"/>
              <w:left w:val="single" w:sz="4" w:space="0" w:color="auto"/>
              <w:bottom w:val="single" w:sz="4" w:space="0" w:color="auto"/>
              <w:right w:val="single" w:sz="4" w:space="0" w:color="auto"/>
            </w:tcBorders>
            <w:vAlign w:val="center"/>
          </w:tcPr>
          <w:p w14:paraId="2211F940" w14:textId="77777777" w:rsidR="00EF5CDE" w:rsidRPr="00031A5B" w:rsidRDefault="00EF5CDE" w:rsidP="00EF5CDE">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2693DF6C" w14:textId="77777777" w:rsidR="00EF5CDE" w:rsidRPr="00031A5B" w:rsidRDefault="00EF5CDE" w:rsidP="00EF5CDE">
            <w:pPr>
              <w:ind w:left="-664" w:firstLine="709"/>
              <w:jc w:val="center"/>
              <w:rPr>
                <w:sz w:val="20"/>
                <w:szCs w:val="20"/>
                <w:lang w:eastAsia="zh-CN"/>
              </w:rPr>
            </w:pPr>
          </w:p>
        </w:tc>
        <w:tc>
          <w:tcPr>
            <w:tcW w:w="2132" w:type="dxa"/>
            <w:tcBorders>
              <w:top w:val="single" w:sz="4" w:space="0" w:color="auto"/>
              <w:left w:val="single" w:sz="4" w:space="0" w:color="auto"/>
              <w:bottom w:val="single" w:sz="4" w:space="0" w:color="auto"/>
              <w:right w:val="single" w:sz="4" w:space="0" w:color="auto"/>
            </w:tcBorders>
            <w:vAlign w:val="center"/>
          </w:tcPr>
          <w:p w14:paraId="11EEFD8A" w14:textId="77777777" w:rsidR="00EF5CDE" w:rsidRPr="00EF5CDE" w:rsidRDefault="00EF5CDE" w:rsidP="00EF5CDE">
            <w:pPr>
              <w:ind w:left="-664" w:firstLine="709"/>
              <w:jc w:val="center"/>
              <w:rPr>
                <w:sz w:val="20"/>
                <w:szCs w:val="20"/>
                <w:lang w:eastAsia="zh-CN"/>
              </w:rPr>
            </w:pPr>
          </w:p>
        </w:tc>
      </w:tr>
      <w:tr w:rsidR="00EF5CDE" w:rsidRPr="00031A5B" w14:paraId="49E4FCE2"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363FD001" w14:textId="77777777" w:rsidR="00EF5CDE" w:rsidRPr="00031A5B" w:rsidRDefault="00EF5CDE" w:rsidP="00EF5CDE">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491B88A2" w14:textId="77777777" w:rsidR="00EF5CDE" w:rsidRPr="00031A5B" w:rsidRDefault="00EF5CDE" w:rsidP="00EF5CDE">
            <w:pPr>
              <w:ind w:left="-32"/>
              <w:rPr>
                <w:sz w:val="20"/>
                <w:szCs w:val="20"/>
                <w:lang w:eastAsia="zh-CN"/>
              </w:rPr>
            </w:pPr>
            <w:r w:rsidRPr="00031A5B">
              <w:rPr>
                <w:sz w:val="20"/>
                <w:szCs w:val="20"/>
                <w:lang w:eastAsia="en-US"/>
              </w:rPr>
              <w:t>На хозяйственно-питьевые нужды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05599A0" w14:textId="77777777" w:rsidR="00EF5CDE" w:rsidRPr="00031A5B" w:rsidRDefault="00EF5CDE" w:rsidP="00EF5CDE">
            <w:pPr>
              <w:ind w:left="-664" w:firstLine="709"/>
              <w:jc w:val="center"/>
              <w:rPr>
                <w:sz w:val="20"/>
                <w:szCs w:val="20"/>
                <w:lang w:eastAsia="en-US"/>
              </w:rPr>
            </w:pPr>
            <w:r w:rsidRPr="00031A5B">
              <w:rPr>
                <w:sz w:val="20"/>
                <w:szCs w:val="20"/>
                <w:lang w:eastAsia="en-US"/>
              </w:rPr>
              <w:t>л./сут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F362BF" w14:textId="77777777" w:rsidR="00EF5CDE" w:rsidRPr="00031A5B" w:rsidRDefault="00EF5CDE" w:rsidP="00EF5CDE">
            <w:pPr>
              <w:ind w:left="-664" w:firstLine="709"/>
              <w:jc w:val="center"/>
              <w:rPr>
                <w:sz w:val="20"/>
                <w:szCs w:val="20"/>
                <w:lang w:eastAsia="zh-CN"/>
              </w:rPr>
            </w:pPr>
            <w:r w:rsidRPr="00031A5B">
              <w:rPr>
                <w:sz w:val="20"/>
                <w:szCs w:val="20"/>
                <w:lang w:eastAsia="zh-CN"/>
              </w:rPr>
              <w:t>143</w:t>
            </w:r>
          </w:p>
        </w:tc>
        <w:tc>
          <w:tcPr>
            <w:tcW w:w="2132" w:type="dxa"/>
            <w:tcBorders>
              <w:top w:val="single" w:sz="4" w:space="0" w:color="auto"/>
              <w:left w:val="single" w:sz="4" w:space="0" w:color="auto"/>
              <w:bottom w:val="single" w:sz="4" w:space="0" w:color="auto"/>
              <w:right w:val="single" w:sz="4" w:space="0" w:color="auto"/>
            </w:tcBorders>
            <w:vAlign w:val="center"/>
          </w:tcPr>
          <w:p w14:paraId="4A200823" w14:textId="77777777" w:rsidR="00EF5CDE" w:rsidRPr="00EF5CDE" w:rsidRDefault="00EF5CDE" w:rsidP="00EF5CDE">
            <w:pPr>
              <w:ind w:left="-664" w:firstLine="709"/>
              <w:jc w:val="center"/>
              <w:rPr>
                <w:sz w:val="20"/>
                <w:szCs w:val="20"/>
                <w:lang w:eastAsia="zh-CN"/>
              </w:rPr>
            </w:pPr>
            <w:r w:rsidRPr="00EF5CDE">
              <w:rPr>
                <w:sz w:val="20"/>
                <w:szCs w:val="20"/>
                <w:lang w:eastAsia="zh-CN"/>
              </w:rPr>
              <w:t>247</w:t>
            </w:r>
          </w:p>
        </w:tc>
      </w:tr>
      <w:tr w:rsidR="00EF5CDE" w:rsidRPr="00031A5B" w14:paraId="5829EACE"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0C63F98" w14:textId="77777777" w:rsidR="00EF5CDE" w:rsidRPr="00031A5B" w:rsidRDefault="00EF5CDE" w:rsidP="00EF5CDE">
            <w:pPr>
              <w:ind w:left="-239" w:right="-93"/>
              <w:jc w:val="center"/>
              <w:rPr>
                <w:sz w:val="20"/>
                <w:szCs w:val="20"/>
                <w:lang w:eastAsia="en-US"/>
              </w:rPr>
            </w:pPr>
            <w:r w:rsidRPr="00031A5B">
              <w:rPr>
                <w:sz w:val="20"/>
                <w:szCs w:val="20"/>
                <w:lang w:eastAsia="zh-CN"/>
              </w:rPr>
              <w:t>7.5.</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0828DBA" w14:textId="77777777" w:rsidR="00EF5CDE" w:rsidRPr="00031A5B" w:rsidRDefault="00EF5CDE" w:rsidP="00EF5CDE">
            <w:pPr>
              <w:ind w:left="-32"/>
              <w:rPr>
                <w:sz w:val="20"/>
                <w:szCs w:val="20"/>
                <w:lang w:eastAsia="en-US"/>
              </w:rPr>
            </w:pPr>
            <w:r w:rsidRPr="00031A5B">
              <w:rPr>
                <w:b/>
                <w:sz w:val="20"/>
                <w:szCs w:val="20"/>
                <w:lang w:eastAsia="zh-CN"/>
              </w:rPr>
              <w:t>Водоотведение</w:t>
            </w:r>
          </w:p>
        </w:tc>
        <w:tc>
          <w:tcPr>
            <w:tcW w:w="1842" w:type="dxa"/>
            <w:tcBorders>
              <w:top w:val="single" w:sz="4" w:space="0" w:color="auto"/>
              <w:left w:val="single" w:sz="4" w:space="0" w:color="auto"/>
              <w:bottom w:val="single" w:sz="4" w:space="0" w:color="auto"/>
              <w:right w:val="single" w:sz="4" w:space="0" w:color="auto"/>
            </w:tcBorders>
            <w:vAlign w:val="center"/>
          </w:tcPr>
          <w:p w14:paraId="2B83D471" w14:textId="77777777" w:rsidR="00EF5CDE" w:rsidRPr="00031A5B" w:rsidRDefault="00EF5CDE" w:rsidP="00EF5CDE">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7B79AB8B" w14:textId="77777777" w:rsidR="00EF5CDE" w:rsidRPr="00031A5B" w:rsidRDefault="00EF5CDE" w:rsidP="00EF5CDE">
            <w:pPr>
              <w:ind w:left="-664" w:firstLine="709"/>
              <w:jc w:val="center"/>
              <w:rPr>
                <w:sz w:val="20"/>
                <w:szCs w:val="20"/>
                <w:lang w:eastAsia="zh-CN"/>
              </w:rPr>
            </w:pPr>
          </w:p>
        </w:tc>
        <w:tc>
          <w:tcPr>
            <w:tcW w:w="2132" w:type="dxa"/>
            <w:tcBorders>
              <w:top w:val="single" w:sz="4" w:space="0" w:color="auto"/>
              <w:left w:val="single" w:sz="4" w:space="0" w:color="auto"/>
              <w:bottom w:val="single" w:sz="4" w:space="0" w:color="auto"/>
              <w:right w:val="single" w:sz="4" w:space="0" w:color="auto"/>
            </w:tcBorders>
            <w:vAlign w:val="center"/>
          </w:tcPr>
          <w:p w14:paraId="05B6FD8E" w14:textId="77777777" w:rsidR="00EF5CDE" w:rsidRPr="00EF5CDE" w:rsidRDefault="00EF5CDE" w:rsidP="00EF5CDE">
            <w:pPr>
              <w:ind w:left="-664" w:firstLine="709"/>
              <w:jc w:val="center"/>
              <w:rPr>
                <w:sz w:val="20"/>
                <w:szCs w:val="20"/>
                <w:lang w:eastAsia="zh-CN"/>
              </w:rPr>
            </w:pPr>
          </w:p>
        </w:tc>
      </w:tr>
      <w:tr w:rsidR="00EF5CDE" w:rsidRPr="00031A5B" w14:paraId="52D2DBB5"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B21BFD8" w14:textId="77777777" w:rsidR="00EF5CDE" w:rsidRPr="00031A5B" w:rsidRDefault="00EF5CDE" w:rsidP="00EF5CDE">
            <w:pPr>
              <w:ind w:left="-239" w:right="-93"/>
              <w:jc w:val="center"/>
              <w:rPr>
                <w:sz w:val="20"/>
                <w:szCs w:val="20"/>
                <w:lang w:eastAsia="zh-CN"/>
              </w:rPr>
            </w:pPr>
            <w:r w:rsidRPr="00031A5B">
              <w:rPr>
                <w:sz w:val="20"/>
                <w:szCs w:val="20"/>
                <w:lang w:eastAsia="en-US"/>
              </w:rPr>
              <w:lastRenderedPageBreak/>
              <w:t>7.5.1.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38C9A799" w14:textId="77777777" w:rsidR="00EF5CDE" w:rsidRPr="00031A5B" w:rsidRDefault="00EF5CDE" w:rsidP="00EF5CDE">
            <w:pPr>
              <w:ind w:left="-32"/>
              <w:rPr>
                <w:b/>
                <w:sz w:val="20"/>
                <w:szCs w:val="20"/>
                <w:lang w:eastAsia="zh-CN"/>
              </w:rPr>
            </w:pPr>
            <w:r w:rsidRPr="00031A5B">
              <w:rPr>
                <w:sz w:val="20"/>
                <w:szCs w:val="20"/>
                <w:lang w:eastAsia="en-US"/>
              </w:rPr>
              <w:t>Общее поступление сточных вод</w:t>
            </w:r>
          </w:p>
        </w:tc>
        <w:tc>
          <w:tcPr>
            <w:tcW w:w="1842" w:type="dxa"/>
            <w:tcBorders>
              <w:top w:val="single" w:sz="4" w:space="0" w:color="auto"/>
              <w:left w:val="single" w:sz="4" w:space="0" w:color="auto"/>
              <w:bottom w:val="single" w:sz="4" w:space="0" w:color="auto"/>
              <w:right w:val="single" w:sz="4" w:space="0" w:color="auto"/>
            </w:tcBorders>
            <w:vAlign w:val="center"/>
          </w:tcPr>
          <w:p w14:paraId="2B2F622A" w14:textId="77777777" w:rsidR="00EF5CDE" w:rsidRPr="00031A5B" w:rsidRDefault="00EF5CDE" w:rsidP="00EF5CDE">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3D5A6F8" w14:textId="77777777" w:rsidR="00EF5CDE" w:rsidRPr="00031A5B" w:rsidRDefault="00EF5CDE" w:rsidP="00EF5CDE">
            <w:pPr>
              <w:ind w:left="-664" w:firstLine="709"/>
              <w:jc w:val="center"/>
              <w:rPr>
                <w:sz w:val="20"/>
                <w:szCs w:val="20"/>
                <w:lang w:eastAsia="zh-CN"/>
              </w:rPr>
            </w:pPr>
            <w:r w:rsidRPr="00031A5B">
              <w:rPr>
                <w:sz w:val="20"/>
                <w:szCs w:val="20"/>
                <w:lang w:eastAsia="zh-CN"/>
              </w:rPr>
              <w:t>Нет данных</w:t>
            </w:r>
          </w:p>
        </w:tc>
        <w:tc>
          <w:tcPr>
            <w:tcW w:w="2132" w:type="dxa"/>
            <w:tcBorders>
              <w:top w:val="single" w:sz="4" w:space="0" w:color="auto"/>
              <w:left w:val="single" w:sz="4" w:space="0" w:color="auto"/>
              <w:bottom w:val="single" w:sz="4" w:space="0" w:color="auto"/>
              <w:right w:val="single" w:sz="4" w:space="0" w:color="auto"/>
            </w:tcBorders>
            <w:vAlign w:val="center"/>
          </w:tcPr>
          <w:p w14:paraId="46735D66" w14:textId="77777777" w:rsidR="00EF5CDE" w:rsidRPr="00EF5CDE" w:rsidRDefault="00EF5CDE" w:rsidP="00EF5CDE">
            <w:pPr>
              <w:ind w:left="-664" w:firstLine="709"/>
              <w:jc w:val="center"/>
              <w:rPr>
                <w:sz w:val="20"/>
                <w:szCs w:val="20"/>
                <w:lang w:eastAsia="zh-CN"/>
              </w:rPr>
            </w:pPr>
            <w:r w:rsidRPr="00EF5CDE">
              <w:rPr>
                <w:sz w:val="20"/>
                <w:szCs w:val="20"/>
                <w:lang w:eastAsia="zh-CN"/>
              </w:rPr>
              <w:t>27,9</w:t>
            </w:r>
          </w:p>
        </w:tc>
      </w:tr>
      <w:tr w:rsidR="00F73E74" w:rsidRPr="00031A5B" w14:paraId="594BC8E5"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E439DCB"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03097C4C" w14:textId="77777777" w:rsidR="00F73E74" w:rsidRPr="00031A5B" w:rsidRDefault="00F73E74" w:rsidP="000449E4">
            <w:pPr>
              <w:ind w:left="-32"/>
              <w:rPr>
                <w:sz w:val="20"/>
                <w:szCs w:val="20"/>
                <w:lang w:eastAsia="en-US"/>
              </w:rPr>
            </w:pPr>
            <w:r w:rsidRPr="00031A5B">
              <w:rPr>
                <w:sz w:val="20"/>
                <w:szCs w:val="20"/>
                <w:lang w:eastAsia="en-US"/>
              </w:rPr>
              <w:t>Всего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F2135A" w14:textId="77777777" w:rsidR="00F73E74" w:rsidRPr="00031A5B" w:rsidRDefault="00F73E74" w:rsidP="000449E4">
            <w:pPr>
              <w:ind w:left="-664" w:firstLine="709"/>
              <w:jc w:val="center"/>
              <w:rPr>
                <w:sz w:val="20"/>
                <w:szCs w:val="20"/>
                <w:lang w:eastAsia="en-US"/>
              </w:rPr>
            </w:pPr>
            <w:r w:rsidRPr="00031A5B">
              <w:rPr>
                <w:sz w:val="20"/>
                <w:szCs w:val="20"/>
                <w:lang w:eastAsia="en-US"/>
              </w:rPr>
              <w:t>м³/сут</w:t>
            </w:r>
          </w:p>
        </w:tc>
        <w:tc>
          <w:tcPr>
            <w:tcW w:w="2126" w:type="dxa"/>
            <w:tcBorders>
              <w:top w:val="single" w:sz="4" w:space="0" w:color="auto"/>
              <w:left w:val="single" w:sz="4" w:space="0" w:color="auto"/>
              <w:bottom w:val="single" w:sz="4" w:space="0" w:color="auto"/>
              <w:right w:val="single" w:sz="4" w:space="0" w:color="auto"/>
            </w:tcBorders>
            <w:vAlign w:val="center"/>
          </w:tcPr>
          <w:p w14:paraId="6ADD2FD3" w14:textId="77777777" w:rsidR="00F73E74" w:rsidRPr="00031A5B" w:rsidRDefault="00F73E74" w:rsidP="000449E4">
            <w:pPr>
              <w:ind w:left="-664" w:firstLine="709"/>
              <w:jc w:val="center"/>
              <w:rPr>
                <w:sz w:val="20"/>
                <w:szCs w:val="20"/>
                <w:lang w:eastAsia="zh-CN"/>
              </w:rPr>
            </w:pPr>
          </w:p>
        </w:tc>
        <w:tc>
          <w:tcPr>
            <w:tcW w:w="2132" w:type="dxa"/>
            <w:tcBorders>
              <w:top w:val="single" w:sz="4" w:space="0" w:color="auto"/>
              <w:left w:val="single" w:sz="4" w:space="0" w:color="auto"/>
              <w:bottom w:val="single" w:sz="4" w:space="0" w:color="auto"/>
              <w:right w:val="single" w:sz="4" w:space="0" w:color="auto"/>
            </w:tcBorders>
          </w:tcPr>
          <w:p w14:paraId="4280911C" w14:textId="77777777" w:rsidR="00F73E74" w:rsidRPr="00031A5B" w:rsidRDefault="00F73E74" w:rsidP="000449E4">
            <w:pPr>
              <w:ind w:left="-664" w:firstLine="709"/>
              <w:jc w:val="center"/>
              <w:rPr>
                <w:sz w:val="20"/>
                <w:szCs w:val="20"/>
                <w:lang w:eastAsia="zh-CN"/>
              </w:rPr>
            </w:pPr>
          </w:p>
        </w:tc>
      </w:tr>
      <w:tr w:rsidR="00F73E74" w:rsidRPr="00031A5B" w14:paraId="5A48AA48"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4B66DE58"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446CB80D" w14:textId="77777777" w:rsidR="00F73E74" w:rsidRPr="00031A5B" w:rsidRDefault="00F73E74" w:rsidP="000449E4">
            <w:pPr>
              <w:ind w:left="-32"/>
              <w:rPr>
                <w:sz w:val="20"/>
                <w:szCs w:val="20"/>
                <w:lang w:eastAsia="en-US"/>
              </w:rPr>
            </w:pPr>
            <w:r w:rsidRPr="00031A5B">
              <w:rPr>
                <w:sz w:val="20"/>
                <w:szCs w:val="20"/>
                <w:lang w:eastAsia="en-US"/>
              </w:rPr>
              <w:t>В том числе:</w:t>
            </w:r>
          </w:p>
        </w:tc>
        <w:tc>
          <w:tcPr>
            <w:tcW w:w="1842" w:type="dxa"/>
            <w:tcBorders>
              <w:top w:val="single" w:sz="4" w:space="0" w:color="auto"/>
              <w:left w:val="single" w:sz="4" w:space="0" w:color="auto"/>
              <w:bottom w:val="single" w:sz="4" w:space="0" w:color="auto"/>
              <w:right w:val="single" w:sz="4" w:space="0" w:color="auto"/>
            </w:tcBorders>
            <w:vAlign w:val="center"/>
          </w:tcPr>
          <w:p w14:paraId="19DD9BA6" w14:textId="77777777" w:rsidR="00F73E74" w:rsidRPr="00031A5B" w:rsidRDefault="00F73E74" w:rsidP="000449E4">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65A8E95F" w14:textId="77777777" w:rsidR="00F73E74" w:rsidRPr="00031A5B" w:rsidRDefault="00F73E74" w:rsidP="000449E4">
            <w:pPr>
              <w:ind w:left="-664" w:firstLine="709"/>
              <w:jc w:val="center"/>
              <w:rPr>
                <w:sz w:val="20"/>
                <w:szCs w:val="20"/>
                <w:lang w:eastAsia="en-US"/>
              </w:rPr>
            </w:pPr>
          </w:p>
        </w:tc>
        <w:tc>
          <w:tcPr>
            <w:tcW w:w="2132" w:type="dxa"/>
            <w:tcBorders>
              <w:top w:val="single" w:sz="4" w:space="0" w:color="auto"/>
              <w:left w:val="single" w:sz="4" w:space="0" w:color="auto"/>
              <w:bottom w:val="single" w:sz="4" w:space="0" w:color="auto"/>
              <w:right w:val="single" w:sz="4" w:space="0" w:color="auto"/>
            </w:tcBorders>
          </w:tcPr>
          <w:p w14:paraId="1C0DD8F3" w14:textId="77777777" w:rsidR="00F73E74" w:rsidRPr="00031A5B" w:rsidRDefault="00F73E74" w:rsidP="000449E4">
            <w:pPr>
              <w:ind w:left="-664" w:firstLine="709"/>
              <w:jc w:val="center"/>
              <w:rPr>
                <w:sz w:val="20"/>
                <w:szCs w:val="20"/>
                <w:lang w:eastAsia="en-US"/>
              </w:rPr>
            </w:pPr>
          </w:p>
        </w:tc>
      </w:tr>
      <w:tr w:rsidR="00F73E74" w:rsidRPr="00031A5B" w14:paraId="4C11226A"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30B97B5A"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56BDF473" w14:textId="77777777" w:rsidR="00F73E74" w:rsidRPr="00031A5B" w:rsidRDefault="00F73E74" w:rsidP="000449E4">
            <w:pPr>
              <w:ind w:left="-32"/>
              <w:rPr>
                <w:sz w:val="20"/>
                <w:szCs w:val="20"/>
                <w:lang w:eastAsia="en-US"/>
              </w:rPr>
            </w:pPr>
            <w:r w:rsidRPr="00031A5B">
              <w:rPr>
                <w:sz w:val="20"/>
                <w:szCs w:val="20"/>
                <w:lang w:eastAsia="en-US"/>
              </w:rPr>
              <w:t>Производственные сточные воды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57C7ED" w14:textId="77777777" w:rsidR="00F73E74" w:rsidRPr="00031A5B" w:rsidRDefault="00F73E74" w:rsidP="000449E4">
            <w:pPr>
              <w:ind w:left="-664" w:firstLine="709"/>
              <w:jc w:val="center"/>
              <w:rPr>
                <w:sz w:val="20"/>
                <w:szCs w:val="20"/>
                <w:lang w:eastAsia="en-US"/>
              </w:rPr>
            </w:pPr>
            <w:r w:rsidRPr="00031A5B">
              <w:rPr>
                <w:sz w:val="20"/>
                <w:szCs w:val="20"/>
                <w:lang w:eastAsia="en-US"/>
              </w:rPr>
              <w:t>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9DBB5E" w14:textId="77777777" w:rsidR="00F73E74" w:rsidRPr="00031A5B" w:rsidRDefault="00F73E74" w:rsidP="000449E4">
            <w:pPr>
              <w:ind w:left="-664" w:firstLine="709"/>
              <w:jc w:val="center"/>
              <w:rPr>
                <w:sz w:val="20"/>
                <w:szCs w:val="20"/>
                <w:lang w:eastAsia="en-US"/>
              </w:rPr>
            </w:pPr>
            <w:r w:rsidRPr="00031A5B">
              <w:rPr>
                <w:sz w:val="20"/>
                <w:szCs w:val="20"/>
                <w:lang w:eastAsia="en-US"/>
              </w:rPr>
              <w:t>0</w:t>
            </w:r>
          </w:p>
        </w:tc>
        <w:tc>
          <w:tcPr>
            <w:tcW w:w="2132" w:type="dxa"/>
            <w:tcBorders>
              <w:top w:val="single" w:sz="4" w:space="0" w:color="auto"/>
              <w:left w:val="single" w:sz="4" w:space="0" w:color="auto"/>
              <w:bottom w:val="single" w:sz="4" w:space="0" w:color="auto"/>
              <w:right w:val="single" w:sz="4" w:space="0" w:color="auto"/>
            </w:tcBorders>
            <w:vAlign w:val="center"/>
          </w:tcPr>
          <w:p w14:paraId="0829F10D" w14:textId="77777777" w:rsidR="00F73E74" w:rsidRPr="00031A5B" w:rsidRDefault="00F73E74" w:rsidP="000449E4">
            <w:pPr>
              <w:ind w:left="-664" w:firstLine="709"/>
              <w:jc w:val="center"/>
              <w:rPr>
                <w:sz w:val="20"/>
                <w:szCs w:val="20"/>
                <w:lang w:eastAsia="en-US"/>
              </w:rPr>
            </w:pPr>
            <w:r w:rsidRPr="00031A5B">
              <w:rPr>
                <w:sz w:val="20"/>
                <w:szCs w:val="20"/>
                <w:lang w:eastAsia="en-US"/>
              </w:rPr>
              <w:t>0</w:t>
            </w:r>
          </w:p>
        </w:tc>
      </w:tr>
      <w:tr w:rsidR="00F73E74" w:rsidRPr="00031A5B" w14:paraId="1E743580"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621A2B" w14:textId="77777777" w:rsidR="00F73E74" w:rsidRPr="00031A5B" w:rsidRDefault="00F73E74" w:rsidP="000449E4">
            <w:pPr>
              <w:ind w:left="-239" w:right="-93"/>
              <w:jc w:val="center"/>
              <w:rPr>
                <w:sz w:val="20"/>
                <w:szCs w:val="20"/>
                <w:lang w:eastAsia="en-US"/>
              </w:rPr>
            </w:pPr>
            <w:r w:rsidRPr="00031A5B">
              <w:rPr>
                <w:sz w:val="20"/>
                <w:szCs w:val="20"/>
                <w:lang w:eastAsia="en-US"/>
              </w:rPr>
              <w:t>7.5.2.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692BF68" w14:textId="77777777" w:rsidR="00F73E74" w:rsidRPr="00031A5B" w:rsidRDefault="00F73E74" w:rsidP="000449E4">
            <w:pPr>
              <w:ind w:left="-32"/>
              <w:rPr>
                <w:sz w:val="20"/>
                <w:szCs w:val="20"/>
                <w:lang w:eastAsia="en-US"/>
              </w:rPr>
            </w:pPr>
            <w:r w:rsidRPr="00031A5B">
              <w:rPr>
                <w:sz w:val="20"/>
                <w:szCs w:val="20"/>
                <w:lang w:eastAsia="en-US"/>
              </w:rPr>
              <w:t>Производительность очистных сооружений канализации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C5E62C" w14:textId="77777777" w:rsidR="00F73E74" w:rsidRPr="00031A5B" w:rsidRDefault="00F73E74" w:rsidP="000449E4">
            <w:pPr>
              <w:ind w:left="-664" w:firstLine="709"/>
              <w:jc w:val="center"/>
              <w:rPr>
                <w:sz w:val="20"/>
                <w:szCs w:val="20"/>
                <w:lang w:eastAsia="en-US"/>
              </w:rPr>
            </w:pPr>
            <w:r w:rsidRPr="00031A5B">
              <w:rPr>
                <w:sz w:val="20"/>
                <w:szCs w:val="20"/>
                <w:lang w:eastAsia="en-US"/>
              </w:rPr>
              <w:t>м³/сут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1C2DAF" w14:textId="77777777" w:rsidR="00F73E74" w:rsidRPr="00031A5B" w:rsidRDefault="00F73E74" w:rsidP="000449E4">
            <w:pPr>
              <w:ind w:left="-664" w:firstLine="709"/>
              <w:jc w:val="center"/>
              <w:rPr>
                <w:sz w:val="20"/>
                <w:szCs w:val="20"/>
                <w:lang w:eastAsia="en-US"/>
              </w:rPr>
            </w:pPr>
            <w:r w:rsidRPr="00031A5B">
              <w:rPr>
                <w:sz w:val="20"/>
                <w:szCs w:val="20"/>
                <w:lang w:eastAsia="en-US"/>
              </w:rPr>
              <w:t>0</w:t>
            </w:r>
          </w:p>
        </w:tc>
        <w:tc>
          <w:tcPr>
            <w:tcW w:w="2132" w:type="dxa"/>
            <w:tcBorders>
              <w:top w:val="single" w:sz="4" w:space="0" w:color="auto"/>
              <w:left w:val="single" w:sz="4" w:space="0" w:color="auto"/>
              <w:bottom w:val="single" w:sz="4" w:space="0" w:color="auto"/>
              <w:right w:val="single" w:sz="4" w:space="0" w:color="auto"/>
            </w:tcBorders>
            <w:vAlign w:val="center"/>
          </w:tcPr>
          <w:p w14:paraId="51114440" w14:textId="77777777" w:rsidR="00F73E74" w:rsidRPr="00031A5B" w:rsidRDefault="00F73E74" w:rsidP="000449E4">
            <w:pPr>
              <w:ind w:left="-664" w:firstLine="709"/>
              <w:jc w:val="center"/>
              <w:rPr>
                <w:sz w:val="20"/>
                <w:szCs w:val="20"/>
                <w:lang w:eastAsia="en-US"/>
              </w:rPr>
            </w:pPr>
            <w:r w:rsidRPr="00031A5B">
              <w:rPr>
                <w:sz w:val="20"/>
                <w:szCs w:val="20"/>
                <w:lang w:eastAsia="en-US"/>
              </w:rPr>
              <w:t>0</w:t>
            </w:r>
          </w:p>
        </w:tc>
      </w:tr>
      <w:tr w:rsidR="00F73E74" w:rsidRPr="00031A5B" w14:paraId="55472335"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B3538B4" w14:textId="77777777" w:rsidR="00F73E74" w:rsidRPr="00031A5B" w:rsidRDefault="00565618" w:rsidP="000449E4">
            <w:pPr>
              <w:ind w:left="-239" w:right="-93"/>
              <w:jc w:val="center"/>
              <w:rPr>
                <w:sz w:val="20"/>
                <w:szCs w:val="20"/>
                <w:lang w:eastAsia="en-US"/>
              </w:rPr>
            </w:pPr>
            <w:r>
              <w:rPr>
                <w:sz w:val="20"/>
                <w:szCs w:val="20"/>
                <w:lang w:eastAsia="zh-CN"/>
              </w:rPr>
              <w:t>8</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3CD3CFC" w14:textId="77777777" w:rsidR="00F73E74" w:rsidRPr="00031A5B" w:rsidRDefault="00F73E74" w:rsidP="000449E4">
            <w:pPr>
              <w:ind w:left="-32"/>
              <w:rPr>
                <w:sz w:val="20"/>
                <w:szCs w:val="20"/>
                <w:lang w:eastAsia="en-US"/>
              </w:rPr>
            </w:pPr>
            <w:r w:rsidRPr="00031A5B">
              <w:rPr>
                <w:b/>
                <w:sz w:val="20"/>
                <w:szCs w:val="20"/>
                <w:lang w:eastAsia="zh-CN"/>
              </w:rPr>
              <w:t>Благоустройство территории</w:t>
            </w:r>
          </w:p>
        </w:tc>
        <w:tc>
          <w:tcPr>
            <w:tcW w:w="1842" w:type="dxa"/>
            <w:tcBorders>
              <w:top w:val="single" w:sz="4" w:space="0" w:color="auto"/>
              <w:left w:val="single" w:sz="4" w:space="0" w:color="auto"/>
              <w:bottom w:val="single" w:sz="4" w:space="0" w:color="auto"/>
              <w:right w:val="single" w:sz="4" w:space="0" w:color="auto"/>
            </w:tcBorders>
            <w:vAlign w:val="center"/>
          </w:tcPr>
          <w:p w14:paraId="23A98975" w14:textId="77777777" w:rsidR="00F73E74" w:rsidRPr="00031A5B" w:rsidRDefault="00F73E74" w:rsidP="000449E4">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3A0B155C" w14:textId="77777777" w:rsidR="00F73E74" w:rsidRPr="00031A5B" w:rsidRDefault="00F73E74" w:rsidP="000449E4">
            <w:pPr>
              <w:ind w:left="-664" w:firstLine="709"/>
              <w:jc w:val="center"/>
              <w:rPr>
                <w:sz w:val="20"/>
                <w:szCs w:val="20"/>
                <w:lang w:eastAsia="en-US"/>
              </w:rPr>
            </w:pPr>
          </w:p>
        </w:tc>
        <w:tc>
          <w:tcPr>
            <w:tcW w:w="2132" w:type="dxa"/>
            <w:tcBorders>
              <w:top w:val="single" w:sz="4" w:space="0" w:color="auto"/>
              <w:left w:val="single" w:sz="4" w:space="0" w:color="auto"/>
              <w:bottom w:val="single" w:sz="4" w:space="0" w:color="auto"/>
              <w:right w:val="single" w:sz="4" w:space="0" w:color="auto"/>
            </w:tcBorders>
            <w:vAlign w:val="center"/>
          </w:tcPr>
          <w:p w14:paraId="563F4BAE" w14:textId="77777777" w:rsidR="00F73E74" w:rsidRPr="00031A5B" w:rsidRDefault="00F73E74" w:rsidP="000449E4">
            <w:pPr>
              <w:ind w:left="-664" w:firstLine="709"/>
              <w:jc w:val="center"/>
              <w:rPr>
                <w:sz w:val="20"/>
                <w:szCs w:val="20"/>
                <w:lang w:eastAsia="en-US"/>
              </w:rPr>
            </w:pPr>
          </w:p>
        </w:tc>
      </w:tr>
      <w:tr w:rsidR="00F73E74" w:rsidRPr="00031A5B" w14:paraId="56C15ECA"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51E8FA8" w14:textId="77777777" w:rsidR="00F73E74" w:rsidRPr="00031A5B" w:rsidRDefault="00F73E74" w:rsidP="000449E4">
            <w:pPr>
              <w:ind w:left="-239" w:right="-93"/>
              <w:jc w:val="center"/>
              <w:rPr>
                <w:sz w:val="20"/>
                <w:szCs w:val="20"/>
                <w:lang w:eastAsia="zh-CN"/>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2079ECFC" w14:textId="77777777" w:rsidR="00F73E74" w:rsidRPr="00031A5B" w:rsidRDefault="00F73E74" w:rsidP="000449E4">
            <w:pPr>
              <w:ind w:left="-32"/>
              <w:rPr>
                <w:b/>
                <w:sz w:val="20"/>
                <w:szCs w:val="20"/>
                <w:lang w:eastAsia="zh-CN"/>
              </w:rPr>
            </w:pPr>
            <w:r w:rsidRPr="00031A5B">
              <w:rPr>
                <w:sz w:val="20"/>
                <w:szCs w:val="20"/>
                <w:lang w:eastAsia="zh-CN"/>
              </w:rPr>
              <w:t>Полигон твердых бытовых отходов</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8547EF" w14:textId="77777777" w:rsidR="00F73E74" w:rsidRPr="00031A5B" w:rsidRDefault="00F73E74" w:rsidP="000449E4">
            <w:pPr>
              <w:ind w:left="-664" w:firstLine="709"/>
              <w:jc w:val="center"/>
              <w:rPr>
                <w:sz w:val="20"/>
                <w:szCs w:val="20"/>
                <w:lang w:eastAsia="en-US"/>
              </w:rPr>
            </w:pPr>
            <w:r w:rsidRPr="00031A5B">
              <w:rPr>
                <w:sz w:val="20"/>
                <w:szCs w:val="20"/>
                <w:lang w:eastAsia="zh-CN"/>
              </w:rPr>
              <w:t>штук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4253AC6" w14:textId="77777777" w:rsidR="00F73E74" w:rsidRPr="00031A5B" w:rsidRDefault="00F73E74" w:rsidP="000449E4">
            <w:pPr>
              <w:ind w:left="-664" w:firstLine="709"/>
              <w:jc w:val="center"/>
              <w:rPr>
                <w:sz w:val="20"/>
                <w:szCs w:val="20"/>
                <w:lang w:eastAsia="en-US"/>
              </w:rPr>
            </w:pPr>
            <w:r w:rsidRPr="00031A5B">
              <w:rPr>
                <w:sz w:val="20"/>
                <w:szCs w:val="20"/>
                <w:lang w:eastAsia="en-US"/>
              </w:rPr>
              <w:t>0</w:t>
            </w:r>
          </w:p>
        </w:tc>
        <w:tc>
          <w:tcPr>
            <w:tcW w:w="2132" w:type="dxa"/>
            <w:tcBorders>
              <w:top w:val="single" w:sz="4" w:space="0" w:color="auto"/>
              <w:left w:val="single" w:sz="4" w:space="0" w:color="auto"/>
              <w:bottom w:val="single" w:sz="4" w:space="0" w:color="auto"/>
              <w:right w:val="single" w:sz="4" w:space="0" w:color="auto"/>
            </w:tcBorders>
            <w:vAlign w:val="center"/>
          </w:tcPr>
          <w:p w14:paraId="734C7214" w14:textId="77777777" w:rsidR="00F73E74" w:rsidRPr="00031A5B" w:rsidRDefault="00F73E74" w:rsidP="000449E4">
            <w:pPr>
              <w:ind w:left="-664" w:firstLine="709"/>
              <w:jc w:val="center"/>
              <w:rPr>
                <w:sz w:val="20"/>
                <w:szCs w:val="20"/>
                <w:lang w:eastAsia="en-US"/>
              </w:rPr>
            </w:pPr>
            <w:r w:rsidRPr="00031A5B">
              <w:rPr>
                <w:sz w:val="20"/>
                <w:szCs w:val="20"/>
                <w:lang w:eastAsia="en-US"/>
              </w:rPr>
              <w:t>0</w:t>
            </w:r>
          </w:p>
        </w:tc>
      </w:tr>
      <w:tr w:rsidR="00F73E74" w:rsidRPr="00031A5B" w14:paraId="1F4C4351"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535E54CE" w14:textId="77777777" w:rsidR="00F73E74" w:rsidRPr="00031A5B" w:rsidRDefault="00F73E74" w:rsidP="000449E4">
            <w:pPr>
              <w:ind w:left="-239" w:right="-93"/>
              <w:jc w:val="center"/>
              <w:rPr>
                <w:sz w:val="20"/>
                <w:szCs w:val="20"/>
                <w:lang w:eastAsia="zh-CN"/>
              </w:rPr>
            </w:pPr>
          </w:p>
        </w:tc>
        <w:tc>
          <w:tcPr>
            <w:tcW w:w="2692" w:type="dxa"/>
            <w:tcBorders>
              <w:top w:val="single" w:sz="4" w:space="0" w:color="auto"/>
              <w:left w:val="single" w:sz="4" w:space="0" w:color="auto"/>
              <w:bottom w:val="single" w:sz="4" w:space="0" w:color="auto"/>
              <w:right w:val="single" w:sz="4" w:space="0" w:color="auto"/>
            </w:tcBorders>
            <w:hideMark/>
          </w:tcPr>
          <w:p w14:paraId="64E8527A" w14:textId="77777777" w:rsidR="00F73E74" w:rsidRPr="00031A5B" w:rsidRDefault="00F73E74" w:rsidP="000449E4">
            <w:pPr>
              <w:ind w:left="-32"/>
              <w:rPr>
                <w:sz w:val="20"/>
                <w:szCs w:val="20"/>
                <w:lang w:eastAsia="zh-CN"/>
              </w:rPr>
            </w:pPr>
            <w:r w:rsidRPr="00031A5B">
              <w:rPr>
                <w:sz w:val="20"/>
                <w:szCs w:val="20"/>
                <w:lang w:eastAsia="en-US"/>
              </w:rPr>
              <w:t xml:space="preserve">Объем образуемых </w:t>
            </w:r>
            <w:r w:rsidRPr="00031A5B">
              <w:rPr>
                <w:sz w:val="20"/>
                <w:szCs w:val="20"/>
                <w:lang w:eastAsia="zh-CN"/>
              </w:rPr>
              <w:t>твердых бытовых отходов</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FB104E3" w14:textId="77777777" w:rsidR="00F73E74" w:rsidRPr="00031A5B" w:rsidRDefault="00F73E74" w:rsidP="000449E4">
            <w:pPr>
              <w:ind w:left="-664" w:firstLine="709"/>
              <w:jc w:val="center"/>
              <w:rPr>
                <w:sz w:val="20"/>
                <w:szCs w:val="20"/>
                <w:lang w:eastAsia="zh-CN"/>
              </w:rPr>
            </w:pPr>
            <w:r w:rsidRPr="00031A5B">
              <w:rPr>
                <w:sz w:val="20"/>
                <w:szCs w:val="20"/>
                <w:lang w:eastAsia="en-US"/>
              </w:rPr>
              <w:t>тыс. м³ в год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1547E5" w14:textId="77777777" w:rsidR="00F73E74" w:rsidRPr="00031A5B" w:rsidRDefault="00F73E74" w:rsidP="000449E4">
            <w:pPr>
              <w:ind w:left="-664" w:firstLine="709"/>
              <w:jc w:val="center"/>
              <w:rPr>
                <w:sz w:val="20"/>
                <w:szCs w:val="20"/>
                <w:lang w:eastAsia="zh-CN"/>
              </w:rPr>
            </w:pPr>
            <w:r w:rsidRPr="00031A5B">
              <w:rPr>
                <w:sz w:val="20"/>
                <w:szCs w:val="20"/>
                <w:lang w:eastAsia="zh-CN"/>
              </w:rPr>
              <w:t>15</w:t>
            </w:r>
          </w:p>
        </w:tc>
        <w:tc>
          <w:tcPr>
            <w:tcW w:w="2132" w:type="dxa"/>
            <w:tcBorders>
              <w:top w:val="single" w:sz="4" w:space="0" w:color="auto"/>
              <w:left w:val="single" w:sz="4" w:space="0" w:color="auto"/>
              <w:bottom w:val="single" w:sz="4" w:space="0" w:color="auto"/>
              <w:right w:val="single" w:sz="4" w:space="0" w:color="auto"/>
            </w:tcBorders>
            <w:vAlign w:val="center"/>
          </w:tcPr>
          <w:p w14:paraId="1C73BDFD" w14:textId="77777777" w:rsidR="00F73E74" w:rsidRPr="00031A5B" w:rsidRDefault="00F73E74" w:rsidP="000449E4">
            <w:pPr>
              <w:ind w:left="-664" w:firstLine="709"/>
              <w:jc w:val="center"/>
              <w:rPr>
                <w:sz w:val="20"/>
                <w:szCs w:val="20"/>
                <w:lang w:eastAsia="zh-CN"/>
              </w:rPr>
            </w:pPr>
            <w:r w:rsidRPr="00031A5B">
              <w:rPr>
                <w:sz w:val="20"/>
                <w:szCs w:val="20"/>
                <w:lang w:eastAsia="zh-CN"/>
              </w:rPr>
              <w:t>223</w:t>
            </w:r>
          </w:p>
        </w:tc>
      </w:tr>
      <w:tr w:rsidR="00F73E74" w:rsidRPr="00031A5B" w14:paraId="760509E0"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4BBF3AF0" w14:textId="77777777" w:rsidR="00F73E74" w:rsidRPr="00031A5B" w:rsidRDefault="00F73E74" w:rsidP="000449E4">
            <w:pPr>
              <w:ind w:left="-239" w:right="-93"/>
              <w:jc w:val="center"/>
              <w:rPr>
                <w:sz w:val="20"/>
                <w:szCs w:val="20"/>
                <w:lang w:eastAsia="zh-CN"/>
              </w:rPr>
            </w:pPr>
          </w:p>
        </w:tc>
        <w:tc>
          <w:tcPr>
            <w:tcW w:w="2692" w:type="dxa"/>
            <w:tcBorders>
              <w:top w:val="single" w:sz="4" w:space="0" w:color="auto"/>
              <w:left w:val="single" w:sz="4" w:space="0" w:color="auto"/>
              <w:bottom w:val="single" w:sz="4" w:space="0" w:color="auto"/>
              <w:right w:val="single" w:sz="4" w:space="0" w:color="auto"/>
            </w:tcBorders>
            <w:hideMark/>
          </w:tcPr>
          <w:p w14:paraId="0244F217" w14:textId="77777777" w:rsidR="00F73E74" w:rsidRPr="00031A5B" w:rsidRDefault="00F73E74" w:rsidP="000449E4">
            <w:pPr>
              <w:ind w:left="-32"/>
              <w:rPr>
                <w:sz w:val="20"/>
                <w:szCs w:val="20"/>
                <w:lang w:eastAsia="en-US"/>
              </w:rPr>
            </w:pPr>
            <w:r w:rsidRPr="00031A5B">
              <w:rPr>
                <w:sz w:val="20"/>
                <w:szCs w:val="20"/>
                <w:lang w:eastAsia="en-US"/>
              </w:rPr>
              <w:t>Очистные сооружения дождевой канализации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081B39" w14:textId="77777777" w:rsidR="00F73E74" w:rsidRPr="00031A5B" w:rsidRDefault="00F73E74" w:rsidP="000449E4">
            <w:pPr>
              <w:ind w:left="-664" w:firstLine="709"/>
              <w:jc w:val="center"/>
              <w:rPr>
                <w:sz w:val="20"/>
                <w:szCs w:val="20"/>
                <w:lang w:eastAsia="en-US"/>
              </w:rPr>
            </w:pPr>
            <w:r w:rsidRPr="00031A5B">
              <w:rPr>
                <w:sz w:val="20"/>
                <w:szCs w:val="20"/>
                <w:lang w:eastAsia="en-US"/>
              </w:rPr>
              <w:t>штук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4091C66" w14:textId="77777777" w:rsidR="00F73E74" w:rsidRPr="00031A5B" w:rsidRDefault="00F73E74" w:rsidP="000449E4">
            <w:pPr>
              <w:ind w:left="-664" w:firstLine="709"/>
              <w:jc w:val="center"/>
              <w:rPr>
                <w:sz w:val="20"/>
                <w:szCs w:val="20"/>
                <w:lang w:eastAsia="en-US"/>
              </w:rPr>
            </w:pPr>
            <w:r w:rsidRPr="00031A5B">
              <w:rPr>
                <w:sz w:val="20"/>
                <w:szCs w:val="20"/>
                <w:lang w:eastAsia="en-US"/>
              </w:rPr>
              <w:t>0</w:t>
            </w:r>
          </w:p>
        </w:tc>
        <w:tc>
          <w:tcPr>
            <w:tcW w:w="2132" w:type="dxa"/>
            <w:tcBorders>
              <w:top w:val="single" w:sz="4" w:space="0" w:color="auto"/>
              <w:left w:val="single" w:sz="4" w:space="0" w:color="auto"/>
              <w:bottom w:val="single" w:sz="4" w:space="0" w:color="auto"/>
              <w:right w:val="single" w:sz="4" w:space="0" w:color="auto"/>
            </w:tcBorders>
            <w:vAlign w:val="center"/>
          </w:tcPr>
          <w:p w14:paraId="3C93327F" w14:textId="77777777" w:rsidR="00F73E74" w:rsidRPr="00031A5B" w:rsidRDefault="00F73E74" w:rsidP="000449E4">
            <w:pPr>
              <w:ind w:left="-664" w:firstLine="709"/>
              <w:jc w:val="center"/>
              <w:rPr>
                <w:sz w:val="20"/>
                <w:szCs w:val="20"/>
                <w:lang w:eastAsia="en-US"/>
              </w:rPr>
            </w:pPr>
            <w:r w:rsidRPr="00031A5B">
              <w:rPr>
                <w:sz w:val="20"/>
                <w:szCs w:val="20"/>
                <w:lang w:eastAsia="en-US"/>
              </w:rPr>
              <w:t>8</w:t>
            </w:r>
          </w:p>
        </w:tc>
      </w:tr>
      <w:tr w:rsidR="00F73E74" w:rsidRPr="00031A5B" w14:paraId="3077D1DB"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A58CB1D" w14:textId="77777777" w:rsidR="00F73E74" w:rsidRPr="00031A5B" w:rsidRDefault="00565618" w:rsidP="000449E4">
            <w:pPr>
              <w:ind w:left="-239" w:right="-93"/>
              <w:jc w:val="center"/>
              <w:rPr>
                <w:sz w:val="20"/>
                <w:szCs w:val="20"/>
                <w:lang w:eastAsia="zh-CN"/>
              </w:rPr>
            </w:pPr>
            <w:r>
              <w:rPr>
                <w:sz w:val="20"/>
                <w:szCs w:val="20"/>
                <w:lang w:eastAsia="en-US"/>
              </w:rPr>
              <w:t>9</w:t>
            </w:r>
          </w:p>
        </w:tc>
        <w:tc>
          <w:tcPr>
            <w:tcW w:w="2692" w:type="dxa"/>
            <w:tcBorders>
              <w:top w:val="single" w:sz="4" w:space="0" w:color="auto"/>
              <w:left w:val="single" w:sz="4" w:space="0" w:color="auto"/>
              <w:bottom w:val="single" w:sz="4" w:space="0" w:color="auto"/>
              <w:right w:val="single" w:sz="4" w:space="0" w:color="auto"/>
            </w:tcBorders>
            <w:hideMark/>
          </w:tcPr>
          <w:p w14:paraId="7B74F15F" w14:textId="77777777" w:rsidR="00F73E74" w:rsidRPr="00031A5B" w:rsidRDefault="00F73E74" w:rsidP="000449E4">
            <w:pPr>
              <w:ind w:left="-32"/>
              <w:rPr>
                <w:sz w:val="20"/>
                <w:szCs w:val="20"/>
                <w:lang w:eastAsia="en-US"/>
              </w:rPr>
            </w:pPr>
            <w:r w:rsidRPr="00031A5B">
              <w:rPr>
                <w:b/>
                <w:sz w:val="20"/>
                <w:szCs w:val="20"/>
                <w:lang w:eastAsia="en-US"/>
              </w:rPr>
              <w:t>Пожарная безопасность</w:t>
            </w:r>
          </w:p>
        </w:tc>
        <w:tc>
          <w:tcPr>
            <w:tcW w:w="1842" w:type="dxa"/>
            <w:tcBorders>
              <w:top w:val="single" w:sz="4" w:space="0" w:color="auto"/>
              <w:left w:val="single" w:sz="4" w:space="0" w:color="auto"/>
              <w:bottom w:val="single" w:sz="4" w:space="0" w:color="auto"/>
              <w:right w:val="single" w:sz="4" w:space="0" w:color="auto"/>
            </w:tcBorders>
            <w:vAlign w:val="center"/>
          </w:tcPr>
          <w:p w14:paraId="505CC18C" w14:textId="77777777" w:rsidR="00F73E74" w:rsidRPr="00031A5B" w:rsidRDefault="00F73E74" w:rsidP="000449E4">
            <w:pPr>
              <w:ind w:left="-664" w:firstLine="709"/>
              <w:jc w:val="center"/>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1179F167" w14:textId="77777777" w:rsidR="00F73E74" w:rsidRPr="00031A5B" w:rsidRDefault="00F73E74" w:rsidP="000449E4">
            <w:pPr>
              <w:ind w:left="-664" w:firstLine="709"/>
              <w:jc w:val="center"/>
              <w:rPr>
                <w:sz w:val="20"/>
                <w:szCs w:val="20"/>
                <w:lang w:eastAsia="en-US"/>
              </w:rPr>
            </w:pPr>
          </w:p>
        </w:tc>
        <w:tc>
          <w:tcPr>
            <w:tcW w:w="2132" w:type="dxa"/>
            <w:tcBorders>
              <w:top w:val="single" w:sz="4" w:space="0" w:color="auto"/>
              <w:left w:val="single" w:sz="4" w:space="0" w:color="auto"/>
              <w:bottom w:val="single" w:sz="4" w:space="0" w:color="auto"/>
              <w:right w:val="single" w:sz="4" w:space="0" w:color="auto"/>
            </w:tcBorders>
            <w:vAlign w:val="center"/>
          </w:tcPr>
          <w:p w14:paraId="0E2EB238" w14:textId="77777777" w:rsidR="00F73E74" w:rsidRPr="00031A5B" w:rsidRDefault="00F73E74" w:rsidP="000449E4">
            <w:pPr>
              <w:ind w:left="-664" w:firstLine="709"/>
              <w:jc w:val="center"/>
              <w:rPr>
                <w:sz w:val="20"/>
                <w:szCs w:val="20"/>
                <w:lang w:eastAsia="en-US"/>
              </w:rPr>
            </w:pPr>
          </w:p>
        </w:tc>
      </w:tr>
      <w:tr w:rsidR="00F73E74" w:rsidRPr="00031A5B" w14:paraId="25BE8703"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FBA8B48"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327E495C" w14:textId="77777777" w:rsidR="00F73E74" w:rsidRPr="00031A5B" w:rsidRDefault="00F73E74" w:rsidP="000449E4">
            <w:pPr>
              <w:ind w:left="-32"/>
              <w:rPr>
                <w:b/>
                <w:sz w:val="20"/>
                <w:szCs w:val="20"/>
                <w:lang w:eastAsia="en-US"/>
              </w:rPr>
            </w:pPr>
            <w:r w:rsidRPr="00031A5B">
              <w:rPr>
                <w:sz w:val="20"/>
                <w:szCs w:val="20"/>
                <w:lang w:eastAsia="zh-CN"/>
              </w:rPr>
              <w:t>Пожарные депо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1D1202B" w14:textId="77777777" w:rsidR="00F73E74" w:rsidRPr="00031A5B" w:rsidRDefault="00F73E74" w:rsidP="000449E4">
            <w:pPr>
              <w:ind w:left="-664" w:firstLine="709"/>
              <w:jc w:val="center"/>
              <w:rPr>
                <w:sz w:val="20"/>
                <w:szCs w:val="20"/>
                <w:lang w:eastAsia="en-US"/>
              </w:rPr>
            </w:pPr>
            <w:r w:rsidRPr="00031A5B">
              <w:rPr>
                <w:sz w:val="20"/>
                <w:szCs w:val="20"/>
                <w:lang w:eastAsia="zh-CN"/>
              </w:rPr>
              <w:t>штук</w:t>
            </w:r>
          </w:p>
        </w:tc>
        <w:tc>
          <w:tcPr>
            <w:tcW w:w="2126" w:type="dxa"/>
            <w:tcBorders>
              <w:top w:val="single" w:sz="4" w:space="0" w:color="auto"/>
              <w:left w:val="single" w:sz="4" w:space="0" w:color="auto"/>
              <w:bottom w:val="single" w:sz="4" w:space="0" w:color="auto"/>
              <w:right w:val="single" w:sz="4" w:space="0" w:color="auto"/>
            </w:tcBorders>
            <w:vAlign w:val="center"/>
          </w:tcPr>
          <w:p w14:paraId="3ECBF1FB" w14:textId="77777777" w:rsidR="00F73E74" w:rsidRPr="00031A5B" w:rsidRDefault="00F73E74" w:rsidP="000449E4">
            <w:pPr>
              <w:ind w:left="-664" w:firstLine="709"/>
              <w:jc w:val="center"/>
              <w:rPr>
                <w:sz w:val="20"/>
                <w:szCs w:val="20"/>
                <w:lang w:eastAsia="en-US"/>
              </w:rPr>
            </w:pPr>
            <w:r w:rsidRPr="00031A5B">
              <w:rPr>
                <w:sz w:val="20"/>
                <w:szCs w:val="20"/>
                <w:lang w:eastAsia="en-US"/>
              </w:rPr>
              <w:t>-</w:t>
            </w:r>
          </w:p>
        </w:tc>
        <w:tc>
          <w:tcPr>
            <w:tcW w:w="2132" w:type="dxa"/>
            <w:tcBorders>
              <w:top w:val="single" w:sz="4" w:space="0" w:color="auto"/>
              <w:left w:val="single" w:sz="4" w:space="0" w:color="auto"/>
              <w:bottom w:val="single" w:sz="4" w:space="0" w:color="auto"/>
              <w:right w:val="single" w:sz="4" w:space="0" w:color="auto"/>
            </w:tcBorders>
            <w:vAlign w:val="center"/>
          </w:tcPr>
          <w:p w14:paraId="310EF44A" w14:textId="77777777" w:rsidR="00F73E74" w:rsidRPr="00031A5B" w:rsidRDefault="00F73E74" w:rsidP="000449E4">
            <w:pPr>
              <w:ind w:left="-664" w:firstLine="709"/>
              <w:jc w:val="center"/>
              <w:rPr>
                <w:sz w:val="20"/>
                <w:szCs w:val="20"/>
                <w:lang w:eastAsia="en-US"/>
              </w:rPr>
            </w:pPr>
            <w:r w:rsidRPr="00031A5B">
              <w:rPr>
                <w:sz w:val="20"/>
                <w:szCs w:val="20"/>
                <w:lang w:eastAsia="en-US"/>
              </w:rPr>
              <w:t>2</w:t>
            </w:r>
          </w:p>
        </w:tc>
      </w:tr>
      <w:tr w:rsidR="00F73E74" w:rsidRPr="00031A5B" w14:paraId="56D3EBF0"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94E468C"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6AF53522" w14:textId="77777777" w:rsidR="00F73E74" w:rsidRPr="00031A5B" w:rsidRDefault="00F73E74" w:rsidP="000449E4">
            <w:pPr>
              <w:ind w:left="-32"/>
              <w:rPr>
                <w:sz w:val="20"/>
                <w:szCs w:val="20"/>
                <w:lang w:eastAsia="zh-CN"/>
              </w:rPr>
            </w:pPr>
            <w:r w:rsidRPr="00031A5B">
              <w:rPr>
                <w:sz w:val="20"/>
                <w:szCs w:val="20"/>
                <w:lang w:eastAsia="en-US"/>
              </w:rPr>
              <w:t>В том числе:</w:t>
            </w:r>
          </w:p>
        </w:tc>
        <w:tc>
          <w:tcPr>
            <w:tcW w:w="1842" w:type="dxa"/>
            <w:tcBorders>
              <w:top w:val="single" w:sz="4" w:space="0" w:color="auto"/>
              <w:left w:val="single" w:sz="4" w:space="0" w:color="auto"/>
              <w:bottom w:val="single" w:sz="4" w:space="0" w:color="auto"/>
              <w:right w:val="single" w:sz="4" w:space="0" w:color="auto"/>
            </w:tcBorders>
            <w:vAlign w:val="center"/>
          </w:tcPr>
          <w:p w14:paraId="5C04561B" w14:textId="77777777" w:rsidR="00F73E74" w:rsidRPr="00031A5B" w:rsidRDefault="00F73E74" w:rsidP="000449E4">
            <w:pPr>
              <w:ind w:left="-664" w:firstLine="709"/>
              <w:jc w:val="center"/>
              <w:rPr>
                <w:sz w:val="20"/>
                <w:szCs w:val="20"/>
                <w:lang w:eastAsia="zh-CN"/>
              </w:rPr>
            </w:pPr>
          </w:p>
        </w:tc>
        <w:tc>
          <w:tcPr>
            <w:tcW w:w="2126" w:type="dxa"/>
            <w:tcBorders>
              <w:top w:val="single" w:sz="4" w:space="0" w:color="auto"/>
              <w:left w:val="single" w:sz="4" w:space="0" w:color="auto"/>
              <w:bottom w:val="single" w:sz="4" w:space="0" w:color="auto"/>
              <w:right w:val="single" w:sz="4" w:space="0" w:color="auto"/>
            </w:tcBorders>
            <w:vAlign w:val="center"/>
          </w:tcPr>
          <w:p w14:paraId="2D683448" w14:textId="77777777" w:rsidR="00F73E74" w:rsidRPr="00031A5B" w:rsidRDefault="00F73E74" w:rsidP="000449E4">
            <w:pPr>
              <w:ind w:left="-664" w:firstLine="709"/>
              <w:jc w:val="center"/>
              <w:rPr>
                <w:sz w:val="20"/>
                <w:szCs w:val="20"/>
                <w:lang w:eastAsia="zh-CN"/>
              </w:rPr>
            </w:pPr>
          </w:p>
        </w:tc>
        <w:tc>
          <w:tcPr>
            <w:tcW w:w="2132" w:type="dxa"/>
            <w:tcBorders>
              <w:top w:val="single" w:sz="4" w:space="0" w:color="auto"/>
              <w:left w:val="single" w:sz="4" w:space="0" w:color="auto"/>
              <w:bottom w:val="single" w:sz="4" w:space="0" w:color="auto"/>
              <w:right w:val="single" w:sz="4" w:space="0" w:color="auto"/>
            </w:tcBorders>
            <w:vAlign w:val="center"/>
          </w:tcPr>
          <w:p w14:paraId="11AA8C45" w14:textId="77777777" w:rsidR="00F73E74" w:rsidRPr="00031A5B" w:rsidRDefault="00F73E74" w:rsidP="000449E4">
            <w:pPr>
              <w:ind w:left="-664" w:firstLine="709"/>
              <w:jc w:val="center"/>
              <w:rPr>
                <w:sz w:val="20"/>
                <w:szCs w:val="20"/>
                <w:lang w:eastAsia="zh-CN"/>
              </w:rPr>
            </w:pPr>
          </w:p>
        </w:tc>
      </w:tr>
      <w:tr w:rsidR="00F73E74" w:rsidRPr="00031A5B" w14:paraId="79E286F0"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B0F2ADC"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2FEBF724" w14:textId="77777777" w:rsidR="00F73E74" w:rsidRPr="00031A5B" w:rsidRDefault="00F73E74" w:rsidP="000449E4">
            <w:pPr>
              <w:ind w:left="-32"/>
              <w:rPr>
                <w:sz w:val="20"/>
                <w:szCs w:val="20"/>
                <w:lang w:eastAsia="en-US"/>
              </w:rPr>
            </w:pPr>
            <w:r w:rsidRPr="00031A5B">
              <w:rPr>
                <w:sz w:val="20"/>
                <w:szCs w:val="20"/>
                <w:lang w:eastAsia="en-US"/>
              </w:rPr>
              <w:t>гп. Новоселье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74E2EB" w14:textId="77777777" w:rsidR="00F73E74" w:rsidRPr="00031A5B" w:rsidRDefault="00F73E74" w:rsidP="000449E4">
            <w:pPr>
              <w:ind w:left="-664" w:firstLine="709"/>
              <w:jc w:val="center"/>
              <w:rPr>
                <w:sz w:val="20"/>
                <w:szCs w:val="20"/>
                <w:lang w:eastAsia="zh-CN"/>
              </w:rPr>
            </w:pPr>
            <w:r w:rsidRPr="00031A5B">
              <w:rPr>
                <w:sz w:val="20"/>
                <w:szCs w:val="20"/>
                <w:lang w:eastAsia="zh-CN"/>
              </w:rPr>
              <w:t>штук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3205BF" w14:textId="77777777" w:rsidR="00F73E74" w:rsidRPr="00031A5B" w:rsidRDefault="00F73E74" w:rsidP="000449E4">
            <w:pPr>
              <w:ind w:left="-664" w:firstLine="709"/>
              <w:jc w:val="center"/>
              <w:rPr>
                <w:sz w:val="20"/>
                <w:szCs w:val="20"/>
                <w:lang w:eastAsia="zh-CN"/>
              </w:rPr>
            </w:pPr>
            <w:r w:rsidRPr="00031A5B">
              <w:rPr>
                <w:sz w:val="20"/>
                <w:szCs w:val="20"/>
                <w:lang w:eastAsia="zh-CN"/>
              </w:rPr>
              <w:t>-</w:t>
            </w:r>
          </w:p>
        </w:tc>
        <w:tc>
          <w:tcPr>
            <w:tcW w:w="2132" w:type="dxa"/>
            <w:tcBorders>
              <w:top w:val="single" w:sz="4" w:space="0" w:color="auto"/>
              <w:left w:val="single" w:sz="4" w:space="0" w:color="auto"/>
              <w:bottom w:val="single" w:sz="4" w:space="0" w:color="auto"/>
              <w:right w:val="single" w:sz="4" w:space="0" w:color="auto"/>
            </w:tcBorders>
            <w:vAlign w:val="center"/>
          </w:tcPr>
          <w:p w14:paraId="371348F4" w14:textId="77777777" w:rsidR="00F73E74" w:rsidRPr="00031A5B" w:rsidRDefault="00F73E74" w:rsidP="000449E4">
            <w:pPr>
              <w:ind w:left="-664" w:firstLine="709"/>
              <w:jc w:val="center"/>
              <w:rPr>
                <w:sz w:val="20"/>
                <w:szCs w:val="20"/>
                <w:lang w:eastAsia="zh-CN"/>
              </w:rPr>
            </w:pPr>
            <w:r w:rsidRPr="00031A5B">
              <w:rPr>
                <w:sz w:val="20"/>
                <w:szCs w:val="20"/>
                <w:lang w:eastAsia="zh-CN"/>
              </w:rPr>
              <w:t>2</w:t>
            </w:r>
          </w:p>
        </w:tc>
      </w:tr>
      <w:tr w:rsidR="00F73E74" w:rsidRPr="00031A5B" w14:paraId="7BD3AAE7" w14:textId="77777777" w:rsidTr="000449E4">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025F9E47" w14:textId="77777777" w:rsidR="00F73E74" w:rsidRPr="00031A5B" w:rsidRDefault="00F73E74" w:rsidP="000449E4">
            <w:pPr>
              <w:ind w:left="-239" w:right="-93"/>
              <w:jc w:val="center"/>
              <w:rPr>
                <w:sz w:val="20"/>
                <w:szCs w:val="20"/>
                <w:lang w:eastAsia="en-US"/>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2947AB4A" w14:textId="77777777" w:rsidR="00F73E74" w:rsidRPr="00031A5B" w:rsidRDefault="00F73E74" w:rsidP="000449E4">
            <w:pPr>
              <w:ind w:left="-32"/>
              <w:rPr>
                <w:sz w:val="20"/>
                <w:szCs w:val="20"/>
                <w:lang w:eastAsia="en-US"/>
              </w:rPr>
            </w:pPr>
            <w:r w:rsidRPr="00031A5B">
              <w:rPr>
                <w:sz w:val="20"/>
                <w:szCs w:val="20"/>
                <w:lang w:eastAsia="en-US"/>
              </w:rPr>
              <w:t>д. Куттузи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82F0C7" w14:textId="77777777" w:rsidR="00F73E74" w:rsidRPr="00031A5B" w:rsidRDefault="00F73E74" w:rsidP="000449E4">
            <w:pPr>
              <w:ind w:left="-664" w:firstLine="709"/>
              <w:jc w:val="center"/>
              <w:rPr>
                <w:sz w:val="20"/>
                <w:szCs w:val="20"/>
                <w:lang w:eastAsia="zh-CN"/>
              </w:rPr>
            </w:pPr>
            <w:r w:rsidRPr="00031A5B">
              <w:rPr>
                <w:sz w:val="20"/>
                <w:szCs w:val="20"/>
                <w:lang w:eastAsia="zh-CN"/>
              </w:rPr>
              <w:t>штук</w:t>
            </w:r>
          </w:p>
        </w:tc>
        <w:tc>
          <w:tcPr>
            <w:tcW w:w="2126" w:type="dxa"/>
            <w:tcBorders>
              <w:top w:val="single" w:sz="4" w:space="0" w:color="auto"/>
              <w:left w:val="single" w:sz="4" w:space="0" w:color="auto"/>
              <w:bottom w:val="single" w:sz="4" w:space="0" w:color="auto"/>
              <w:right w:val="single" w:sz="4" w:space="0" w:color="auto"/>
            </w:tcBorders>
            <w:vAlign w:val="center"/>
          </w:tcPr>
          <w:p w14:paraId="635BEA4B" w14:textId="77777777" w:rsidR="00F73E74" w:rsidRPr="00031A5B" w:rsidRDefault="00F73E74" w:rsidP="000449E4">
            <w:pPr>
              <w:ind w:left="-664" w:firstLine="709"/>
              <w:jc w:val="center"/>
              <w:rPr>
                <w:sz w:val="20"/>
                <w:szCs w:val="20"/>
                <w:lang w:eastAsia="zh-CN"/>
              </w:rPr>
            </w:pPr>
            <w:r w:rsidRPr="00031A5B">
              <w:rPr>
                <w:sz w:val="20"/>
                <w:szCs w:val="20"/>
                <w:lang w:eastAsia="zh-CN"/>
              </w:rPr>
              <w:t>-</w:t>
            </w:r>
          </w:p>
        </w:tc>
        <w:tc>
          <w:tcPr>
            <w:tcW w:w="2132" w:type="dxa"/>
            <w:tcBorders>
              <w:top w:val="single" w:sz="4" w:space="0" w:color="auto"/>
              <w:left w:val="single" w:sz="4" w:space="0" w:color="auto"/>
              <w:bottom w:val="single" w:sz="4" w:space="0" w:color="auto"/>
              <w:right w:val="single" w:sz="4" w:space="0" w:color="auto"/>
            </w:tcBorders>
            <w:vAlign w:val="center"/>
          </w:tcPr>
          <w:p w14:paraId="58381D94" w14:textId="77777777" w:rsidR="00F73E74" w:rsidRPr="00031A5B" w:rsidRDefault="00F73E74" w:rsidP="000449E4">
            <w:pPr>
              <w:ind w:left="-664" w:firstLine="709"/>
              <w:jc w:val="center"/>
              <w:rPr>
                <w:sz w:val="20"/>
                <w:szCs w:val="20"/>
                <w:lang w:eastAsia="zh-CN"/>
              </w:rPr>
            </w:pPr>
            <w:r w:rsidRPr="00031A5B">
              <w:rPr>
                <w:sz w:val="20"/>
                <w:szCs w:val="20"/>
                <w:lang w:eastAsia="zh-CN"/>
              </w:rPr>
              <w:t>1</w:t>
            </w:r>
          </w:p>
        </w:tc>
      </w:tr>
    </w:tbl>
    <w:p w14:paraId="02504E97" w14:textId="77777777" w:rsidR="000449E4" w:rsidRPr="00031A5B" w:rsidRDefault="000449E4" w:rsidP="003F024D">
      <w:pPr>
        <w:pStyle w:val="a2"/>
        <w:ind w:firstLine="0"/>
      </w:pPr>
    </w:p>
    <w:sectPr w:rsidR="000449E4" w:rsidRPr="00031A5B" w:rsidSect="000449E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93F07" w14:textId="77777777" w:rsidR="008320CB" w:rsidRDefault="008320CB" w:rsidP="00F73E74">
      <w:r>
        <w:separator/>
      </w:r>
    </w:p>
  </w:endnote>
  <w:endnote w:type="continuationSeparator" w:id="0">
    <w:p w14:paraId="7BFAF321" w14:textId="77777777" w:rsidR="008320CB" w:rsidRDefault="008320CB" w:rsidP="00F7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OpenSymbol">
    <w:altName w:val="MS Gothic"/>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Wingdings (L$)">
    <w:altName w:val="Arial"/>
    <w:panose1 w:val="00000000000000000000"/>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C06E" w14:textId="77777777" w:rsidR="008320CB" w:rsidRDefault="008320CB">
    <w:pPr>
      <w:pStyle w:val="afc"/>
    </w:pPr>
    <w:r>
      <w:fldChar w:fldCharType="begin"/>
    </w:r>
    <w:r>
      <w:instrText xml:space="preserve"> PAGE   \* MERGEFORMAT </w:instrText>
    </w:r>
    <w:r>
      <w:fldChar w:fldCharType="separate"/>
    </w:r>
    <w:r>
      <w:rPr>
        <w:noProof/>
      </w:rPr>
      <w:t>2</w:t>
    </w:r>
    <w:r>
      <w:rPr>
        <w:noProof/>
      </w:rPr>
      <w:fldChar w:fldCharType="end"/>
    </w:r>
  </w:p>
  <w:p w14:paraId="4784380B" w14:textId="77777777" w:rsidR="008320CB" w:rsidRDefault="008320CB">
    <w:pPr>
      <w:pStyle w:val="af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00DB1" w14:textId="77777777" w:rsidR="008320CB" w:rsidRPr="00107782" w:rsidRDefault="008320CB" w:rsidP="00F73E74">
    <w:pPr>
      <w:pStyle w:val="afc"/>
      <w:tabs>
        <w:tab w:val="left" w:pos="3720"/>
        <w:tab w:val="center" w:pos="4535"/>
      </w:tabs>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3B6BB" w14:textId="77777777" w:rsidR="008320CB" w:rsidRPr="00D34F01" w:rsidRDefault="008320CB" w:rsidP="000449E4">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B0A22" w14:textId="77777777" w:rsidR="008320CB" w:rsidRDefault="008320CB" w:rsidP="00F73E74">
      <w:r>
        <w:separator/>
      </w:r>
    </w:p>
  </w:footnote>
  <w:footnote w:type="continuationSeparator" w:id="0">
    <w:p w14:paraId="092E9761" w14:textId="77777777" w:rsidR="008320CB" w:rsidRDefault="008320CB" w:rsidP="00F73E74">
      <w:r>
        <w:continuationSeparator/>
      </w:r>
    </w:p>
  </w:footnote>
  <w:footnote w:id="1">
    <w:p w14:paraId="108E5D66" w14:textId="77777777" w:rsidR="008320CB" w:rsidRPr="00A00D92" w:rsidRDefault="008320CB" w:rsidP="00F73E74">
      <w:pPr>
        <w:pStyle w:val="affe"/>
        <w:jc w:val="both"/>
      </w:pPr>
      <w:r>
        <w:rPr>
          <w:rStyle w:val="afff0"/>
        </w:rPr>
        <w:footnoteRef/>
      </w:r>
      <w:r>
        <w:t xml:space="preserve"> р</w:t>
      </w:r>
      <w:r w:rsidRPr="000B0885">
        <w:t>аздел подготовлен по материалам действующего генерального плана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189A" w14:textId="026EAA5D" w:rsidR="008320CB" w:rsidRDefault="008320CB" w:rsidP="00F73E74">
    <w:pPr>
      <w:pStyle w:val="afc"/>
      <w:framePr w:h="751" w:hRule="exact" w:wrap="auto" w:vAnchor="text" w:hAnchor="page" w:x="1756" w:y="-3"/>
      <w:rPr>
        <w:noProof/>
      </w:rPr>
    </w:pPr>
    <w:r>
      <w:fldChar w:fldCharType="begin"/>
    </w:r>
    <w:r>
      <w:instrText xml:space="preserve"> PAGE   \* MERGEFORMAT </w:instrText>
    </w:r>
    <w:r>
      <w:fldChar w:fldCharType="separate"/>
    </w:r>
    <w:r w:rsidR="001B2683">
      <w:rPr>
        <w:noProof/>
      </w:rPr>
      <w:t>127</w:t>
    </w:r>
    <w:r>
      <w:rPr>
        <w:noProof/>
      </w:rPr>
      <w:fldChar w:fldCharType="end"/>
    </w:r>
  </w:p>
  <w:p w14:paraId="11B18831" w14:textId="77777777" w:rsidR="008320CB" w:rsidRPr="00107782" w:rsidRDefault="008320CB" w:rsidP="00F73E74">
    <w:pPr>
      <w:pStyle w:val="afc"/>
      <w:framePr w:h="751" w:hRule="exact" w:wrap="auto" w:vAnchor="text" w:hAnchor="page" w:x="1756" w:y="-3"/>
    </w:pPr>
  </w:p>
  <w:p w14:paraId="62C274C6" w14:textId="77777777" w:rsidR="008320CB" w:rsidRPr="00F73E74" w:rsidRDefault="008320CB" w:rsidP="00F73E74">
    <w:pPr>
      <w:pStyle w:val="a9"/>
      <w:framePr w:h="751" w:hRule="exact" w:wrap="auto" w:hAnchor="page" w:x="1756" w:y="-3"/>
      <w:pBdr>
        <w:top w:val="none" w:sz="0" w:space="0" w:color="auto"/>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80BDE" w14:textId="77777777" w:rsidR="008320CB" w:rsidRDefault="008320CB" w:rsidP="000449E4">
    <w:pPr>
      <w:pStyle w:val="a9"/>
      <w:framePr w:wrap="auto" w:hAnchor="page" w:x="1696" w:y="-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BFDA" w14:textId="0A37025B" w:rsidR="008320CB" w:rsidRPr="00107782" w:rsidRDefault="008320CB" w:rsidP="00F73E74">
    <w:pPr>
      <w:pStyle w:val="afc"/>
      <w:framePr w:h="616" w:hRule="exact" w:wrap="auto" w:vAnchor="text" w:hAnchor="page" w:x="1756" w:y="1"/>
    </w:pPr>
    <w:r>
      <w:fldChar w:fldCharType="begin"/>
    </w:r>
    <w:r>
      <w:instrText xml:space="preserve"> PAGE   \* MERGEFORMAT </w:instrText>
    </w:r>
    <w:r>
      <w:fldChar w:fldCharType="separate"/>
    </w:r>
    <w:r w:rsidR="001B2683">
      <w:rPr>
        <w:noProof/>
      </w:rPr>
      <w:t>119</w:t>
    </w:r>
    <w:r>
      <w:rPr>
        <w:noProof/>
      </w:rPr>
      <w:fldChar w:fldCharType="end"/>
    </w:r>
  </w:p>
  <w:p w14:paraId="34FBEC15" w14:textId="77777777" w:rsidR="008320CB" w:rsidRPr="00F73E74" w:rsidRDefault="008320CB" w:rsidP="00F73E74">
    <w:pPr>
      <w:pStyle w:val="a9"/>
      <w:framePr w:h="616" w:hRule="exact" w:wrap="auto" w:hAnchor="page" w:x="1756"/>
      <w:pBdr>
        <w:top w:val="none" w:sz="0" w:space="0" w:color="auto"/>
        <w:bottom w:val="none" w:sz="0" w:space="0" w:color="auto"/>
      </w:pBdr>
    </w:pPr>
  </w:p>
  <w:p w14:paraId="3F9CABF5" w14:textId="77777777" w:rsidR="008320CB" w:rsidRDefault="008320CB" w:rsidP="000449E4">
    <w:pPr>
      <w:pStyle w:val="a9"/>
      <w:framePr w:wrap="auto" w:hAnchor="page" w:x="1696" w:y="-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40F"/>
    <w:multiLevelType w:val="hybridMultilevel"/>
    <w:tmpl w:val="0D18AD14"/>
    <w:lvl w:ilvl="0" w:tplc="E52AFF02">
      <w:start w:val="1"/>
      <w:numFmt w:val="decimal"/>
      <w:pStyle w:val="11"/>
      <w:lvlText w:val="%1."/>
      <w:lvlJc w:val="left"/>
      <w:pPr>
        <w:ind w:left="720" w:hanging="360"/>
      </w:pPr>
      <w:rPr>
        <w:rFonts w:hint="default"/>
      </w:rPr>
    </w:lvl>
    <w:lvl w:ilvl="1" w:tplc="B7C806F8">
      <w:start w:val="1"/>
      <w:numFmt w:val="bullet"/>
      <w:lvlText w:val="o"/>
      <w:lvlJc w:val="left"/>
      <w:pPr>
        <w:ind w:left="1440" w:hanging="360"/>
      </w:pPr>
      <w:rPr>
        <w:rFonts w:ascii="Courier New" w:hAnsi="Courier New" w:cs="Courier New" w:hint="default"/>
      </w:rPr>
    </w:lvl>
    <w:lvl w:ilvl="2" w:tplc="D8BE7A6A">
      <w:start w:val="1"/>
      <w:numFmt w:val="bullet"/>
      <w:lvlText w:val=""/>
      <w:lvlJc w:val="left"/>
      <w:pPr>
        <w:ind w:left="2160" w:hanging="360"/>
      </w:pPr>
      <w:rPr>
        <w:rFonts w:ascii="Wingdings" w:hAnsi="Wingdings" w:cs="Wingdings" w:hint="default"/>
      </w:rPr>
    </w:lvl>
    <w:lvl w:ilvl="3" w:tplc="B0F2B27E">
      <w:start w:val="1"/>
      <w:numFmt w:val="bullet"/>
      <w:lvlText w:val=""/>
      <w:lvlJc w:val="left"/>
      <w:pPr>
        <w:ind w:left="2880" w:hanging="360"/>
      </w:pPr>
      <w:rPr>
        <w:rFonts w:ascii="Symbol" w:hAnsi="Symbol" w:cs="Symbol" w:hint="default"/>
      </w:rPr>
    </w:lvl>
    <w:lvl w:ilvl="4" w:tplc="16005D48">
      <w:start w:val="1"/>
      <w:numFmt w:val="bullet"/>
      <w:lvlText w:val="o"/>
      <w:lvlJc w:val="left"/>
      <w:pPr>
        <w:ind w:left="3600" w:hanging="360"/>
      </w:pPr>
      <w:rPr>
        <w:rFonts w:ascii="Courier New" w:hAnsi="Courier New" w:cs="Courier New" w:hint="default"/>
      </w:rPr>
    </w:lvl>
    <w:lvl w:ilvl="5" w:tplc="22EE60DE">
      <w:start w:val="1"/>
      <w:numFmt w:val="bullet"/>
      <w:lvlText w:val=""/>
      <w:lvlJc w:val="left"/>
      <w:pPr>
        <w:ind w:left="4320" w:hanging="360"/>
      </w:pPr>
      <w:rPr>
        <w:rFonts w:ascii="Wingdings" w:hAnsi="Wingdings" w:cs="Wingdings" w:hint="default"/>
      </w:rPr>
    </w:lvl>
    <w:lvl w:ilvl="6" w:tplc="832C8D3E">
      <w:start w:val="1"/>
      <w:numFmt w:val="bullet"/>
      <w:lvlText w:val=""/>
      <w:lvlJc w:val="left"/>
      <w:pPr>
        <w:ind w:left="5040" w:hanging="360"/>
      </w:pPr>
      <w:rPr>
        <w:rFonts w:ascii="Symbol" w:hAnsi="Symbol" w:cs="Symbol" w:hint="default"/>
      </w:rPr>
    </w:lvl>
    <w:lvl w:ilvl="7" w:tplc="FF68E5F2">
      <w:start w:val="1"/>
      <w:numFmt w:val="bullet"/>
      <w:lvlText w:val="o"/>
      <w:lvlJc w:val="left"/>
      <w:pPr>
        <w:ind w:left="5760" w:hanging="360"/>
      </w:pPr>
      <w:rPr>
        <w:rFonts w:ascii="Courier New" w:hAnsi="Courier New" w:cs="Courier New" w:hint="default"/>
      </w:rPr>
    </w:lvl>
    <w:lvl w:ilvl="8" w:tplc="25521C76">
      <w:start w:val="1"/>
      <w:numFmt w:val="bullet"/>
      <w:lvlText w:val=""/>
      <w:lvlJc w:val="left"/>
      <w:pPr>
        <w:ind w:left="6480" w:hanging="360"/>
      </w:pPr>
      <w:rPr>
        <w:rFonts w:ascii="Wingdings" w:hAnsi="Wingdings" w:cs="Wingdings" w:hint="default"/>
      </w:rPr>
    </w:lvl>
  </w:abstractNum>
  <w:abstractNum w:abstractNumId="1" w15:restartNumberingAfterBreak="0">
    <w:nsid w:val="032C5793"/>
    <w:multiLevelType w:val="multilevel"/>
    <w:tmpl w:val="EB8CFA76"/>
    <w:lvl w:ilvl="0">
      <w:start w:val="1"/>
      <w:numFmt w:val="decimal"/>
      <w:lvlText w:val="%1."/>
      <w:lvlJc w:val="left"/>
      <w:pPr>
        <w:ind w:left="1287" w:hanging="360"/>
      </w:pPr>
    </w:lvl>
    <w:lvl w:ilvl="1">
      <w:start w:val="4"/>
      <w:numFmt w:val="decimal"/>
      <w:isLgl/>
      <w:lvlText w:val="%1.%2."/>
      <w:lvlJc w:val="left"/>
      <w:pPr>
        <w:ind w:left="1713" w:hanging="720"/>
      </w:pPr>
      <w:rPr>
        <w:rFonts w:hint="default"/>
        <w:b/>
        <w:color w:val="000000"/>
      </w:rPr>
    </w:lvl>
    <w:lvl w:ilvl="2">
      <w:start w:val="1"/>
      <w:numFmt w:val="decimal"/>
      <w:isLgl/>
      <w:lvlText w:val="%1.%2.%3."/>
      <w:lvlJc w:val="left"/>
      <w:pPr>
        <w:ind w:left="1647" w:hanging="720"/>
      </w:pPr>
      <w:rPr>
        <w:rFonts w:hint="default"/>
        <w:b/>
        <w:color w:val="000000"/>
      </w:rPr>
    </w:lvl>
    <w:lvl w:ilvl="3">
      <w:start w:val="1"/>
      <w:numFmt w:val="decimal"/>
      <w:isLgl/>
      <w:lvlText w:val="%1.%2.%3.%4."/>
      <w:lvlJc w:val="left"/>
      <w:pPr>
        <w:ind w:left="2007" w:hanging="1080"/>
      </w:pPr>
      <w:rPr>
        <w:rFonts w:hint="default"/>
        <w:b/>
        <w:color w:val="000000"/>
      </w:rPr>
    </w:lvl>
    <w:lvl w:ilvl="4">
      <w:start w:val="1"/>
      <w:numFmt w:val="decimal"/>
      <w:isLgl/>
      <w:lvlText w:val="%1.%2.%3.%4.%5."/>
      <w:lvlJc w:val="left"/>
      <w:pPr>
        <w:ind w:left="2007" w:hanging="1080"/>
      </w:pPr>
      <w:rPr>
        <w:rFonts w:hint="default"/>
        <w:b/>
        <w:color w:val="000000"/>
      </w:rPr>
    </w:lvl>
    <w:lvl w:ilvl="5">
      <w:start w:val="1"/>
      <w:numFmt w:val="decimal"/>
      <w:isLgl/>
      <w:lvlText w:val="%1.%2.%3.%4.%5.%6."/>
      <w:lvlJc w:val="left"/>
      <w:pPr>
        <w:ind w:left="2367" w:hanging="1440"/>
      </w:pPr>
      <w:rPr>
        <w:rFonts w:hint="default"/>
        <w:b/>
        <w:color w:val="000000"/>
      </w:rPr>
    </w:lvl>
    <w:lvl w:ilvl="6">
      <w:start w:val="1"/>
      <w:numFmt w:val="decimal"/>
      <w:isLgl/>
      <w:lvlText w:val="%1.%2.%3.%4.%5.%6.%7."/>
      <w:lvlJc w:val="left"/>
      <w:pPr>
        <w:ind w:left="2727" w:hanging="1800"/>
      </w:pPr>
      <w:rPr>
        <w:rFonts w:hint="default"/>
        <w:b/>
        <w:color w:val="000000"/>
      </w:rPr>
    </w:lvl>
    <w:lvl w:ilvl="7">
      <w:start w:val="1"/>
      <w:numFmt w:val="decimal"/>
      <w:isLgl/>
      <w:lvlText w:val="%1.%2.%3.%4.%5.%6.%7.%8."/>
      <w:lvlJc w:val="left"/>
      <w:pPr>
        <w:ind w:left="2727" w:hanging="1800"/>
      </w:pPr>
      <w:rPr>
        <w:rFonts w:hint="default"/>
        <w:b/>
        <w:color w:val="000000"/>
      </w:rPr>
    </w:lvl>
    <w:lvl w:ilvl="8">
      <w:start w:val="1"/>
      <w:numFmt w:val="decimal"/>
      <w:isLgl/>
      <w:lvlText w:val="%1.%2.%3.%4.%5.%6.%7.%8.%9."/>
      <w:lvlJc w:val="left"/>
      <w:pPr>
        <w:ind w:left="3087" w:hanging="2160"/>
      </w:pPr>
      <w:rPr>
        <w:rFonts w:hint="default"/>
        <w:b/>
        <w:color w:val="000000"/>
      </w:rPr>
    </w:lvl>
  </w:abstractNum>
  <w:abstractNum w:abstractNumId="2" w15:restartNumberingAfterBreak="0">
    <w:nsid w:val="04F2600B"/>
    <w:multiLevelType w:val="hybridMultilevel"/>
    <w:tmpl w:val="70E47068"/>
    <w:lvl w:ilvl="0" w:tplc="8DF4370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6B209E4"/>
    <w:multiLevelType w:val="multilevel"/>
    <w:tmpl w:val="3274D1B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A852C5"/>
    <w:multiLevelType w:val="multilevel"/>
    <w:tmpl w:val="5DA612F8"/>
    <w:lvl w:ilvl="0">
      <w:start w:val="1"/>
      <w:numFmt w:val="decimal"/>
      <w:lvlText w:val="%1."/>
      <w:lvlJc w:val="left"/>
      <w:pPr>
        <w:tabs>
          <w:tab w:val="num" w:pos="1743"/>
        </w:tabs>
        <w:ind w:left="1743" w:hanging="1035"/>
      </w:pPr>
      <w:rPr>
        <w:rFonts w:hint="default"/>
      </w:rPr>
    </w:lvl>
    <w:lvl w:ilvl="1">
      <w:start w:val="10"/>
      <w:numFmt w:val="decimal"/>
      <w:isLgl/>
      <w:lvlText w:val="%1.%2."/>
      <w:lvlJc w:val="left"/>
      <w:pPr>
        <w:ind w:left="149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143"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645" w:hanging="1440"/>
      </w:pPr>
      <w:rPr>
        <w:rFonts w:hint="default"/>
      </w:rPr>
    </w:lvl>
    <w:lvl w:ilvl="8">
      <w:start w:val="1"/>
      <w:numFmt w:val="decimal"/>
      <w:isLgl/>
      <w:lvlText w:val="%1.%2.%3.%4.%5.%6.%7.%8.%9."/>
      <w:lvlJc w:val="left"/>
      <w:pPr>
        <w:ind w:left="3076" w:hanging="1800"/>
      </w:pPr>
      <w:rPr>
        <w:rFonts w:hint="default"/>
      </w:rPr>
    </w:lvl>
  </w:abstractNum>
  <w:abstractNum w:abstractNumId="5" w15:restartNumberingAfterBreak="0">
    <w:nsid w:val="14390658"/>
    <w:multiLevelType w:val="hybridMultilevel"/>
    <w:tmpl w:val="801C359A"/>
    <w:lvl w:ilvl="0" w:tplc="958225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265E119B"/>
    <w:multiLevelType w:val="hybridMultilevel"/>
    <w:tmpl w:val="45B8311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15:restartNumberingAfterBreak="0">
    <w:nsid w:val="290B4597"/>
    <w:multiLevelType w:val="hybridMultilevel"/>
    <w:tmpl w:val="5134B680"/>
    <w:lvl w:ilvl="0" w:tplc="E87A1B7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BEA6228"/>
    <w:multiLevelType w:val="hybridMultilevel"/>
    <w:tmpl w:val="E1D065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4B0768"/>
    <w:multiLevelType w:val="hybridMultilevel"/>
    <w:tmpl w:val="9ABA3C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1D1787"/>
    <w:multiLevelType w:val="hybridMultilevel"/>
    <w:tmpl w:val="7E5645BA"/>
    <w:lvl w:ilvl="0" w:tplc="04190001">
      <w:start w:val="1"/>
      <w:numFmt w:val="bullet"/>
      <w:lvlText w:val=""/>
      <w:lvlJc w:val="left"/>
      <w:pPr>
        <w:tabs>
          <w:tab w:val="num" w:pos="1875"/>
        </w:tabs>
        <w:ind w:left="1875" w:hanging="360"/>
      </w:pPr>
      <w:rPr>
        <w:rFonts w:ascii="Symbol" w:hAnsi="Symbol" w:cs="Symbol" w:hint="default"/>
      </w:rPr>
    </w:lvl>
    <w:lvl w:ilvl="1" w:tplc="04190003" w:tentative="1">
      <w:start w:val="1"/>
      <w:numFmt w:val="bullet"/>
      <w:lvlText w:val="o"/>
      <w:lvlJc w:val="left"/>
      <w:pPr>
        <w:tabs>
          <w:tab w:val="num" w:pos="2595"/>
        </w:tabs>
        <w:ind w:left="2595" w:hanging="360"/>
      </w:pPr>
      <w:rPr>
        <w:rFonts w:ascii="Courier New" w:hAnsi="Courier New" w:cs="Courier New" w:hint="default"/>
      </w:rPr>
    </w:lvl>
    <w:lvl w:ilvl="2" w:tplc="04190005" w:tentative="1">
      <w:start w:val="1"/>
      <w:numFmt w:val="bullet"/>
      <w:lvlText w:val=""/>
      <w:lvlJc w:val="left"/>
      <w:pPr>
        <w:tabs>
          <w:tab w:val="num" w:pos="3315"/>
        </w:tabs>
        <w:ind w:left="3315" w:hanging="360"/>
      </w:pPr>
      <w:rPr>
        <w:rFonts w:ascii="Wingdings" w:hAnsi="Wingdings" w:hint="default"/>
      </w:rPr>
    </w:lvl>
    <w:lvl w:ilvl="3" w:tplc="04190001" w:tentative="1">
      <w:start w:val="1"/>
      <w:numFmt w:val="bullet"/>
      <w:lvlText w:val=""/>
      <w:lvlJc w:val="left"/>
      <w:pPr>
        <w:tabs>
          <w:tab w:val="num" w:pos="4035"/>
        </w:tabs>
        <w:ind w:left="4035" w:hanging="360"/>
      </w:pPr>
      <w:rPr>
        <w:rFonts w:ascii="Symbol" w:hAnsi="Symbol" w:hint="default"/>
      </w:rPr>
    </w:lvl>
    <w:lvl w:ilvl="4" w:tplc="04190003" w:tentative="1">
      <w:start w:val="1"/>
      <w:numFmt w:val="bullet"/>
      <w:lvlText w:val="o"/>
      <w:lvlJc w:val="left"/>
      <w:pPr>
        <w:tabs>
          <w:tab w:val="num" w:pos="4755"/>
        </w:tabs>
        <w:ind w:left="4755" w:hanging="360"/>
      </w:pPr>
      <w:rPr>
        <w:rFonts w:ascii="Courier New" w:hAnsi="Courier New" w:cs="Courier New" w:hint="default"/>
      </w:rPr>
    </w:lvl>
    <w:lvl w:ilvl="5" w:tplc="04190005" w:tentative="1">
      <w:start w:val="1"/>
      <w:numFmt w:val="bullet"/>
      <w:lvlText w:val=""/>
      <w:lvlJc w:val="left"/>
      <w:pPr>
        <w:tabs>
          <w:tab w:val="num" w:pos="5475"/>
        </w:tabs>
        <w:ind w:left="5475" w:hanging="360"/>
      </w:pPr>
      <w:rPr>
        <w:rFonts w:ascii="Wingdings" w:hAnsi="Wingdings" w:hint="default"/>
      </w:rPr>
    </w:lvl>
    <w:lvl w:ilvl="6" w:tplc="04190001" w:tentative="1">
      <w:start w:val="1"/>
      <w:numFmt w:val="bullet"/>
      <w:lvlText w:val=""/>
      <w:lvlJc w:val="left"/>
      <w:pPr>
        <w:tabs>
          <w:tab w:val="num" w:pos="6195"/>
        </w:tabs>
        <w:ind w:left="6195" w:hanging="360"/>
      </w:pPr>
      <w:rPr>
        <w:rFonts w:ascii="Symbol" w:hAnsi="Symbol" w:hint="default"/>
      </w:rPr>
    </w:lvl>
    <w:lvl w:ilvl="7" w:tplc="04190003" w:tentative="1">
      <w:start w:val="1"/>
      <w:numFmt w:val="bullet"/>
      <w:lvlText w:val="o"/>
      <w:lvlJc w:val="left"/>
      <w:pPr>
        <w:tabs>
          <w:tab w:val="num" w:pos="6915"/>
        </w:tabs>
        <w:ind w:left="6915" w:hanging="360"/>
      </w:pPr>
      <w:rPr>
        <w:rFonts w:ascii="Courier New" w:hAnsi="Courier New" w:cs="Courier New" w:hint="default"/>
      </w:rPr>
    </w:lvl>
    <w:lvl w:ilvl="8" w:tplc="04190005" w:tentative="1">
      <w:start w:val="1"/>
      <w:numFmt w:val="bullet"/>
      <w:lvlText w:val=""/>
      <w:lvlJc w:val="left"/>
      <w:pPr>
        <w:tabs>
          <w:tab w:val="num" w:pos="7635"/>
        </w:tabs>
        <w:ind w:left="7635" w:hanging="360"/>
      </w:pPr>
      <w:rPr>
        <w:rFonts w:ascii="Wingdings" w:hAnsi="Wingdings" w:hint="default"/>
      </w:rPr>
    </w:lvl>
  </w:abstractNum>
  <w:abstractNum w:abstractNumId="11" w15:restartNumberingAfterBreak="0">
    <w:nsid w:val="30EF0E55"/>
    <w:multiLevelType w:val="multilevel"/>
    <w:tmpl w:val="29D8CA46"/>
    <w:lvl w:ilvl="0">
      <w:start w:val="1"/>
      <w:numFmt w:val="bullet"/>
      <w:suff w:val="space"/>
      <w:lvlText w:val=""/>
      <w:lvlJc w:val="left"/>
      <w:pPr>
        <w:ind w:left="567"/>
      </w:pPr>
      <w:rPr>
        <w:rFonts w:ascii="Wingdings" w:hAnsi="Wingdings" w:cs="Wingdings" w:hint="default"/>
      </w:rPr>
    </w:lvl>
    <w:lvl w:ilvl="1">
      <w:start w:val="1"/>
      <w:numFmt w:val="bullet"/>
      <w:lvlText w:val=""/>
      <w:lvlJc w:val="right"/>
      <w:pPr>
        <w:ind w:left="964"/>
      </w:pPr>
      <w:rPr>
        <w:rFonts w:ascii="Symbol" w:hAnsi="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2" w15:restartNumberingAfterBreak="0">
    <w:nsid w:val="35F374A7"/>
    <w:multiLevelType w:val="hybridMultilevel"/>
    <w:tmpl w:val="16E4AD5A"/>
    <w:lvl w:ilvl="0" w:tplc="C010ADCA">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283DB6"/>
    <w:multiLevelType w:val="multilevel"/>
    <w:tmpl w:val="3274D1B2"/>
    <w:lvl w:ilvl="0">
      <w:start w:val="4"/>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6300E1"/>
    <w:multiLevelType w:val="hybridMultilevel"/>
    <w:tmpl w:val="2E000574"/>
    <w:lvl w:ilvl="0" w:tplc="9C0CDDA6">
      <w:start w:val="1"/>
      <w:numFmt w:val="decimal"/>
      <w:lvlText w:val="%1."/>
      <w:lvlJc w:val="left"/>
      <w:pPr>
        <w:tabs>
          <w:tab w:val="num" w:pos="1065"/>
        </w:tabs>
        <w:ind w:left="1065" w:hanging="360"/>
      </w:pPr>
      <w:rPr>
        <w:sz w:val="24"/>
        <w:szCs w:val="24"/>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5" w15:restartNumberingAfterBreak="0">
    <w:nsid w:val="3D911A42"/>
    <w:multiLevelType w:val="multilevel"/>
    <w:tmpl w:val="39C46410"/>
    <w:lvl w:ilvl="0">
      <w:start w:val="1"/>
      <w:numFmt w:val="decimal"/>
      <w:pStyle w:val="1"/>
      <w:lvlText w:val="%1. "/>
      <w:lvlJc w:val="left"/>
      <w:pPr>
        <w:ind w:left="927" w:hanging="360"/>
      </w:pPr>
      <w:rPr>
        <w:rFonts w:hint="default"/>
      </w:rPr>
    </w:lvl>
    <w:lvl w:ilvl="1">
      <w:start w:val="1"/>
      <w:numFmt w:val="decimal"/>
      <w:pStyle w:val="2"/>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16" w15:restartNumberingAfterBreak="0">
    <w:nsid w:val="3DA47F0F"/>
    <w:multiLevelType w:val="hybridMultilevel"/>
    <w:tmpl w:val="1530268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FA42FAE"/>
    <w:multiLevelType w:val="multilevel"/>
    <w:tmpl w:val="3274D1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9E2035"/>
    <w:multiLevelType w:val="hybridMultilevel"/>
    <w:tmpl w:val="A0C8CA5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15:restartNumberingAfterBreak="0">
    <w:nsid w:val="41714CEC"/>
    <w:multiLevelType w:val="hybridMultilevel"/>
    <w:tmpl w:val="64B275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955568"/>
    <w:multiLevelType w:val="hybridMultilevel"/>
    <w:tmpl w:val="9E546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6641BB"/>
    <w:multiLevelType w:val="hybridMultilevel"/>
    <w:tmpl w:val="BFBADAA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15:restartNumberingAfterBreak="0">
    <w:nsid w:val="51781CD9"/>
    <w:multiLevelType w:val="hybridMultilevel"/>
    <w:tmpl w:val="D6E83A7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23" w15:restartNumberingAfterBreak="0">
    <w:nsid w:val="54853DC0"/>
    <w:multiLevelType w:val="hybridMultilevel"/>
    <w:tmpl w:val="532418E8"/>
    <w:lvl w:ilvl="0" w:tplc="04190001">
      <w:start w:val="1"/>
      <w:numFmt w:val="bullet"/>
      <w:lvlText w:val=""/>
      <w:lvlJc w:val="left"/>
      <w:pPr>
        <w:tabs>
          <w:tab w:val="num" w:pos="840"/>
        </w:tabs>
        <w:ind w:left="840" w:hanging="360"/>
      </w:pPr>
      <w:rPr>
        <w:rFonts w:ascii="Symbol" w:hAnsi="Symbol" w:hint="default"/>
      </w:rPr>
    </w:lvl>
    <w:lvl w:ilvl="1" w:tplc="04190001">
      <w:start w:val="1"/>
      <w:numFmt w:val="bullet"/>
      <w:lvlText w:val=""/>
      <w:lvlJc w:val="left"/>
      <w:pPr>
        <w:tabs>
          <w:tab w:val="num" w:pos="1560"/>
        </w:tabs>
        <w:ind w:left="1560" w:hanging="360"/>
      </w:pPr>
      <w:rPr>
        <w:rFonts w:ascii="Symbol" w:hAnsi="Symbol" w:hint="default"/>
      </w:r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4" w15:restartNumberingAfterBreak="0">
    <w:nsid w:val="55880D36"/>
    <w:multiLevelType w:val="hybridMultilevel"/>
    <w:tmpl w:val="628C1136"/>
    <w:lvl w:ilvl="0" w:tplc="C8C006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64E2842"/>
    <w:multiLevelType w:val="hybridMultilevel"/>
    <w:tmpl w:val="BEE86D1C"/>
    <w:lvl w:ilvl="0" w:tplc="8562642E">
      <w:numFmt w:val="bullet"/>
      <w:lvlText w:val="-"/>
      <w:lvlJc w:val="left"/>
      <w:pPr>
        <w:tabs>
          <w:tab w:val="num" w:pos="1608"/>
        </w:tabs>
        <w:ind w:left="1608" w:hanging="90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57EE0456"/>
    <w:multiLevelType w:val="multilevel"/>
    <w:tmpl w:val="3274D1B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EE7BBC"/>
    <w:multiLevelType w:val="hybridMultilevel"/>
    <w:tmpl w:val="6C767610"/>
    <w:lvl w:ilvl="0" w:tplc="D248B45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D0B401C"/>
    <w:multiLevelType w:val="hybridMultilevel"/>
    <w:tmpl w:val="7056F208"/>
    <w:lvl w:ilvl="0" w:tplc="04190001">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29" w15:restartNumberingAfterBreak="0">
    <w:nsid w:val="5E220C0F"/>
    <w:multiLevelType w:val="multilevel"/>
    <w:tmpl w:val="D7FEE1D8"/>
    <w:styleLink w:val="10"/>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1"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2" w15:restartNumberingAfterBreak="0">
    <w:nsid w:val="63B31A3F"/>
    <w:multiLevelType w:val="hybridMultilevel"/>
    <w:tmpl w:val="12721568"/>
    <w:lvl w:ilvl="0" w:tplc="2AC06032">
      <w:start w:val="1"/>
      <w:numFmt w:val="bullet"/>
      <w:lvlText w:val=""/>
      <w:lvlJc w:val="left"/>
      <w:pPr>
        <w:ind w:left="720" w:hanging="360"/>
      </w:pPr>
      <w:rPr>
        <w:rFonts w:ascii="Wingdings" w:hAnsi="Wingdings" w:cs="Wingdings" w:hint="default"/>
      </w:rPr>
    </w:lvl>
    <w:lvl w:ilvl="1" w:tplc="CA081BC8">
      <w:start w:val="1"/>
      <w:numFmt w:val="bullet"/>
      <w:lvlText w:val="o"/>
      <w:lvlJc w:val="left"/>
      <w:pPr>
        <w:ind w:left="1440" w:hanging="360"/>
      </w:pPr>
      <w:rPr>
        <w:rFonts w:ascii="Courier New" w:hAnsi="Courier New" w:cs="Courier New" w:hint="default"/>
      </w:rPr>
    </w:lvl>
    <w:lvl w:ilvl="2" w:tplc="36FCEEB4">
      <w:start w:val="1"/>
      <w:numFmt w:val="bullet"/>
      <w:lvlText w:val=""/>
      <w:lvlJc w:val="left"/>
      <w:pPr>
        <w:ind w:left="2160" w:hanging="360"/>
      </w:pPr>
      <w:rPr>
        <w:rFonts w:ascii="Wingdings" w:hAnsi="Wingdings" w:cs="Wingdings" w:hint="default"/>
      </w:rPr>
    </w:lvl>
    <w:lvl w:ilvl="3" w:tplc="2AE27A5C">
      <w:start w:val="1"/>
      <w:numFmt w:val="bullet"/>
      <w:lvlText w:val=""/>
      <w:lvlJc w:val="left"/>
      <w:pPr>
        <w:ind w:left="2880" w:hanging="360"/>
      </w:pPr>
      <w:rPr>
        <w:rFonts w:ascii="Symbol" w:hAnsi="Symbol" w:cs="Symbol" w:hint="default"/>
      </w:rPr>
    </w:lvl>
    <w:lvl w:ilvl="4" w:tplc="97007C02">
      <w:start w:val="1"/>
      <w:numFmt w:val="bullet"/>
      <w:lvlText w:val="o"/>
      <w:lvlJc w:val="left"/>
      <w:pPr>
        <w:ind w:left="3600" w:hanging="360"/>
      </w:pPr>
      <w:rPr>
        <w:rFonts w:ascii="Courier New" w:hAnsi="Courier New" w:cs="Courier New" w:hint="default"/>
      </w:rPr>
    </w:lvl>
    <w:lvl w:ilvl="5" w:tplc="CCB28144">
      <w:start w:val="1"/>
      <w:numFmt w:val="bullet"/>
      <w:lvlText w:val=""/>
      <w:lvlJc w:val="left"/>
      <w:pPr>
        <w:ind w:left="4320" w:hanging="360"/>
      </w:pPr>
      <w:rPr>
        <w:rFonts w:ascii="Wingdings" w:hAnsi="Wingdings" w:cs="Wingdings" w:hint="default"/>
      </w:rPr>
    </w:lvl>
    <w:lvl w:ilvl="6" w:tplc="9BA81A86">
      <w:start w:val="1"/>
      <w:numFmt w:val="bullet"/>
      <w:lvlText w:val=""/>
      <w:lvlJc w:val="left"/>
      <w:pPr>
        <w:ind w:left="5040" w:hanging="360"/>
      </w:pPr>
      <w:rPr>
        <w:rFonts w:ascii="Symbol" w:hAnsi="Symbol" w:cs="Symbol" w:hint="default"/>
      </w:rPr>
    </w:lvl>
    <w:lvl w:ilvl="7" w:tplc="FBD858C2">
      <w:start w:val="1"/>
      <w:numFmt w:val="bullet"/>
      <w:lvlText w:val="o"/>
      <w:lvlJc w:val="left"/>
      <w:pPr>
        <w:ind w:left="5760" w:hanging="360"/>
      </w:pPr>
      <w:rPr>
        <w:rFonts w:ascii="Courier New" w:hAnsi="Courier New" w:cs="Courier New" w:hint="default"/>
      </w:rPr>
    </w:lvl>
    <w:lvl w:ilvl="8" w:tplc="989C30AE">
      <w:start w:val="1"/>
      <w:numFmt w:val="bullet"/>
      <w:lvlText w:val=""/>
      <w:lvlJc w:val="left"/>
      <w:pPr>
        <w:ind w:left="6480" w:hanging="360"/>
      </w:pPr>
      <w:rPr>
        <w:rFonts w:ascii="Wingdings" w:hAnsi="Wingdings" w:cs="Wingdings" w:hint="default"/>
      </w:rPr>
    </w:lvl>
  </w:abstractNum>
  <w:abstractNum w:abstractNumId="33" w15:restartNumberingAfterBreak="0">
    <w:nsid w:val="641544B3"/>
    <w:multiLevelType w:val="hybridMultilevel"/>
    <w:tmpl w:val="9410B8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5123BE6"/>
    <w:multiLevelType w:val="hybridMultilevel"/>
    <w:tmpl w:val="E9482642"/>
    <w:lvl w:ilvl="0" w:tplc="C8C006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6396138"/>
    <w:multiLevelType w:val="hybridMultilevel"/>
    <w:tmpl w:val="6C208934"/>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36" w15:restartNumberingAfterBreak="0">
    <w:nsid w:val="66C853A8"/>
    <w:multiLevelType w:val="multilevel"/>
    <w:tmpl w:val="3274D1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B25423"/>
    <w:multiLevelType w:val="hybridMultilevel"/>
    <w:tmpl w:val="F3FA61F0"/>
    <w:lvl w:ilvl="0" w:tplc="273EC97E">
      <w:start w:val="1"/>
      <w:numFmt w:val="bullet"/>
      <w:pStyle w:val="131256"/>
      <w:lvlText w:val=""/>
      <w:lvlJc w:val="left"/>
      <w:pPr>
        <w:ind w:left="1440" w:hanging="360"/>
      </w:pPr>
      <w:rPr>
        <w:rFonts w:ascii="Wingdings" w:hAnsi="Wingdings" w:cs="Wingdings" w:hint="default"/>
      </w:rPr>
    </w:lvl>
    <w:lvl w:ilvl="1" w:tplc="04190019">
      <w:start w:val="1"/>
      <w:numFmt w:val="bullet"/>
      <w:lvlText w:val="o"/>
      <w:lvlJc w:val="left"/>
      <w:pPr>
        <w:ind w:left="2160" w:hanging="360"/>
      </w:pPr>
      <w:rPr>
        <w:rFonts w:ascii="Courier New" w:hAnsi="Courier New" w:cs="Courier New" w:hint="default"/>
      </w:rPr>
    </w:lvl>
    <w:lvl w:ilvl="2" w:tplc="0419001B">
      <w:start w:val="1"/>
      <w:numFmt w:val="bullet"/>
      <w:lvlText w:val=""/>
      <w:lvlJc w:val="left"/>
      <w:pPr>
        <w:ind w:left="2880" w:hanging="360"/>
      </w:pPr>
      <w:rPr>
        <w:rFonts w:ascii="Wingdings" w:hAnsi="Wingdings" w:cs="Wingdings" w:hint="default"/>
      </w:rPr>
    </w:lvl>
    <w:lvl w:ilvl="3" w:tplc="0419000F">
      <w:start w:val="1"/>
      <w:numFmt w:val="bullet"/>
      <w:lvlText w:val=""/>
      <w:lvlJc w:val="left"/>
      <w:pPr>
        <w:ind w:left="3600" w:hanging="360"/>
      </w:pPr>
      <w:rPr>
        <w:rFonts w:ascii="Symbol" w:hAnsi="Symbol" w:cs="Symbol" w:hint="default"/>
      </w:rPr>
    </w:lvl>
    <w:lvl w:ilvl="4" w:tplc="04190019">
      <w:start w:val="1"/>
      <w:numFmt w:val="bullet"/>
      <w:lvlText w:val="o"/>
      <w:lvlJc w:val="left"/>
      <w:pPr>
        <w:ind w:left="4320" w:hanging="360"/>
      </w:pPr>
      <w:rPr>
        <w:rFonts w:ascii="Courier New" w:hAnsi="Courier New" w:cs="Courier New" w:hint="default"/>
      </w:rPr>
    </w:lvl>
    <w:lvl w:ilvl="5" w:tplc="0419001B">
      <w:start w:val="1"/>
      <w:numFmt w:val="bullet"/>
      <w:lvlText w:val=""/>
      <w:lvlJc w:val="left"/>
      <w:pPr>
        <w:ind w:left="5040" w:hanging="360"/>
      </w:pPr>
      <w:rPr>
        <w:rFonts w:ascii="Wingdings" w:hAnsi="Wingdings" w:cs="Wingdings" w:hint="default"/>
      </w:rPr>
    </w:lvl>
    <w:lvl w:ilvl="6" w:tplc="0419000F">
      <w:start w:val="1"/>
      <w:numFmt w:val="bullet"/>
      <w:lvlText w:val=""/>
      <w:lvlJc w:val="left"/>
      <w:pPr>
        <w:ind w:left="5760" w:hanging="360"/>
      </w:pPr>
      <w:rPr>
        <w:rFonts w:ascii="Symbol" w:hAnsi="Symbol" w:cs="Symbol" w:hint="default"/>
      </w:rPr>
    </w:lvl>
    <w:lvl w:ilvl="7" w:tplc="04190019">
      <w:start w:val="1"/>
      <w:numFmt w:val="bullet"/>
      <w:lvlText w:val="o"/>
      <w:lvlJc w:val="left"/>
      <w:pPr>
        <w:ind w:left="6480" w:hanging="360"/>
      </w:pPr>
      <w:rPr>
        <w:rFonts w:ascii="Courier New" w:hAnsi="Courier New" w:cs="Courier New" w:hint="default"/>
      </w:rPr>
    </w:lvl>
    <w:lvl w:ilvl="8" w:tplc="0419001B">
      <w:start w:val="1"/>
      <w:numFmt w:val="bullet"/>
      <w:lvlText w:val=""/>
      <w:lvlJc w:val="left"/>
      <w:pPr>
        <w:ind w:left="7200" w:hanging="360"/>
      </w:pPr>
      <w:rPr>
        <w:rFonts w:ascii="Wingdings" w:hAnsi="Wingdings" w:cs="Wingdings" w:hint="default"/>
      </w:rPr>
    </w:lvl>
  </w:abstractNum>
  <w:abstractNum w:abstractNumId="38" w15:restartNumberingAfterBreak="0">
    <w:nsid w:val="69C90727"/>
    <w:multiLevelType w:val="multilevel"/>
    <w:tmpl w:val="1EA4CD38"/>
    <w:lvl w:ilvl="0">
      <w:start w:val="1"/>
      <w:numFmt w:val="bullet"/>
      <w:pStyle w:val="12"/>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9" w15:restartNumberingAfterBreak="0">
    <w:nsid w:val="6C2940BF"/>
    <w:multiLevelType w:val="hybridMultilevel"/>
    <w:tmpl w:val="21B6AB0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DE35E65"/>
    <w:multiLevelType w:val="hybridMultilevel"/>
    <w:tmpl w:val="401868D6"/>
    <w:lvl w:ilvl="0" w:tplc="72E8AC70">
      <w:start w:val="1"/>
      <w:numFmt w:val="bullet"/>
      <w:lvlText w:val=""/>
      <w:lvlJc w:val="righ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6DEB27F1"/>
    <w:multiLevelType w:val="multilevel"/>
    <w:tmpl w:val="E7B25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16C0D26"/>
    <w:multiLevelType w:val="hybridMultilevel"/>
    <w:tmpl w:val="21866E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FF1514"/>
    <w:multiLevelType w:val="hybridMultilevel"/>
    <w:tmpl w:val="BE960BC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698707C"/>
    <w:multiLevelType w:val="hybridMultilevel"/>
    <w:tmpl w:val="628C1136"/>
    <w:lvl w:ilvl="0" w:tplc="C8C006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8176EF8"/>
    <w:multiLevelType w:val="hybridMultilevel"/>
    <w:tmpl w:val="FA2AD5FA"/>
    <w:lvl w:ilvl="0" w:tplc="C010ADCA">
      <w:start w:val="9"/>
      <w:numFmt w:val="bullet"/>
      <w:lvlText w:val="-"/>
      <w:lvlJc w:val="left"/>
      <w:pPr>
        <w:tabs>
          <w:tab w:val="num" w:pos="928"/>
        </w:tabs>
        <w:ind w:left="928" w:hanging="360"/>
      </w:pPr>
      <w:rPr>
        <w:rFonts w:ascii="Times New Roman" w:eastAsia="Times New Roman" w:hAnsi="Times New Roman" w:cs="Times New Roman" w:hint="default"/>
      </w:rPr>
    </w:lvl>
    <w:lvl w:ilvl="1" w:tplc="04190003" w:tentative="1">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46" w15:restartNumberingAfterBreak="0">
    <w:nsid w:val="7C4F2CE8"/>
    <w:multiLevelType w:val="hybridMultilevel"/>
    <w:tmpl w:val="F1FE2E8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F88582C"/>
    <w:multiLevelType w:val="hybridMultilevel"/>
    <w:tmpl w:val="34B42F18"/>
    <w:lvl w:ilvl="0" w:tplc="401CEB30">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num w:numId="1">
    <w:abstractNumId w:val="31"/>
  </w:num>
  <w:num w:numId="2">
    <w:abstractNumId w:val="30"/>
  </w:num>
  <w:num w:numId="3">
    <w:abstractNumId w:val="15"/>
  </w:num>
  <w:num w:numId="4">
    <w:abstractNumId w:val="0"/>
  </w:num>
  <w:num w:numId="5">
    <w:abstractNumId w:val="2"/>
  </w:num>
  <w:num w:numId="6">
    <w:abstractNumId w:val="37"/>
  </w:num>
  <w:num w:numId="7">
    <w:abstractNumId w:val="29"/>
  </w:num>
  <w:num w:numId="8">
    <w:abstractNumId w:val="38"/>
  </w:num>
  <w:num w:numId="9">
    <w:abstractNumId w:val="32"/>
  </w:num>
  <w:num w:numId="10">
    <w:abstractNumId w:val="18"/>
  </w:num>
  <w:num w:numId="11">
    <w:abstractNumId w:val="4"/>
  </w:num>
  <w:num w:numId="12">
    <w:abstractNumId w:val="7"/>
  </w:num>
  <w:num w:numId="13">
    <w:abstractNumId w:val="23"/>
  </w:num>
  <w:num w:numId="14">
    <w:abstractNumId w:val="27"/>
  </w:num>
  <w:num w:numId="15">
    <w:abstractNumId w:val="35"/>
  </w:num>
  <w:num w:numId="16">
    <w:abstractNumId w:val="34"/>
  </w:num>
  <w:num w:numId="17">
    <w:abstractNumId w:val="6"/>
  </w:num>
  <w:num w:numId="18">
    <w:abstractNumId w:val="22"/>
  </w:num>
  <w:num w:numId="19">
    <w:abstractNumId w:val="47"/>
  </w:num>
  <w:num w:numId="20">
    <w:abstractNumId w:val="24"/>
  </w:num>
  <w:num w:numId="21">
    <w:abstractNumId w:val="44"/>
  </w:num>
  <w:num w:numId="22">
    <w:abstractNumId w:val="11"/>
  </w:num>
  <w:num w:numId="23">
    <w:abstractNumId w:val="25"/>
  </w:num>
  <w:num w:numId="24">
    <w:abstractNumId w:val="10"/>
  </w:num>
  <w:num w:numId="25">
    <w:abstractNumId w:val="45"/>
  </w:num>
  <w:num w:numId="26">
    <w:abstractNumId w:val="40"/>
  </w:num>
  <w:num w:numId="27">
    <w:abstractNumId w:val="33"/>
  </w:num>
  <w:num w:numId="28">
    <w:abstractNumId w:val="21"/>
  </w:num>
  <w:num w:numId="29">
    <w:abstractNumId w:val="20"/>
  </w:num>
  <w:num w:numId="30">
    <w:abstractNumId w:val="12"/>
  </w:num>
  <w:num w:numId="31">
    <w:abstractNumId w:val="9"/>
  </w:num>
  <w:num w:numId="32">
    <w:abstractNumId w:val="19"/>
  </w:num>
  <w:num w:numId="33">
    <w:abstractNumId w:val="46"/>
  </w:num>
  <w:num w:numId="34">
    <w:abstractNumId w:val="8"/>
  </w:num>
  <w:num w:numId="35">
    <w:abstractNumId w:val="16"/>
  </w:num>
  <w:num w:numId="36">
    <w:abstractNumId w:val="42"/>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9"/>
  </w:num>
  <w:num w:numId="40">
    <w:abstractNumId w:val="28"/>
  </w:num>
  <w:num w:numId="41">
    <w:abstractNumId w:val="43"/>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5"/>
  </w:num>
  <w:num w:numId="45">
    <w:abstractNumId w:val="13"/>
  </w:num>
  <w:num w:numId="46">
    <w:abstractNumId w:val="36"/>
  </w:num>
  <w:num w:numId="47">
    <w:abstractNumId w:val="15"/>
    <w:lvlOverride w:ilvl="0">
      <w:startOverride w:val="3"/>
    </w:lvlOverride>
    <w:lvlOverride w:ilvl="1">
      <w:startOverride w:val="3"/>
    </w:lvlOverride>
    <w:lvlOverride w:ilvl="2">
      <w:startOverride w:val="6"/>
    </w:lvlOverride>
  </w:num>
  <w:num w:numId="48">
    <w:abstractNumId w:val="2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3E74"/>
    <w:rsid w:val="00031A5B"/>
    <w:rsid w:val="00036474"/>
    <w:rsid w:val="000449E4"/>
    <w:rsid w:val="00052308"/>
    <w:rsid w:val="00072420"/>
    <w:rsid w:val="000A5AAD"/>
    <w:rsid w:val="000B6B8D"/>
    <w:rsid w:val="000C51AD"/>
    <w:rsid w:val="000D5981"/>
    <w:rsid w:val="000E2BC5"/>
    <w:rsid w:val="00100BC0"/>
    <w:rsid w:val="00110868"/>
    <w:rsid w:val="001142A5"/>
    <w:rsid w:val="00114679"/>
    <w:rsid w:val="00117827"/>
    <w:rsid w:val="001312A2"/>
    <w:rsid w:val="001461E0"/>
    <w:rsid w:val="00165BE4"/>
    <w:rsid w:val="00170A94"/>
    <w:rsid w:val="00172527"/>
    <w:rsid w:val="00197D52"/>
    <w:rsid w:val="001A3256"/>
    <w:rsid w:val="001B1B3F"/>
    <w:rsid w:val="001B2683"/>
    <w:rsid w:val="001C1AAA"/>
    <w:rsid w:val="001C782B"/>
    <w:rsid w:val="001D0F6F"/>
    <w:rsid w:val="001D4670"/>
    <w:rsid w:val="001F1E81"/>
    <w:rsid w:val="001F3AFD"/>
    <w:rsid w:val="00210D48"/>
    <w:rsid w:val="00211498"/>
    <w:rsid w:val="00222BAA"/>
    <w:rsid w:val="00224F20"/>
    <w:rsid w:val="002505D7"/>
    <w:rsid w:val="00264E4B"/>
    <w:rsid w:val="00266AAB"/>
    <w:rsid w:val="002831FE"/>
    <w:rsid w:val="00297A3F"/>
    <w:rsid w:val="002A0E9C"/>
    <w:rsid w:val="002A1B58"/>
    <w:rsid w:val="002A2F2D"/>
    <w:rsid w:val="002A4064"/>
    <w:rsid w:val="002B755D"/>
    <w:rsid w:val="002C15B8"/>
    <w:rsid w:val="002C4507"/>
    <w:rsid w:val="002D4392"/>
    <w:rsid w:val="002D658B"/>
    <w:rsid w:val="002E18D9"/>
    <w:rsid w:val="002E490E"/>
    <w:rsid w:val="002F4FA9"/>
    <w:rsid w:val="00326558"/>
    <w:rsid w:val="00326D44"/>
    <w:rsid w:val="00334049"/>
    <w:rsid w:val="00337B68"/>
    <w:rsid w:val="003A2B56"/>
    <w:rsid w:val="003D18F3"/>
    <w:rsid w:val="003D5983"/>
    <w:rsid w:val="003E6D10"/>
    <w:rsid w:val="003E7156"/>
    <w:rsid w:val="003F024D"/>
    <w:rsid w:val="003F6ED2"/>
    <w:rsid w:val="00405D22"/>
    <w:rsid w:val="004063C1"/>
    <w:rsid w:val="004105D5"/>
    <w:rsid w:val="004177B4"/>
    <w:rsid w:val="00445488"/>
    <w:rsid w:val="00445EAB"/>
    <w:rsid w:val="00451B42"/>
    <w:rsid w:val="00452EBF"/>
    <w:rsid w:val="0045357F"/>
    <w:rsid w:val="00453E03"/>
    <w:rsid w:val="00491563"/>
    <w:rsid w:val="004C5829"/>
    <w:rsid w:val="004D60B7"/>
    <w:rsid w:val="004D66B2"/>
    <w:rsid w:val="004F63CB"/>
    <w:rsid w:val="005054CB"/>
    <w:rsid w:val="00510900"/>
    <w:rsid w:val="00511637"/>
    <w:rsid w:val="00543BE8"/>
    <w:rsid w:val="00546F63"/>
    <w:rsid w:val="005523EE"/>
    <w:rsid w:val="005533C0"/>
    <w:rsid w:val="00560001"/>
    <w:rsid w:val="00565618"/>
    <w:rsid w:val="005708B5"/>
    <w:rsid w:val="00577F0C"/>
    <w:rsid w:val="005957A6"/>
    <w:rsid w:val="005B175A"/>
    <w:rsid w:val="005D1BD1"/>
    <w:rsid w:val="005D5A9F"/>
    <w:rsid w:val="00604DFD"/>
    <w:rsid w:val="00611F5F"/>
    <w:rsid w:val="00635ED0"/>
    <w:rsid w:val="006448BA"/>
    <w:rsid w:val="00675D87"/>
    <w:rsid w:val="0067617B"/>
    <w:rsid w:val="006903FD"/>
    <w:rsid w:val="006A4A06"/>
    <w:rsid w:val="006B70E5"/>
    <w:rsid w:val="006E1B9C"/>
    <w:rsid w:val="006E1DDE"/>
    <w:rsid w:val="007033DD"/>
    <w:rsid w:val="00715781"/>
    <w:rsid w:val="0071702C"/>
    <w:rsid w:val="00717CEC"/>
    <w:rsid w:val="0073164E"/>
    <w:rsid w:val="00763E26"/>
    <w:rsid w:val="00795346"/>
    <w:rsid w:val="007E73A9"/>
    <w:rsid w:val="007E7CF9"/>
    <w:rsid w:val="008320CB"/>
    <w:rsid w:val="00844389"/>
    <w:rsid w:val="00844544"/>
    <w:rsid w:val="00850E2C"/>
    <w:rsid w:val="00887398"/>
    <w:rsid w:val="0089338B"/>
    <w:rsid w:val="008C387E"/>
    <w:rsid w:val="008E6AC6"/>
    <w:rsid w:val="008E7A1B"/>
    <w:rsid w:val="009020BD"/>
    <w:rsid w:val="00907D99"/>
    <w:rsid w:val="00923DFF"/>
    <w:rsid w:val="0093481B"/>
    <w:rsid w:val="00945388"/>
    <w:rsid w:val="009667B7"/>
    <w:rsid w:val="009768FA"/>
    <w:rsid w:val="00986938"/>
    <w:rsid w:val="009933F1"/>
    <w:rsid w:val="009948A0"/>
    <w:rsid w:val="009970E9"/>
    <w:rsid w:val="009A4F33"/>
    <w:rsid w:val="009D0D31"/>
    <w:rsid w:val="009E00EE"/>
    <w:rsid w:val="009E167B"/>
    <w:rsid w:val="009E329E"/>
    <w:rsid w:val="009E63E4"/>
    <w:rsid w:val="009E6415"/>
    <w:rsid w:val="009F7740"/>
    <w:rsid w:val="00A00259"/>
    <w:rsid w:val="00A37482"/>
    <w:rsid w:val="00A62630"/>
    <w:rsid w:val="00A64021"/>
    <w:rsid w:val="00A75996"/>
    <w:rsid w:val="00A87034"/>
    <w:rsid w:val="00A9423E"/>
    <w:rsid w:val="00AA3D22"/>
    <w:rsid w:val="00AA748A"/>
    <w:rsid w:val="00AC13DC"/>
    <w:rsid w:val="00AD3C78"/>
    <w:rsid w:val="00AD5B18"/>
    <w:rsid w:val="00AF32EB"/>
    <w:rsid w:val="00AF428D"/>
    <w:rsid w:val="00AF4A78"/>
    <w:rsid w:val="00B101E9"/>
    <w:rsid w:val="00B24B97"/>
    <w:rsid w:val="00B33AF4"/>
    <w:rsid w:val="00B42ED9"/>
    <w:rsid w:val="00B43422"/>
    <w:rsid w:val="00B444C6"/>
    <w:rsid w:val="00B46A65"/>
    <w:rsid w:val="00B5319D"/>
    <w:rsid w:val="00B600EE"/>
    <w:rsid w:val="00B62FD3"/>
    <w:rsid w:val="00B73C16"/>
    <w:rsid w:val="00B76F15"/>
    <w:rsid w:val="00B9283E"/>
    <w:rsid w:val="00B93577"/>
    <w:rsid w:val="00BF0EF6"/>
    <w:rsid w:val="00BF425D"/>
    <w:rsid w:val="00C02D95"/>
    <w:rsid w:val="00C0642B"/>
    <w:rsid w:val="00C22F89"/>
    <w:rsid w:val="00C24C68"/>
    <w:rsid w:val="00C30C0F"/>
    <w:rsid w:val="00C43331"/>
    <w:rsid w:val="00C44DFD"/>
    <w:rsid w:val="00C616E5"/>
    <w:rsid w:val="00C63643"/>
    <w:rsid w:val="00C8703E"/>
    <w:rsid w:val="00C91D60"/>
    <w:rsid w:val="00CB69DF"/>
    <w:rsid w:val="00CB6A91"/>
    <w:rsid w:val="00CC4408"/>
    <w:rsid w:val="00CD6615"/>
    <w:rsid w:val="00CE2464"/>
    <w:rsid w:val="00CF551E"/>
    <w:rsid w:val="00CF7776"/>
    <w:rsid w:val="00D0204C"/>
    <w:rsid w:val="00D05306"/>
    <w:rsid w:val="00D2099D"/>
    <w:rsid w:val="00D21316"/>
    <w:rsid w:val="00D27FE7"/>
    <w:rsid w:val="00D4350D"/>
    <w:rsid w:val="00D57E85"/>
    <w:rsid w:val="00D63471"/>
    <w:rsid w:val="00D6396E"/>
    <w:rsid w:val="00D777FB"/>
    <w:rsid w:val="00D9178A"/>
    <w:rsid w:val="00DA182D"/>
    <w:rsid w:val="00DA7186"/>
    <w:rsid w:val="00DC02E4"/>
    <w:rsid w:val="00DC0628"/>
    <w:rsid w:val="00DC1811"/>
    <w:rsid w:val="00DC4D53"/>
    <w:rsid w:val="00DE6C3A"/>
    <w:rsid w:val="00DE77E2"/>
    <w:rsid w:val="00DF23C7"/>
    <w:rsid w:val="00E10297"/>
    <w:rsid w:val="00E27CB5"/>
    <w:rsid w:val="00E3615A"/>
    <w:rsid w:val="00E41F7E"/>
    <w:rsid w:val="00E45E52"/>
    <w:rsid w:val="00E464AB"/>
    <w:rsid w:val="00E50A96"/>
    <w:rsid w:val="00E544A3"/>
    <w:rsid w:val="00E54DEC"/>
    <w:rsid w:val="00E60582"/>
    <w:rsid w:val="00E83D16"/>
    <w:rsid w:val="00E85D0F"/>
    <w:rsid w:val="00E974C9"/>
    <w:rsid w:val="00EB4AD7"/>
    <w:rsid w:val="00EC1372"/>
    <w:rsid w:val="00EC1D2F"/>
    <w:rsid w:val="00EC2973"/>
    <w:rsid w:val="00ED7BF3"/>
    <w:rsid w:val="00EE221F"/>
    <w:rsid w:val="00EF434C"/>
    <w:rsid w:val="00EF5CDE"/>
    <w:rsid w:val="00EF6A40"/>
    <w:rsid w:val="00EF6B8C"/>
    <w:rsid w:val="00F14730"/>
    <w:rsid w:val="00F23EF6"/>
    <w:rsid w:val="00F2501D"/>
    <w:rsid w:val="00F3105D"/>
    <w:rsid w:val="00F34E7B"/>
    <w:rsid w:val="00F43912"/>
    <w:rsid w:val="00F52876"/>
    <w:rsid w:val="00F63904"/>
    <w:rsid w:val="00F646C1"/>
    <w:rsid w:val="00F71BFD"/>
    <w:rsid w:val="00F73E74"/>
    <w:rsid w:val="00FA4EE8"/>
    <w:rsid w:val="00FB184C"/>
    <w:rsid w:val="00FB429F"/>
    <w:rsid w:val="00FB6C85"/>
    <w:rsid w:val="00FD5638"/>
    <w:rsid w:val="00FF5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46C940F6"/>
  <w15:docId w15:val="{81955DD8-2CF1-4915-A0B6-446AFB4CF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73E74"/>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2"/>
    <w:link w:val="13"/>
    <w:uiPriority w:val="99"/>
    <w:qFormat/>
    <w:rsid w:val="00F73E74"/>
    <w:pPr>
      <w:keepNext/>
      <w:pageBreakBefore/>
      <w:numPr>
        <w:numId w:val="3"/>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0"/>
    <w:uiPriority w:val="99"/>
    <w:qFormat/>
    <w:rsid w:val="00F73E74"/>
    <w:pPr>
      <w:keepNext/>
      <w:numPr>
        <w:ilvl w:val="1"/>
        <w:numId w:val="3"/>
      </w:numPr>
      <w:tabs>
        <w:tab w:val="left" w:pos="1134"/>
        <w:tab w:val="left" w:pos="1276"/>
      </w:tabs>
      <w:spacing w:before="180" w:after="60"/>
      <w:jc w:val="center"/>
      <w:outlineLvl w:val="1"/>
    </w:pPr>
    <w:rPr>
      <w:b/>
      <w:bCs/>
      <w:sz w:val="28"/>
      <w:szCs w:val="28"/>
    </w:rPr>
  </w:style>
  <w:style w:type="paragraph" w:styleId="3">
    <w:name w:val="heading 3"/>
    <w:aliases w:val="ПодЗаголовок"/>
    <w:basedOn w:val="a1"/>
    <w:next w:val="a2"/>
    <w:link w:val="30"/>
    <w:uiPriority w:val="99"/>
    <w:qFormat/>
    <w:rsid w:val="00F73E74"/>
    <w:pPr>
      <w:keepNext/>
      <w:tabs>
        <w:tab w:val="left" w:pos="1276"/>
      </w:tabs>
      <w:spacing w:before="120" w:after="60"/>
      <w:ind w:left="567"/>
      <w:jc w:val="center"/>
      <w:outlineLvl w:val="2"/>
    </w:pPr>
    <w:rPr>
      <w:b/>
      <w:bCs/>
      <w:sz w:val="26"/>
      <w:szCs w:val="26"/>
    </w:rPr>
  </w:style>
  <w:style w:type="paragraph" w:styleId="4">
    <w:name w:val="heading 4"/>
    <w:basedOn w:val="a1"/>
    <w:next w:val="a2"/>
    <w:link w:val="40"/>
    <w:uiPriority w:val="99"/>
    <w:qFormat/>
    <w:rsid w:val="00F73E74"/>
    <w:pPr>
      <w:keepNext/>
      <w:tabs>
        <w:tab w:val="left" w:pos="1418"/>
      </w:tabs>
      <w:spacing w:before="120" w:after="60"/>
      <w:outlineLvl w:val="3"/>
    </w:pPr>
    <w:rPr>
      <w:b/>
      <w:bCs/>
    </w:rPr>
  </w:style>
  <w:style w:type="paragraph" w:styleId="5">
    <w:name w:val="heading 5"/>
    <w:basedOn w:val="a1"/>
    <w:next w:val="a2"/>
    <w:link w:val="50"/>
    <w:uiPriority w:val="99"/>
    <w:qFormat/>
    <w:rsid w:val="00F73E74"/>
    <w:pPr>
      <w:tabs>
        <w:tab w:val="left" w:pos="1701"/>
      </w:tabs>
      <w:spacing w:before="240" w:after="60"/>
      <w:outlineLvl w:val="4"/>
    </w:pPr>
    <w:rPr>
      <w:b/>
      <w:bCs/>
      <w:sz w:val="22"/>
      <w:szCs w:val="22"/>
    </w:rPr>
  </w:style>
  <w:style w:type="paragraph" w:styleId="6">
    <w:name w:val="heading 6"/>
    <w:basedOn w:val="a1"/>
    <w:next w:val="a1"/>
    <w:link w:val="60"/>
    <w:uiPriority w:val="99"/>
    <w:qFormat/>
    <w:rsid w:val="00F73E74"/>
    <w:pPr>
      <w:spacing w:before="240" w:after="60"/>
      <w:outlineLvl w:val="5"/>
    </w:pPr>
    <w:rPr>
      <w:b/>
      <w:bCs/>
      <w:sz w:val="22"/>
      <w:szCs w:val="22"/>
    </w:rPr>
  </w:style>
  <w:style w:type="paragraph" w:styleId="7">
    <w:name w:val="heading 7"/>
    <w:basedOn w:val="a1"/>
    <w:next w:val="a1"/>
    <w:link w:val="70"/>
    <w:uiPriority w:val="99"/>
    <w:qFormat/>
    <w:rsid w:val="00F73E74"/>
    <w:pPr>
      <w:spacing w:before="240" w:after="60"/>
      <w:outlineLvl w:val="6"/>
    </w:pPr>
  </w:style>
  <w:style w:type="paragraph" w:styleId="8">
    <w:name w:val="heading 8"/>
    <w:basedOn w:val="a1"/>
    <w:next w:val="a1"/>
    <w:link w:val="80"/>
    <w:uiPriority w:val="99"/>
    <w:qFormat/>
    <w:rsid w:val="00F73E74"/>
    <w:pPr>
      <w:spacing w:before="240" w:after="60"/>
      <w:outlineLvl w:val="7"/>
    </w:pPr>
    <w:rPr>
      <w:i/>
      <w:iCs/>
    </w:rPr>
  </w:style>
  <w:style w:type="paragraph" w:styleId="9">
    <w:name w:val="heading 9"/>
    <w:basedOn w:val="a1"/>
    <w:next w:val="a1"/>
    <w:link w:val="90"/>
    <w:uiPriority w:val="99"/>
    <w:qFormat/>
    <w:rsid w:val="00F73E74"/>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basedOn w:val="a3"/>
    <w:link w:val="1"/>
    <w:uiPriority w:val="99"/>
    <w:rsid w:val="00F73E74"/>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rsid w:val="00F73E74"/>
    <w:rPr>
      <w:rFonts w:ascii="Times New Roman" w:eastAsia="Times New Roman" w:hAnsi="Times New Roman" w:cs="Times New Roman"/>
      <w:b/>
      <w:bCs/>
      <w:sz w:val="28"/>
      <w:szCs w:val="28"/>
      <w:lang w:eastAsia="ru-RU"/>
    </w:rPr>
  </w:style>
  <w:style w:type="character" w:customStyle="1" w:styleId="30">
    <w:name w:val="Заголовок 3 Знак"/>
    <w:aliases w:val="ПодЗаголовок Знак"/>
    <w:basedOn w:val="a3"/>
    <w:link w:val="3"/>
    <w:uiPriority w:val="99"/>
    <w:rsid w:val="00F73E74"/>
    <w:rPr>
      <w:rFonts w:ascii="Times New Roman" w:eastAsia="Times New Roman" w:hAnsi="Times New Roman" w:cs="Times New Roman"/>
      <w:b/>
      <w:bCs/>
      <w:sz w:val="26"/>
      <w:szCs w:val="26"/>
      <w:lang w:eastAsia="ru-RU"/>
    </w:rPr>
  </w:style>
  <w:style w:type="character" w:customStyle="1" w:styleId="40">
    <w:name w:val="Заголовок 4 Знак"/>
    <w:basedOn w:val="a3"/>
    <w:link w:val="4"/>
    <w:uiPriority w:val="99"/>
    <w:rsid w:val="00F73E74"/>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uiPriority w:val="99"/>
    <w:rsid w:val="00F73E74"/>
    <w:rPr>
      <w:rFonts w:ascii="Times New Roman" w:eastAsia="Times New Roman" w:hAnsi="Times New Roman" w:cs="Times New Roman"/>
      <w:b/>
      <w:bCs/>
      <w:lang w:eastAsia="ru-RU"/>
    </w:rPr>
  </w:style>
  <w:style w:type="character" w:customStyle="1" w:styleId="60">
    <w:name w:val="Заголовок 6 Знак"/>
    <w:basedOn w:val="a3"/>
    <w:link w:val="6"/>
    <w:uiPriority w:val="99"/>
    <w:rsid w:val="00F73E74"/>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F73E74"/>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F73E74"/>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9"/>
    <w:rsid w:val="00F73E74"/>
    <w:rPr>
      <w:rFonts w:ascii="Arial" w:eastAsia="Times New Roman" w:hAnsi="Arial" w:cs="Arial"/>
      <w:lang w:eastAsia="ru-RU"/>
    </w:rPr>
  </w:style>
  <w:style w:type="paragraph" w:customStyle="1" w:styleId="a2">
    <w:name w:val="Абзац"/>
    <w:link w:val="a6"/>
    <w:qFormat/>
    <w:rsid w:val="00F73E74"/>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6">
    <w:name w:val="Абзац Знак"/>
    <w:basedOn w:val="a3"/>
    <w:link w:val="a2"/>
    <w:locked/>
    <w:rsid w:val="00F73E74"/>
    <w:rPr>
      <w:rFonts w:ascii="Times New Roman" w:eastAsia="Times New Roman" w:hAnsi="Times New Roman" w:cs="Times New Roman"/>
      <w:sz w:val="24"/>
      <w:szCs w:val="24"/>
      <w:lang w:eastAsia="ru-RU"/>
    </w:rPr>
  </w:style>
  <w:style w:type="paragraph" w:styleId="a0">
    <w:name w:val="List"/>
    <w:basedOn w:val="a1"/>
    <w:link w:val="a7"/>
    <w:uiPriority w:val="99"/>
    <w:rsid w:val="00F73E74"/>
    <w:pPr>
      <w:numPr>
        <w:numId w:val="1"/>
      </w:numPr>
      <w:spacing w:after="60"/>
      <w:jc w:val="both"/>
    </w:pPr>
  </w:style>
  <w:style w:type="character" w:customStyle="1" w:styleId="a7">
    <w:name w:val="Список Знак"/>
    <w:basedOn w:val="a3"/>
    <w:link w:val="a0"/>
    <w:uiPriority w:val="99"/>
    <w:locked/>
    <w:rsid w:val="00F73E74"/>
    <w:rPr>
      <w:rFonts w:ascii="Times New Roman" w:eastAsia="Times New Roman" w:hAnsi="Times New Roman" w:cs="Times New Roman"/>
      <w:sz w:val="24"/>
      <w:szCs w:val="24"/>
      <w:lang w:eastAsia="ru-RU"/>
    </w:rPr>
  </w:style>
  <w:style w:type="paragraph" w:customStyle="1" w:styleId="a8">
    <w:name w:val="Год утверждения"/>
    <w:basedOn w:val="a1"/>
    <w:uiPriority w:val="99"/>
    <w:locked/>
    <w:rsid w:val="00F73E74"/>
    <w:pPr>
      <w:jc w:val="center"/>
    </w:pPr>
    <w:rPr>
      <w:b/>
      <w:bCs/>
      <w:sz w:val="28"/>
      <w:szCs w:val="28"/>
    </w:rPr>
  </w:style>
  <w:style w:type="paragraph" w:styleId="a9">
    <w:name w:val="header"/>
    <w:aliases w:val="ВерхКолонтитул"/>
    <w:basedOn w:val="a1"/>
    <w:link w:val="aa"/>
    <w:uiPriority w:val="99"/>
    <w:rsid w:val="00F73E74"/>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aliases w:val="ВерхКолонтитул Знак"/>
    <w:basedOn w:val="a3"/>
    <w:link w:val="a9"/>
    <w:uiPriority w:val="99"/>
    <w:rsid w:val="00F73E74"/>
    <w:rPr>
      <w:rFonts w:ascii="Times New Roman" w:eastAsia="Times New Roman" w:hAnsi="Times New Roman" w:cs="Times New Roman"/>
      <w:color w:val="808080"/>
      <w:sz w:val="20"/>
      <w:szCs w:val="20"/>
      <w:lang w:eastAsia="ru-RU"/>
    </w:rPr>
  </w:style>
  <w:style w:type="paragraph" w:styleId="ab">
    <w:name w:val="Balloon Text"/>
    <w:basedOn w:val="a1"/>
    <w:link w:val="ac"/>
    <w:rsid w:val="00F73E74"/>
    <w:rPr>
      <w:rFonts w:ascii="Tahoma" w:hAnsi="Tahoma" w:cs="Tahoma"/>
      <w:sz w:val="16"/>
      <w:szCs w:val="16"/>
    </w:rPr>
  </w:style>
  <w:style w:type="character" w:customStyle="1" w:styleId="ac">
    <w:name w:val="Текст выноски Знак"/>
    <w:basedOn w:val="a3"/>
    <w:link w:val="ab"/>
    <w:rsid w:val="00F73E74"/>
    <w:rPr>
      <w:rFonts w:ascii="Tahoma" w:eastAsia="Times New Roman" w:hAnsi="Tahoma" w:cs="Tahoma"/>
      <w:sz w:val="16"/>
      <w:szCs w:val="16"/>
      <w:lang w:eastAsia="ru-RU"/>
    </w:rPr>
  </w:style>
  <w:style w:type="paragraph" w:styleId="31">
    <w:name w:val="toc 3"/>
    <w:basedOn w:val="a1"/>
    <w:next w:val="a1"/>
    <w:autoRedefine/>
    <w:uiPriority w:val="39"/>
    <w:rsid w:val="00F73E74"/>
    <w:pPr>
      <w:tabs>
        <w:tab w:val="left" w:pos="1200"/>
        <w:tab w:val="right" w:leader="dot" w:pos="9628"/>
      </w:tabs>
      <w:ind w:left="480"/>
    </w:pPr>
    <w:rPr>
      <w:i/>
      <w:iCs/>
      <w:noProof/>
      <w:color w:val="FF0000"/>
      <w:sz w:val="20"/>
      <w:szCs w:val="20"/>
    </w:rPr>
  </w:style>
  <w:style w:type="paragraph" w:customStyle="1" w:styleId="21">
    <w:name w:val="Пункт 2"/>
    <w:basedOn w:val="2"/>
    <w:uiPriority w:val="99"/>
    <w:locked/>
    <w:rsid w:val="00F73E74"/>
    <w:pPr>
      <w:keepNext w:val="0"/>
      <w:tabs>
        <w:tab w:val="clear" w:pos="1276"/>
      </w:tabs>
      <w:spacing w:before="120"/>
      <w:jc w:val="both"/>
    </w:pPr>
    <w:rPr>
      <w:b w:val="0"/>
      <w:bCs w:val="0"/>
      <w:sz w:val="24"/>
      <w:szCs w:val="24"/>
    </w:rPr>
  </w:style>
  <w:style w:type="paragraph" w:customStyle="1" w:styleId="32">
    <w:name w:val="Пункт 3"/>
    <w:basedOn w:val="3"/>
    <w:uiPriority w:val="99"/>
    <w:locked/>
    <w:rsid w:val="00F73E74"/>
    <w:pPr>
      <w:keepNext w:val="0"/>
      <w:jc w:val="both"/>
    </w:pPr>
    <w:rPr>
      <w:b w:val="0"/>
      <w:bCs w:val="0"/>
    </w:rPr>
  </w:style>
  <w:style w:type="paragraph" w:customStyle="1" w:styleId="41">
    <w:name w:val="Пункт 4"/>
    <w:basedOn w:val="4"/>
    <w:uiPriority w:val="99"/>
    <w:locked/>
    <w:rsid w:val="00F73E74"/>
    <w:pPr>
      <w:keepNext w:val="0"/>
      <w:jc w:val="both"/>
    </w:pPr>
    <w:rPr>
      <w:b w:val="0"/>
      <w:bCs w:val="0"/>
    </w:rPr>
  </w:style>
  <w:style w:type="paragraph" w:customStyle="1" w:styleId="51">
    <w:name w:val="Пункт 5"/>
    <w:basedOn w:val="5"/>
    <w:link w:val="52"/>
    <w:uiPriority w:val="99"/>
    <w:locked/>
    <w:rsid w:val="00F73E74"/>
    <w:pPr>
      <w:spacing w:before="60"/>
    </w:pPr>
    <w:rPr>
      <w:b w:val="0"/>
      <w:bCs w:val="0"/>
      <w:sz w:val="24"/>
      <w:szCs w:val="24"/>
    </w:rPr>
  </w:style>
  <w:style w:type="character" w:customStyle="1" w:styleId="52">
    <w:name w:val="Пункт 5 Знак"/>
    <w:basedOn w:val="a3"/>
    <w:link w:val="51"/>
    <w:uiPriority w:val="99"/>
    <w:locked/>
    <w:rsid w:val="00F73E74"/>
    <w:rPr>
      <w:rFonts w:ascii="Times New Roman" w:eastAsia="Times New Roman" w:hAnsi="Times New Roman" w:cs="Times New Roman"/>
      <w:sz w:val="24"/>
      <w:szCs w:val="24"/>
      <w:lang w:eastAsia="ru-RU"/>
    </w:rPr>
  </w:style>
  <w:style w:type="paragraph" w:customStyle="1" w:styleId="a">
    <w:name w:val="Приложение"/>
    <w:basedOn w:val="a1"/>
    <w:next w:val="a1"/>
    <w:uiPriority w:val="99"/>
    <w:locked/>
    <w:rsid w:val="00F73E74"/>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F73E74"/>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e">
    <w:name w:val="Оглавление Знак"/>
    <w:basedOn w:val="a3"/>
    <w:link w:val="ad"/>
    <w:uiPriority w:val="99"/>
    <w:locked/>
    <w:rsid w:val="00F73E74"/>
    <w:rPr>
      <w:rFonts w:ascii="Times New Roman" w:eastAsia="Times New Roman" w:hAnsi="Times New Roman" w:cs="Times New Roman"/>
      <w:b/>
      <w:bCs/>
      <w:caps/>
      <w:sz w:val="28"/>
      <w:szCs w:val="28"/>
      <w:lang w:eastAsia="ru-RU"/>
    </w:rPr>
  </w:style>
  <w:style w:type="paragraph" w:customStyle="1" w:styleId="af">
    <w:name w:val="Верх. колонт. четн."/>
    <w:basedOn w:val="a1"/>
    <w:uiPriority w:val="99"/>
    <w:locked/>
    <w:rsid w:val="00F73E74"/>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F73E74"/>
    <w:pPr>
      <w:widowControl w:val="0"/>
      <w:spacing w:line="240" w:lineRule="exact"/>
    </w:pPr>
    <w:rPr>
      <w:rFonts w:ascii="Arial" w:hAnsi="Arial" w:cs="Arial"/>
      <w:b/>
      <w:bCs/>
      <w:i/>
      <w:iCs/>
    </w:rPr>
  </w:style>
  <w:style w:type="paragraph" w:styleId="14">
    <w:name w:val="toc 1"/>
    <w:basedOn w:val="a1"/>
    <w:next w:val="a1"/>
    <w:autoRedefine/>
    <w:uiPriority w:val="39"/>
    <w:qFormat/>
    <w:rsid w:val="00F73E74"/>
    <w:pPr>
      <w:tabs>
        <w:tab w:val="left" w:pos="480"/>
        <w:tab w:val="right" w:leader="dot" w:pos="9628"/>
      </w:tabs>
    </w:pPr>
    <w:rPr>
      <w:b/>
      <w:bCs/>
      <w:caps/>
    </w:rPr>
  </w:style>
  <w:style w:type="paragraph" w:styleId="22">
    <w:name w:val="toc 2"/>
    <w:basedOn w:val="a1"/>
    <w:next w:val="a1"/>
    <w:autoRedefine/>
    <w:uiPriority w:val="39"/>
    <w:rsid w:val="00F73E74"/>
    <w:pPr>
      <w:tabs>
        <w:tab w:val="right" w:leader="dot" w:pos="9628"/>
      </w:tabs>
      <w:ind w:left="240"/>
      <w:jc w:val="both"/>
    </w:pPr>
    <w:rPr>
      <w:b/>
      <w:bCs/>
      <w:iCs/>
      <w:smallCaps/>
      <w:noProof/>
    </w:rPr>
  </w:style>
  <w:style w:type="paragraph" w:styleId="af1">
    <w:name w:val="caption"/>
    <w:basedOn w:val="a1"/>
    <w:next w:val="a1"/>
    <w:uiPriority w:val="99"/>
    <w:qFormat/>
    <w:rsid w:val="00F73E74"/>
    <w:pPr>
      <w:spacing w:before="120" w:after="120"/>
      <w:jc w:val="center"/>
    </w:pPr>
    <w:rPr>
      <w:b/>
      <w:bCs/>
      <w:sz w:val="22"/>
      <w:szCs w:val="22"/>
    </w:rPr>
  </w:style>
  <w:style w:type="paragraph" w:customStyle="1" w:styleId="af2">
    <w:name w:val="Таблица_номер_таблицы"/>
    <w:link w:val="af3"/>
    <w:rsid w:val="00F73E74"/>
    <w:pPr>
      <w:keepNext/>
      <w:spacing w:after="0" w:line="240" w:lineRule="auto"/>
      <w:jc w:val="right"/>
    </w:pPr>
    <w:rPr>
      <w:rFonts w:ascii="Times New Roman" w:eastAsia="Times New Roman" w:hAnsi="Times New Roman" w:cs="Times New Roman"/>
      <w:sz w:val="24"/>
      <w:szCs w:val="24"/>
      <w:lang w:eastAsia="ru-RU"/>
    </w:rPr>
  </w:style>
  <w:style w:type="character" w:customStyle="1" w:styleId="af3">
    <w:name w:val="Таблица_номер_таблицы Знак"/>
    <w:basedOn w:val="a3"/>
    <w:link w:val="af2"/>
    <w:locked/>
    <w:rsid w:val="00F73E74"/>
    <w:rPr>
      <w:rFonts w:ascii="Times New Roman" w:eastAsia="Times New Roman" w:hAnsi="Times New Roman" w:cs="Times New Roman"/>
      <w:sz w:val="24"/>
      <w:szCs w:val="24"/>
      <w:lang w:eastAsia="ru-RU"/>
    </w:rPr>
  </w:style>
  <w:style w:type="paragraph" w:customStyle="1" w:styleId="af4">
    <w:name w:val="Примечания"/>
    <w:basedOn w:val="a1"/>
    <w:link w:val="15"/>
    <w:uiPriority w:val="99"/>
    <w:locked/>
    <w:rsid w:val="00F73E74"/>
    <w:pPr>
      <w:spacing w:before="120"/>
      <w:ind w:firstLine="567"/>
      <w:jc w:val="both"/>
    </w:pPr>
    <w:rPr>
      <w:spacing w:val="80"/>
    </w:rPr>
  </w:style>
  <w:style w:type="character" w:customStyle="1" w:styleId="15">
    <w:name w:val="Примечания Знак1"/>
    <w:basedOn w:val="a3"/>
    <w:link w:val="af4"/>
    <w:uiPriority w:val="99"/>
    <w:locked/>
    <w:rsid w:val="00F73E74"/>
    <w:rPr>
      <w:rFonts w:ascii="Times New Roman" w:eastAsia="Times New Roman" w:hAnsi="Times New Roman" w:cs="Times New Roman"/>
      <w:spacing w:val="80"/>
      <w:sz w:val="24"/>
      <w:szCs w:val="24"/>
      <w:lang w:eastAsia="ru-RU"/>
    </w:rPr>
  </w:style>
  <w:style w:type="paragraph" w:customStyle="1" w:styleId="23">
    <w:name w:val="Заголовок_подзаголовок_2"/>
    <w:next w:val="a2"/>
    <w:link w:val="24"/>
    <w:rsid w:val="00F73E74"/>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4">
    <w:name w:val="Заголовок_подзаголовок_2 Знак"/>
    <w:basedOn w:val="a3"/>
    <w:link w:val="23"/>
    <w:locked/>
    <w:rsid w:val="00F73E74"/>
    <w:rPr>
      <w:rFonts w:ascii="Times New Roman" w:eastAsia="Times New Roman" w:hAnsi="Times New Roman" w:cs="Times New Roman"/>
      <w:b/>
      <w:bCs/>
      <w:sz w:val="24"/>
      <w:szCs w:val="24"/>
      <w:lang w:eastAsia="ru-RU"/>
    </w:rPr>
  </w:style>
  <w:style w:type="paragraph" w:styleId="42">
    <w:name w:val="toc 4"/>
    <w:basedOn w:val="a1"/>
    <w:next w:val="a1"/>
    <w:autoRedefine/>
    <w:uiPriority w:val="39"/>
    <w:rsid w:val="00F73E74"/>
    <w:pPr>
      <w:ind w:left="720"/>
    </w:pPr>
    <w:rPr>
      <w:sz w:val="18"/>
      <w:szCs w:val="18"/>
    </w:rPr>
  </w:style>
  <w:style w:type="paragraph" w:styleId="53">
    <w:name w:val="toc 5"/>
    <w:basedOn w:val="a1"/>
    <w:next w:val="a1"/>
    <w:autoRedefine/>
    <w:uiPriority w:val="39"/>
    <w:rsid w:val="00F73E74"/>
    <w:pPr>
      <w:ind w:left="960"/>
    </w:pPr>
    <w:rPr>
      <w:sz w:val="18"/>
      <w:szCs w:val="18"/>
    </w:rPr>
  </w:style>
  <w:style w:type="paragraph" w:styleId="61">
    <w:name w:val="toc 6"/>
    <w:basedOn w:val="a1"/>
    <w:next w:val="a1"/>
    <w:autoRedefine/>
    <w:uiPriority w:val="39"/>
    <w:rsid w:val="00F73E74"/>
    <w:pPr>
      <w:ind w:left="1200"/>
    </w:pPr>
    <w:rPr>
      <w:sz w:val="18"/>
      <w:szCs w:val="18"/>
    </w:rPr>
  </w:style>
  <w:style w:type="paragraph" w:styleId="71">
    <w:name w:val="toc 7"/>
    <w:basedOn w:val="a1"/>
    <w:next w:val="a1"/>
    <w:autoRedefine/>
    <w:uiPriority w:val="39"/>
    <w:rsid w:val="00F73E74"/>
    <w:pPr>
      <w:ind w:left="1440"/>
    </w:pPr>
    <w:rPr>
      <w:sz w:val="18"/>
      <w:szCs w:val="18"/>
    </w:rPr>
  </w:style>
  <w:style w:type="paragraph" w:styleId="81">
    <w:name w:val="toc 8"/>
    <w:basedOn w:val="a1"/>
    <w:next w:val="a1"/>
    <w:autoRedefine/>
    <w:uiPriority w:val="39"/>
    <w:rsid w:val="00F73E74"/>
    <w:pPr>
      <w:ind w:left="1680"/>
    </w:pPr>
    <w:rPr>
      <w:sz w:val="18"/>
      <w:szCs w:val="18"/>
    </w:rPr>
  </w:style>
  <w:style w:type="paragraph" w:styleId="91">
    <w:name w:val="toc 9"/>
    <w:basedOn w:val="a1"/>
    <w:next w:val="a1"/>
    <w:autoRedefine/>
    <w:uiPriority w:val="39"/>
    <w:rsid w:val="00F73E74"/>
    <w:pPr>
      <w:ind w:left="1920"/>
    </w:pPr>
    <w:rPr>
      <w:sz w:val="18"/>
      <w:szCs w:val="18"/>
    </w:rPr>
  </w:style>
  <w:style w:type="character" w:styleId="af5">
    <w:name w:val="Hyperlink"/>
    <w:basedOn w:val="a3"/>
    <w:uiPriority w:val="99"/>
    <w:rsid w:val="00F73E74"/>
    <w:rPr>
      <w:color w:val="0000FF"/>
      <w:u w:val="single"/>
    </w:rPr>
  </w:style>
  <w:style w:type="paragraph" w:styleId="af6">
    <w:name w:val="Body Text"/>
    <w:aliases w:val="Text1,Таймс Нью,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1"/>
    <w:link w:val="af7"/>
    <w:rsid w:val="00F73E74"/>
    <w:pPr>
      <w:numPr>
        <w:ilvl w:val="12"/>
      </w:numPr>
      <w:spacing w:after="60"/>
      <w:ind w:firstLine="567"/>
      <w:jc w:val="both"/>
    </w:pPr>
  </w:style>
  <w:style w:type="character" w:customStyle="1" w:styleId="af7">
    <w:name w:val="Основной текст Знак"/>
    <w:aliases w:val="Text1 Знак,Таймс Нью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
    <w:basedOn w:val="a3"/>
    <w:link w:val="af6"/>
    <w:rsid w:val="00F73E74"/>
    <w:rPr>
      <w:rFonts w:ascii="Times New Roman" w:eastAsia="Times New Roman" w:hAnsi="Times New Roman" w:cs="Times New Roman"/>
      <w:sz w:val="24"/>
      <w:szCs w:val="24"/>
      <w:lang w:eastAsia="ru-RU"/>
    </w:rPr>
  </w:style>
  <w:style w:type="paragraph" w:customStyle="1" w:styleId="af8">
    <w:name w:val="Верхняя шапка"/>
    <w:basedOn w:val="a1"/>
    <w:uiPriority w:val="99"/>
    <w:locked/>
    <w:rsid w:val="00F73E74"/>
    <w:pPr>
      <w:jc w:val="center"/>
    </w:pPr>
    <w:rPr>
      <w:b/>
      <w:bCs/>
      <w:sz w:val="28"/>
      <w:szCs w:val="28"/>
    </w:rPr>
  </w:style>
  <w:style w:type="paragraph" w:styleId="af9">
    <w:name w:val="Document Map"/>
    <w:basedOn w:val="a1"/>
    <w:link w:val="afa"/>
    <w:semiHidden/>
    <w:rsid w:val="00F73E74"/>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semiHidden/>
    <w:rsid w:val="00F73E74"/>
    <w:rPr>
      <w:rFonts w:ascii="Tahoma" w:eastAsia="Times New Roman" w:hAnsi="Tahoma" w:cs="Tahoma"/>
      <w:sz w:val="24"/>
      <w:szCs w:val="24"/>
      <w:shd w:val="clear" w:color="auto" w:fill="000080"/>
      <w:lang w:eastAsia="ru-RU"/>
    </w:rPr>
  </w:style>
  <w:style w:type="character" w:styleId="afb">
    <w:name w:val="annotation reference"/>
    <w:basedOn w:val="a3"/>
    <w:uiPriority w:val="99"/>
    <w:semiHidden/>
    <w:rsid w:val="00F73E74"/>
    <w:rPr>
      <w:sz w:val="16"/>
      <w:szCs w:val="16"/>
    </w:rPr>
  </w:style>
  <w:style w:type="paragraph" w:customStyle="1" w:styleId="16">
    <w:name w:val="Обычный 1"/>
    <w:basedOn w:val="a1"/>
    <w:next w:val="a1"/>
    <w:uiPriority w:val="99"/>
    <w:semiHidden/>
    <w:locked/>
    <w:rsid w:val="00F73E74"/>
    <w:pPr>
      <w:tabs>
        <w:tab w:val="num" w:pos="360"/>
      </w:tabs>
      <w:spacing w:before="120"/>
      <w:ind w:left="360" w:hanging="360"/>
      <w:jc w:val="both"/>
    </w:pPr>
  </w:style>
  <w:style w:type="paragraph" w:styleId="afc">
    <w:name w:val="footer"/>
    <w:basedOn w:val="a1"/>
    <w:link w:val="afd"/>
    <w:autoRedefine/>
    <w:uiPriority w:val="99"/>
    <w:rsid w:val="00F73E74"/>
    <w:pPr>
      <w:tabs>
        <w:tab w:val="center" w:pos="4677"/>
        <w:tab w:val="right" w:pos="9355"/>
      </w:tabs>
      <w:spacing w:before="120"/>
      <w:jc w:val="center"/>
    </w:pPr>
  </w:style>
  <w:style w:type="character" w:customStyle="1" w:styleId="afd">
    <w:name w:val="Нижний колонтитул Знак"/>
    <w:basedOn w:val="a3"/>
    <w:link w:val="afc"/>
    <w:uiPriority w:val="99"/>
    <w:rsid w:val="00F73E74"/>
    <w:rPr>
      <w:rFonts w:ascii="Times New Roman" w:eastAsia="Times New Roman" w:hAnsi="Times New Roman" w:cs="Times New Roman"/>
      <w:sz w:val="24"/>
      <w:szCs w:val="24"/>
      <w:lang w:eastAsia="ru-RU"/>
    </w:rPr>
  </w:style>
  <w:style w:type="table" w:styleId="afe">
    <w:name w:val="Table Grid"/>
    <w:basedOn w:val="a4"/>
    <w:rsid w:val="00F73E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
    <w:name w:val="FollowedHyperlink"/>
    <w:basedOn w:val="a3"/>
    <w:uiPriority w:val="99"/>
    <w:rsid w:val="00F73E74"/>
    <w:rPr>
      <w:color w:val="800080"/>
      <w:u w:val="single"/>
    </w:rPr>
  </w:style>
  <w:style w:type="paragraph" w:customStyle="1" w:styleId="aff0">
    <w:name w:val="Обычный влево"/>
    <w:basedOn w:val="16"/>
    <w:uiPriority w:val="99"/>
    <w:locked/>
    <w:rsid w:val="00F73E74"/>
    <w:pPr>
      <w:tabs>
        <w:tab w:val="clear" w:pos="360"/>
      </w:tabs>
      <w:spacing w:before="0"/>
      <w:ind w:left="0" w:firstLine="0"/>
      <w:jc w:val="left"/>
    </w:pPr>
  </w:style>
  <w:style w:type="paragraph" w:customStyle="1" w:styleId="aff1">
    <w:name w:val="Лист согласования"/>
    <w:basedOn w:val="a1"/>
    <w:uiPriority w:val="99"/>
    <w:locked/>
    <w:rsid w:val="00F73E74"/>
    <w:pPr>
      <w:ind w:firstLine="851"/>
      <w:jc w:val="center"/>
    </w:pPr>
    <w:rPr>
      <w:b/>
      <w:bCs/>
    </w:rPr>
  </w:style>
  <w:style w:type="character" w:customStyle="1" w:styleId="aff2">
    <w:name w:val="Текст_Жирный"/>
    <w:basedOn w:val="a3"/>
    <w:uiPriority w:val="1"/>
    <w:qFormat/>
    <w:rsid w:val="00F73E74"/>
    <w:rPr>
      <w:rFonts w:ascii="Times New Roman" w:hAnsi="Times New Roman" w:cs="Times New Roman"/>
      <w:b/>
      <w:bCs/>
    </w:rPr>
  </w:style>
  <w:style w:type="character" w:customStyle="1" w:styleId="aff3">
    <w:name w:val="Текст_Подчеркнутый"/>
    <w:basedOn w:val="a3"/>
    <w:uiPriority w:val="1"/>
    <w:qFormat/>
    <w:rsid w:val="00F73E74"/>
    <w:rPr>
      <w:rFonts w:ascii="Times New Roman" w:hAnsi="Times New Roman" w:cs="Times New Roman"/>
      <w:u w:val="single"/>
    </w:rPr>
  </w:style>
  <w:style w:type="paragraph" w:customStyle="1" w:styleId="aff4">
    <w:name w:val="Таблица_название_таблицы"/>
    <w:next w:val="a2"/>
    <w:link w:val="aff5"/>
    <w:qFormat/>
    <w:rsid w:val="00F73E74"/>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5">
    <w:name w:val="Таблица_название_таблицы Знак"/>
    <w:basedOn w:val="a3"/>
    <w:link w:val="aff4"/>
    <w:locked/>
    <w:rsid w:val="00F73E74"/>
    <w:rPr>
      <w:rFonts w:ascii="Times New Roman" w:eastAsia="Times New Roman" w:hAnsi="Times New Roman" w:cs="Times New Roman"/>
      <w:sz w:val="24"/>
      <w:szCs w:val="24"/>
      <w:lang w:eastAsia="ru-RU"/>
    </w:rPr>
  </w:style>
  <w:style w:type="paragraph" w:customStyle="1" w:styleId="17">
    <w:name w:val="Заголовок_подзаголовок_1"/>
    <w:next w:val="a2"/>
    <w:link w:val="18"/>
    <w:uiPriority w:val="99"/>
    <w:qFormat/>
    <w:rsid w:val="00F73E74"/>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8">
    <w:name w:val="Заголовок_подзаголовок_1 Знак"/>
    <w:basedOn w:val="a3"/>
    <w:link w:val="17"/>
    <w:uiPriority w:val="99"/>
    <w:locked/>
    <w:rsid w:val="00F73E74"/>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F73E74"/>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basedOn w:val="13"/>
    <w:link w:val="01"/>
    <w:uiPriority w:val="99"/>
    <w:locked/>
    <w:rsid w:val="00F73E74"/>
    <w:rPr>
      <w:rFonts w:ascii="Times New Roman" w:eastAsia="Times New Roman" w:hAnsi="Times New Roman" w:cs="Times New Roman"/>
      <w:b/>
      <w:bCs/>
      <w:caps/>
      <w:kern w:val="32"/>
      <w:sz w:val="28"/>
      <w:szCs w:val="28"/>
      <w:lang w:eastAsia="ru-RU"/>
    </w:rPr>
  </w:style>
  <w:style w:type="paragraph" w:customStyle="1" w:styleId="25">
    <w:name w:val="Список_маркерный_2_уровень"/>
    <w:basedOn w:val="12"/>
    <w:link w:val="26"/>
    <w:rsid w:val="00F73E74"/>
  </w:style>
  <w:style w:type="paragraph" w:customStyle="1" w:styleId="12">
    <w:name w:val="Список_маркерный_1_уровень"/>
    <w:link w:val="19"/>
    <w:qFormat/>
    <w:rsid w:val="00F73E74"/>
    <w:pPr>
      <w:numPr>
        <w:numId w:val="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маркерный_1_уровень Знак"/>
    <w:basedOn w:val="26"/>
    <w:link w:val="12"/>
    <w:locked/>
    <w:rsid w:val="00F73E74"/>
    <w:rPr>
      <w:rFonts w:ascii="Times New Roman" w:eastAsia="Times New Roman" w:hAnsi="Times New Roman" w:cs="Times New Roman"/>
      <w:sz w:val="24"/>
      <w:szCs w:val="24"/>
      <w:lang w:eastAsia="ru-RU"/>
    </w:rPr>
  </w:style>
  <w:style w:type="character" w:customStyle="1" w:styleId="26">
    <w:name w:val="Список_маркерный_2_уровень Знак"/>
    <w:basedOn w:val="a7"/>
    <w:link w:val="25"/>
    <w:locked/>
    <w:rsid w:val="00F73E74"/>
    <w:rPr>
      <w:rFonts w:ascii="Times New Roman" w:eastAsia="Times New Roman" w:hAnsi="Times New Roman" w:cs="Times New Roman"/>
      <w:sz w:val="24"/>
      <w:szCs w:val="24"/>
      <w:lang w:eastAsia="ru-RU"/>
    </w:rPr>
  </w:style>
  <w:style w:type="paragraph" w:customStyle="1" w:styleId="1a">
    <w:name w:val="Список_нумерованный_1_уровень"/>
    <w:link w:val="1b"/>
    <w:qFormat/>
    <w:rsid w:val="00F73E74"/>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basedOn w:val="a3"/>
    <w:link w:val="1a"/>
    <w:locked/>
    <w:rsid w:val="00F73E74"/>
    <w:rPr>
      <w:rFonts w:ascii="Times New Roman" w:eastAsia="Times New Roman" w:hAnsi="Times New Roman" w:cs="Times New Roman"/>
      <w:sz w:val="24"/>
      <w:szCs w:val="24"/>
      <w:lang w:eastAsia="ru-RU"/>
    </w:rPr>
  </w:style>
  <w:style w:type="paragraph" w:customStyle="1" w:styleId="27">
    <w:name w:val="Список_нумерованный_2_уровень"/>
    <w:basedOn w:val="1a"/>
    <w:link w:val="28"/>
    <w:qFormat/>
    <w:rsid w:val="00F73E74"/>
    <w:pPr>
      <w:numPr>
        <w:ilvl w:val="1"/>
      </w:numPr>
      <w:ind w:left="964"/>
    </w:pPr>
  </w:style>
  <w:style w:type="character" w:customStyle="1" w:styleId="28">
    <w:name w:val="Список_нумерованный_2_уровень Знак"/>
    <w:basedOn w:val="1b"/>
    <w:link w:val="27"/>
    <w:locked/>
    <w:rsid w:val="00F73E74"/>
    <w:rPr>
      <w:rFonts w:ascii="Times New Roman" w:eastAsia="Times New Roman" w:hAnsi="Times New Roman" w:cs="Times New Roman"/>
      <w:sz w:val="24"/>
      <w:szCs w:val="24"/>
      <w:lang w:eastAsia="ru-RU"/>
    </w:rPr>
  </w:style>
  <w:style w:type="paragraph" w:customStyle="1" w:styleId="33">
    <w:name w:val="Список_нумерованный_3_уровень"/>
    <w:basedOn w:val="1a"/>
    <w:link w:val="34"/>
    <w:qFormat/>
    <w:rsid w:val="00F73E74"/>
    <w:pPr>
      <w:numPr>
        <w:ilvl w:val="2"/>
      </w:numPr>
      <w:ind w:left="1361"/>
    </w:pPr>
  </w:style>
  <w:style w:type="character" w:customStyle="1" w:styleId="34">
    <w:name w:val="Список_нумерованный_3_уровень Знак"/>
    <w:basedOn w:val="1b"/>
    <w:link w:val="33"/>
    <w:locked/>
    <w:rsid w:val="00F73E74"/>
    <w:rPr>
      <w:rFonts w:ascii="Times New Roman" w:eastAsia="Times New Roman" w:hAnsi="Times New Roman" w:cs="Times New Roman"/>
      <w:sz w:val="24"/>
      <w:szCs w:val="24"/>
      <w:lang w:eastAsia="ru-RU"/>
    </w:rPr>
  </w:style>
  <w:style w:type="character" w:customStyle="1" w:styleId="aff6">
    <w:name w:val="Текст_Желтый"/>
    <w:basedOn w:val="a3"/>
    <w:uiPriority w:val="1"/>
    <w:qFormat/>
    <w:rsid w:val="00F73E74"/>
    <w:rPr>
      <w:color w:val="auto"/>
      <w:shd w:val="clear" w:color="auto" w:fill="FFFF00"/>
    </w:rPr>
  </w:style>
  <w:style w:type="paragraph" w:customStyle="1" w:styleId="111">
    <w:name w:val="Табличный_таблица_11"/>
    <w:link w:val="112"/>
    <w:qFormat/>
    <w:rsid w:val="00F73E74"/>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basedOn w:val="a3"/>
    <w:link w:val="111"/>
    <w:locked/>
    <w:rsid w:val="00F73E74"/>
    <w:rPr>
      <w:rFonts w:ascii="Times New Roman" w:eastAsia="Times New Roman" w:hAnsi="Times New Roman" w:cs="Times New Roman"/>
      <w:lang w:eastAsia="ru-RU"/>
    </w:rPr>
  </w:style>
  <w:style w:type="paragraph" w:customStyle="1" w:styleId="11">
    <w:name w:val="Табличный_нумерация_11"/>
    <w:link w:val="113"/>
    <w:uiPriority w:val="99"/>
    <w:rsid w:val="00F73E74"/>
    <w:pPr>
      <w:numPr>
        <w:numId w:val="4"/>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basedOn w:val="a3"/>
    <w:link w:val="11"/>
    <w:uiPriority w:val="99"/>
    <w:locked/>
    <w:rsid w:val="00F73E74"/>
    <w:rPr>
      <w:rFonts w:ascii="Times New Roman" w:eastAsia="Times New Roman" w:hAnsi="Times New Roman" w:cs="Times New Roman"/>
      <w:lang w:eastAsia="ru-RU"/>
    </w:rPr>
  </w:style>
  <w:style w:type="paragraph" w:customStyle="1" w:styleId="110">
    <w:name w:val="Табличный_маркированный_11"/>
    <w:link w:val="114"/>
    <w:uiPriority w:val="99"/>
    <w:rsid w:val="00F73E74"/>
    <w:pPr>
      <w:numPr>
        <w:numId w:val="5"/>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basedOn w:val="a3"/>
    <w:link w:val="110"/>
    <w:uiPriority w:val="99"/>
    <w:locked/>
    <w:rsid w:val="00F73E74"/>
    <w:rPr>
      <w:rFonts w:ascii="Times New Roman" w:eastAsia="Times New Roman" w:hAnsi="Times New Roman" w:cs="Times New Roman"/>
      <w:lang w:eastAsia="ru-RU"/>
    </w:rPr>
  </w:style>
  <w:style w:type="paragraph" w:customStyle="1" w:styleId="115">
    <w:name w:val="Табличный_боковик_правый_11"/>
    <w:link w:val="116"/>
    <w:uiPriority w:val="99"/>
    <w:rsid w:val="00F73E74"/>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basedOn w:val="a3"/>
    <w:link w:val="115"/>
    <w:uiPriority w:val="99"/>
    <w:locked/>
    <w:rsid w:val="00F73E74"/>
    <w:rPr>
      <w:rFonts w:ascii="Times New Roman" w:eastAsia="Times New Roman" w:hAnsi="Times New Roman" w:cs="Times New Roman"/>
      <w:lang w:eastAsia="ru-RU"/>
    </w:rPr>
  </w:style>
  <w:style w:type="paragraph" w:customStyle="1" w:styleId="117">
    <w:name w:val="Табличный_боковик_11"/>
    <w:link w:val="118"/>
    <w:uiPriority w:val="99"/>
    <w:qFormat/>
    <w:rsid w:val="00F73E74"/>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basedOn w:val="a3"/>
    <w:link w:val="117"/>
    <w:uiPriority w:val="99"/>
    <w:qFormat/>
    <w:locked/>
    <w:rsid w:val="00F73E74"/>
    <w:rPr>
      <w:rFonts w:ascii="Times New Roman" w:eastAsia="Times New Roman" w:hAnsi="Times New Roman" w:cs="Times New Roman"/>
      <w:lang w:eastAsia="ru-RU"/>
    </w:rPr>
  </w:style>
  <w:style w:type="paragraph" w:customStyle="1" w:styleId="35">
    <w:name w:val="Заголовок_подзаголовок_3"/>
    <w:next w:val="a2"/>
    <w:link w:val="36"/>
    <w:qFormat/>
    <w:rsid w:val="00F73E74"/>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6">
    <w:name w:val="Заголовок_подзаголовок_3 Знак"/>
    <w:basedOn w:val="24"/>
    <w:link w:val="35"/>
    <w:locked/>
    <w:rsid w:val="00F73E74"/>
    <w:rPr>
      <w:rFonts w:ascii="Times New Roman" w:eastAsia="Times New Roman" w:hAnsi="Times New Roman" w:cs="Times New Roman"/>
      <w:b w:val="0"/>
      <w:bCs w:val="0"/>
      <w:sz w:val="24"/>
      <w:szCs w:val="24"/>
      <w:u w:val="single"/>
      <w:lang w:eastAsia="ru-RU"/>
    </w:rPr>
  </w:style>
  <w:style w:type="character" w:customStyle="1" w:styleId="aff7">
    <w:name w:val="Текст_Обычный"/>
    <w:basedOn w:val="a3"/>
    <w:qFormat/>
    <w:rsid w:val="00F73E74"/>
  </w:style>
  <w:style w:type="table" w:customStyle="1" w:styleId="aff8">
    <w:name w:val="без границ"/>
    <w:uiPriority w:val="99"/>
    <w:rsid w:val="00F73E74"/>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9">
    <w:name w:val="Примечание"/>
    <w:next w:val="a2"/>
    <w:link w:val="affa"/>
    <w:autoRedefine/>
    <w:uiPriority w:val="99"/>
    <w:qFormat/>
    <w:rsid w:val="00F73E74"/>
    <w:pPr>
      <w:spacing w:after="0" w:line="240" w:lineRule="auto"/>
      <w:ind w:left="113" w:right="-1" w:hanging="113"/>
      <w:jc w:val="both"/>
    </w:pPr>
    <w:rPr>
      <w:rFonts w:ascii="Times New Roman" w:eastAsia="Times New Roman" w:hAnsi="Times New Roman" w:cs="Times New Roman"/>
      <w:sz w:val="24"/>
      <w:szCs w:val="24"/>
      <w:lang w:eastAsia="ru-RU"/>
    </w:rPr>
  </w:style>
  <w:style w:type="character" w:customStyle="1" w:styleId="affa">
    <w:name w:val="Примечание Знак"/>
    <w:basedOn w:val="a6"/>
    <w:link w:val="aff9"/>
    <w:uiPriority w:val="99"/>
    <w:locked/>
    <w:rsid w:val="00F73E74"/>
    <w:rPr>
      <w:rFonts w:ascii="Times New Roman" w:eastAsia="Times New Roman" w:hAnsi="Times New Roman" w:cs="Times New Roman"/>
      <w:sz w:val="24"/>
      <w:szCs w:val="24"/>
      <w:lang w:eastAsia="ru-RU"/>
    </w:rPr>
  </w:style>
  <w:style w:type="character" w:customStyle="1" w:styleId="affb">
    <w:name w:val="Текст_Скрытый"/>
    <w:basedOn w:val="a3"/>
    <w:uiPriority w:val="1"/>
    <w:qFormat/>
    <w:rsid w:val="00F73E74"/>
    <w:rPr>
      <w:vanish/>
    </w:rPr>
  </w:style>
  <w:style w:type="character" w:customStyle="1" w:styleId="affc">
    <w:name w:val="Текст_Красный"/>
    <w:basedOn w:val="a3"/>
    <w:uiPriority w:val="1"/>
    <w:qFormat/>
    <w:rsid w:val="00F73E74"/>
    <w:rPr>
      <w:color w:val="FF0000"/>
    </w:rPr>
  </w:style>
  <w:style w:type="character" w:styleId="affd">
    <w:name w:val="Placeholder Text"/>
    <w:basedOn w:val="a3"/>
    <w:uiPriority w:val="99"/>
    <w:semiHidden/>
    <w:rsid w:val="00F73E74"/>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uiPriority w:val="99"/>
    <w:rsid w:val="00F73E74"/>
    <w:rPr>
      <w:sz w:val="20"/>
      <w:szCs w:val="20"/>
    </w:rPr>
  </w:style>
  <w:style w:type="character" w:customStyle="1" w:styleId="afff">
    <w:name w:val="Текст сноски Знак"/>
    <w:aliases w:val="Table_Footnote_last Знак Знак3,Table_Footnote_last Знак Знак Знак1,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F73E74"/>
    <w:rPr>
      <w:rFonts w:ascii="Times New Roman" w:eastAsia="Times New Roman" w:hAnsi="Times New Roman" w:cs="Times New Roman"/>
      <w:sz w:val="20"/>
      <w:szCs w:val="20"/>
      <w:lang w:eastAsia="ru-RU"/>
    </w:rPr>
  </w:style>
  <w:style w:type="character" w:styleId="afff0">
    <w:name w:val="footnote reference"/>
    <w:aliases w:val="Знак сноски 1,Знак сноски-FN,Ciae niinee-FN,Referencia nota al pie"/>
    <w:basedOn w:val="a3"/>
    <w:uiPriority w:val="99"/>
    <w:rsid w:val="00F73E74"/>
    <w:rPr>
      <w:rFonts w:ascii="Times New Roman" w:hAnsi="Times New Roman" w:cs="Times New Roman"/>
      <w:sz w:val="22"/>
      <w:szCs w:val="22"/>
      <w:vertAlign w:val="superscript"/>
    </w:rPr>
  </w:style>
  <w:style w:type="paragraph" w:styleId="afff1">
    <w:name w:val="endnote text"/>
    <w:basedOn w:val="a1"/>
    <w:link w:val="afff2"/>
    <w:uiPriority w:val="99"/>
    <w:semiHidden/>
    <w:rsid w:val="00F73E74"/>
    <w:rPr>
      <w:sz w:val="20"/>
      <w:szCs w:val="20"/>
    </w:rPr>
  </w:style>
  <w:style w:type="character" w:customStyle="1" w:styleId="afff2">
    <w:name w:val="Текст концевой сноски Знак"/>
    <w:basedOn w:val="a3"/>
    <w:link w:val="afff1"/>
    <w:uiPriority w:val="99"/>
    <w:semiHidden/>
    <w:rsid w:val="00F73E74"/>
    <w:rPr>
      <w:rFonts w:ascii="Times New Roman" w:eastAsia="Times New Roman" w:hAnsi="Times New Roman" w:cs="Times New Roman"/>
      <w:sz w:val="20"/>
      <w:szCs w:val="20"/>
      <w:lang w:eastAsia="ru-RU"/>
    </w:rPr>
  </w:style>
  <w:style w:type="character" w:styleId="afff3">
    <w:name w:val="endnote reference"/>
    <w:basedOn w:val="a3"/>
    <w:uiPriority w:val="99"/>
    <w:semiHidden/>
    <w:rsid w:val="00F73E74"/>
    <w:rPr>
      <w:vertAlign w:val="superscript"/>
    </w:rPr>
  </w:style>
  <w:style w:type="character" w:styleId="afff4">
    <w:name w:val="page number"/>
    <w:basedOn w:val="a3"/>
    <w:uiPriority w:val="99"/>
    <w:rsid w:val="00F73E74"/>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w:basedOn w:val="a1"/>
    <w:link w:val="2a"/>
    <w:uiPriority w:val="99"/>
    <w:rsid w:val="00F73E74"/>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basedOn w:val="a3"/>
    <w:link w:val="29"/>
    <w:uiPriority w:val="99"/>
    <w:rsid w:val="00F73E74"/>
    <w:rPr>
      <w:rFonts w:ascii="Times New Roman" w:eastAsia="Times New Roman" w:hAnsi="Times New Roman" w:cs="Times New Roman"/>
      <w:sz w:val="24"/>
      <w:szCs w:val="24"/>
      <w:lang w:eastAsia="ru-RU"/>
    </w:rPr>
  </w:style>
  <w:style w:type="paragraph" w:styleId="2b">
    <w:name w:val="Body Text 2"/>
    <w:basedOn w:val="a1"/>
    <w:link w:val="2c"/>
    <w:uiPriority w:val="99"/>
    <w:rsid w:val="00F73E74"/>
    <w:pPr>
      <w:spacing w:after="120" w:line="480" w:lineRule="auto"/>
    </w:pPr>
  </w:style>
  <w:style w:type="character" w:customStyle="1" w:styleId="2c">
    <w:name w:val="Основной текст 2 Знак"/>
    <w:basedOn w:val="a3"/>
    <w:link w:val="2b"/>
    <w:uiPriority w:val="99"/>
    <w:rsid w:val="00F73E74"/>
    <w:rPr>
      <w:rFonts w:ascii="Times New Roman" w:eastAsia="Times New Roman" w:hAnsi="Times New Roman" w:cs="Times New Roman"/>
      <w:sz w:val="24"/>
      <w:szCs w:val="24"/>
      <w:lang w:eastAsia="ru-RU"/>
    </w:rPr>
  </w:style>
  <w:style w:type="paragraph" w:styleId="afff5">
    <w:name w:val="Body Text Indent"/>
    <w:basedOn w:val="a1"/>
    <w:link w:val="afff6"/>
    <w:rsid w:val="00F73E74"/>
    <w:pPr>
      <w:spacing w:after="120"/>
      <w:ind w:left="283"/>
    </w:pPr>
  </w:style>
  <w:style w:type="character" w:customStyle="1" w:styleId="afff6">
    <w:name w:val="Основной текст с отступом Знак"/>
    <w:basedOn w:val="a3"/>
    <w:link w:val="afff5"/>
    <w:rsid w:val="00F73E74"/>
    <w:rPr>
      <w:rFonts w:ascii="Times New Roman" w:eastAsia="Times New Roman" w:hAnsi="Times New Roman" w:cs="Times New Roman"/>
      <w:sz w:val="24"/>
      <w:szCs w:val="24"/>
      <w:lang w:eastAsia="ru-RU"/>
    </w:rPr>
  </w:style>
  <w:style w:type="paragraph" w:styleId="37">
    <w:name w:val="Body Text 3"/>
    <w:basedOn w:val="a1"/>
    <w:link w:val="38"/>
    <w:uiPriority w:val="99"/>
    <w:rsid w:val="00F73E74"/>
    <w:pPr>
      <w:spacing w:after="120"/>
    </w:pPr>
    <w:rPr>
      <w:sz w:val="16"/>
      <w:szCs w:val="16"/>
    </w:rPr>
  </w:style>
  <w:style w:type="character" w:customStyle="1" w:styleId="38">
    <w:name w:val="Основной текст 3 Знак"/>
    <w:basedOn w:val="a3"/>
    <w:link w:val="37"/>
    <w:uiPriority w:val="99"/>
    <w:rsid w:val="00F73E74"/>
    <w:rPr>
      <w:rFonts w:ascii="Times New Roman" w:eastAsia="Times New Roman" w:hAnsi="Times New Roman" w:cs="Times New Roman"/>
      <w:sz w:val="16"/>
      <w:szCs w:val="16"/>
      <w:lang w:eastAsia="ru-RU"/>
    </w:rPr>
  </w:style>
  <w:style w:type="paragraph" w:styleId="afff7">
    <w:name w:val="Title"/>
    <w:basedOn w:val="a1"/>
    <w:next w:val="a1"/>
    <w:link w:val="afff8"/>
    <w:qFormat/>
    <w:rsid w:val="00F73E74"/>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Заголовок Знак"/>
    <w:basedOn w:val="a3"/>
    <w:link w:val="afff7"/>
    <w:rsid w:val="00F73E74"/>
    <w:rPr>
      <w:rFonts w:ascii="Cambria" w:eastAsia="Times New Roman" w:hAnsi="Cambria" w:cs="Cambria"/>
      <w:color w:val="17365D"/>
      <w:spacing w:val="5"/>
      <w:kern w:val="28"/>
      <w:sz w:val="52"/>
      <w:szCs w:val="52"/>
      <w:lang w:eastAsia="ru-RU"/>
    </w:rPr>
  </w:style>
  <w:style w:type="character" w:styleId="afff9">
    <w:name w:val="Strong"/>
    <w:basedOn w:val="a3"/>
    <w:uiPriority w:val="99"/>
    <w:qFormat/>
    <w:rsid w:val="00F73E74"/>
    <w:rPr>
      <w:b/>
      <w:bCs/>
    </w:rPr>
  </w:style>
  <w:style w:type="paragraph" w:styleId="afffa">
    <w:name w:val="Normal (Web)"/>
    <w:aliases w:val="Обычный (Web)"/>
    <w:basedOn w:val="a1"/>
    <w:rsid w:val="00F73E74"/>
  </w:style>
  <w:style w:type="paragraph" w:styleId="HTML">
    <w:name w:val="HTML Preformatted"/>
    <w:basedOn w:val="a1"/>
    <w:link w:val="HTML0"/>
    <w:uiPriority w:val="99"/>
    <w:rsid w:val="00F73E74"/>
    <w:rPr>
      <w:rFonts w:ascii="Consolas" w:hAnsi="Consolas" w:cs="Consolas"/>
      <w:sz w:val="20"/>
      <w:szCs w:val="20"/>
    </w:rPr>
  </w:style>
  <w:style w:type="character" w:customStyle="1" w:styleId="HTML0">
    <w:name w:val="Стандартный HTML Знак"/>
    <w:basedOn w:val="a3"/>
    <w:link w:val="HTML"/>
    <w:uiPriority w:val="99"/>
    <w:rsid w:val="00F73E74"/>
    <w:rPr>
      <w:rFonts w:ascii="Consolas" w:eastAsia="Times New Roman" w:hAnsi="Consolas" w:cs="Consolas"/>
      <w:sz w:val="20"/>
      <w:szCs w:val="20"/>
      <w:lang w:eastAsia="ru-RU"/>
    </w:rPr>
  </w:style>
  <w:style w:type="paragraph" w:styleId="afffb">
    <w:name w:val="Plain Text"/>
    <w:basedOn w:val="a1"/>
    <w:link w:val="afffc"/>
    <w:rsid w:val="00F73E74"/>
    <w:rPr>
      <w:rFonts w:ascii="Consolas" w:hAnsi="Consolas" w:cs="Consolas"/>
      <w:sz w:val="21"/>
      <w:szCs w:val="21"/>
    </w:rPr>
  </w:style>
  <w:style w:type="character" w:customStyle="1" w:styleId="afffc">
    <w:name w:val="Текст Знак"/>
    <w:basedOn w:val="a3"/>
    <w:link w:val="afffb"/>
    <w:rsid w:val="00F73E74"/>
    <w:rPr>
      <w:rFonts w:ascii="Consolas" w:eastAsia="Times New Roman" w:hAnsi="Consolas" w:cs="Consolas"/>
      <w:sz w:val="21"/>
      <w:szCs w:val="21"/>
      <w:lang w:eastAsia="ru-RU"/>
    </w:rPr>
  </w:style>
  <w:style w:type="paragraph" w:styleId="afffd">
    <w:name w:val="TOC Heading"/>
    <w:basedOn w:val="1"/>
    <w:next w:val="a1"/>
    <w:uiPriority w:val="99"/>
    <w:qFormat/>
    <w:rsid w:val="00F73E74"/>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F73E74"/>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
    <w:name w:val="Титул_название_организации"/>
    <w:uiPriority w:val="99"/>
    <w:rsid w:val="00F73E74"/>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0">
    <w:name w:val="Титут_инвентарник_экземпляр"/>
    <w:uiPriority w:val="99"/>
    <w:rsid w:val="00F73E74"/>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uiPriority w:val="99"/>
    <w:rsid w:val="00F73E74"/>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rsid w:val="00F73E74"/>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1">
    <w:name w:val="Титул_название_города_дата"/>
    <w:uiPriority w:val="99"/>
    <w:rsid w:val="00F73E74"/>
    <w:pPr>
      <w:spacing w:after="0" w:line="240" w:lineRule="auto"/>
      <w:jc w:val="center"/>
    </w:pPr>
    <w:rPr>
      <w:rFonts w:ascii="Times New Roman" w:eastAsia="Times New Roman" w:hAnsi="Times New Roman" w:cs="Times New Roman"/>
      <w:b/>
      <w:bCs/>
      <w:sz w:val="24"/>
      <w:szCs w:val="24"/>
      <w:lang w:eastAsia="ru-RU"/>
    </w:rPr>
  </w:style>
  <w:style w:type="paragraph" w:styleId="affff2">
    <w:name w:val="Block Text"/>
    <w:basedOn w:val="a1"/>
    <w:uiPriority w:val="99"/>
    <w:rsid w:val="00F73E7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3">
    <w:name w:val="List Paragraph"/>
    <w:basedOn w:val="a1"/>
    <w:link w:val="affff4"/>
    <w:uiPriority w:val="99"/>
    <w:qFormat/>
    <w:rsid w:val="00F73E74"/>
    <w:pPr>
      <w:ind w:left="720"/>
    </w:pPr>
  </w:style>
  <w:style w:type="paragraph" w:styleId="affff5">
    <w:name w:val="annotation text"/>
    <w:basedOn w:val="a1"/>
    <w:link w:val="affff6"/>
    <w:uiPriority w:val="99"/>
    <w:semiHidden/>
    <w:rsid w:val="00F73E74"/>
    <w:rPr>
      <w:sz w:val="20"/>
      <w:szCs w:val="20"/>
    </w:rPr>
  </w:style>
  <w:style w:type="character" w:customStyle="1" w:styleId="affff6">
    <w:name w:val="Текст примечания Знак"/>
    <w:basedOn w:val="a3"/>
    <w:link w:val="affff5"/>
    <w:uiPriority w:val="99"/>
    <w:semiHidden/>
    <w:rsid w:val="00F73E74"/>
    <w:rPr>
      <w:rFonts w:ascii="Times New Roman" w:eastAsia="Times New Roman" w:hAnsi="Times New Roman" w:cs="Times New Roman"/>
      <w:sz w:val="20"/>
      <w:szCs w:val="20"/>
      <w:lang w:eastAsia="ru-RU"/>
    </w:rPr>
  </w:style>
  <w:style w:type="paragraph" w:styleId="affff7">
    <w:name w:val="List Bullet"/>
    <w:basedOn w:val="a1"/>
    <w:uiPriority w:val="99"/>
    <w:rsid w:val="00F73E74"/>
    <w:pPr>
      <w:tabs>
        <w:tab w:val="num" w:pos="360"/>
      </w:tabs>
      <w:ind w:left="360" w:hanging="360"/>
    </w:pPr>
  </w:style>
  <w:style w:type="paragraph" w:styleId="2d">
    <w:name w:val="List Bullet 2"/>
    <w:basedOn w:val="a1"/>
    <w:uiPriority w:val="99"/>
    <w:rsid w:val="00F73E74"/>
    <w:pPr>
      <w:tabs>
        <w:tab w:val="num" w:pos="643"/>
      </w:tabs>
      <w:ind w:left="643" w:hanging="360"/>
    </w:pPr>
  </w:style>
  <w:style w:type="paragraph" w:styleId="39">
    <w:name w:val="List Bullet 3"/>
    <w:basedOn w:val="a1"/>
    <w:uiPriority w:val="99"/>
    <w:rsid w:val="00F73E74"/>
    <w:pPr>
      <w:tabs>
        <w:tab w:val="num" w:pos="926"/>
      </w:tabs>
      <w:ind w:left="926" w:hanging="360"/>
    </w:pPr>
  </w:style>
  <w:style w:type="paragraph" w:styleId="43">
    <w:name w:val="List Bullet 4"/>
    <w:basedOn w:val="a1"/>
    <w:uiPriority w:val="99"/>
    <w:rsid w:val="00F73E74"/>
    <w:pPr>
      <w:tabs>
        <w:tab w:val="num" w:pos="1209"/>
      </w:tabs>
      <w:ind w:left="1209" w:hanging="360"/>
    </w:pPr>
  </w:style>
  <w:style w:type="paragraph" w:styleId="54">
    <w:name w:val="List Bullet 5"/>
    <w:basedOn w:val="a1"/>
    <w:uiPriority w:val="99"/>
    <w:rsid w:val="00F73E74"/>
    <w:pPr>
      <w:tabs>
        <w:tab w:val="num" w:pos="1492"/>
      </w:tabs>
      <w:ind w:left="1492" w:hanging="360"/>
    </w:pPr>
  </w:style>
  <w:style w:type="character" w:customStyle="1" w:styleId="iceouttxt">
    <w:name w:val="iceouttxt"/>
    <w:basedOn w:val="a3"/>
    <w:uiPriority w:val="99"/>
    <w:rsid w:val="00F73E74"/>
  </w:style>
  <w:style w:type="character" w:customStyle="1" w:styleId="affff8">
    <w:name w:val="Гипертекстовая ссылка"/>
    <w:basedOn w:val="a3"/>
    <w:uiPriority w:val="99"/>
    <w:rsid w:val="00F73E74"/>
    <w:rPr>
      <w:color w:val="auto"/>
    </w:rPr>
  </w:style>
  <w:style w:type="character" w:customStyle="1" w:styleId="affff4">
    <w:name w:val="Абзац списка Знак"/>
    <w:link w:val="affff3"/>
    <w:uiPriority w:val="99"/>
    <w:locked/>
    <w:rsid w:val="00F73E74"/>
    <w:rPr>
      <w:rFonts w:ascii="Times New Roman" w:eastAsia="Times New Roman" w:hAnsi="Times New Roman" w:cs="Times New Roman"/>
      <w:sz w:val="24"/>
      <w:szCs w:val="24"/>
      <w:lang w:eastAsia="ru-RU"/>
    </w:rPr>
  </w:style>
  <w:style w:type="character" w:customStyle="1" w:styleId="affff9">
    <w:name w:val="Основной текст_"/>
    <w:basedOn w:val="a3"/>
    <w:link w:val="1c"/>
    <w:locked/>
    <w:rsid w:val="00F73E74"/>
    <w:rPr>
      <w:sz w:val="27"/>
      <w:szCs w:val="27"/>
      <w:shd w:val="clear" w:color="auto" w:fill="FFFFFF"/>
    </w:rPr>
  </w:style>
  <w:style w:type="paragraph" w:customStyle="1" w:styleId="1c">
    <w:name w:val="Основной текст1"/>
    <w:basedOn w:val="a1"/>
    <w:link w:val="affff9"/>
    <w:rsid w:val="00F73E74"/>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3a">
    <w:name w:val="Знак3 Знак Знак Знак Знак Знак Знак Знак Знак Знак Знак Знак Знак Знак Знак Знак"/>
    <w:basedOn w:val="a1"/>
    <w:uiPriority w:val="99"/>
    <w:rsid w:val="00F73E74"/>
    <w:rPr>
      <w:rFonts w:ascii="Verdana" w:hAnsi="Verdana" w:cs="Verdana"/>
      <w:sz w:val="20"/>
      <w:szCs w:val="20"/>
      <w:lang w:val="en-US" w:eastAsia="en-US"/>
    </w:rPr>
  </w:style>
  <w:style w:type="paragraph" w:customStyle="1" w:styleId="210">
    <w:name w:val="Основной текст 21"/>
    <w:basedOn w:val="a1"/>
    <w:uiPriority w:val="99"/>
    <w:rsid w:val="00F73E74"/>
    <w:pPr>
      <w:ind w:firstLine="720"/>
      <w:jc w:val="both"/>
    </w:pPr>
    <w:rPr>
      <w:sz w:val="28"/>
      <w:szCs w:val="28"/>
    </w:rPr>
  </w:style>
  <w:style w:type="paragraph" w:customStyle="1" w:styleId="Default">
    <w:name w:val="Default"/>
    <w:uiPriority w:val="99"/>
    <w:rsid w:val="00F73E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a">
    <w:name w:val="номер страницы"/>
    <w:basedOn w:val="a3"/>
    <w:uiPriority w:val="99"/>
    <w:rsid w:val="00F73E74"/>
  </w:style>
  <w:style w:type="character" w:customStyle="1" w:styleId="affffb">
    <w:name w:val="знак сноски"/>
    <w:uiPriority w:val="99"/>
    <w:rsid w:val="00F73E74"/>
    <w:rPr>
      <w:vertAlign w:val="superscript"/>
    </w:rPr>
  </w:style>
  <w:style w:type="paragraph" w:styleId="3b">
    <w:name w:val="Body Text Indent 3"/>
    <w:basedOn w:val="a1"/>
    <w:link w:val="3c"/>
    <w:uiPriority w:val="99"/>
    <w:rsid w:val="00F73E74"/>
    <w:pPr>
      <w:autoSpaceDE w:val="0"/>
      <w:autoSpaceDN w:val="0"/>
      <w:spacing w:after="120"/>
      <w:ind w:left="283"/>
    </w:pPr>
    <w:rPr>
      <w:sz w:val="16"/>
      <w:szCs w:val="16"/>
    </w:rPr>
  </w:style>
  <w:style w:type="character" w:customStyle="1" w:styleId="3c">
    <w:name w:val="Основной текст с отступом 3 Знак"/>
    <w:basedOn w:val="a3"/>
    <w:link w:val="3b"/>
    <w:uiPriority w:val="99"/>
    <w:rsid w:val="00F73E74"/>
    <w:rPr>
      <w:rFonts w:ascii="Times New Roman" w:eastAsia="Times New Roman" w:hAnsi="Times New Roman" w:cs="Times New Roman"/>
      <w:sz w:val="16"/>
      <w:szCs w:val="16"/>
      <w:lang w:eastAsia="ru-RU"/>
    </w:rPr>
  </w:style>
  <w:style w:type="paragraph" w:customStyle="1" w:styleId="44">
    <w:name w:val="заголовок 4"/>
    <w:basedOn w:val="a1"/>
    <w:next w:val="a1"/>
    <w:uiPriority w:val="99"/>
    <w:rsid w:val="00F73E74"/>
    <w:pPr>
      <w:keepNext/>
      <w:autoSpaceDE w:val="0"/>
      <w:autoSpaceDN w:val="0"/>
      <w:jc w:val="center"/>
    </w:pPr>
    <w:rPr>
      <w:noProof/>
      <w:sz w:val="32"/>
      <w:szCs w:val="32"/>
      <w:lang w:val="en-US"/>
    </w:rPr>
  </w:style>
  <w:style w:type="paragraph" w:customStyle="1" w:styleId="affffc">
    <w:name w:val="текст сноски"/>
    <w:basedOn w:val="a1"/>
    <w:uiPriority w:val="99"/>
    <w:rsid w:val="00F73E74"/>
    <w:pPr>
      <w:autoSpaceDE w:val="0"/>
      <w:autoSpaceDN w:val="0"/>
    </w:pPr>
    <w:rPr>
      <w:sz w:val="20"/>
      <w:szCs w:val="20"/>
    </w:rPr>
  </w:style>
  <w:style w:type="paragraph" w:customStyle="1" w:styleId="62">
    <w:name w:val="заголовок 6"/>
    <w:basedOn w:val="a1"/>
    <w:next w:val="a1"/>
    <w:uiPriority w:val="99"/>
    <w:rsid w:val="00F73E74"/>
    <w:pPr>
      <w:keepNext/>
      <w:autoSpaceDE w:val="0"/>
      <w:autoSpaceDN w:val="0"/>
      <w:jc w:val="center"/>
    </w:pPr>
    <w:rPr>
      <w:noProof/>
      <w:sz w:val="28"/>
      <w:szCs w:val="28"/>
      <w:lang w:val="en-US"/>
    </w:rPr>
  </w:style>
  <w:style w:type="paragraph" w:customStyle="1" w:styleId="82">
    <w:name w:val="заголовок 8"/>
    <w:basedOn w:val="a1"/>
    <w:next w:val="a1"/>
    <w:uiPriority w:val="99"/>
    <w:rsid w:val="00F73E74"/>
    <w:pPr>
      <w:keepNext/>
      <w:autoSpaceDE w:val="0"/>
      <w:autoSpaceDN w:val="0"/>
      <w:ind w:left="570"/>
    </w:pPr>
    <w:rPr>
      <w:noProof/>
      <w:sz w:val="28"/>
      <w:szCs w:val="28"/>
      <w:lang w:val="en-US"/>
    </w:rPr>
  </w:style>
  <w:style w:type="paragraph" w:customStyle="1" w:styleId="txt">
    <w:name w:val="txt"/>
    <w:basedOn w:val="a1"/>
    <w:uiPriority w:val="99"/>
    <w:rsid w:val="00F73E74"/>
    <w:pPr>
      <w:spacing w:before="100" w:beforeAutospacing="1" w:after="100" w:afterAutospacing="1"/>
      <w:ind w:left="40" w:right="40"/>
      <w:jc w:val="both"/>
    </w:pPr>
    <w:rPr>
      <w:color w:val="000066"/>
      <w:sz w:val="32"/>
      <w:szCs w:val="32"/>
    </w:rPr>
  </w:style>
  <w:style w:type="paragraph" w:customStyle="1" w:styleId="1d">
    <w:name w:val="заголовок 1"/>
    <w:basedOn w:val="a1"/>
    <w:next w:val="a1"/>
    <w:rsid w:val="00F73E74"/>
    <w:pPr>
      <w:keepNext/>
      <w:autoSpaceDE w:val="0"/>
      <w:autoSpaceDN w:val="0"/>
      <w:spacing w:before="60"/>
    </w:pPr>
  </w:style>
  <w:style w:type="character" w:customStyle="1" w:styleId="affffd">
    <w:name w:val="Основной шрифт"/>
    <w:uiPriority w:val="99"/>
    <w:rsid w:val="00F73E74"/>
  </w:style>
  <w:style w:type="paragraph" w:customStyle="1" w:styleId="BodyText21">
    <w:name w:val="Body Text 21"/>
    <w:basedOn w:val="a1"/>
    <w:uiPriority w:val="99"/>
    <w:rsid w:val="00F73E74"/>
    <w:pPr>
      <w:autoSpaceDE w:val="0"/>
      <w:autoSpaceDN w:val="0"/>
      <w:jc w:val="center"/>
    </w:pPr>
    <w:rPr>
      <w:sz w:val="28"/>
      <w:szCs w:val="28"/>
    </w:rPr>
  </w:style>
  <w:style w:type="paragraph" w:customStyle="1" w:styleId="affffe">
    <w:name w:val="Знак Знак Знак Знак"/>
    <w:basedOn w:val="a1"/>
    <w:uiPriority w:val="99"/>
    <w:rsid w:val="00F73E74"/>
    <w:rPr>
      <w:rFonts w:ascii="Verdana" w:hAnsi="Verdana" w:cs="Verdana"/>
      <w:sz w:val="20"/>
      <w:szCs w:val="20"/>
      <w:lang w:val="en-US" w:eastAsia="en-US"/>
    </w:rPr>
  </w:style>
  <w:style w:type="character" w:customStyle="1" w:styleId="FontStyle55">
    <w:name w:val="Font Style55"/>
    <w:basedOn w:val="a3"/>
    <w:uiPriority w:val="99"/>
    <w:rsid w:val="00F73E74"/>
    <w:rPr>
      <w:rFonts w:ascii="Arial" w:hAnsi="Arial" w:cs="Arial"/>
      <w:sz w:val="20"/>
      <w:szCs w:val="20"/>
    </w:rPr>
  </w:style>
  <w:style w:type="paragraph" w:customStyle="1" w:styleId="afffff">
    <w:name w:val="Требования"/>
    <w:basedOn w:val="21"/>
    <w:uiPriority w:val="99"/>
    <w:locked/>
    <w:rsid w:val="00F73E74"/>
    <w:pPr>
      <w:numPr>
        <w:ilvl w:val="0"/>
        <w:numId w:val="0"/>
      </w:numPr>
      <w:tabs>
        <w:tab w:val="clear" w:pos="1134"/>
        <w:tab w:val="num" w:pos="1492"/>
      </w:tabs>
      <w:snapToGrid w:val="0"/>
      <w:ind w:right="567"/>
    </w:pPr>
    <w:rPr>
      <w:i/>
      <w:iCs/>
    </w:rPr>
  </w:style>
  <w:style w:type="paragraph" w:customStyle="1" w:styleId="120">
    <w:name w:val="Табличный_таблица_12"/>
    <w:basedOn w:val="a1"/>
    <w:link w:val="121"/>
    <w:uiPriority w:val="99"/>
    <w:rsid w:val="00F73E74"/>
    <w:pPr>
      <w:snapToGrid w:val="0"/>
      <w:jc w:val="center"/>
    </w:pPr>
  </w:style>
  <w:style w:type="character" w:customStyle="1" w:styleId="afffff0">
    <w:name w:val="Текст_Ж"/>
    <w:basedOn w:val="a6"/>
    <w:uiPriority w:val="99"/>
    <w:rsid w:val="00F73E74"/>
    <w:rPr>
      <w:rFonts w:ascii="Times New Roman" w:eastAsia="Times New Roman" w:hAnsi="Times New Roman" w:cs="Times New Roman"/>
      <w:b/>
      <w:bCs/>
      <w:sz w:val="24"/>
      <w:szCs w:val="24"/>
      <w:lang w:val="ru-RU" w:eastAsia="ru-RU"/>
    </w:rPr>
  </w:style>
  <w:style w:type="character" w:customStyle="1" w:styleId="121">
    <w:name w:val="Табличный_таблица_12 Знак"/>
    <w:basedOn w:val="a3"/>
    <w:link w:val="120"/>
    <w:uiPriority w:val="99"/>
    <w:locked/>
    <w:rsid w:val="00F73E74"/>
    <w:rPr>
      <w:rFonts w:ascii="Times New Roman" w:eastAsia="Times New Roman" w:hAnsi="Times New Roman" w:cs="Times New Roman"/>
      <w:sz w:val="24"/>
      <w:szCs w:val="24"/>
      <w:lang w:eastAsia="ru-RU"/>
    </w:rPr>
  </w:style>
  <w:style w:type="character" w:customStyle="1" w:styleId="afffff1">
    <w:name w:val="Текст_обычный"/>
    <w:basedOn w:val="afffff0"/>
    <w:uiPriority w:val="99"/>
    <w:rsid w:val="00F73E74"/>
    <w:rPr>
      <w:rFonts w:ascii="Times New Roman" w:eastAsia="Times New Roman" w:hAnsi="Times New Roman" w:cs="Times New Roman"/>
      <w:b/>
      <w:bCs/>
      <w:sz w:val="24"/>
      <w:szCs w:val="24"/>
      <w:lang w:val="ru-RU" w:eastAsia="ru-RU"/>
    </w:rPr>
  </w:style>
  <w:style w:type="paragraph" w:customStyle="1" w:styleId="xl25">
    <w:name w:val="xl25"/>
    <w:basedOn w:val="a1"/>
    <w:uiPriority w:val="99"/>
    <w:rsid w:val="00F73E74"/>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3"/>
    <w:uiPriority w:val="99"/>
    <w:rsid w:val="00F73E74"/>
  </w:style>
  <w:style w:type="character" w:customStyle="1" w:styleId="FontStyle11">
    <w:name w:val="Font Style11"/>
    <w:uiPriority w:val="99"/>
    <w:rsid w:val="00F73E74"/>
    <w:rPr>
      <w:rFonts w:ascii="Times New Roman" w:hAnsi="Times New Roman" w:cs="Times New Roman"/>
      <w:sz w:val="26"/>
      <w:szCs w:val="26"/>
    </w:rPr>
  </w:style>
  <w:style w:type="character" w:customStyle="1" w:styleId="FontStyle12">
    <w:name w:val="Font Style12"/>
    <w:uiPriority w:val="99"/>
    <w:rsid w:val="00F73E74"/>
    <w:rPr>
      <w:rFonts w:ascii="Times New Roman" w:hAnsi="Times New Roman" w:cs="Times New Roman"/>
      <w:b/>
      <w:bCs/>
      <w:sz w:val="24"/>
      <w:szCs w:val="24"/>
    </w:rPr>
  </w:style>
  <w:style w:type="paragraph" w:customStyle="1" w:styleId="Style2">
    <w:name w:val="Style2"/>
    <w:basedOn w:val="a1"/>
    <w:uiPriority w:val="99"/>
    <w:rsid w:val="00F73E74"/>
    <w:pPr>
      <w:widowControl w:val="0"/>
      <w:autoSpaceDE w:val="0"/>
      <w:autoSpaceDN w:val="0"/>
      <w:adjustRightInd w:val="0"/>
    </w:pPr>
  </w:style>
  <w:style w:type="paragraph" w:customStyle="1" w:styleId="ConsPlusNonformat">
    <w:name w:val="ConsPlusNonformat"/>
    <w:uiPriority w:val="99"/>
    <w:rsid w:val="00F73E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3">
    <w:name w:val="Style3"/>
    <w:basedOn w:val="a1"/>
    <w:uiPriority w:val="99"/>
    <w:rsid w:val="00F73E74"/>
    <w:pPr>
      <w:widowControl w:val="0"/>
      <w:autoSpaceDE w:val="0"/>
      <w:autoSpaceDN w:val="0"/>
      <w:adjustRightInd w:val="0"/>
    </w:pPr>
  </w:style>
  <w:style w:type="paragraph" w:customStyle="1" w:styleId="ConsPlusCell">
    <w:name w:val="ConsPlusCell"/>
    <w:uiPriority w:val="99"/>
    <w:rsid w:val="00F73E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2">
    <w:name w:val="Содержимое таблицы"/>
    <w:basedOn w:val="a1"/>
    <w:uiPriority w:val="99"/>
    <w:rsid w:val="00F73E74"/>
    <w:pPr>
      <w:widowControl w:val="0"/>
      <w:suppressLineNumbers/>
      <w:suppressAutoHyphens/>
      <w:autoSpaceDE w:val="0"/>
    </w:pPr>
    <w:rPr>
      <w:sz w:val="20"/>
      <w:szCs w:val="20"/>
      <w:lang w:eastAsia="ar-SA"/>
    </w:rPr>
  </w:style>
  <w:style w:type="paragraph" w:customStyle="1" w:styleId="xl68">
    <w:name w:val="xl68"/>
    <w:basedOn w:val="a1"/>
    <w:uiPriority w:val="99"/>
    <w:rsid w:val="00F73E74"/>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1"/>
    <w:uiPriority w:val="99"/>
    <w:rsid w:val="00F73E7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e">
    <w:name w:val="Обычный2"/>
    <w:uiPriority w:val="99"/>
    <w:rsid w:val="00F73E74"/>
    <w:pPr>
      <w:spacing w:before="100" w:after="100" w:line="240" w:lineRule="auto"/>
    </w:pPr>
    <w:rPr>
      <w:rFonts w:ascii="Times New Roman" w:eastAsia="Times New Roman" w:hAnsi="Times New Roman" w:cs="Times New Roman"/>
      <w:sz w:val="24"/>
      <w:szCs w:val="24"/>
      <w:lang w:eastAsia="ru-RU"/>
    </w:rPr>
  </w:style>
  <w:style w:type="paragraph" w:customStyle="1" w:styleId="1e">
    <w:name w:val="Таблица 1"/>
    <w:basedOn w:val="a1"/>
    <w:link w:val="1f"/>
    <w:uiPriority w:val="99"/>
    <w:rsid w:val="00F73E74"/>
    <w:pPr>
      <w:widowControl w:val="0"/>
      <w:autoSpaceDE w:val="0"/>
      <w:autoSpaceDN w:val="0"/>
      <w:ind w:left="-57" w:right="-57"/>
      <w:jc w:val="center"/>
      <w:textAlignment w:val="baseline"/>
    </w:pPr>
    <w:rPr>
      <w:kern w:val="3"/>
    </w:rPr>
  </w:style>
  <w:style w:type="character" w:customStyle="1" w:styleId="1f">
    <w:name w:val="Таблица 1 Знак"/>
    <w:link w:val="1e"/>
    <w:uiPriority w:val="99"/>
    <w:locked/>
    <w:rsid w:val="00F73E74"/>
    <w:rPr>
      <w:rFonts w:ascii="Times New Roman" w:eastAsia="Times New Roman" w:hAnsi="Times New Roman" w:cs="Times New Roman"/>
      <w:kern w:val="3"/>
      <w:sz w:val="24"/>
      <w:szCs w:val="24"/>
      <w:lang w:eastAsia="ru-RU"/>
    </w:rPr>
  </w:style>
  <w:style w:type="paragraph" w:customStyle="1" w:styleId="1f0">
    <w:name w:val="Список 1)"/>
    <w:basedOn w:val="a1"/>
    <w:link w:val="1f1"/>
    <w:uiPriority w:val="99"/>
    <w:locked/>
    <w:rsid w:val="00F73E74"/>
    <w:pPr>
      <w:widowControl w:val="0"/>
      <w:suppressAutoHyphens/>
      <w:autoSpaceDE w:val="0"/>
      <w:spacing w:before="120" w:after="60"/>
      <w:ind w:left="927" w:hanging="360"/>
      <w:jc w:val="both"/>
    </w:pPr>
    <w:rPr>
      <w:sz w:val="26"/>
      <w:szCs w:val="26"/>
      <w:lang w:eastAsia="ar-SA"/>
    </w:rPr>
  </w:style>
  <w:style w:type="character" w:customStyle="1" w:styleId="1f1">
    <w:name w:val="Список 1) Знак"/>
    <w:link w:val="1f0"/>
    <w:uiPriority w:val="99"/>
    <w:locked/>
    <w:rsid w:val="00F73E74"/>
    <w:rPr>
      <w:rFonts w:ascii="Times New Roman" w:eastAsia="Times New Roman" w:hAnsi="Times New Roman" w:cs="Times New Roman"/>
      <w:sz w:val="26"/>
      <w:szCs w:val="26"/>
      <w:lang w:eastAsia="ar-SA"/>
    </w:rPr>
  </w:style>
  <w:style w:type="paragraph" w:customStyle="1" w:styleId="afffff3">
    <w:name w:val="ЕСКД_название устройства"/>
    <w:basedOn w:val="a1"/>
    <w:uiPriority w:val="99"/>
    <w:locked/>
    <w:rsid w:val="00F73E74"/>
    <w:pPr>
      <w:widowControl w:val="0"/>
      <w:suppressAutoHyphens/>
      <w:autoSpaceDE w:val="0"/>
      <w:spacing w:before="120" w:line="360" w:lineRule="auto"/>
      <w:ind w:firstLine="720"/>
      <w:jc w:val="center"/>
    </w:pPr>
    <w:rPr>
      <w:b/>
      <w:bCs/>
      <w:sz w:val="36"/>
      <w:szCs w:val="36"/>
      <w:lang w:eastAsia="ar-SA"/>
    </w:rPr>
  </w:style>
  <w:style w:type="paragraph" w:customStyle="1" w:styleId="afffff4">
    <w:name w:val="Список а)"/>
    <w:basedOn w:val="a0"/>
    <w:uiPriority w:val="99"/>
    <w:locked/>
    <w:rsid w:val="00F73E74"/>
    <w:pPr>
      <w:widowControl w:val="0"/>
      <w:numPr>
        <w:numId w:val="0"/>
      </w:numPr>
      <w:suppressAutoHyphens/>
      <w:autoSpaceDE w:val="0"/>
      <w:spacing w:before="120"/>
      <w:ind w:left="567"/>
    </w:pPr>
    <w:rPr>
      <w:sz w:val="26"/>
      <w:szCs w:val="26"/>
      <w:lang w:eastAsia="ar-SA"/>
    </w:rPr>
  </w:style>
  <w:style w:type="paragraph" w:customStyle="1" w:styleId="afffff5">
    <w:name w:val="Абзац_выдел"/>
    <w:basedOn w:val="a2"/>
    <w:next w:val="a2"/>
    <w:uiPriority w:val="99"/>
    <w:locked/>
    <w:rsid w:val="00F73E74"/>
    <w:rPr>
      <w:b/>
      <w:bCs/>
    </w:rPr>
  </w:style>
  <w:style w:type="paragraph" w:customStyle="1" w:styleId="afffff6">
    <w:name w:val="Абзац_Желтая_заливка"/>
    <w:basedOn w:val="a2"/>
    <w:link w:val="afffff7"/>
    <w:uiPriority w:val="99"/>
    <w:locked/>
    <w:rsid w:val="00F73E74"/>
  </w:style>
  <w:style w:type="character" w:customStyle="1" w:styleId="afffff7">
    <w:name w:val="Абзац_Желтая_заливка Знак"/>
    <w:link w:val="afffff6"/>
    <w:uiPriority w:val="99"/>
    <w:locked/>
    <w:rsid w:val="00F73E74"/>
    <w:rPr>
      <w:rFonts w:ascii="Times New Roman" w:eastAsia="Times New Roman" w:hAnsi="Times New Roman" w:cs="Times New Roman"/>
      <w:sz w:val="24"/>
      <w:szCs w:val="24"/>
      <w:lang w:eastAsia="ru-RU"/>
    </w:rPr>
  </w:style>
  <w:style w:type="paragraph" w:customStyle="1" w:styleId="1f2">
    <w:name w:val="Заголовок оглавления1"/>
    <w:basedOn w:val="1"/>
    <w:next w:val="a1"/>
    <w:uiPriority w:val="99"/>
    <w:locked/>
    <w:rsid w:val="00F73E74"/>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1f3">
    <w:name w:val="Абзац списка1"/>
    <w:basedOn w:val="a1"/>
    <w:uiPriority w:val="99"/>
    <w:locked/>
    <w:rsid w:val="00F73E74"/>
    <w:pPr>
      <w:ind w:left="720"/>
    </w:pPr>
  </w:style>
  <w:style w:type="character" w:styleId="afffff8">
    <w:name w:val="Emphasis"/>
    <w:basedOn w:val="a3"/>
    <w:uiPriority w:val="99"/>
    <w:qFormat/>
    <w:rsid w:val="00F73E74"/>
    <w:rPr>
      <w:i/>
      <w:iCs/>
    </w:rPr>
  </w:style>
  <w:style w:type="paragraph" w:styleId="afffff9">
    <w:name w:val="Subtitle"/>
    <w:basedOn w:val="a1"/>
    <w:next w:val="a1"/>
    <w:link w:val="afffffa"/>
    <w:uiPriority w:val="99"/>
    <w:qFormat/>
    <w:rsid w:val="00F73E74"/>
    <w:pPr>
      <w:numPr>
        <w:ilvl w:val="1"/>
      </w:numPr>
    </w:pPr>
    <w:rPr>
      <w:rFonts w:ascii="Cambria" w:hAnsi="Cambria" w:cs="Cambria"/>
      <w:i/>
      <w:iCs/>
      <w:color w:val="4F81BD"/>
      <w:spacing w:val="15"/>
    </w:rPr>
  </w:style>
  <w:style w:type="character" w:customStyle="1" w:styleId="afffffa">
    <w:name w:val="Подзаголовок Знак"/>
    <w:basedOn w:val="a3"/>
    <w:link w:val="afffff9"/>
    <w:uiPriority w:val="99"/>
    <w:rsid w:val="00F73E74"/>
    <w:rPr>
      <w:rFonts w:ascii="Cambria" w:eastAsia="Times New Roman" w:hAnsi="Cambria" w:cs="Cambria"/>
      <w:i/>
      <w:iCs/>
      <w:color w:val="4F81BD"/>
      <w:spacing w:val="15"/>
      <w:sz w:val="24"/>
      <w:szCs w:val="24"/>
      <w:lang w:eastAsia="ru-RU"/>
    </w:rPr>
  </w:style>
  <w:style w:type="paragraph" w:customStyle="1" w:styleId="1f4">
    <w:name w:val="Рецензия1"/>
    <w:hidden/>
    <w:uiPriority w:val="99"/>
    <w:semiHidden/>
    <w:rsid w:val="00F73E74"/>
    <w:pPr>
      <w:spacing w:after="0" w:line="240" w:lineRule="auto"/>
    </w:pPr>
    <w:rPr>
      <w:rFonts w:ascii="Times New Roman" w:eastAsia="Times New Roman" w:hAnsi="Times New Roman" w:cs="Times New Roman"/>
      <w:sz w:val="24"/>
      <w:szCs w:val="24"/>
      <w:lang w:eastAsia="ru-RU"/>
    </w:rPr>
  </w:style>
  <w:style w:type="paragraph" w:customStyle="1" w:styleId="afffffb">
    <w:name w:val="Знак"/>
    <w:basedOn w:val="a1"/>
    <w:uiPriority w:val="99"/>
    <w:rsid w:val="00F73E74"/>
    <w:rPr>
      <w:rFonts w:ascii="Verdana" w:hAnsi="Verdana" w:cs="Verdana"/>
      <w:sz w:val="20"/>
      <w:szCs w:val="20"/>
      <w:lang w:val="en-US" w:eastAsia="en-US"/>
    </w:rPr>
  </w:style>
  <w:style w:type="paragraph" w:customStyle="1" w:styleId="ConsCell">
    <w:name w:val="ConsCell"/>
    <w:uiPriority w:val="99"/>
    <w:rsid w:val="00F73E74"/>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afffffc">
    <w:name w:val="Знак Знак"/>
    <w:uiPriority w:val="99"/>
    <w:rsid w:val="00F73E74"/>
    <w:rPr>
      <w:rFonts w:ascii="Times New Roman" w:hAnsi="Times New Roman" w:cs="Times New Roman"/>
      <w:b/>
      <w:bCs/>
      <w:i/>
      <w:iCs/>
      <w:sz w:val="24"/>
      <w:szCs w:val="24"/>
    </w:rPr>
  </w:style>
  <w:style w:type="paragraph" w:customStyle="1" w:styleId="1f5">
    <w:name w:val="Знак1"/>
    <w:basedOn w:val="a1"/>
    <w:rsid w:val="00F73E74"/>
    <w:rPr>
      <w:rFonts w:ascii="Verdana" w:hAnsi="Verdana" w:cs="Verdana"/>
      <w:sz w:val="20"/>
      <w:szCs w:val="20"/>
      <w:lang w:val="en-US" w:eastAsia="en-US"/>
    </w:rPr>
  </w:style>
  <w:style w:type="paragraph" w:styleId="2f">
    <w:name w:val="List Number 2"/>
    <w:basedOn w:val="a1"/>
    <w:uiPriority w:val="99"/>
    <w:rsid w:val="00F73E74"/>
    <w:pPr>
      <w:ind w:left="426"/>
    </w:pPr>
  </w:style>
  <w:style w:type="paragraph" w:styleId="afffffd">
    <w:name w:val="annotation subject"/>
    <w:basedOn w:val="affff5"/>
    <w:next w:val="affff5"/>
    <w:link w:val="afffffe"/>
    <w:uiPriority w:val="99"/>
    <w:semiHidden/>
    <w:rsid w:val="00F73E74"/>
    <w:rPr>
      <w:b/>
      <w:bCs/>
    </w:rPr>
  </w:style>
  <w:style w:type="character" w:customStyle="1" w:styleId="afffffe">
    <w:name w:val="Тема примечания Знак"/>
    <w:basedOn w:val="affff6"/>
    <w:link w:val="afffffd"/>
    <w:uiPriority w:val="99"/>
    <w:semiHidden/>
    <w:rsid w:val="00F73E74"/>
    <w:rPr>
      <w:rFonts w:ascii="Times New Roman" w:eastAsia="Times New Roman" w:hAnsi="Times New Roman" w:cs="Times New Roman"/>
      <w:b/>
      <w:bCs/>
      <w:sz w:val="20"/>
      <w:szCs w:val="20"/>
      <w:lang w:eastAsia="ru-RU"/>
    </w:rPr>
  </w:style>
  <w:style w:type="paragraph" w:styleId="55">
    <w:name w:val="List Number 5"/>
    <w:basedOn w:val="a1"/>
    <w:uiPriority w:val="99"/>
    <w:rsid w:val="00F73E74"/>
    <w:pPr>
      <w:tabs>
        <w:tab w:val="num" w:pos="360"/>
      </w:tabs>
      <w:ind w:left="360" w:hanging="360"/>
    </w:pPr>
  </w:style>
  <w:style w:type="paragraph" w:styleId="2f0">
    <w:name w:val="List 2"/>
    <w:basedOn w:val="a1"/>
    <w:uiPriority w:val="99"/>
    <w:rsid w:val="00F73E74"/>
    <w:pPr>
      <w:ind w:left="566" w:hanging="283"/>
    </w:pPr>
  </w:style>
  <w:style w:type="paragraph" w:styleId="2f1">
    <w:name w:val="List Continue 2"/>
    <w:basedOn w:val="a1"/>
    <w:uiPriority w:val="99"/>
    <w:rsid w:val="00F73E74"/>
    <w:pPr>
      <w:spacing w:after="120"/>
      <w:ind w:left="566"/>
    </w:pPr>
  </w:style>
  <w:style w:type="paragraph" w:styleId="affffff">
    <w:name w:val="Note Heading"/>
    <w:basedOn w:val="a1"/>
    <w:next w:val="a1"/>
    <w:link w:val="affffff0"/>
    <w:uiPriority w:val="99"/>
    <w:rsid w:val="00F73E74"/>
  </w:style>
  <w:style w:type="character" w:customStyle="1" w:styleId="affffff0">
    <w:name w:val="Заголовок записки Знак"/>
    <w:basedOn w:val="a3"/>
    <w:link w:val="affffff"/>
    <w:uiPriority w:val="99"/>
    <w:rsid w:val="00F73E74"/>
    <w:rPr>
      <w:rFonts w:ascii="Times New Roman" w:eastAsia="Times New Roman" w:hAnsi="Times New Roman" w:cs="Times New Roman"/>
      <w:sz w:val="24"/>
      <w:szCs w:val="24"/>
      <w:lang w:eastAsia="ru-RU"/>
    </w:rPr>
  </w:style>
  <w:style w:type="paragraph" w:customStyle="1" w:styleId="TableContents">
    <w:name w:val="Table Contents"/>
    <w:basedOn w:val="a1"/>
    <w:uiPriority w:val="99"/>
    <w:rsid w:val="00F73E74"/>
    <w:pPr>
      <w:suppressLineNumbers/>
      <w:suppressAutoHyphens/>
      <w:autoSpaceDN w:val="0"/>
      <w:textAlignment w:val="baseline"/>
    </w:pPr>
    <w:rPr>
      <w:kern w:val="3"/>
      <w:sz w:val="20"/>
      <w:szCs w:val="20"/>
    </w:rPr>
  </w:style>
  <w:style w:type="paragraph" w:customStyle="1" w:styleId="Standard">
    <w:name w:val="Standard"/>
    <w:uiPriority w:val="99"/>
    <w:rsid w:val="00F73E74"/>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styleId="affffff1">
    <w:name w:val="Salutation"/>
    <w:basedOn w:val="a1"/>
    <w:link w:val="affffff2"/>
    <w:uiPriority w:val="99"/>
    <w:rsid w:val="00F73E74"/>
    <w:rPr>
      <w:sz w:val="20"/>
      <w:szCs w:val="20"/>
    </w:rPr>
  </w:style>
  <w:style w:type="character" w:customStyle="1" w:styleId="affffff2">
    <w:name w:val="Приветствие Знак"/>
    <w:basedOn w:val="a3"/>
    <w:link w:val="affffff1"/>
    <w:uiPriority w:val="99"/>
    <w:rsid w:val="00F73E74"/>
    <w:rPr>
      <w:rFonts w:ascii="Times New Roman" w:eastAsia="Times New Roman" w:hAnsi="Times New Roman" w:cs="Times New Roman"/>
      <w:sz w:val="20"/>
      <w:szCs w:val="20"/>
      <w:lang w:eastAsia="ru-RU"/>
    </w:rPr>
  </w:style>
  <w:style w:type="paragraph" w:customStyle="1" w:styleId="ConsNormal">
    <w:name w:val="ConsNormal"/>
    <w:rsid w:val="00F73E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F73E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6">
    <w:name w:val="Обычный1"/>
    <w:uiPriority w:val="99"/>
    <w:rsid w:val="00F73E74"/>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WW8Num1z0">
    <w:name w:val="WW8Num1z0"/>
    <w:uiPriority w:val="99"/>
    <w:rsid w:val="00F73E74"/>
    <w:rPr>
      <w:rFonts w:ascii="Symbol" w:hAnsi="Symbol" w:cs="Symbol"/>
      <w:sz w:val="18"/>
      <w:szCs w:val="18"/>
    </w:rPr>
  </w:style>
  <w:style w:type="character" w:customStyle="1" w:styleId="Absatz-Standardschriftart">
    <w:name w:val="Absatz-Standardschriftart"/>
    <w:uiPriority w:val="99"/>
    <w:rsid w:val="00F73E74"/>
  </w:style>
  <w:style w:type="character" w:customStyle="1" w:styleId="WW8Num2z0">
    <w:name w:val="WW8Num2z0"/>
    <w:uiPriority w:val="99"/>
    <w:rsid w:val="00F73E74"/>
    <w:rPr>
      <w:rFonts w:ascii="Symbol" w:hAnsi="Symbol" w:cs="Symbol"/>
      <w:sz w:val="18"/>
      <w:szCs w:val="18"/>
    </w:rPr>
  </w:style>
  <w:style w:type="paragraph" w:customStyle="1" w:styleId="72">
    <w:name w:val="Знак7 Знак Знак Знак Знак Знак Знак Знак"/>
    <w:basedOn w:val="a1"/>
    <w:uiPriority w:val="99"/>
    <w:rsid w:val="00F73E74"/>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F73E74"/>
    <w:rPr>
      <w:rFonts w:ascii="Times New Roman" w:hAnsi="Times New Roman" w:cs="Times New Roman"/>
      <w:sz w:val="27"/>
      <w:szCs w:val="27"/>
      <w:shd w:val="clear" w:color="auto" w:fill="FFFFFF"/>
    </w:rPr>
  </w:style>
  <w:style w:type="character" w:customStyle="1" w:styleId="affffff3">
    <w:name w:val="Цветовое выделение"/>
    <w:uiPriority w:val="99"/>
    <w:rsid w:val="00F73E74"/>
    <w:rPr>
      <w:b/>
      <w:bCs/>
      <w:color w:val="000080"/>
    </w:rPr>
  </w:style>
  <w:style w:type="paragraph" w:customStyle="1" w:styleId="ConsPlusNormal">
    <w:name w:val="ConsPlusNormal"/>
    <w:rsid w:val="00F73E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epm">
    <w:name w:val="epm"/>
    <w:basedOn w:val="a3"/>
    <w:uiPriority w:val="99"/>
    <w:rsid w:val="00F73E74"/>
  </w:style>
  <w:style w:type="paragraph" w:customStyle="1" w:styleId="affffff4">
    <w:name w:val="основной текст"/>
    <w:basedOn w:val="a1"/>
    <w:uiPriority w:val="99"/>
    <w:rsid w:val="00F73E74"/>
    <w:pPr>
      <w:spacing w:after="120"/>
      <w:ind w:firstLine="851"/>
      <w:jc w:val="both"/>
    </w:pPr>
    <w:rPr>
      <w:rFonts w:ascii="Arial" w:hAnsi="Arial" w:cs="Arial"/>
      <w:sz w:val="28"/>
      <w:szCs w:val="28"/>
    </w:rPr>
  </w:style>
  <w:style w:type="paragraph" w:customStyle="1" w:styleId="122">
    <w:name w:val="осн.текст 12 Знак"/>
    <w:basedOn w:val="a1"/>
    <w:link w:val="123"/>
    <w:uiPriority w:val="99"/>
    <w:rsid w:val="00F73E74"/>
    <w:pPr>
      <w:spacing w:after="120"/>
      <w:ind w:firstLine="851"/>
      <w:jc w:val="both"/>
    </w:pPr>
    <w:rPr>
      <w:rFonts w:ascii="Arial" w:hAnsi="Arial" w:cs="Arial"/>
    </w:rPr>
  </w:style>
  <w:style w:type="character" w:customStyle="1" w:styleId="123">
    <w:name w:val="осн.текст 12 Знак Знак"/>
    <w:link w:val="122"/>
    <w:uiPriority w:val="99"/>
    <w:locked/>
    <w:rsid w:val="00F73E74"/>
    <w:rPr>
      <w:rFonts w:ascii="Arial" w:eastAsia="Times New Roman" w:hAnsi="Arial" w:cs="Arial"/>
      <w:sz w:val="24"/>
      <w:szCs w:val="24"/>
      <w:lang w:eastAsia="ru-RU"/>
    </w:rPr>
  </w:style>
  <w:style w:type="paragraph" w:customStyle="1" w:styleId="FR3">
    <w:name w:val="FR3"/>
    <w:uiPriority w:val="99"/>
    <w:rsid w:val="00F73E74"/>
    <w:pPr>
      <w:widowControl w:val="0"/>
      <w:spacing w:before="420" w:after="0" w:line="340" w:lineRule="auto"/>
    </w:pPr>
    <w:rPr>
      <w:rFonts w:ascii="Arial" w:eastAsia="Times New Roman" w:hAnsi="Arial" w:cs="Arial"/>
      <w:lang w:eastAsia="ru-RU"/>
    </w:rPr>
  </w:style>
  <w:style w:type="character" w:customStyle="1" w:styleId="FontStyle284">
    <w:name w:val="Font Style284"/>
    <w:uiPriority w:val="99"/>
    <w:rsid w:val="00F73E74"/>
    <w:rPr>
      <w:rFonts w:ascii="Times New Roman" w:hAnsi="Times New Roman" w:cs="Times New Roman"/>
      <w:sz w:val="22"/>
      <w:szCs w:val="22"/>
    </w:rPr>
  </w:style>
  <w:style w:type="character" w:customStyle="1" w:styleId="FontStyle14">
    <w:name w:val="Font Style14"/>
    <w:uiPriority w:val="99"/>
    <w:rsid w:val="00F73E74"/>
    <w:rPr>
      <w:rFonts w:ascii="Times New Roman" w:hAnsi="Times New Roman" w:cs="Times New Roman"/>
      <w:sz w:val="26"/>
      <w:szCs w:val="26"/>
    </w:rPr>
  </w:style>
  <w:style w:type="paragraph" w:styleId="affffff5">
    <w:name w:val="List Number"/>
    <w:basedOn w:val="a1"/>
    <w:uiPriority w:val="99"/>
    <w:rsid w:val="00F73E74"/>
    <w:pPr>
      <w:tabs>
        <w:tab w:val="num" w:pos="360"/>
      </w:tabs>
      <w:ind w:left="360" w:hanging="360"/>
    </w:pPr>
  </w:style>
  <w:style w:type="paragraph" w:styleId="3d">
    <w:name w:val="List Number 3"/>
    <w:basedOn w:val="a1"/>
    <w:uiPriority w:val="99"/>
    <w:rsid w:val="00F73E74"/>
    <w:pPr>
      <w:tabs>
        <w:tab w:val="num" w:pos="926"/>
      </w:tabs>
      <w:ind w:left="926" w:hanging="360"/>
    </w:pPr>
  </w:style>
  <w:style w:type="paragraph" w:styleId="45">
    <w:name w:val="List Number 4"/>
    <w:basedOn w:val="a1"/>
    <w:uiPriority w:val="99"/>
    <w:rsid w:val="00F73E74"/>
    <w:pPr>
      <w:tabs>
        <w:tab w:val="num" w:pos="1209"/>
      </w:tabs>
      <w:ind w:left="1209" w:hanging="360"/>
    </w:pPr>
  </w:style>
  <w:style w:type="paragraph" w:styleId="affffff6">
    <w:name w:val="Bibliography"/>
    <w:basedOn w:val="a1"/>
    <w:next w:val="a1"/>
    <w:uiPriority w:val="99"/>
    <w:rsid w:val="00F73E74"/>
  </w:style>
  <w:style w:type="paragraph" w:styleId="3e">
    <w:name w:val="List 3"/>
    <w:basedOn w:val="a1"/>
    <w:uiPriority w:val="99"/>
    <w:rsid w:val="00F73E74"/>
    <w:pPr>
      <w:ind w:left="849" w:hanging="283"/>
    </w:pPr>
  </w:style>
  <w:style w:type="character" w:customStyle="1" w:styleId="1f7">
    <w:name w:val="Основной текст Знак1"/>
    <w:uiPriority w:val="99"/>
    <w:rsid w:val="00F73E74"/>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F73E74"/>
    <w:rPr>
      <w:rFonts w:ascii="Arial Unicode MS" w:eastAsia="Times New Roman" w:cs="Arial Unicode MS"/>
      <w:sz w:val="23"/>
      <w:szCs w:val="23"/>
      <w:shd w:val="clear" w:color="auto" w:fill="FFFFFF"/>
    </w:rPr>
  </w:style>
  <w:style w:type="character" w:customStyle="1" w:styleId="430">
    <w:name w:val="Основной текст (4)3"/>
    <w:basedOn w:val="46"/>
    <w:uiPriority w:val="99"/>
    <w:rsid w:val="00F73E74"/>
    <w:rPr>
      <w:rFonts w:ascii="Arial Unicode MS" w:eastAsia="Times New Roman" w:cs="Arial Unicode MS"/>
      <w:sz w:val="23"/>
      <w:szCs w:val="23"/>
      <w:shd w:val="clear" w:color="auto" w:fill="FFFFFF"/>
    </w:rPr>
  </w:style>
  <w:style w:type="character" w:customStyle="1" w:styleId="420">
    <w:name w:val="Основной текст (4)2"/>
    <w:uiPriority w:val="99"/>
    <w:rsid w:val="00F73E74"/>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F73E74"/>
    <w:pPr>
      <w:widowControl w:val="0"/>
      <w:shd w:val="clear" w:color="auto" w:fill="FFFFFF"/>
      <w:spacing w:line="274" w:lineRule="exact"/>
      <w:jc w:val="both"/>
    </w:pPr>
    <w:rPr>
      <w:rFonts w:ascii="Arial Unicode MS" w:hAnsiTheme="minorHAnsi" w:cs="Arial Unicode MS"/>
      <w:sz w:val="23"/>
      <w:szCs w:val="23"/>
      <w:lang w:eastAsia="en-US"/>
    </w:rPr>
  </w:style>
  <w:style w:type="character" w:customStyle="1" w:styleId="10pt2">
    <w:name w:val="Основной текст + 10 pt2"/>
    <w:aliases w:val="Полужирный3"/>
    <w:uiPriority w:val="99"/>
    <w:rsid w:val="00F73E74"/>
    <w:rPr>
      <w:rFonts w:ascii="Times New Roman" w:hAnsi="Times New Roman" w:cs="Times New Roman"/>
      <w:b/>
      <w:bCs/>
      <w:sz w:val="20"/>
      <w:szCs w:val="20"/>
      <w:u w:val="none"/>
      <w:shd w:val="clear" w:color="auto" w:fill="FFFFFF"/>
    </w:rPr>
  </w:style>
  <w:style w:type="paragraph" w:styleId="affffff7">
    <w:name w:val="No Spacing"/>
    <w:link w:val="affffff8"/>
    <w:qFormat/>
    <w:rsid w:val="00F73E74"/>
    <w:pPr>
      <w:spacing w:after="0" w:line="240" w:lineRule="auto"/>
    </w:pPr>
    <w:rPr>
      <w:rFonts w:ascii="Calibri" w:eastAsia="Times New Roman" w:hAnsi="Calibri" w:cs="Calibri"/>
    </w:rPr>
  </w:style>
  <w:style w:type="paragraph" w:customStyle="1" w:styleId="2f2">
    <w:name w:val="Абзац списка2"/>
    <w:basedOn w:val="a1"/>
    <w:uiPriority w:val="99"/>
    <w:rsid w:val="00F73E74"/>
    <w:pPr>
      <w:spacing w:after="200" w:line="276" w:lineRule="auto"/>
      <w:ind w:left="720"/>
      <w:jc w:val="both"/>
    </w:pPr>
    <w:rPr>
      <w:lang w:eastAsia="en-US"/>
    </w:rPr>
  </w:style>
  <w:style w:type="paragraph" w:customStyle="1" w:styleId="FR2">
    <w:name w:val="FR2"/>
    <w:uiPriority w:val="99"/>
    <w:rsid w:val="00F73E74"/>
    <w:pPr>
      <w:widowControl w:val="0"/>
      <w:suppressAutoHyphens/>
      <w:autoSpaceDE w:val="0"/>
      <w:spacing w:after="0" w:line="240" w:lineRule="auto"/>
      <w:jc w:val="center"/>
    </w:pPr>
    <w:rPr>
      <w:rFonts w:ascii="Times New Roman" w:eastAsia="Times New Roman" w:hAnsi="Times New Roman" w:cs="Times New Roman"/>
      <w:kern w:val="1"/>
      <w:sz w:val="12"/>
      <w:szCs w:val="12"/>
      <w:lang w:eastAsia="ar-SA"/>
    </w:rPr>
  </w:style>
  <w:style w:type="paragraph" w:customStyle="1" w:styleId="3f">
    <w:name w:val="Обычный3"/>
    <w:uiPriority w:val="99"/>
    <w:rsid w:val="00F73E74"/>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1f8">
    <w:name w:val="Замещающий текст1"/>
    <w:uiPriority w:val="99"/>
    <w:semiHidden/>
    <w:locked/>
    <w:rsid w:val="00F73E74"/>
    <w:rPr>
      <w:color w:val="808080"/>
    </w:rPr>
  </w:style>
  <w:style w:type="paragraph" w:customStyle="1" w:styleId="2f3">
    <w:name w:val="Список_маркер_2ур"/>
    <w:basedOn w:val="12"/>
    <w:uiPriority w:val="99"/>
    <w:locked/>
    <w:rsid w:val="00F73E74"/>
    <w:pPr>
      <w:spacing w:before="0" w:after="60"/>
      <w:ind w:left="1134" w:firstLine="57"/>
    </w:pPr>
  </w:style>
  <w:style w:type="paragraph" w:customStyle="1" w:styleId="xl64">
    <w:name w:val="xl64"/>
    <w:basedOn w:val="a1"/>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1f9">
    <w:name w:val="Знак Знак Знак1 Знак"/>
    <w:basedOn w:val="a1"/>
    <w:uiPriority w:val="99"/>
    <w:rsid w:val="00F73E74"/>
    <w:rPr>
      <w:rFonts w:ascii="Verdana" w:hAnsi="Verdana" w:cs="Verdana"/>
      <w:sz w:val="20"/>
      <w:szCs w:val="20"/>
      <w:lang w:val="en-US" w:eastAsia="en-US"/>
    </w:rPr>
  </w:style>
  <w:style w:type="character" w:customStyle="1" w:styleId="92">
    <w:name w:val="Основной текст + 9"/>
    <w:aliases w:val="5 pt"/>
    <w:basedOn w:val="affff9"/>
    <w:uiPriority w:val="99"/>
    <w:rsid w:val="00F73E74"/>
    <w:rPr>
      <w:color w:val="000000"/>
      <w:spacing w:val="0"/>
      <w:w w:val="100"/>
      <w:position w:val="0"/>
      <w:sz w:val="19"/>
      <w:szCs w:val="19"/>
      <w:shd w:val="clear" w:color="auto" w:fill="FFFFFF"/>
      <w:lang w:val="ru-RU" w:eastAsia="ru-RU"/>
    </w:rPr>
  </w:style>
  <w:style w:type="character" w:customStyle="1" w:styleId="9pt">
    <w:name w:val="Основной текст + 9 pt"/>
    <w:basedOn w:val="affff9"/>
    <w:uiPriority w:val="99"/>
    <w:rsid w:val="00F73E74"/>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73">
    <w:name w:val="Основной текст (7)_"/>
    <w:basedOn w:val="a3"/>
    <w:link w:val="74"/>
    <w:uiPriority w:val="99"/>
    <w:locked/>
    <w:rsid w:val="00F73E74"/>
    <w:rPr>
      <w:sz w:val="24"/>
      <w:szCs w:val="24"/>
      <w:shd w:val="clear" w:color="auto" w:fill="FFFFFF"/>
    </w:rPr>
  </w:style>
  <w:style w:type="character" w:customStyle="1" w:styleId="100">
    <w:name w:val="Основной текст (10)_"/>
    <w:basedOn w:val="a3"/>
    <w:link w:val="101"/>
    <w:uiPriority w:val="99"/>
    <w:locked/>
    <w:rsid w:val="00F73E74"/>
    <w:rPr>
      <w:noProof/>
      <w:sz w:val="8"/>
      <w:szCs w:val="8"/>
      <w:shd w:val="clear" w:color="auto" w:fill="FFFFFF"/>
    </w:rPr>
  </w:style>
  <w:style w:type="character" w:customStyle="1" w:styleId="119">
    <w:name w:val="Основной текст (11)_"/>
    <w:basedOn w:val="a3"/>
    <w:link w:val="11a"/>
    <w:uiPriority w:val="99"/>
    <w:locked/>
    <w:rsid w:val="00F73E74"/>
    <w:rPr>
      <w:noProof/>
      <w:sz w:val="8"/>
      <w:szCs w:val="8"/>
      <w:shd w:val="clear" w:color="auto" w:fill="FFFFFF"/>
    </w:rPr>
  </w:style>
  <w:style w:type="paragraph" w:customStyle="1" w:styleId="47">
    <w:name w:val="Основной текст (4)"/>
    <w:basedOn w:val="a1"/>
    <w:uiPriority w:val="99"/>
    <w:rsid w:val="00F73E74"/>
    <w:pPr>
      <w:shd w:val="clear" w:color="auto" w:fill="FFFFFF"/>
      <w:spacing w:line="240" w:lineRule="atLeast"/>
    </w:pPr>
    <w:rPr>
      <w:b/>
      <w:bCs/>
      <w:sz w:val="23"/>
      <w:szCs w:val="23"/>
    </w:rPr>
  </w:style>
  <w:style w:type="paragraph" w:customStyle="1" w:styleId="74">
    <w:name w:val="Основной текст (7)"/>
    <w:basedOn w:val="a1"/>
    <w:link w:val="73"/>
    <w:uiPriority w:val="99"/>
    <w:rsid w:val="00F73E74"/>
    <w:pPr>
      <w:shd w:val="clear" w:color="auto" w:fill="FFFFFF"/>
      <w:spacing w:line="240" w:lineRule="atLeast"/>
    </w:pPr>
    <w:rPr>
      <w:rFonts w:asciiTheme="minorHAnsi" w:eastAsiaTheme="minorHAnsi" w:hAnsiTheme="minorHAnsi" w:cstheme="minorBidi"/>
      <w:lang w:eastAsia="en-US"/>
    </w:rPr>
  </w:style>
  <w:style w:type="paragraph" w:customStyle="1" w:styleId="101">
    <w:name w:val="Основной текст (10)"/>
    <w:basedOn w:val="a1"/>
    <w:link w:val="100"/>
    <w:uiPriority w:val="99"/>
    <w:rsid w:val="00F73E74"/>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11a">
    <w:name w:val="Основной текст (11)"/>
    <w:basedOn w:val="a1"/>
    <w:link w:val="119"/>
    <w:uiPriority w:val="99"/>
    <w:rsid w:val="00F73E74"/>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3f0">
    <w:name w:val="Основной текст3"/>
    <w:basedOn w:val="a1"/>
    <w:uiPriority w:val="99"/>
    <w:rsid w:val="00F73E74"/>
    <w:pPr>
      <w:widowControl w:val="0"/>
      <w:shd w:val="clear" w:color="auto" w:fill="FFFFFF"/>
      <w:spacing w:before="360" w:line="322" w:lineRule="exact"/>
      <w:ind w:hanging="500"/>
    </w:pPr>
    <w:rPr>
      <w:sz w:val="26"/>
      <w:szCs w:val="26"/>
    </w:rPr>
  </w:style>
  <w:style w:type="character" w:customStyle="1" w:styleId="10pt">
    <w:name w:val="Основной текст + 10 pt"/>
    <w:basedOn w:val="affff9"/>
    <w:uiPriority w:val="99"/>
    <w:rsid w:val="00F73E74"/>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3f1">
    <w:name w:val="Подпись к таблице (3)_"/>
    <w:basedOn w:val="a3"/>
    <w:link w:val="3f2"/>
    <w:uiPriority w:val="99"/>
    <w:locked/>
    <w:rsid w:val="00F73E74"/>
    <w:rPr>
      <w:b/>
      <w:bCs/>
      <w:shd w:val="clear" w:color="auto" w:fill="FFFFFF"/>
    </w:rPr>
  </w:style>
  <w:style w:type="paragraph" w:customStyle="1" w:styleId="3f2">
    <w:name w:val="Подпись к таблице (3)"/>
    <w:basedOn w:val="a1"/>
    <w:link w:val="3f1"/>
    <w:uiPriority w:val="99"/>
    <w:rsid w:val="00F73E74"/>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9pt1">
    <w:name w:val="Основной текст + 9 pt1"/>
    <w:aliases w:val="Полужирный"/>
    <w:basedOn w:val="affff9"/>
    <w:uiPriority w:val="99"/>
    <w:rsid w:val="00F73E74"/>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910">
    <w:name w:val="Основной текст + 91"/>
    <w:aliases w:val="5 pt1,Полужирный1"/>
    <w:basedOn w:val="affff9"/>
    <w:uiPriority w:val="99"/>
    <w:rsid w:val="00F73E74"/>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93">
    <w:name w:val="Основной текст (9)_"/>
    <w:basedOn w:val="a3"/>
    <w:link w:val="94"/>
    <w:uiPriority w:val="99"/>
    <w:locked/>
    <w:rsid w:val="00F73E74"/>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F73E74"/>
    <w:pPr>
      <w:widowControl w:val="0"/>
      <w:shd w:val="clear" w:color="auto" w:fill="FFFFFF"/>
      <w:spacing w:line="101" w:lineRule="exact"/>
      <w:jc w:val="both"/>
    </w:pPr>
    <w:rPr>
      <w:rFonts w:ascii="Garamond" w:eastAsiaTheme="minorHAnsi" w:hAnsi="Garamond" w:cs="Garamond"/>
      <w:b/>
      <w:bCs/>
      <w:i/>
      <w:iCs/>
      <w:sz w:val="19"/>
      <w:szCs w:val="19"/>
      <w:lang w:eastAsia="en-US"/>
    </w:rPr>
  </w:style>
  <w:style w:type="character" w:customStyle="1" w:styleId="apple-style-span">
    <w:name w:val="apple-style-span"/>
    <w:basedOn w:val="a3"/>
    <w:uiPriority w:val="99"/>
    <w:rsid w:val="00F73E74"/>
  </w:style>
  <w:style w:type="character" w:customStyle="1" w:styleId="ptitle">
    <w:name w:val="ptitle"/>
    <w:basedOn w:val="a3"/>
    <w:uiPriority w:val="99"/>
    <w:rsid w:val="00F73E74"/>
  </w:style>
  <w:style w:type="table" w:customStyle="1" w:styleId="1fa">
    <w:name w:val="Сетка таблицы1"/>
    <w:uiPriority w:val="99"/>
    <w:rsid w:val="00F73E74"/>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 Txt"/>
    <w:basedOn w:val="a1"/>
    <w:uiPriority w:val="99"/>
    <w:rsid w:val="00F73E74"/>
    <w:pPr>
      <w:keepLines/>
      <w:spacing w:before="60" w:after="60"/>
      <w:ind w:firstLine="567"/>
      <w:jc w:val="both"/>
    </w:pPr>
  </w:style>
  <w:style w:type="paragraph" w:customStyle="1" w:styleId="131256">
    <w:name w:val="Стиль 13 пт По ширине Слева:  125 см Перед:  6 пт"/>
    <w:basedOn w:val="a1"/>
    <w:uiPriority w:val="99"/>
    <w:rsid w:val="00F73E74"/>
    <w:pPr>
      <w:numPr>
        <w:numId w:val="6"/>
      </w:numPr>
      <w:spacing w:before="120" w:after="180"/>
      <w:ind w:left="1637"/>
      <w:jc w:val="both"/>
    </w:pPr>
    <w:rPr>
      <w:sz w:val="26"/>
      <w:szCs w:val="26"/>
    </w:rPr>
  </w:style>
  <w:style w:type="paragraph" w:customStyle="1" w:styleId="ConsPlusTitle">
    <w:name w:val="ConsPlusTitle"/>
    <w:uiPriority w:val="99"/>
    <w:rsid w:val="00F73E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0">
    <w:name w:val="consplusnormal"/>
    <w:basedOn w:val="a1"/>
    <w:uiPriority w:val="99"/>
    <w:rsid w:val="00F73E74"/>
    <w:pPr>
      <w:spacing w:before="100" w:beforeAutospacing="1" w:after="100" w:afterAutospacing="1"/>
    </w:pPr>
  </w:style>
  <w:style w:type="paragraph" w:customStyle="1" w:styleId="bl0">
    <w:name w:val="bl0"/>
    <w:basedOn w:val="a1"/>
    <w:uiPriority w:val="99"/>
    <w:rsid w:val="00F73E74"/>
    <w:pPr>
      <w:spacing w:before="100" w:beforeAutospacing="1" w:after="100" w:afterAutospacing="1"/>
    </w:pPr>
  </w:style>
  <w:style w:type="paragraph" w:customStyle="1" w:styleId="a10">
    <w:name w:val="a1"/>
    <w:basedOn w:val="a1"/>
    <w:uiPriority w:val="99"/>
    <w:rsid w:val="00F73E74"/>
    <w:pPr>
      <w:spacing w:before="100" w:beforeAutospacing="1" w:after="100" w:afterAutospacing="1"/>
    </w:pPr>
  </w:style>
  <w:style w:type="paragraph" w:customStyle="1" w:styleId="affffff9">
    <w:name w:val="Знак Знак Знак"/>
    <w:basedOn w:val="a1"/>
    <w:uiPriority w:val="99"/>
    <w:rsid w:val="00F73E74"/>
    <w:pPr>
      <w:spacing w:before="100" w:beforeAutospacing="1" w:after="100" w:afterAutospacing="1"/>
    </w:pPr>
    <w:rPr>
      <w:rFonts w:ascii="Tahoma" w:hAnsi="Tahoma" w:cs="Tahoma"/>
      <w:sz w:val="20"/>
      <w:szCs w:val="20"/>
      <w:lang w:val="en-US" w:eastAsia="en-US"/>
    </w:rPr>
  </w:style>
  <w:style w:type="character" w:customStyle="1" w:styleId="WW8Num3z0">
    <w:name w:val="WW8Num3z0"/>
    <w:uiPriority w:val="99"/>
    <w:rsid w:val="00F73E74"/>
    <w:rPr>
      <w:rFonts w:ascii="Symbol" w:hAnsi="Symbol" w:cs="Symbol"/>
      <w:sz w:val="18"/>
      <w:szCs w:val="18"/>
    </w:rPr>
  </w:style>
  <w:style w:type="character" w:customStyle="1" w:styleId="WW8Num4z0">
    <w:name w:val="WW8Num4z0"/>
    <w:uiPriority w:val="99"/>
    <w:rsid w:val="00F73E74"/>
    <w:rPr>
      <w:sz w:val="24"/>
      <w:szCs w:val="24"/>
    </w:rPr>
  </w:style>
  <w:style w:type="character" w:customStyle="1" w:styleId="WW8Num4z1">
    <w:name w:val="WW8Num4z1"/>
    <w:uiPriority w:val="99"/>
    <w:rsid w:val="00F73E74"/>
    <w:rPr>
      <w:rFonts w:ascii="Wingdings 2" w:hAnsi="Wingdings 2" w:cs="Wingdings 2"/>
    </w:rPr>
  </w:style>
  <w:style w:type="character" w:customStyle="1" w:styleId="WW8Num4z2">
    <w:name w:val="WW8Num4z2"/>
    <w:uiPriority w:val="99"/>
    <w:rsid w:val="00F73E74"/>
    <w:rPr>
      <w:rFonts w:ascii="StarSymbol" w:eastAsia="StarSymbol" w:cs="StarSymbol"/>
    </w:rPr>
  </w:style>
  <w:style w:type="character" w:customStyle="1" w:styleId="WW8Num5z0">
    <w:name w:val="WW8Num5z0"/>
    <w:uiPriority w:val="99"/>
    <w:rsid w:val="00F73E74"/>
    <w:rPr>
      <w:spacing w:val="0"/>
      <w:w w:val="100"/>
      <w:kern w:val="1"/>
      <w:position w:val="0"/>
      <w:sz w:val="20"/>
      <w:szCs w:val="20"/>
      <w:vertAlign w:val="baseline"/>
    </w:rPr>
  </w:style>
  <w:style w:type="character" w:customStyle="1" w:styleId="WW-Absatz-Standardschriftart">
    <w:name w:val="WW-Absatz-Standardschriftart"/>
    <w:uiPriority w:val="99"/>
    <w:rsid w:val="00F73E74"/>
  </w:style>
  <w:style w:type="character" w:customStyle="1" w:styleId="WW-Absatz-Standardschriftart1">
    <w:name w:val="WW-Absatz-Standardschriftart1"/>
    <w:uiPriority w:val="99"/>
    <w:rsid w:val="00F73E74"/>
  </w:style>
  <w:style w:type="character" w:customStyle="1" w:styleId="WW-Absatz-Standardschriftart11">
    <w:name w:val="WW-Absatz-Standardschriftart11"/>
    <w:uiPriority w:val="99"/>
    <w:rsid w:val="00F73E74"/>
  </w:style>
  <w:style w:type="character" w:customStyle="1" w:styleId="WW-Absatz-Standardschriftart111">
    <w:name w:val="WW-Absatz-Standardschriftart111"/>
    <w:uiPriority w:val="99"/>
    <w:rsid w:val="00F73E74"/>
  </w:style>
  <w:style w:type="character" w:customStyle="1" w:styleId="2f4">
    <w:name w:val="Основной шрифт абзаца2"/>
    <w:uiPriority w:val="99"/>
    <w:rsid w:val="00F73E74"/>
  </w:style>
  <w:style w:type="character" w:customStyle="1" w:styleId="WW-Absatz-Standardschriftart1111">
    <w:name w:val="WW-Absatz-Standardschriftart1111"/>
    <w:uiPriority w:val="99"/>
    <w:rsid w:val="00F73E74"/>
  </w:style>
  <w:style w:type="character" w:customStyle="1" w:styleId="WW8Num15z0">
    <w:name w:val="WW8Num15z0"/>
    <w:uiPriority w:val="99"/>
    <w:rsid w:val="00F73E74"/>
    <w:rPr>
      <w:sz w:val="24"/>
      <w:szCs w:val="24"/>
    </w:rPr>
  </w:style>
  <w:style w:type="character" w:customStyle="1" w:styleId="WW-Absatz-Standardschriftart11111">
    <w:name w:val="WW-Absatz-Standardschriftart11111"/>
    <w:uiPriority w:val="99"/>
    <w:rsid w:val="00F73E74"/>
  </w:style>
  <w:style w:type="character" w:customStyle="1" w:styleId="WW-Absatz-Standardschriftart111111">
    <w:name w:val="WW-Absatz-Standardschriftart111111"/>
    <w:uiPriority w:val="99"/>
    <w:rsid w:val="00F73E74"/>
  </w:style>
  <w:style w:type="character" w:customStyle="1" w:styleId="WW8Num14z0">
    <w:name w:val="WW8Num14z0"/>
    <w:uiPriority w:val="99"/>
    <w:rsid w:val="00F73E74"/>
    <w:rPr>
      <w:rFonts w:ascii="Times New Roman" w:hAnsi="Times New Roman" w:cs="Times New Roman"/>
    </w:rPr>
  </w:style>
  <w:style w:type="character" w:customStyle="1" w:styleId="WW8Num16z0">
    <w:name w:val="WW8Num16z0"/>
    <w:uiPriority w:val="99"/>
    <w:rsid w:val="00F73E74"/>
    <w:rPr>
      <w:sz w:val="24"/>
      <w:szCs w:val="24"/>
    </w:rPr>
  </w:style>
  <w:style w:type="character" w:customStyle="1" w:styleId="WW-Absatz-Standardschriftart1111111">
    <w:name w:val="WW-Absatz-Standardschriftart1111111"/>
    <w:uiPriority w:val="99"/>
    <w:rsid w:val="00F73E74"/>
  </w:style>
  <w:style w:type="character" w:customStyle="1" w:styleId="WW-Absatz-Standardschriftart11111111">
    <w:name w:val="WW-Absatz-Standardschriftart11111111"/>
    <w:uiPriority w:val="99"/>
    <w:rsid w:val="00F73E74"/>
  </w:style>
  <w:style w:type="character" w:customStyle="1" w:styleId="WW-Absatz-Standardschriftart111111111">
    <w:name w:val="WW-Absatz-Standardschriftart111111111"/>
    <w:uiPriority w:val="99"/>
    <w:rsid w:val="00F73E74"/>
  </w:style>
  <w:style w:type="character" w:customStyle="1" w:styleId="WW-Absatz-Standardschriftart1111111111">
    <w:name w:val="WW-Absatz-Standardschriftart1111111111"/>
    <w:uiPriority w:val="99"/>
    <w:rsid w:val="00F73E74"/>
  </w:style>
  <w:style w:type="character" w:customStyle="1" w:styleId="WW-Absatz-Standardschriftart11111111111">
    <w:name w:val="WW-Absatz-Standardschriftart11111111111"/>
    <w:uiPriority w:val="99"/>
    <w:rsid w:val="00F73E74"/>
  </w:style>
  <w:style w:type="character" w:customStyle="1" w:styleId="WW-Absatz-Standardschriftart111111111111">
    <w:name w:val="WW-Absatz-Standardschriftart111111111111"/>
    <w:uiPriority w:val="99"/>
    <w:rsid w:val="00F73E74"/>
  </w:style>
  <w:style w:type="character" w:customStyle="1" w:styleId="WW-Absatz-Standardschriftart1111111111111">
    <w:name w:val="WW-Absatz-Standardschriftart1111111111111"/>
    <w:uiPriority w:val="99"/>
    <w:rsid w:val="00F73E74"/>
  </w:style>
  <w:style w:type="character" w:customStyle="1" w:styleId="WW-Absatz-Standardschriftart11111111111111">
    <w:name w:val="WW-Absatz-Standardschriftart11111111111111"/>
    <w:uiPriority w:val="99"/>
    <w:rsid w:val="00F73E74"/>
  </w:style>
  <w:style w:type="character" w:customStyle="1" w:styleId="WW-Absatz-Standardschriftart111111111111111">
    <w:name w:val="WW-Absatz-Standardschriftart111111111111111"/>
    <w:uiPriority w:val="99"/>
    <w:rsid w:val="00F73E74"/>
  </w:style>
  <w:style w:type="character" w:customStyle="1" w:styleId="WW-Absatz-Standardschriftart1111111111111111">
    <w:name w:val="WW-Absatz-Standardschriftart1111111111111111"/>
    <w:uiPriority w:val="99"/>
    <w:rsid w:val="00F73E74"/>
  </w:style>
  <w:style w:type="character" w:customStyle="1" w:styleId="WW-Absatz-Standardschriftart11111111111111111">
    <w:name w:val="WW-Absatz-Standardschriftart11111111111111111"/>
    <w:uiPriority w:val="99"/>
    <w:rsid w:val="00F73E74"/>
  </w:style>
  <w:style w:type="character" w:customStyle="1" w:styleId="WW-Absatz-Standardschriftart111111111111111111">
    <w:name w:val="WW-Absatz-Standardschriftart111111111111111111"/>
    <w:uiPriority w:val="99"/>
    <w:rsid w:val="00F73E74"/>
  </w:style>
  <w:style w:type="character" w:customStyle="1" w:styleId="WW-Absatz-Standardschriftart1111111111111111111">
    <w:name w:val="WW-Absatz-Standardschriftart1111111111111111111"/>
    <w:uiPriority w:val="99"/>
    <w:rsid w:val="00F73E74"/>
  </w:style>
  <w:style w:type="character" w:customStyle="1" w:styleId="WW-Absatz-Standardschriftart11111111111111111111">
    <w:name w:val="WW-Absatz-Standardschriftart11111111111111111111"/>
    <w:uiPriority w:val="99"/>
    <w:rsid w:val="00F73E74"/>
  </w:style>
  <w:style w:type="character" w:customStyle="1" w:styleId="WW-Absatz-Standardschriftart111111111111111111111">
    <w:name w:val="WW-Absatz-Standardschriftart111111111111111111111"/>
    <w:uiPriority w:val="99"/>
    <w:rsid w:val="00F73E74"/>
  </w:style>
  <w:style w:type="character" w:customStyle="1" w:styleId="WW-Absatz-Standardschriftart1111111111111111111111">
    <w:name w:val="WW-Absatz-Standardschriftart1111111111111111111111"/>
    <w:uiPriority w:val="99"/>
    <w:rsid w:val="00F73E74"/>
  </w:style>
  <w:style w:type="character" w:customStyle="1" w:styleId="WW-Absatz-Standardschriftart11111111111111111111111">
    <w:name w:val="WW-Absatz-Standardschriftart11111111111111111111111"/>
    <w:uiPriority w:val="99"/>
    <w:rsid w:val="00F73E74"/>
  </w:style>
  <w:style w:type="character" w:customStyle="1" w:styleId="WW-Absatz-Standardschriftart111111111111111111111111">
    <w:name w:val="WW-Absatz-Standardschriftart111111111111111111111111"/>
    <w:uiPriority w:val="99"/>
    <w:rsid w:val="00F73E74"/>
  </w:style>
  <w:style w:type="character" w:customStyle="1" w:styleId="WW-Absatz-Standardschriftart1111111111111111111111111">
    <w:name w:val="WW-Absatz-Standardschriftart1111111111111111111111111"/>
    <w:uiPriority w:val="99"/>
    <w:rsid w:val="00F73E74"/>
  </w:style>
  <w:style w:type="character" w:customStyle="1" w:styleId="WW8Num1z1">
    <w:name w:val="WW8Num1z1"/>
    <w:uiPriority w:val="99"/>
    <w:rsid w:val="00F73E74"/>
    <w:rPr>
      <w:rFonts w:ascii="Courier New" w:hAnsi="Courier New" w:cs="Courier New"/>
    </w:rPr>
  </w:style>
  <w:style w:type="character" w:customStyle="1" w:styleId="WW8Num1z2">
    <w:name w:val="WW8Num1z2"/>
    <w:uiPriority w:val="99"/>
    <w:rsid w:val="00F73E74"/>
    <w:rPr>
      <w:rFonts w:ascii="Wingdings" w:hAnsi="Wingdings" w:cs="Wingdings"/>
    </w:rPr>
  </w:style>
  <w:style w:type="character" w:customStyle="1" w:styleId="WW8Num1z3">
    <w:name w:val="WW8Num1z3"/>
    <w:uiPriority w:val="99"/>
    <w:rsid w:val="00F73E74"/>
    <w:rPr>
      <w:rFonts w:ascii="Symbol" w:hAnsi="Symbol" w:cs="Symbol"/>
    </w:rPr>
  </w:style>
  <w:style w:type="character" w:customStyle="1" w:styleId="WW8Num8z0">
    <w:name w:val="WW8Num8z0"/>
    <w:uiPriority w:val="99"/>
    <w:rsid w:val="00F73E74"/>
    <w:rPr>
      <w:rFonts w:ascii="Times New Roman" w:hAnsi="Times New Roman" w:cs="Times New Roman"/>
    </w:rPr>
  </w:style>
  <w:style w:type="character" w:customStyle="1" w:styleId="WW8Num12z0">
    <w:name w:val="WW8Num12z0"/>
    <w:uiPriority w:val="99"/>
    <w:rsid w:val="00F73E74"/>
    <w:rPr>
      <w:rFonts w:ascii="Courier New" w:hAnsi="Courier New" w:cs="Courier New"/>
    </w:rPr>
  </w:style>
  <w:style w:type="character" w:customStyle="1" w:styleId="WW8Num17z0">
    <w:name w:val="WW8Num17z0"/>
    <w:uiPriority w:val="99"/>
    <w:rsid w:val="00F73E74"/>
    <w:rPr>
      <w:rFonts w:ascii="Courier New" w:hAnsi="Courier New" w:cs="Courier New"/>
    </w:rPr>
  </w:style>
  <w:style w:type="character" w:customStyle="1" w:styleId="WW8Num23z0">
    <w:name w:val="WW8Num23z0"/>
    <w:uiPriority w:val="99"/>
    <w:rsid w:val="00F73E74"/>
    <w:rPr>
      <w:rFonts w:ascii="Times New Roman" w:hAnsi="Times New Roman" w:cs="Times New Roman"/>
    </w:rPr>
  </w:style>
  <w:style w:type="character" w:customStyle="1" w:styleId="WW8Num26z0">
    <w:name w:val="WW8Num26z0"/>
    <w:uiPriority w:val="99"/>
    <w:rsid w:val="00F73E74"/>
    <w:rPr>
      <w:rFonts w:ascii="Symbol" w:hAnsi="Symbol" w:cs="Symbol"/>
    </w:rPr>
  </w:style>
  <w:style w:type="character" w:customStyle="1" w:styleId="WW8Num26z1">
    <w:name w:val="WW8Num26z1"/>
    <w:uiPriority w:val="99"/>
    <w:rsid w:val="00F73E74"/>
    <w:rPr>
      <w:rFonts w:ascii="Courier New" w:hAnsi="Courier New" w:cs="Courier New"/>
    </w:rPr>
  </w:style>
  <w:style w:type="character" w:customStyle="1" w:styleId="WW8Num26z2">
    <w:name w:val="WW8Num26z2"/>
    <w:uiPriority w:val="99"/>
    <w:rsid w:val="00F73E74"/>
    <w:rPr>
      <w:rFonts w:ascii="Wingdings" w:hAnsi="Wingdings" w:cs="Wingdings"/>
    </w:rPr>
  </w:style>
  <w:style w:type="character" w:customStyle="1" w:styleId="WW8Num27z0">
    <w:name w:val="WW8Num27z0"/>
    <w:uiPriority w:val="99"/>
    <w:rsid w:val="00F73E74"/>
    <w:rPr>
      <w:sz w:val="24"/>
      <w:szCs w:val="24"/>
    </w:rPr>
  </w:style>
  <w:style w:type="character" w:customStyle="1" w:styleId="WW8Num35z1">
    <w:name w:val="WW8Num35z1"/>
    <w:uiPriority w:val="99"/>
    <w:rsid w:val="00F73E74"/>
    <w:rPr>
      <w:rFonts w:ascii="Symbol" w:hAnsi="Symbol" w:cs="Symbol"/>
    </w:rPr>
  </w:style>
  <w:style w:type="character" w:customStyle="1" w:styleId="WW8Num42z0">
    <w:name w:val="WW8Num42z0"/>
    <w:uiPriority w:val="99"/>
    <w:rsid w:val="00F73E74"/>
    <w:rPr>
      <w:rFonts w:ascii="Times New Roman" w:hAnsi="Times New Roman" w:cs="Times New Roman"/>
    </w:rPr>
  </w:style>
  <w:style w:type="character" w:customStyle="1" w:styleId="WW8Num42z1">
    <w:name w:val="WW8Num42z1"/>
    <w:uiPriority w:val="99"/>
    <w:rsid w:val="00F73E74"/>
    <w:rPr>
      <w:rFonts w:ascii="Courier New" w:hAnsi="Courier New" w:cs="Courier New"/>
    </w:rPr>
  </w:style>
  <w:style w:type="character" w:customStyle="1" w:styleId="WW8Num42z2">
    <w:name w:val="WW8Num42z2"/>
    <w:uiPriority w:val="99"/>
    <w:rsid w:val="00F73E74"/>
    <w:rPr>
      <w:rFonts w:ascii="Wingdings" w:hAnsi="Wingdings" w:cs="Wingdings"/>
    </w:rPr>
  </w:style>
  <w:style w:type="character" w:customStyle="1" w:styleId="WW8Num42z3">
    <w:name w:val="WW8Num42z3"/>
    <w:uiPriority w:val="99"/>
    <w:rsid w:val="00F73E74"/>
    <w:rPr>
      <w:rFonts w:ascii="Symbol" w:hAnsi="Symbol" w:cs="Symbol"/>
    </w:rPr>
  </w:style>
  <w:style w:type="character" w:customStyle="1" w:styleId="WW8Num46z0">
    <w:name w:val="WW8Num46z0"/>
    <w:uiPriority w:val="99"/>
    <w:rsid w:val="00F73E74"/>
    <w:rPr>
      <w:sz w:val="24"/>
      <w:szCs w:val="24"/>
    </w:rPr>
  </w:style>
  <w:style w:type="character" w:customStyle="1" w:styleId="1fb">
    <w:name w:val="Основной шрифт абзаца1"/>
    <w:uiPriority w:val="99"/>
    <w:rsid w:val="00F73E74"/>
  </w:style>
  <w:style w:type="character" w:customStyle="1" w:styleId="affffffa">
    <w:name w:val="Маркеры списка"/>
    <w:uiPriority w:val="99"/>
    <w:rsid w:val="00F73E74"/>
    <w:rPr>
      <w:rFonts w:ascii="OpenSymbol" w:hAnsi="OpenSymbol" w:cs="OpenSymbol"/>
    </w:rPr>
  </w:style>
  <w:style w:type="paragraph" w:customStyle="1" w:styleId="1fc">
    <w:name w:val="Заголовок1"/>
    <w:basedOn w:val="a1"/>
    <w:next w:val="af6"/>
    <w:uiPriority w:val="99"/>
    <w:rsid w:val="00F73E74"/>
    <w:pPr>
      <w:keepNext/>
      <w:suppressAutoHyphens/>
      <w:spacing w:before="240" w:after="120"/>
    </w:pPr>
    <w:rPr>
      <w:sz w:val="28"/>
      <w:szCs w:val="28"/>
      <w:lang w:eastAsia="ar-SA"/>
    </w:rPr>
  </w:style>
  <w:style w:type="paragraph" w:customStyle="1" w:styleId="2f5">
    <w:name w:val="Название2"/>
    <w:basedOn w:val="a1"/>
    <w:uiPriority w:val="99"/>
    <w:rsid w:val="00F73E74"/>
    <w:pPr>
      <w:suppressLineNumbers/>
      <w:suppressAutoHyphens/>
      <w:spacing w:before="120" w:after="120"/>
    </w:pPr>
    <w:rPr>
      <w:rFonts w:ascii="Arial" w:hAnsi="Arial" w:cs="Arial"/>
      <w:i/>
      <w:iCs/>
      <w:sz w:val="20"/>
      <w:szCs w:val="20"/>
      <w:lang w:eastAsia="ar-SA"/>
    </w:rPr>
  </w:style>
  <w:style w:type="paragraph" w:customStyle="1" w:styleId="2f6">
    <w:name w:val="Указатель2"/>
    <w:basedOn w:val="a1"/>
    <w:uiPriority w:val="99"/>
    <w:rsid w:val="00F73E74"/>
    <w:pPr>
      <w:suppressLineNumbers/>
      <w:suppressAutoHyphens/>
    </w:pPr>
    <w:rPr>
      <w:rFonts w:ascii="Arial" w:hAnsi="Arial" w:cs="Arial"/>
      <w:lang w:eastAsia="ar-SA"/>
    </w:rPr>
  </w:style>
  <w:style w:type="paragraph" w:customStyle="1" w:styleId="1fd">
    <w:name w:val="Название1"/>
    <w:basedOn w:val="a1"/>
    <w:uiPriority w:val="99"/>
    <w:rsid w:val="00F73E74"/>
    <w:pPr>
      <w:suppressLineNumbers/>
      <w:suppressAutoHyphens/>
      <w:spacing w:before="120" w:after="120"/>
    </w:pPr>
    <w:rPr>
      <w:i/>
      <w:iCs/>
      <w:sz w:val="20"/>
      <w:szCs w:val="20"/>
      <w:lang w:eastAsia="ar-SA"/>
    </w:rPr>
  </w:style>
  <w:style w:type="paragraph" w:customStyle="1" w:styleId="1fe">
    <w:name w:val="Указатель1"/>
    <w:basedOn w:val="a1"/>
    <w:uiPriority w:val="99"/>
    <w:rsid w:val="00F73E74"/>
    <w:pPr>
      <w:suppressLineNumbers/>
      <w:suppressAutoHyphens/>
    </w:pPr>
    <w:rPr>
      <w:lang w:eastAsia="ar-SA"/>
    </w:rPr>
  </w:style>
  <w:style w:type="paragraph" w:customStyle="1" w:styleId="310">
    <w:name w:val="Основной текст 31"/>
    <w:basedOn w:val="a1"/>
    <w:uiPriority w:val="99"/>
    <w:rsid w:val="00F73E74"/>
    <w:pPr>
      <w:suppressAutoHyphens/>
    </w:pPr>
    <w:rPr>
      <w:lang w:eastAsia="ar-SA"/>
    </w:rPr>
  </w:style>
  <w:style w:type="paragraph" w:customStyle="1" w:styleId="211">
    <w:name w:val="Основной текст с отступом 21"/>
    <w:basedOn w:val="a1"/>
    <w:uiPriority w:val="99"/>
    <w:rsid w:val="00F73E74"/>
    <w:pPr>
      <w:suppressAutoHyphens/>
      <w:spacing w:after="120" w:line="480" w:lineRule="auto"/>
      <w:ind w:left="283"/>
    </w:pPr>
    <w:rPr>
      <w:lang w:eastAsia="ar-SA"/>
    </w:rPr>
  </w:style>
  <w:style w:type="paragraph" w:customStyle="1" w:styleId="1ff">
    <w:name w:val="Цитата1"/>
    <w:basedOn w:val="a1"/>
    <w:uiPriority w:val="99"/>
    <w:rsid w:val="00F73E74"/>
    <w:pPr>
      <w:suppressAutoHyphens/>
      <w:ind w:left="720" w:right="-569"/>
      <w:jc w:val="both"/>
    </w:pPr>
    <w:rPr>
      <w:sz w:val="20"/>
      <w:szCs w:val="20"/>
      <w:lang w:eastAsia="ar-SA"/>
    </w:rPr>
  </w:style>
  <w:style w:type="paragraph" w:customStyle="1" w:styleId="affffffb">
    <w:name w:val="Заголовок таблицы"/>
    <w:basedOn w:val="afffff2"/>
    <w:uiPriority w:val="99"/>
    <w:rsid w:val="00F73E74"/>
    <w:pPr>
      <w:widowControl/>
      <w:autoSpaceDE/>
      <w:jc w:val="center"/>
    </w:pPr>
    <w:rPr>
      <w:b/>
      <w:bCs/>
      <w:sz w:val="24"/>
      <w:szCs w:val="24"/>
    </w:rPr>
  </w:style>
  <w:style w:type="paragraph" w:customStyle="1" w:styleId="affffffc">
    <w:name w:val="Содержимое врезки"/>
    <w:basedOn w:val="af6"/>
    <w:uiPriority w:val="99"/>
    <w:rsid w:val="00F73E74"/>
    <w:pPr>
      <w:numPr>
        <w:ilvl w:val="0"/>
      </w:numPr>
      <w:suppressAutoHyphens/>
      <w:spacing w:after="0"/>
      <w:ind w:firstLine="567"/>
    </w:pPr>
    <w:rPr>
      <w:sz w:val="22"/>
      <w:szCs w:val="22"/>
      <w:lang w:eastAsia="ar-SA"/>
    </w:rPr>
  </w:style>
  <w:style w:type="character" w:customStyle="1" w:styleId="1ff0">
    <w:name w:val="Основной текст с отступом Знак1"/>
    <w:basedOn w:val="a3"/>
    <w:uiPriority w:val="99"/>
    <w:rsid w:val="00F73E74"/>
    <w:rPr>
      <w:sz w:val="24"/>
      <w:szCs w:val="24"/>
      <w:lang w:eastAsia="ar-SA" w:bidi="ar-SA"/>
    </w:rPr>
  </w:style>
  <w:style w:type="paragraph" w:customStyle="1" w:styleId="xl63">
    <w:name w:val="xl63"/>
    <w:basedOn w:val="a1"/>
    <w:uiPriority w:val="99"/>
    <w:rsid w:val="00F73E74"/>
    <w:pPr>
      <w:spacing w:before="100" w:beforeAutospacing="1" w:after="100" w:afterAutospacing="1"/>
      <w:jc w:val="center"/>
    </w:pPr>
    <w:rPr>
      <w:b/>
      <w:bCs/>
    </w:rPr>
  </w:style>
  <w:style w:type="paragraph" w:customStyle="1" w:styleId="xl65">
    <w:name w:val="xl65"/>
    <w:basedOn w:val="a1"/>
    <w:uiPriority w:val="99"/>
    <w:rsid w:val="00F73E74"/>
    <w:pPr>
      <w:spacing w:before="100" w:beforeAutospacing="1" w:after="100" w:afterAutospacing="1"/>
    </w:pPr>
  </w:style>
  <w:style w:type="paragraph" w:customStyle="1" w:styleId="xl66">
    <w:name w:val="xl66"/>
    <w:basedOn w:val="a1"/>
    <w:uiPriority w:val="99"/>
    <w:rsid w:val="00F73E74"/>
    <w:pPr>
      <w:spacing w:before="100" w:beforeAutospacing="1" w:after="100" w:afterAutospacing="1"/>
    </w:pPr>
  </w:style>
  <w:style w:type="paragraph" w:customStyle="1" w:styleId="xl67">
    <w:name w:val="xl67"/>
    <w:basedOn w:val="a1"/>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1"/>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1"/>
    <w:uiPriority w:val="99"/>
    <w:rsid w:val="00F73E74"/>
    <w:pPr>
      <w:spacing w:before="100" w:beforeAutospacing="1" w:after="100" w:afterAutospacing="1"/>
      <w:textAlignment w:val="center"/>
    </w:pPr>
  </w:style>
  <w:style w:type="paragraph" w:customStyle="1" w:styleId="xl72">
    <w:name w:val="xl72"/>
    <w:basedOn w:val="a1"/>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1"/>
    <w:uiPriority w:val="99"/>
    <w:rsid w:val="00F73E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1"/>
    <w:uiPriority w:val="99"/>
    <w:rsid w:val="00F73E74"/>
    <w:pPr>
      <w:spacing w:before="100" w:beforeAutospacing="1" w:after="100" w:afterAutospacing="1"/>
      <w:jc w:val="center"/>
      <w:textAlignment w:val="center"/>
    </w:pPr>
    <w:rPr>
      <w:b/>
      <w:bCs/>
    </w:rPr>
  </w:style>
  <w:style w:type="paragraph" w:customStyle="1" w:styleId="xl75">
    <w:name w:val="xl75"/>
    <w:basedOn w:val="a1"/>
    <w:uiPriority w:val="99"/>
    <w:rsid w:val="00F73E74"/>
    <w:pPr>
      <w:pBdr>
        <w:bottom w:val="single" w:sz="4" w:space="0" w:color="auto"/>
      </w:pBdr>
      <w:spacing w:before="100" w:beforeAutospacing="1" w:after="100" w:afterAutospacing="1"/>
      <w:jc w:val="center"/>
    </w:pPr>
    <w:rPr>
      <w:b/>
      <w:bCs/>
    </w:rPr>
  </w:style>
  <w:style w:type="paragraph" w:customStyle="1" w:styleId="affffffd">
    <w:name w:val="Основа"/>
    <w:basedOn w:val="a1"/>
    <w:uiPriority w:val="99"/>
    <w:rsid w:val="00F73E74"/>
    <w:pPr>
      <w:spacing w:before="120"/>
      <w:ind w:firstLine="720"/>
      <w:jc w:val="both"/>
    </w:pPr>
  </w:style>
  <w:style w:type="paragraph" w:customStyle="1" w:styleId="contentheader2cols">
    <w:name w:val="contentheader2cols"/>
    <w:basedOn w:val="a1"/>
    <w:uiPriority w:val="99"/>
    <w:rsid w:val="00F73E74"/>
    <w:pPr>
      <w:spacing w:before="100" w:beforeAutospacing="1" w:after="100" w:afterAutospacing="1"/>
    </w:pPr>
  </w:style>
  <w:style w:type="paragraph" w:customStyle="1" w:styleId="affffffe">
    <w:name w:val="Название таблицы"/>
    <w:basedOn w:val="3"/>
    <w:uiPriority w:val="99"/>
    <w:rsid w:val="00F73E74"/>
    <w:pPr>
      <w:tabs>
        <w:tab w:val="clear" w:pos="1276"/>
        <w:tab w:val="num" w:pos="926"/>
      </w:tabs>
      <w:spacing w:before="360" w:line="312" w:lineRule="auto"/>
      <w:ind w:left="926" w:hanging="360"/>
      <w:jc w:val="both"/>
    </w:pPr>
    <w:rPr>
      <w:rFonts w:ascii="Arial" w:hAnsi="Arial" w:cs="Arial"/>
      <w:sz w:val="24"/>
      <w:szCs w:val="24"/>
    </w:rPr>
  </w:style>
  <w:style w:type="paragraph" w:customStyle="1" w:styleId="afffffff">
    <w:name w:val="Табличный текст"/>
    <w:basedOn w:val="a1"/>
    <w:uiPriority w:val="99"/>
    <w:rsid w:val="00F73E74"/>
    <w:pPr>
      <w:spacing w:before="120" w:after="120" w:line="312" w:lineRule="auto"/>
      <w:ind w:left="112"/>
      <w:jc w:val="both"/>
    </w:pPr>
    <w:rPr>
      <w:rFonts w:ascii="Arial" w:hAnsi="Arial" w:cs="Arial"/>
      <w:sz w:val="22"/>
      <w:szCs w:val="22"/>
    </w:rPr>
  </w:style>
  <w:style w:type="paragraph" w:customStyle="1" w:styleId="afffffff0">
    <w:name w:val="Шапка таблицы"/>
    <w:basedOn w:val="afffffff"/>
    <w:next w:val="afffffff"/>
    <w:uiPriority w:val="99"/>
    <w:rsid w:val="00F73E74"/>
    <w:pPr>
      <w:jc w:val="center"/>
    </w:pPr>
    <w:rPr>
      <w:b/>
      <w:bCs/>
    </w:rPr>
  </w:style>
  <w:style w:type="paragraph" w:customStyle="1" w:styleId="tit">
    <w:name w:val="tit"/>
    <w:basedOn w:val="a1"/>
    <w:uiPriority w:val="99"/>
    <w:rsid w:val="00F73E74"/>
    <w:pPr>
      <w:spacing w:before="100" w:beforeAutospacing="1" w:after="100" w:afterAutospacing="1"/>
    </w:pPr>
    <w:rPr>
      <w:rFonts w:ascii="Verdana" w:hAnsi="Verdana" w:cs="Verdana"/>
      <w:color w:val="000000"/>
      <w:sz w:val="18"/>
      <w:szCs w:val="18"/>
    </w:rPr>
  </w:style>
  <w:style w:type="paragraph" w:customStyle="1" w:styleId="p2">
    <w:name w:val="p2"/>
    <w:basedOn w:val="a1"/>
    <w:uiPriority w:val="99"/>
    <w:rsid w:val="00F73E74"/>
    <w:pPr>
      <w:spacing w:before="100" w:beforeAutospacing="1" w:after="100" w:afterAutospacing="1"/>
      <w:jc w:val="both"/>
    </w:pPr>
    <w:rPr>
      <w:rFonts w:ascii="Arial" w:hAnsi="Arial" w:cs="Arial"/>
      <w:color w:val="000000"/>
      <w:sz w:val="20"/>
      <w:szCs w:val="20"/>
    </w:rPr>
  </w:style>
  <w:style w:type="paragraph" w:customStyle="1" w:styleId="afffffff1">
    <w:name w:val="шапка таблицы"/>
    <w:basedOn w:val="a1"/>
    <w:uiPriority w:val="99"/>
    <w:rsid w:val="00F73E74"/>
    <w:pPr>
      <w:jc w:val="center"/>
    </w:pPr>
  </w:style>
  <w:style w:type="paragraph" w:customStyle="1" w:styleId="TableText">
    <w:name w:val="Table Text"/>
    <w:basedOn w:val="a1"/>
    <w:uiPriority w:val="99"/>
    <w:rsid w:val="00F73E74"/>
    <w:pPr>
      <w:keepLines/>
    </w:pPr>
    <w:rPr>
      <w:sz w:val="20"/>
      <w:szCs w:val="20"/>
      <w:lang w:eastAsia="en-US"/>
    </w:rPr>
  </w:style>
  <w:style w:type="paragraph" w:customStyle="1" w:styleId="56">
    <w:name w:val="Стиль5"/>
    <w:basedOn w:val="4"/>
    <w:next w:val="3f3"/>
    <w:uiPriority w:val="99"/>
    <w:rsid w:val="00F73E74"/>
    <w:pPr>
      <w:tabs>
        <w:tab w:val="clear" w:pos="1418"/>
      </w:tabs>
      <w:spacing w:before="240"/>
      <w:ind w:firstLine="360"/>
    </w:pPr>
  </w:style>
  <w:style w:type="paragraph" w:styleId="3f3">
    <w:name w:val="List Continue 3"/>
    <w:basedOn w:val="a1"/>
    <w:uiPriority w:val="99"/>
    <w:rsid w:val="00F73E74"/>
    <w:pPr>
      <w:spacing w:after="120"/>
      <w:ind w:left="849"/>
    </w:pPr>
  </w:style>
  <w:style w:type="paragraph" w:customStyle="1" w:styleId="afffffff2">
    <w:name w:val="Заголовок раздела"/>
    <w:basedOn w:val="a1"/>
    <w:uiPriority w:val="99"/>
    <w:rsid w:val="00F73E74"/>
    <w:pPr>
      <w:spacing w:before="120" w:after="120"/>
      <w:jc w:val="center"/>
    </w:pPr>
    <w:rPr>
      <w:b/>
      <w:bCs/>
      <w:sz w:val="44"/>
      <w:szCs w:val="44"/>
    </w:rPr>
  </w:style>
  <w:style w:type="paragraph" w:customStyle="1" w:styleId="afffffff3">
    <w:name w:val="Заголовок статьи"/>
    <w:basedOn w:val="a1"/>
    <w:uiPriority w:val="99"/>
    <w:rsid w:val="00F73E74"/>
    <w:pPr>
      <w:spacing w:before="120" w:after="120"/>
      <w:jc w:val="both"/>
    </w:pPr>
    <w:rPr>
      <w:b/>
      <w:bCs/>
    </w:rPr>
  </w:style>
  <w:style w:type="paragraph" w:customStyle="1" w:styleId="afffffff4">
    <w:name w:val="Источник"/>
    <w:basedOn w:val="a1"/>
    <w:uiPriority w:val="99"/>
    <w:rsid w:val="00F73E74"/>
    <w:pPr>
      <w:spacing w:before="120" w:after="120"/>
      <w:jc w:val="both"/>
    </w:pPr>
    <w:rPr>
      <w:i/>
      <w:iCs/>
      <w:sz w:val="18"/>
      <w:szCs w:val="18"/>
    </w:rPr>
  </w:style>
  <w:style w:type="character" w:customStyle="1" w:styleId="afffffff5">
    <w:name w:val="термин"/>
    <w:basedOn w:val="a3"/>
    <w:uiPriority w:val="99"/>
    <w:rsid w:val="00F73E74"/>
    <w:rPr>
      <w:u w:val="single"/>
    </w:rPr>
  </w:style>
  <w:style w:type="paragraph" w:customStyle="1" w:styleId="afffffff6">
    <w:name w:val="Нормальный.Нормальный"/>
    <w:uiPriority w:val="99"/>
    <w:rsid w:val="00F73E74"/>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F73E74"/>
    <w:pPr>
      <w:spacing w:before="120" w:after="120" w:line="240" w:lineRule="auto"/>
      <w:jc w:val="center"/>
    </w:pPr>
    <w:rPr>
      <w:rFonts w:ascii="Arial" w:eastAsia="Times New Roman" w:hAnsi="Arial" w:cs="Arial"/>
      <w:spacing w:val="30"/>
      <w:lang w:eastAsia="ru-RU"/>
    </w:rPr>
  </w:style>
  <w:style w:type="paragraph" w:styleId="afffffff7">
    <w:name w:val="Message Header"/>
    <w:basedOn w:val="a1"/>
    <w:link w:val="afffffff8"/>
    <w:uiPriority w:val="99"/>
    <w:rsid w:val="00F73E74"/>
    <w:pPr>
      <w:framePr w:hSpace="181" w:vSpace="181" w:wrap="notBeside" w:vAnchor="text" w:hAnchor="text" w:y="1"/>
      <w:spacing w:before="120" w:after="120"/>
      <w:ind w:left="1134" w:hanging="1134"/>
      <w:jc w:val="center"/>
    </w:pPr>
    <w:rPr>
      <w:b/>
      <w:bCs/>
    </w:rPr>
  </w:style>
  <w:style w:type="character" w:customStyle="1" w:styleId="afffffff8">
    <w:name w:val="Шапка Знак"/>
    <w:basedOn w:val="a3"/>
    <w:link w:val="afffffff7"/>
    <w:uiPriority w:val="99"/>
    <w:rsid w:val="00F73E74"/>
    <w:rPr>
      <w:rFonts w:ascii="Times New Roman" w:eastAsia="Times New Roman" w:hAnsi="Times New Roman" w:cs="Times New Roman"/>
      <w:b/>
      <w:bCs/>
      <w:sz w:val="24"/>
      <w:szCs w:val="24"/>
      <w:lang w:eastAsia="ru-RU"/>
    </w:rPr>
  </w:style>
  <w:style w:type="paragraph" w:customStyle="1" w:styleId="afffffff9">
    <w:name w:val="номер таблицы"/>
    <w:basedOn w:val="a1"/>
    <w:uiPriority w:val="99"/>
    <w:rsid w:val="00F73E74"/>
    <w:pPr>
      <w:spacing w:before="240"/>
      <w:jc w:val="right"/>
    </w:pPr>
  </w:style>
  <w:style w:type="paragraph" w:customStyle="1" w:styleId="1ff1">
    <w:name w:val="Стиль1"/>
    <w:basedOn w:val="a1"/>
    <w:rsid w:val="00F73E74"/>
    <w:pPr>
      <w:spacing w:before="120" w:after="120"/>
      <w:jc w:val="both"/>
    </w:pPr>
  </w:style>
  <w:style w:type="paragraph" w:customStyle="1" w:styleId="-2">
    <w:name w:val="Обычный-2"/>
    <w:basedOn w:val="a1"/>
    <w:uiPriority w:val="99"/>
    <w:rsid w:val="00F73E74"/>
    <w:pPr>
      <w:widowControl w:val="0"/>
      <w:tabs>
        <w:tab w:val="left" w:pos="4794"/>
      </w:tabs>
      <w:jc w:val="both"/>
    </w:pPr>
    <w:rPr>
      <w:sz w:val="20"/>
      <w:szCs w:val="20"/>
    </w:rPr>
  </w:style>
  <w:style w:type="paragraph" w:customStyle="1" w:styleId="afffffffa">
    <w:name w:val="Личный"/>
    <w:basedOn w:val="a1"/>
    <w:uiPriority w:val="99"/>
    <w:rsid w:val="00F73E74"/>
    <w:pPr>
      <w:widowControl w:val="0"/>
      <w:ind w:firstLine="720"/>
      <w:jc w:val="both"/>
    </w:pPr>
    <w:rPr>
      <w:sz w:val="28"/>
      <w:szCs w:val="28"/>
    </w:rPr>
  </w:style>
  <w:style w:type="paragraph" w:customStyle="1" w:styleId="afffffffb">
    <w:name w:val="таблица"/>
    <w:basedOn w:val="af6"/>
    <w:uiPriority w:val="99"/>
    <w:rsid w:val="00F73E74"/>
    <w:pPr>
      <w:numPr>
        <w:ilvl w:val="0"/>
      </w:numPr>
      <w:spacing w:after="0"/>
      <w:ind w:firstLine="567"/>
    </w:pPr>
  </w:style>
  <w:style w:type="paragraph" w:customStyle="1" w:styleId="xl24">
    <w:name w:val="xl24"/>
    <w:basedOn w:val="a1"/>
    <w:uiPriority w:val="99"/>
    <w:rsid w:val="00F73E74"/>
    <w:pPr>
      <w:spacing w:before="100" w:beforeAutospacing="1" w:after="100" w:afterAutospacing="1"/>
    </w:pPr>
    <w:rPr>
      <w:rFonts w:ascii="Arial" w:hAnsi="Arial" w:cs="Arial"/>
      <w:b/>
      <w:bCs/>
    </w:rPr>
  </w:style>
  <w:style w:type="paragraph" w:customStyle="1" w:styleId="1ff2">
    <w:name w:val="Знак Знак Знак1"/>
    <w:basedOn w:val="a1"/>
    <w:uiPriority w:val="99"/>
    <w:rsid w:val="00F73E74"/>
    <w:pPr>
      <w:spacing w:before="100" w:beforeAutospacing="1" w:after="100" w:afterAutospacing="1"/>
    </w:pPr>
    <w:rPr>
      <w:rFonts w:ascii="Tahoma" w:hAnsi="Tahoma" w:cs="Tahoma"/>
      <w:sz w:val="20"/>
      <w:szCs w:val="20"/>
      <w:lang w:val="en-US" w:eastAsia="en-US"/>
    </w:rPr>
  </w:style>
  <w:style w:type="paragraph" w:customStyle="1" w:styleId="Style10">
    <w:name w:val="Style10"/>
    <w:basedOn w:val="a1"/>
    <w:uiPriority w:val="99"/>
    <w:rsid w:val="00F73E74"/>
    <w:pPr>
      <w:widowControl w:val="0"/>
      <w:autoSpaceDE w:val="0"/>
      <w:autoSpaceDN w:val="0"/>
      <w:adjustRightInd w:val="0"/>
      <w:spacing w:line="500" w:lineRule="exact"/>
      <w:jc w:val="both"/>
    </w:pPr>
  </w:style>
  <w:style w:type="paragraph" w:customStyle="1" w:styleId="2f7">
    <w:name w:val="Знак Знак Знак2 Знак Знак Знак Знак"/>
    <w:basedOn w:val="a1"/>
    <w:uiPriority w:val="99"/>
    <w:rsid w:val="00F73E74"/>
    <w:rPr>
      <w:rFonts w:ascii="Verdana" w:hAnsi="Verdana" w:cs="Verdana"/>
      <w:sz w:val="20"/>
      <w:szCs w:val="20"/>
      <w:lang w:val="en-US" w:eastAsia="en-US"/>
    </w:rPr>
  </w:style>
  <w:style w:type="paragraph" w:customStyle="1" w:styleId="1ff3">
    <w:name w:val="Знак Знак Знак1 Знак Знак Знак Знак"/>
    <w:basedOn w:val="a1"/>
    <w:uiPriority w:val="99"/>
    <w:rsid w:val="00F73E74"/>
    <w:rPr>
      <w:rFonts w:ascii="Verdana" w:hAnsi="Verdana" w:cs="Verdana"/>
      <w:sz w:val="20"/>
      <w:szCs w:val="20"/>
      <w:lang w:val="en-US" w:eastAsia="en-US"/>
    </w:rPr>
  </w:style>
  <w:style w:type="paragraph" w:customStyle="1" w:styleId="2f8">
    <w:name w:val="Знак Знак Знак Знак Знак Знак2 Знак"/>
    <w:basedOn w:val="a1"/>
    <w:uiPriority w:val="99"/>
    <w:rsid w:val="00F73E74"/>
    <w:pPr>
      <w:widowControl w:val="0"/>
      <w:adjustRightInd w:val="0"/>
      <w:spacing w:after="160" w:line="240" w:lineRule="exact"/>
      <w:jc w:val="right"/>
    </w:pPr>
    <w:rPr>
      <w:sz w:val="20"/>
      <w:szCs w:val="20"/>
      <w:lang w:val="en-GB" w:eastAsia="en-US"/>
    </w:rPr>
  </w:style>
  <w:style w:type="paragraph" w:customStyle="1" w:styleId="212">
    <w:name w:val="Знак Знак Знак Знак Знак Знак2 Знак1"/>
    <w:basedOn w:val="a1"/>
    <w:uiPriority w:val="99"/>
    <w:rsid w:val="00F73E74"/>
    <w:pPr>
      <w:widowControl w:val="0"/>
      <w:adjustRightInd w:val="0"/>
      <w:spacing w:after="160" w:line="240" w:lineRule="exact"/>
      <w:jc w:val="right"/>
    </w:pPr>
    <w:rPr>
      <w:sz w:val="20"/>
      <w:szCs w:val="20"/>
      <w:lang w:val="en-GB" w:eastAsia="en-US"/>
    </w:rPr>
  </w:style>
  <w:style w:type="character" w:customStyle="1" w:styleId="affffff8">
    <w:name w:val="Без интервала Знак"/>
    <w:link w:val="affffff7"/>
    <w:locked/>
    <w:rsid w:val="00F73E74"/>
    <w:rPr>
      <w:rFonts w:ascii="Calibri" w:eastAsia="Times New Roman" w:hAnsi="Calibri" w:cs="Calibri"/>
    </w:rPr>
  </w:style>
  <w:style w:type="paragraph" w:customStyle="1" w:styleId="1ff4">
    <w:name w:val="Без интервала1"/>
    <w:link w:val="NoSpacingChar"/>
    <w:uiPriority w:val="99"/>
    <w:rsid w:val="00F73E74"/>
    <w:pPr>
      <w:spacing w:after="0" w:line="240" w:lineRule="auto"/>
    </w:pPr>
    <w:rPr>
      <w:rFonts w:ascii="Calibri" w:eastAsia="Times New Roman" w:hAnsi="Calibri" w:cs="Calibri"/>
    </w:rPr>
  </w:style>
  <w:style w:type="character" w:customStyle="1" w:styleId="NoSpacingChar">
    <w:name w:val="No Spacing Char"/>
    <w:basedOn w:val="a3"/>
    <w:link w:val="1ff4"/>
    <w:uiPriority w:val="99"/>
    <w:locked/>
    <w:rsid w:val="00F73E74"/>
    <w:rPr>
      <w:rFonts w:ascii="Calibri" w:eastAsia="Times New Roman" w:hAnsi="Calibri" w:cs="Calibri"/>
    </w:rPr>
  </w:style>
  <w:style w:type="character" w:customStyle="1" w:styleId="TableFootnotelast1">
    <w:name w:val="Table_Footnote_last Знак Знак1"/>
    <w:aliases w:val="Table_Footnote_last Знак Знак Знак,Table_Footnote_last Знак Знак2"/>
    <w:uiPriority w:val="99"/>
    <w:locked/>
    <w:rsid w:val="00F73E74"/>
  </w:style>
  <w:style w:type="paragraph" w:customStyle="1" w:styleId="213">
    <w:name w:val="Знак Знак Знак2 Знак Знак Знак Знак1"/>
    <w:basedOn w:val="a1"/>
    <w:uiPriority w:val="99"/>
    <w:rsid w:val="00F73E74"/>
    <w:rPr>
      <w:rFonts w:ascii="Verdana" w:hAnsi="Verdana" w:cs="Verdana"/>
      <w:sz w:val="20"/>
      <w:szCs w:val="20"/>
      <w:lang w:val="en-US" w:eastAsia="en-US"/>
    </w:rPr>
  </w:style>
  <w:style w:type="numbering" w:customStyle="1" w:styleId="10">
    <w:name w:val="Текущий список1"/>
    <w:rsid w:val="00F73E74"/>
    <w:pPr>
      <w:numPr>
        <w:numId w:val="7"/>
      </w:numPr>
    </w:pPr>
  </w:style>
  <w:style w:type="paragraph" w:customStyle="1" w:styleId="3f4">
    <w:name w:val="Абзац списка3"/>
    <w:basedOn w:val="a1"/>
    <w:rsid w:val="00F73E74"/>
    <w:pPr>
      <w:spacing w:after="200" w:line="276" w:lineRule="auto"/>
      <w:ind w:left="720"/>
      <w:contextualSpacing/>
    </w:pPr>
    <w:rPr>
      <w:rFonts w:ascii="Calibri" w:hAnsi="Calibri"/>
      <w:sz w:val="22"/>
      <w:szCs w:val="22"/>
      <w:lang w:eastAsia="en-US"/>
    </w:rPr>
  </w:style>
  <w:style w:type="character" w:customStyle="1" w:styleId="2f9">
    <w:name w:val="Основной текст (2)_"/>
    <w:basedOn w:val="a3"/>
    <w:link w:val="2fa"/>
    <w:uiPriority w:val="99"/>
    <w:locked/>
    <w:rsid w:val="00F73E74"/>
    <w:rPr>
      <w:shd w:val="clear" w:color="auto" w:fill="FFFFFF"/>
    </w:rPr>
  </w:style>
  <w:style w:type="paragraph" w:customStyle="1" w:styleId="2fa">
    <w:name w:val="Основной текст (2)"/>
    <w:basedOn w:val="a1"/>
    <w:link w:val="2f9"/>
    <w:uiPriority w:val="99"/>
    <w:rsid w:val="00F73E74"/>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paragraph" w:customStyle="1" w:styleId="2fb">
    <w:name w:val="Основной текст2"/>
    <w:basedOn w:val="a1"/>
    <w:rsid w:val="00F73E74"/>
    <w:pPr>
      <w:widowControl w:val="0"/>
      <w:shd w:val="clear" w:color="auto" w:fill="FFFFFF"/>
      <w:spacing w:line="322" w:lineRule="exact"/>
      <w:ind w:hanging="140"/>
      <w:jc w:val="both"/>
    </w:pPr>
    <w:rPr>
      <w:sz w:val="22"/>
      <w:szCs w:val="22"/>
      <w:lang w:eastAsia="en-US"/>
    </w:rPr>
  </w:style>
  <w:style w:type="character" w:customStyle="1" w:styleId="212pt">
    <w:name w:val="Основной текст (2) + 12 pt"/>
    <w:basedOn w:val="2f9"/>
    <w:rsid w:val="00F73E74"/>
    <w:rPr>
      <w:color w:val="000000"/>
      <w:spacing w:val="0"/>
      <w:w w:val="100"/>
      <w:position w:val="0"/>
      <w:sz w:val="24"/>
      <w:szCs w:val="24"/>
      <w:shd w:val="clear" w:color="auto" w:fill="FFFFFF"/>
      <w:lang w:val="ru-RU" w:eastAsia="ru-RU" w:bidi="ru-RU"/>
    </w:rPr>
  </w:style>
  <w:style w:type="paragraph" w:customStyle="1" w:styleId="2fc">
    <w:name w:val="Подзаголовок_2"/>
    <w:basedOn w:val="a1"/>
    <w:link w:val="2fd"/>
    <w:qFormat/>
    <w:rsid w:val="00F73E74"/>
    <w:pPr>
      <w:ind w:firstLine="567"/>
    </w:pPr>
    <w:rPr>
      <w:b/>
      <w:bCs/>
      <w:u w:val="single"/>
    </w:rPr>
  </w:style>
  <w:style w:type="character" w:customStyle="1" w:styleId="2fd">
    <w:name w:val="Подзаголовок_2 Знак"/>
    <w:basedOn w:val="a3"/>
    <w:link w:val="2fc"/>
    <w:rsid w:val="00F73E74"/>
    <w:rPr>
      <w:rFonts w:ascii="Times New Roman" w:eastAsia="Times New Roman" w:hAnsi="Times New Roman" w:cs="Times New Roman"/>
      <w:b/>
      <w:bCs/>
      <w:sz w:val="24"/>
      <w:szCs w:val="24"/>
      <w:u w:val="single"/>
      <w:lang w:eastAsia="ru-RU"/>
    </w:rPr>
  </w:style>
  <w:style w:type="paragraph" w:customStyle="1" w:styleId="1ff5">
    <w:name w:val="Знак Знак1"/>
    <w:basedOn w:val="a1"/>
    <w:rsid w:val="00F73E74"/>
    <w:pPr>
      <w:keepLines/>
      <w:spacing w:after="160" w:line="240" w:lineRule="exact"/>
    </w:pPr>
    <w:rPr>
      <w:rFonts w:ascii="Verdana" w:eastAsia="MS Mincho" w:hAnsi="Verdana" w:cs="Franklin Gothic Book"/>
      <w:sz w:val="20"/>
      <w:szCs w:val="20"/>
      <w:lang w:val="en-US" w:eastAsia="en-US"/>
    </w:rPr>
  </w:style>
  <w:style w:type="paragraph" w:customStyle="1" w:styleId="214">
    <w:name w:val="Основной текст (2)1"/>
    <w:basedOn w:val="a1"/>
    <w:uiPriority w:val="99"/>
    <w:rsid w:val="00F73E74"/>
    <w:pPr>
      <w:widowControl w:val="0"/>
      <w:shd w:val="clear" w:color="auto" w:fill="FFFFFF"/>
      <w:spacing w:before="120" w:line="322" w:lineRule="exact"/>
      <w:ind w:hanging="280"/>
    </w:pPr>
    <w:rPr>
      <w:rFonts w:eastAsia="Arial Unicode MS"/>
      <w:sz w:val="28"/>
      <w:szCs w:val="28"/>
    </w:rPr>
  </w:style>
  <w:style w:type="paragraph" w:customStyle="1" w:styleId="formattext">
    <w:name w:val="formattext"/>
    <w:basedOn w:val="a1"/>
    <w:rsid w:val="00F73E74"/>
    <w:pPr>
      <w:spacing w:before="100" w:beforeAutospacing="1" w:after="100" w:afterAutospacing="1"/>
    </w:pPr>
  </w:style>
  <w:style w:type="paragraph" w:customStyle="1" w:styleId="1ff6">
    <w:name w:val="1"/>
    <w:basedOn w:val="a1"/>
    <w:rsid w:val="00F73E74"/>
    <w:pPr>
      <w:keepLines/>
      <w:spacing w:after="160" w:line="240" w:lineRule="exact"/>
    </w:pPr>
    <w:rPr>
      <w:rFonts w:ascii="Verdana" w:eastAsia="MS Mincho" w:hAnsi="Verdana" w:cs="Verdana"/>
      <w:sz w:val="20"/>
      <w:szCs w:val="20"/>
      <w:lang w:val="en-US" w:eastAsia="en-US"/>
    </w:rPr>
  </w:style>
  <w:style w:type="paragraph" w:customStyle="1" w:styleId="xl30">
    <w:name w:val="xl30"/>
    <w:basedOn w:val="a1"/>
    <w:rsid w:val="00F73E74"/>
    <w:pPr>
      <w:pBdr>
        <w:bottom w:val="single" w:sz="4" w:space="0" w:color="auto"/>
      </w:pBdr>
      <w:spacing w:before="100" w:beforeAutospacing="1" w:after="100" w:afterAutospacing="1"/>
      <w:jc w:val="center"/>
    </w:pPr>
  </w:style>
  <w:style w:type="paragraph" w:customStyle="1" w:styleId="OTCHET00">
    <w:name w:val="OTCHET_00"/>
    <w:basedOn w:val="2f"/>
    <w:rsid w:val="00F73E74"/>
    <w:pPr>
      <w:tabs>
        <w:tab w:val="left" w:pos="709"/>
        <w:tab w:val="left" w:pos="3402"/>
      </w:tabs>
      <w:spacing w:line="360" w:lineRule="auto"/>
      <w:ind w:left="0"/>
      <w:jc w:val="both"/>
    </w:pPr>
    <w:rPr>
      <w:szCs w:val="20"/>
    </w:rPr>
  </w:style>
  <w:style w:type="paragraph" w:customStyle="1" w:styleId="WR">
    <w:name w:val="СтильWR"/>
    <w:basedOn w:val="a1"/>
    <w:rsid w:val="00F73E74"/>
    <w:pPr>
      <w:overflowPunct w:val="0"/>
      <w:autoSpaceDE w:val="0"/>
      <w:autoSpaceDN w:val="0"/>
      <w:adjustRightInd w:val="0"/>
      <w:spacing w:line="360" w:lineRule="auto"/>
      <w:ind w:firstLine="709"/>
      <w:jc w:val="both"/>
      <w:textAlignment w:val="baseline"/>
    </w:pPr>
    <w:rPr>
      <w:szCs w:val="20"/>
    </w:rPr>
  </w:style>
  <w:style w:type="paragraph" w:customStyle="1" w:styleId="afffffffc">
    <w:name w:val="Современный"/>
    <w:rsid w:val="00F73E74"/>
    <w:pPr>
      <w:spacing w:after="0" w:line="240" w:lineRule="auto"/>
      <w:jc w:val="center"/>
    </w:pPr>
    <w:rPr>
      <w:rFonts w:ascii="Times New Roman" w:eastAsia="Times New Roman" w:hAnsi="Times New Roman" w:cs="Times New Roman"/>
      <w:b/>
      <w:sz w:val="24"/>
      <w:szCs w:val="20"/>
      <w:lang w:eastAsia="ja-JP"/>
    </w:rPr>
  </w:style>
  <w:style w:type="paragraph" w:customStyle="1" w:styleId="1ff7">
    <w:name w:val="Основной текст с отступом1"/>
    <w:basedOn w:val="a1"/>
    <w:rsid w:val="00F73E74"/>
    <w:pPr>
      <w:spacing w:line="360" w:lineRule="auto"/>
      <w:ind w:firstLine="720"/>
      <w:jc w:val="both"/>
    </w:pPr>
  </w:style>
  <w:style w:type="character" w:customStyle="1" w:styleId="FontStyle425">
    <w:name w:val="Font Style425"/>
    <w:uiPriority w:val="99"/>
    <w:rsid w:val="00F73E74"/>
    <w:rPr>
      <w:rFonts w:ascii="Times New Roman" w:hAnsi="Times New Roman" w:cs="Times New Roman"/>
      <w:sz w:val="22"/>
      <w:szCs w:val="22"/>
    </w:rPr>
  </w:style>
  <w:style w:type="paragraph" w:customStyle="1" w:styleId="2fe">
    <w:name w:val="Основной текст с отступом2"/>
    <w:basedOn w:val="a1"/>
    <w:rsid w:val="00F73E74"/>
    <w:pPr>
      <w:spacing w:line="360" w:lineRule="auto"/>
      <w:ind w:firstLine="720"/>
      <w:jc w:val="both"/>
    </w:pPr>
  </w:style>
  <w:style w:type="paragraph" w:customStyle="1" w:styleId="220">
    <w:name w:val="Основной текст с отступом 22"/>
    <w:basedOn w:val="a1"/>
    <w:rsid w:val="00F73E74"/>
    <w:pPr>
      <w:tabs>
        <w:tab w:val="left" w:pos="709"/>
      </w:tabs>
      <w:overflowPunct w:val="0"/>
      <w:autoSpaceDE w:val="0"/>
      <w:autoSpaceDN w:val="0"/>
      <w:adjustRightInd w:val="0"/>
      <w:spacing w:before="120" w:line="360" w:lineRule="auto"/>
      <w:ind w:firstLine="709"/>
      <w:jc w:val="both"/>
      <w:textAlignment w:val="baseline"/>
    </w:pPr>
    <w:rPr>
      <w:szCs w:val="20"/>
      <w:u w:val="single"/>
    </w:rPr>
  </w:style>
  <w:style w:type="paragraph" w:customStyle="1" w:styleId="afffffffd">
    <w:name w:val="Имя_табл"/>
    <w:basedOn w:val="a1"/>
    <w:next w:val="a1"/>
    <w:rsid w:val="00F73E74"/>
    <w:pPr>
      <w:keepNext/>
      <w:keepLines/>
      <w:tabs>
        <w:tab w:val="left" w:pos="709"/>
      </w:tabs>
      <w:jc w:val="center"/>
    </w:pPr>
    <w:rPr>
      <w:rFonts w:ascii="Wingdings (L$)" w:eastAsia="Wingdings (L$)" w:hAnsi="Wingdings (L$)"/>
      <w:b/>
      <w:i/>
      <w:sz w:val="28"/>
      <w:szCs w:val="20"/>
    </w:rPr>
  </w:style>
  <w:style w:type="paragraph" w:customStyle="1" w:styleId="blank3">
    <w:name w:val="blank3"/>
    <w:basedOn w:val="a1"/>
    <w:rsid w:val="00F73E74"/>
    <w:pPr>
      <w:tabs>
        <w:tab w:val="left" w:pos="709"/>
      </w:tabs>
      <w:jc w:val="center"/>
    </w:pPr>
    <w:rPr>
      <w:b/>
      <w:szCs w:val="20"/>
    </w:rPr>
  </w:style>
  <w:style w:type="paragraph" w:customStyle="1" w:styleId="NoeeuWR">
    <w:name w:val="NoeeuWR"/>
    <w:basedOn w:val="a1"/>
    <w:rsid w:val="00F73E74"/>
    <w:pPr>
      <w:overflowPunct w:val="0"/>
      <w:autoSpaceDE w:val="0"/>
      <w:autoSpaceDN w:val="0"/>
      <w:adjustRightInd w:val="0"/>
      <w:spacing w:line="360" w:lineRule="auto"/>
      <w:ind w:firstLine="709"/>
      <w:jc w:val="both"/>
      <w:textAlignment w:val="baseline"/>
    </w:pPr>
    <w:rPr>
      <w:szCs w:val="20"/>
    </w:rPr>
  </w:style>
  <w:style w:type="paragraph" w:customStyle="1" w:styleId="3f5">
    <w:name w:val="Основной текст с отступом3"/>
    <w:basedOn w:val="a1"/>
    <w:rsid w:val="00F73E74"/>
    <w:pPr>
      <w:spacing w:line="360" w:lineRule="auto"/>
      <w:ind w:firstLine="720"/>
      <w:jc w:val="both"/>
    </w:pPr>
  </w:style>
  <w:style w:type="paragraph" w:customStyle="1" w:styleId="48">
    <w:name w:val="Абзац списка4"/>
    <w:basedOn w:val="a1"/>
    <w:link w:val="ListParagraphChar1"/>
    <w:rsid w:val="00F73E74"/>
    <w:pPr>
      <w:ind w:left="708"/>
      <w:jc w:val="both"/>
    </w:pPr>
    <w:rPr>
      <w:szCs w:val="20"/>
    </w:rPr>
  </w:style>
  <w:style w:type="character" w:customStyle="1" w:styleId="ListParagraphChar1">
    <w:name w:val="List Paragraph Char1"/>
    <w:link w:val="48"/>
    <w:locked/>
    <w:rsid w:val="00F73E74"/>
    <w:rPr>
      <w:rFonts w:ascii="Times New Roman" w:eastAsia="Times New Roman" w:hAnsi="Times New Roman" w:cs="Times New Roman"/>
      <w:sz w:val="24"/>
      <w:szCs w:val="20"/>
      <w:lang w:eastAsia="ru-RU"/>
    </w:rPr>
  </w:style>
  <w:style w:type="paragraph" w:customStyle="1" w:styleId="240">
    <w:name w:val="Основной текст 24"/>
    <w:basedOn w:val="a1"/>
    <w:rsid w:val="00F73E74"/>
    <w:pPr>
      <w:widowControl w:val="0"/>
      <w:spacing w:after="60"/>
      <w:ind w:firstLine="720"/>
      <w:jc w:val="both"/>
    </w:pPr>
    <w:rPr>
      <w:sz w:val="28"/>
      <w:szCs w:val="20"/>
    </w:rPr>
  </w:style>
  <w:style w:type="table" w:customStyle="1" w:styleId="241">
    <w:name w:val="Сетка таблицы24"/>
    <w:basedOn w:val="a4"/>
    <w:next w:val="afe"/>
    <w:uiPriority w:val="59"/>
    <w:rsid w:val="00F73E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Обычный текст"/>
    <w:basedOn w:val="a1"/>
    <w:link w:val="affffffff"/>
    <w:uiPriority w:val="99"/>
    <w:qFormat/>
    <w:rsid w:val="00F73E74"/>
    <w:pPr>
      <w:keepLines/>
      <w:spacing w:line="360" w:lineRule="auto"/>
      <w:ind w:left="170" w:right="170" w:firstLine="567"/>
      <w:jc w:val="both"/>
    </w:pPr>
    <w:rPr>
      <w:szCs w:val="20"/>
    </w:rPr>
  </w:style>
  <w:style w:type="character" w:customStyle="1" w:styleId="affffffff">
    <w:name w:val="Обычный текст Знак"/>
    <w:link w:val="afffffffe"/>
    <w:uiPriority w:val="99"/>
    <w:rsid w:val="00F73E74"/>
    <w:rPr>
      <w:rFonts w:ascii="Times New Roman" w:eastAsia="Times New Roman" w:hAnsi="Times New Roman" w:cs="Times New Roman"/>
      <w:sz w:val="24"/>
      <w:szCs w:val="20"/>
      <w:lang w:eastAsia="ru-RU"/>
    </w:rPr>
  </w:style>
  <w:style w:type="character" w:customStyle="1" w:styleId="tagline">
    <w:name w:val="tagline"/>
    <w:basedOn w:val="a3"/>
    <w:rsid w:val="00F73E74"/>
  </w:style>
  <w:style w:type="character" w:customStyle="1" w:styleId="blk">
    <w:name w:val="blk"/>
    <w:basedOn w:val="a3"/>
    <w:rsid w:val="00F73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33112">
      <w:bodyDiv w:val="1"/>
      <w:marLeft w:val="0"/>
      <w:marRight w:val="0"/>
      <w:marTop w:val="0"/>
      <w:marBottom w:val="0"/>
      <w:divBdr>
        <w:top w:val="none" w:sz="0" w:space="0" w:color="auto"/>
        <w:left w:val="none" w:sz="0" w:space="0" w:color="auto"/>
        <w:bottom w:val="none" w:sz="0" w:space="0" w:color="auto"/>
        <w:right w:val="none" w:sz="0" w:space="0" w:color="auto"/>
      </w:divBdr>
    </w:div>
    <w:div w:id="676155482">
      <w:bodyDiv w:val="1"/>
      <w:marLeft w:val="0"/>
      <w:marRight w:val="0"/>
      <w:marTop w:val="0"/>
      <w:marBottom w:val="0"/>
      <w:divBdr>
        <w:top w:val="none" w:sz="0" w:space="0" w:color="auto"/>
        <w:left w:val="none" w:sz="0" w:space="0" w:color="auto"/>
        <w:bottom w:val="none" w:sz="0" w:space="0" w:color="auto"/>
        <w:right w:val="none" w:sz="0" w:space="0" w:color="auto"/>
      </w:divBdr>
    </w:div>
    <w:div w:id="811405059">
      <w:bodyDiv w:val="1"/>
      <w:marLeft w:val="0"/>
      <w:marRight w:val="0"/>
      <w:marTop w:val="0"/>
      <w:marBottom w:val="0"/>
      <w:divBdr>
        <w:top w:val="none" w:sz="0" w:space="0" w:color="auto"/>
        <w:left w:val="none" w:sz="0" w:space="0" w:color="auto"/>
        <w:bottom w:val="none" w:sz="0" w:space="0" w:color="auto"/>
        <w:right w:val="none" w:sz="0" w:space="0" w:color="auto"/>
      </w:divBdr>
    </w:div>
    <w:div w:id="923951130">
      <w:bodyDiv w:val="1"/>
      <w:marLeft w:val="0"/>
      <w:marRight w:val="0"/>
      <w:marTop w:val="0"/>
      <w:marBottom w:val="0"/>
      <w:divBdr>
        <w:top w:val="none" w:sz="0" w:space="0" w:color="auto"/>
        <w:left w:val="none" w:sz="0" w:space="0" w:color="auto"/>
        <w:bottom w:val="none" w:sz="0" w:space="0" w:color="auto"/>
        <w:right w:val="none" w:sz="0" w:space="0" w:color="auto"/>
      </w:divBdr>
    </w:div>
    <w:div w:id="1473911810">
      <w:bodyDiv w:val="1"/>
      <w:marLeft w:val="0"/>
      <w:marRight w:val="0"/>
      <w:marTop w:val="0"/>
      <w:marBottom w:val="0"/>
      <w:divBdr>
        <w:top w:val="none" w:sz="0" w:space="0" w:color="auto"/>
        <w:left w:val="none" w:sz="0" w:space="0" w:color="auto"/>
        <w:bottom w:val="none" w:sz="0" w:space="0" w:color="auto"/>
        <w:right w:val="none" w:sz="0" w:space="0" w:color="auto"/>
      </w:divBdr>
    </w:div>
    <w:div w:id="1780954700">
      <w:bodyDiv w:val="1"/>
      <w:marLeft w:val="0"/>
      <w:marRight w:val="0"/>
      <w:marTop w:val="0"/>
      <w:marBottom w:val="0"/>
      <w:divBdr>
        <w:top w:val="none" w:sz="0" w:space="0" w:color="auto"/>
        <w:left w:val="none" w:sz="0" w:space="0" w:color="auto"/>
        <w:bottom w:val="none" w:sz="0" w:space="0" w:color="auto"/>
        <w:right w:val="none" w:sz="0" w:space="0" w:color="auto"/>
      </w:divBdr>
    </w:div>
    <w:div w:id="1836409865">
      <w:bodyDiv w:val="1"/>
      <w:marLeft w:val="0"/>
      <w:marRight w:val="0"/>
      <w:marTop w:val="0"/>
      <w:marBottom w:val="0"/>
      <w:divBdr>
        <w:top w:val="none" w:sz="0" w:space="0" w:color="auto"/>
        <w:left w:val="none" w:sz="0" w:space="0" w:color="auto"/>
        <w:bottom w:val="none" w:sz="0" w:space="0" w:color="auto"/>
        <w:right w:val="none" w:sz="0" w:space="0" w:color="auto"/>
      </w:divBdr>
    </w:div>
    <w:div w:id="185495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78centr.ru/" TargetMode="External"/><Relationship Id="rId18" Type="http://schemas.openxmlformats.org/officeDocument/2006/relationships/hyperlink" Target="http://docs.cntd.ru/document/55162488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docs.cntd.ru/document/551624889" TargetMode="External"/><Relationship Id="rId17" Type="http://schemas.openxmlformats.org/officeDocument/2006/relationships/image" Target="media/image2.jpeg"/><Relationship Id="rId25" Type="http://schemas.openxmlformats.org/officeDocument/2006/relationships/hyperlink" Target="http://docs.cntd.ru/document/551624889" TargetMode="External"/><Relationship Id="rId2" Type="http://schemas.openxmlformats.org/officeDocument/2006/relationships/styles" Target="styles.xml"/><Relationship Id="rId16" Type="http://schemas.openxmlformats.org/officeDocument/2006/relationships/hyperlink" Target="http://ru.wikipedia.org/wiki/1990_%D0%B3%D0%BE%D0%B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yandex.ru/clck/jsredir?bu=kw94&amp;from=yandex.ru%3Bsearch%2F%3Bweb%3B%3B&amp;text=&amp;etext=2713.IB4TPUjz9HVeLlQ8jCSETKw5s5I3z7BbiNzKOn2wlQkvbKIxHduFzWbI3B-r6-RI.b1c53f073ef3dca53e9306099ae2179c53ccaa54&amp;uuid=&amp;state=PEtFfuTeVD5kpHnK9lio9T6U0-imFY5Ibl_FxS8ahbetb9q-Ws8tqQaT6YcO5ES2OOFHd68u-UGwM5LeWsBRP8CuB-HSv58kdflbkujsITrGgRjEVxEEafVAIpfscZbBcJwmG3fhb6PAJjQxQII99ChVb4WxI_xdsu0wPrY3KlY,&amp;&amp;cst=AiuY0DBWFJ5fN_r-AEszk9hy8insSifROZQwhsKcOJ0_i89VEXeNg67_eL-ktG39grPVbD4cFoZl4KV_Nf9z6FKoESmGdavm5JOBWrmGdqzWzG1L9pBdb_UfhswCuWUiO3-6A0Nc60N9-N5j8F0f_GL8ARbh1Wc9AoKlOjXufiMLfkGrgnnCfeJ3-WoapNv6HK-oIXI7iL6-m08SYYYPfdlLgFZjQKEy1MhGi88HZmm6GmG-RRtUFIhsI4i7mnJIPAmFopf9GjzzvZ9wjUZIeAK4hJxYkMJC5VLJbxXT2_UWM-oEVUg2e9tHSyHhwJ76Ibs_xQ6Upuf1VvWuiNsBeShIGqwTxlxpQixqYUGfZHdNH6X_pzgxQcUIw2F1qmZAR_06FEK8kopEsg9XYqvM27nPHy8dBR9Fl7ojj5N7O6eaOppKOQVBkWnqv-7tKHlwyZ_enyZRfRtWcAGW1pE_XP4UC6cMlAuRuxqT9bhBwTL3XDX2r3lB4qx_vPl_XlpeUeT08cyi1SbfOff1VL9jYi3kGH8VQF4A9EsUteOMZbgys-CTWeKnw1isJwllbxrTyZXlipc_eMSE215rt_gO3BLBiJcxtIXLPii_G1qmPQfI7TLpdd3yjPY6husFwbCWPoTFu6vfJUOe8YHeYCCFK71hycrti6vj9eDPAheZywoa6t0mJdODxk6cX-gYX2-lWOs5BsEXIvFxeig_SpjdkvXkd3TXFAI-iicssSL7q0HtFYd1t3ljoDM_3r4CXB-ywvm7MCzt7BY6Rs8HJZ7GIpY-e0I8vtHnWFsTsaa2_skTeY1eUPp2rJmNCLHoJtmHqW2sbGAoCml8ICg1y0sXKExlKHwRV0YzzyNULxHgfGmIdZy0vBCZJwd72rX2eL2QGiUubdfO2VI,&amp;data=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&amp;sign=9223e62820f6553c7f18b8e6d399637d&amp;keyno=0&amp;b64e=2&amp;ref=orjY4mGPRjk5boDnW0uvlrrd71vZw9kpVBUyA8nmgRG77PDZ0F" TargetMode="External"/><Relationship Id="rId24" Type="http://schemas.openxmlformats.org/officeDocument/2006/relationships/hyperlink" Target="http://docs.cntd.ru/document/551624889" TargetMode="External"/><Relationship Id="rId5" Type="http://schemas.openxmlformats.org/officeDocument/2006/relationships/footnotes" Target="footnotes.xml"/><Relationship Id="rId15" Type="http://schemas.openxmlformats.org/officeDocument/2006/relationships/hyperlink" Target="https://78centr.ru/" TargetMode="External"/><Relationship Id="rId23" Type="http://schemas.openxmlformats.org/officeDocument/2006/relationships/hyperlink" Target="http://docs.cntd.ru/document/551624889" TargetMode="External"/><Relationship Id="rId10" Type="http://schemas.openxmlformats.org/officeDocument/2006/relationships/header" Target="header2.xml"/><Relationship Id="rId19" Type="http://schemas.openxmlformats.org/officeDocument/2006/relationships/hyperlink" Target="http://old.power.lenobl.ru/Files/file/sipr_2018-2022_god_%E2%84%96227_rg_(24_04_2028).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78centr.ru/"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807</TotalTime>
  <Pages>129</Pages>
  <Words>46911</Words>
  <Characters>267397</Characters>
  <Application>Microsoft Office Word</Application>
  <DocSecurity>0</DocSecurity>
  <Lines>2228</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205</cp:revision>
  <cp:lastPrinted>2019-07-26T10:47:00Z</cp:lastPrinted>
  <dcterms:created xsi:type="dcterms:W3CDTF">2019-07-24T14:02:00Z</dcterms:created>
  <dcterms:modified xsi:type="dcterms:W3CDTF">2019-08-08T11:54:00Z</dcterms:modified>
</cp:coreProperties>
</file>