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02" w:rsidRPr="001A3B6B" w:rsidRDefault="00794F02" w:rsidP="00794F02">
      <w:pPr>
        <w:widowControl w:val="0"/>
        <w:autoSpaceDE w:val="0"/>
        <w:autoSpaceDN w:val="0"/>
        <w:adjustRightInd w:val="0"/>
        <w:ind w:left="10620"/>
        <w:outlineLvl w:val="1"/>
      </w:pPr>
      <w:r w:rsidRPr="001A3B6B">
        <w:t xml:space="preserve">Приложение </w:t>
      </w:r>
      <w:r>
        <w:t>2</w:t>
      </w:r>
    </w:p>
    <w:p w:rsidR="00794F02" w:rsidRPr="001A3B6B" w:rsidRDefault="00794F02" w:rsidP="00794F02">
      <w:pPr>
        <w:widowControl w:val="0"/>
        <w:autoSpaceDE w:val="0"/>
        <w:autoSpaceDN w:val="0"/>
        <w:adjustRightInd w:val="0"/>
        <w:ind w:left="10620"/>
      </w:pPr>
      <w:r>
        <w:t>к а</w:t>
      </w:r>
      <w:r w:rsidRPr="001A3B6B">
        <w:t>дминистративному регламенту</w:t>
      </w:r>
    </w:p>
    <w:p w:rsidR="00794F02" w:rsidRPr="003E71C3" w:rsidRDefault="00794F02" w:rsidP="00794F02">
      <w:pPr>
        <w:widowControl w:val="0"/>
        <w:jc w:val="right"/>
      </w:pPr>
    </w:p>
    <w:p w:rsidR="00794F02" w:rsidRDefault="00794F02" w:rsidP="00794F0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Сведения о месте (площадке) накопления твердых коммунальных отходов</w:t>
      </w:r>
    </w:p>
    <w:p w:rsidR="00794F02" w:rsidRDefault="00794F02" w:rsidP="00794F0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15324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422"/>
        <w:gridCol w:w="846"/>
        <w:gridCol w:w="993"/>
        <w:gridCol w:w="1701"/>
        <w:gridCol w:w="992"/>
        <w:gridCol w:w="850"/>
        <w:gridCol w:w="1264"/>
        <w:gridCol w:w="1380"/>
        <w:gridCol w:w="1548"/>
        <w:gridCol w:w="1366"/>
        <w:gridCol w:w="1272"/>
        <w:gridCol w:w="1108"/>
      </w:tblGrid>
      <w:tr w:rsidR="00794F02" w:rsidRPr="005F225E" w:rsidTr="00DC6DF9">
        <w:trPr>
          <w:trHeight w:val="20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F225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F225E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нахождении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02A7F">
              <w:rPr>
                <w:color w:val="000000"/>
                <w:sz w:val="16"/>
                <w:szCs w:val="16"/>
              </w:rPr>
              <w:t xml:space="preserve">мест (площадок) накопления </w:t>
            </w:r>
            <w:r w:rsidRPr="005F225E"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технических характеристиках мест</w:t>
            </w:r>
            <w:r>
              <w:rPr>
                <w:color w:val="000000"/>
                <w:sz w:val="16"/>
                <w:szCs w:val="16"/>
              </w:rPr>
              <w:t xml:space="preserve"> (площадок)</w:t>
            </w:r>
            <w:r w:rsidRPr="005F225E">
              <w:rPr>
                <w:color w:val="000000"/>
                <w:sz w:val="16"/>
                <w:szCs w:val="16"/>
              </w:rPr>
              <w:t xml:space="preserve"> накопления ТКО</w:t>
            </w:r>
          </w:p>
        </w:tc>
      </w:tr>
      <w:tr w:rsidR="00794F02" w:rsidRPr="005F225E" w:rsidTr="00DC6DF9">
        <w:trPr>
          <w:trHeight w:val="2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002A7F">
              <w:rPr>
                <w:color w:val="000000"/>
                <w:sz w:val="16"/>
                <w:szCs w:val="16"/>
              </w:rPr>
              <w:t>Географические координаты расположения мест (площадок) накопления ТКО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002A7F">
              <w:rPr>
                <w:color w:val="000000"/>
                <w:sz w:val="16"/>
                <w:szCs w:val="16"/>
              </w:rPr>
              <w:t>Схема размещения мест (площадок) накопления ТКО отражающая данные о нахождении мест (площадок) накопления твердых коммунальных отходов на карте масштаба 1:2000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Площадь, м</w:t>
            </w:r>
            <w:proofErr w:type="gramStart"/>
            <w:r w:rsidRPr="005F225E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контейнера (заглубленный, поверхностный)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Материал, из которого изготовлен контейнер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Объем контейнера м3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Количество контейнеров данного объема</w:t>
            </w:r>
          </w:p>
        </w:tc>
      </w:tr>
      <w:tr w:rsidR="00794F02" w:rsidRPr="005F225E" w:rsidTr="00DC6DF9">
        <w:trPr>
          <w:trHeight w:val="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1809E2" w:rsidRDefault="00794F02" w:rsidP="00DC6D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</w:tr>
      <w:tr w:rsidR="00794F02" w:rsidRPr="005F225E" w:rsidTr="00DC6DF9">
        <w:trPr>
          <w:trHeight w:val="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94F02" w:rsidRPr="005F225E" w:rsidTr="00DC6DF9">
        <w:trPr>
          <w:trHeight w:val="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94F02" w:rsidRPr="005F225E" w:rsidTr="00DC6DF9">
        <w:trPr>
          <w:trHeight w:val="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794F02" w:rsidRDefault="00794F02" w:rsidP="00794F0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1279"/>
        <w:gridCol w:w="1242"/>
        <w:gridCol w:w="710"/>
        <w:gridCol w:w="710"/>
        <w:gridCol w:w="1454"/>
        <w:gridCol w:w="817"/>
        <w:gridCol w:w="1440"/>
        <w:gridCol w:w="1136"/>
        <w:gridCol w:w="547"/>
        <w:gridCol w:w="830"/>
        <w:gridCol w:w="1268"/>
        <w:gridCol w:w="1170"/>
        <w:gridCol w:w="1518"/>
      </w:tblGrid>
      <w:tr w:rsidR="00794F02" w:rsidRPr="005F225E" w:rsidTr="00DC6DF9">
        <w:trPr>
          <w:trHeight w:val="20"/>
          <w:jc w:val="center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Данные о собственниках мест </w:t>
            </w:r>
            <w:r>
              <w:rPr>
                <w:color w:val="000000"/>
                <w:sz w:val="16"/>
                <w:szCs w:val="16"/>
              </w:rPr>
              <w:t xml:space="preserve">(площадок) </w:t>
            </w:r>
            <w:r w:rsidRPr="005F225E">
              <w:rPr>
                <w:color w:val="000000"/>
                <w:sz w:val="16"/>
                <w:szCs w:val="16"/>
              </w:rPr>
              <w:t>накопления ТКО для юр. лиц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Данные о собственниках мест </w:t>
            </w:r>
            <w:r>
              <w:rPr>
                <w:color w:val="000000"/>
                <w:sz w:val="16"/>
                <w:szCs w:val="16"/>
              </w:rPr>
              <w:t xml:space="preserve">(площадок) </w:t>
            </w:r>
            <w:r w:rsidRPr="005F225E">
              <w:rPr>
                <w:color w:val="000000"/>
                <w:sz w:val="16"/>
                <w:szCs w:val="16"/>
              </w:rPr>
              <w:t>накопления ТКО для ИП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Данные о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5F225E">
              <w:rPr>
                <w:color w:val="000000"/>
                <w:sz w:val="16"/>
                <w:szCs w:val="16"/>
              </w:rPr>
              <w:t xml:space="preserve">обственниках мест </w:t>
            </w:r>
            <w:r>
              <w:rPr>
                <w:color w:val="000000"/>
                <w:sz w:val="16"/>
                <w:szCs w:val="16"/>
              </w:rPr>
              <w:t xml:space="preserve">(площадок) </w:t>
            </w:r>
            <w:r w:rsidRPr="005F225E">
              <w:rPr>
                <w:color w:val="000000"/>
                <w:sz w:val="16"/>
                <w:szCs w:val="16"/>
              </w:rPr>
              <w:t>накопления ТКО для физических лиц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об источниках образования ТКО</w:t>
            </w:r>
            <w:r w:rsidRPr="00BE6045">
              <w:rPr>
                <w:color w:val="000000"/>
                <w:sz w:val="16"/>
                <w:szCs w:val="16"/>
              </w:rPr>
              <w:t xml:space="preserve">, которые складируются в местах (на площадках) накопления </w:t>
            </w:r>
            <w:r>
              <w:rPr>
                <w:color w:val="000000"/>
                <w:sz w:val="16"/>
                <w:szCs w:val="16"/>
              </w:rPr>
              <w:t>ТКО</w:t>
            </w:r>
          </w:p>
        </w:tc>
      </w:tr>
      <w:tr w:rsidR="00794F02" w:rsidRPr="005F225E" w:rsidTr="00DC6DF9">
        <w:trPr>
          <w:trHeight w:val="2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ОГРН/ИНН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Номер, серия паспорта или иного документа удостоверяющего личность, кем и 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объекта, при осуществлении деятельности на котором образуется ТКО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деятельности, в результате которого образуется ТКО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Совместное накопление отходов с другими объектами (МКД/ИЖС/Юр. Лица/ИП) </w:t>
            </w:r>
          </w:p>
        </w:tc>
      </w:tr>
      <w:tr w:rsidR="00794F02" w:rsidRPr="005F225E" w:rsidTr="00DC6DF9">
        <w:trPr>
          <w:trHeight w:val="2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02" w:rsidRPr="001809E2" w:rsidRDefault="00794F02" w:rsidP="00DC6D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794F02" w:rsidRPr="005F225E" w:rsidTr="00DC6DF9">
        <w:trPr>
          <w:trHeight w:val="2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94F02" w:rsidRPr="005F225E" w:rsidTr="00DC6DF9">
        <w:trPr>
          <w:trHeight w:val="2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94F02" w:rsidRPr="005F225E" w:rsidTr="00DC6DF9">
        <w:trPr>
          <w:trHeight w:val="2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02" w:rsidRPr="005F225E" w:rsidRDefault="00794F02" w:rsidP="00DC6DF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794F02" w:rsidRDefault="00794F02" w:rsidP="00794F0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400EAE" w:rsidRDefault="00400EAE">
      <w:bookmarkStart w:id="0" w:name="_GoBack"/>
      <w:bookmarkEnd w:id="0"/>
    </w:p>
    <w:sectPr w:rsidR="00400EAE" w:rsidSect="00794F0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02"/>
    <w:rsid w:val="00137153"/>
    <w:rsid w:val="00400EAE"/>
    <w:rsid w:val="007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0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0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2020-03-23T08:53:00Z</dcterms:created>
  <dcterms:modified xsi:type="dcterms:W3CDTF">2020-03-23T08:54:00Z</dcterms:modified>
</cp:coreProperties>
</file>