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FCDF9" w14:textId="76C1023E" w:rsidR="00AE3DB8" w:rsidRDefault="00AE3DB8" w:rsidP="00AE3DB8">
      <w:pPr>
        <w:pStyle w:val="ConsPlusTitle"/>
        <w:widowControl/>
        <w:ind w:left="6372"/>
        <w:rPr>
          <w:b w:val="0"/>
        </w:rPr>
      </w:pPr>
      <w:bookmarkStart w:id="0" w:name="_GoBack"/>
      <w:bookmarkEnd w:id="0"/>
      <w:r>
        <w:rPr>
          <w:b w:val="0"/>
        </w:rPr>
        <w:t>Приложение</w:t>
      </w:r>
      <w:r>
        <w:rPr>
          <w:b w:val="0"/>
        </w:rPr>
        <w:br/>
        <w:t>к постановлению администрации МО Аннинское городское поселение от 01.03.2023 № 192</w:t>
      </w:r>
    </w:p>
    <w:p w14:paraId="657D94E8" w14:textId="77777777" w:rsidR="00AE3DB8" w:rsidRDefault="00AE3DB8" w:rsidP="00AE3DB8">
      <w:pPr>
        <w:pStyle w:val="ConsPlusTitle"/>
        <w:widowControl/>
        <w:ind w:left="6372"/>
        <w:rPr>
          <w:b w:val="0"/>
        </w:rPr>
      </w:pPr>
    </w:p>
    <w:p w14:paraId="1DC6851D" w14:textId="77777777" w:rsidR="00AE3DB8" w:rsidRPr="00DD74BF" w:rsidRDefault="00AE3DB8" w:rsidP="00AE3DB8">
      <w:pPr>
        <w:pStyle w:val="ConsPlusTitle"/>
        <w:widowControl/>
        <w:ind w:left="6372"/>
        <w:rPr>
          <w:rFonts w:eastAsia="Calibri"/>
          <w:b w:val="0"/>
        </w:rPr>
      </w:pPr>
      <w:proofErr w:type="gramStart"/>
      <w:r>
        <w:rPr>
          <w:b w:val="0"/>
        </w:rPr>
        <w:t>УТВЕРЖДЕН</w:t>
      </w:r>
      <w:proofErr w:type="gramEnd"/>
      <w:r>
        <w:rPr>
          <w:b w:val="0"/>
        </w:rPr>
        <w:br/>
        <w:t xml:space="preserve">постановлением администрации МО Аннинское городское поселение от </w:t>
      </w:r>
      <w:r w:rsidRPr="00D979A2">
        <w:rPr>
          <w:b w:val="0"/>
        </w:rPr>
        <w:t>24</w:t>
      </w:r>
      <w:r>
        <w:rPr>
          <w:b w:val="0"/>
        </w:rPr>
        <w:t>.</w:t>
      </w:r>
      <w:r w:rsidRPr="00D979A2">
        <w:rPr>
          <w:b w:val="0"/>
        </w:rPr>
        <w:t>01</w:t>
      </w:r>
      <w:r>
        <w:rPr>
          <w:b w:val="0"/>
        </w:rPr>
        <w:t>.</w:t>
      </w:r>
      <w:r w:rsidRPr="00D979A2">
        <w:rPr>
          <w:b w:val="0"/>
        </w:rPr>
        <w:t>2019</w:t>
      </w:r>
      <w:r>
        <w:rPr>
          <w:b w:val="0"/>
        </w:rPr>
        <w:t xml:space="preserve"> № 62 (приложение)</w:t>
      </w:r>
    </w:p>
    <w:p w14:paraId="63ED7489" w14:textId="77777777" w:rsidR="00AE3DB8" w:rsidRDefault="00AE3DB8" w:rsidP="00AE3DB8">
      <w:pPr>
        <w:autoSpaceDE w:val="0"/>
        <w:autoSpaceDN w:val="0"/>
        <w:adjustRightInd w:val="0"/>
        <w:jc w:val="center"/>
        <w:rPr>
          <w:b/>
          <w:bCs/>
          <w:sz w:val="24"/>
          <w:szCs w:val="24"/>
          <w:lang w:eastAsia="ru-RU"/>
        </w:rPr>
      </w:pPr>
    </w:p>
    <w:p w14:paraId="279CA528" w14:textId="77777777" w:rsidR="00AE3DB8" w:rsidRPr="00DD74BF" w:rsidRDefault="00AE3DB8" w:rsidP="00AE3DB8">
      <w:pPr>
        <w:autoSpaceDE w:val="0"/>
        <w:autoSpaceDN w:val="0"/>
        <w:adjustRightInd w:val="0"/>
        <w:jc w:val="center"/>
        <w:rPr>
          <w:b/>
          <w:bCs/>
          <w:sz w:val="24"/>
          <w:szCs w:val="24"/>
          <w:lang w:eastAsia="ru-RU"/>
        </w:rPr>
      </w:pPr>
    </w:p>
    <w:p w14:paraId="3F78ACE6" w14:textId="713ABE53" w:rsidR="00AE3DB8" w:rsidRDefault="00AE3DB8" w:rsidP="00AE3DB8">
      <w:pPr>
        <w:autoSpaceDE w:val="0"/>
        <w:autoSpaceDN w:val="0"/>
        <w:adjustRightInd w:val="0"/>
        <w:jc w:val="center"/>
        <w:rPr>
          <w:sz w:val="24"/>
          <w:szCs w:val="24"/>
          <w:lang w:eastAsia="ru-RU"/>
        </w:rPr>
      </w:pPr>
      <w:r w:rsidRPr="00DD74BF">
        <w:rPr>
          <w:b/>
          <w:bCs/>
          <w:sz w:val="24"/>
          <w:szCs w:val="24"/>
          <w:lang w:eastAsia="ru-RU"/>
        </w:rPr>
        <w:t>АДМИНИСТРАТИВНЫЙ РЕГЛАМЕНТ</w:t>
      </w:r>
      <w:r w:rsidRPr="00DD74BF">
        <w:rPr>
          <w:b/>
          <w:bCs/>
          <w:sz w:val="24"/>
          <w:szCs w:val="24"/>
          <w:lang w:eastAsia="ru-RU"/>
        </w:rPr>
        <w:br/>
        <w:t>предоставлени</w:t>
      </w:r>
      <w:r>
        <w:rPr>
          <w:b/>
          <w:bCs/>
          <w:sz w:val="24"/>
          <w:szCs w:val="24"/>
          <w:lang w:eastAsia="ru-RU"/>
        </w:rPr>
        <w:t>я</w:t>
      </w:r>
      <w:r w:rsidRPr="00DD74BF">
        <w:rPr>
          <w:b/>
          <w:bCs/>
          <w:sz w:val="24"/>
          <w:szCs w:val="24"/>
          <w:lang w:eastAsia="ru-RU"/>
        </w:rPr>
        <w:t xml:space="preserve"> муниципальной услуги по выдаче разрешения на размещение отдельных видов объектов на землях или земельных участках, </w:t>
      </w:r>
      <w:r>
        <w:rPr>
          <w:b/>
          <w:sz w:val="24"/>
          <w:szCs w:val="24"/>
          <w:lang w:eastAsia="ru-RU"/>
        </w:rPr>
        <w:t>находящихся в </w:t>
      </w:r>
      <w:r>
        <w:rPr>
          <w:b/>
          <w:sz w:val="24"/>
          <w:szCs w:val="24"/>
          <w:lang w:eastAsia="ru-RU"/>
        </w:rPr>
        <w:t>собственности МО </w:t>
      </w:r>
      <w:r w:rsidRPr="0042679D">
        <w:rPr>
          <w:b/>
          <w:sz w:val="24"/>
          <w:szCs w:val="24"/>
          <w:lang w:eastAsia="ru-RU"/>
        </w:rPr>
        <w:t>Аннинское городское поселение, а также государствен</w:t>
      </w:r>
      <w:r>
        <w:rPr>
          <w:b/>
          <w:sz w:val="24"/>
          <w:szCs w:val="24"/>
          <w:lang w:eastAsia="ru-RU"/>
        </w:rPr>
        <w:t xml:space="preserve">ная </w:t>
      </w:r>
      <w:proofErr w:type="gramStart"/>
      <w:r>
        <w:rPr>
          <w:b/>
          <w:sz w:val="24"/>
          <w:szCs w:val="24"/>
          <w:lang w:eastAsia="ru-RU"/>
        </w:rPr>
        <w:t>собственность</w:t>
      </w:r>
      <w:proofErr w:type="gramEnd"/>
      <w:r>
        <w:rPr>
          <w:b/>
          <w:sz w:val="24"/>
          <w:szCs w:val="24"/>
          <w:lang w:eastAsia="ru-RU"/>
        </w:rPr>
        <w:t xml:space="preserve"> на которые не </w:t>
      </w:r>
      <w:r w:rsidRPr="0042679D">
        <w:rPr>
          <w:b/>
          <w:sz w:val="24"/>
          <w:szCs w:val="24"/>
          <w:lang w:eastAsia="ru-RU"/>
        </w:rPr>
        <w:t>разграничена, без пред</w:t>
      </w:r>
      <w:r>
        <w:rPr>
          <w:b/>
          <w:sz w:val="24"/>
          <w:szCs w:val="24"/>
          <w:lang w:eastAsia="ru-RU"/>
        </w:rPr>
        <w:t>оставления земельных участков и </w:t>
      </w:r>
      <w:r w:rsidRPr="0042679D">
        <w:rPr>
          <w:b/>
          <w:sz w:val="24"/>
          <w:szCs w:val="24"/>
          <w:lang w:eastAsia="ru-RU"/>
        </w:rPr>
        <w:t>установления сервитутов</w:t>
      </w:r>
    </w:p>
    <w:p w14:paraId="138DC455" w14:textId="77777777" w:rsidR="00AE3DB8" w:rsidRDefault="00AE3DB8" w:rsidP="00AE3DB8">
      <w:pPr>
        <w:widowControl w:val="0"/>
        <w:autoSpaceDE w:val="0"/>
        <w:autoSpaceDN w:val="0"/>
        <w:ind w:firstLine="540"/>
        <w:jc w:val="center"/>
        <w:rPr>
          <w:sz w:val="24"/>
          <w:szCs w:val="24"/>
          <w:lang w:eastAsia="ru-RU"/>
        </w:rPr>
      </w:pPr>
    </w:p>
    <w:p w14:paraId="40B19D03" w14:textId="77777777" w:rsidR="00AE3DB8" w:rsidRPr="00DD74BF" w:rsidRDefault="00AE3DB8" w:rsidP="00AE3DB8">
      <w:pPr>
        <w:widowControl w:val="0"/>
        <w:autoSpaceDE w:val="0"/>
        <w:autoSpaceDN w:val="0"/>
        <w:adjustRightInd w:val="0"/>
        <w:jc w:val="center"/>
        <w:outlineLvl w:val="1"/>
        <w:rPr>
          <w:b/>
          <w:sz w:val="24"/>
          <w:szCs w:val="24"/>
        </w:rPr>
      </w:pPr>
      <w:bookmarkStart w:id="1" w:name="Par36"/>
      <w:bookmarkEnd w:id="1"/>
      <w:r w:rsidRPr="00DD74BF">
        <w:rPr>
          <w:b/>
          <w:sz w:val="24"/>
          <w:szCs w:val="24"/>
        </w:rPr>
        <w:t>1. Общие положения</w:t>
      </w:r>
    </w:p>
    <w:p w14:paraId="78E15567" w14:textId="77777777" w:rsidR="00AE3DB8" w:rsidRPr="00DD74BF" w:rsidRDefault="00AE3DB8" w:rsidP="00AE3DB8">
      <w:pPr>
        <w:widowControl w:val="0"/>
        <w:autoSpaceDE w:val="0"/>
        <w:autoSpaceDN w:val="0"/>
        <w:adjustRightInd w:val="0"/>
        <w:jc w:val="both"/>
        <w:rPr>
          <w:sz w:val="24"/>
          <w:szCs w:val="24"/>
        </w:rPr>
      </w:pPr>
    </w:p>
    <w:p w14:paraId="77963E09" w14:textId="77777777" w:rsidR="00AE3DB8" w:rsidRPr="00DD74BF" w:rsidRDefault="00AE3DB8" w:rsidP="00AE3DB8">
      <w:pPr>
        <w:widowControl w:val="0"/>
        <w:autoSpaceDE w:val="0"/>
        <w:autoSpaceDN w:val="0"/>
        <w:ind w:firstLine="709"/>
        <w:jc w:val="both"/>
        <w:rPr>
          <w:sz w:val="24"/>
          <w:szCs w:val="24"/>
          <w:lang w:eastAsia="ru-RU"/>
        </w:rPr>
      </w:pPr>
      <w:bookmarkStart w:id="2" w:name="Par38"/>
      <w:bookmarkEnd w:id="2"/>
      <w:r w:rsidRPr="00DD74BF">
        <w:rPr>
          <w:sz w:val="24"/>
          <w:szCs w:val="24"/>
          <w:lang w:eastAsia="ru-RU"/>
        </w:rPr>
        <w:t xml:space="preserve">1.1. </w:t>
      </w:r>
      <w:bookmarkStart w:id="3" w:name="P54"/>
      <w:bookmarkEnd w:id="3"/>
      <w:r w:rsidRPr="00DD74BF">
        <w:rPr>
          <w:sz w:val="24"/>
          <w:szCs w:val="24"/>
          <w:lang w:eastAsia="ru-RU"/>
        </w:rPr>
        <w:t>Административный регламент устанавливает порядок и стандарт предоставления муниципальной услуги</w:t>
      </w:r>
      <w:r>
        <w:rPr>
          <w:sz w:val="24"/>
          <w:szCs w:val="24"/>
          <w:lang w:eastAsia="ru-RU"/>
        </w:rPr>
        <w:t xml:space="preserve"> по </w:t>
      </w:r>
      <w:r w:rsidRPr="0042679D">
        <w:rPr>
          <w:bCs/>
          <w:sz w:val="24"/>
          <w:szCs w:val="24"/>
          <w:lang w:eastAsia="ru-RU"/>
        </w:rPr>
        <w:t xml:space="preserve">выдаче разрешения на размещение отдельных видов объектов на землях или земельных участках, </w:t>
      </w:r>
      <w:r w:rsidRPr="0042679D">
        <w:rPr>
          <w:sz w:val="24"/>
          <w:szCs w:val="24"/>
          <w:lang w:eastAsia="ru-RU"/>
        </w:rPr>
        <w:t xml:space="preserve">находящихся в собственности МО Аннинское городское поселение, а также государственная </w:t>
      </w:r>
      <w:proofErr w:type="gramStart"/>
      <w:r w:rsidRPr="0042679D">
        <w:rPr>
          <w:sz w:val="24"/>
          <w:szCs w:val="24"/>
          <w:lang w:eastAsia="ru-RU"/>
        </w:rPr>
        <w:t>собственность</w:t>
      </w:r>
      <w:proofErr w:type="gramEnd"/>
      <w:r w:rsidRPr="0042679D">
        <w:rPr>
          <w:sz w:val="24"/>
          <w:szCs w:val="24"/>
          <w:lang w:eastAsia="ru-RU"/>
        </w:rPr>
        <w:t xml:space="preserve"> на которые не разграничена, без предоставления земельных участков и установления сервитутов</w:t>
      </w:r>
      <w:r>
        <w:rPr>
          <w:sz w:val="24"/>
          <w:szCs w:val="24"/>
          <w:lang w:eastAsia="ru-RU"/>
        </w:rPr>
        <w:t xml:space="preserve"> (далее – административный регламент, муниципальная услуга).</w:t>
      </w:r>
    </w:p>
    <w:p w14:paraId="59D6D594" w14:textId="77777777" w:rsidR="00AE3DB8" w:rsidRPr="00DD74BF" w:rsidRDefault="00AE3DB8" w:rsidP="00AE3DB8">
      <w:pPr>
        <w:widowControl w:val="0"/>
        <w:autoSpaceDE w:val="0"/>
        <w:autoSpaceDN w:val="0"/>
        <w:ind w:firstLine="709"/>
        <w:jc w:val="both"/>
        <w:rPr>
          <w:sz w:val="24"/>
          <w:szCs w:val="24"/>
          <w:lang w:eastAsia="ru-RU"/>
        </w:rPr>
      </w:pPr>
      <w:bookmarkStart w:id="4" w:name="Par60"/>
      <w:bookmarkEnd w:id="4"/>
      <w:r w:rsidRPr="00DD74BF">
        <w:rPr>
          <w:sz w:val="24"/>
          <w:szCs w:val="24"/>
          <w:lang w:eastAsia="ru-RU"/>
        </w:rPr>
        <w:t>1.2. Заявителями, имеющими право на получение муниципальной услуги, являются:</w:t>
      </w:r>
    </w:p>
    <w:p w14:paraId="21CC87C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физические лица;</w:t>
      </w:r>
    </w:p>
    <w:p w14:paraId="3E819E2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 юридические лица; </w:t>
      </w:r>
    </w:p>
    <w:p w14:paraId="0D9E301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индивидуальные предприниматели (далее – заявитель).</w:t>
      </w:r>
    </w:p>
    <w:p w14:paraId="08A7B2F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Представлять интересы заявителя имеют право:</w:t>
      </w:r>
    </w:p>
    <w:p w14:paraId="248A0BB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EF1599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 -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C066FA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DF5972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1B3C1C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на сайте Администраций;</w:t>
      </w:r>
    </w:p>
    <w:p w14:paraId="481EB62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D3DF5F7" w14:textId="3A691970" w:rsidR="00AE3DB8" w:rsidRPr="00AE3DB8" w:rsidRDefault="00AE3DB8" w:rsidP="00AE3DB8">
      <w:pPr>
        <w:widowControl w:val="0"/>
        <w:autoSpaceDE w:val="0"/>
        <w:autoSpaceDN w:val="0"/>
        <w:ind w:firstLine="709"/>
        <w:jc w:val="both"/>
        <w:rPr>
          <w:sz w:val="24"/>
          <w:szCs w:val="24"/>
          <w:lang w:eastAsia="ru-RU"/>
        </w:rPr>
      </w:pPr>
      <w:r w:rsidRPr="00DD74BF">
        <w:rPr>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D74BF">
        <w:rPr>
          <w:sz w:val="24"/>
          <w:szCs w:val="24"/>
          <w:lang w:val="en-US" w:eastAsia="ru-RU"/>
        </w:rPr>
        <w:t>n</w:t>
      </w:r>
      <w:r w:rsidRPr="00DD74BF">
        <w:rPr>
          <w:sz w:val="24"/>
          <w:szCs w:val="24"/>
          <w:lang w:eastAsia="ru-RU"/>
        </w:rPr>
        <w:t xml:space="preserve">obl.ru, </w:t>
      </w:r>
      <w:r w:rsidRPr="00AE3DB8">
        <w:rPr>
          <w:sz w:val="24"/>
          <w:szCs w:val="24"/>
          <w:lang w:eastAsia="ru-RU"/>
        </w:rPr>
        <w:t>www.gosuslugi.ru</w:t>
      </w:r>
      <w:r w:rsidRPr="00AE3DB8">
        <w:rPr>
          <w:sz w:val="24"/>
          <w:szCs w:val="24"/>
          <w:lang w:eastAsia="ru-RU"/>
        </w:rPr>
        <w:t>;</w:t>
      </w:r>
    </w:p>
    <w:p w14:paraId="2D11E6B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2CDAA9E" w14:textId="77777777" w:rsidR="00AE3DB8" w:rsidRPr="00DD74BF" w:rsidRDefault="00AE3DB8" w:rsidP="00AE3DB8">
      <w:pPr>
        <w:widowControl w:val="0"/>
        <w:autoSpaceDE w:val="0"/>
        <w:autoSpaceDN w:val="0"/>
        <w:ind w:firstLine="709"/>
        <w:jc w:val="both"/>
        <w:rPr>
          <w:sz w:val="24"/>
          <w:szCs w:val="24"/>
          <w:lang w:eastAsia="ru-RU"/>
        </w:rPr>
      </w:pPr>
    </w:p>
    <w:p w14:paraId="47172D97" w14:textId="77777777" w:rsidR="00AE3DB8" w:rsidRPr="00DD74BF" w:rsidRDefault="00AE3DB8" w:rsidP="00AE3DB8">
      <w:pPr>
        <w:widowControl w:val="0"/>
        <w:tabs>
          <w:tab w:val="left" w:pos="992"/>
          <w:tab w:val="center" w:pos="4677"/>
        </w:tabs>
        <w:autoSpaceDE w:val="0"/>
        <w:autoSpaceDN w:val="0"/>
        <w:jc w:val="center"/>
        <w:outlineLvl w:val="1"/>
        <w:rPr>
          <w:b/>
          <w:sz w:val="24"/>
          <w:szCs w:val="24"/>
          <w:lang w:eastAsia="ru-RU"/>
        </w:rPr>
      </w:pPr>
      <w:bookmarkStart w:id="5" w:name="Par130"/>
      <w:bookmarkEnd w:id="5"/>
      <w:r w:rsidRPr="00DD74BF">
        <w:rPr>
          <w:b/>
          <w:sz w:val="24"/>
          <w:szCs w:val="24"/>
          <w:lang w:eastAsia="ru-RU"/>
        </w:rPr>
        <w:t>2. Стандарт предоставления муниципальной услуги</w:t>
      </w:r>
    </w:p>
    <w:p w14:paraId="5F3CCA8D" w14:textId="77777777" w:rsidR="00AE3DB8" w:rsidRPr="00DD74BF" w:rsidRDefault="00AE3DB8" w:rsidP="00AE3DB8">
      <w:pPr>
        <w:widowControl w:val="0"/>
        <w:autoSpaceDE w:val="0"/>
        <w:autoSpaceDN w:val="0"/>
        <w:ind w:firstLine="709"/>
        <w:jc w:val="both"/>
        <w:rPr>
          <w:sz w:val="24"/>
          <w:szCs w:val="24"/>
          <w:lang w:eastAsia="ru-RU"/>
        </w:rPr>
      </w:pPr>
    </w:p>
    <w:p w14:paraId="3A33751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2.1. Полное наименование услуги: </w:t>
      </w:r>
      <w:r>
        <w:rPr>
          <w:sz w:val="24"/>
          <w:szCs w:val="24"/>
          <w:lang w:eastAsia="ru-RU"/>
        </w:rPr>
        <w:t>«Муниципальная услуга по в</w:t>
      </w:r>
      <w:r w:rsidRPr="00DD74BF">
        <w:rPr>
          <w:sz w:val="24"/>
          <w:szCs w:val="24"/>
          <w:lang w:eastAsia="ru-RU"/>
        </w:rPr>
        <w:t>ыдач</w:t>
      </w:r>
      <w:r>
        <w:rPr>
          <w:sz w:val="24"/>
          <w:szCs w:val="24"/>
          <w:lang w:eastAsia="ru-RU"/>
        </w:rPr>
        <w:t>е</w:t>
      </w:r>
      <w:r w:rsidRPr="00DD74BF">
        <w:rPr>
          <w:sz w:val="24"/>
          <w:szCs w:val="24"/>
          <w:lang w:eastAsia="ru-RU"/>
        </w:rPr>
        <w:t xml:space="preserve"> разрешения на размещение отдельных видов объектов на землях или земельных участках, находящихся </w:t>
      </w:r>
      <w:r w:rsidRPr="0042679D">
        <w:rPr>
          <w:sz w:val="24"/>
          <w:szCs w:val="24"/>
          <w:lang w:eastAsia="ru-RU"/>
        </w:rPr>
        <w:t xml:space="preserve">в собственности МО Аннинское городское поселение, а также государственная </w:t>
      </w:r>
      <w:proofErr w:type="gramStart"/>
      <w:r w:rsidRPr="0042679D">
        <w:rPr>
          <w:sz w:val="24"/>
          <w:szCs w:val="24"/>
          <w:lang w:eastAsia="ru-RU"/>
        </w:rPr>
        <w:t>собственность</w:t>
      </w:r>
      <w:proofErr w:type="gramEnd"/>
      <w:r w:rsidRPr="0042679D">
        <w:rPr>
          <w:sz w:val="24"/>
          <w:szCs w:val="24"/>
          <w:lang w:eastAsia="ru-RU"/>
        </w:rPr>
        <w:t xml:space="preserve"> на которые не разграничена, без предоставления земельных участков и установления сервитутов</w:t>
      </w:r>
      <w:r w:rsidRPr="00DD74BF">
        <w:rPr>
          <w:sz w:val="24"/>
          <w:szCs w:val="24"/>
          <w:lang w:eastAsia="ru-RU"/>
        </w:rPr>
        <w:t xml:space="preserve">. </w:t>
      </w:r>
    </w:p>
    <w:p w14:paraId="6320B6F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Сокращенное наименование услуги: </w:t>
      </w:r>
      <w:r>
        <w:rPr>
          <w:sz w:val="24"/>
          <w:szCs w:val="24"/>
          <w:lang w:eastAsia="ru-RU"/>
        </w:rPr>
        <w:t>«</w:t>
      </w:r>
      <w:r w:rsidRPr="00DD74BF">
        <w:rPr>
          <w:sz w:val="24"/>
          <w:szCs w:val="24"/>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Pr>
          <w:sz w:val="24"/>
          <w:szCs w:val="24"/>
          <w:lang w:eastAsia="ru-RU"/>
        </w:rPr>
        <w:t>»</w:t>
      </w:r>
      <w:r w:rsidRPr="00DD74BF">
        <w:rPr>
          <w:sz w:val="24"/>
          <w:szCs w:val="24"/>
          <w:lang w:eastAsia="ru-RU"/>
        </w:rPr>
        <w:t>.</w:t>
      </w:r>
    </w:p>
    <w:p w14:paraId="79183556" w14:textId="77777777" w:rsidR="00AE3DB8" w:rsidRDefault="00AE3DB8" w:rsidP="00AE3DB8">
      <w:pPr>
        <w:widowControl w:val="0"/>
        <w:autoSpaceDE w:val="0"/>
        <w:autoSpaceDN w:val="0"/>
        <w:ind w:firstLine="709"/>
        <w:jc w:val="both"/>
        <w:rPr>
          <w:sz w:val="24"/>
          <w:szCs w:val="24"/>
          <w:lang w:eastAsia="ru-RU"/>
        </w:rPr>
      </w:pPr>
      <w:r w:rsidRPr="00DD74BF">
        <w:rPr>
          <w:sz w:val="24"/>
          <w:szCs w:val="24"/>
          <w:lang w:eastAsia="ru-RU"/>
        </w:rPr>
        <w:t>2.2. Муниципаль</w:t>
      </w:r>
      <w:r>
        <w:rPr>
          <w:sz w:val="24"/>
          <w:szCs w:val="24"/>
          <w:lang w:eastAsia="ru-RU"/>
        </w:rPr>
        <w:t>ную услугу предоставляет а</w:t>
      </w:r>
      <w:r w:rsidRPr="00DD74BF">
        <w:rPr>
          <w:sz w:val="24"/>
          <w:szCs w:val="24"/>
          <w:lang w:eastAsia="ru-RU"/>
        </w:rPr>
        <w:t xml:space="preserve">дминистрация </w:t>
      </w:r>
      <w:r>
        <w:rPr>
          <w:sz w:val="24"/>
          <w:szCs w:val="24"/>
          <w:lang w:eastAsia="ru-RU"/>
        </w:rPr>
        <w:t>муниципального образования</w:t>
      </w:r>
      <w:r w:rsidRPr="00DD74BF">
        <w:rPr>
          <w:sz w:val="24"/>
          <w:szCs w:val="24"/>
          <w:lang w:eastAsia="ru-RU"/>
        </w:rPr>
        <w:t xml:space="preserve"> Аннинское городское поселение </w:t>
      </w:r>
      <w:r>
        <w:rPr>
          <w:sz w:val="24"/>
          <w:szCs w:val="24"/>
          <w:lang w:eastAsia="ru-RU"/>
        </w:rPr>
        <w:t xml:space="preserve">Ломоносовского муниципального района </w:t>
      </w:r>
      <w:r w:rsidRPr="00DD74BF">
        <w:rPr>
          <w:sz w:val="24"/>
          <w:szCs w:val="24"/>
          <w:lang w:eastAsia="ru-RU"/>
        </w:rPr>
        <w:t>Ленинградской области.</w:t>
      </w:r>
    </w:p>
    <w:p w14:paraId="30C31E00" w14:textId="77777777" w:rsidR="00AE3DB8" w:rsidRPr="00DD74BF" w:rsidRDefault="00AE3DB8" w:rsidP="00AE3DB8">
      <w:pPr>
        <w:widowControl w:val="0"/>
        <w:autoSpaceDE w:val="0"/>
        <w:autoSpaceDN w:val="0"/>
        <w:ind w:firstLine="709"/>
        <w:jc w:val="both"/>
        <w:rPr>
          <w:sz w:val="24"/>
          <w:szCs w:val="24"/>
          <w:lang w:eastAsia="ru-RU"/>
        </w:rPr>
      </w:pPr>
      <w:r>
        <w:rPr>
          <w:sz w:val="24"/>
          <w:szCs w:val="24"/>
          <w:lang w:eastAsia="ru-RU"/>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14:paraId="4862C64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предоставлении услуги участвуют:</w:t>
      </w:r>
    </w:p>
    <w:p w14:paraId="105DA1A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ГБУ ЛО «МФЦ»;</w:t>
      </w:r>
    </w:p>
    <w:p w14:paraId="730F7A4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Управление федеральной налоговой службы по Ленинградской области;</w:t>
      </w:r>
    </w:p>
    <w:p w14:paraId="33D2E43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Управление Федеральной службы государственной регистрации, кадастра и картографии по Ленинградской области.</w:t>
      </w:r>
    </w:p>
    <w:p w14:paraId="3C8AC81C"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Заявление на получение муниципальной услуги с комплектом документов принимается:</w:t>
      </w:r>
    </w:p>
    <w:p w14:paraId="332BACB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при личной явке:</w:t>
      </w:r>
    </w:p>
    <w:p w14:paraId="2D8ED54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Администрации;</w:t>
      </w:r>
    </w:p>
    <w:p w14:paraId="5B99FAD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филиалах, отделах, удаленных рабочих местах ГБУ ЛО «МФЦ» (при наличии соглашения);</w:t>
      </w:r>
    </w:p>
    <w:p w14:paraId="3D38B3F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без личной явки:</w:t>
      </w:r>
    </w:p>
    <w:p w14:paraId="435DDF5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электронной форме через личный кабинет заявителя на ПГУ ЛО/ЕПГУ.</w:t>
      </w:r>
    </w:p>
    <w:p w14:paraId="034E75DC"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Заявитель имеет право записаться на прием для подачи заявления о предоставлении услуги следующими способами:</w:t>
      </w:r>
    </w:p>
    <w:p w14:paraId="740C3D8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посредством ПГУ ЛО/ЕПГУ - в МФЦ;</w:t>
      </w:r>
    </w:p>
    <w:p w14:paraId="14A2591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посредством сайта ОМСУ, МФЦ - в МФЦ;</w:t>
      </w:r>
    </w:p>
    <w:p w14:paraId="334186E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 по телефону - в МФЦ.</w:t>
      </w:r>
    </w:p>
    <w:p w14:paraId="73E2005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0333BE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2.2.1. </w:t>
      </w:r>
      <w:proofErr w:type="gramStart"/>
      <w:r w:rsidRPr="00DD74BF">
        <w:rPr>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w:t>
      </w:r>
      <w:proofErr w:type="gramEnd"/>
      <w:r w:rsidRPr="00DD74BF">
        <w:rPr>
          <w:sz w:val="24"/>
          <w:szCs w:val="24"/>
          <w:lang w:eastAsia="ru-RU"/>
        </w:rPr>
        <w:t xml:space="preserve"> и о защите информации» (при наличии технической возможности).</w:t>
      </w:r>
    </w:p>
    <w:p w14:paraId="088DFF5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A8947BB"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F91A15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единой системы идентификац</w:t>
      </w:r>
      <w:proofErr w:type="gramStart"/>
      <w:r w:rsidRPr="00DD74BF">
        <w:rPr>
          <w:sz w:val="24"/>
          <w:szCs w:val="24"/>
          <w:lang w:eastAsia="ru-RU"/>
        </w:rPr>
        <w:t>ии и ау</w:t>
      </w:r>
      <w:proofErr w:type="gramEnd"/>
      <w:r w:rsidRPr="00DD74BF">
        <w:rPr>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DD74BF">
        <w:rPr>
          <w:sz w:val="24"/>
          <w:szCs w:val="24"/>
          <w:lang w:eastAsia="ru-RU"/>
        </w:rPr>
        <w:lastRenderedPageBreak/>
        <w:t>предоставленным биометрическим персональным данным физического лица.</w:t>
      </w:r>
    </w:p>
    <w:p w14:paraId="60E70FE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2.3. Результатом предоставления муниципальной услуги является:</w:t>
      </w:r>
    </w:p>
    <w:p w14:paraId="1B59B21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5B12C7E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 решение об отказе в предоставлении муниципальной услуги. </w:t>
      </w:r>
    </w:p>
    <w:p w14:paraId="7A8C63D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2.3.1. Результат предоставления муниципальной услуги выдается:</w:t>
      </w:r>
    </w:p>
    <w:p w14:paraId="76DF881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при личной явке:</w:t>
      </w:r>
    </w:p>
    <w:p w14:paraId="7875021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Администрации;</w:t>
      </w:r>
    </w:p>
    <w:p w14:paraId="3BDF2D6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филиалах, отделах, удаленных рабочих местах ГБУ ЛО «МФЦ»;</w:t>
      </w:r>
    </w:p>
    <w:p w14:paraId="7BDE005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без личной явки:</w:t>
      </w:r>
    </w:p>
    <w:p w14:paraId="0EC0ED3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по электронной почте (e-</w:t>
      </w:r>
      <w:proofErr w:type="spellStart"/>
      <w:r w:rsidRPr="00DD74BF">
        <w:rPr>
          <w:sz w:val="24"/>
          <w:szCs w:val="24"/>
          <w:lang w:eastAsia="ru-RU"/>
        </w:rPr>
        <w:t>mail</w:t>
      </w:r>
      <w:proofErr w:type="spellEnd"/>
      <w:r w:rsidRPr="00DD74BF">
        <w:rPr>
          <w:sz w:val="24"/>
          <w:szCs w:val="24"/>
          <w:lang w:eastAsia="ru-RU"/>
        </w:rPr>
        <w:t>);</w:t>
      </w:r>
    </w:p>
    <w:p w14:paraId="1A59338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посредством ПГУ ЛО/ЕПГУ.</w:t>
      </w:r>
    </w:p>
    <w:p w14:paraId="6B1A354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2.4. Срок предоставления муниципальной услуги составляет не более 10 рабочих дней со дня поступления заявления в Администрацию.</w:t>
      </w:r>
    </w:p>
    <w:p w14:paraId="677BCFD2" w14:textId="77777777" w:rsidR="00AE3DB8" w:rsidRPr="00DD74BF" w:rsidRDefault="00AE3DB8" w:rsidP="00AE3DB8">
      <w:pPr>
        <w:widowControl w:val="0"/>
        <w:autoSpaceDE w:val="0"/>
        <w:autoSpaceDN w:val="0"/>
        <w:ind w:firstLine="709"/>
        <w:jc w:val="both"/>
        <w:rPr>
          <w:sz w:val="24"/>
          <w:szCs w:val="24"/>
          <w:lang w:eastAsia="ru-RU"/>
        </w:rPr>
      </w:pPr>
      <w:bookmarkStart w:id="6" w:name="Par187"/>
      <w:bookmarkEnd w:id="6"/>
      <w:r w:rsidRPr="00DD74BF">
        <w:rPr>
          <w:sz w:val="24"/>
          <w:szCs w:val="24"/>
          <w:lang w:eastAsia="ru-RU"/>
        </w:rPr>
        <w:t>2.5. Правовые основания для предоставления муниципальной услуги.</w:t>
      </w:r>
    </w:p>
    <w:p w14:paraId="13E0871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Земельный кодекс Российской Федерации от 25.10.2001 № 136-ФЗ;</w:t>
      </w:r>
    </w:p>
    <w:p w14:paraId="27AAD14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Федеральный закон от 24.07.2007 № 221-ФЗ «О кадастровой деятельности»;</w:t>
      </w:r>
    </w:p>
    <w:p w14:paraId="5F2C31F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Федеральный закон от 27.07.2010 № 210-ФЗ «Об организации предоставления государственных и муниципальных услуг»;</w:t>
      </w:r>
    </w:p>
    <w:p w14:paraId="3D84C28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Областной закон Ленинградской области от 18.05.2012 №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2927253C"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DCC3C1F"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DD74BF">
        <w:rPr>
          <w:sz w:val="24"/>
          <w:szCs w:val="24"/>
          <w:lang w:eastAsia="ru-RU"/>
        </w:rPr>
        <w:t xml:space="preserve"> муниципальной собственности, без предоставления земельных участков и установления сервитутов, и о признании </w:t>
      </w:r>
      <w:proofErr w:type="gramStart"/>
      <w:r w:rsidRPr="00DD74BF">
        <w:rPr>
          <w:sz w:val="24"/>
          <w:szCs w:val="24"/>
          <w:lang w:eastAsia="ru-RU"/>
        </w:rPr>
        <w:t>утратившими</w:t>
      </w:r>
      <w:proofErr w:type="gramEnd"/>
      <w:r w:rsidRPr="00DD74BF">
        <w:rPr>
          <w:sz w:val="24"/>
          <w:szCs w:val="24"/>
          <w:lang w:eastAsia="ru-RU"/>
        </w:rPr>
        <w:t xml:space="preserve"> силу некоторых актов Правительства Российской Федерации»;</w:t>
      </w:r>
    </w:p>
    <w:p w14:paraId="7F2B5C7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D87D81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настоящий административный регламент.</w:t>
      </w:r>
    </w:p>
    <w:p w14:paraId="1F7AAD1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4E71E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1C74165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лично заявителем при обращении на ЕПГУ/ПГУ ЛО;</w:t>
      </w:r>
    </w:p>
    <w:p w14:paraId="2C88D6C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специалистом МФЦ при личном обращении заявителя (представителя заявителя) в МФЦ:</w:t>
      </w:r>
    </w:p>
    <w:p w14:paraId="18A4505C"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при обращении в МФЦ необходимо предъявить документ, удостоверяющий личность: </w:t>
      </w:r>
    </w:p>
    <w:p w14:paraId="72AB988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C06B12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иностранного гражданина, лица без гражданства, включая вид на жительство и удостоверение беженца.</w:t>
      </w:r>
    </w:p>
    <w:p w14:paraId="67C81896" w14:textId="0216F6E8"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w:t>
      </w:r>
      <w:r w:rsidR="00F458F9">
        <w:rPr>
          <w:rFonts w:eastAsiaTheme="minorEastAsia"/>
          <w:sz w:val="24"/>
          <w:szCs w:val="24"/>
          <w:lang w:eastAsia="ru-RU"/>
        </w:rPr>
        <w:t xml:space="preserve"> 1</w:t>
      </w:r>
      <w:r w:rsidRPr="00DD74BF">
        <w:rPr>
          <w:rFonts w:eastAsiaTheme="minorEastAsia"/>
          <w:sz w:val="24"/>
          <w:szCs w:val="24"/>
          <w:lang w:eastAsia="ru-RU"/>
        </w:rPr>
        <w:t xml:space="preserve"> к административному регламенту), должно содержать следующие сведения:</w:t>
      </w:r>
    </w:p>
    <w:p w14:paraId="02641B65"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фамилию, имя и (при наличии) отчество, место жительства заявителя, реквизиты документа, удостоверяющего личность заявителя (для физического лица);</w:t>
      </w:r>
    </w:p>
    <w:p w14:paraId="557BB08E"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53120A4"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48BDF105"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9D4248F"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кадастровый номер земельного участка (в случае предполагаемого размещения объекта на земельном участке);</w:t>
      </w:r>
    </w:p>
    <w:p w14:paraId="1A8B5054"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6D9559D7"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срок размещения объекта;</w:t>
      </w:r>
    </w:p>
    <w:p w14:paraId="15A47735"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 адрес электронной почты, номер телефона для связи с заявителем или представителем заявителя;</w:t>
      </w:r>
    </w:p>
    <w:p w14:paraId="617DE785" w14:textId="77777777" w:rsidR="00AE3DB8" w:rsidRPr="00DD74BF" w:rsidRDefault="00AE3DB8" w:rsidP="00AE3DB8">
      <w:pPr>
        <w:pStyle w:val="ad"/>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74BF">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14:paraId="3627CD28" w14:textId="77777777" w:rsidR="00AE3DB8" w:rsidRPr="00DD74BF" w:rsidRDefault="00AE3DB8" w:rsidP="00AE3DB8">
      <w:pPr>
        <w:pStyle w:val="ConsPlusNormal"/>
        <w:ind w:firstLine="709"/>
        <w:jc w:val="both"/>
        <w:rPr>
          <w:rFonts w:ascii="Times New Roman" w:hAnsi="Times New Roman" w:cs="Times New Roman"/>
          <w:sz w:val="24"/>
          <w:szCs w:val="24"/>
        </w:rPr>
      </w:pPr>
      <w:r w:rsidRPr="00DD74BF">
        <w:rPr>
          <w:rFonts w:ascii="Times New Roman" w:hAnsi="Times New Roman" w:cs="Times New Roman"/>
          <w:sz w:val="24"/>
          <w:szCs w:val="24"/>
        </w:rPr>
        <w:t>2)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14:paraId="2FF64A54" w14:textId="77777777" w:rsidR="00AE3DB8" w:rsidRPr="00DD74BF" w:rsidRDefault="00AE3DB8" w:rsidP="00AE3DB8">
      <w:pPr>
        <w:pStyle w:val="ConsPlusNormal"/>
        <w:ind w:firstLine="709"/>
        <w:jc w:val="both"/>
        <w:rPr>
          <w:rFonts w:ascii="Times New Roman" w:hAnsi="Times New Roman" w:cs="Times New Roman"/>
          <w:sz w:val="24"/>
          <w:szCs w:val="24"/>
        </w:rPr>
      </w:pPr>
      <w:r w:rsidRPr="00DD74BF">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DD74BF">
        <w:rPr>
          <w:rFonts w:ascii="Times New Roman" w:hAnsi="Times New Roman" w:cs="Times New Roman"/>
          <w:sz w:val="24"/>
          <w:szCs w:val="24"/>
        </w:rPr>
        <w:t>dpi</w:t>
      </w:r>
      <w:proofErr w:type="spellEnd"/>
      <w:r w:rsidRPr="00DD74BF">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168E4758" w14:textId="77777777" w:rsidR="00AE3DB8" w:rsidRPr="00DD74BF" w:rsidRDefault="00AE3DB8" w:rsidP="00AE3DB8">
      <w:pPr>
        <w:pStyle w:val="ConsPlusNormal"/>
        <w:ind w:firstLine="709"/>
        <w:jc w:val="both"/>
        <w:rPr>
          <w:rFonts w:ascii="Times New Roman" w:hAnsi="Times New Roman" w:cs="Times New Roman"/>
          <w:sz w:val="24"/>
          <w:szCs w:val="24"/>
        </w:rPr>
      </w:pPr>
      <w:r w:rsidRPr="00DD74BF">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B53B1BD"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Для физических лиц:</w:t>
      </w:r>
    </w:p>
    <w:p w14:paraId="04D69766"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proofErr w:type="gramStart"/>
      <w:r w:rsidRPr="00DD74BF">
        <w:rPr>
          <w:rFonts w:eastAsiaTheme="minorEastAsia"/>
          <w:sz w:val="24"/>
          <w:szCs w:val="24"/>
          <w:lang w:eastAsia="ru-RU"/>
        </w:rPr>
        <w:t xml:space="preserve">а)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w:t>
      </w:r>
      <w:r w:rsidRPr="00DD74BF">
        <w:rPr>
          <w:rFonts w:eastAsiaTheme="minorEastAsia"/>
          <w:sz w:val="24"/>
          <w:szCs w:val="24"/>
          <w:lang w:eastAsia="ru-RU"/>
        </w:rPr>
        <w:lastRenderedPageBreak/>
        <w:t xml:space="preserve">совершение этих действий; </w:t>
      </w:r>
      <w:proofErr w:type="gramEnd"/>
    </w:p>
    <w:p w14:paraId="377AE1B9"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D74BF">
        <w:rPr>
          <w:rFonts w:eastAsiaTheme="minorEastAsia"/>
          <w:sz w:val="24"/>
          <w:szCs w:val="24"/>
          <w:lang w:eastAsia="ru-RU"/>
        </w:rPr>
        <w:t>к</w:t>
      </w:r>
      <w:proofErr w:type="gramEnd"/>
      <w:r w:rsidRPr="00DD74BF">
        <w:rPr>
          <w:rFonts w:eastAsiaTheme="minorEastAsia"/>
          <w:sz w:val="24"/>
          <w:szCs w:val="24"/>
          <w:lang w:eastAsia="ru-RU"/>
        </w:rPr>
        <w:t xml:space="preserve"> нотариальной: </w:t>
      </w:r>
    </w:p>
    <w:p w14:paraId="00323C7E"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476FCA"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984CD6"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2C8754C"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F48D05B"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в) доверенность в простой письменной форме;</w:t>
      </w:r>
    </w:p>
    <w:p w14:paraId="576E148A"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516D81C"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Для юридических лиц:</w:t>
      </w:r>
    </w:p>
    <w:p w14:paraId="486D8C2E"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2DA78AA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F7F805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96A4DC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14:paraId="6E35FD5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сведения о регистрации по месту жительства, по месту пребывания гражданина Российской Федерации;</w:t>
      </w:r>
    </w:p>
    <w:p w14:paraId="2845DC9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сведения о регистрации иностранного гражданина или лица без гражданства по месту жительства;</w:t>
      </w:r>
    </w:p>
    <w:p w14:paraId="1B2C2D7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14:paraId="08D86F2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документы о размещении нестационарного торгового объекта, включенного в схему размещения нестационарных торговых объектов;</w:t>
      </w:r>
    </w:p>
    <w:p w14:paraId="722C942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333CF22A" w14:textId="77777777" w:rsidR="00AE3DB8" w:rsidRPr="00DD74BF" w:rsidRDefault="00AE3DB8" w:rsidP="00AE3DB8">
      <w:pPr>
        <w:widowControl w:val="0"/>
        <w:shd w:val="clear" w:color="auto" w:fill="FFFFFF" w:themeFill="background1"/>
        <w:autoSpaceDE w:val="0"/>
        <w:autoSpaceDN w:val="0"/>
        <w:adjustRightInd w:val="0"/>
        <w:ind w:firstLine="709"/>
        <w:jc w:val="both"/>
        <w:rPr>
          <w:rFonts w:eastAsiaTheme="minorEastAsia"/>
          <w:sz w:val="24"/>
          <w:szCs w:val="24"/>
          <w:lang w:eastAsia="ru-RU"/>
        </w:rPr>
      </w:pPr>
      <w:bookmarkStart w:id="7" w:name="Par248"/>
      <w:bookmarkStart w:id="8" w:name="Par261"/>
      <w:bookmarkStart w:id="9" w:name="Par211"/>
      <w:bookmarkStart w:id="10" w:name="Par226"/>
      <w:bookmarkEnd w:id="7"/>
      <w:bookmarkEnd w:id="8"/>
      <w:bookmarkEnd w:id="9"/>
      <w:bookmarkEnd w:id="10"/>
      <w:r w:rsidRPr="00DD74BF">
        <w:rPr>
          <w:rFonts w:eastAsiaTheme="minorEastAsia"/>
          <w:sz w:val="24"/>
          <w:szCs w:val="24"/>
          <w:lang w:eastAsia="ru-RU"/>
        </w:rPr>
        <w:t>З</w:t>
      </w:r>
      <w:r w:rsidRPr="00DD74BF">
        <w:rPr>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D74BF">
        <w:rPr>
          <w:rFonts w:eastAsiaTheme="minorEastAsia"/>
          <w:sz w:val="24"/>
          <w:szCs w:val="24"/>
          <w:lang w:eastAsia="ru-RU"/>
        </w:rPr>
        <w:t>.</w:t>
      </w:r>
    </w:p>
    <w:p w14:paraId="4423061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lastRenderedPageBreak/>
        <w:t>2.7.1. При предоставлении муниципальной услуги запрещается требовать от заявителя:</w:t>
      </w:r>
    </w:p>
    <w:p w14:paraId="0EAE134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726399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2. </w:t>
      </w:r>
      <w:proofErr w:type="gramStart"/>
      <w:r w:rsidRPr="00DD74BF">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D74BF">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07D76C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 </w:t>
      </w:r>
      <w:proofErr w:type="gramStart"/>
      <w:r w:rsidRPr="00DD74BF">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0841BCD5" w14:textId="77777777" w:rsidR="00AE3DB8" w:rsidRPr="00DD74BF" w:rsidRDefault="00AE3DB8" w:rsidP="00AE3DB8">
      <w:pPr>
        <w:widowControl w:val="0"/>
        <w:autoSpaceDE w:val="0"/>
        <w:autoSpaceDN w:val="0"/>
        <w:adjustRightInd w:val="0"/>
        <w:ind w:firstLine="709"/>
        <w:jc w:val="both"/>
        <w:rPr>
          <w:sz w:val="24"/>
          <w:szCs w:val="24"/>
          <w:lang w:eastAsia="ru-RU"/>
        </w:rPr>
      </w:pPr>
      <w:r w:rsidRPr="00DD74BF">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D74BF">
        <w:rPr>
          <w:rFonts w:eastAsiaTheme="minorEastAsia"/>
          <w:sz w:val="24"/>
          <w:szCs w:val="24"/>
          <w:lang w:eastAsia="ru-RU"/>
        </w:rPr>
        <w:t xml:space="preserve">за исключением случаев, </w:t>
      </w:r>
      <w:r w:rsidRPr="00DD74BF">
        <w:rPr>
          <w:sz w:val="24"/>
          <w:szCs w:val="24"/>
          <w:lang w:eastAsia="ru-RU"/>
        </w:rPr>
        <w:t>предусмотренных пунктом 4 части 1 статьи 7 Федерального закона № 210-ФЗ;</w:t>
      </w:r>
    </w:p>
    <w:p w14:paraId="5CF5EE60" w14:textId="77777777" w:rsidR="00AE3DB8" w:rsidRPr="00DD74BF" w:rsidRDefault="00AE3DB8" w:rsidP="00AE3DB8">
      <w:pPr>
        <w:widowControl w:val="0"/>
        <w:autoSpaceDE w:val="0"/>
        <w:autoSpaceDN w:val="0"/>
        <w:adjustRightInd w:val="0"/>
        <w:ind w:firstLine="709"/>
        <w:jc w:val="both"/>
        <w:rPr>
          <w:sz w:val="24"/>
          <w:szCs w:val="24"/>
          <w:lang w:eastAsia="ru-RU"/>
        </w:rPr>
      </w:pPr>
      <w:r w:rsidRPr="00DD74BF">
        <w:rPr>
          <w:sz w:val="24"/>
          <w:szCs w:val="24"/>
          <w:lang w:eastAsia="ru-RU"/>
        </w:rPr>
        <w:t xml:space="preserve">5. </w:t>
      </w:r>
      <w:proofErr w:type="gramStart"/>
      <w:r w:rsidRPr="00DD74BF">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1C6BF2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0A012B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D74BF">
        <w:rPr>
          <w:sz w:val="24"/>
          <w:szCs w:val="24"/>
          <w:lang w:eastAsia="ru-RU"/>
        </w:rPr>
        <w:t>запрос</w:t>
      </w:r>
      <w:proofErr w:type="gramEnd"/>
      <w:r w:rsidRPr="00DD74BF">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14:paraId="37F9A369"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D74BF">
        <w:rPr>
          <w:sz w:val="24"/>
          <w:szCs w:val="24"/>
          <w:lang w:eastAsia="ru-RU"/>
        </w:rPr>
        <w:t xml:space="preserve"> заявителя о проведенных мероприятиях.</w:t>
      </w:r>
    </w:p>
    <w:p w14:paraId="7EFEB2D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1F7E5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Основания для приостановления предоставления муниципальной услуги не предусмотрены.</w:t>
      </w:r>
    </w:p>
    <w:p w14:paraId="2F3F2EF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2.9. Исчерпывающий перечень оснований для отказа в приеме документов, необходимых </w:t>
      </w:r>
      <w:r w:rsidRPr="00DD74BF">
        <w:rPr>
          <w:sz w:val="24"/>
          <w:szCs w:val="24"/>
          <w:lang w:eastAsia="ru-RU"/>
        </w:rPr>
        <w:lastRenderedPageBreak/>
        <w:t>для предоставления муниципальной услуги:</w:t>
      </w:r>
    </w:p>
    <w:p w14:paraId="25F9A5A1" w14:textId="77777777" w:rsidR="00AE3DB8" w:rsidRPr="00DD74BF" w:rsidRDefault="00AE3DB8" w:rsidP="00AE3DB8">
      <w:pPr>
        <w:widowControl w:val="0"/>
        <w:autoSpaceDE w:val="0"/>
        <w:autoSpaceDN w:val="0"/>
        <w:ind w:firstLine="709"/>
        <w:jc w:val="both"/>
        <w:rPr>
          <w:sz w:val="24"/>
          <w:szCs w:val="24"/>
        </w:rPr>
      </w:pPr>
      <w:r w:rsidRPr="00DD74BF">
        <w:rPr>
          <w:sz w:val="24"/>
          <w:szCs w:val="24"/>
        </w:rPr>
        <w:t>1) заявление подано лицом, не уполномоченным на осуществление таких действий:</w:t>
      </w:r>
    </w:p>
    <w:p w14:paraId="7553DA8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2CF3E42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384AE78" w14:textId="77777777" w:rsidR="00AE3DB8" w:rsidRPr="00DD74BF" w:rsidRDefault="00AE3DB8" w:rsidP="00AE3DB8">
      <w:pPr>
        <w:widowControl w:val="0"/>
        <w:autoSpaceDE w:val="0"/>
        <w:autoSpaceDN w:val="0"/>
        <w:ind w:firstLine="709"/>
        <w:jc w:val="both"/>
        <w:rPr>
          <w:sz w:val="24"/>
          <w:szCs w:val="24"/>
        </w:rPr>
      </w:pPr>
      <w:r w:rsidRPr="00DD74BF">
        <w:rPr>
          <w:sz w:val="24"/>
          <w:szCs w:val="24"/>
        </w:rPr>
        <w:t xml:space="preserve">- заявителем не представлены документы, установленные </w:t>
      </w:r>
      <w:hyperlink w:anchor="P128" w:history="1">
        <w:r w:rsidRPr="00DD74BF">
          <w:rPr>
            <w:sz w:val="24"/>
            <w:szCs w:val="24"/>
          </w:rPr>
          <w:t>пунктом 2.6</w:t>
        </w:r>
      </w:hyperlink>
      <w:r w:rsidRPr="00DD74BF">
        <w:rPr>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34260690" w14:textId="77777777" w:rsidR="00AE3DB8" w:rsidRPr="00DD74BF" w:rsidRDefault="00AE3DB8" w:rsidP="00AE3DB8">
      <w:pPr>
        <w:widowControl w:val="0"/>
        <w:autoSpaceDE w:val="0"/>
        <w:autoSpaceDN w:val="0"/>
        <w:ind w:firstLine="709"/>
        <w:jc w:val="both"/>
        <w:rPr>
          <w:sz w:val="24"/>
          <w:szCs w:val="24"/>
          <w:lang w:eastAsia="ru-RU"/>
        </w:rPr>
      </w:pPr>
      <w:bookmarkStart w:id="11" w:name="P124"/>
      <w:bookmarkEnd w:id="11"/>
      <w:r w:rsidRPr="00DD74BF">
        <w:rPr>
          <w:sz w:val="24"/>
          <w:szCs w:val="24"/>
          <w:lang w:eastAsia="ru-RU"/>
        </w:rPr>
        <w:t>2.10. Исчерпывающий перечень оснований для отказа в предоставлении муниципальной услуги:</w:t>
      </w:r>
    </w:p>
    <w:p w14:paraId="31D69B6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заявление на получение услуги оформлено не в соответствии с административным регламентом:</w:t>
      </w:r>
    </w:p>
    <w:p w14:paraId="11149723"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 xml:space="preserve">1.1) </w:t>
      </w:r>
      <w:r w:rsidRPr="00DD74BF">
        <w:rPr>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5DF6CF96"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2) отсутствие права на предоставление государственной услуги:</w:t>
      </w:r>
    </w:p>
    <w:p w14:paraId="60869E55"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2.1)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7511D9"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2.2)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13A8C0C" w14:textId="77777777" w:rsidR="00AE3DB8" w:rsidRPr="00DD74BF" w:rsidRDefault="00AE3DB8" w:rsidP="00AE3DB8">
      <w:pPr>
        <w:autoSpaceDE w:val="0"/>
        <w:autoSpaceDN w:val="0"/>
        <w:adjustRightInd w:val="0"/>
        <w:ind w:firstLine="709"/>
        <w:jc w:val="both"/>
        <w:rPr>
          <w:sz w:val="24"/>
          <w:szCs w:val="24"/>
          <w:lang w:eastAsia="ru-RU"/>
        </w:rPr>
      </w:pPr>
      <w:proofErr w:type="gramStart"/>
      <w:r w:rsidRPr="00DD74BF">
        <w:rPr>
          <w:sz w:val="24"/>
          <w:szCs w:val="24"/>
          <w:lang w:eastAsia="ru-RU"/>
        </w:rPr>
        <w:t>2.3)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DD74BF">
        <w:rPr>
          <w:sz w:val="24"/>
          <w:szCs w:val="24"/>
          <w:lang w:eastAsia="ru-RU"/>
        </w:rPr>
        <w:t xml:space="preserve"> 39.11 Земельного кодекса Российской Федерации;</w:t>
      </w:r>
    </w:p>
    <w:p w14:paraId="4E1B7682"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2.4)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E9E4461"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2.5)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8B1E6F9" w14:textId="77777777" w:rsidR="00AE3DB8" w:rsidRPr="00DD74BF" w:rsidRDefault="00AE3DB8" w:rsidP="00AE3DB8">
      <w:pPr>
        <w:autoSpaceDE w:val="0"/>
        <w:autoSpaceDN w:val="0"/>
        <w:adjustRightInd w:val="0"/>
        <w:ind w:firstLine="709"/>
        <w:jc w:val="both"/>
        <w:rPr>
          <w:sz w:val="24"/>
          <w:szCs w:val="24"/>
          <w:lang w:eastAsia="ru-RU"/>
        </w:rPr>
      </w:pPr>
      <w:r w:rsidRPr="00DD74BF">
        <w:rPr>
          <w:sz w:val="24"/>
          <w:szCs w:val="24"/>
          <w:lang w:eastAsia="ru-RU"/>
        </w:rPr>
        <w:t>2.6)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BF6BEF8" w14:textId="77777777" w:rsidR="00AE3DB8" w:rsidRPr="00DD74BF" w:rsidRDefault="00AE3DB8" w:rsidP="00AE3DB8">
      <w:pPr>
        <w:widowControl w:val="0"/>
        <w:autoSpaceDE w:val="0"/>
        <w:autoSpaceDN w:val="0"/>
        <w:ind w:firstLine="709"/>
        <w:jc w:val="both"/>
        <w:rPr>
          <w:sz w:val="24"/>
          <w:szCs w:val="24"/>
          <w:lang w:eastAsia="ru-RU"/>
        </w:rPr>
      </w:pPr>
      <w:bookmarkStart w:id="12" w:name="Par256"/>
      <w:bookmarkEnd w:id="12"/>
      <w:r w:rsidRPr="00DD74BF">
        <w:rPr>
          <w:sz w:val="24"/>
          <w:szCs w:val="24"/>
          <w:lang w:eastAsia="ru-RU"/>
        </w:rPr>
        <w:t>2.11. Муниципальная услуга предоставляется бесплатно.</w:t>
      </w:r>
    </w:p>
    <w:p w14:paraId="1408E1C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3CA2CD1" w14:textId="77777777" w:rsidR="00AE3DB8" w:rsidRPr="00DD74BF" w:rsidRDefault="00AE3DB8" w:rsidP="00AE3DB8">
      <w:pPr>
        <w:ind w:firstLine="709"/>
        <w:jc w:val="both"/>
        <w:rPr>
          <w:sz w:val="24"/>
          <w:szCs w:val="24"/>
        </w:rPr>
      </w:pPr>
      <w:r w:rsidRPr="00DD74BF">
        <w:rPr>
          <w:sz w:val="24"/>
          <w:szCs w:val="24"/>
        </w:rPr>
        <w:t>2.13. Срок регистрации заявления о предоставлении муниципальной услуги составляет в Администрации:</w:t>
      </w:r>
    </w:p>
    <w:p w14:paraId="6E261721" w14:textId="77777777" w:rsidR="00AE3DB8" w:rsidRPr="00DD74BF" w:rsidRDefault="00AE3DB8" w:rsidP="00AE3DB8">
      <w:pPr>
        <w:ind w:firstLine="709"/>
        <w:jc w:val="both"/>
        <w:rPr>
          <w:sz w:val="24"/>
          <w:szCs w:val="24"/>
        </w:rPr>
      </w:pPr>
      <w:r w:rsidRPr="00DD74BF">
        <w:rPr>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46523896" w14:textId="77777777" w:rsidR="00AE3DB8" w:rsidRPr="00DD74BF" w:rsidRDefault="00AE3DB8" w:rsidP="00AE3DB8">
      <w:pPr>
        <w:ind w:firstLine="709"/>
        <w:jc w:val="both"/>
        <w:rPr>
          <w:sz w:val="24"/>
          <w:szCs w:val="24"/>
        </w:rPr>
      </w:pPr>
      <w:r w:rsidRPr="00DD74BF">
        <w:rPr>
          <w:sz w:val="24"/>
          <w:szCs w:val="24"/>
        </w:rPr>
        <w:t xml:space="preserve">при направлении запроса в форме электронного документа посредством ЕПГУ </w:t>
      </w:r>
      <w:proofErr w:type="gramStart"/>
      <w:r w:rsidRPr="00DD74BF">
        <w:rPr>
          <w:sz w:val="24"/>
          <w:szCs w:val="24"/>
        </w:rPr>
        <w:t>и(</w:t>
      </w:r>
      <w:proofErr w:type="gramEnd"/>
      <w:r w:rsidRPr="00DD74BF">
        <w:rPr>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B51A60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5B956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2.14.1. Предоставление муниципальной услуги осуществляется в специально выделенных для этих целей помещениях МФЦ.</w:t>
      </w:r>
    </w:p>
    <w:p w14:paraId="627FDDC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2.14.2. Наличие на территории, прилегающей к зданию,</w:t>
      </w:r>
      <w:r w:rsidRPr="00DD74BF">
        <w:rPr>
          <w:sz w:val="24"/>
          <w:szCs w:val="24"/>
        </w:rPr>
        <w:t xml:space="preserve"> </w:t>
      </w:r>
      <w:r w:rsidRPr="00DD74BF">
        <w:rPr>
          <w:sz w:val="24"/>
          <w:szCs w:val="24"/>
          <w:lang w:eastAsia="ru-RU"/>
        </w:rPr>
        <w:t xml:space="preserve">в котором </w:t>
      </w:r>
      <w:proofErr w:type="gramStart"/>
      <w:r w:rsidRPr="00DD74BF">
        <w:rPr>
          <w:sz w:val="24"/>
          <w:szCs w:val="24"/>
          <w:lang w:eastAsia="ru-RU"/>
        </w:rPr>
        <w:t>размещен</w:t>
      </w:r>
      <w:proofErr w:type="gramEnd"/>
      <w:r w:rsidRPr="00DD74BF">
        <w:rPr>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E6CB03A"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AB1881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BEF78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42BDF9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22CCDD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BE176DC"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399DA4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56745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74BF">
        <w:rPr>
          <w:sz w:val="24"/>
          <w:szCs w:val="24"/>
          <w:lang w:eastAsia="ru-RU"/>
        </w:rPr>
        <w:t>сурдопереводчика</w:t>
      </w:r>
      <w:proofErr w:type="spellEnd"/>
      <w:r w:rsidRPr="00DD74BF">
        <w:rPr>
          <w:sz w:val="24"/>
          <w:szCs w:val="24"/>
          <w:lang w:eastAsia="ru-RU"/>
        </w:rPr>
        <w:t xml:space="preserve"> и </w:t>
      </w:r>
      <w:proofErr w:type="spellStart"/>
      <w:r w:rsidRPr="00DD74BF">
        <w:rPr>
          <w:sz w:val="24"/>
          <w:szCs w:val="24"/>
          <w:lang w:eastAsia="ru-RU"/>
        </w:rPr>
        <w:t>тифлосурдопереводчика</w:t>
      </w:r>
      <w:proofErr w:type="spellEnd"/>
      <w:r w:rsidRPr="00DD74BF">
        <w:rPr>
          <w:sz w:val="24"/>
          <w:szCs w:val="24"/>
          <w:lang w:eastAsia="ru-RU"/>
        </w:rPr>
        <w:t>.</w:t>
      </w:r>
    </w:p>
    <w:p w14:paraId="5FB9CBB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2.14.10. Оборудование мест повышенного удобства с дополнительным местом для собаки-проводника и устрой</w:t>
      </w:r>
      <w:proofErr w:type="gramStart"/>
      <w:r w:rsidRPr="00DD74BF">
        <w:rPr>
          <w:sz w:val="24"/>
          <w:szCs w:val="24"/>
          <w:lang w:eastAsia="ru-RU"/>
        </w:rPr>
        <w:t>ств дл</w:t>
      </w:r>
      <w:proofErr w:type="gramEnd"/>
      <w:r w:rsidRPr="00DD74BF">
        <w:rPr>
          <w:sz w:val="24"/>
          <w:szCs w:val="24"/>
          <w:lang w:eastAsia="ru-RU"/>
        </w:rPr>
        <w:t>я передвижения инвалида (костылей, ходунков).</w:t>
      </w:r>
    </w:p>
    <w:p w14:paraId="75C9792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39E48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100BF3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B4BFA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2A451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lastRenderedPageBreak/>
        <w:t>2.15. Показатели доступности и качества муниципальной услуги.</w:t>
      </w:r>
    </w:p>
    <w:p w14:paraId="31AA274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2.15.1. Показатели доступности муниципальной услуги (общие, применимые в отношении всех заявителей):</w:t>
      </w:r>
    </w:p>
    <w:p w14:paraId="67B19C0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транспортная доступность к месту предоставления муниципальной услуги;</w:t>
      </w:r>
    </w:p>
    <w:p w14:paraId="23BC364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наличие указателей, обеспечивающих беспрепятственный доступ к помещениям, в которых предоставляется услуга;</w:t>
      </w:r>
    </w:p>
    <w:p w14:paraId="067A107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3D574B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EEAD2F6"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D74BF">
        <w:rPr>
          <w:rFonts w:eastAsiaTheme="minorEastAsia"/>
          <w:sz w:val="24"/>
          <w:szCs w:val="24"/>
          <w:lang w:eastAsia="ru-RU"/>
        </w:rPr>
        <w:t>и(</w:t>
      </w:r>
      <w:proofErr w:type="gramEnd"/>
      <w:r w:rsidRPr="00DD74BF">
        <w:rPr>
          <w:rFonts w:eastAsiaTheme="minorEastAsia"/>
          <w:sz w:val="24"/>
          <w:szCs w:val="24"/>
          <w:lang w:eastAsia="ru-RU"/>
        </w:rPr>
        <w:t>или) ПГУ ЛО (если услуга предоставляется посредством ЕПГУ и(или) ПГУ ЛО)</w:t>
      </w:r>
    </w:p>
    <w:p w14:paraId="11AC22B4"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2.15.2. Показатели доступности муниципальной услуги (специальные, применимые в отношении инвалидов):</w:t>
      </w:r>
    </w:p>
    <w:p w14:paraId="13BC064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1) наличие инфраструктуры, указанной в </w:t>
      </w:r>
      <w:hyperlink w:anchor="P200" w:history="1">
        <w:r w:rsidRPr="00DD74BF">
          <w:rPr>
            <w:sz w:val="24"/>
            <w:szCs w:val="24"/>
            <w:lang w:eastAsia="ru-RU"/>
          </w:rPr>
          <w:t>п. 2.14</w:t>
        </w:r>
      </w:hyperlink>
      <w:r w:rsidRPr="00DD74BF">
        <w:rPr>
          <w:sz w:val="24"/>
          <w:szCs w:val="24"/>
          <w:lang w:eastAsia="ru-RU"/>
        </w:rPr>
        <w:t xml:space="preserve"> регламента;</w:t>
      </w:r>
    </w:p>
    <w:p w14:paraId="2F49455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исполнение требований доступности услуг для инвалидов;</w:t>
      </w:r>
    </w:p>
    <w:p w14:paraId="28F6880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4CE4C5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2.15.3. Показатели качества муниципальной услуги:</w:t>
      </w:r>
    </w:p>
    <w:p w14:paraId="495280F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соблюдение срока предоставления муниципальной услуги;</w:t>
      </w:r>
    </w:p>
    <w:p w14:paraId="7D2B414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соблюдение времени ожидания в очереди при подаче заявления и получении результата;</w:t>
      </w:r>
    </w:p>
    <w:p w14:paraId="7F7412B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2FDD84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4) отсутствие жалоб на действия или бездействие должностных лиц Администрации, поданных в установленном порядке.</w:t>
      </w:r>
    </w:p>
    <w:p w14:paraId="7F60179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76650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D0EC7E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Согласований, необходимых для получения муниципальной услуги, не требуется.</w:t>
      </w:r>
    </w:p>
    <w:p w14:paraId="6B190878"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66CC1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2.17.1. Предоставление услуги по экстерриториальному принципу не предусмотрено.</w:t>
      </w:r>
    </w:p>
    <w:p w14:paraId="14B183B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9172E77" w14:textId="77777777" w:rsidR="00AE3DB8" w:rsidRPr="00DD74BF" w:rsidRDefault="00AE3DB8" w:rsidP="00AE3DB8">
      <w:pPr>
        <w:widowControl w:val="0"/>
        <w:autoSpaceDE w:val="0"/>
        <w:autoSpaceDN w:val="0"/>
        <w:ind w:firstLine="709"/>
        <w:jc w:val="both"/>
        <w:rPr>
          <w:sz w:val="24"/>
          <w:szCs w:val="24"/>
          <w:lang w:eastAsia="ru-RU"/>
        </w:rPr>
      </w:pPr>
    </w:p>
    <w:p w14:paraId="095E7868" w14:textId="77777777" w:rsidR="00AE3DB8" w:rsidRPr="00DD74BF" w:rsidRDefault="00AE3DB8" w:rsidP="00AE3DB8">
      <w:pPr>
        <w:widowControl w:val="0"/>
        <w:autoSpaceDE w:val="0"/>
        <w:autoSpaceDN w:val="0"/>
        <w:jc w:val="center"/>
        <w:rPr>
          <w:b/>
          <w:sz w:val="24"/>
          <w:szCs w:val="24"/>
          <w:lang w:eastAsia="ru-RU"/>
        </w:rPr>
      </w:pPr>
      <w:r w:rsidRPr="00DD74BF">
        <w:rPr>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83DD3EC" w14:textId="77777777" w:rsidR="00AE3DB8" w:rsidRPr="00DD74BF" w:rsidRDefault="00AE3DB8" w:rsidP="00AE3DB8">
      <w:pPr>
        <w:widowControl w:val="0"/>
        <w:autoSpaceDE w:val="0"/>
        <w:autoSpaceDN w:val="0"/>
        <w:ind w:firstLine="540"/>
        <w:jc w:val="both"/>
        <w:rPr>
          <w:sz w:val="24"/>
          <w:szCs w:val="24"/>
          <w:lang w:eastAsia="ru-RU"/>
        </w:rPr>
      </w:pPr>
    </w:p>
    <w:p w14:paraId="46F7C9A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 Состав, последовательность и сроки выполнения административных процедур, требования к порядку их выполнения</w:t>
      </w:r>
    </w:p>
    <w:p w14:paraId="2B00832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3.1.1. Предоставление муниципальной услуги включает в себя следующие административные процедуры:</w:t>
      </w:r>
    </w:p>
    <w:p w14:paraId="4DB46DCC" w14:textId="77777777" w:rsidR="00AE3DB8" w:rsidRPr="00DD74BF" w:rsidRDefault="00AE3DB8" w:rsidP="00AE3DB8">
      <w:pPr>
        <w:widowControl w:val="0"/>
        <w:shd w:val="clear" w:color="auto" w:fill="FFFFFF" w:themeFill="background1"/>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1) прием и регистрация заявления и документов о предоставлении муниципальной услуги – не более 1 рабочего дня;</w:t>
      </w:r>
    </w:p>
    <w:p w14:paraId="1DE503E7" w14:textId="77777777" w:rsidR="00AE3DB8" w:rsidRPr="00DD74BF" w:rsidRDefault="00AE3DB8" w:rsidP="00AE3DB8">
      <w:pPr>
        <w:widowControl w:val="0"/>
        <w:shd w:val="clear" w:color="auto" w:fill="FFFFFF" w:themeFill="background1"/>
        <w:autoSpaceDE w:val="0"/>
        <w:autoSpaceDN w:val="0"/>
        <w:adjustRightInd w:val="0"/>
        <w:ind w:firstLine="709"/>
        <w:jc w:val="both"/>
        <w:rPr>
          <w:rFonts w:eastAsiaTheme="minorEastAsia"/>
          <w:sz w:val="24"/>
          <w:szCs w:val="24"/>
          <w:lang w:eastAsia="ru-RU"/>
        </w:rPr>
      </w:pPr>
      <w:r w:rsidRPr="00DD74BF">
        <w:rPr>
          <w:sz w:val="24"/>
          <w:szCs w:val="24"/>
          <w:lang w:eastAsia="ru-RU"/>
        </w:rPr>
        <w:lastRenderedPageBreak/>
        <w:t xml:space="preserve">2) рассмотрение заявления и документов о предоставлении муниципальной услуги – не более 6 рабочих </w:t>
      </w:r>
      <w:r w:rsidRPr="00DD74BF">
        <w:rPr>
          <w:rFonts w:eastAsiaTheme="minorEastAsia"/>
          <w:sz w:val="24"/>
          <w:szCs w:val="24"/>
          <w:lang w:eastAsia="ru-RU"/>
        </w:rPr>
        <w:t xml:space="preserve">дней; </w:t>
      </w:r>
    </w:p>
    <w:p w14:paraId="75D371C2" w14:textId="77777777" w:rsidR="00AE3DB8" w:rsidRPr="00DD74BF" w:rsidRDefault="00AE3DB8" w:rsidP="00AE3DB8">
      <w:pPr>
        <w:widowControl w:val="0"/>
        <w:shd w:val="clear" w:color="auto" w:fill="FFFFFF" w:themeFill="background1"/>
        <w:autoSpaceDE w:val="0"/>
        <w:autoSpaceDN w:val="0"/>
        <w:adjustRightInd w:val="0"/>
        <w:ind w:firstLine="709"/>
        <w:jc w:val="both"/>
        <w:rPr>
          <w:sz w:val="24"/>
          <w:szCs w:val="24"/>
          <w:lang w:eastAsia="ru-RU"/>
        </w:rPr>
      </w:pPr>
      <w:r w:rsidRPr="00DD74BF">
        <w:rPr>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14:paraId="4BC00C32" w14:textId="77777777" w:rsidR="00AE3DB8" w:rsidRPr="00DD74BF" w:rsidRDefault="00AE3DB8" w:rsidP="00AE3DB8">
      <w:pPr>
        <w:widowControl w:val="0"/>
        <w:shd w:val="clear" w:color="auto" w:fill="FFFFFF" w:themeFill="background1"/>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4) выдача результата – не более 1 </w:t>
      </w:r>
      <w:r w:rsidRPr="00DD74BF">
        <w:rPr>
          <w:sz w:val="24"/>
          <w:szCs w:val="24"/>
          <w:lang w:eastAsia="ru-RU"/>
        </w:rPr>
        <w:t>рабочего дня.</w:t>
      </w:r>
    </w:p>
    <w:p w14:paraId="21A0C996"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3.1.2. </w:t>
      </w:r>
      <w:bookmarkStart w:id="13" w:name="Par395"/>
      <w:bookmarkEnd w:id="13"/>
      <w:r w:rsidRPr="00DD74BF">
        <w:rPr>
          <w:rFonts w:eastAsiaTheme="minorEastAsia"/>
          <w:sz w:val="24"/>
          <w:szCs w:val="24"/>
          <w:lang w:eastAsia="ru-RU"/>
        </w:rPr>
        <w:t>Прием и регистрация заявления и документов о предоставлении муниципальной услуги.</w:t>
      </w:r>
    </w:p>
    <w:p w14:paraId="306236CA"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2DCBF2C"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xml:space="preserve">3.1.2.2. Содержание административного действия, продолжительность </w:t>
      </w:r>
      <w:proofErr w:type="gramStart"/>
      <w:r w:rsidRPr="00DD74BF">
        <w:rPr>
          <w:rFonts w:eastAsiaTheme="minorEastAsia"/>
          <w:sz w:val="24"/>
          <w:szCs w:val="24"/>
          <w:lang w:eastAsia="ru-RU"/>
        </w:rPr>
        <w:t>и(</w:t>
      </w:r>
      <w:proofErr w:type="gramEnd"/>
      <w:r w:rsidRPr="00DD74BF">
        <w:rPr>
          <w:rFonts w:eastAsiaTheme="minorEastAsia"/>
          <w:sz w:val="24"/>
          <w:szCs w:val="24"/>
          <w:lang w:eastAsia="ru-RU"/>
        </w:rPr>
        <w:t>или) максимальный срок его выполнения: специалист отдела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99EC205"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При наличии оснований для отказа в приеме документов, предусмотренных пунктом 2.9 административного регламента, специалист отдела в тот же день с помощью указанных в заявлении сре</w:t>
      </w:r>
      <w:proofErr w:type="gramStart"/>
      <w:r w:rsidRPr="00DD74BF">
        <w:rPr>
          <w:rFonts w:eastAsiaTheme="minorEastAsia"/>
          <w:sz w:val="24"/>
          <w:szCs w:val="24"/>
          <w:lang w:eastAsia="ru-RU"/>
        </w:rPr>
        <w:t>дств св</w:t>
      </w:r>
      <w:proofErr w:type="gramEnd"/>
      <w:r w:rsidRPr="00DD74BF">
        <w:rPr>
          <w:rFonts w:eastAsiaTheme="minorEastAsia"/>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4A85F4C9"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3.1.2.3. Лицо, ответственное за выполнение административной процедуры: специалист отдела.</w:t>
      </w:r>
    </w:p>
    <w:p w14:paraId="100C9AFD"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EA298D4"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3.1.2.5. Результат выполнения административной процедуры:</w:t>
      </w:r>
    </w:p>
    <w:p w14:paraId="4ECDCA57"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отказ в приеме заявления о предоставлении муниципальной услуги и прилагаемых к нему документов;</w:t>
      </w:r>
    </w:p>
    <w:p w14:paraId="47D856D4" w14:textId="77777777" w:rsidR="00AE3DB8" w:rsidRPr="00DD74BF" w:rsidRDefault="00AE3DB8" w:rsidP="00AE3DB8">
      <w:pPr>
        <w:widowControl w:val="0"/>
        <w:autoSpaceDE w:val="0"/>
        <w:autoSpaceDN w:val="0"/>
        <w:adjustRightInd w:val="0"/>
        <w:ind w:firstLine="709"/>
        <w:jc w:val="both"/>
        <w:rPr>
          <w:rFonts w:eastAsiaTheme="minorEastAsia"/>
          <w:sz w:val="24"/>
          <w:szCs w:val="24"/>
          <w:lang w:eastAsia="ru-RU"/>
        </w:rPr>
      </w:pPr>
      <w:r w:rsidRPr="00DD74BF">
        <w:rPr>
          <w:rFonts w:eastAsiaTheme="minorEastAsia"/>
          <w:sz w:val="24"/>
          <w:szCs w:val="24"/>
          <w:lang w:eastAsia="ru-RU"/>
        </w:rPr>
        <w:t>- регистрация заявления о предоставлении муниципальной услуги и прилагаемых к нему документов.</w:t>
      </w:r>
    </w:p>
    <w:p w14:paraId="5187DA1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3.1.3. Рассмотрение заявления о предоставлении муниципальной услуги и прилагаемых к нему документов.</w:t>
      </w:r>
    </w:p>
    <w:p w14:paraId="63C6340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3.1.3.1. Основание для начала административной процедуры: прием заявления и документов в АИС «</w:t>
      </w:r>
      <w:proofErr w:type="spellStart"/>
      <w:r w:rsidRPr="00DD74BF">
        <w:rPr>
          <w:sz w:val="24"/>
          <w:szCs w:val="24"/>
          <w:lang w:eastAsia="ru-RU"/>
        </w:rPr>
        <w:t>Межвед</w:t>
      </w:r>
      <w:proofErr w:type="spellEnd"/>
      <w:r w:rsidRPr="00DD74BF">
        <w:rPr>
          <w:sz w:val="24"/>
          <w:szCs w:val="24"/>
          <w:lang w:eastAsia="ru-RU"/>
        </w:rPr>
        <w:t xml:space="preserve"> ЛО» специалистом отдела, ответственным за рассмотрение документов и формирование проекта решения.</w:t>
      </w:r>
    </w:p>
    <w:p w14:paraId="45C655D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3.1.3.2. Содержание административного действия, продолжительность </w:t>
      </w:r>
      <w:proofErr w:type="gramStart"/>
      <w:r w:rsidRPr="00DD74BF">
        <w:rPr>
          <w:sz w:val="24"/>
          <w:szCs w:val="24"/>
          <w:lang w:eastAsia="ru-RU"/>
        </w:rPr>
        <w:t>и(</w:t>
      </w:r>
      <w:proofErr w:type="gramEnd"/>
      <w:r w:rsidRPr="00DD74BF">
        <w:rPr>
          <w:sz w:val="24"/>
          <w:szCs w:val="24"/>
          <w:lang w:eastAsia="ru-RU"/>
        </w:rPr>
        <w:t>или) максимальный срок его (их) выполнения:</w:t>
      </w:r>
    </w:p>
    <w:p w14:paraId="64D90C6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DD74BF">
        <w:rPr>
          <w:sz w:val="24"/>
          <w:szCs w:val="24"/>
          <w:lang w:eastAsia="ru-RU"/>
        </w:rPr>
        <w:t>заявлении</w:t>
      </w:r>
      <w:proofErr w:type="gramEnd"/>
      <w:r w:rsidRPr="00DD74BF">
        <w:rPr>
          <w:sz w:val="24"/>
          <w:szCs w:val="24"/>
          <w:lang w:eastAsia="ru-RU"/>
        </w:rPr>
        <w:t xml:space="preserve"> и документах, в целях оценки их соответствия требованиям и условиям на получение муниципальной услуги;</w:t>
      </w:r>
    </w:p>
    <w:p w14:paraId="75BC99D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DD74BF">
        <w:rPr>
          <w:sz w:val="24"/>
          <w:szCs w:val="24"/>
          <w:lang w:eastAsia="ru-RU"/>
        </w:rPr>
        <w:t>Межвед</w:t>
      </w:r>
      <w:proofErr w:type="spellEnd"/>
      <w:r w:rsidRPr="00DD74BF">
        <w:rPr>
          <w:sz w:val="24"/>
          <w:szCs w:val="24"/>
          <w:lang w:eastAsia="ru-RU"/>
        </w:rPr>
        <w:t xml:space="preserve"> ЛО» в течение не более 3 (трех) рабочих дней </w:t>
      </w:r>
      <w:proofErr w:type="gramStart"/>
      <w:r w:rsidRPr="00DD74BF">
        <w:rPr>
          <w:sz w:val="24"/>
          <w:szCs w:val="24"/>
          <w:lang w:eastAsia="ru-RU"/>
        </w:rPr>
        <w:t>с даты окончания</w:t>
      </w:r>
      <w:proofErr w:type="gramEnd"/>
      <w:r w:rsidRPr="00DD74BF">
        <w:rPr>
          <w:sz w:val="24"/>
          <w:szCs w:val="24"/>
          <w:lang w:eastAsia="ru-RU"/>
        </w:rPr>
        <w:t xml:space="preserve"> первой административной процедуры;</w:t>
      </w:r>
    </w:p>
    <w:p w14:paraId="5F66943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 действие: формирование проекта решения по итогам рассмотрения заявления и документов в течение не более 1 (одного) рабочего дня.</w:t>
      </w:r>
    </w:p>
    <w:p w14:paraId="7D50C3F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Общий срок выполнения административных действий: не более 6 (шести) рабочих дней.</w:t>
      </w:r>
    </w:p>
    <w:p w14:paraId="1E7BC21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3.1.3.3. Лицо, ответственное за выполнение административной процедуры: специалист отдела, ответственный за рассмотрение документов и формирование проекта решения.</w:t>
      </w:r>
    </w:p>
    <w:p w14:paraId="0CD1A58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1C7F63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3.1.3.5. Результат выполнения административной процедуры:</w:t>
      </w:r>
    </w:p>
    <w:p w14:paraId="4F3DBBCD" w14:textId="6805549D"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lastRenderedPageBreak/>
        <w:t>- проект решения Администрации</w:t>
      </w:r>
      <w:r w:rsidR="00F458F9">
        <w:rPr>
          <w:sz w:val="24"/>
          <w:szCs w:val="24"/>
          <w:lang w:eastAsia="ru-RU"/>
        </w:rPr>
        <w:t xml:space="preserve"> (постановления)</w:t>
      </w:r>
      <w:r w:rsidRPr="00DD74BF">
        <w:rPr>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0E5A922D" w14:textId="4556199A"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 проект решения </w:t>
      </w:r>
      <w:r w:rsidR="00F458F9">
        <w:rPr>
          <w:sz w:val="24"/>
          <w:szCs w:val="24"/>
          <w:lang w:eastAsia="ru-RU"/>
        </w:rPr>
        <w:t xml:space="preserve">(письма) </w:t>
      </w:r>
      <w:r w:rsidRPr="00DD74BF">
        <w:rPr>
          <w:sz w:val="24"/>
          <w:szCs w:val="24"/>
          <w:lang w:eastAsia="ru-RU"/>
        </w:rPr>
        <w:t>об отказе в предоставлении муниципальной услуги.</w:t>
      </w:r>
    </w:p>
    <w:p w14:paraId="43A66EA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Решение об отказе в предоставлении муниципальной услуги должно быть обоснованным и содержать все основания отказа.</w:t>
      </w:r>
    </w:p>
    <w:p w14:paraId="62EF361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3.1.4. Принятие решения о предоставлении муниципальной услуги или об отказе в предоставлении муниципальной услуги.</w:t>
      </w:r>
    </w:p>
    <w:p w14:paraId="0DFABFCA" w14:textId="77777777" w:rsidR="00AE3DB8" w:rsidRPr="00DD74BF" w:rsidRDefault="00AE3DB8" w:rsidP="00AE3DB8">
      <w:pPr>
        <w:widowControl w:val="0"/>
        <w:shd w:val="clear" w:color="auto" w:fill="FFFFFF" w:themeFill="background1"/>
        <w:autoSpaceDE w:val="0"/>
        <w:autoSpaceDN w:val="0"/>
        <w:ind w:firstLine="709"/>
        <w:jc w:val="both"/>
        <w:rPr>
          <w:sz w:val="24"/>
          <w:szCs w:val="24"/>
          <w:lang w:eastAsia="ru-RU"/>
        </w:rPr>
      </w:pPr>
      <w:r w:rsidRPr="00DD74BF">
        <w:rPr>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79C5B08" w14:textId="77777777" w:rsidR="00AE3DB8" w:rsidRPr="00DD74BF" w:rsidRDefault="00AE3DB8" w:rsidP="00AE3DB8">
      <w:pPr>
        <w:ind w:firstLine="709"/>
        <w:contextualSpacing/>
        <w:jc w:val="both"/>
        <w:rPr>
          <w:sz w:val="24"/>
          <w:szCs w:val="24"/>
        </w:rPr>
      </w:pPr>
      <w:r w:rsidRPr="00DD74B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45D3A03" w14:textId="77777777" w:rsidR="00AE3DB8" w:rsidRPr="00DD74BF" w:rsidRDefault="00AE3DB8" w:rsidP="00AE3DB8">
      <w:pPr>
        <w:widowControl w:val="0"/>
        <w:shd w:val="clear" w:color="auto" w:fill="FFFFFF" w:themeFill="background1"/>
        <w:autoSpaceDE w:val="0"/>
        <w:autoSpaceDN w:val="0"/>
        <w:ind w:firstLine="709"/>
        <w:jc w:val="both"/>
        <w:rPr>
          <w:sz w:val="24"/>
          <w:szCs w:val="24"/>
          <w:lang w:eastAsia="ru-RU"/>
        </w:rPr>
      </w:pPr>
      <w:r w:rsidRPr="00DD74BF">
        <w:rPr>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DD74BF">
        <w:rPr>
          <w:sz w:val="24"/>
          <w:szCs w:val="24"/>
          <w:lang w:eastAsia="ru-RU"/>
        </w:rPr>
        <w:t>с даты окончания</w:t>
      </w:r>
      <w:proofErr w:type="gramEnd"/>
      <w:r w:rsidRPr="00DD74BF">
        <w:rPr>
          <w:sz w:val="24"/>
          <w:szCs w:val="24"/>
          <w:lang w:eastAsia="ru-RU"/>
        </w:rPr>
        <w:t xml:space="preserve"> второй административной процедуры.</w:t>
      </w:r>
    </w:p>
    <w:p w14:paraId="37878BD0" w14:textId="77777777" w:rsidR="00AE3DB8" w:rsidRPr="00DD74BF" w:rsidRDefault="00AE3DB8" w:rsidP="00AE3DB8">
      <w:pPr>
        <w:ind w:firstLine="709"/>
        <w:contextualSpacing/>
        <w:jc w:val="both"/>
        <w:rPr>
          <w:sz w:val="24"/>
          <w:szCs w:val="24"/>
          <w:lang w:eastAsia="ru-RU"/>
        </w:rPr>
      </w:pPr>
      <w:r w:rsidRPr="00DD74BF">
        <w:rPr>
          <w:sz w:val="24"/>
          <w:szCs w:val="24"/>
        </w:rPr>
        <w:t xml:space="preserve">3.1.4.3. Лицо, ответственное за выполнение административной процедуры: </w:t>
      </w:r>
      <w:r w:rsidRPr="00DD74BF">
        <w:rPr>
          <w:sz w:val="24"/>
          <w:szCs w:val="24"/>
          <w:lang w:eastAsia="ru-RU"/>
        </w:rPr>
        <w:t xml:space="preserve">должностное лицо Администрации, ответственное за принятие и подписание соответствующего решения. </w:t>
      </w:r>
    </w:p>
    <w:p w14:paraId="660B74D0" w14:textId="77777777" w:rsidR="00AE3DB8" w:rsidRPr="00DD74BF" w:rsidRDefault="00AE3DB8" w:rsidP="00AE3DB8">
      <w:pPr>
        <w:ind w:firstLine="709"/>
        <w:contextualSpacing/>
        <w:jc w:val="both"/>
        <w:rPr>
          <w:sz w:val="24"/>
          <w:szCs w:val="24"/>
          <w:lang w:eastAsia="ru-RU"/>
        </w:rPr>
      </w:pPr>
      <w:r w:rsidRPr="00DD74BF">
        <w:rPr>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08D4FF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3.1.4.5. Результат выполнения административной процедуры: подписание и регистрация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2842837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3.1.5. Выдача результата.</w:t>
      </w:r>
    </w:p>
    <w:p w14:paraId="1ABB1F70" w14:textId="77777777" w:rsidR="00AE3DB8" w:rsidRPr="00DD74BF" w:rsidRDefault="00AE3DB8" w:rsidP="00AE3DB8">
      <w:pPr>
        <w:ind w:firstLine="709"/>
        <w:contextualSpacing/>
        <w:jc w:val="both"/>
        <w:rPr>
          <w:rFonts w:eastAsiaTheme="minorEastAsia"/>
          <w:sz w:val="24"/>
          <w:szCs w:val="24"/>
          <w:lang w:eastAsia="ru-RU"/>
        </w:rPr>
      </w:pPr>
      <w:r w:rsidRPr="00DD74BF">
        <w:rPr>
          <w:sz w:val="24"/>
          <w:szCs w:val="24"/>
        </w:rPr>
        <w:t xml:space="preserve">3.1.5.1. Основание для начала административной процедуры: </w:t>
      </w:r>
      <w:r w:rsidRPr="00DD74BF">
        <w:rPr>
          <w:rFonts w:eastAsiaTheme="minorEastAsia"/>
          <w:sz w:val="24"/>
          <w:szCs w:val="24"/>
          <w:lang w:eastAsia="ru-RU"/>
        </w:rPr>
        <w:t>подписание постановления либо решения, являющегося результатом предоставления муниципальной услуги.</w:t>
      </w:r>
    </w:p>
    <w:p w14:paraId="17B1DB0A" w14:textId="77777777" w:rsidR="00AE3DB8" w:rsidRPr="00DD74BF" w:rsidRDefault="00AE3DB8" w:rsidP="00AE3DB8">
      <w:pPr>
        <w:ind w:firstLine="709"/>
        <w:contextualSpacing/>
        <w:jc w:val="both"/>
        <w:rPr>
          <w:sz w:val="24"/>
          <w:szCs w:val="24"/>
        </w:rPr>
      </w:pPr>
      <w:r w:rsidRPr="00DD74BF">
        <w:rPr>
          <w:sz w:val="24"/>
          <w:szCs w:val="24"/>
        </w:rPr>
        <w:t xml:space="preserve">3.1.5.2. Содержание административного действия, продолжительность </w:t>
      </w:r>
      <w:proofErr w:type="gramStart"/>
      <w:r w:rsidRPr="00DD74BF">
        <w:rPr>
          <w:sz w:val="24"/>
          <w:szCs w:val="24"/>
        </w:rPr>
        <w:t>и(</w:t>
      </w:r>
      <w:proofErr w:type="gramEnd"/>
      <w:r w:rsidRPr="00DD74BF">
        <w:rPr>
          <w:sz w:val="24"/>
          <w:szCs w:val="24"/>
        </w:rPr>
        <w:t>или) максимальный срок его выполнения: специалист отдела загружает результат (подписанное решение) предоставления муниципальной услуги в АИС «</w:t>
      </w:r>
      <w:proofErr w:type="spellStart"/>
      <w:r w:rsidRPr="00DD74BF">
        <w:rPr>
          <w:sz w:val="24"/>
          <w:szCs w:val="24"/>
        </w:rPr>
        <w:t>Межвед</w:t>
      </w:r>
      <w:proofErr w:type="spellEnd"/>
      <w:r w:rsidRPr="00DD74BF">
        <w:rPr>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D2CCFD3" w14:textId="77777777" w:rsidR="00AE3DB8" w:rsidRPr="00DD74BF" w:rsidRDefault="00AE3DB8" w:rsidP="00AE3DB8">
      <w:pPr>
        <w:ind w:firstLine="709"/>
        <w:contextualSpacing/>
        <w:jc w:val="both"/>
        <w:rPr>
          <w:sz w:val="24"/>
          <w:szCs w:val="24"/>
          <w:lang w:eastAsia="ru-RU"/>
        </w:rPr>
      </w:pPr>
      <w:r w:rsidRPr="00DD74BF">
        <w:rPr>
          <w:sz w:val="24"/>
          <w:szCs w:val="24"/>
        </w:rPr>
        <w:t xml:space="preserve">3.1.5.3. Лицо, ответственное за выполнение административной процедуры: </w:t>
      </w:r>
      <w:r w:rsidRPr="00DD74BF">
        <w:rPr>
          <w:sz w:val="24"/>
          <w:szCs w:val="24"/>
          <w:lang w:eastAsia="ru-RU"/>
        </w:rPr>
        <w:t>специалист отдела.</w:t>
      </w:r>
    </w:p>
    <w:p w14:paraId="5B2D862D" w14:textId="77777777" w:rsidR="00AE3DB8" w:rsidRPr="00DD74BF" w:rsidRDefault="00AE3DB8" w:rsidP="00AE3DB8">
      <w:pPr>
        <w:ind w:firstLine="709"/>
        <w:contextualSpacing/>
        <w:jc w:val="both"/>
        <w:rPr>
          <w:sz w:val="24"/>
          <w:szCs w:val="24"/>
          <w:lang w:eastAsia="ru-RU"/>
        </w:rPr>
      </w:pPr>
      <w:r w:rsidRPr="00DD74BF">
        <w:rPr>
          <w:sz w:val="24"/>
          <w:szCs w:val="24"/>
          <w:lang w:eastAsia="ru-RU"/>
        </w:rPr>
        <w:t>3.1.5.4. Результат выполнения административной процедуры: внесение сведений о принятом решении в АИС «</w:t>
      </w:r>
      <w:proofErr w:type="spellStart"/>
      <w:r w:rsidRPr="00DD74BF">
        <w:rPr>
          <w:sz w:val="24"/>
          <w:szCs w:val="24"/>
          <w:lang w:eastAsia="ru-RU"/>
        </w:rPr>
        <w:t>Межвед</w:t>
      </w:r>
      <w:proofErr w:type="spellEnd"/>
      <w:r w:rsidRPr="00DD74BF">
        <w:rPr>
          <w:sz w:val="24"/>
          <w:szCs w:val="24"/>
          <w:lang w:eastAsia="ru-RU"/>
        </w:rPr>
        <w:t xml:space="preserve"> ЛО» и направление заявителю результата предоставления муниципальной услуги способом, указанным в заявлении.</w:t>
      </w:r>
    </w:p>
    <w:p w14:paraId="7C8152D9" w14:textId="77777777" w:rsidR="00AE3DB8" w:rsidRPr="00DD74BF" w:rsidRDefault="00AE3DB8" w:rsidP="00AE3DB8">
      <w:pPr>
        <w:widowControl w:val="0"/>
        <w:autoSpaceDE w:val="0"/>
        <w:autoSpaceDN w:val="0"/>
        <w:ind w:firstLine="708"/>
        <w:jc w:val="both"/>
        <w:outlineLvl w:val="2"/>
        <w:rPr>
          <w:sz w:val="24"/>
          <w:szCs w:val="24"/>
          <w:lang w:eastAsia="ru-RU"/>
        </w:rPr>
      </w:pPr>
      <w:r w:rsidRPr="00DD74BF">
        <w:rPr>
          <w:sz w:val="24"/>
          <w:szCs w:val="24"/>
          <w:lang w:eastAsia="ru-RU"/>
        </w:rPr>
        <w:t>3.2. Особенности выполнения административных процедур в электронной форме.</w:t>
      </w:r>
    </w:p>
    <w:p w14:paraId="08543B4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DD74BF">
          <w:rPr>
            <w:sz w:val="24"/>
            <w:szCs w:val="24"/>
            <w:lang w:eastAsia="ru-RU"/>
          </w:rPr>
          <w:t>законом</w:t>
        </w:r>
      </w:hyperlink>
      <w:r w:rsidRPr="00DD74BF">
        <w:rPr>
          <w:sz w:val="24"/>
          <w:szCs w:val="24"/>
          <w:lang w:eastAsia="ru-RU"/>
        </w:rPr>
        <w:t xml:space="preserve"> № 210-ФЗ, Федеральным </w:t>
      </w:r>
      <w:hyperlink r:id="rId10" w:history="1">
        <w:r w:rsidRPr="00DD74BF">
          <w:rPr>
            <w:sz w:val="24"/>
            <w:szCs w:val="24"/>
            <w:lang w:eastAsia="ru-RU"/>
          </w:rPr>
          <w:t>законом</w:t>
        </w:r>
      </w:hyperlink>
      <w:r w:rsidRPr="00DD74BF">
        <w:rPr>
          <w:sz w:val="24"/>
          <w:szCs w:val="24"/>
          <w:lang w:eastAsia="ru-RU"/>
        </w:rPr>
        <w:t xml:space="preserve"> от 27.07.2006 № 149-ФЗ «Об информации, информационных технологиях и о защите информации», </w:t>
      </w:r>
      <w:hyperlink r:id="rId11" w:history="1">
        <w:r w:rsidRPr="00DD74BF">
          <w:rPr>
            <w:sz w:val="24"/>
            <w:szCs w:val="24"/>
            <w:lang w:eastAsia="ru-RU"/>
          </w:rPr>
          <w:t>постановлением</w:t>
        </w:r>
      </w:hyperlink>
      <w:r w:rsidRPr="00DD74BF">
        <w:rPr>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72002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74BF">
        <w:rPr>
          <w:sz w:val="24"/>
          <w:szCs w:val="24"/>
          <w:lang w:eastAsia="ru-RU"/>
        </w:rPr>
        <w:t>ии и ау</w:t>
      </w:r>
      <w:proofErr w:type="gramEnd"/>
      <w:r w:rsidRPr="00DD74BF">
        <w:rPr>
          <w:sz w:val="24"/>
          <w:szCs w:val="24"/>
          <w:lang w:eastAsia="ru-RU"/>
        </w:rPr>
        <w:t>тентификации (далее - ЕСИА).</w:t>
      </w:r>
    </w:p>
    <w:p w14:paraId="0A7CECA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3.2.3. Муниципальная услуга может быть получена через ПГУ ЛО либо через ЕПГУ следующими способами:</w:t>
      </w:r>
    </w:p>
    <w:p w14:paraId="7590832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без личной явки на прием в Администрацию.</w:t>
      </w:r>
    </w:p>
    <w:p w14:paraId="4403AAD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3.2.4. Для подачи заявления через ЕПГУ или через ПГУ ЛО заявитель должен выполнить </w:t>
      </w:r>
      <w:r w:rsidRPr="00DD74BF">
        <w:rPr>
          <w:sz w:val="24"/>
          <w:szCs w:val="24"/>
          <w:lang w:eastAsia="ru-RU"/>
        </w:rPr>
        <w:lastRenderedPageBreak/>
        <w:t>следующие действия:</w:t>
      </w:r>
    </w:p>
    <w:p w14:paraId="5BBD946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пройти идентификацию и аутентификацию в ЕСИА;</w:t>
      </w:r>
    </w:p>
    <w:p w14:paraId="12F32A4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5A8DC9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A23C36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DD74BF">
        <w:rPr>
          <w:sz w:val="24"/>
          <w:szCs w:val="24"/>
          <w:lang w:eastAsia="ru-RU"/>
        </w:rPr>
        <w:t>Межвед</w:t>
      </w:r>
      <w:proofErr w:type="spellEnd"/>
      <w:r w:rsidRPr="00DD74BF">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D74BF">
        <w:rPr>
          <w:sz w:val="24"/>
          <w:szCs w:val="24"/>
          <w:lang w:eastAsia="ru-RU"/>
        </w:rPr>
        <w:t>и(</w:t>
      </w:r>
      <w:proofErr w:type="gramEnd"/>
      <w:r w:rsidRPr="00DD74BF">
        <w:rPr>
          <w:sz w:val="24"/>
          <w:szCs w:val="24"/>
          <w:lang w:eastAsia="ru-RU"/>
        </w:rPr>
        <w:t>или) ЕПГУ.</w:t>
      </w:r>
    </w:p>
    <w:p w14:paraId="190B4C5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7D436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ED7E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74BF">
        <w:rPr>
          <w:sz w:val="24"/>
          <w:szCs w:val="24"/>
          <w:lang w:eastAsia="ru-RU"/>
        </w:rPr>
        <w:t>Межвед</w:t>
      </w:r>
      <w:proofErr w:type="spellEnd"/>
      <w:r w:rsidRPr="00DD74BF">
        <w:rPr>
          <w:sz w:val="24"/>
          <w:szCs w:val="24"/>
          <w:lang w:eastAsia="ru-RU"/>
        </w:rPr>
        <w:t xml:space="preserve"> ЛО» формы о принятом решении и переводит дело в архив АИС «</w:t>
      </w:r>
      <w:proofErr w:type="spellStart"/>
      <w:r w:rsidRPr="00DD74BF">
        <w:rPr>
          <w:sz w:val="24"/>
          <w:szCs w:val="24"/>
          <w:lang w:eastAsia="ru-RU"/>
        </w:rPr>
        <w:t>Межвед</w:t>
      </w:r>
      <w:proofErr w:type="spellEnd"/>
      <w:r w:rsidRPr="00DD74BF">
        <w:rPr>
          <w:sz w:val="24"/>
          <w:szCs w:val="24"/>
          <w:lang w:eastAsia="ru-RU"/>
        </w:rPr>
        <w:t xml:space="preserve"> ЛО»;</w:t>
      </w:r>
    </w:p>
    <w:p w14:paraId="0BFD6F7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уведомляет заявителя о принятом решении с помощью указанных в заявлении сре</w:t>
      </w:r>
      <w:proofErr w:type="gramStart"/>
      <w:r w:rsidRPr="00DD74BF">
        <w:rPr>
          <w:sz w:val="24"/>
          <w:szCs w:val="24"/>
          <w:lang w:eastAsia="ru-RU"/>
        </w:rPr>
        <w:t>дств св</w:t>
      </w:r>
      <w:proofErr w:type="gramEnd"/>
      <w:r w:rsidRPr="00DD74BF">
        <w:rPr>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4AA0B1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3.2.7. В случае поступления всех документов, указанных в </w:t>
      </w:r>
      <w:hyperlink w:anchor="P99" w:history="1">
        <w:r w:rsidRPr="00DD74BF">
          <w:rPr>
            <w:sz w:val="24"/>
            <w:szCs w:val="24"/>
            <w:lang w:eastAsia="ru-RU"/>
          </w:rPr>
          <w:t>пункте 2.6</w:t>
        </w:r>
      </w:hyperlink>
      <w:r w:rsidRPr="00DD74BF">
        <w:rPr>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772EB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4719E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B8EE4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9A31A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270747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D74BF">
        <w:rPr>
          <w:sz w:val="24"/>
          <w:szCs w:val="24"/>
          <w:lang w:eastAsia="ru-RU"/>
        </w:rPr>
        <w:t>и(</w:t>
      </w:r>
      <w:proofErr w:type="gramEnd"/>
      <w:r w:rsidRPr="00DD74BF">
        <w:rPr>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D74BF">
        <w:rPr>
          <w:sz w:val="24"/>
          <w:szCs w:val="24"/>
          <w:lang w:eastAsia="ru-RU"/>
        </w:rPr>
        <w:t>и(</w:t>
      </w:r>
      <w:proofErr w:type="gramEnd"/>
      <w:r w:rsidRPr="00DD74BF">
        <w:rPr>
          <w:sz w:val="24"/>
          <w:szCs w:val="24"/>
          <w:lang w:eastAsia="ru-RU"/>
        </w:rPr>
        <w:t>или) ошибки.</w:t>
      </w:r>
    </w:p>
    <w:p w14:paraId="6F2FEEA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3.3.2. В течение 5 рабочих дней со дня регистрации заявления об исправлении опечаток </w:t>
      </w:r>
      <w:proofErr w:type="gramStart"/>
      <w:r w:rsidRPr="00DD74BF">
        <w:rPr>
          <w:sz w:val="24"/>
          <w:szCs w:val="24"/>
          <w:lang w:eastAsia="ru-RU"/>
        </w:rPr>
        <w:t>и(</w:t>
      </w:r>
      <w:proofErr w:type="gramEnd"/>
      <w:r w:rsidRPr="00DD74BF">
        <w:rPr>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DD74BF">
        <w:rPr>
          <w:sz w:val="24"/>
          <w:szCs w:val="24"/>
          <w:lang w:eastAsia="ru-RU"/>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D74BF">
        <w:rPr>
          <w:sz w:val="24"/>
          <w:szCs w:val="24"/>
          <w:lang w:eastAsia="ru-RU"/>
        </w:rPr>
        <w:t>и(</w:t>
      </w:r>
      <w:proofErr w:type="gramEnd"/>
      <w:r w:rsidRPr="00DD74BF">
        <w:rPr>
          <w:sz w:val="24"/>
          <w:szCs w:val="24"/>
          <w:lang w:eastAsia="ru-RU"/>
        </w:rPr>
        <w:t>или) ошибок.</w:t>
      </w:r>
    </w:p>
    <w:p w14:paraId="1CE4B566" w14:textId="77777777" w:rsidR="00AE3DB8" w:rsidRPr="00DD74BF" w:rsidRDefault="00AE3DB8" w:rsidP="00AE3DB8">
      <w:pPr>
        <w:widowControl w:val="0"/>
        <w:autoSpaceDE w:val="0"/>
        <w:autoSpaceDN w:val="0"/>
        <w:ind w:firstLine="540"/>
        <w:jc w:val="both"/>
        <w:rPr>
          <w:sz w:val="24"/>
          <w:szCs w:val="24"/>
          <w:lang w:eastAsia="ru-RU"/>
        </w:rPr>
      </w:pPr>
    </w:p>
    <w:p w14:paraId="0D0FCD6B" w14:textId="77777777" w:rsidR="00AE3DB8" w:rsidRPr="00DD74BF" w:rsidRDefault="00AE3DB8" w:rsidP="00AE3DB8">
      <w:pPr>
        <w:widowControl w:val="0"/>
        <w:autoSpaceDE w:val="0"/>
        <w:autoSpaceDN w:val="0"/>
        <w:jc w:val="center"/>
        <w:outlineLvl w:val="1"/>
        <w:rPr>
          <w:b/>
          <w:sz w:val="24"/>
          <w:szCs w:val="24"/>
          <w:lang w:eastAsia="ru-RU"/>
        </w:rPr>
      </w:pPr>
      <w:r w:rsidRPr="00DD74BF">
        <w:rPr>
          <w:b/>
          <w:sz w:val="24"/>
          <w:szCs w:val="24"/>
          <w:lang w:eastAsia="ru-RU"/>
        </w:rPr>
        <w:t xml:space="preserve">4. Формы </w:t>
      </w:r>
      <w:proofErr w:type="gramStart"/>
      <w:r w:rsidRPr="00DD74BF">
        <w:rPr>
          <w:b/>
          <w:sz w:val="24"/>
          <w:szCs w:val="24"/>
          <w:lang w:eastAsia="ru-RU"/>
        </w:rPr>
        <w:t>контроля за</w:t>
      </w:r>
      <w:proofErr w:type="gramEnd"/>
      <w:r w:rsidRPr="00DD74BF">
        <w:rPr>
          <w:b/>
          <w:sz w:val="24"/>
          <w:szCs w:val="24"/>
          <w:lang w:eastAsia="ru-RU"/>
        </w:rPr>
        <w:t xml:space="preserve"> исполнением административного регламента</w:t>
      </w:r>
    </w:p>
    <w:p w14:paraId="324840AA" w14:textId="77777777" w:rsidR="00AE3DB8" w:rsidRPr="00DD74BF" w:rsidRDefault="00AE3DB8" w:rsidP="00AE3DB8">
      <w:pPr>
        <w:widowControl w:val="0"/>
        <w:autoSpaceDE w:val="0"/>
        <w:autoSpaceDN w:val="0"/>
        <w:jc w:val="center"/>
        <w:outlineLvl w:val="1"/>
        <w:rPr>
          <w:b/>
          <w:sz w:val="24"/>
          <w:szCs w:val="24"/>
          <w:lang w:eastAsia="ru-RU"/>
        </w:rPr>
      </w:pPr>
    </w:p>
    <w:p w14:paraId="18E5757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4.1. Порядок осуществления текущего </w:t>
      </w:r>
      <w:proofErr w:type="gramStart"/>
      <w:r w:rsidRPr="00DD74BF">
        <w:rPr>
          <w:sz w:val="24"/>
          <w:szCs w:val="24"/>
          <w:lang w:eastAsia="ru-RU"/>
        </w:rPr>
        <w:t>контроля за</w:t>
      </w:r>
      <w:proofErr w:type="gramEnd"/>
      <w:r w:rsidRPr="00DD74BF">
        <w:rPr>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D89A3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A21CF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3DB41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В целях осуществления </w:t>
      </w:r>
      <w:proofErr w:type="gramStart"/>
      <w:r w:rsidRPr="00DD74BF">
        <w:rPr>
          <w:sz w:val="24"/>
          <w:szCs w:val="24"/>
          <w:lang w:eastAsia="ru-RU"/>
        </w:rPr>
        <w:t>контроля за</w:t>
      </w:r>
      <w:proofErr w:type="gramEnd"/>
      <w:r w:rsidRPr="00DD74BF">
        <w:rPr>
          <w:sz w:val="24"/>
          <w:szCs w:val="24"/>
          <w:lang w:eastAsia="ru-RU"/>
        </w:rPr>
        <w:t xml:space="preserve"> полнотой и качеством предоставления муниципальной услуги проводятся плановые и внеплановые проверки.</w:t>
      </w:r>
    </w:p>
    <w:p w14:paraId="01322B4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CB2E54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12041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C34007C"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20360F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AB243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По результатам рассмотрения обращений </w:t>
      </w:r>
      <w:proofErr w:type="gramStart"/>
      <w:r w:rsidRPr="00DD74BF">
        <w:rPr>
          <w:sz w:val="24"/>
          <w:szCs w:val="24"/>
          <w:lang w:eastAsia="ru-RU"/>
        </w:rPr>
        <w:t>обратившемуся</w:t>
      </w:r>
      <w:proofErr w:type="gramEnd"/>
      <w:r w:rsidRPr="00DD74BF">
        <w:rPr>
          <w:sz w:val="24"/>
          <w:szCs w:val="24"/>
          <w:lang w:eastAsia="ru-RU"/>
        </w:rPr>
        <w:t xml:space="preserve"> дается письменный ответ.</w:t>
      </w:r>
    </w:p>
    <w:p w14:paraId="5E98447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86785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C2B06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Руководитель Администрации несет ответственность за обеспечение предоставления муниципальной услуги.</w:t>
      </w:r>
    </w:p>
    <w:p w14:paraId="06F5B49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Работники Администрации при предоставлении муниципальной услуги несут ответственность:</w:t>
      </w:r>
    </w:p>
    <w:p w14:paraId="1B1CAFB0"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14:paraId="368CAF5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2F12C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F0B116" w14:textId="77777777" w:rsidR="00AE3DB8" w:rsidRPr="00DD74BF" w:rsidRDefault="00AE3DB8" w:rsidP="00AE3DB8">
      <w:pPr>
        <w:autoSpaceDE w:val="0"/>
        <w:autoSpaceDN w:val="0"/>
        <w:adjustRightInd w:val="0"/>
        <w:jc w:val="center"/>
        <w:outlineLvl w:val="0"/>
        <w:rPr>
          <w:rFonts w:eastAsia="Calibri"/>
          <w:b/>
          <w:sz w:val="24"/>
          <w:szCs w:val="24"/>
        </w:rPr>
      </w:pPr>
    </w:p>
    <w:p w14:paraId="72C693CC" w14:textId="77777777" w:rsidR="00AE3DB8" w:rsidRPr="00DD74BF" w:rsidRDefault="00AE3DB8" w:rsidP="00AE3DB8">
      <w:pPr>
        <w:autoSpaceDE w:val="0"/>
        <w:autoSpaceDN w:val="0"/>
        <w:adjustRightInd w:val="0"/>
        <w:jc w:val="center"/>
        <w:outlineLvl w:val="0"/>
        <w:rPr>
          <w:rFonts w:eastAsia="Calibri"/>
          <w:b/>
          <w:sz w:val="24"/>
          <w:szCs w:val="24"/>
        </w:rPr>
      </w:pPr>
      <w:r w:rsidRPr="00DD74BF">
        <w:rPr>
          <w:rFonts w:eastAsia="Calibri"/>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20EE39" w14:textId="77777777" w:rsidR="00AE3DB8" w:rsidRPr="00DD74BF" w:rsidRDefault="00AE3DB8" w:rsidP="00AE3DB8">
      <w:pPr>
        <w:autoSpaceDE w:val="0"/>
        <w:autoSpaceDN w:val="0"/>
        <w:adjustRightInd w:val="0"/>
        <w:jc w:val="center"/>
        <w:rPr>
          <w:rFonts w:eastAsia="Calibri"/>
          <w:b/>
          <w:sz w:val="24"/>
          <w:szCs w:val="24"/>
        </w:rPr>
      </w:pPr>
    </w:p>
    <w:p w14:paraId="555FD6F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8C604B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D74BF">
        <w:rPr>
          <w:sz w:val="24"/>
          <w:szCs w:val="24"/>
          <w:lang w:eastAsia="ru-RU"/>
        </w:rPr>
        <w:t>являются</w:t>
      </w:r>
      <w:proofErr w:type="gramEnd"/>
      <w:r w:rsidRPr="00DD74BF">
        <w:rPr>
          <w:sz w:val="24"/>
          <w:szCs w:val="24"/>
        </w:rPr>
        <w:t xml:space="preserve"> </w:t>
      </w:r>
      <w:r w:rsidRPr="00DD74BF">
        <w:rPr>
          <w:sz w:val="24"/>
          <w:szCs w:val="24"/>
          <w:lang w:eastAsia="ru-RU"/>
        </w:rPr>
        <w:t>в том числе следующие случаи:</w:t>
      </w:r>
    </w:p>
    <w:p w14:paraId="3FB0A60B"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6DED69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2) нарушение срока предоставления муниципальной услуги. </w:t>
      </w:r>
      <w:proofErr w:type="gramStart"/>
      <w:r w:rsidRPr="00DD74BF">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DDBAD4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938D2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9BF85F"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D74BF">
        <w:rPr>
          <w:sz w:val="24"/>
          <w:szCs w:val="24"/>
          <w:lang w:eastAsia="ru-RU"/>
        </w:rPr>
        <w:t xml:space="preserve"> </w:t>
      </w:r>
      <w:proofErr w:type="gramStart"/>
      <w:r w:rsidRPr="00DD74BF">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C944C7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469060"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 xml:space="preserve">7) отказ органа, предоставляющего муниципальную услугу, должностного лица органа, </w:t>
      </w:r>
      <w:r w:rsidRPr="00DD74BF">
        <w:rPr>
          <w:sz w:val="24"/>
          <w:szCs w:val="24"/>
          <w:lang w:eastAsia="ru-RU"/>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74BF">
        <w:rPr>
          <w:sz w:val="24"/>
          <w:szCs w:val="24"/>
          <w:lang w:eastAsia="ru-RU"/>
        </w:rPr>
        <w:t xml:space="preserve"> </w:t>
      </w:r>
      <w:proofErr w:type="gramStart"/>
      <w:r w:rsidRPr="00DD74BF">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0E1DAB9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8) нарушение срока или порядка выдачи документов по результатам предоставления муниципальной услуги;</w:t>
      </w:r>
    </w:p>
    <w:p w14:paraId="234C64DF"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D74BF">
        <w:rPr>
          <w:sz w:val="24"/>
          <w:szCs w:val="24"/>
          <w:lang w:eastAsia="ru-RU"/>
        </w:rPr>
        <w:t xml:space="preserve"> </w:t>
      </w:r>
      <w:proofErr w:type="gramStart"/>
      <w:r w:rsidRPr="00DD74BF">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4C68E8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5606B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F4C6D20"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D74BF">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Pr="00DD74BF">
        <w:rPr>
          <w:sz w:val="24"/>
          <w:szCs w:val="24"/>
          <w:lang w:eastAsia="ru-RU"/>
        </w:rPr>
        <w:lastRenderedPageBreak/>
        <w:t>приеме заявителя.</w:t>
      </w:r>
    </w:p>
    <w:p w14:paraId="42034BE0" w14:textId="41DD0162"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D74BF">
          <w:rPr>
            <w:sz w:val="24"/>
            <w:szCs w:val="24"/>
            <w:lang w:eastAsia="ru-RU"/>
          </w:rPr>
          <w:t>ч. 5 ст. 11.2</w:t>
        </w:r>
      </w:hyperlink>
      <w:r>
        <w:rPr>
          <w:sz w:val="24"/>
          <w:szCs w:val="24"/>
          <w:lang w:eastAsia="ru-RU"/>
        </w:rPr>
        <w:t xml:space="preserve"> Федерального закона № </w:t>
      </w:r>
      <w:r w:rsidRPr="00DD74BF">
        <w:rPr>
          <w:sz w:val="24"/>
          <w:szCs w:val="24"/>
          <w:lang w:eastAsia="ru-RU"/>
        </w:rPr>
        <w:t>210-ФЗ.</w:t>
      </w:r>
    </w:p>
    <w:p w14:paraId="1382B5C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письменной жалобе в обязательном порядке указываются:</w:t>
      </w:r>
    </w:p>
    <w:p w14:paraId="18837DB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D74BF">
        <w:rPr>
          <w:sz w:val="24"/>
          <w:szCs w:val="24"/>
          <w:lang w:eastAsia="ru-RU"/>
        </w:rPr>
        <w:t>и(</w:t>
      </w:r>
      <w:proofErr w:type="gramEnd"/>
      <w:r w:rsidRPr="00DD74BF">
        <w:rPr>
          <w:sz w:val="24"/>
          <w:szCs w:val="24"/>
          <w:lang w:eastAsia="ru-RU"/>
        </w:rPr>
        <w:t>или) работника, решения и действия (бездействие) которых обжалуются;</w:t>
      </w:r>
    </w:p>
    <w:p w14:paraId="077B8039"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7F2C5E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79EF56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3A2D84" w14:textId="4FB2BF52"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D74BF">
          <w:rPr>
            <w:sz w:val="24"/>
            <w:szCs w:val="24"/>
            <w:lang w:eastAsia="ru-RU"/>
          </w:rPr>
          <w:t>ст. 11.1</w:t>
        </w:r>
      </w:hyperlink>
      <w:r>
        <w:rPr>
          <w:sz w:val="24"/>
          <w:szCs w:val="24"/>
          <w:lang w:eastAsia="ru-RU"/>
        </w:rPr>
        <w:t xml:space="preserve"> Федерального закона № </w:t>
      </w:r>
      <w:r w:rsidRPr="00DD74BF">
        <w:rPr>
          <w:sz w:val="24"/>
          <w:szCs w:val="24"/>
          <w:lang w:eastAsia="ru-RU"/>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F0EF6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5.6. </w:t>
      </w:r>
      <w:proofErr w:type="gramStart"/>
      <w:r w:rsidRPr="00DD74BF">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D74BF">
        <w:rPr>
          <w:sz w:val="24"/>
          <w:szCs w:val="24"/>
          <w:lang w:eastAsia="ru-RU"/>
        </w:rPr>
        <w:t xml:space="preserve"> установленного срока таких исправлений - в течение пяти рабочих дней со дня ее регистрации.</w:t>
      </w:r>
    </w:p>
    <w:p w14:paraId="581D231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5.7. По результатам рассмотрения жалобы принимается одно из следующих решений:</w:t>
      </w:r>
    </w:p>
    <w:p w14:paraId="70D775E1" w14:textId="77777777" w:rsidR="00AE3DB8" w:rsidRPr="00DD74BF" w:rsidRDefault="00AE3DB8" w:rsidP="00AE3DB8">
      <w:pPr>
        <w:widowControl w:val="0"/>
        <w:autoSpaceDE w:val="0"/>
        <w:autoSpaceDN w:val="0"/>
        <w:ind w:firstLine="709"/>
        <w:jc w:val="both"/>
        <w:rPr>
          <w:sz w:val="24"/>
          <w:szCs w:val="24"/>
          <w:lang w:eastAsia="ru-RU"/>
        </w:rPr>
      </w:pPr>
      <w:proofErr w:type="gramStart"/>
      <w:r w:rsidRPr="00DD74BF">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D21AB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2) в удовлетворении жалобы отказывается.</w:t>
      </w:r>
    </w:p>
    <w:p w14:paraId="5B58DB5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37D2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74BF">
        <w:rPr>
          <w:sz w:val="24"/>
          <w:szCs w:val="24"/>
          <w:lang w:eastAsia="ru-RU"/>
        </w:rPr>
        <w:t>неудобства</w:t>
      </w:r>
      <w:proofErr w:type="gramEnd"/>
      <w:r w:rsidRPr="00DD74BF">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4455E9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В случае признания </w:t>
      </w:r>
      <w:proofErr w:type="gramStart"/>
      <w:r w:rsidRPr="00DD74BF">
        <w:rPr>
          <w:sz w:val="24"/>
          <w:szCs w:val="24"/>
          <w:lang w:eastAsia="ru-RU"/>
        </w:rPr>
        <w:t>жалобы</w:t>
      </w:r>
      <w:proofErr w:type="gramEnd"/>
      <w:r w:rsidRPr="00DD74BF">
        <w:rPr>
          <w:sz w:val="24"/>
          <w:szCs w:val="24"/>
          <w:lang w:eastAsia="ru-RU"/>
        </w:rPr>
        <w:t xml:space="preserve"> не подлежащей удовлетворению, в ответе заявителю даются </w:t>
      </w:r>
      <w:r w:rsidRPr="00DD74BF">
        <w:rPr>
          <w:sz w:val="24"/>
          <w:szCs w:val="24"/>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14:paraId="744AB8D2"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В случае установления в ходе или по результатам </w:t>
      </w:r>
      <w:proofErr w:type="gramStart"/>
      <w:r w:rsidRPr="00DD74BF">
        <w:rPr>
          <w:sz w:val="24"/>
          <w:szCs w:val="24"/>
          <w:lang w:eastAsia="ru-RU"/>
        </w:rPr>
        <w:t>рассмотрения жалобы признаков состава административного правонарушения</w:t>
      </w:r>
      <w:proofErr w:type="gramEnd"/>
      <w:r w:rsidRPr="00DD74BF">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A134B1" w14:textId="77777777" w:rsidR="00AE3DB8" w:rsidRPr="00DD74BF" w:rsidRDefault="00AE3DB8" w:rsidP="00AE3DB8">
      <w:pPr>
        <w:widowControl w:val="0"/>
        <w:autoSpaceDE w:val="0"/>
        <w:autoSpaceDN w:val="0"/>
        <w:adjustRightInd w:val="0"/>
        <w:ind w:firstLine="709"/>
        <w:jc w:val="both"/>
        <w:rPr>
          <w:sz w:val="24"/>
          <w:szCs w:val="24"/>
        </w:rPr>
      </w:pPr>
    </w:p>
    <w:p w14:paraId="506F536D" w14:textId="77777777" w:rsidR="00AE3DB8" w:rsidRPr="00DD74BF" w:rsidRDefault="00AE3DB8" w:rsidP="00AE3DB8">
      <w:pPr>
        <w:widowControl w:val="0"/>
        <w:autoSpaceDE w:val="0"/>
        <w:autoSpaceDN w:val="0"/>
        <w:adjustRightInd w:val="0"/>
        <w:jc w:val="center"/>
        <w:rPr>
          <w:b/>
          <w:sz w:val="24"/>
          <w:szCs w:val="24"/>
          <w:lang w:eastAsia="ru-RU"/>
        </w:rPr>
      </w:pPr>
      <w:r w:rsidRPr="00DD74BF">
        <w:rPr>
          <w:b/>
          <w:sz w:val="24"/>
          <w:szCs w:val="24"/>
          <w:lang w:eastAsia="ru-RU"/>
        </w:rPr>
        <w:t>6. Особенности выполнения административных процедур в многофункциональных центрах</w:t>
      </w:r>
    </w:p>
    <w:p w14:paraId="59E05071" w14:textId="77777777" w:rsidR="00AE3DB8" w:rsidRPr="00DD74BF" w:rsidRDefault="00AE3DB8" w:rsidP="00AE3DB8">
      <w:pPr>
        <w:widowControl w:val="0"/>
        <w:autoSpaceDE w:val="0"/>
        <w:autoSpaceDN w:val="0"/>
        <w:ind w:firstLine="709"/>
        <w:jc w:val="both"/>
        <w:rPr>
          <w:sz w:val="24"/>
          <w:szCs w:val="24"/>
          <w:lang w:eastAsia="ru-RU"/>
        </w:rPr>
      </w:pPr>
    </w:p>
    <w:p w14:paraId="0D7AE2B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Pr>
          <w:sz w:val="24"/>
          <w:szCs w:val="24"/>
          <w:lang w:eastAsia="ru-RU"/>
        </w:rPr>
        <w:t>«</w:t>
      </w:r>
      <w:r w:rsidRPr="00DD74BF">
        <w:rPr>
          <w:sz w:val="24"/>
          <w:szCs w:val="24"/>
          <w:lang w:eastAsia="ru-RU"/>
        </w:rPr>
        <w:t>МФЦ</w:t>
      </w:r>
      <w:r>
        <w:rPr>
          <w:sz w:val="24"/>
          <w:szCs w:val="24"/>
          <w:lang w:eastAsia="ru-RU"/>
        </w:rPr>
        <w:t>»</w:t>
      </w:r>
      <w:r w:rsidRPr="00DD74BF">
        <w:rPr>
          <w:sz w:val="24"/>
          <w:szCs w:val="24"/>
          <w:lang w:eastAsia="ru-RU"/>
        </w:rPr>
        <w:t xml:space="preserve"> и иным МФЦ.</w:t>
      </w:r>
    </w:p>
    <w:p w14:paraId="3E58038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518D5B91"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FEA29E"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B1522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б) определяет предмет обращения;</w:t>
      </w:r>
    </w:p>
    <w:p w14:paraId="6AAA6CD3"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в) проводит проверку правильности заполнения обращения;</w:t>
      </w:r>
    </w:p>
    <w:p w14:paraId="271DCAB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г) проводит проверку укомплектованности пакета документов;</w:t>
      </w:r>
    </w:p>
    <w:p w14:paraId="3CF7D10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1B235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е) заверяет каждый документ дела своей электронной подписью (далее - ЭП);</w:t>
      </w:r>
    </w:p>
    <w:p w14:paraId="4E273E4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ж) направляет копии документов и реестр документов в Администрацию:</w:t>
      </w:r>
    </w:p>
    <w:p w14:paraId="528D3828"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в электронном виде (в составе пакетов электронных дел) в день обращения заявителя в МФЦ;</w:t>
      </w:r>
    </w:p>
    <w:p w14:paraId="0EB034D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E8F66D"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По окончании приема документов специалист МФЦ выдает заявителю расписку в приеме документов.</w:t>
      </w:r>
    </w:p>
    <w:p w14:paraId="3C427BE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DD74BF">
          <w:rPr>
            <w:sz w:val="24"/>
            <w:szCs w:val="24"/>
            <w:lang w:eastAsia="ru-RU"/>
          </w:rPr>
          <w:t>пункте 2.6</w:t>
        </w:r>
      </w:hyperlink>
      <w:r w:rsidRPr="00DD74BF">
        <w:rPr>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5D98319F"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сообщает заявителю, какие необходимые документы им не представлены;</w:t>
      </w:r>
    </w:p>
    <w:p w14:paraId="32B47F66"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1882F57"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708CFAC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7DFD95"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76340A"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0B747A9" w14:textId="77777777" w:rsidR="00AE3DB8" w:rsidRPr="00DD74BF" w:rsidRDefault="00AE3DB8" w:rsidP="00AE3DB8">
      <w:pPr>
        <w:widowControl w:val="0"/>
        <w:autoSpaceDE w:val="0"/>
        <w:autoSpaceDN w:val="0"/>
        <w:ind w:firstLine="709"/>
        <w:jc w:val="both"/>
        <w:rPr>
          <w:sz w:val="24"/>
          <w:szCs w:val="24"/>
          <w:lang w:eastAsia="ru-RU"/>
        </w:rPr>
      </w:pPr>
      <w:r w:rsidRPr="00DD74BF">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2450B0A" w14:textId="77777777" w:rsidR="00AE3DB8" w:rsidRPr="00DD74BF" w:rsidRDefault="00AE3DB8" w:rsidP="00AE3DB8">
      <w:pPr>
        <w:widowControl w:val="0"/>
        <w:autoSpaceDE w:val="0"/>
        <w:autoSpaceDN w:val="0"/>
        <w:ind w:firstLine="709"/>
        <w:jc w:val="both"/>
        <w:rPr>
          <w:sz w:val="24"/>
          <w:szCs w:val="24"/>
          <w:lang w:eastAsia="ru-RU"/>
        </w:rPr>
      </w:pPr>
      <w:bookmarkStart w:id="14" w:name="P588"/>
      <w:bookmarkEnd w:id="14"/>
      <w:r w:rsidRPr="00DD74BF">
        <w:rPr>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DC56702" w14:textId="77777777" w:rsidR="00AE3DB8" w:rsidRPr="00595E06" w:rsidRDefault="00AE3DB8" w:rsidP="00AE3DB8">
      <w:pPr>
        <w:rPr>
          <w:sz w:val="24"/>
          <w:szCs w:val="24"/>
        </w:rPr>
      </w:pPr>
    </w:p>
    <w:p w14:paraId="790D929D" w14:textId="77777777" w:rsidR="00AE3DB8" w:rsidRPr="00595E06" w:rsidRDefault="00AE3DB8" w:rsidP="00AE3DB8">
      <w:pPr>
        <w:rPr>
          <w:sz w:val="24"/>
          <w:szCs w:val="24"/>
        </w:rPr>
        <w:sectPr w:rsidR="00AE3DB8" w:rsidRPr="00595E06" w:rsidSect="00595E06">
          <w:pgSz w:w="11905" w:h="16838"/>
          <w:pgMar w:top="1134" w:right="567" w:bottom="1134" w:left="1276" w:header="720" w:footer="720" w:gutter="0"/>
          <w:cols w:space="720"/>
          <w:noEndnote/>
        </w:sectPr>
      </w:pPr>
    </w:p>
    <w:p w14:paraId="18BE778A" w14:textId="77777777" w:rsidR="00AE3DB8" w:rsidRPr="00595E06" w:rsidRDefault="00AE3DB8" w:rsidP="00AE3DB8">
      <w:pPr>
        <w:widowControl w:val="0"/>
        <w:autoSpaceDE w:val="0"/>
        <w:autoSpaceDN w:val="0"/>
        <w:adjustRightInd w:val="0"/>
        <w:ind w:left="6372"/>
        <w:outlineLvl w:val="1"/>
        <w:rPr>
          <w:sz w:val="24"/>
          <w:szCs w:val="24"/>
        </w:rPr>
      </w:pPr>
      <w:bookmarkStart w:id="15" w:name="Par508"/>
      <w:bookmarkEnd w:id="15"/>
      <w:r w:rsidRPr="00595E06">
        <w:rPr>
          <w:sz w:val="24"/>
          <w:szCs w:val="24"/>
        </w:rPr>
        <w:lastRenderedPageBreak/>
        <w:t>Приложение</w:t>
      </w:r>
    </w:p>
    <w:p w14:paraId="5DFCAF30" w14:textId="77777777" w:rsidR="00AE3DB8" w:rsidRPr="00595E06" w:rsidRDefault="00AE3DB8" w:rsidP="00AE3DB8">
      <w:pPr>
        <w:widowControl w:val="0"/>
        <w:autoSpaceDE w:val="0"/>
        <w:autoSpaceDN w:val="0"/>
        <w:adjustRightInd w:val="0"/>
        <w:ind w:left="6372"/>
        <w:rPr>
          <w:sz w:val="24"/>
          <w:szCs w:val="24"/>
        </w:rPr>
      </w:pPr>
      <w:r w:rsidRPr="00595E06">
        <w:rPr>
          <w:sz w:val="24"/>
          <w:szCs w:val="24"/>
        </w:rPr>
        <w:t>к административному регламенту</w:t>
      </w:r>
    </w:p>
    <w:p w14:paraId="41D9BE45" w14:textId="77777777" w:rsidR="00AE3DB8" w:rsidRPr="00595E06" w:rsidRDefault="00AE3DB8" w:rsidP="00AE3DB8">
      <w:pPr>
        <w:jc w:val="right"/>
        <w:rPr>
          <w:sz w:val="24"/>
          <w:szCs w:val="24"/>
        </w:rPr>
      </w:pPr>
    </w:p>
    <w:p w14:paraId="5965443E" w14:textId="77777777" w:rsidR="00AE3DB8" w:rsidRPr="00D420D8" w:rsidRDefault="00AE3DB8" w:rsidP="00AE3DB8">
      <w:pPr>
        <w:widowControl w:val="0"/>
        <w:autoSpaceDE w:val="0"/>
        <w:autoSpaceDN w:val="0"/>
        <w:adjustRightInd w:val="0"/>
        <w:ind w:left="4248" w:firstLine="708"/>
        <w:rPr>
          <w:rFonts w:ascii="Courier New" w:hAnsi="Courier New" w:cs="Courier New"/>
          <w:lang w:eastAsia="ru-RU"/>
        </w:rPr>
      </w:pPr>
      <w:r w:rsidRPr="00D420D8">
        <w:rPr>
          <w:rFonts w:ascii="Courier New" w:hAnsi="Courier New" w:cs="Courier New"/>
          <w:lang w:eastAsia="ru-RU"/>
        </w:rPr>
        <w:t>В Администрацию ___________________</w:t>
      </w:r>
      <w:r>
        <w:rPr>
          <w:rFonts w:ascii="Courier New" w:hAnsi="Courier New" w:cs="Courier New"/>
          <w:lang w:eastAsia="ru-RU"/>
        </w:rPr>
        <w:t>____</w:t>
      </w:r>
    </w:p>
    <w:p w14:paraId="1CF7DCF0"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6BE39191"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от ____________________________________</w:t>
      </w:r>
    </w:p>
    <w:p w14:paraId="1454523A"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фамилия, имя, (при наличии) отчество,</w:t>
      </w:r>
    </w:p>
    <w:p w14:paraId="01E339F0"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05326EE1"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7AD4542D" w14:textId="77777777" w:rsidR="00AE3DB8" w:rsidRPr="00D420D8" w:rsidRDefault="00AE3DB8" w:rsidP="00AE3DB8">
      <w:pPr>
        <w:widowControl w:val="0"/>
        <w:autoSpaceDE w:val="0"/>
        <w:autoSpaceDN w:val="0"/>
        <w:adjustRightInd w:val="0"/>
        <w:ind w:left="4248" w:firstLine="708"/>
        <w:rPr>
          <w:rFonts w:ascii="Courier New" w:hAnsi="Courier New" w:cs="Courier New"/>
          <w:lang w:eastAsia="ru-RU"/>
        </w:rPr>
      </w:pPr>
      <w:r w:rsidRPr="00D420D8">
        <w:rPr>
          <w:rFonts w:ascii="Courier New" w:hAnsi="Courier New" w:cs="Courier New"/>
          <w:lang w:eastAsia="ru-RU"/>
        </w:rPr>
        <w:t>место жительства заявителя, реквизиты</w:t>
      </w:r>
    </w:p>
    <w:p w14:paraId="3EAE3A26" w14:textId="77777777" w:rsidR="00AE3DB8" w:rsidRPr="00D420D8" w:rsidRDefault="00AE3DB8" w:rsidP="00AE3DB8">
      <w:pPr>
        <w:widowControl w:val="0"/>
        <w:autoSpaceDE w:val="0"/>
        <w:autoSpaceDN w:val="0"/>
        <w:adjustRightInd w:val="0"/>
        <w:ind w:left="4248" w:firstLine="708"/>
        <w:rPr>
          <w:rFonts w:ascii="Courier New" w:hAnsi="Courier New" w:cs="Courier New"/>
          <w:lang w:eastAsia="ru-RU"/>
        </w:rPr>
      </w:pPr>
      <w:r w:rsidRPr="00D420D8">
        <w:rPr>
          <w:rFonts w:ascii="Courier New" w:hAnsi="Courier New" w:cs="Courier New"/>
          <w:lang w:eastAsia="ru-RU"/>
        </w:rPr>
        <w:t>документа, удостоверяющего личность</w:t>
      </w:r>
    </w:p>
    <w:p w14:paraId="3CF99F71" w14:textId="77777777" w:rsidR="00AE3DB8" w:rsidRPr="00D420D8" w:rsidRDefault="00AE3DB8" w:rsidP="00AE3DB8">
      <w:pPr>
        <w:widowControl w:val="0"/>
        <w:autoSpaceDE w:val="0"/>
        <w:autoSpaceDN w:val="0"/>
        <w:adjustRightInd w:val="0"/>
        <w:ind w:left="4248" w:firstLine="708"/>
        <w:rPr>
          <w:rFonts w:ascii="Courier New" w:hAnsi="Courier New" w:cs="Courier New"/>
          <w:lang w:eastAsia="ru-RU"/>
        </w:rPr>
      </w:pPr>
      <w:r w:rsidRPr="00D420D8">
        <w:rPr>
          <w:rFonts w:ascii="Courier New" w:hAnsi="Courier New" w:cs="Courier New"/>
          <w:lang w:eastAsia="ru-RU"/>
        </w:rPr>
        <w:t>– в случае</w:t>
      </w:r>
      <w:proofErr w:type="gramStart"/>
      <w:r w:rsidRPr="00D420D8">
        <w:rPr>
          <w:rFonts w:ascii="Courier New" w:hAnsi="Courier New" w:cs="Courier New"/>
          <w:lang w:eastAsia="ru-RU"/>
        </w:rPr>
        <w:t>,</w:t>
      </w:r>
      <w:proofErr w:type="gramEnd"/>
      <w:r w:rsidRPr="00D420D8">
        <w:rPr>
          <w:rFonts w:ascii="Courier New" w:hAnsi="Courier New" w:cs="Courier New"/>
          <w:lang w:eastAsia="ru-RU"/>
        </w:rPr>
        <w:t xml:space="preserve"> если заявление подается</w:t>
      </w:r>
    </w:p>
    <w:p w14:paraId="4F669182" w14:textId="77777777" w:rsidR="00AE3DB8" w:rsidRDefault="00AE3DB8" w:rsidP="00AE3DB8">
      <w:pPr>
        <w:widowControl w:val="0"/>
        <w:autoSpaceDE w:val="0"/>
        <w:autoSpaceDN w:val="0"/>
        <w:adjustRightInd w:val="0"/>
        <w:ind w:left="4961" w:hanging="5"/>
        <w:rPr>
          <w:rFonts w:ascii="Courier New" w:hAnsi="Courier New" w:cs="Courier New"/>
          <w:lang w:eastAsia="ru-RU"/>
        </w:rPr>
      </w:pPr>
      <w:r w:rsidRPr="00D420D8">
        <w:rPr>
          <w:rFonts w:ascii="Courier New" w:hAnsi="Courier New" w:cs="Courier New"/>
          <w:lang w:eastAsia="ru-RU"/>
        </w:rPr>
        <w:t>физическим лицом</w:t>
      </w:r>
      <w:r w:rsidRPr="00751B26">
        <w:rPr>
          <w:rFonts w:ascii="Courier New" w:hAnsi="Courier New" w:cs="Courier New"/>
          <w:lang w:eastAsia="ru-RU"/>
        </w:rPr>
        <w:t xml:space="preserve"> (в случае указания реквизитов паспорта РФ: серия, номер, дата выдачи, код подразделения)</w:t>
      </w:r>
    </w:p>
    <w:p w14:paraId="2CE911CD" w14:textId="77777777" w:rsidR="00AE3DB8" w:rsidRPr="00D420D8" w:rsidRDefault="00AE3DB8" w:rsidP="00AE3DB8">
      <w:pPr>
        <w:widowControl w:val="0"/>
        <w:autoSpaceDE w:val="0"/>
        <w:autoSpaceDN w:val="0"/>
        <w:adjustRightInd w:val="0"/>
        <w:ind w:left="4253" w:firstLine="703"/>
        <w:rPr>
          <w:rFonts w:ascii="Courier New" w:hAnsi="Courier New" w:cs="Courier New"/>
          <w:lang w:eastAsia="ru-RU"/>
        </w:rPr>
      </w:pPr>
      <w:r w:rsidRPr="00D420D8">
        <w:rPr>
          <w:rFonts w:ascii="Courier New" w:hAnsi="Courier New" w:cs="Courier New"/>
          <w:lang w:eastAsia="ru-RU"/>
        </w:rPr>
        <w:t>_______</w:t>
      </w:r>
      <w:r>
        <w:rPr>
          <w:rFonts w:ascii="Courier New" w:hAnsi="Courier New" w:cs="Courier New"/>
          <w:lang w:eastAsia="ru-RU"/>
        </w:rPr>
        <w:t>______________________________</w:t>
      </w:r>
    </w:p>
    <w:p w14:paraId="045CBCB1"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t>_______________________________________</w:t>
      </w:r>
    </w:p>
    <w:p w14:paraId="74BF9642"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наименование, место нахождения,</w:t>
      </w:r>
    </w:p>
    <w:p w14:paraId="74F45883"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организационно-правовая форма,</w:t>
      </w:r>
    </w:p>
    <w:p w14:paraId="5CF48137" w14:textId="77777777" w:rsidR="00AE3DB8" w:rsidRPr="00D420D8" w:rsidRDefault="00AE3DB8" w:rsidP="00AE3DB8">
      <w:pPr>
        <w:widowControl w:val="0"/>
        <w:autoSpaceDE w:val="0"/>
        <w:autoSpaceDN w:val="0"/>
        <w:adjustRightInd w:val="0"/>
        <w:rPr>
          <w:rFonts w:ascii="Courier New" w:hAnsi="Courier New" w:cs="Courier New"/>
          <w:lang w:eastAsia="ru-RU"/>
        </w:rPr>
      </w:pP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сведения о государственной регистрации</w:t>
      </w:r>
    </w:p>
    <w:p w14:paraId="2B0DFCEA"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 xml:space="preserve">заявителя в </w:t>
      </w:r>
      <w:proofErr w:type="gramStart"/>
      <w:r w:rsidRPr="00D420D8">
        <w:rPr>
          <w:rFonts w:ascii="Courier New" w:hAnsi="Courier New" w:cs="Courier New"/>
          <w:lang w:eastAsia="ru-RU"/>
        </w:rPr>
        <w:t>Едином</w:t>
      </w:r>
      <w:proofErr w:type="gramEnd"/>
      <w:r w:rsidRPr="00D420D8">
        <w:rPr>
          <w:rFonts w:ascii="Courier New" w:hAnsi="Courier New" w:cs="Courier New"/>
          <w:lang w:eastAsia="ru-RU"/>
        </w:rPr>
        <w:t xml:space="preserve"> государственном</w:t>
      </w:r>
    </w:p>
    <w:p w14:paraId="52AC5FFE"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r>
      <w:proofErr w:type="gramStart"/>
      <w:r w:rsidRPr="00D420D8">
        <w:rPr>
          <w:rFonts w:ascii="Courier New" w:hAnsi="Courier New" w:cs="Courier New"/>
          <w:lang w:eastAsia="ru-RU"/>
        </w:rPr>
        <w:t>реестре</w:t>
      </w:r>
      <w:proofErr w:type="gramEnd"/>
      <w:r w:rsidRPr="00D420D8">
        <w:rPr>
          <w:rFonts w:ascii="Courier New" w:hAnsi="Courier New" w:cs="Courier New"/>
          <w:lang w:eastAsia="ru-RU"/>
        </w:rPr>
        <w:t xml:space="preserve"> юридических лиц – в случае, если</w:t>
      </w:r>
    </w:p>
    <w:p w14:paraId="39EB7BF3"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заявление подается юридическим лицом</w:t>
      </w:r>
    </w:p>
    <w:p w14:paraId="19FEE99A"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635487FE"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3CF20D51"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фамилия, имя, (при наличии) отчество</w:t>
      </w:r>
    </w:p>
    <w:p w14:paraId="2CF5A170"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представителя заявителя и реквизиты</w:t>
      </w:r>
    </w:p>
    <w:p w14:paraId="663F0453"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документа, подтверждающего его полномочия</w:t>
      </w:r>
    </w:p>
    <w:p w14:paraId="1A95DEAA"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 в случае</w:t>
      </w:r>
      <w:proofErr w:type="gramStart"/>
      <w:r w:rsidRPr="00D420D8">
        <w:rPr>
          <w:rFonts w:ascii="Courier New" w:hAnsi="Courier New" w:cs="Courier New"/>
          <w:lang w:eastAsia="ru-RU"/>
        </w:rPr>
        <w:t>,</w:t>
      </w:r>
      <w:proofErr w:type="gramEnd"/>
      <w:r w:rsidRPr="00D420D8">
        <w:rPr>
          <w:rFonts w:ascii="Courier New" w:hAnsi="Courier New" w:cs="Courier New"/>
          <w:lang w:eastAsia="ru-RU"/>
        </w:rPr>
        <w:t xml:space="preserve"> если заявление подается</w:t>
      </w:r>
    </w:p>
    <w:p w14:paraId="028BD290"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представителем заявителя</w:t>
      </w:r>
    </w:p>
    <w:p w14:paraId="491997A2"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75DAF9F7" w14:textId="77777777" w:rsidR="00AE3DB8" w:rsidRPr="00D420D8" w:rsidRDefault="00AE3DB8" w:rsidP="00AE3DB8">
      <w:pPr>
        <w:widowControl w:val="0"/>
        <w:autoSpaceDE w:val="0"/>
        <w:autoSpaceDN w:val="0"/>
        <w:adjustRightInd w:val="0"/>
        <w:rPr>
          <w:rFonts w:ascii="Courier New" w:hAnsi="Courier New" w:cs="Courier New"/>
          <w:lang w:eastAsia="ru-RU"/>
        </w:rPr>
      </w:pP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sidRPr="00D420D8">
        <w:rPr>
          <w:rFonts w:ascii="Courier New" w:hAnsi="Courier New" w:cs="Courier New"/>
          <w:lang w:eastAsia="ru-RU"/>
        </w:rPr>
        <w:tab/>
      </w:r>
      <w:r>
        <w:rPr>
          <w:rFonts w:ascii="Courier New" w:hAnsi="Courier New" w:cs="Courier New"/>
          <w:lang w:eastAsia="ru-RU"/>
        </w:rPr>
        <w:tab/>
      </w:r>
      <w:r w:rsidRPr="00D420D8">
        <w:rPr>
          <w:rFonts w:ascii="Courier New" w:hAnsi="Courier New" w:cs="Courier New"/>
          <w:lang w:eastAsia="ru-RU"/>
        </w:rPr>
        <w:tab/>
        <w:t>_______________________________________</w:t>
      </w:r>
    </w:p>
    <w:p w14:paraId="6CB480F3" w14:textId="77777777" w:rsidR="00AE3DB8" w:rsidRPr="00D420D8" w:rsidRDefault="00AE3DB8" w:rsidP="00AE3DB8">
      <w:pPr>
        <w:widowControl w:val="0"/>
        <w:autoSpaceDE w:val="0"/>
        <w:autoSpaceDN w:val="0"/>
        <w:adjustRightInd w:val="0"/>
        <w:rPr>
          <w:rFonts w:ascii="Courier New" w:hAnsi="Courier New" w:cs="Courier New"/>
          <w:lang w:eastAsia="ru-RU"/>
        </w:rPr>
      </w:pPr>
    </w:p>
    <w:p w14:paraId="63C3CCCE" w14:textId="77777777" w:rsidR="00AE3DB8" w:rsidRPr="00D420D8" w:rsidRDefault="00AE3DB8" w:rsidP="00AE3DB8">
      <w:pPr>
        <w:widowControl w:val="0"/>
        <w:autoSpaceDE w:val="0"/>
        <w:autoSpaceDN w:val="0"/>
        <w:adjustRightInd w:val="0"/>
        <w:ind w:left="4248" w:firstLine="708"/>
        <w:rPr>
          <w:rFonts w:ascii="Courier New" w:hAnsi="Courier New" w:cs="Courier New"/>
          <w:lang w:eastAsia="ru-RU"/>
        </w:rPr>
      </w:pPr>
      <w:r w:rsidRPr="00D420D8">
        <w:rPr>
          <w:rFonts w:ascii="Courier New" w:hAnsi="Courier New" w:cs="Courier New"/>
          <w:lang w:eastAsia="ru-RU"/>
        </w:rPr>
        <w:t>адрес электронной почты,</w:t>
      </w:r>
    </w:p>
    <w:p w14:paraId="6994F5A4" w14:textId="77777777" w:rsidR="00AE3DB8" w:rsidRPr="00D420D8" w:rsidRDefault="00AE3DB8" w:rsidP="00AE3DB8">
      <w:pPr>
        <w:widowControl w:val="0"/>
        <w:autoSpaceDE w:val="0"/>
        <w:autoSpaceDN w:val="0"/>
        <w:adjustRightInd w:val="0"/>
        <w:ind w:left="4248" w:firstLine="708"/>
        <w:rPr>
          <w:rFonts w:ascii="Courier New" w:hAnsi="Courier New" w:cs="Courier New"/>
          <w:lang w:eastAsia="ru-RU"/>
        </w:rPr>
      </w:pPr>
      <w:r w:rsidRPr="00D420D8">
        <w:rPr>
          <w:rFonts w:ascii="Courier New" w:hAnsi="Courier New" w:cs="Courier New"/>
          <w:lang w:eastAsia="ru-RU"/>
        </w:rPr>
        <w:t>номер телефона для связи с заявителем или</w:t>
      </w:r>
    </w:p>
    <w:p w14:paraId="12A0899F" w14:textId="77777777" w:rsidR="00AE3DB8" w:rsidRPr="00D420D8" w:rsidRDefault="00AE3DB8" w:rsidP="00AE3DB8">
      <w:pPr>
        <w:widowControl w:val="0"/>
        <w:autoSpaceDE w:val="0"/>
        <w:autoSpaceDN w:val="0"/>
        <w:adjustRightInd w:val="0"/>
        <w:ind w:left="4956"/>
        <w:rPr>
          <w:rFonts w:ascii="Courier New" w:hAnsi="Courier New" w:cs="Courier New"/>
          <w:lang w:eastAsia="ru-RU"/>
        </w:rPr>
      </w:pPr>
      <w:r w:rsidRPr="00D420D8">
        <w:rPr>
          <w:rFonts w:ascii="Courier New" w:hAnsi="Courier New" w:cs="Courier New"/>
          <w:lang w:eastAsia="ru-RU"/>
        </w:rPr>
        <w:t>представителем заявителя _______________________________________</w:t>
      </w:r>
    </w:p>
    <w:p w14:paraId="33CC4199" w14:textId="77777777" w:rsidR="00AE3DB8" w:rsidRPr="00D420D8" w:rsidRDefault="00AE3DB8" w:rsidP="00AE3DB8">
      <w:pPr>
        <w:widowControl w:val="0"/>
        <w:autoSpaceDE w:val="0"/>
        <w:autoSpaceDN w:val="0"/>
        <w:adjustRightInd w:val="0"/>
        <w:ind w:left="4956"/>
        <w:rPr>
          <w:rFonts w:ascii="Courier New" w:hAnsi="Courier New" w:cs="Courier New"/>
          <w:lang w:eastAsia="ru-RU"/>
        </w:rPr>
      </w:pPr>
      <w:r w:rsidRPr="00D420D8">
        <w:rPr>
          <w:rFonts w:ascii="Courier New" w:hAnsi="Courier New" w:cs="Courier New"/>
          <w:lang w:eastAsia="ru-RU"/>
        </w:rPr>
        <w:t>_______________________________________</w:t>
      </w:r>
    </w:p>
    <w:p w14:paraId="3DFD6432" w14:textId="77777777" w:rsidR="00AE3DB8" w:rsidRPr="00D420D8" w:rsidRDefault="00AE3DB8" w:rsidP="00AE3DB8">
      <w:pPr>
        <w:autoSpaceDE w:val="0"/>
        <w:autoSpaceDN w:val="0"/>
        <w:adjustRightInd w:val="0"/>
        <w:jc w:val="both"/>
        <w:rPr>
          <w:rFonts w:ascii="Courier New" w:eastAsia="Calibri" w:hAnsi="Courier New" w:cs="Courier New"/>
        </w:rPr>
      </w:pPr>
    </w:p>
    <w:p w14:paraId="3CF9B54B" w14:textId="77777777" w:rsidR="00AE3DB8" w:rsidRPr="00D420D8" w:rsidRDefault="00AE3DB8" w:rsidP="00AE3DB8">
      <w:pPr>
        <w:autoSpaceDE w:val="0"/>
        <w:autoSpaceDN w:val="0"/>
        <w:adjustRightInd w:val="0"/>
        <w:jc w:val="both"/>
        <w:rPr>
          <w:rFonts w:ascii="Courier New" w:eastAsia="Calibri" w:hAnsi="Courier New" w:cs="Courier New"/>
        </w:rPr>
      </w:pPr>
    </w:p>
    <w:p w14:paraId="52ACE3FF" w14:textId="77777777" w:rsidR="00AE3DB8" w:rsidRPr="00D420D8" w:rsidRDefault="00AE3DB8" w:rsidP="00AE3DB8">
      <w:pPr>
        <w:autoSpaceDE w:val="0"/>
        <w:autoSpaceDN w:val="0"/>
        <w:adjustRightInd w:val="0"/>
        <w:jc w:val="center"/>
        <w:rPr>
          <w:rFonts w:ascii="Courier New" w:eastAsia="Calibri" w:hAnsi="Courier New" w:cs="Courier New"/>
        </w:rPr>
      </w:pPr>
      <w:r w:rsidRPr="00D420D8">
        <w:rPr>
          <w:rFonts w:ascii="Courier New" w:eastAsia="Calibri" w:hAnsi="Courier New" w:cs="Courier New"/>
        </w:rPr>
        <w:t>ЗАЯВЛЕНИЕ</w:t>
      </w:r>
    </w:p>
    <w:p w14:paraId="4DB3A11A" w14:textId="77777777" w:rsidR="00AE3DB8" w:rsidRPr="00D420D8" w:rsidRDefault="00AE3DB8" w:rsidP="00AE3DB8">
      <w:pPr>
        <w:autoSpaceDE w:val="0"/>
        <w:autoSpaceDN w:val="0"/>
        <w:adjustRightInd w:val="0"/>
        <w:jc w:val="center"/>
        <w:rPr>
          <w:rFonts w:ascii="Courier New" w:eastAsia="Calibri" w:hAnsi="Courier New" w:cs="Courier New"/>
        </w:rPr>
      </w:pPr>
      <w:r w:rsidRPr="00D420D8">
        <w:rPr>
          <w:rFonts w:ascii="Courier New" w:eastAsia="Calibri" w:hAnsi="Courier New" w:cs="Courier New"/>
        </w:rPr>
        <w:t>о размещении объекта на землях или земельных участках</w:t>
      </w:r>
      <w:r>
        <w:rPr>
          <w:rFonts w:ascii="Courier New" w:eastAsia="Calibri" w:hAnsi="Courier New" w:cs="Courier New"/>
        </w:rPr>
        <w:t xml:space="preserve"> </w:t>
      </w:r>
      <w:r w:rsidRPr="00D420D8">
        <w:rPr>
          <w:rFonts w:ascii="Courier New" w:eastAsia="Calibri" w:hAnsi="Courier New" w:cs="Courier New"/>
        </w:rPr>
        <w:t>без предоставления</w:t>
      </w:r>
    </w:p>
    <w:p w14:paraId="7F3838C2" w14:textId="77777777" w:rsidR="00AE3DB8" w:rsidRPr="00D420D8" w:rsidRDefault="00AE3DB8" w:rsidP="00AE3DB8">
      <w:pPr>
        <w:autoSpaceDE w:val="0"/>
        <w:autoSpaceDN w:val="0"/>
        <w:adjustRightInd w:val="0"/>
        <w:jc w:val="center"/>
        <w:rPr>
          <w:rFonts w:ascii="Courier New" w:eastAsia="Calibri" w:hAnsi="Courier New" w:cs="Courier New"/>
        </w:rPr>
      </w:pPr>
      <w:r w:rsidRPr="00D420D8">
        <w:rPr>
          <w:rFonts w:ascii="Courier New" w:eastAsia="Calibri" w:hAnsi="Courier New" w:cs="Courier New"/>
        </w:rPr>
        <w:t>земельных участков и установления сервитутов</w:t>
      </w:r>
      <w:r>
        <w:rPr>
          <w:rFonts w:ascii="Courier New" w:eastAsia="Calibri" w:hAnsi="Courier New" w:cs="Courier New"/>
        </w:rPr>
        <w:t>, публичного сервитута</w:t>
      </w:r>
    </w:p>
    <w:p w14:paraId="2AE67445" w14:textId="77777777" w:rsidR="00AE3DB8" w:rsidRPr="00D420D8" w:rsidRDefault="00AE3DB8" w:rsidP="00AE3DB8">
      <w:pPr>
        <w:autoSpaceDE w:val="0"/>
        <w:autoSpaceDN w:val="0"/>
        <w:adjustRightInd w:val="0"/>
        <w:jc w:val="both"/>
        <w:rPr>
          <w:rFonts w:ascii="Courier New" w:eastAsia="Calibri" w:hAnsi="Courier New" w:cs="Courier New"/>
        </w:rPr>
      </w:pPr>
    </w:p>
    <w:p w14:paraId="66075667" w14:textId="77777777" w:rsidR="00AE3DB8" w:rsidRPr="0076431D" w:rsidRDefault="00AE3DB8" w:rsidP="00AE3DB8">
      <w:pPr>
        <w:autoSpaceDE w:val="0"/>
        <w:autoSpaceDN w:val="0"/>
        <w:adjustRightInd w:val="0"/>
        <w:ind w:firstLine="709"/>
        <w:jc w:val="both"/>
        <w:rPr>
          <w:rFonts w:ascii="Courier New" w:eastAsia="Calibri" w:hAnsi="Courier New" w:cs="Courier New"/>
        </w:rPr>
      </w:pPr>
      <w:r w:rsidRPr="0076431D">
        <w:rPr>
          <w:rFonts w:ascii="Courier New" w:eastAsia="Calibri" w:hAnsi="Courier New" w:cs="Courier New"/>
        </w:rPr>
        <w:t>Прошу разрешить размещение объекта:</w:t>
      </w:r>
    </w:p>
    <w:p w14:paraId="428A975E" w14:textId="77777777" w:rsidR="00AE3DB8" w:rsidRDefault="00AE3DB8" w:rsidP="00AE3DB8">
      <w:pPr>
        <w:autoSpaceDE w:val="0"/>
        <w:autoSpaceDN w:val="0"/>
        <w:adjustRightInd w:val="0"/>
        <w:jc w:val="both"/>
        <w:rPr>
          <w:rFonts w:ascii="Courier New" w:eastAsia="Calibri" w:hAnsi="Courier New" w:cs="Courier New"/>
          <w:u w:val="single"/>
        </w:rPr>
      </w:pPr>
    </w:p>
    <w:tbl>
      <w:tblPr>
        <w:tblStyle w:val="af4"/>
        <w:tblW w:w="10376" w:type="dxa"/>
        <w:jc w:val="center"/>
        <w:tblLook w:val="04A0" w:firstRow="1" w:lastRow="0" w:firstColumn="1" w:lastColumn="0" w:noHBand="0" w:noVBand="1"/>
      </w:tblPr>
      <w:tblGrid>
        <w:gridCol w:w="2213"/>
        <w:gridCol w:w="8163"/>
      </w:tblGrid>
      <w:tr w:rsidR="00AE3DB8" w14:paraId="422759E5" w14:textId="77777777" w:rsidTr="00A87A49">
        <w:trPr>
          <w:jc w:val="center"/>
        </w:trPr>
        <w:tc>
          <w:tcPr>
            <w:tcW w:w="2213" w:type="dxa"/>
          </w:tcPr>
          <w:p w14:paraId="59DDC4D8" w14:textId="77777777" w:rsidR="00AE3DB8" w:rsidRPr="00B470FA" w:rsidRDefault="00AE3DB8" w:rsidP="00A87A49">
            <w:pPr>
              <w:autoSpaceDE w:val="0"/>
              <w:autoSpaceDN w:val="0"/>
              <w:adjustRightInd w:val="0"/>
              <w:rPr>
                <w:rFonts w:ascii="Courier New" w:eastAsia="Calibri" w:hAnsi="Courier New" w:cs="Courier New"/>
              </w:rPr>
            </w:pPr>
            <w:r w:rsidRPr="00B470FA">
              <w:rPr>
                <w:rFonts w:ascii="Courier New" w:eastAsia="Calibri" w:hAnsi="Courier New" w:cs="Courier New"/>
              </w:rPr>
              <w:t>Указать вид объекта, предполагаемого к размещению, в соответствии с Перечнем видов объектов, утвержденным постановлением Правительства Росси</w:t>
            </w:r>
            <w:r>
              <w:rPr>
                <w:rFonts w:ascii="Courier New" w:eastAsia="Calibri" w:hAnsi="Courier New" w:cs="Courier New"/>
              </w:rPr>
              <w:t>йской Федерации от 03.12.2014 № </w:t>
            </w:r>
            <w:r w:rsidRPr="00B470FA">
              <w:rPr>
                <w:rFonts w:ascii="Courier New" w:eastAsia="Calibri" w:hAnsi="Courier New" w:cs="Courier New"/>
              </w:rPr>
              <w:t>1300</w:t>
            </w:r>
          </w:p>
        </w:tc>
        <w:tc>
          <w:tcPr>
            <w:tcW w:w="8163" w:type="dxa"/>
          </w:tcPr>
          <w:p w14:paraId="2BD56830"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50ACB7C"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 Водопроводы и водоводы всех видов, для размещения которых не требуется разрешения на строительство.</w:t>
            </w:r>
          </w:p>
          <w:p w14:paraId="7A2D29E9"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rPr>
              <w:t>размещения</w:t>
            </w:r>
            <w:proofErr w:type="gramEnd"/>
            <w:r w:rsidRPr="00DF0355">
              <w:rPr>
                <w:rFonts w:ascii="Courier New" w:eastAsia="Calibri" w:hAnsi="Courier New" w:cs="Courier New"/>
              </w:rPr>
              <w:t xml:space="preserve"> которых не требуется разрешения на строительство.</w:t>
            </w:r>
          </w:p>
          <w:p w14:paraId="31ADD5FE"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74F73EF9"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4C37BE28"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5. Линии электропередачи классом напряжения до 35кВ, а также </w:t>
            </w:r>
            <w:r w:rsidRPr="00DF0355">
              <w:rPr>
                <w:rFonts w:ascii="Courier New" w:eastAsia="Calibri" w:hAnsi="Courier New" w:cs="Courier New"/>
              </w:rPr>
              <w:lastRenderedPageBreak/>
              <w:t>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1186ED5C"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04C9A53"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7. Тепловые сети всех видов, включая сети горячего водоснабжения, для размещения которых не требуется разрешения на строительство.</w:t>
            </w:r>
          </w:p>
          <w:p w14:paraId="15C90299"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8. Геодезические, межевые, предупреждающие и иные знаки, включая информационные табло (стелы) и флагштоки.</w:t>
            </w:r>
          </w:p>
          <w:p w14:paraId="5B757402"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43F0636C"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10. Объекты, предназначенные для обеспечения пользования недрами, для размещения которых не требуется разрешения на строительство.</w:t>
            </w:r>
          </w:p>
          <w:p w14:paraId="78230B76"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737B96EA"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12. Проезды, в том числе </w:t>
            </w:r>
            <w:proofErr w:type="spellStart"/>
            <w:r w:rsidRPr="00DF0355">
              <w:rPr>
                <w:rFonts w:ascii="Courier New" w:eastAsia="Calibri" w:hAnsi="Courier New" w:cs="Courier New"/>
              </w:rPr>
              <w:t>вдольтрассовые</w:t>
            </w:r>
            <w:proofErr w:type="spellEnd"/>
            <w:r w:rsidRPr="00DF0355">
              <w:rPr>
                <w:rFonts w:ascii="Courier New" w:eastAsia="Calibri" w:hAnsi="Courier New" w:cs="Courier New"/>
              </w:rPr>
              <w:t>, и подъездные дороги, для размещения которых не требуется разрешения на строительство.</w:t>
            </w:r>
          </w:p>
          <w:p w14:paraId="67598252"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13. Пожарные водоемы и места сосредоточения средств пожаротушения.</w:t>
            </w:r>
          </w:p>
          <w:p w14:paraId="6FE9729B"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14. Пруды-испарители.</w:t>
            </w:r>
          </w:p>
          <w:p w14:paraId="69DE96F2"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1B51BED2"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2A125043"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17. Пункты весового контроля автомобилей, для размещения которых не требуется разрешения на строительство.</w:t>
            </w:r>
          </w:p>
          <w:p w14:paraId="1B9DE93E"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18. </w:t>
            </w:r>
            <w:proofErr w:type="gramStart"/>
            <w:r w:rsidRPr="00DF0355">
              <w:rPr>
                <w:rFonts w:ascii="Courier New" w:eastAsia="Calibri" w:hAnsi="Courier New" w:cs="Courier New"/>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14:paraId="1409AD44"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19. </w:t>
            </w:r>
            <w:proofErr w:type="gramStart"/>
            <w:r w:rsidRPr="00DF0355">
              <w:rPr>
                <w:rFonts w:ascii="Courier New" w:eastAsia="Calibri" w:hAnsi="Courier New" w:cs="Courier New"/>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rPr>
              <w:t xml:space="preserve"> и детские игровые </w:t>
            </w:r>
            <w:proofErr w:type="gramStart"/>
            <w:r w:rsidRPr="00DF0355">
              <w:rPr>
                <w:rFonts w:ascii="Courier New" w:eastAsia="Calibri" w:hAnsi="Courier New" w:cs="Courier New"/>
              </w:rPr>
              <w:t>площадки</w:t>
            </w:r>
            <w:proofErr w:type="gramEnd"/>
            <w:r w:rsidRPr="00DF0355">
              <w:rPr>
                <w:rFonts w:ascii="Courier New" w:eastAsia="Calibri" w:hAnsi="Courier New" w:cs="Courier New"/>
              </w:rPr>
              <w:t xml:space="preserve"> и городки), для размещения которых не требуется разрешения на строительство.</w:t>
            </w:r>
          </w:p>
          <w:p w14:paraId="5248D6F4"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20. Лодочные станции, для размещения которых не требуется разрешения на строительство.</w:t>
            </w:r>
          </w:p>
          <w:p w14:paraId="4F6B32E5"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21. </w:t>
            </w:r>
            <w:proofErr w:type="gramStart"/>
            <w:r w:rsidRPr="00DF0355">
              <w:rPr>
                <w:rFonts w:ascii="Courier New" w:eastAsia="Calibri" w:hAnsi="Courier New" w:cs="Courier New"/>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14:paraId="5E8C5661"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22. Пункты приема вторичного сырья, для размещения которых не требуется разрешения на строительство.</w:t>
            </w:r>
          </w:p>
          <w:p w14:paraId="48DAA340"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23. Передвижные цирки, передвижные зоопарки и передвижные луна-парки.</w:t>
            </w:r>
          </w:p>
          <w:p w14:paraId="06B5AA31"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024EC869"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rPr>
              <w:t>велопарковки</w:t>
            </w:r>
            <w:proofErr w:type="spellEnd"/>
            <w:r w:rsidRPr="00DF0355">
              <w:rPr>
                <w:rFonts w:ascii="Courier New" w:eastAsia="Calibri" w:hAnsi="Courier New" w:cs="Courier New"/>
              </w:rPr>
              <w:t>.</w:t>
            </w:r>
          </w:p>
          <w:p w14:paraId="236B16E0"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lastRenderedPageBreak/>
              <w:t></w:t>
            </w:r>
            <w:r w:rsidRPr="00DF0355">
              <w:rPr>
                <w:rFonts w:ascii="Courier New" w:eastAsia="Calibri" w:hAnsi="Courier New" w:cs="Courier New"/>
              </w:rPr>
              <w:tab/>
              <w:t>26. Спортивные и детские площадки.</w:t>
            </w:r>
          </w:p>
          <w:p w14:paraId="5E5941BA"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27. Площадки для дрессировки собак, площадки для выгула собак, а также голубятни.</w:t>
            </w:r>
          </w:p>
          <w:p w14:paraId="213B6FD0"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28. Платежные терминалы для оплаты услуг и штрафов.</w:t>
            </w:r>
          </w:p>
          <w:p w14:paraId="003D3FFB"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29. Общественные туалеты нестационарного типа.</w:t>
            </w:r>
          </w:p>
          <w:p w14:paraId="48CC2340"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30. Зарядные станции (терминалы) для электротранспорта.</w:t>
            </w:r>
          </w:p>
          <w:p w14:paraId="5A712864" w14:textId="77777777" w:rsidR="00AE3DB8" w:rsidRPr="00DF0355" w:rsidRDefault="00AE3DB8" w:rsidP="00A87A4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7AB090A9" w14:textId="77777777" w:rsidR="00AE3DB8" w:rsidRDefault="00AE3DB8" w:rsidP="00AE3DB8">
      <w:pPr>
        <w:autoSpaceDE w:val="0"/>
        <w:autoSpaceDN w:val="0"/>
        <w:adjustRightInd w:val="0"/>
        <w:jc w:val="both"/>
        <w:rPr>
          <w:rFonts w:ascii="Courier New" w:eastAsia="Calibri" w:hAnsi="Courier New" w:cs="Courier New"/>
          <w:u w:val="single"/>
        </w:rPr>
      </w:pPr>
    </w:p>
    <w:p w14:paraId="62AAA7DE"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u w:val="single"/>
        </w:rPr>
        <w:t>на землях или земельном участке</w:t>
      </w:r>
      <w:r w:rsidRPr="00D420D8">
        <w:rPr>
          <w:rFonts w:ascii="Courier New" w:eastAsia="Calibri" w:hAnsi="Courier New" w:cs="Courier New"/>
        </w:rPr>
        <w:t>____________________________________________</w:t>
      </w:r>
    </w:p>
    <w:p w14:paraId="47F6CEE2" w14:textId="77777777" w:rsidR="00AE3DB8" w:rsidRPr="00D420D8" w:rsidRDefault="00AE3DB8" w:rsidP="00AE3DB8">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14:paraId="626B88C5"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14:paraId="526AD125"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14:paraId="66E661A4"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14:paraId="2F3CAB51" w14:textId="77777777" w:rsidR="00AE3DB8" w:rsidRPr="00D420D8" w:rsidRDefault="00AE3DB8" w:rsidP="00AE3DB8">
      <w:pPr>
        <w:autoSpaceDE w:val="0"/>
        <w:autoSpaceDN w:val="0"/>
        <w:adjustRightInd w:val="0"/>
        <w:jc w:val="both"/>
        <w:rPr>
          <w:rFonts w:ascii="Courier New" w:eastAsia="Calibri" w:hAnsi="Courier New" w:cs="Courier New"/>
        </w:rPr>
      </w:pPr>
      <w:r>
        <w:rPr>
          <w:rFonts w:ascii="Courier New" w:eastAsia="Calibri" w:hAnsi="Courier New" w:cs="Courier New"/>
          <w:u w:val="single"/>
        </w:rPr>
        <w:t>_______</w:t>
      </w:r>
      <w:r w:rsidRPr="00D420D8">
        <w:rPr>
          <w:rFonts w:ascii="Courier New" w:eastAsia="Calibri" w:hAnsi="Courier New" w:cs="Courier New"/>
          <w:u w:val="single"/>
        </w:rPr>
        <w:t xml:space="preserve"> </w:t>
      </w:r>
      <w:r w:rsidRPr="00D420D8">
        <w:rPr>
          <w:rFonts w:ascii="Courier New" w:eastAsia="Calibri" w:hAnsi="Courier New" w:cs="Courier New"/>
        </w:rPr>
        <w:t>___________________________________________________________________</w:t>
      </w:r>
    </w:p>
    <w:p w14:paraId="45851AFE"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u w:val="single"/>
        </w:rPr>
        <w:t xml:space="preserve">на срок </w:t>
      </w:r>
      <w:r w:rsidRPr="00D420D8">
        <w:rPr>
          <w:rFonts w:ascii="Courier New" w:eastAsia="Calibri" w:hAnsi="Courier New" w:cs="Courier New"/>
        </w:rPr>
        <w:t>___________________________________________________________________</w:t>
      </w:r>
    </w:p>
    <w:p w14:paraId="1E695093" w14:textId="77777777" w:rsidR="00AE3DB8" w:rsidRPr="00D420D8" w:rsidRDefault="00AE3DB8" w:rsidP="00AE3DB8">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4944EA1F" w14:textId="77777777" w:rsidR="00AE3DB8" w:rsidRPr="00D420D8" w:rsidRDefault="00AE3DB8" w:rsidP="00AE3DB8">
      <w:pPr>
        <w:autoSpaceDE w:val="0"/>
        <w:autoSpaceDN w:val="0"/>
        <w:adjustRightInd w:val="0"/>
        <w:jc w:val="both"/>
        <w:rPr>
          <w:rFonts w:ascii="Courier New" w:eastAsia="Calibri" w:hAnsi="Courier New" w:cs="Courier New"/>
        </w:rPr>
      </w:pPr>
    </w:p>
    <w:p w14:paraId="73D6957A" w14:textId="77777777" w:rsidR="00AE3DB8" w:rsidRPr="00D420D8" w:rsidRDefault="00AE3DB8" w:rsidP="00AE3DB8">
      <w:pPr>
        <w:autoSpaceDE w:val="0"/>
        <w:autoSpaceDN w:val="0"/>
        <w:adjustRightInd w:val="0"/>
        <w:jc w:val="both"/>
        <w:rPr>
          <w:rFonts w:ascii="Courier New" w:eastAsia="Calibri" w:hAnsi="Courier New" w:cs="Courier New"/>
        </w:rPr>
      </w:pPr>
      <w:r>
        <w:rPr>
          <w:rFonts w:ascii="Courier New" w:eastAsia="Calibri" w:hAnsi="Courier New" w:cs="Courier New"/>
        </w:rPr>
        <w:t>«</w:t>
      </w:r>
      <w:r w:rsidRPr="00D420D8">
        <w:rPr>
          <w:rFonts w:ascii="Courier New" w:eastAsia="Calibri" w:hAnsi="Courier New" w:cs="Courier New"/>
        </w:rPr>
        <w:t>___</w:t>
      </w:r>
      <w:r>
        <w:rPr>
          <w:rFonts w:ascii="Courier New" w:eastAsia="Calibri" w:hAnsi="Courier New" w:cs="Courier New"/>
        </w:rPr>
        <w:t>»</w:t>
      </w:r>
      <w:r w:rsidRPr="00D420D8">
        <w:rPr>
          <w:rFonts w:ascii="Courier New" w:eastAsia="Calibri" w:hAnsi="Courier New" w:cs="Courier New"/>
        </w:rPr>
        <w:t xml:space="preserve"> ___________ 20__ г.</w:t>
      </w:r>
    </w:p>
    <w:p w14:paraId="0A3170F2" w14:textId="77777777" w:rsidR="00AE3DB8" w:rsidRPr="00D420D8" w:rsidRDefault="00AE3DB8" w:rsidP="00AE3DB8">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rPr>
        <w:t xml:space="preserve"> </w:t>
      </w:r>
      <w:r w:rsidRPr="00D420D8">
        <w:rPr>
          <w:rFonts w:ascii="Courier New" w:eastAsia="Calibri" w:hAnsi="Courier New" w:cs="Courier New"/>
          <w:sz w:val="16"/>
          <w:szCs w:val="16"/>
        </w:rPr>
        <w:t>(дата подачи заявления)</w:t>
      </w:r>
    </w:p>
    <w:p w14:paraId="25C69EB3" w14:textId="77777777" w:rsidR="00AE3DB8" w:rsidRPr="00D420D8" w:rsidRDefault="00AE3DB8" w:rsidP="00AE3DB8">
      <w:pPr>
        <w:autoSpaceDE w:val="0"/>
        <w:autoSpaceDN w:val="0"/>
        <w:adjustRightInd w:val="0"/>
        <w:jc w:val="both"/>
        <w:rPr>
          <w:rFonts w:ascii="Courier New" w:eastAsia="Calibri" w:hAnsi="Courier New" w:cs="Courier New"/>
        </w:rPr>
      </w:pPr>
    </w:p>
    <w:p w14:paraId="4FC30800" w14:textId="77777777" w:rsidR="00AE3DB8" w:rsidRPr="00D420D8" w:rsidRDefault="00AE3DB8" w:rsidP="00AE3DB8">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w:t>
      </w:r>
      <w:r>
        <w:rPr>
          <w:rFonts w:ascii="Courier New" w:eastAsia="Calibri" w:hAnsi="Courier New" w:cs="Courier New"/>
        </w:rPr>
        <w:tab/>
      </w:r>
      <w:r>
        <w:rPr>
          <w:rFonts w:ascii="Courier New" w:eastAsia="Calibri" w:hAnsi="Courier New" w:cs="Courier New"/>
        </w:rPr>
        <w:tab/>
      </w:r>
      <w:r w:rsidRPr="00D420D8">
        <w:rPr>
          <w:rFonts w:ascii="Courier New" w:eastAsia="Calibri" w:hAnsi="Courier New" w:cs="Courier New"/>
        </w:rPr>
        <w:t>__________________________________________________</w:t>
      </w:r>
    </w:p>
    <w:p w14:paraId="0816D314" w14:textId="77777777" w:rsidR="00AE3DB8" w:rsidRPr="00D420D8" w:rsidRDefault="00AE3DB8" w:rsidP="00AE3DB8">
      <w:pPr>
        <w:autoSpaceDE w:val="0"/>
        <w:autoSpaceDN w:val="0"/>
        <w:adjustRightInd w:val="0"/>
        <w:ind w:firstLine="708"/>
        <w:jc w:val="both"/>
        <w:rPr>
          <w:rFonts w:ascii="Courier New" w:eastAsia="Calibri" w:hAnsi="Courier New" w:cs="Courier New"/>
          <w:sz w:val="16"/>
          <w:szCs w:val="16"/>
        </w:rPr>
      </w:pPr>
      <w:r w:rsidRPr="00D420D8">
        <w:rPr>
          <w:rFonts w:ascii="Courier New" w:eastAsia="Calibri" w:hAnsi="Courier New" w:cs="Courier New"/>
          <w:sz w:val="16"/>
          <w:szCs w:val="16"/>
        </w:rPr>
        <w:t>(подпись заявителя)</w:t>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r>
      <w:r>
        <w:rPr>
          <w:rFonts w:ascii="Courier New" w:eastAsia="Calibri" w:hAnsi="Courier New" w:cs="Courier New"/>
          <w:sz w:val="16"/>
          <w:szCs w:val="16"/>
        </w:rPr>
        <w:tab/>
      </w:r>
      <w:r w:rsidRPr="00D420D8">
        <w:rPr>
          <w:rFonts w:ascii="Courier New" w:eastAsia="Calibri" w:hAnsi="Courier New" w:cs="Courier New"/>
          <w:sz w:val="16"/>
          <w:szCs w:val="16"/>
        </w:rPr>
        <w:t>(полностью Ф.И.О.)</w:t>
      </w:r>
    </w:p>
    <w:p w14:paraId="6EAC4908" w14:textId="77777777" w:rsidR="00AE3DB8" w:rsidRPr="00D420D8" w:rsidRDefault="00AE3DB8" w:rsidP="00AE3DB8">
      <w:pPr>
        <w:autoSpaceDE w:val="0"/>
        <w:autoSpaceDN w:val="0"/>
        <w:adjustRightInd w:val="0"/>
        <w:jc w:val="both"/>
        <w:rPr>
          <w:rFonts w:ascii="Courier New" w:eastAsia="Calibri" w:hAnsi="Courier New" w:cs="Courier New"/>
        </w:rPr>
      </w:pPr>
    </w:p>
    <w:p w14:paraId="627A9C88" w14:textId="77777777" w:rsidR="00AE3DB8" w:rsidRPr="00D420D8" w:rsidRDefault="00AE3DB8" w:rsidP="00AE3DB8">
      <w:pPr>
        <w:autoSpaceDE w:val="0"/>
        <w:autoSpaceDN w:val="0"/>
        <w:adjustRightInd w:val="0"/>
        <w:ind w:right="283"/>
        <w:jc w:val="both"/>
        <w:rPr>
          <w:rFonts w:ascii="Courier New" w:eastAsia="Calibri" w:hAnsi="Courier New" w:cs="Courier New"/>
        </w:rPr>
      </w:pPr>
      <w:r w:rsidRPr="00D420D8">
        <w:rPr>
          <w:rFonts w:ascii="Courier New" w:eastAsia="Calibri" w:hAnsi="Courier New" w:cs="Courier New"/>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rPr>
        <w:t>л</w:t>
      </w:r>
      <w:proofErr w:type="gramEnd"/>
      <w:r w:rsidRPr="00D420D8">
        <w:rPr>
          <w:rFonts w:ascii="Courier New" w:eastAsia="Calibri" w:hAnsi="Courier New" w:cs="Courier New"/>
        </w:rPr>
        <w:t>.</w:t>
      </w:r>
    </w:p>
    <w:p w14:paraId="14D40B83"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14:paraId="25CA6EF7"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14:paraId="620FD36B"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 xml:space="preserve">Заявление принял: ____________________________ </w:t>
      </w:r>
      <w:r>
        <w:rPr>
          <w:rFonts w:ascii="Courier New" w:eastAsia="Calibri" w:hAnsi="Courier New" w:cs="Courier New"/>
        </w:rPr>
        <w:t>«</w:t>
      </w:r>
      <w:r w:rsidRPr="00D420D8">
        <w:rPr>
          <w:rFonts w:ascii="Courier New" w:eastAsia="Calibri" w:hAnsi="Courier New" w:cs="Courier New"/>
        </w:rPr>
        <w:t>___</w:t>
      </w:r>
      <w:r>
        <w:rPr>
          <w:rFonts w:ascii="Courier New" w:eastAsia="Calibri" w:hAnsi="Courier New" w:cs="Courier New"/>
        </w:rPr>
        <w:t>»</w:t>
      </w:r>
      <w:r w:rsidRPr="00D420D8">
        <w:rPr>
          <w:rFonts w:ascii="Courier New" w:eastAsia="Calibri" w:hAnsi="Courier New" w:cs="Courier New"/>
        </w:rPr>
        <w:t xml:space="preserve"> _____________ 20__ г.</w:t>
      </w:r>
    </w:p>
    <w:p w14:paraId="142E99F9" w14:textId="77777777" w:rsidR="00AE3DB8" w:rsidRPr="00D420D8" w:rsidRDefault="00AE3DB8" w:rsidP="00AE3DB8">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14:paraId="5AD5A0B9" w14:textId="77777777" w:rsidR="00AE3DB8" w:rsidRPr="00D420D8" w:rsidRDefault="00AE3DB8" w:rsidP="00AE3DB8">
      <w:pPr>
        <w:autoSpaceDE w:val="0"/>
        <w:autoSpaceDN w:val="0"/>
        <w:adjustRightInd w:val="0"/>
        <w:jc w:val="center"/>
        <w:rPr>
          <w:rFonts w:ascii="Courier New" w:eastAsia="Calibri" w:hAnsi="Courier New" w:cs="Courier New"/>
          <w:sz w:val="16"/>
          <w:szCs w:val="16"/>
        </w:rPr>
      </w:pPr>
      <w:r w:rsidRPr="00D420D8">
        <w:rPr>
          <w:rFonts w:ascii="Courier New" w:eastAsia="Calibri" w:hAnsi="Courier New" w:cs="Courier New"/>
          <w:sz w:val="16"/>
          <w:szCs w:val="16"/>
        </w:rPr>
        <w:t>(Ф.И.О., подпись сотрудника, принявшего заявление)</w:t>
      </w:r>
    </w:p>
    <w:p w14:paraId="5083CD0C" w14:textId="77777777" w:rsidR="00AE3DB8" w:rsidRPr="00D420D8" w:rsidRDefault="00AE3DB8" w:rsidP="00AE3DB8">
      <w:pPr>
        <w:widowControl w:val="0"/>
        <w:autoSpaceDE w:val="0"/>
        <w:autoSpaceDN w:val="0"/>
        <w:adjustRightInd w:val="0"/>
        <w:rPr>
          <w:sz w:val="24"/>
          <w:szCs w:val="24"/>
          <w:lang w:eastAsia="ru-RU"/>
        </w:rPr>
      </w:pPr>
      <w:bookmarkStart w:id="16" w:name="Par588"/>
      <w:bookmarkEnd w:id="16"/>
    </w:p>
    <w:p w14:paraId="6B5E1827" w14:textId="77777777" w:rsidR="00AE3DB8" w:rsidRPr="00BE49EC" w:rsidRDefault="00AE3DB8" w:rsidP="00AE3DB8">
      <w:pPr>
        <w:autoSpaceDE w:val="0"/>
        <w:autoSpaceDN w:val="0"/>
        <w:adjustRightInd w:val="0"/>
        <w:ind w:right="283"/>
        <w:jc w:val="both"/>
        <w:rPr>
          <w:rFonts w:ascii="Courier New" w:eastAsia="Calibri" w:hAnsi="Courier New" w:cs="Courier New"/>
        </w:rPr>
      </w:pPr>
      <w:r w:rsidRPr="00BE49EC">
        <w:rPr>
          <w:rFonts w:ascii="Courier New" w:eastAsia="Calibri" w:hAnsi="Courier New" w:cs="Courier New"/>
        </w:rPr>
        <w:t>Результат рассмотрения заявления прошу:</w:t>
      </w:r>
    </w:p>
    <w:p w14:paraId="13D1855C" w14:textId="77777777" w:rsidR="00AE3DB8" w:rsidRPr="00BE49EC" w:rsidRDefault="00AE3DB8" w:rsidP="00AE3DB8">
      <w:pPr>
        <w:autoSpaceDE w:val="0"/>
        <w:autoSpaceDN w:val="0"/>
        <w:adjustRightInd w:val="0"/>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AE3DB8" w:rsidRPr="00BE49EC" w14:paraId="7485BA03" w14:textId="77777777" w:rsidTr="00A87A49">
        <w:tc>
          <w:tcPr>
            <w:tcW w:w="534" w:type="dxa"/>
            <w:tcBorders>
              <w:top w:val="single" w:sz="4" w:space="0" w:color="auto"/>
              <w:left w:val="single" w:sz="4" w:space="0" w:color="auto"/>
              <w:bottom w:val="single" w:sz="4" w:space="0" w:color="auto"/>
              <w:right w:val="single" w:sz="4" w:space="0" w:color="auto"/>
            </w:tcBorders>
          </w:tcPr>
          <w:p w14:paraId="67F5D131" w14:textId="77777777" w:rsidR="00AE3DB8" w:rsidRPr="00BE49EC" w:rsidRDefault="00AE3DB8" w:rsidP="00A87A49">
            <w:pPr>
              <w:autoSpaceDE w:val="0"/>
              <w:autoSpaceDN w:val="0"/>
              <w:adjustRightInd w:val="0"/>
              <w:ind w:right="283"/>
              <w:jc w:val="both"/>
              <w:rPr>
                <w:rFonts w:ascii="Courier New" w:eastAsia="Calibri" w:hAnsi="Courier New" w:cs="Courier New"/>
              </w:rPr>
            </w:pPr>
          </w:p>
          <w:p w14:paraId="5C673C89" w14:textId="77777777" w:rsidR="00AE3DB8" w:rsidRPr="00BE49EC" w:rsidRDefault="00AE3DB8" w:rsidP="00A87A4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F8A37A5" w14:textId="77777777" w:rsidR="00AE3DB8" w:rsidRPr="00B07840" w:rsidRDefault="00AE3DB8" w:rsidP="00A87A49">
            <w:pPr>
              <w:autoSpaceDE w:val="0"/>
              <w:autoSpaceDN w:val="0"/>
              <w:adjustRightInd w:val="0"/>
              <w:ind w:right="283"/>
              <w:jc w:val="both"/>
              <w:rPr>
                <w:rFonts w:ascii="Courier New" w:eastAsia="Calibri" w:hAnsi="Courier New" w:cs="Courier New"/>
              </w:rPr>
            </w:pPr>
            <w:r w:rsidRPr="00B470FA">
              <w:rPr>
                <w:rFonts w:ascii="Courier New" w:eastAsia="Calibri" w:hAnsi="Courier New" w:cs="Courier New"/>
              </w:rPr>
              <w:t>выдать на руки заявителю или уполномоченному лицу в Администрации</w:t>
            </w:r>
          </w:p>
        </w:tc>
      </w:tr>
      <w:tr w:rsidR="00AE3DB8" w:rsidRPr="00BE49EC" w14:paraId="599C2DC7" w14:textId="77777777" w:rsidTr="00A87A49">
        <w:tc>
          <w:tcPr>
            <w:tcW w:w="534" w:type="dxa"/>
            <w:tcBorders>
              <w:top w:val="single" w:sz="4" w:space="0" w:color="auto"/>
              <w:left w:val="single" w:sz="4" w:space="0" w:color="auto"/>
              <w:bottom w:val="single" w:sz="4" w:space="0" w:color="auto"/>
              <w:right w:val="single" w:sz="4" w:space="0" w:color="auto"/>
            </w:tcBorders>
          </w:tcPr>
          <w:p w14:paraId="493DF5B5" w14:textId="77777777" w:rsidR="00AE3DB8" w:rsidRPr="00BE49EC" w:rsidRDefault="00AE3DB8" w:rsidP="00A87A49">
            <w:pPr>
              <w:autoSpaceDE w:val="0"/>
              <w:autoSpaceDN w:val="0"/>
              <w:adjustRightInd w:val="0"/>
              <w:ind w:right="283"/>
              <w:jc w:val="both"/>
              <w:rPr>
                <w:rFonts w:ascii="Courier New" w:eastAsia="Calibri" w:hAnsi="Courier New" w:cs="Courier New"/>
              </w:rPr>
            </w:pPr>
          </w:p>
          <w:p w14:paraId="6907FAE4" w14:textId="77777777" w:rsidR="00AE3DB8" w:rsidRPr="00BE49EC" w:rsidRDefault="00AE3DB8" w:rsidP="00A87A4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230EA5F" w14:textId="77777777" w:rsidR="00AE3DB8" w:rsidRPr="00BE49EC" w:rsidRDefault="00AE3DB8" w:rsidP="00A87A49">
            <w:pPr>
              <w:autoSpaceDE w:val="0"/>
              <w:autoSpaceDN w:val="0"/>
              <w:adjustRightInd w:val="0"/>
              <w:ind w:right="283"/>
              <w:jc w:val="both"/>
              <w:rPr>
                <w:rFonts w:ascii="Courier New" w:eastAsia="Calibri" w:hAnsi="Courier New" w:cs="Courier New"/>
              </w:rPr>
            </w:pPr>
            <w:r w:rsidRPr="00BE49EC">
              <w:rPr>
                <w:rFonts w:ascii="Courier New" w:eastAsia="Calibri" w:hAnsi="Courier New" w:cs="Courier New"/>
              </w:rPr>
              <w:t xml:space="preserve">выдать на руки заявителю или уполномоченному лицу в МФЦ, </w:t>
            </w:r>
            <w:proofErr w:type="gramStart"/>
            <w:r w:rsidRPr="00BE49EC">
              <w:rPr>
                <w:rFonts w:ascii="Courier New" w:eastAsia="Calibri" w:hAnsi="Courier New" w:cs="Courier New"/>
              </w:rPr>
              <w:t>расположенном</w:t>
            </w:r>
            <w:proofErr w:type="gramEnd"/>
            <w:r w:rsidRPr="00BE49EC">
              <w:rPr>
                <w:rFonts w:ascii="Courier New" w:eastAsia="Calibri" w:hAnsi="Courier New" w:cs="Courier New"/>
              </w:rPr>
              <w:t xml:space="preserve"> по адресу:</w:t>
            </w:r>
          </w:p>
        </w:tc>
      </w:tr>
      <w:tr w:rsidR="00AE3DB8" w:rsidRPr="00BE49EC" w14:paraId="29CD51E9" w14:textId="77777777" w:rsidTr="00A87A49">
        <w:tc>
          <w:tcPr>
            <w:tcW w:w="534" w:type="dxa"/>
            <w:tcBorders>
              <w:top w:val="single" w:sz="4" w:space="0" w:color="auto"/>
              <w:left w:val="single" w:sz="4" w:space="0" w:color="auto"/>
              <w:bottom w:val="single" w:sz="4" w:space="0" w:color="auto"/>
              <w:right w:val="single" w:sz="4" w:space="0" w:color="auto"/>
            </w:tcBorders>
          </w:tcPr>
          <w:p w14:paraId="57952174" w14:textId="77777777" w:rsidR="00AE3DB8" w:rsidRPr="00917D4C" w:rsidRDefault="00AE3DB8" w:rsidP="00A87A49">
            <w:pPr>
              <w:autoSpaceDE w:val="0"/>
              <w:autoSpaceDN w:val="0"/>
              <w:adjustRightInd w:val="0"/>
              <w:ind w:right="283"/>
              <w:jc w:val="both"/>
              <w:rPr>
                <w:rFonts w:ascii="Courier New" w:eastAsia="Calibri" w:hAnsi="Courier New" w:cs="Courier New"/>
              </w:rPr>
            </w:pPr>
          </w:p>
          <w:p w14:paraId="0F314A24" w14:textId="77777777" w:rsidR="00AE3DB8" w:rsidRPr="00917D4C" w:rsidRDefault="00AE3DB8" w:rsidP="00A87A4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0F6093D" w14:textId="77777777" w:rsidR="00AE3DB8" w:rsidRPr="00917D4C" w:rsidRDefault="00AE3DB8" w:rsidP="00A87A49">
            <w:pPr>
              <w:autoSpaceDE w:val="0"/>
              <w:autoSpaceDN w:val="0"/>
              <w:adjustRightInd w:val="0"/>
              <w:ind w:right="283"/>
              <w:jc w:val="both"/>
              <w:rPr>
                <w:rFonts w:ascii="Courier New" w:eastAsia="Calibri" w:hAnsi="Courier New" w:cs="Courier New"/>
              </w:rPr>
            </w:pPr>
            <w:r w:rsidRPr="00917D4C">
              <w:rPr>
                <w:rFonts w:ascii="Courier New" w:eastAsia="Calibri" w:hAnsi="Courier New" w:cs="Courier New"/>
              </w:rPr>
              <w:t xml:space="preserve">направить </w:t>
            </w:r>
            <w:r w:rsidRPr="008E58BA">
              <w:rPr>
                <w:rFonts w:ascii="Courier New" w:eastAsia="Calibri" w:hAnsi="Courier New" w:cs="Courier New"/>
              </w:rPr>
              <w:t>по электронной почте (e-</w:t>
            </w:r>
            <w:proofErr w:type="spellStart"/>
            <w:r w:rsidRPr="008E58BA">
              <w:rPr>
                <w:rFonts w:ascii="Courier New" w:eastAsia="Calibri" w:hAnsi="Courier New" w:cs="Courier New"/>
              </w:rPr>
              <w:t>mail</w:t>
            </w:r>
            <w:proofErr w:type="spellEnd"/>
            <w:r w:rsidRPr="008E58BA">
              <w:rPr>
                <w:rFonts w:ascii="Courier New" w:eastAsia="Calibri" w:hAnsi="Courier New" w:cs="Courier New"/>
              </w:rPr>
              <w:t>);</w:t>
            </w:r>
          </w:p>
        </w:tc>
      </w:tr>
      <w:tr w:rsidR="00AE3DB8" w:rsidRPr="00BE49EC" w14:paraId="647D0C88" w14:textId="77777777" w:rsidTr="00A87A49">
        <w:tc>
          <w:tcPr>
            <w:tcW w:w="534" w:type="dxa"/>
            <w:tcBorders>
              <w:top w:val="single" w:sz="4" w:space="0" w:color="auto"/>
              <w:left w:val="single" w:sz="4" w:space="0" w:color="auto"/>
              <w:bottom w:val="single" w:sz="4" w:space="0" w:color="auto"/>
              <w:right w:val="single" w:sz="4" w:space="0" w:color="auto"/>
            </w:tcBorders>
          </w:tcPr>
          <w:p w14:paraId="44CC2F16" w14:textId="77777777" w:rsidR="00AE3DB8" w:rsidRPr="00BE49EC" w:rsidRDefault="00AE3DB8" w:rsidP="00A87A49">
            <w:pPr>
              <w:autoSpaceDE w:val="0"/>
              <w:autoSpaceDN w:val="0"/>
              <w:adjustRightInd w:val="0"/>
              <w:ind w:right="283"/>
              <w:jc w:val="both"/>
              <w:rPr>
                <w:rFonts w:ascii="Courier New" w:eastAsia="Calibri" w:hAnsi="Courier New" w:cs="Courier New"/>
              </w:rPr>
            </w:pPr>
          </w:p>
          <w:p w14:paraId="683737DB" w14:textId="77777777" w:rsidR="00AE3DB8" w:rsidRPr="00BE49EC" w:rsidRDefault="00AE3DB8" w:rsidP="00A87A4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2966B6BC" w14:textId="77777777" w:rsidR="00AE3DB8" w:rsidRPr="00BE49EC" w:rsidRDefault="00AE3DB8" w:rsidP="00A87A49">
            <w:pPr>
              <w:autoSpaceDE w:val="0"/>
              <w:autoSpaceDN w:val="0"/>
              <w:adjustRightInd w:val="0"/>
              <w:ind w:right="283"/>
              <w:jc w:val="both"/>
              <w:rPr>
                <w:rFonts w:ascii="Courier New" w:eastAsia="Calibri" w:hAnsi="Courier New" w:cs="Courier New"/>
              </w:rPr>
            </w:pPr>
            <w:r w:rsidRPr="00BE49EC">
              <w:rPr>
                <w:rFonts w:ascii="Courier New" w:eastAsia="Calibri" w:hAnsi="Courier New" w:cs="Courier New"/>
              </w:rPr>
              <w:t>направить в электронной форме в личный кабинет на ПГУ ЛО / ЕПГУ</w:t>
            </w:r>
          </w:p>
        </w:tc>
      </w:tr>
    </w:tbl>
    <w:p w14:paraId="2C56AD20" w14:textId="77777777" w:rsidR="00AE3DB8" w:rsidRDefault="00AE3DB8" w:rsidP="00AE3DB8">
      <w:pPr>
        <w:widowControl w:val="0"/>
        <w:autoSpaceDE w:val="0"/>
        <w:autoSpaceDN w:val="0"/>
        <w:adjustRightInd w:val="0"/>
        <w:rPr>
          <w:lang w:eastAsia="ru-RU"/>
        </w:rPr>
      </w:pPr>
    </w:p>
    <w:p w14:paraId="143C77CC" w14:textId="77777777" w:rsidR="00AE3DB8" w:rsidRDefault="00AE3DB8" w:rsidP="00AE3DB8">
      <w:pPr>
        <w:widowControl w:val="0"/>
        <w:autoSpaceDE w:val="0"/>
        <w:autoSpaceDN w:val="0"/>
        <w:adjustRightInd w:val="0"/>
        <w:rPr>
          <w:lang w:eastAsia="ru-RU"/>
        </w:rPr>
      </w:pPr>
    </w:p>
    <w:p w14:paraId="6ECC9869" w14:textId="77777777" w:rsidR="00AE3DB8" w:rsidRPr="00D420D8" w:rsidRDefault="00AE3DB8" w:rsidP="00AE3DB8">
      <w:pPr>
        <w:widowControl w:val="0"/>
        <w:autoSpaceDE w:val="0"/>
        <w:autoSpaceDN w:val="0"/>
        <w:adjustRightInd w:val="0"/>
        <w:rPr>
          <w:lang w:eastAsia="ru-RU"/>
        </w:rPr>
      </w:pPr>
    </w:p>
    <w:p w14:paraId="39FFE30A" w14:textId="77777777" w:rsidR="00AE3DB8" w:rsidRPr="00BE49EC" w:rsidRDefault="00AE3DB8" w:rsidP="00AE3DB8">
      <w:pPr>
        <w:autoSpaceDE w:val="0"/>
        <w:autoSpaceDN w:val="0"/>
        <w:adjustRightInd w:val="0"/>
        <w:jc w:val="both"/>
        <w:rPr>
          <w:rFonts w:ascii="Courier New" w:eastAsia="Calibri" w:hAnsi="Courier New" w:cs="Courier New"/>
        </w:rPr>
      </w:pPr>
      <w:r w:rsidRPr="00BE49EC">
        <w:rPr>
          <w:rFonts w:ascii="Courier New" w:eastAsia="Calibri" w:hAnsi="Courier New" w:cs="Courier New"/>
        </w:rPr>
        <w:t xml:space="preserve">«__» _________ 20__ год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sidRPr="00BE49EC">
        <w:rPr>
          <w:rFonts w:ascii="Courier New" w:eastAsia="Calibri" w:hAnsi="Courier New" w:cs="Courier New"/>
        </w:rPr>
        <w:t>_______________</w:t>
      </w:r>
    </w:p>
    <w:p w14:paraId="28B5C9E1" w14:textId="77777777" w:rsidR="00AE3DB8" w:rsidRPr="00BE49EC" w:rsidRDefault="00AE3DB8" w:rsidP="00AE3DB8">
      <w:pPr>
        <w:autoSpaceDE w:val="0"/>
        <w:autoSpaceDN w:val="0"/>
        <w:adjustRightInd w:val="0"/>
        <w:ind w:left="4248" w:firstLine="708"/>
        <w:jc w:val="both"/>
        <w:rPr>
          <w:rFonts w:ascii="Courier New" w:eastAsia="Calibri" w:hAnsi="Courier New" w:cs="Courier New"/>
        </w:rPr>
      </w:pPr>
      <w:r w:rsidRPr="00BE49EC">
        <w:rPr>
          <w:rFonts w:ascii="Courier New" w:eastAsia="Calibri" w:hAnsi="Courier New" w:cs="Courier New"/>
        </w:rPr>
        <w:t>(подпись)</w:t>
      </w:r>
    </w:p>
    <w:p w14:paraId="610E8F02" w14:textId="77777777" w:rsidR="00AE3DB8" w:rsidRDefault="00AE3DB8" w:rsidP="00AE3DB8">
      <w:pPr>
        <w:pStyle w:val="ConsPlusNonformat"/>
      </w:pPr>
    </w:p>
    <w:p w14:paraId="06912A81" w14:textId="77777777" w:rsidR="00AE3DB8" w:rsidRDefault="00AE3DB8" w:rsidP="00AE3DB8">
      <w:pPr>
        <w:rPr>
          <w:rFonts w:ascii="Courier New" w:eastAsia="Calibri" w:hAnsi="Courier New" w:cs="Courier New"/>
        </w:rPr>
      </w:pPr>
      <w:bookmarkStart w:id="17" w:name="Par601"/>
      <w:bookmarkEnd w:id="17"/>
      <w:r>
        <w:rPr>
          <w:rFonts w:ascii="Courier New" w:eastAsia="Calibri" w:hAnsi="Courier New" w:cs="Courier New"/>
        </w:rPr>
        <w:br w:type="page"/>
      </w:r>
    </w:p>
    <w:p w14:paraId="0A184420" w14:textId="77777777" w:rsidR="00AE3DB8" w:rsidRPr="00BE49EC" w:rsidRDefault="00AE3DB8" w:rsidP="00AE3DB8">
      <w:pPr>
        <w:autoSpaceDE w:val="0"/>
        <w:autoSpaceDN w:val="0"/>
        <w:adjustRightInd w:val="0"/>
        <w:jc w:val="center"/>
        <w:rPr>
          <w:rFonts w:ascii="Courier New" w:eastAsia="Calibri" w:hAnsi="Courier New" w:cs="Courier New"/>
        </w:rPr>
      </w:pPr>
      <w:r w:rsidRPr="00BE49EC">
        <w:rPr>
          <w:rFonts w:ascii="Courier New" w:eastAsia="Calibri" w:hAnsi="Courier New" w:cs="Courier New"/>
        </w:rPr>
        <w:lastRenderedPageBreak/>
        <w:t>Согласие на обработку персональных данных</w:t>
      </w:r>
    </w:p>
    <w:p w14:paraId="5FFA2802" w14:textId="77777777" w:rsidR="00AE3DB8" w:rsidRPr="00BE49EC" w:rsidRDefault="00AE3DB8" w:rsidP="00AE3DB8">
      <w:pPr>
        <w:autoSpaceDE w:val="0"/>
        <w:autoSpaceDN w:val="0"/>
        <w:adjustRightInd w:val="0"/>
        <w:jc w:val="center"/>
        <w:rPr>
          <w:rFonts w:ascii="Courier New" w:eastAsia="Calibri" w:hAnsi="Courier New" w:cs="Courier New"/>
        </w:rPr>
      </w:pPr>
      <w:r w:rsidRPr="00BE49EC">
        <w:rPr>
          <w:rFonts w:ascii="Courier New" w:eastAsia="Calibri" w:hAnsi="Courier New" w:cs="Courier New"/>
        </w:rPr>
        <w:t>(для физических лиц)</w:t>
      </w:r>
    </w:p>
    <w:p w14:paraId="1ADDD143" w14:textId="77777777" w:rsidR="00AE3DB8" w:rsidRPr="006B70E1" w:rsidRDefault="00AE3DB8" w:rsidP="00AE3DB8">
      <w:pPr>
        <w:widowControl w:val="0"/>
        <w:autoSpaceDE w:val="0"/>
        <w:autoSpaceDN w:val="0"/>
        <w:jc w:val="both"/>
        <w:rPr>
          <w:rFonts w:ascii="Courier New" w:hAnsi="Courier New" w:cs="Courier New"/>
          <w:lang w:eastAsia="ru-RU"/>
        </w:rPr>
      </w:pPr>
    </w:p>
    <w:p w14:paraId="4AB1A678"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Я, _______________________________________________________________________,</w:t>
      </w:r>
    </w:p>
    <w:p w14:paraId="1C4C2D1A"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(фамилия, имя, отчество субъекта персональных данных)</w:t>
      </w:r>
    </w:p>
    <w:p w14:paraId="316AFA50"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в  соответствии  с </w:t>
      </w:r>
      <w:hyperlink r:id="rId15" w:history="1">
        <w:r w:rsidRPr="006B70E1">
          <w:rPr>
            <w:rFonts w:ascii="Courier New" w:hAnsi="Courier New" w:cs="Courier New"/>
            <w:lang w:eastAsia="ru-RU"/>
          </w:rPr>
          <w:t>п. 4 ст. 9</w:t>
        </w:r>
      </w:hyperlink>
      <w:r w:rsidRPr="006B70E1">
        <w:rPr>
          <w:rFonts w:ascii="Courier New" w:hAnsi="Courier New" w:cs="Courier New"/>
          <w:lang w:eastAsia="ru-RU"/>
        </w:rPr>
        <w:t xml:space="preserve"> Федерального закона  от  27.07.2006  </w:t>
      </w:r>
      <w:r>
        <w:rPr>
          <w:rFonts w:ascii="Courier New" w:hAnsi="Courier New" w:cs="Courier New"/>
          <w:lang w:eastAsia="ru-RU"/>
        </w:rPr>
        <w:t>№</w:t>
      </w:r>
      <w:r w:rsidRPr="006B70E1">
        <w:rPr>
          <w:rFonts w:ascii="Courier New" w:hAnsi="Courier New" w:cs="Courier New"/>
          <w:lang w:eastAsia="ru-RU"/>
        </w:rPr>
        <w:t xml:space="preserve"> 152-ФЗ</w:t>
      </w:r>
    </w:p>
    <w:p w14:paraId="7011ADEB" w14:textId="77777777" w:rsidR="00AE3DB8" w:rsidRPr="006B70E1" w:rsidRDefault="00AE3DB8" w:rsidP="00AE3DB8">
      <w:pPr>
        <w:widowControl w:val="0"/>
        <w:autoSpaceDE w:val="0"/>
        <w:autoSpaceDN w:val="0"/>
        <w:jc w:val="both"/>
        <w:rPr>
          <w:rFonts w:ascii="Courier New" w:hAnsi="Courier New" w:cs="Courier New"/>
          <w:lang w:eastAsia="ru-RU"/>
        </w:rPr>
      </w:pPr>
      <w:r>
        <w:rPr>
          <w:rFonts w:ascii="Courier New" w:hAnsi="Courier New" w:cs="Courier New"/>
          <w:lang w:eastAsia="ru-RU"/>
        </w:rPr>
        <w:t>«</w:t>
      </w:r>
      <w:r w:rsidRPr="006B70E1">
        <w:rPr>
          <w:rFonts w:ascii="Courier New" w:hAnsi="Courier New" w:cs="Courier New"/>
          <w:lang w:eastAsia="ru-RU"/>
        </w:rPr>
        <w:t>О персональных данных</w:t>
      </w:r>
      <w:r>
        <w:rPr>
          <w:rFonts w:ascii="Courier New" w:hAnsi="Courier New" w:cs="Courier New"/>
          <w:lang w:eastAsia="ru-RU"/>
        </w:rPr>
        <w:t>»</w:t>
      </w:r>
      <w:r w:rsidRPr="006B70E1">
        <w:rPr>
          <w:rFonts w:ascii="Courier New" w:hAnsi="Courier New" w:cs="Courier New"/>
          <w:lang w:eastAsia="ru-RU"/>
        </w:rPr>
        <w:t>, зарегистрирова</w:t>
      </w:r>
      <w:proofErr w:type="gramStart"/>
      <w:r w:rsidRPr="006B70E1">
        <w:rPr>
          <w:rFonts w:ascii="Courier New" w:hAnsi="Courier New" w:cs="Courier New"/>
          <w:lang w:eastAsia="ru-RU"/>
        </w:rPr>
        <w:t>н(</w:t>
      </w:r>
      <w:proofErr w:type="gramEnd"/>
      <w:r w:rsidRPr="006B70E1">
        <w:rPr>
          <w:rFonts w:ascii="Courier New" w:hAnsi="Courier New" w:cs="Courier New"/>
          <w:lang w:eastAsia="ru-RU"/>
        </w:rPr>
        <w:t>а) по адресу: ___________________,</w:t>
      </w:r>
    </w:p>
    <w:p w14:paraId="714A0EEC"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документ, удостоверяющий личность: _______________________________________,</w:t>
      </w:r>
    </w:p>
    <w:p w14:paraId="412B6BFF"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w:t>
      </w:r>
      <w:proofErr w:type="gramStart"/>
      <w:r w:rsidRPr="006B70E1">
        <w:rPr>
          <w:rFonts w:ascii="Courier New" w:hAnsi="Courier New" w:cs="Courier New"/>
          <w:lang w:eastAsia="ru-RU"/>
        </w:rPr>
        <w:t xml:space="preserve">(наименование документа, </w:t>
      </w:r>
      <w:r>
        <w:rPr>
          <w:rFonts w:ascii="Courier New" w:hAnsi="Courier New" w:cs="Courier New"/>
          <w:lang w:eastAsia="ru-RU"/>
        </w:rPr>
        <w:t>№</w:t>
      </w:r>
      <w:r w:rsidRPr="006B70E1">
        <w:rPr>
          <w:rFonts w:ascii="Courier New" w:hAnsi="Courier New" w:cs="Courier New"/>
          <w:lang w:eastAsia="ru-RU"/>
        </w:rPr>
        <w:t>, сведения о дате</w:t>
      </w:r>
      <w:proofErr w:type="gramEnd"/>
    </w:p>
    <w:p w14:paraId="39DADDA5"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выдачи документа и выдавшем его </w:t>
      </w:r>
      <w:proofErr w:type="gramStart"/>
      <w:r w:rsidRPr="006B70E1">
        <w:rPr>
          <w:rFonts w:ascii="Courier New" w:hAnsi="Courier New" w:cs="Courier New"/>
          <w:lang w:eastAsia="ru-RU"/>
        </w:rPr>
        <w:t>органе</w:t>
      </w:r>
      <w:proofErr w:type="gramEnd"/>
      <w:r w:rsidRPr="006B70E1">
        <w:rPr>
          <w:rFonts w:ascii="Courier New" w:hAnsi="Courier New" w:cs="Courier New"/>
          <w:lang w:eastAsia="ru-RU"/>
        </w:rPr>
        <w:t>)</w:t>
      </w:r>
    </w:p>
    <w:p w14:paraId="1C75CBC6" w14:textId="77777777" w:rsidR="00AE3DB8" w:rsidRPr="006B70E1" w:rsidRDefault="00AE3DB8" w:rsidP="00AE3DB8">
      <w:pPr>
        <w:widowControl w:val="0"/>
        <w:autoSpaceDE w:val="0"/>
        <w:autoSpaceDN w:val="0"/>
        <w:jc w:val="both"/>
        <w:rPr>
          <w:rFonts w:ascii="Courier New" w:hAnsi="Courier New" w:cs="Courier New"/>
          <w:lang w:eastAsia="ru-RU"/>
        </w:rPr>
      </w:pPr>
      <w:proofErr w:type="gramStart"/>
      <w:r w:rsidRPr="006B70E1">
        <w:rPr>
          <w:rFonts w:ascii="Courier New" w:hAnsi="Courier New" w:cs="Courier New"/>
          <w:lang w:eastAsia="ru-RU"/>
        </w:rPr>
        <w:t>(Вариант: ________________________________________________________________,</w:t>
      </w:r>
      <w:proofErr w:type="gramEnd"/>
    </w:p>
    <w:p w14:paraId="6E1733AF"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(фамилия, имя, отчество представителя субъекта персональных данных)</w:t>
      </w:r>
    </w:p>
    <w:p w14:paraId="0B26A8BA" w14:textId="77777777" w:rsidR="00AE3DB8" w:rsidRPr="006B70E1" w:rsidRDefault="00AE3DB8" w:rsidP="00AE3DB8">
      <w:pPr>
        <w:widowControl w:val="0"/>
        <w:autoSpaceDE w:val="0"/>
        <w:autoSpaceDN w:val="0"/>
        <w:jc w:val="both"/>
        <w:rPr>
          <w:rFonts w:ascii="Courier New" w:hAnsi="Courier New" w:cs="Courier New"/>
          <w:lang w:eastAsia="ru-RU"/>
        </w:rPr>
      </w:pPr>
      <w:proofErr w:type="gramStart"/>
      <w:r w:rsidRPr="006B70E1">
        <w:rPr>
          <w:rFonts w:ascii="Courier New" w:hAnsi="Courier New" w:cs="Courier New"/>
          <w:lang w:eastAsia="ru-RU"/>
        </w:rPr>
        <w:t>зарегистрирован</w:t>
      </w:r>
      <w:proofErr w:type="gramEnd"/>
      <w:r w:rsidRPr="006B70E1">
        <w:rPr>
          <w:rFonts w:ascii="Courier New" w:hAnsi="Courier New" w:cs="Courier New"/>
          <w:lang w:eastAsia="ru-RU"/>
        </w:rPr>
        <w:t xml:space="preserve"> ______ по адресу: ________________________________________,</w:t>
      </w:r>
    </w:p>
    <w:p w14:paraId="6523ADA0"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документ, удостоверяющий личность: _______________________________________,</w:t>
      </w:r>
    </w:p>
    <w:p w14:paraId="24C8CCF6"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w:t>
      </w:r>
      <w:proofErr w:type="gramStart"/>
      <w:r w:rsidRPr="006B70E1">
        <w:rPr>
          <w:rFonts w:ascii="Courier New" w:hAnsi="Courier New" w:cs="Courier New"/>
          <w:lang w:eastAsia="ru-RU"/>
        </w:rPr>
        <w:t xml:space="preserve">(наименование документа, </w:t>
      </w:r>
      <w:r>
        <w:rPr>
          <w:rFonts w:ascii="Courier New" w:hAnsi="Courier New" w:cs="Courier New"/>
          <w:lang w:eastAsia="ru-RU"/>
        </w:rPr>
        <w:t>№</w:t>
      </w:r>
      <w:r w:rsidRPr="006B70E1">
        <w:rPr>
          <w:rFonts w:ascii="Courier New" w:hAnsi="Courier New" w:cs="Courier New"/>
          <w:lang w:eastAsia="ru-RU"/>
        </w:rPr>
        <w:t>, сведения о дате</w:t>
      </w:r>
      <w:proofErr w:type="gramEnd"/>
    </w:p>
    <w:p w14:paraId="466BBA2E"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выдачи документа и выдавшем его </w:t>
      </w:r>
      <w:proofErr w:type="gramStart"/>
      <w:r w:rsidRPr="006B70E1">
        <w:rPr>
          <w:rFonts w:ascii="Courier New" w:hAnsi="Courier New" w:cs="Courier New"/>
          <w:lang w:eastAsia="ru-RU"/>
        </w:rPr>
        <w:t>органе</w:t>
      </w:r>
      <w:proofErr w:type="gramEnd"/>
      <w:r w:rsidRPr="006B70E1">
        <w:rPr>
          <w:rFonts w:ascii="Courier New" w:hAnsi="Courier New" w:cs="Courier New"/>
          <w:lang w:eastAsia="ru-RU"/>
        </w:rPr>
        <w:t>)</w:t>
      </w:r>
    </w:p>
    <w:p w14:paraId="2DD2551F" w14:textId="77777777" w:rsidR="00AE3DB8" w:rsidRPr="006B70E1" w:rsidRDefault="00AE3DB8" w:rsidP="00AE3DB8">
      <w:pPr>
        <w:widowControl w:val="0"/>
        <w:autoSpaceDE w:val="0"/>
        <w:autoSpaceDN w:val="0"/>
        <w:jc w:val="both"/>
        <w:rPr>
          <w:rFonts w:ascii="Courier New" w:hAnsi="Courier New" w:cs="Courier New"/>
          <w:lang w:eastAsia="ru-RU"/>
        </w:rPr>
      </w:pPr>
      <w:proofErr w:type="gramStart"/>
      <w:r w:rsidRPr="006B70E1">
        <w:rPr>
          <w:rFonts w:ascii="Courier New" w:hAnsi="Courier New" w:cs="Courier New"/>
          <w:lang w:eastAsia="ru-RU"/>
        </w:rPr>
        <w:t xml:space="preserve">Доверенность от </w:t>
      </w:r>
      <w:r>
        <w:rPr>
          <w:rFonts w:ascii="Courier New" w:hAnsi="Courier New" w:cs="Courier New"/>
          <w:lang w:eastAsia="ru-RU"/>
        </w:rPr>
        <w:t>«</w:t>
      </w:r>
      <w:r w:rsidRPr="006B70E1">
        <w:rPr>
          <w:rFonts w:ascii="Courier New" w:hAnsi="Courier New" w:cs="Courier New"/>
          <w:lang w:eastAsia="ru-RU"/>
        </w:rPr>
        <w:t>__</w:t>
      </w:r>
      <w:r>
        <w:rPr>
          <w:rFonts w:ascii="Courier New" w:hAnsi="Courier New" w:cs="Courier New"/>
          <w:lang w:eastAsia="ru-RU"/>
        </w:rPr>
        <w:t>»</w:t>
      </w:r>
      <w:r w:rsidRPr="006B70E1">
        <w:rPr>
          <w:rFonts w:ascii="Courier New" w:hAnsi="Courier New" w:cs="Courier New"/>
          <w:lang w:eastAsia="ru-RU"/>
        </w:rPr>
        <w:t xml:space="preserve"> ______ _____ г. </w:t>
      </w:r>
      <w:r>
        <w:rPr>
          <w:rFonts w:ascii="Courier New" w:hAnsi="Courier New" w:cs="Courier New"/>
          <w:lang w:eastAsia="ru-RU"/>
        </w:rPr>
        <w:t>№</w:t>
      </w:r>
      <w:r w:rsidRPr="006B70E1">
        <w:rPr>
          <w:rFonts w:ascii="Courier New" w:hAnsi="Courier New" w:cs="Courier New"/>
          <w:lang w:eastAsia="ru-RU"/>
        </w:rPr>
        <w:t xml:space="preserve"> ____ (или реквизиты иного документа,</w:t>
      </w:r>
      <w:proofErr w:type="gramEnd"/>
    </w:p>
    <w:p w14:paraId="79185B01"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подтверждающего полномочия представителя)</w:t>
      </w:r>
    </w:p>
    <w:p w14:paraId="36681FEA"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в целях ___________________________________________________________________</w:t>
      </w:r>
    </w:p>
    <w:p w14:paraId="539D12DF"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(указать цель обработки данных)</w:t>
      </w:r>
    </w:p>
    <w:p w14:paraId="4BE9DE10"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даю согласие _____________________________________________________________,</w:t>
      </w:r>
    </w:p>
    <w:p w14:paraId="65F8D89D"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w:t>
      </w:r>
      <w:proofErr w:type="gramStart"/>
      <w:r w:rsidRPr="006B70E1">
        <w:rPr>
          <w:rFonts w:ascii="Courier New" w:hAnsi="Courier New" w:cs="Courier New"/>
          <w:lang w:eastAsia="ru-RU"/>
        </w:rPr>
        <w:t>(указать наименование лица, получающего согласие субъекта</w:t>
      </w:r>
      <w:proofErr w:type="gramEnd"/>
    </w:p>
    <w:p w14:paraId="169ADFD8"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персональных данных)</w:t>
      </w:r>
    </w:p>
    <w:p w14:paraId="4E8A2F05" w14:textId="77777777" w:rsidR="00AE3DB8" w:rsidRPr="006B70E1" w:rsidRDefault="00AE3DB8" w:rsidP="00AE3DB8">
      <w:pPr>
        <w:widowControl w:val="0"/>
        <w:autoSpaceDE w:val="0"/>
        <w:autoSpaceDN w:val="0"/>
        <w:jc w:val="both"/>
        <w:rPr>
          <w:rFonts w:ascii="Courier New" w:hAnsi="Courier New" w:cs="Courier New"/>
          <w:lang w:eastAsia="ru-RU"/>
        </w:rPr>
      </w:pPr>
      <w:proofErr w:type="gramStart"/>
      <w:r w:rsidRPr="006B70E1">
        <w:rPr>
          <w:rFonts w:ascii="Courier New" w:hAnsi="Courier New" w:cs="Courier New"/>
          <w:lang w:eastAsia="ru-RU"/>
        </w:rPr>
        <w:t>находящемуся по адресу: ____________________________________,</w:t>
      </w:r>
      <w:proofErr w:type="gramEnd"/>
    </w:p>
    <w:p w14:paraId="263AAC95"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на обработку моих персональных данных, а именно: _________________________,</w:t>
      </w:r>
    </w:p>
    <w:p w14:paraId="33FB9AD5" w14:textId="77777777" w:rsidR="00AE3DB8" w:rsidRPr="006B70E1" w:rsidRDefault="00AE3DB8" w:rsidP="00AE3DB8">
      <w:pPr>
        <w:widowControl w:val="0"/>
        <w:autoSpaceDE w:val="0"/>
        <w:autoSpaceDN w:val="0"/>
        <w:jc w:val="both"/>
        <w:rPr>
          <w:rFonts w:ascii="Courier New" w:hAnsi="Courier New" w:cs="Courier New"/>
          <w:lang w:eastAsia="ru-RU"/>
        </w:rPr>
      </w:pPr>
      <w:proofErr w:type="gramStart"/>
      <w:r w:rsidRPr="006B70E1">
        <w:rPr>
          <w:rFonts w:ascii="Courier New" w:hAnsi="Courier New" w:cs="Courier New"/>
          <w:lang w:eastAsia="ru-RU"/>
        </w:rPr>
        <w:t>(указать перечень персональных данных, на обработку которых дается согласие</w:t>
      </w:r>
      <w:proofErr w:type="gramEnd"/>
    </w:p>
    <w:p w14:paraId="566FBAE3"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субъекта   персональных   данных),  то   есть   на   совершение   действий,</w:t>
      </w:r>
    </w:p>
    <w:p w14:paraId="17618AAE" w14:textId="77777777" w:rsidR="00AE3DB8" w:rsidRPr="006B70E1" w:rsidRDefault="00AE3DB8" w:rsidP="00AE3DB8">
      <w:pPr>
        <w:widowControl w:val="0"/>
        <w:autoSpaceDE w:val="0"/>
        <w:autoSpaceDN w:val="0"/>
        <w:jc w:val="both"/>
        <w:rPr>
          <w:rFonts w:ascii="Courier New" w:hAnsi="Courier New" w:cs="Courier New"/>
          <w:lang w:eastAsia="ru-RU"/>
        </w:rPr>
      </w:pPr>
      <w:proofErr w:type="gramStart"/>
      <w:r w:rsidRPr="006B70E1">
        <w:rPr>
          <w:rFonts w:ascii="Courier New" w:hAnsi="Courier New" w:cs="Courier New"/>
          <w:lang w:eastAsia="ru-RU"/>
        </w:rPr>
        <w:t>предусмотренных</w:t>
      </w:r>
      <w:proofErr w:type="gramEnd"/>
      <w:r w:rsidRPr="006B70E1">
        <w:rPr>
          <w:rFonts w:ascii="Courier New" w:hAnsi="Courier New" w:cs="Courier New"/>
          <w:lang w:eastAsia="ru-RU"/>
        </w:rPr>
        <w:t xml:space="preserve">  </w:t>
      </w:r>
      <w:hyperlink r:id="rId16" w:history="1">
        <w:r w:rsidRPr="006B70E1">
          <w:rPr>
            <w:rFonts w:ascii="Courier New" w:hAnsi="Courier New" w:cs="Courier New"/>
            <w:lang w:eastAsia="ru-RU"/>
          </w:rPr>
          <w:t>п.  3  ст. 3</w:t>
        </w:r>
      </w:hyperlink>
      <w:r w:rsidRPr="006B70E1">
        <w:rPr>
          <w:rFonts w:ascii="Courier New" w:hAnsi="Courier New" w:cs="Courier New"/>
          <w:lang w:eastAsia="ru-RU"/>
        </w:rPr>
        <w:t xml:space="preserve"> Федерального закона от 27.07.2006 </w:t>
      </w:r>
      <w:r>
        <w:rPr>
          <w:rFonts w:ascii="Courier New" w:hAnsi="Courier New" w:cs="Courier New"/>
          <w:lang w:eastAsia="ru-RU"/>
        </w:rPr>
        <w:t>№</w:t>
      </w:r>
      <w:r w:rsidRPr="006B70E1">
        <w:rPr>
          <w:rFonts w:ascii="Courier New" w:hAnsi="Courier New" w:cs="Courier New"/>
          <w:lang w:eastAsia="ru-RU"/>
        </w:rPr>
        <w:t xml:space="preserve"> 152-ФЗ </w:t>
      </w:r>
      <w:r>
        <w:rPr>
          <w:rFonts w:ascii="Courier New" w:hAnsi="Courier New" w:cs="Courier New"/>
          <w:lang w:eastAsia="ru-RU"/>
        </w:rPr>
        <w:t>«</w:t>
      </w:r>
      <w:r w:rsidRPr="006B70E1">
        <w:rPr>
          <w:rFonts w:ascii="Courier New" w:hAnsi="Courier New" w:cs="Courier New"/>
          <w:lang w:eastAsia="ru-RU"/>
        </w:rPr>
        <w:t>О</w:t>
      </w:r>
    </w:p>
    <w:p w14:paraId="1412047D"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персональных данных</w:t>
      </w:r>
      <w:r>
        <w:rPr>
          <w:rFonts w:ascii="Courier New" w:hAnsi="Courier New" w:cs="Courier New"/>
          <w:lang w:eastAsia="ru-RU"/>
        </w:rPr>
        <w:t>»</w:t>
      </w:r>
      <w:r w:rsidRPr="006B70E1">
        <w:rPr>
          <w:rFonts w:ascii="Courier New" w:hAnsi="Courier New" w:cs="Courier New"/>
          <w:lang w:eastAsia="ru-RU"/>
        </w:rPr>
        <w:t>.</w:t>
      </w:r>
    </w:p>
    <w:p w14:paraId="1242E9A2"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Настоящее  согласие  действует  со  дня  его подписания до дня отзыва </w:t>
      </w:r>
      <w:proofErr w:type="gramStart"/>
      <w:r w:rsidRPr="006B70E1">
        <w:rPr>
          <w:rFonts w:ascii="Courier New" w:hAnsi="Courier New" w:cs="Courier New"/>
          <w:lang w:eastAsia="ru-RU"/>
        </w:rPr>
        <w:t>в</w:t>
      </w:r>
      <w:proofErr w:type="gramEnd"/>
    </w:p>
    <w:p w14:paraId="2C09A480"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письменной форме.</w:t>
      </w:r>
    </w:p>
    <w:p w14:paraId="08F88245" w14:textId="77777777" w:rsidR="00AE3DB8" w:rsidRPr="006B70E1" w:rsidRDefault="00AE3DB8" w:rsidP="00AE3DB8">
      <w:pPr>
        <w:widowControl w:val="0"/>
        <w:autoSpaceDE w:val="0"/>
        <w:autoSpaceDN w:val="0"/>
        <w:jc w:val="both"/>
        <w:rPr>
          <w:rFonts w:ascii="Courier New" w:hAnsi="Courier New" w:cs="Courier New"/>
          <w:lang w:eastAsia="ru-RU"/>
        </w:rPr>
      </w:pPr>
    </w:p>
    <w:p w14:paraId="40AA3448"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w:t>
      </w:r>
      <w:r>
        <w:rPr>
          <w:rFonts w:ascii="Courier New" w:hAnsi="Courier New" w:cs="Courier New"/>
          <w:lang w:eastAsia="ru-RU"/>
        </w:rPr>
        <w:t>«</w:t>
      </w:r>
      <w:r w:rsidRPr="006B70E1">
        <w:rPr>
          <w:rFonts w:ascii="Courier New" w:hAnsi="Courier New" w:cs="Courier New"/>
          <w:lang w:eastAsia="ru-RU"/>
        </w:rPr>
        <w:t>__</w:t>
      </w:r>
      <w:r>
        <w:rPr>
          <w:rFonts w:ascii="Courier New" w:hAnsi="Courier New" w:cs="Courier New"/>
          <w:lang w:eastAsia="ru-RU"/>
        </w:rPr>
        <w:t>»</w:t>
      </w:r>
      <w:r w:rsidRPr="006B70E1">
        <w:rPr>
          <w:rFonts w:ascii="Courier New" w:hAnsi="Courier New" w:cs="Courier New"/>
          <w:lang w:eastAsia="ru-RU"/>
        </w:rPr>
        <w:t xml:space="preserve"> ______________ ____ </w:t>
      </w:r>
      <w:proofErr w:type="gramStart"/>
      <w:r w:rsidRPr="006B70E1">
        <w:rPr>
          <w:rFonts w:ascii="Courier New" w:hAnsi="Courier New" w:cs="Courier New"/>
          <w:lang w:eastAsia="ru-RU"/>
        </w:rPr>
        <w:t>г</w:t>
      </w:r>
      <w:proofErr w:type="gramEnd"/>
      <w:r w:rsidRPr="006B70E1">
        <w:rPr>
          <w:rFonts w:ascii="Courier New" w:hAnsi="Courier New" w:cs="Courier New"/>
          <w:lang w:eastAsia="ru-RU"/>
        </w:rPr>
        <w:t>.</w:t>
      </w:r>
    </w:p>
    <w:p w14:paraId="5CA4963B" w14:textId="77777777" w:rsidR="00AE3DB8" w:rsidRPr="006B70E1" w:rsidRDefault="00AE3DB8" w:rsidP="00AE3DB8">
      <w:pPr>
        <w:widowControl w:val="0"/>
        <w:autoSpaceDE w:val="0"/>
        <w:autoSpaceDN w:val="0"/>
        <w:jc w:val="both"/>
        <w:rPr>
          <w:rFonts w:ascii="Courier New" w:hAnsi="Courier New" w:cs="Courier New"/>
          <w:lang w:eastAsia="ru-RU"/>
        </w:rPr>
      </w:pPr>
    </w:p>
    <w:p w14:paraId="31243ABD"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Субъект персональных данных:</w:t>
      </w:r>
    </w:p>
    <w:p w14:paraId="55EE2E50" w14:textId="77777777" w:rsidR="00AE3DB8" w:rsidRPr="006B70E1" w:rsidRDefault="00AE3DB8" w:rsidP="00AE3DB8">
      <w:pPr>
        <w:widowControl w:val="0"/>
        <w:autoSpaceDE w:val="0"/>
        <w:autoSpaceDN w:val="0"/>
        <w:jc w:val="both"/>
        <w:rPr>
          <w:rFonts w:ascii="Courier New" w:hAnsi="Courier New" w:cs="Courier New"/>
          <w:lang w:eastAsia="ru-RU"/>
        </w:rPr>
      </w:pPr>
    </w:p>
    <w:p w14:paraId="2D73A21C"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_______________/____________________</w:t>
      </w:r>
    </w:p>
    <w:p w14:paraId="481EC6FE" w14:textId="77777777" w:rsidR="00AE3DB8" w:rsidRPr="006B70E1" w:rsidRDefault="00AE3DB8" w:rsidP="00AE3DB8">
      <w:pPr>
        <w:widowControl w:val="0"/>
        <w:autoSpaceDE w:val="0"/>
        <w:autoSpaceDN w:val="0"/>
        <w:jc w:val="both"/>
        <w:rPr>
          <w:rFonts w:ascii="Courier New" w:hAnsi="Courier New" w:cs="Courier New"/>
          <w:lang w:eastAsia="ru-RU"/>
        </w:rPr>
      </w:pPr>
      <w:r w:rsidRPr="006B70E1">
        <w:rPr>
          <w:rFonts w:ascii="Courier New" w:hAnsi="Courier New" w:cs="Courier New"/>
          <w:lang w:eastAsia="ru-RU"/>
        </w:rPr>
        <w:t xml:space="preserve">   (подпись)         (Ф.И.О.)</w:t>
      </w:r>
    </w:p>
    <w:p w14:paraId="5FC4C84D" w14:textId="77777777" w:rsidR="00AE3DB8" w:rsidRDefault="00AE3DB8" w:rsidP="00AE3DB8">
      <w:pPr>
        <w:pStyle w:val="ConsPlusNormal"/>
        <w:outlineLvl w:val="1"/>
        <w:rPr>
          <w:rFonts w:ascii="Times New Roman" w:hAnsi="Times New Roman" w:cs="Times New Roman"/>
          <w:sz w:val="24"/>
          <w:szCs w:val="24"/>
        </w:rPr>
      </w:pPr>
    </w:p>
    <w:p w14:paraId="056F59CD" w14:textId="505E4682" w:rsidR="00500709" w:rsidRDefault="00500709">
      <w:pPr>
        <w:suppressAutoHyphens w:val="0"/>
        <w:spacing w:after="200" w:line="276" w:lineRule="auto"/>
        <w:rPr>
          <w:b/>
        </w:rPr>
      </w:pPr>
    </w:p>
    <w:sectPr w:rsidR="00500709" w:rsidSect="0050070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E68C8" w14:textId="77777777" w:rsidR="00784893" w:rsidRDefault="00784893" w:rsidP="00867462">
      <w:r>
        <w:separator/>
      </w:r>
    </w:p>
  </w:endnote>
  <w:endnote w:type="continuationSeparator" w:id="0">
    <w:p w14:paraId="5D03156F" w14:textId="77777777" w:rsidR="00784893" w:rsidRDefault="00784893"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A03DA" w14:textId="77777777" w:rsidR="00784893" w:rsidRDefault="00784893" w:rsidP="00867462">
      <w:r>
        <w:separator/>
      </w:r>
    </w:p>
  </w:footnote>
  <w:footnote w:type="continuationSeparator" w:id="0">
    <w:p w14:paraId="1F501026" w14:textId="77777777" w:rsidR="00784893" w:rsidRDefault="00784893" w:rsidP="00867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01DB1"/>
    <w:rsid w:val="00006C3F"/>
    <w:rsid w:val="00031E42"/>
    <w:rsid w:val="0003259A"/>
    <w:rsid w:val="00040D5A"/>
    <w:rsid w:val="00043F19"/>
    <w:rsid w:val="00044D18"/>
    <w:rsid w:val="00080E65"/>
    <w:rsid w:val="000815C0"/>
    <w:rsid w:val="000A5C8D"/>
    <w:rsid w:val="000A6DD4"/>
    <w:rsid w:val="000C6283"/>
    <w:rsid w:val="000C6EDB"/>
    <w:rsid w:val="000C700E"/>
    <w:rsid w:val="000D32F1"/>
    <w:rsid w:val="000D522E"/>
    <w:rsid w:val="000F04DC"/>
    <w:rsid w:val="0011650A"/>
    <w:rsid w:val="001215EF"/>
    <w:rsid w:val="001334A3"/>
    <w:rsid w:val="0013481F"/>
    <w:rsid w:val="001504D7"/>
    <w:rsid w:val="00160B0B"/>
    <w:rsid w:val="001613ED"/>
    <w:rsid w:val="00165E55"/>
    <w:rsid w:val="0017302D"/>
    <w:rsid w:val="00184372"/>
    <w:rsid w:val="001854DF"/>
    <w:rsid w:val="001A181A"/>
    <w:rsid w:val="001A48A8"/>
    <w:rsid w:val="001B133E"/>
    <w:rsid w:val="001C1634"/>
    <w:rsid w:val="001C3D45"/>
    <w:rsid w:val="001C4A1B"/>
    <w:rsid w:val="001D349E"/>
    <w:rsid w:val="001F509D"/>
    <w:rsid w:val="002121DA"/>
    <w:rsid w:val="0021448D"/>
    <w:rsid w:val="00221EF8"/>
    <w:rsid w:val="00230B10"/>
    <w:rsid w:val="00235F9D"/>
    <w:rsid w:val="00254D0A"/>
    <w:rsid w:val="002579E7"/>
    <w:rsid w:val="00294F2B"/>
    <w:rsid w:val="002A0B53"/>
    <w:rsid w:val="002A3834"/>
    <w:rsid w:val="002A5C2F"/>
    <w:rsid w:val="002C6C93"/>
    <w:rsid w:val="002F47A2"/>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8FE"/>
    <w:rsid w:val="00497B4E"/>
    <w:rsid w:val="004A2AA7"/>
    <w:rsid w:val="004C0526"/>
    <w:rsid w:val="004C2E47"/>
    <w:rsid w:val="004D2290"/>
    <w:rsid w:val="004D582C"/>
    <w:rsid w:val="004E03A3"/>
    <w:rsid w:val="004E28C5"/>
    <w:rsid w:val="004E73C7"/>
    <w:rsid w:val="00500709"/>
    <w:rsid w:val="00523CCF"/>
    <w:rsid w:val="00555523"/>
    <w:rsid w:val="00557F56"/>
    <w:rsid w:val="00562500"/>
    <w:rsid w:val="0058595D"/>
    <w:rsid w:val="005A2B9D"/>
    <w:rsid w:val="005A7F9F"/>
    <w:rsid w:val="005D1F5B"/>
    <w:rsid w:val="005D3CB7"/>
    <w:rsid w:val="005D562B"/>
    <w:rsid w:val="005D7948"/>
    <w:rsid w:val="00606467"/>
    <w:rsid w:val="006227B1"/>
    <w:rsid w:val="00625F1B"/>
    <w:rsid w:val="006627CA"/>
    <w:rsid w:val="006710E5"/>
    <w:rsid w:val="0067239F"/>
    <w:rsid w:val="00696C11"/>
    <w:rsid w:val="006A3BDF"/>
    <w:rsid w:val="006E16DF"/>
    <w:rsid w:val="006E6AEE"/>
    <w:rsid w:val="006F216C"/>
    <w:rsid w:val="006F4257"/>
    <w:rsid w:val="006F47E2"/>
    <w:rsid w:val="006F7309"/>
    <w:rsid w:val="007135D8"/>
    <w:rsid w:val="00722867"/>
    <w:rsid w:val="00724563"/>
    <w:rsid w:val="007347B0"/>
    <w:rsid w:val="00767644"/>
    <w:rsid w:val="00772F83"/>
    <w:rsid w:val="00775DF3"/>
    <w:rsid w:val="00784893"/>
    <w:rsid w:val="0079163F"/>
    <w:rsid w:val="00795E63"/>
    <w:rsid w:val="007965AA"/>
    <w:rsid w:val="007D043A"/>
    <w:rsid w:val="007D335B"/>
    <w:rsid w:val="007D48CE"/>
    <w:rsid w:val="007E7DAA"/>
    <w:rsid w:val="007F57F9"/>
    <w:rsid w:val="00816D2C"/>
    <w:rsid w:val="00817FBE"/>
    <w:rsid w:val="008474E5"/>
    <w:rsid w:val="0085418D"/>
    <w:rsid w:val="00867462"/>
    <w:rsid w:val="008968B9"/>
    <w:rsid w:val="008C2496"/>
    <w:rsid w:val="008D7099"/>
    <w:rsid w:val="008F7AF9"/>
    <w:rsid w:val="00903EC3"/>
    <w:rsid w:val="009065A5"/>
    <w:rsid w:val="00932713"/>
    <w:rsid w:val="00943366"/>
    <w:rsid w:val="00944601"/>
    <w:rsid w:val="009501A8"/>
    <w:rsid w:val="00955798"/>
    <w:rsid w:val="00975AB5"/>
    <w:rsid w:val="009A25B8"/>
    <w:rsid w:val="009C0185"/>
    <w:rsid w:val="009E306A"/>
    <w:rsid w:val="009E685E"/>
    <w:rsid w:val="00A067AA"/>
    <w:rsid w:val="00A179F4"/>
    <w:rsid w:val="00A33DE0"/>
    <w:rsid w:val="00A46150"/>
    <w:rsid w:val="00A46F6E"/>
    <w:rsid w:val="00A74C30"/>
    <w:rsid w:val="00A83722"/>
    <w:rsid w:val="00A83B88"/>
    <w:rsid w:val="00A92D77"/>
    <w:rsid w:val="00AB26D1"/>
    <w:rsid w:val="00AD4CA6"/>
    <w:rsid w:val="00AE3DB8"/>
    <w:rsid w:val="00AE43F7"/>
    <w:rsid w:val="00AE7270"/>
    <w:rsid w:val="00AF2018"/>
    <w:rsid w:val="00B00451"/>
    <w:rsid w:val="00B30331"/>
    <w:rsid w:val="00B51AFC"/>
    <w:rsid w:val="00B55DBA"/>
    <w:rsid w:val="00B56514"/>
    <w:rsid w:val="00B65211"/>
    <w:rsid w:val="00B840C6"/>
    <w:rsid w:val="00BB15E8"/>
    <w:rsid w:val="00BB7207"/>
    <w:rsid w:val="00BC49D7"/>
    <w:rsid w:val="00BE055D"/>
    <w:rsid w:val="00C05BA6"/>
    <w:rsid w:val="00C07BB8"/>
    <w:rsid w:val="00C17CCC"/>
    <w:rsid w:val="00C237E8"/>
    <w:rsid w:val="00C702FE"/>
    <w:rsid w:val="00C71ED1"/>
    <w:rsid w:val="00C74EBD"/>
    <w:rsid w:val="00C902D5"/>
    <w:rsid w:val="00CA6E4D"/>
    <w:rsid w:val="00CB7049"/>
    <w:rsid w:val="00CF33B6"/>
    <w:rsid w:val="00CF6E3D"/>
    <w:rsid w:val="00D026B9"/>
    <w:rsid w:val="00D227EE"/>
    <w:rsid w:val="00D25A5B"/>
    <w:rsid w:val="00D5748D"/>
    <w:rsid w:val="00D6472D"/>
    <w:rsid w:val="00D66013"/>
    <w:rsid w:val="00D73338"/>
    <w:rsid w:val="00D733C9"/>
    <w:rsid w:val="00D84F37"/>
    <w:rsid w:val="00D913BB"/>
    <w:rsid w:val="00DC4ECC"/>
    <w:rsid w:val="00DE57F4"/>
    <w:rsid w:val="00DF19DE"/>
    <w:rsid w:val="00E457E5"/>
    <w:rsid w:val="00E47B09"/>
    <w:rsid w:val="00E51773"/>
    <w:rsid w:val="00E542D2"/>
    <w:rsid w:val="00E62BE9"/>
    <w:rsid w:val="00E643D8"/>
    <w:rsid w:val="00E73AA8"/>
    <w:rsid w:val="00EA313F"/>
    <w:rsid w:val="00EA7F8A"/>
    <w:rsid w:val="00EE5331"/>
    <w:rsid w:val="00EF7766"/>
    <w:rsid w:val="00F01AD7"/>
    <w:rsid w:val="00F037D6"/>
    <w:rsid w:val="00F050BC"/>
    <w:rsid w:val="00F117CB"/>
    <w:rsid w:val="00F12CC4"/>
    <w:rsid w:val="00F13960"/>
    <w:rsid w:val="00F13D28"/>
    <w:rsid w:val="00F17B83"/>
    <w:rsid w:val="00F400F1"/>
    <w:rsid w:val="00F40204"/>
    <w:rsid w:val="00F439D9"/>
    <w:rsid w:val="00F458F9"/>
    <w:rsid w:val="00F764EA"/>
    <w:rsid w:val="00FD778F"/>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AE3DB8"/>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9E306A"/>
    <w:pPr>
      <w:keepNext/>
      <w:suppressAutoHyphens w:val="0"/>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rsid w:val="00F400F1"/>
    <w:rPr>
      <w:strike w:val="0"/>
      <w:dstrike w:val="0"/>
      <w:color w:val="0066CC"/>
      <w:u w:val="none"/>
      <w:effect w:val="none"/>
    </w:rPr>
  </w:style>
  <w:style w:type="character" w:customStyle="1" w:styleId="ConsPlusNormal0">
    <w:name w:val="ConsPlusNormal Знак"/>
    <w:link w:val="ConsPlusNormal"/>
    <w:locked/>
    <w:rsid w:val="00F400F1"/>
    <w:rPr>
      <w:rFonts w:ascii="Calibri" w:eastAsia="Times New Roman" w:hAnsi="Calibri" w:cs="Calibri"/>
      <w:szCs w:val="20"/>
      <w:lang w:eastAsia="ru-RU"/>
    </w:rPr>
  </w:style>
  <w:style w:type="paragraph" w:styleId="ac">
    <w:name w:val="No Spacing"/>
    <w:uiPriority w:val="99"/>
    <w:qFormat/>
    <w:rsid w:val="00F400F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E306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E3DB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AE3D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E3DB8"/>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List Paragraph"/>
    <w:basedOn w:val="a"/>
    <w:qFormat/>
    <w:rsid w:val="00AE3D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annotation reference"/>
    <w:basedOn w:val="a0"/>
    <w:uiPriority w:val="99"/>
    <w:semiHidden/>
    <w:unhideWhenUsed/>
    <w:rsid w:val="00AE3DB8"/>
    <w:rPr>
      <w:sz w:val="16"/>
      <w:szCs w:val="16"/>
    </w:rPr>
  </w:style>
  <w:style w:type="paragraph" w:styleId="af">
    <w:name w:val="annotation text"/>
    <w:basedOn w:val="a"/>
    <w:link w:val="af0"/>
    <w:uiPriority w:val="99"/>
    <w:unhideWhenUsed/>
    <w:rsid w:val="00AE3DB8"/>
    <w:pPr>
      <w:suppressAutoHyphens w:val="0"/>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AE3DB8"/>
    <w:rPr>
      <w:sz w:val="20"/>
      <w:szCs w:val="20"/>
    </w:rPr>
  </w:style>
  <w:style w:type="paragraph" w:styleId="af1">
    <w:name w:val="annotation subject"/>
    <w:basedOn w:val="af"/>
    <w:next w:val="af"/>
    <w:link w:val="af2"/>
    <w:uiPriority w:val="99"/>
    <w:semiHidden/>
    <w:unhideWhenUsed/>
    <w:rsid w:val="00AE3DB8"/>
    <w:rPr>
      <w:b/>
      <w:bCs/>
    </w:rPr>
  </w:style>
  <w:style w:type="character" w:customStyle="1" w:styleId="af2">
    <w:name w:val="Тема примечания Знак"/>
    <w:basedOn w:val="af0"/>
    <w:link w:val="af1"/>
    <w:uiPriority w:val="99"/>
    <w:semiHidden/>
    <w:rsid w:val="00AE3DB8"/>
    <w:rPr>
      <w:b/>
      <w:bCs/>
      <w:sz w:val="20"/>
      <w:szCs w:val="20"/>
    </w:rPr>
  </w:style>
  <w:style w:type="character" w:styleId="af3">
    <w:name w:val="Strong"/>
    <w:basedOn w:val="a0"/>
    <w:uiPriority w:val="22"/>
    <w:qFormat/>
    <w:rsid w:val="00AE3DB8"/>
    <w:rPr>
      <w:b/>
      <w:bCs/>
    </w:rPr>
  </w:style>
  <w:style w:type="table" w:styleId="af4">
    <w:name w:val="Table Grid"/>
    <w:basedOn w:val="a1"/>
    <w:uiPriority w:val="59"/>
    <w:rsid w:val="00AE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AE3DB8"/>
    <w:pPr>
      <w:suppressAutoHyphens w:val="0"/>
    </w:pPr>
    <w:rPr>
      <w:rFonts w:asciiTheme="minorHAnsi" w:eastAsiaTheme="minorHAnsi" w:hAnsiTheme="minorHAnsi" w:cstheme="minorBidi"/>
      <w:lang w:eastAsia="en-US"/>
    </w:rPr>
  </w:style>
  <w:style w:type="character" w:customStyle="1" w:styleId="af6">
    <w:name w:val="Текст сноски Знак"/>
    <w:basedOn w:val="a0"/>
    <w:link w:val="af5"/>
    <w:uiPriority w:val="99"/>
    <w:semiHidden/>
    <w:rsid w:val="00AE3DB8"/>
    <w:rPr>
      <w:sz w:val="20"/>
      <w:szCs w:val="20"/>
    </w:rPr>
  </w:style>
  <w:style w:type="character" w:styleId="af7">
    <w:name w:val="footnote reference"/>
    <w:basedOn w:val="a0"/>
    <w:uiPriority w:val="99"/>
    <w:semiHidden/>
    <w:unhideWhenUsed/>
    <w:rsid w:val="00AE3D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AE3DB8"/>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9E306A"/>
    <w:pPr>
      <w:keepNext/>
      <w:suppressAutoHyphens w:val="0"/>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rsid w:val="00F400F1"/>
    <w:rPr>
      <w:strike w:val="0"/>
      <w:dstrike w:val="0"/>
      <w:color w:val="0066CC"/>
      <w:u w:val="none"/>
      <w:effect w:val="none"/>
    </w:rPr>
  </w:style>
  <w:style w:type="character" w:customStyle="1" w:styleId="ConsPlusNormal0">
    <w:name w:val="ConsPlusNormal Знак"/>
    <w:link w:val="ConsPlusNormal"/>
    <w:locked/>
    <w:rsid w:val="00F400F1"/>
    <w:rPr>
      <w:rFonts w:ascii="Calibri" w:eastAsia="Times New Roman" w:hAnsi="Calibri" w:cs="Calibri"/>
      <w:szCs w:val="20"/>
      <w:lang w:eastAsia="ru-RU"/>
    </w:rPr>
  </w:style>
  <w:style w:type="paragraph" w:styleId="ac">
    <w:name w:val="No Spacing"/>
    <w:uiPriority w:val="99"/>
    <w:qFormat/>
    <w:rsid w:val="00F400F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E306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E3DB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AE3D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E3DB8"/>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List Paragraph"/>
    <w:basedOn w:val="a"/>
    <w:qFormat/>
    <w:rsid w:val="00AE3D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annotation reference"/>
    <w:basedOn w:val="a0"/>
    <w:uiPriority w:val="99"/>
    <w:semiHidden/>
    <w:unhideWhenUsed/>
    <w:rsid w:val="00AE3DB8"/>
    <w:rPr>
      <w:sz w:val="16"/>
      <w:szCs w:val="16"/>
    </w:rPr>
  </w:style>
  <w:style w:type="paragraph" w:styleId="af">
    <w:name w:val="annotation text"/>
    <w:basedOn w:val="a"/>
    <w:link w:val="af0"/>
    <w:uiPriority w:val="99"/>
    <w:unhideWhenUsed/>
    <w:rsid w:val="00AE3DB8"/>
    <w:pPr>
      <w:suppressAutoHyphens w:val="0"/>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AE3DB8"/>
    <w:rPr>
      <w:sz w:val="20"/>
      <w:szCs w:val="20"/>
    </w:rPr>
  </w:style>
  <w:style w:type="paragraph" w:styleId="af1">
    <w:name w:val="annotation subject"/>
    <w:basedOn w:val="af"/>
    <w:next w:val="af"/>
    <w:link w:val="af2"/>
    <w:uiPriority w:val="99"/>
    <w:semiHidden/>
    <w:unhideWhenUsed/>
    <w:rsid w:val="00AE3DB8"/>
    <w:rPr>
      <w:b/>
      <w:bCs/>
    </w:rPr>
  </w:style>
  <w:style w:type="character" w:customStyle="1" w:styleId="af2">
    <w:name w:val="Тема примечания Знак"/>
    <w:basedOn w:val="af0"/>
    <w:link w:val="af1"/>
    <w:uiPriority w:val="99"/>
    <w:semiHidden/>
    <w:rsid w:val="00AE3DB8"/>
    <w:rPr>
      <w:b/>
      <w:bCs/>
      <w:sz w:val="20"/>
      <w:szCs w:val="20"/>
    </w:rPr>
  </w:style>
  <w:style w:type="character" w:styleId="af3">
    <w:name w:val="Strong"/>
    <w:basedOn w:val="a0"/>
    <w:uiPriority w:val="22"/>
    <w:qFormat/>
    <w:rsid w:val="00AE3DB8"/>
    <w:rPr>
      <w:b/>
      <w:bCs/>
    </w:rPr>
  </w:style>
  <w:style w:type="table" w:styleId="af4">
    <w:name w:val="Table Grid"/>
    <w:basedOn w:val="a1"/>
    <w:uiPriority w:val="59"/>
    <w:rsid w:val="00AE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AE3DB8"/>
    <w:pPr>
      <w:suppressAutoHyphens w:val="0"/>
    </w:pPr>
    <w:rPr>
      <w:rFonts w:asciiTheme="minorHAnsi" w:eastAsiaTheme="minorHAnsi" w:hAnsiTheme="minorHAnsi" w:cstheme="minorBidi"/>
      <w:lang w:eastAsia="en-US"/>
    </w:rPr>
  </w:style>
  <w:style w:type="character" w:customStyle="1" w:styleId="af6">
    <w:name w:val="Текст сноски Знак"/>
    <w:basedOn w:val="a0"/>
    <w:link w:val="af5"/>
    <w:uiPriority w:val="99"/>
    <w:semiHidden/>
    <w:rsid w:val="00AE3DB8"/>
    <w:rPr>
      <w:sz w:val="20"/>
      <w:szCs w:val="20"/>
    </w:rPr>
  </w:style>
  <w:style w:type="character" w:styleId="af7">
    <w:name w:val="footnote reference"/>
    <w:basedOn w:val="a0"/>
    <w:uiPriority w:val="99"/>
    <w:semiHidden/>
    <w:unhideWhenUsed/>
    <w:rsid w:val="00AE3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347252803">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15AD-A015-4A9D-9F9B-EDE0B47D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10854</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 Windows</cp:lastModifiedBy>
  <cp:revision>2</cp:revision>
  <cp:lastPrinted>2023-03-07T07:17:00Z</cp:lastPrinted>
  <dcterms:created xsi:type="dcterms:W3CDTF">2023-03-07T07:18:00Z</dcterms:created>
  <dcterms:modified xsi:type="dcterms:W3CDTF">2023-03-07T07:18:00Z</dcterms:modified>
</cp:coreProperties>
</file>