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EC" w:rsidRDefault="000845EC" w:rsidP="000845E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74F40" w:rsidRPr="00E74F40">
        <w:rPr>
          <w:rFonts w:ascii="Times New Roman" w:hAnsi="Times New Roman" w:cs="Times New Roman"/>
          <w:b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74F40" w:rsidRPr="00E74F40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0845EC" w:rsidRDefault="00E74F40" w:rsidP="000845EC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4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845EC">
        <w:rPr>
          <w:rFonts w:ascii="Times New Roman" w:hAnsi="Times New Roman" w:cs="Times New Roman"/>
          <w:b/>
          <w:sz w:val="24"/>
          <w:szCs w:val="24"/>
        </w:rPr>
        <w:t xml:space="preserve"> Аннинское городское поселение </w:t>
      </w:r>
      <w:r w:rsidRPr="00E74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F40" w:rsidRDefault="00E74F40" w:rsidP="000845E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0845EC" w:rsidRDefault="000845EC" w:rsidP="000845E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 по доходам на 01.01.2022 составило 327 472,9 тысячи рублей при плане 376 321,2 тысячи рублей, или 87,0%,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1), </w:t>
      </w:r>
      <w:r w:rsidRPr="00E74F40">
        <w:rPr>
          <w:rFonts w:ascii="Times New Roman" w:hAnsi="Times New Roman" w:cs="Times New Roman"/>
          <w:sz w:val="24"/>
          <w:szCs w:val="24"/>
        </w:rPr>
        <w:t>в том числе: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1. Налоговые доходы, всего: </w:t>
      </w:r>
      <w:r w:rsidRPr="00E74F40">
        <w:rPr>
          <w:rFonts w:ascii="Times New Roman" w:hAnsi="Times New Roman" w:cs="Times New Roman"/>
          <w:b/>
          <w:sz w:val="24"/>
          <w:szCs w:val="24"/>
        </w:rPr>
        <w:t>план</w:t>
      </w:r>
      <w:r w:rsidRPr="00E74F40">
        <w:rPr>
          <w:rFonts w:ascii="Times New Roman" w:hAnsi="Times New Roman" w:cs="Times New Roman"/>
          <w:sz w:val="24"/>
          <w:szCs w:val="24"/>
        </w:rPr>
        <w:t xml:space="preserve"> 148 976,1 тыс. руб., </w:t>
      </w:r>
      <w:r w:rsidRPr="00E74F40">
        <w:rPr>
          <w:rFonts w:ascii="Times New Roman" w:hAnsi="Times New Roman" w:cs="Times New Roman"/>
          <w:b/>
          <w:sz w:val="24"/>
          <w:szCs w:val="24"/>
        </w:rPr>
        <w:t xml:space="preserve">факт </w:t>
      </w:r>
      <w:r w:rsidRPr="00E74F40">
        <w:rPr>
          <w:rFonts w:ascii="Times New Roman" w:hAnsi="Times New Roman" w:cs="Times New Roman"/>
          <w:sz w:val="24"/>
          <w:szCs w:val="24"/>
        </w:rPr>
        <w:t xml:space="preserve">158 431,6 тыс. руб., или 106,3%,из них: 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 w:rsidRPr="00E74F40">
        <w:rPr>
          <w:rFonts w:ascii="Times New Roman" w:hAnsi="Times New Roman" w:cs="Times New Roman"/>
          <w:sz w:val="24"/>
          <w:szCs w:val="24"/>
        </w:rPr>
        <w:tab/>
        <w:t xml:space="preserve">– 112,1%, 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акцизы </w:t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  <w:t xml:space="preserve">– 98,9%, 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  <w:t xml:space="preserve">– 99,2%, 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  <w:t xml:space="preserve">– 105,3%, 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госпошлина </w:t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  <w:t>– 39,6%.</w:t>
      </w:r>
    </w:p>
    <w:p w:rsidR="00E74F40" w:rsidRPr="00E74F40" w:rsidRDefault="00E74F40" w:rsidP="00E74F40">
      <w:pPr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По сравнению с 2020 годом налоговые доходы увеличились в 1,15 раза (с 137 327,3 тыс. руб. до 158 431,6 тыс. руб.) </w:t>
      </w:r>
      <w:r w:rsidRPr="00E74F40">
        <w:rPr>
          <w:rFonts w:ascii="Times New Roman" w:hAnsi="Times New Roman" w:cs="Times New Roman"/>
          <w:spacing w:val="-6"/>
          <w:sz w:val="24"/>
          <w:szCs w:val="24"/>
        </w:rPr>
        <w:t>за счет увеличения поступлений налога на доходы физических лиц и земельного налога.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2. Неналоговые доходы, всего: </w:t>
      </w:r>
      <w:r w:rsidRPr="00E74F4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E74F40">
        <w:rPr>
          <w:rFonts w:ascii="Times New Roman" w:hAnsi="Times New Roman" w:cs="Times New Roman"/>
          <w:sz w:val="24"/>
          <w:szCs w:val="24"/>
        </w:rPr>
        <w:t xml:space="preserve">25 125,6 тыс. руб., </w:t>
      </w:r>
      <w:r w:rsidRPr="00E74F40">
        <w:rPr>
          <w:rFonts w:ascii="Times New Roman" w:hAnsi="Times New Roman" w:cs="Times New Roman"/>
          <w:b/>
          <w:sz w:val="24"/>
          <w:szCs w:val="24"/>
        </w:rPr>
        <w:t>факт</w:t>
      </w:r>
      <w:r w:rsidRPr="00E74F40">
        <w:rPr>
          <w:rFonts w:ascii="Times New Roman" w:hAnsi="Times New Roman" w:cs="Times New Roman"/>
          <w:sz w:val="24"/>
          <w:szCs w:val="24"/>
        </w:rPr>
        <w:t xml:space="preserve"> 22 703,7 тыс. руб., или 90,4%,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из них: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доходы от использования имущества 100,3%,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 105,1%,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доходы от продажи земельных участков 68,1%.</w:t>
      </w:r>
    </w:p>
    <w:p w:rsidR="00E74F40" w:rsidRDefault="00E74F40" w:rsidP="00E74F4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74F40">
        <w:rPr>
          <w:b w:val="0"/>
          <w:sz w:val="24"/>
          <w:szCs w:val="24"/>
        </w:rPr>
        <w:t>По сравнению с 2020 годом неналоговые доходы увеличились в 1,46 раза (с 15 517,8 тыс. руб. до 22 703,7 тыс. руб.).</w:t>
      </w:r>
    </w:p>
    <w:p w:rsidR="00E74F40" w:rsidRPr="00E74F40" w:rsidRDefault="00E74F40" w:rsidP="00E74F4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3. Безвозмездные поступления, всего: </w:t>
      </w:r>
      <w:r w:rsidRPr="00E74F40">
        <w:rPr>
          <w:rFonts w:ascii="Times New Roman" w:hAnsi="Times New Roman" w:cs="Times New Roman"/>
          <w:b/>
          <w:sz w:val="24"/>
          <w:szCs w:val="24"/>
        </w:rPr>
        <w:t>план</w:t>
      </w:r>
      <w:r w:rsidRPr="00E74F40">
        <w:rPr>
          <w:rFonts w:ascii="Times New Roman" w:hAnsi="Times New Roman" w:cs="Times New Roman"/>
          <w:sz w:val="24"/>
          <w:szCs w:val="24"/>
        </w:rPr>
        <w:t xml:space="preserve"> 202 219,5 тыс. руб., </w:t>
      </w:r>
      <w:r w:rsidRPr="00E74F40">
        <w:rPr>
          <w:rFonts w:ascii="Times New Roman" w:hAnsi="Times New Roman" w:cs="Times New Roman"/>
          <w:b/>
          <w:sz w:val="24"/>
          <w:szCs w:val="24"/>
        </w:rPr>
        <w:t>факт</w:t>
      </w:r>
      <w:r w:rsidRPr="00E74F40">
        <w:rPr>
          <w:rFonts w:ascii="Times New Roman" w:hAnsi="Times New Roman" w:cs="Times New Roman"/>
          <w:sz w:val="24"/>
          <w:szCs w:val="24"/>
        </w:rPr>
        <w:t xml:space="preserve"> 146 337,6 тыс. руб., или 72,4%, из них: 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- субсидии из федерального и областного бюджета</w:t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  <w:t>72,4%,</w:t>
      </w:r>
    </w:p>
    <w:p w:rsidR="00E74F40" w:rsidRPr="00E74F40" w:rsidRDefault="00E74F40" w:rsidP="00E7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- субвенции из областного бюджета</w:t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  <w:t>100%,</w:t>
      </w:r>
    </w:p>
    <w:p w:rsidR="00E74F40" w:rsidRPr="00E74F40" w:rsidRDefault="00E74F40" w:rsidP="00E74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- иные межбюджетные трансферты</w:t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</w:r>
      <w:r w:rsidRPr="00E74F40">
        <w:rPr>
          <w:rFonts w:ascii="Times New Roman" w:hAnsi="Times New Roman" w:cs="Times New Roman"/>
          <w:sz w:val="24"/>
          <w:szCs w:val="24"/>
        </w:rPr>
        <w:tab/>
        <w:t>100%.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Неполное освоение плана по безвозмездным поступлениям связано с тем, что перечисление субсидий на финансирование мероприятий осуществляется в пределах сумм, необходимых для оплаты денежных обязательств по расходам муниципальных образований (по фактическим расходам). </w:t>
      </w:r>
    </w:p>
    <w:p w:rsidR="00E74F40" w:rsidRPr="00E74F40" w:rsidRDefault="00E74F40" w:rsidP="00E74F4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4F40" w:rsidRPr="00E74F40" w:rsidRDefault="00E74F40" w:rsidP="00E74F40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4F40"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tbl>
      <w:tblPr>
        <w:tblW w:w="10376" w:type="dxa"/>
        <w:jc w:val="center"/>
        <w:tblLook w:val="04A0"/>
      </w:tblPr>
      <w:tblGrid>
        <w:gridCol w:w="4203"/>
        <w:gridCol w:w="1261"/>
        <w:gridCol w:w="1462"/>
        <w:gridCol w:w="1988"/>
        <w:gridCol w:w="1462"/>
      </w:tblGrid>
      <w:tr w:rsidR="00E74F40" w:rsidRPr="00E74F40" w:rsidTr="009C6FDE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план</w:t>
            </w:r>
          </w:p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на 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Факт на 01.01.2022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исполнения годового плана</w:t>
            </w:r>
            <w:proofErr w:type="gramStart"/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Факт на 01.01.2021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148 976,1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158 431,6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137 327,3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28 565,0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32 024,8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22 134,8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2 888,1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2 855,7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2 434,7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3 473,0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2 998,4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114 000,0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120 072,1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109 751,6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25 125,6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22 703,7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15 517,8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11 859,8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11 895,8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6 429,9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8 300,3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8 281,3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3 004,6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4 833,1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3 097,5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8 475,0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5 775,7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5 415,1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4 531,6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3 863,9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575,3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174 101,7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181 135,3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152 845,1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146 337,6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77 950,0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327 472,9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230 795,1</w:t>
            </w:r>
          </w:p>
        </w:tc>
      </w:tr>
    </w:tbl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40">
        <w:rPr>
          <w:rFonts w:ascii="Times New Roman" w:hAnsi="Times New Roman" w:cs="Times New Roman"/>
          <w:b/>
          <w:sz w:val="24"/>
          <w:szCs w:val="24"/>
        </w:rPr>
        <w:br w:type="page"/>
      </w:r>
      <w:r w:rsidRPr="00E74F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бюджета поселения на 01.01.2022 по расходам составило 316 076,4 тыс. руб. при уточненном плане на год 398 509,5 тыс. руб. или 79,3 % </w:t>
      </w:r>
      <w:r w:rsidRPr="00E74F40">
        <w:rPr>
          <w:rFonts w:ascii="Times New Roman" w:hAnsi="Times New Roman" w:cs="Times New Roman"/>
          <w:sz w:val="24"/>
          <w:szCs w:val="24"/>
        </w:rPr>
        <w:t>(приложение 2).</w:t>
      </w:r>
      <w:r w:rsidRPr="00E74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F40" w:rsidRPr="00E74F40" w:rsidRDefault="00E74F40" w:rsidP="00E74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4F40" w:rsidRPr="00E74F40" w:rsidRDefault="00E74F40" w:rsidP="00E74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bCs/>
          <w:sz w:val="24"/>
          <w:szCs w:val="24"/>
        </w:rPr>
        <w:t>Тыс. руб.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172"/>
        <w:gridCol w:w="1594"/>
        <w:gridCol w:w="1591"/>
        <w:gridCol w:w="1454"/>
      </w:tblGrid>
      <w:tr w:rsidR="00E74F40" w:rsidRPr="00E74F40" w:rsidTr="009C6FDE">
        <w:trPr>
          <w:trHeight w:val="20"/>
          <w:tblHeader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на 2021</w:t>
            </w:r>
            <w:r w:rsidRPr="00E74F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на</w:t>
            </w:r>
            <w:r w:rsidRPr="00E74F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01.01.2022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E74F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74F4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 плана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0103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1 565,4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1 291,6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E74F40" w:rsidRPr="00E74F40" w:rsidTr="00E74F40">
        <w:trPr>
          <w:trHeight w:val="59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0104 Функционирование местных администраций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28 606,5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27 397,8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0111 Резервные фонды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0113 Другие общегосударственные вопросы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13 711,2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13 276,7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0203 Национальная оборона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E7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 xml:space="preserve">р. 0310 Защита населения и территории от чрезвычайных ситуаций природного и техногенного характера, пожарная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зопасность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1 518,3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950,4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0408 Транспорт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1 110,0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0409 Дорожное хозяйство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35 115,5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29 600,9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0412 Другие вопросы в области национальной экономики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3 466,8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2 095,1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0501 Жилищное хозяйство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2 370,5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1 875,0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0502 Коммунальное хозяйство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30 023,0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27 503,8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0503 Благоустройство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50 818,0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42 257,8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0801 Культура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50 932,5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47 301,4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1001 Пенсионное обеспечение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1 361,7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1 361,7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1003 Социальное обеспечение населения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1101 Физическая культура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174 990,2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118 453,4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1202 Периодическая печать и издательства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2 194,3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2 143,7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р. 1301 Обслуживание государственного внутреннего и муниципального долга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4F40" w:rsidRPr="00E74F40" w:rsidTr="009C6FDE">
        <w:trPr>
          <w:trHeight w:val="2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E74F40" w:rsidRPr="00E74F40" w:rsidRDefault="00E74F40" w:rsidP="009C6F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398 509,5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316 076,4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4F40" w:rsidRPr="00E74F40" w:rsidRDefault="00E74F40" w:rsidP="009C6FD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79,3</w:t>
            </w:r>
          </w:p>
        </w:tc>
      </w:tr>
    </w:tbl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lastRenderedPageBreak/>
        <w:t>Причина низкого процента освоения бюджетных ассигнований: в связи с продлением сроков действия некоторых контрактов, заключенных в 2021 году, оплата будет осуществляться в 2022 году за фактически выполненные работы.</w:t>
      </w:r>
    </w:p>
    <w:p w:rsidR="00E74F40" w:rsidRPr="00E74F40" w:rsidRDefault="00E74F40" w:rsidP="00E74F4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b/>
          <w:sz w:val="24"/>
          <w:szCs w:val="24"/>
        </w:rPr>
        <w:t>Создание нормативной базы и организационной инфраструктуры</w:t>
      </w:r>
    </w:p>
    <w:p w:rsidR="00E74F40" w:rsidRPr="00E74F40" w:rsidRDefault="00E74F40" w:rsidP="00E74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Численность муниципальных служащих администрации и аппарата совета депутатов по штатным расписаниям – 25</w:t>
      </w:r>
      <w:r w:rsidRPr="00E74F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74F40">
        <w:rPr>
          <w:rFonts w:ascii="Times New Roman" w:hAnsi="Times New Roman" w:cs="Times New Roman"/>
          <w:sz w:val="24"/>
          <w:szCs w:val="24"/>
        </w:rPr>
        <w:t xml:space="preserve">человек, в том числе: </w:t>
      </w:r>
    </w:p>
    <w:p w:rsidR="00E74F40" w:rsidRPr="00E74F40" w:rsidRDefault="00E74F40" w:rsidP="00E74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- глава – 1 чел., </w:t>
      </w:r>
    </w:p>
    <w:p w:rsidR="00E74F40" w:rsidRPr="00E74F40" w:rsidRDefault="00E74F40" w:rsidP="00E74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- администрация – 23 чел., </w:t>
      </w:r>
    </w:p>
    <w:p w:rsidR="00E74F40" w:rsidRPr="00E74F40" w:rsidRDefault="00E74F40" w:rsidP="00E74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- аппарат совета депутатов – 1 чел.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Фактически замещено на 01.01.2022 - 23 </w:t>
      </w:r>
      <w:proofErr w:type="gramStart"/>
      <w:r w:rsidRPr="00E74F40">
        <w:rPr>
          <w:rFonts w:ascii="Times New Roman" w:hAnsi="Times New Roman" w:cs="Times New Roman"/>
          <w:sz w:val="24"/>
          <w:szCs w:val="24"/>
        </w:rPr>
        <w:t>штатных</w:t>
      </w:r>
      <w:proofErr w:type="gramEnd"/>
      <w:r w:rsidRPr="00E74F40"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p w:rsidR="00E74F40" w:rsidRPr="00E74F40" w:rsidRDefault="00E74F40" w:rsidP="00E74F4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40">
        <w:rPr>
          <w:rFonts w:ascii="Times New Roman" w:hAnsi="Times New Roman" w:cs="Times New Roman"/>
          <w:b/>
          <w:sz w:val="24"/>
          <w:szCs w:val="24"/>
        </w:rPr>
        <w:t>Организации, финансируемые за счет бюджета МО Аннинское городское поселение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За счет средств бюджета финансируются: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- совет депутатов МО Аннинское городское поселение (финансирование в 2017 году – 1 180,3 тыс. руб., в 2018 году 1 013,9 тыс. руб., в 2019 году - 1 362,9 тыс. руб., в 2020 году 1 826,3 тыс. руб., в 2021 году 1 291,6 тыс. руб.);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- администрация МО Аннинское городское поселение (финансирование в 2017 году - 15 379,6 тыс. руб., в 2018 году - 17 227,0 тыс. руб., в 2019 году – 21 430,3 тыс. руб., в 2020 году 24 138,1 тыс. руб., в 2021 году 27 397,8 тыс. руб.);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- в соответствии с федеральным законом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МО Аннинское городское поселение созданы и функционируют: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1. Муниципальные бюджетные учреждения: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40">
        <w:rPr>
          <w:rFonts w:ascii="Times New Roman" w:hAnsi="Times New Roman" w:cs="Times New Roman"/>
          <w:sz w:val="24"/>
          <w:szCs w:val="24"/>
        </w:rPr>
        <w:t xml:space="preserve">- МБУ «Молодежный </w:t>
      </w:r>
      <w:proofErr w:type="spellStart"/>
      <w:r w:rsidRPr="00E74F40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74F40">
        <w:rPr>
          <w:rFonts w:ascii="Times New Roman" w:hAnsi="Times New Roman" w:cs="Times New Roman"/>
          <w:sz w:val="24"/>
          <w:szCs w:val="24"/>
        </w:rPr>
        <w:t xml:space="preserve"> комплекс МО Аннинское городское поселение» (финансирование в 2017 году – 21 065,8 тыс. руб., в 2018 году – 26 077,2 тыс. руб., в 2019 году – 34 842,3 тыс. руб., в 2020 году – 37 909,9 тыс. руб., в 2021 году – 44 772,6 тыс. руб.);</w:t>
      </w:r>
      <w:proofErr w:type="gramEnd"/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40">
        <w:rPr>
          <w:rFonts w:ascii="Times New Roman" w:hAnsi="Times New Roman" w:cs="Times New Roman"/>
          <w:sz w:val="24"/>
          <w:szCs w:val="24"/>
        </w:rPr>
        <w:t>- МБУ «Физкультурно-спортивный комплекс МО Аннинское городское поселение» (финансирование в 2017 году – 8 476,7 тыс. руб., в 2018 году – 12 387,3 тыс. руб., в 2019 году – 12 431,4 тыс. руб., в 2020 году – 17 927,6 тыс. руб., в 2021 году – 15 426,5 тыс. руб.).</w:t>
      </w:r>
      <w:proofErr w:type="gramEnd"/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2. Муниципальные казенные учреждения: 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40">
        <w:rPr>
          <w:rFonts w:ascii="Times New Roman" w:hAnsi="Times New Roman" w:cs="Times New Roman"/>
          <w:sz w:val="24"/>
          <w:szCs w:val="24"/>
        </w:rPr>
        <w:t>- МКУ «Центр реализации полномочий и обеспечения деятельности МО Аннинское городское поселение» (дата регистрации в ЕГРЮЛ 14.03.2017) (финансирование в 2017 году – 7 485,7 тыс. руб., в 2018 году – 9 959,0 тыс. руб., в 2019 году – 22 798,9 тыс. руб., в 2020 году – 24</w:t>
      </w:r>
      <w:r w:rsidRPr="00E74F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74F40">
        <w:rPr>
          <w:rFonts w:ascii="Times New Roman" w:hAnsi="Times New Roman" w:cs="Times New Roman"/>
          <w:sz w:val="24"/>
          <w:szCs w:val="24"/>
        </w:rPr>
        <w:t>049,4 тыс. руб., в 2021 году – 28 219,5 тыс. руб.),</w:t>
      </w:r>
      <w:proofErr w:type="gramEnd"/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- МКУ «Бюро ритуальных услуг» (дата регистрации в ЕГРЮЛ 26.12.2017) (в 2017 году деятельность не велась, в 2018 году финансирование 1 716,0 тыс. руб., в 2019 году – 2 549,8 тыс. руб., в 2020 году – 2 456,4 тыс. руб., в 2021 году – 2 419,8 тыс. руб.).</w:t>
      </w:r>
    </w:p>
    <w:p w:rsid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40" w:rsidRPr="00E74F40" w:rsidRDefault="00E74F40" w:rsidP="000845E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40">
        <w:rPr>
          <w:rFonts w:ascii="Times New Roman" w:hAnsi="Times New Roman" w:cs="Times New Roman"/>
          <w:b/>
          <w:sz w:val="24"/>
          <w:szCs w:val="24"/>
        </w:rPr>
        <w:lastRenderedPageBreak/>
        <w:t>Передача части полномочий муниципальному району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4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решения совета депутатов МО Аннинское городское поселение от 23.12.2020 № 40 «О бюджете муниципального образования Аннинское городское поселение на 2021 год и на плановый период 2022 и 2023 годов» были заключены соглашения:</w:t>
      </w:r>
      <w:proofErr w:type="gramEnd"/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 xml:space="preserve">- от 30.12.2020 № 11/2021 с администрацией МО Ломоносовский муниципальный район о передаче полномочий по исполнению и </w:t>
      </w:r>
      <w:proofErr w:type="gramStart"/>
      <w:r w:rsidRPr="00E74F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74F40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на сумму 180,0 тысяч рублей;</w:t>
      </w:r>
    </w:p>
    <w:p w:rsidR="00E74F40" w:rsidRPr="00E74F40" w:rsidRDefault="00E74F40" w:rsidP="00E74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40">
        <w:rPr>
          <w:rFonts w:ascii="Times New Roman" w:hAnsi="Times New Roman" w:cs="Times New Roman"/>
          <w:sz w:val="24"/>
          <w:szCs w:val="24"/>
        </w:rPr>
        <w:t>- от 30.12.2020 № 21/20 с советом депутатов МО Ломоносовский муниципальный район о передаче полномочий поселения по осуществлению внешнего муниципального финансового контроля на сумму 29,12 тысячи рублей.</w:t>
      </w:r>
    </w:p>
    <w:p w:rsidR="00782FBA" w:rsidRPr="00E74F40" w:rsidRDefault="00782FBA">
      <w:pPr>
        <w:rPr>
          <w:rFonts w:ascii="Times New Roman" w:hAnsi="Times New Roman" w:cs="Times New Roman"/>
          <w:sz w:val="24"/>
          <w:szCs w:val="24"/>
        </w:rPr>
      </w:pPr>
    </w:p>
    <w:sectPr w:rsidR="00782FBA" w:rsidRPr="00E74F40" w:rsidSect="00E74F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E74F40"/>
    <w:rsid w:val="000845EC"/>
    <w:rsid w:val="00782FBA"/>
    <w:rsid w:val="00CE776E"/>
    <w:rsid w:val="00E7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6E"/>
  </w:style>
  <w:style w:type="paragraph" w:styleId="1">
    <w:name w:val="heading 1"/>
    <w:basedOn w:val="a"/>
    <w:link w:val="10"/>
    <w:uiPriority w:val="9"/>
    <w:qFormat/>
    <w:rsid w:val="00E7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F4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2022-05-27T12:26:00Z</dcterms:created>
  <dcterms:modified xsi:type="dcterms:W3CDTF">2023-03-01T13:41:00Z</dcterms:modified>
</cp:coreProperties>
</file>