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2C7C46">
        <w:rPr>
          <w:lang w:eastAsia="zh-CN"/>
        </w:rPr>
        <w:t xml:space="preserve">Приложение </w:t>
      </w:r>
      <w:r>
        <w:rPr>
          <w:lang w:eastAsia="zh-CN"/>
        </w:rPr>
        <w:t>7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Default="006327BA" w:rsidP="006327BA">
      <w:pPr>
        <w:widowControl w:val="0"/>
        <w:suppressAutoHyphens/>
        <w:autoSpaceDE w:val="0"/>
        <w:ind w:firstLine="720"/>
        <w:jc w:val="center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8E3AEB">
        <w:rPr>
          <w:b/>
          <w:bCs/>
          <w:lang w:eastAsia="zh-CN"/>
        </w:rPr>
        <w:t xml:space="preserve">Форма 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8E3AEB">
        <w:rPr>
          <w:b/>
          <w:bCs/>
          <w:lang w:eastAsia="zh-CN"/>
        </w:rPr>
        <w:t>решения о закрытии (исполнении) разрешения на производство земляных работ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</w:p>
    <w:p w:rsidR="006327BA" w:rsidRPr="00BD7BA8" w:rsidRDefault="006327BA" w:rsidP="006327BA">
      <w:pPr>
        <w:autoSpaceDE w:val="0"/>
        <w:autoSpaceDN w:val="0"/>
        <w:adjustRightInd w:val="0"/>
        <w:jc w:val="center"/>
      </w:pPr>
      <w:r w:rsidRPr="00BD7BA8">
        <w:t>___________________________________________________________</w:t>
      </w:r>
    </w:p>
    <w:p w:rsidR="006327BA" w:rsidRPr="00BD7BA8" w:rsidRDefault="006327BA" w:rsidP="006327B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D7BA8">
        <w:rPr>
          <w:sz w:val="20"/>
          <w:szCs w:val="20"/>
        </w:rPr>
        <w:t>наименование уполномоченного на предоставление услуги</w:t>
      </w:r>
    </w:p>
    <w:p w:rsidR="006327BA" w:rsidRPr="003767E6" w:rsidRDefault="006327BA" w:rsidP="006327BA">
      <w:pPr>
        <w:autoSpaceDE w:val="0"/>
        <w:autoSpaceDN w:val="0"/>
        <w:adjustRightInd w:val="0"/>
        <w:rPr>
          <w:sz w:val="28"/>
          <w:szCs w:val="28"/>
        </w:rPr>
      </w:pPr>
    </w:p>
    <w:p w:rsidR="006327BA" w:rsidRPr="00BD7BA8" w:rsidRDefault="006327BA" w:rsidP="006327BA">
      <w:pPr>
        <w:autoSpaceDE w:val="0"/>
        <w:autoSpaceDN w:val="0"/>
        <w:adjustRightInd w:val="0"/>
        <w:ind w:left="5664"/>
      </w:pPr>
      <w:r w:rsidRPr="00BD7BA8">
        <w:t xml:space="preserve">Кому: ________________________________ </w:t>
      </w:r>
    </w:p>
    <w:p w:rsidR="006327BA" w:rsidRPr="00884B62" w:rsidRDefault="006327BA" w:rsidP="006327BA">
      <w:pPr>
        <w:autoSpaceDE w:val="0"/>
        <w:autoSpaceDN w:val="0"/>
        <w:adjustRightInd w:val="0"/>
        <w:ind w:left="5664"/>
        <w:jc w:val="center"/>
        <w:rPr>
          <w:i/>
          <w:iCs/>
          <w:sz w:val="20"/>
          <w:szCs w:val="20"/>
        </w:rPr>
      </w:pPr>
      <w:proofErr w:type="gramStart"/>
      <w:r w:rsidRPr="00884B62">
        <w:rPr>
          <w:i/>
          <w:iCs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>
        <w:rPr>
          <w:i/>
          <w:iCs/>
          <w:sz w:val="20"/>
          <w:szCs w:val="20"/>
        </w:rPr>
        <w:t xml:space="preserve"> </w:t>
      </w:r>
      <w:r w:rsidRPr="00884B62">
        <w:rPr>
          <w:i/>
          <w:iCs/>
          <w:sz w:val="20"/>
          <w:szCs w:val="20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</w:t>
      </w:r>
      <w:r>
        <w:rPr>
          <w:i/>
          <w:iCs/>
          <w:sz w:val="20"/>
          <w:szCs w:val="20"/>
        </w:rPr>
        <w:t xml:space="preserve"> </w:t>
      </w:r>
      <w:r w:rsidRPr="00884B62">
        <w:rPr>
          <w:i/>
          <w:iCs/>
          <w:sz w:val="20"/>
          <w:szCs w:val="20"/>
        </w:rPr>
        <w:t>полное наименование юридического лица, ИНН, ОГРН, юридический адрес – для юридического лица)</w:t>
      </w:r>
      <w:proofErr w:type="gramEnd"/>
    </w:p>
    <w:p w:rsidR="006327BA" w:rsidRPr="00BD7BA8" w:rsidRDefault="006327BA" w:rsidP="006327BA">
      <w:pPr>
        <w:autoSpaceDE w:val="0"/>
        <w:autoSpaceDN w:val="0"/>
        <w:adjustRightInd w:val="0"/>
        <w:ind w:left="5664"/>
      </w:pPr>
    </w:p>
    <w:p w:rsidR="006327BA" w:rsidRPr="00BD7BA8" w:rsidRDefault="006327BA" w:rsidP="006327BA">
      <w:pPr>
        <w:autoSpaceDE w:val="0"/>
        <w:autoSpaceDN w:val="0"/>
        <w:adjustRightInd w:val="0"/>
        <w:ind w:left="5664"/>
      </w:pPr>
      <w:r w:rsidRPr="00BD7BA8">
        <w:t>Контактные данные: _______________________</w:t>
      </w:r>
      <w:r>
        <w:t>______________</w:t>
      </w:r>
      <w:r w:rsidRPr="00BD7BA8">
        <w:t xml:space="preserve"> </w:t>
      </w:r>
    </w:p>
    <w:p w:rsidR="006327BA" w:rsidRPr="00884B62" w:rsidRDefault="006327BA" w:rsidP="006327BA">
      <w:pPr>
        <w:autoSpaceDE w:val="0"/>
        <w:autoSpaceDN w:val="0"/>
        <w:adjustRightInd w:val="0"/>
        <w:ind w:left="5664"/>
        <w:jc w:val="center"/>
      </w:pPr>
      <w:r w:rsidRPr="00884B62">
        <w:rPr>
          <w:i/>
          <w:iCs/>
        </w:rPr>
        <w:t xml:space="preserve">(почтовый индекс и адрес – для физического лица, в </w:t>
      </w:r>
      <w:proofErr w:type="spellStart"/>
      <w:r w:rsidRPr="00884B62">
        <w:rPr>
          <w:i/>
          <w:iCs/>
        </w:rPr>
        <w:t>т.ч</w:t>
      </w:r>
      <w:proofErr w:type="spellEnd"/>
      <w:r w:rsidRPr="00884B62">
        <w:rPr>
          <w:i/>
          <w:iCs/>
        </w:rPr>
        <w:t>. зарегистрированного в качестве индивидуального предпринимателя, телефон, адрес электронной почты)</w:t>
      </w:r>
    </w:p>
    <w:p w:rsidR="006327BA" w:rsidRPr="00BD7BA8" w:rsidRDefault="006327BA" w:rsidP="006327BA">
      <w:pPr>
        <w:widowControl w:val="0"/>
        <w:suppressAutoHyphens/>
        <w:autoSpaceDE w:val="0"/>
        <w:jc w:val="center"/>
        <w:rPr>
          <w:b/>
          <w:bCs/>
          <w:lang w:eastAsia="zh-CN"/>
        </w:rPr>
      </w:pPr>
    </w:p>
    <w:p w:rsidR="006327BA" w:rsidRPr="00BD7BA8" w:rsidRDefault="006327BA" w:rsidP="006327BA">
      <w:pPr>
        <w:autoSpaceDE w:val="0"/>
        <w:autoSpaceDN w:val="0"/>
        <w:adjustRightInd w:val="0"/>
        <w:jc w:val="center"/>
        <w:rPr>
          <w:b/>
        </w:rPr>
      </w:pPr>
      <w:r w:rsidRPr="00BD7BA8">
        <w:rPr>
          <w:b/>
        </w:rPr>
        <w:t>РЕШЕНИЕ</w:t>
      </w:r>
    </w:p>
    <w:p w:rsidR="006327BA" w:rsidRPr="00BD7BA8" w:rsidRDefault="006327BA" w:rsidP="006327BA">
      <w:pPr>
        <w:autoSpaceDE w:val="0"/>
        <w:autoSpaceDN w:val="0"/>
        <w:adjustRightInd w:val="0"/>
        <w:jc w:val="center"/>
      </w:pPr>
      <w:r w:rsidRPr="00BD7BA8">
        <w:t xml:space="preserve">о закрытии (исполнении) разрешения на </w:t>
      </w:r>
      <w:r>
        <w:t>производство</w:t>
      </w:r>
      <w:r w:rsidRPr="00BD7BA8">
        <w:t xml:space="preserve"> земляных работ </w:t>
      </w:r>
    </w:p>
    <w:p w:rsidR="006327BA" w:rsidRPr="00BD7BA8" w:rsidRDefault="006327BA" w:rsidP="006327BA">
      <w:pPr>
        <w:autoSpaceDE w:val="0"/>
        <w:autoSpaceDN w:val="0"/>
        <w:adjustRightInd w:val="0"/>
        <w:jc w:val="center"/>
      </w:pPr>
      <w:r w:rsidRPr="00BD7BA8">
        <w:t>_____________________________</w:t>
      </w:r>
    </w:p>
    <w:p w:rsidR="006327BA" w:rsidRPr="00BD7BA8" w:rsidRDefault="006327BA" w:rsidP="006327BA">
      <w:pPr>
        <w:autoSpaceDE w:val="0"/>
        <w:autoSpaceDN w:val="0"/>
        <w:adjustRightInd w:val="0"/>
        <w:jc w:val="center"/>
      </w:pPr>
      <w:r w:rsidRPr="00BD7BA8">
        <w:t>№______________ Дата ________________</w:t>
      </w:r>
    </w:p>
    <w:p w:rsidR="006327BA" w:rsidRPr="00BD7BA8" w:rsidRDefault="006327BA" w:rsidP="006327BA">
      <w:pPr>
        <w:autoSpaceDE w:val="0"/>
        <w:autoSpaceDN w:val="0"/>
        <w:adjustRightInd w:val="0"/>
        <w:jc w:val="center"/>
      </w:pPr>
    </w:p>
    <w:p w:rsidR="006327BA" w:rsidRPr="00BD7BA8" w:rsidRDefault="006327BA" w:rsidP="006327BA">
      <w:pPr>
        <w:autoSpaceDE w:val="0"/>
        <w:autoSpaceDN w:val="0"/>
        <w:adjustRightInd w:val="0"/>
        <w:jc w:val="both"/>
      </w:pPr>
      <w:r w:rsidRPr="00BD7BA8">
        <w:rPr>
          <w:i/>
          <w:iCs/>
        </w:rPr>
        <w:t xml:space="preserve">______________________ </w:t>
      </w:r>
      <w:r w:rsidRPr="00BD7BA8">
        <w:t>уведомляет Вас о закрытии (исполнении) разрешения на производство земляных работ № ________________ на выполнение работ ______________, проведенных по адресу ______________________________________________________________</w:t>
      </w:r>
      <w:r>
        <w:t>________________.</w:t>
      </w:r>
    </w:p>
    <w:p w:rsidR="006327BA" w:rsidRPr="00BD7BA8" w:rsidRDefault="006327BA" w:rsidP="006327BA">
      <w:pPr>
        <w:widowControl w:val="0"/>
        <w:suppressAutoHyphens/>
        <w:autoSpaceDE w:val="0"/>
        <w:ind w:firstLine="720"/>
        <w:jc w:val="both"/>
      </w:pPr>
    </w:p>
    <w:p w:rsidR="006327BA" w:rsidRPr="00BD7BA8" w:rsidRDefault="006327BA" w:rsidP="006327BA">
      <w:pPr>
        <w:widowControl w:val="0"/>
        <w:suppressAutoHyphens/>
        <w:autoSpaceDE w:val="0"/>
        <w:jc w:val="both"/>
        <w:rPr>
          <w:b/>
          <w:bCs/>
          <w:lang w:eastAsia="zh-CN"/>
        </w:rPr>
      </w:pPr>
      <w:r w:rsidRPr="00BD7BA8">
        <w:t>Особые отметки _______________________________________________</w:t>
      </w:r>
      <w:r>
        <w:t>_____________</w:t>
      </w:r>
      <w:r w:rsidRPr="00BD7BA8">
        <w:t>_________ ______________________________________________________________</w:t>
      </w:r>
      <w:r>
        <w:t>______________________</w:t>
      </w:r>
      <w:r w:rsidRPr="00BD7BA8">
        <w:t>.</w:t>
      </w:r>
    </w:p>
    <w:p w:rsidR="006327BA" w:rsidRPr="00BD7BA8" w:rsidRDefault="006327BA" w:rsidP="006327BA">
      <w:pPr>
        <w:widowControl w:val="0"/>
        <w:suppressAutoHyphens/>
        <w:autoSpaceDE w:val="0"/>
        <w:ind w:firstLine="720"/>
        <w:jc w:val="both"/>
        <w:rPr>
          <w:b/>
          <w:bCs/>
          <w:lang w:eastAsia="zh-CN"/>
        </w:rPr>
      </w:pP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BD7BA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BD7BA8">
        <w:rPr>
          <w:lang w:eastAsia="zh-CN"/>
        </w:rPr>
        <w:t>Ф.И.О. должность упо</w:t>
      </w:r>
      <w:r>
        <w:rPr>
          <w:lang w:eastAsia="zh-CN"/>
        </w:rPr>
        <w:t>лномоченного сотрудника</w:t>
      </w:r>
    </w:p>
    <w:p w:rsidR="006327BA" w:rsidRPr="00BD7BA8" w:rsidRDefault="006327BA" w:rsidP="006327BA">
      <w:pPr>
        <w:widowControl w:val="0"/>
        <w:suppressAutoHyphens/>
        <w:autoSpaceDE w:val="0"/>
        <w:rPr>
          <w:lang w:eastAsia="zh-CN"/>
        </w:rPr>
      </w:pPr>
    </w:p>
    <w:p w:rsidR="006327BA" w:rsidRPr="00BD7BA8" w:rsidRDefault="006327BA" w:rsidP="006327BA">
      <w:pPr>
        <w:widowControl w:val="0"/>
        <w:suppressAutoHyphens/>
        <w:autoSpaceDE w:val="0"/>
        <w:rPr>
          <w:lang w:eastAsia="zh-CN"/>
        </w:rPr>
      </w:pPr>
      <w:r w:rsidRPr="00BD7BA8">
        <w:rPr>
          <w:lang w:eastAsia="zh-CN"/>
        </w:rPr>
        <w:t>Сведения о сертификате электронной подписи</w:t>
      </w:r>
      <w:bookmarkStart w:id="0" w:name="_GoBack"/>
      <w:bookmarkEnd w:id="0"/>
    </w:p>
    <w:sectPr w:rsidR="006327BA" w:rsidRPr="00BD7BA8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0A" w:rsidRDefault="00D5330A">
      <w:r>
        <w:separator/>
      </w:r>
    </w:p>
  </w:endnote>
  <w:endnote w:type="continuationSeparator" w:id="0">
    <w:p w:rsidR="00D5330A" w:rsidRDefault="00D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0A" w:rsidRDefault="00D5330A">
      <w:r>
        <w:separator/>
      </w:r>
    </w:p>
  </w:footnote>
  <w:footnote w:type="continuationSeparator" w:id="0">
    <w:p w:rsidR="00D5330A" w:rsidRDefault="00D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66B6D"/>
    <w:rsid w:val="00180B2E"/>
    <w:rsid w:val="00196BAC"/>
    <w:rsid w:val="001B2783"/>
    <w:rsid w:val="0020342D"/>
    <w:rsid w:val="00253B80"/>
    <w:rsid w:val="0025782A"/>
    <w:rsid w:val="002D1B61"/>
    <w:rsid w:val="002F3A96"/>
    <w:rsid w:val="00334798"/>
    <w:rsid w:val="003445C1"/>
    <w:rsid w:val="00346D4F"/>
    <w:rsid w:val="00395B83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17488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46040"/>
    <w:rsid w:val="00760B75"/>
    <w:rsid w:val="0077340E"/>
    <w:rsid w:val="0079709E"/>
    <w:rsid w:val="008054F2"/>
    <w:rsid w:val="008079F7"/>
    <w:rsid w:val="00854CB1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CD368C"/>
    <w:rsid w:val="00D41E32"/>
    <w:rsid w:val="00D50D19"/>
    <w:rsid w:val="00D5330A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1535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2024-03-22T08:58:00Z</dcterms:created>
  <dcterms:modified xsi:type="dcterms:W3CDTF">2024-03-22T08:59:00Z</dcterms:modified>
</cp:coreProperties>
</file>