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DC38" w14:textId="77777777" w:rsidR="00DE7D10" w:rsidRPr="00C7514A" w:rsidRDefault="00DE7D10" w:rsidP="00DE7D1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185C0AA4" w14:textId="77777777" w:rsidR="00DE7D10" w:rsidRPr="00C7514A" w:rsidRDefault="00DE7D10" w:rsidP="00DE7D1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5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14:paraId="1E10F532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B9B3ACF" w14:textId="77777777" w:rsidR="00DE7D10" w:rsidRPr="004B2201" w:rsidRDefault="00DE7D10" w:rsidP="00DE7D10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B22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Главе администрации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МО Аннинское городское поселение</w:t>
      </w:r>
    </w:p>
    <w:p w14:paraId="5D2BE127" w14:textId="77777777" w:rsidR="00DE7D10" w:rsidRPr="00C7514A" w:rsidRDefault="00DE7D10" w:rsidP="00DE7D10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6979B8" w14:textId="77777777" w:rsidR="00DE7D10" w:rsidRPr="00C942E3" w:rsidRDefault="00DE7D10" w:rsidP="00DE7D10">
      <w:pPr>
        <w:pBdr>
          <w:top w:val="single" w:sz="4" w:space="1" w:color="000000"/>
        </w:pBd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8"/>
          <w:szCs w:val="8"/>
          <w:lang w:eastAsia="ru-RU"/>
        </w:rPr>
      </w:pPr>
    </w:p>
    <w:p w14:paraId="246F7EE8" w14:textId="77777777" w:rsidR="00DE7D10" w:rsidRDefault="00DE7D10" w:rsidP="00DE7D10">
      <w:pPr>
        <w:tabs>
          <w:tab w:val="left" w:pos="482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sz w:val="24"/>
          <w:szCs w:val="24"/>
        </w:rPr>
        <w:t>от заявителя</w:t>
      </w:r>
    </w:p>
    <w:p w14:paraId="646455E2" w14:textId="77777777" w:rsidR="00DE7D10" w:rsidRPr="004B2201" w:rsidRDefault="00DE7D10" w:rsidP="00DE7D10">
      <w:pPr>
        <w:tabs>
          <w:tab w:val="left" w:pos="4820"/>
        </w:tabs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783FA381" w14:textId="77777777" w:rsidR="00DE7D10" w:rsidRDefault="00DE7D10" w:rsidP="00DE7D10">
      <w:pPr>
        <w:pBdr>
          <w:top w:val="single" w:sz="4" w:space="1" w:color="000000"/>
        </w:pBd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</w:t>
      </w:r>
    </w:p>
    <w:p w14:paraId="3C7074FD" w14:textId="77777777" w:rsidR="00DE7D10" w:rsidRDefault="00DE7D10" w:rsidP="00DE7D10">
      <w:pPr>
        <w:pBdr>
          <w:top w:val="single" w:sz="4" w:space="1" w:color="000000"/>
        </w:pBdr>
        <w:spacing w:after="0" w:line="240" w:lineRule="auto"/>
        <w:ind w:left="567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Pr="004B2201">
        <w:rPr>
          <w:rFonts w:ascii="Times New Roman" w:eastAsia="Calibri" w:hAnsi="Times New Roman" w:cs="Times New Roman"/>
          <w:i/>
          <w:sz w:val="20"/>
          <w:szCs w:val="20"/>
        </w:rPr>
        <w:t>фамилия, имя, отчество, дата рождения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-</w:t>
      </w:r>
      <w:r w:rsidRPr="004B2201">
        <w:rPr>
          <w:rFonts w:ascii="Times New Roman" w:eastAsia="Calibri" w:hAnsi="Times New Roman" w:cs="Times New Roman"/>
          <w:i/>
          <w:sz w:val="20"/>
          <w:szCs w:val="20"/>
        </w:rPr>
        <w:t xml:space="preserve"> заполняется заявителем</w:t>
      </w:r>
      <w:r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14:paraId="4144E1C1" w14:textId="77777777" w:rsidR="00DE7D10" w:rsidRPr="00C942E3" w:rsidRDefault="00DE7D10" w:rsidP="00DE7D10">
      <w:pPr>
        <w:pBdr>
          <w:top w:val="single" w:sz="4" w:space="1" w:color="000000"/>
        </w:pBd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8"/>
          <w:szCs w:val="8"/>
          <w:lang w:eastAsia="ru-RU"/>
        </w:rPr>
      </w:pPr>
    </w:p>
    <w:p w14:paraId="0A958CC6" w14:textId="77777777" w:rsidR="00DE7D10" w:rsidRDefault="00DE7D10" w:rsidP="00DE7D10">
      <w:pPr>
        <w:tabs>
          <w:tab w:val="left" w:pos="5529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sz w:val="24"/>
          <w:szCs w:val="24"/>
        </w:rPr>
        <w:t>от представителя заявителя</w:t>
      </w:r>
    </w:p>
    <w:p w14:paraId="26462B5F" w14:textId="77777777" w:rsidR="00DE7D10" w:rsidRPr="00C7514A" w:rsidRDefault="00DE7D10" w:rsidP="00DE7D10">
      <w:pPr>
        <w:tabs>
          <w:tab w:val="left" w:pos="5529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6CFAB220" w14:textId="77777777" w:rsidR="00DE7D10" w:rsidRPr="00C7514A" w:rsidRDefault="00DE7D10" w:rsidP="00DE7D10">
      <w:pPr>
        <w:tabs>
          <w:tab w:val="left" w:pos="5529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</w:p>
    <w:p w14:paraId="689074ED" w14:textId="77777777" w:rsidR="00DE7D10" w:rsidRDefault="00DE7D10" w:rsidP="00DE7D10">
      <w:pPr>
        <w:tabs>
          <w:tab w:val="left" w:pos="4820"/>
        </w:tabs>
        <w:spacing w:after="0" w:line="240" w:lineRule="auto"/>
        <w:ind w:left="567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4B2201">
        <w:rPr>
          <w:rFonts w:ascii="Times New Roman" w:eastAsia="Calibri" w:hAnsi="Times New Roman" w:cs="Times New Roman"/>
          <w:i/>
          <w:sz w:val="20"/>
          <w:szCs w:val="20"/>
        </w:rPr>
        <w:t xml:space="preserve">(фамилия, имя, отчество, дата рождения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- </w:t>
      </w:r>
      <w:r w:rsidRPr="004B2201">
        <w:rPr>
          <w:rFonts w:ascii="Times New Roman" w:eastAsia="Calibri" w:hAnsi="Times New Roman" w:cs="Times New Roman"/>
          <w:i/>
          <w:sz w:val="20"/>
          <w:szCs w:val="20"/>
        </w:rPr>
        <w:t>заполняется представителем заявителя от имени заявителя)</w:t>
      </w:r>
    </w:p>
    <w:p w14:paraId="08E29951" w14:textId="77777777" w:rsidR="00DE7D10" w:rsidRPr="004B2201" w:rsidRDefault="00DE7D10" w:rsidP="00DE7D10">
      <w:pPr>
        <w:tabs>
          <w:tab w:val="left" w:pos="4820"/>
        </w:tabs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78207D82" w14:textId="77777777" w:rsidR="00DE7D10" w:rsidRPr="00C7514A" w:rsidRDefault="00DE7D10" w:rsidP="00DE7D10">
      <w:pPr>
        <w:tabs>
          <w:tab w:val="left" w:pos="5529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</w:rPr>
        <w:t>Адрес постоянного места жительства заявителя</w:t>
      </w: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17BD034" w14:textId="77777777" w:rsidR="00DE7D10" w:rsidRPr="00C7514A" w:rsidRDefault="00DE7D10" w:rsidP="00DE7D10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5EF04A0" w14:textId="77777777" w:rsidR="00DE7D10" w:rsidRPr="00C942E3" w:rsidRDefault="00DE7D10" w:rsidP="00DE7D10">
      <w:pPr>
        <w:pBdr>
          <w:top w:val="single" w:sz="4" w:space="1" w:color="000000"/>
        </w:pBd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8"/>
          <w:szCs w:val="8"/>
          <w:lang w:eastAsia="ru-RU"/>
        </w:rPr>
      </w:pPr>
    </w:p>
    <w:p w14:paraId="4D914EA2" w14:textId="77777777" w:rsidR="00DE7D10" w:rsidRPr="00C7514A" w:rsidRDefault="00DE7D10" w:rsidP="00DE7D10">
      <w:pPr>
        <w:tabs>
          <w:tab w:val="left" w:pos="5529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Телефон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</w:t>
      </w:r>
    </w:p>
    <w:p w14:paraId="5A8274E4" w14:textId="77777777" w:rsidR="00DE7D10" w:rsidRDefault="00DE7D10" w:rsidP="00DE7D10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9CB3913" w14:textId="77777777" w:rsidR="00DE7D10" w:rsidRPr="00C7514A" w:rsidRDefault="00DE7D10" w:rsidP="00DE7D10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5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75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предоставлении жилого помещения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75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договору социального найма и заключении договора социального найма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75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жилого помещения муниципального жилищного фонда</w:t>
      </w:r>
    </w:p>
    <w:p w14:paraId="64597D78" w14:textId="77777777" w:rsidR="00DE7D10" w:rsidRPr="00C7514A" w:rsidRDefault="00DE7D10" w:rsidP="00DE7D10">
      <w:pPr>
        <w:widowControl w:val="0"/>
        <w:tabs>
          <w:tab w:val="left" w:pos="0"/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2F5031" w14:textId="77777777" w:rsidR="00DE7D10" w:rsidRPr="00C7514A" w:rsidRDefault="00DE7D10" w:rsidP="00DE7D10">
      <w:pPr>
        <w:widowControl w:val="0"/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243B59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sz w:val="24"/>
          <w:szCs w:val="24"/>
        </w:rPr>
        <w:t>Сведения о представителе заявителя при подаче документов представителем заявителя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2"/>
        <w:gridCol w:w="3623"/>
        <w:gridCol w:w="3030"/>
      </w:tblGrid>
      <w:tr w:rsidR="00DE7D10" w:rsidRPr="00C7514A" w14:paraId="58103697" w14:textId="77777777" w:rsidTr="00153B81">
        <w:trPr>
          <w:jc w:val="center"/>
        </w:trPr>
        <w:tc>
          <w:tcPr>
            <w:tcW w:w="17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D1D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6BD3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52C6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7D10" w:rsidRPr="00C7514A" w14:paraId="35C3110D" w14:textId="77777777" w:rsidTr="00153B81">
        <w:trPr>
          <w:jc w:val="center"/>
        </w:trPr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35B2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A44A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6E51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7D10" w:rsidRPr="00C7514A" w14:paraId="6E8E26B1" w14:textId="77777777" w:rsidTr="00153B81">
        <w:trPr>
          <w:jc w:val="center"/>
        </w:trPr>
        <w:tc>
          <w:tcPr>
            <w:tcW w:w="17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E615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C9D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435D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E6F4152" w14:textId="77777777" w:rsidR="00DE7D10" w:rsidRDefault="00DE7D10" w:rsidP="00DE7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29CBB7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документа, подтверждающего полномочия представителя заявителя: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751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14:paraId="77791F04" w14:textId="77777777" w:rsidR="00DE7D10" w:rsidRPr="005A347E" w:rsidRDefault="00DE7D10" w:rsidP="00DE7D1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5A34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(номер, серия, наименование органа/организации, выдавшего документ, дата выдачи)</w:t>
      </w:r>
    </w:p>
    <w:p w14:paraId="7CA7E040" w14:textId="77777777" w:rsidR="00DE7D10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52E492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sz w:val="24"/>
          <w:szCs w:val="24"/>
        </w:rPr>
        <w:t>Сведения о заявителе</w:t>
      </w:r>
    </w:p>
    <w:p w14:paraId="3A178F7A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0"/>
        <w:gridCol w:w="3623"/>
        <w:gridCol w:w="3032"/>
      </w:tblGrid>
      <w:tr w:rsidR="00DE7D10" w:rsidRPr="00C7514A" w14:paraId="21B33658" w14:textId="77777777" w:rsidTr="00153B81">
        <w:trPr>
          <w:jc w:val="center"/>
        </w:trPr>
        <w:tc>
          <w:tcPr>
            <w:tcW w:w="1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1E60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Паспорт РФ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27A9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4F9E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7D10" w:rsidRPr="00C7514A" w14:paraId="058C862F" w14:textId="77777777" w:rsidTr="00153B81">
        <w:trPr>
          <w:jc w:val="center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8E8E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CD74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C53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7D10" w:rsidRPr="00C7514A" w14:paraId="50A83206" w14:textId="77777777" w:rsidTr="00153B81">
        <w:trPr>
          <w:jc w:val="center"/>
        </w:trPr>
        <w:tc>
          <w:tcPr>
            <w:tcW w:w="1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7E3B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05F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код подразделения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7EEE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F93E78B" w14:textId="77777777" w:rsidR="00DE7D10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26B7C1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Категория граждан (для граждан, признанных нуждающимися в жилом помещении и принятые на учет нуждающихся после 01.03.2005 года – выбрать две категории):</w:t>
      </w:r>
    </w:p>
    <w:p w14:paraId="10645569" w14:textId="77777777" w:rsidR="00DE7D10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17EA7D" wp14:editId="4D8B9154">
                <wp:simplePos x="0" y="0"/>
                <wp:positionH relativeFrom="column">
                  <wp:posOffset>5337810</wp:posOffset>
                </wp:positionH>
                <wp:positionV relativeFrom="paragraph">
                  <wp:posOffset>1270</wp:posOffset>
                </wp:positionV>
                <wp:extent cx="129540" cy="160020"/>
                <wp:effectExtent l="0" t="0" r="22860" b="11430"/>
                <wp:wrapNone/>
                <wp:docPr id="1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54CF8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5" o:spid="_x0000_s1026" type="#_x0000_t109" style="position:absolute;margin-left:420.3pt;margin-top:.1pt;width:10.2pt;height:12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" fillcolor="window" strokecolor="windowText" strokeweight=".25pt"/>
            </w:pict>
          </mc:Fallback>
        </mc:AlternateContent>
      </w:r>
      <w:r w:rsidRPr="00C7514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32E23" wp14:editId="581DE0C3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129540" cy="160020"/>
                <wp:effectExtent l="0" t="0" r="22860" b="11430"/>
                <wp:wrapNone/>
                <wp:docPr id="2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DBC1BB" id="Блок-схема: процесс 1" o:spid="_x0000_s1026" type="#_x0000_t109" style="position:absolute;margin-left:22.5pt;margin-top:2.2pt;width:10.2pt;height:12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" fillcolor="white [3212]" strokecolor="black [3213]" strokeweight=".25pt"/>
            </w:pict>
          </mc:Fallback>
        </mc:AlternateContent>
      </w: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 и члены мои семьи признаны нуждающимися в жилом </w:t>
      </w:r>
      <w:proofErr w:type="gramStart"/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помещении,   малоимущими,  приняты</w:t>
      </w:r>
      <w:proofErr w:type="gramEnd"/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учет в качестве нуждающихся в жилых помещениях;</w:t>
      </w:r>
    </w:p>
    <w:p w14:paraId="742D5F01" w14:textId="77777777" w:rsidR="00DE7D10" w:rsidRDefault="00DE7D10" w:rsidP="00DE7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46FFC" wp14:editId="1588D38B">
                <wp:simplePos x="0" y="0"/>
                <wp:positionH relativeFrom="column">
                  <wp:posOffset>285750</wp:posOffset>
                </wp:positionH>
                <wp:positionV relativeFrom="paragraph">
                  <wp:posOffset>20320</wp:posOffset>
                </wp:positionV>
                <wp:extent cx="129540" cy="160020"/>
                <wp:effectExtent l="0" t="0" r="22860" b="11430"/>
                <wp:wrapNone/>
                <wp:docPr id="3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1598B2" id="Блок-схема: процесс 2" o:spid="_x0000_s1026" type="#_x0000_t109" style="position:absolute;margin-left:22.5pt;margin-top:1.6pt;width:10.2pt;height:12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" fillcolor="window" strokecolor="windowText" strokeweight=".25pt"/>
            </w:pict>
          </mc:Fallback>
        </mc:AlternateContent>
      </w: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 и члены мои семьи постоянно проживаем </w:t>
      </w:r>
      <w:r w:rsidRPr="00C7514A">
        <w:rPr>
          <w:rFonts w:ascii="Times New Roman" w:hAnsi="Times New Roman" w:cs="Times New Roman"/>
          <w:sz w:val="24"/>
          <w:szCs w:val="24"/>
        </w:rPr>
        <w:t>в коммунальной квартире, в которой освободилось жилое помещение;</w:t>
      </w:r>
    </w:p>
    <w:p w14:paraId="0BA29C9B" w14:textId="77777777" w:rsidR="00DE7D10" w:rsidRPr="00C7514A" w:rsidRDefault="00DE7D10" w:rsidP="00DE7D1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8296D" wp14:editId="48CA21B3">
                <wp:simplePos x="0" y="0"/>
                <wp:positionH relativeFrom="column">
                  <wp:posOffset>285750</wp:posOffset>
                </wp:positionH>
                <wp:positionV relativeFrom="paragraph">
                  <wp:posOffset>34290</wp:posOffset>
                </wp:positionV>
                <wp:extent cx="129540" cy="160020"/>
                <wp:effectExtent l="0" t="0" r="22860" b="11430"/>
                <wp:wrapNone/>
                <wp:docPr id="4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D47E80" id="Блок-схема: процесс 3" o:spid="_x0000_s1026" type="#_x0000_t109" style="position:absolute;margin-left:22.5pt;margin-top:2.7pt;width:10.2pt;height:1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" fillcolor="window" strokecolor="windowText" strokeweight=".25pt"/>
            </w:pict>
          </mc:Fallback>
        </mc:AlternateContent>
      </w: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 и члены мои семьи постоянно проживаем </w:t>
      </w:r>
      <w:r w:rsidRPr="00C7514A">
        <w:rPr>
          <w:rFonts w:ascii="Times New Roman" w:hAnsi="Times New Roman" w:cs="Times New Roman"/>
          <w:sz w:val="24"/>
          <w:szCs w:val="24"/>
        </w:rPr>
        <w:t>в жилом помещении:</w:t>
      </w:r>
    </w:p>
    <w:p w14:paraId="785EA7DE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>1) находящимся в доме, подлежащим сносу;</w:t>
      </w:r>
    </w:p>
    <w:p w14:paraId="625AED60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>2) подлежащим изъятию в связи с изъятием земельного участка, на котором расположено такое жилое помещение или расположен многоквартирный дом, в котором находится такое жилое помещение, для государственных или муниципальных нужд;</w:t>
      </w:r>
    </w:p>
    <w:p w14:paraId="55517449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>3) подлежащим переводу в нежилое помещение;</w:t>
      </w:r>
    </w:p>
    <w:p w14:paraId="30E6EA63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 xml:space="preserve">4) </w:t>
      </w:r>
      <w:hyperlink r:id="rId7" w:tooltip="https://login.consultant.ru/link/?req=doc&amp;base=LAW&amp;n=489041&amp;dst=100132" w:history="1">
        <w:r w:rsidRPr="00C7514A">
          <w:rPr>
            <w:rFonts w:ascii="Times New Roman" w:hAnsi="Times New Roman" w:cs="Times New Roman"/>
            <w:sz w:val="24"/>
            <w:szCs w:val="24"/>
          </w:rPr>
          <w:t>признан</w:t>
        </w:r>
      </w:hyperlink>
      <w:r w:rsidRPr="00C7514A">
        <w:rPr>
          <w:rFonts w:ascii="Times New Roman" w:hAnsi="Times New Roman" w:cs="Times New Roman"/>
          <w:sz w:val="24"/>
          <w:szCs w:val="24"/>
        </w:rPr>
        <w:t>ным непригодным для проживания;</w:t>
      </w:r>
    </w:p>
    <w:p w14:paraId="25BAB7F3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 xml:space="preserve">5) в результате проведения капитального ремонта или реконструкции дома жилое помещение не может быть сохранено или его общая площадь уменьшится, в результате чего проживающие в нем наниматель и члены его семьи могут быть признаны нуждающимися в жилых помещениях, либо увеличится, в результате чего общая площадь занимаемого жилого помещения на одного члена семьи существенно превысит </w:t>
      </w:r>
      <w:hyperlink r:id="rId8" w:tooltip="https://login.consultant.ru/link/?req=doc&amp;base=LAW&amp;n=507296&amp;dst=100356" w:history="1">
        <w:r w:rsidRPr="00C7514A">
          <w:rPr>
            <w:rFonts w:ascii="Times New Roman" w:hAnsi="Times New Roman" w:cs="Times New Roman"/>
            <w:sz w:val="24"/>
            <w:szCs w:val="24"/>
          </w:rPr>
          <w:t>норму предоставления</w:t>
        </w:r>
      </w:hyperlink>
      <w:r w:rsidRPr="00C7514A">
        <w:rPr>
          <w:rFonts w:ascii="Times New Roman" w:hAnsi="Times New Roman" w:cs="Times New Roman"/>
          <w:sz w:val="24"/>
          <w:szCs w:val="24"/>
        </w:rPr>
        <w:t>;</w:t>
      </w:r>
    </w:p>
    <w:p w14:paraId="072FB2E8" w14:textId="77777777" w:rsidR="00DE7D10" w:rsidRDefault="00DE7D10" w:rsidP="00DE7D1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hAnsi="Times New Roman" w:cs="Times New Roman"/>
          <w:sz w:val="24"/>
          <w:szCs w:val="24"/>
        </w:rPr>
        <w:t xml:space="preserve">6) подлежащим передаче религиозной организации в соответствии с Федеральным </w:t>
      </w:r>
      <w:hyperlink r:id="rId9" w:tooltip="https://login.consultant.ru/link/?req=doc&amp;base=LAW&amp;n=479326&amp;dst=100046" w:history="1">
        <w:r w:rsidRPr="00C7514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C75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7514A">
        <w:rPr>
          <w:rFonts w:ascii="Times New Roman" w:hAnsi="Times New Roman" w:cs="Times New Roman"/>
          <w:sz w:val="24"/>
          <w:szCs w:val="24"/>
        </w:rPr>
        <w:t>О передаче религиозным организациям имущества религиозного назначения, находящегося в государственной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4BEF28A6" w14:textId="77777777" w:rsidR="00DE7D10" w:rsidRPr="00C7514A" w:rsidRDefault="00DE7D10" w:rsidP="00DE7D10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7BA779" wp14:editId="5BD47F75">
                <wp:simplePos x="0" y="0"/>
                <wp:positionH relativeFrom="column">
                  <wp:posOffset>306705</wp:posOffset>
                </wp:positionH>
                <wp:positionV relativeFrom="paragraph">
                  <wp:posOffset>13970</wp:posOffset>
                </wp:positionV>
                <wp:extent cx="129540" cy="160020"/>
                <wp:effectExtent l="0" t="0" r="22860" b="11430"/>
                <wp:wrapNone/>
                <wp:docPr id="5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9540" cy="1600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A2208D" id="Блок-схема: процесс 4" o:spid="_x0000_s1026" type="#_x0000_t109" style="position:absolute;margin-left:24.15pt;margin-top:1.1pt;width:10.2pt;height:12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" fillcolor="window" strokecolor="windowText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14A">
        <w:rPr>
          <w:rFonts w:ascii="Times New Roman" w:hAnsi="Times New Roman" w:cs="Times New Roman"/>
          <w:sz w:val="24"/>
          <w:szCs w:val="24"/>
        </w:rPr>
        <w:t>В отношении меня и членов моей семьи принято судебное решение о выселении с предоставлением другого жилого помещения по договору социального найма, размер которого соответствует размеру жилого помещения, установленному для вселения граждан в общежитие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F75540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8E5623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Прошу предоставить мне и членам моей семьи по договору социального найма жилое помещение муниципального жилищного фонда, расположенное по адресу: _____________________</w:t>
      </w:r>
    </w:p>
    <w:p w14:paraId="3E8B470B" w14:textId="77777777" w:rsidR="00DE7D10" w:rsidRPr="00C7514A" w:rsidRDefault="00DE7D10" w:rsidP="00DE7D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____________________________________________________________________________________.</w:t>
      </w:r>
    </w:p>
    <w:p w14:paraId="00315208" w14:textId="77777777" w:rsidR="00DE7D10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24B8FF" w14:textId="77777777" w:rsidR="00DE7D10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Члены семьи:</w:t>
      </w:r>
    </w:p>
    <w:p w14:paraId="3EDA0267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1061"/>
        <w:gridCol w:w="2876"/>
        <w:gridCol w:w="2441"/>
        <w:gridCol w:w="2013"/>
        <w:gridCol w:w="1804"/>
      </w:tblGrid>
      <w:tr w:rsidR="00DE7D10" w:rsidRPr="00C7514A" w14:paraId="48AECAD2" w14:textId="77777777" w:rsidTr="00153B81">
        <w:trPr>
          <w:trHeight w:val="1851"/>
          <w:jc w:val="center"/>
        </w:trPr>
        <w:tc>
          <w:tcPr>
            <w:tcW w:w="1019" w:type="dxa"/>
          </w:tcPr>
          <w:p w14:paraId="4C9B03B5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71EA0BDF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761" w:type="dxa"/>
          </w:tcPr>
          <w:p w14:paraId="3AD6510A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Фамилия, имя, отчество членов семьи</w:t>
            </w:r>
            <w:r w:rsidRPr="00C7514A">
              <w:rPr>
                <w:rFonts w:ascii="Times New Roman" w:hAnsi="Times New Roman"/>
                <w:sz w:val="24"/>
                <w:szCs w:val="24"/>
              </w:rPr>
              <w:t>, дата рождения</w:t>
            </w:r>
          </w:p>
        </w:tc>
        <w:tc>
          <w:tcPr>
            <w:tcW w:w="2343" w:type="dxa"/>
          </w:tcPr>
          <w:p w14:paraId="4AEFBD2E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Родственные отношения</w:t>
            </w:r>
          </w:p>
        </w:tc>
        <w:tc>
          <w:tcPr>
            <w:tcW w:w="1932" w:type="dxa"/>
          </w:tcPr>
          <w:p w14:paraId="6A3971AA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Отношение к работе, учебе</w:t>
            </w:r>
            <w:r w:rsidRPr="00C7514A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692" w:type="dxa"/>
          </w:tcPr>
          <w:p w14:paraId="38CA6C70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Паспортные данные </w:t>
            </w:r>
            <w:r w:rsidRPr="00C7514A">
              <w:rPr>
                <w:rFonts w:ascii="Times New Roman" w:hAnsi="Times New Roman"/>
                <w:sz w:val="24"/>
                <w:szCs w:val="24"/>
              </w:rPr>
              <w:t xml:space="preserve">гражданина РФ </w:t>
            </w: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(серия и номер, кем, когда выдан</w:t>
            </w:r>
            <w:r w:rsidRPr="00C7514A">
              <w:rPr>
                <w:rFonts w:ascii="Times New Roman" w:hAnsi="Times New Roman"/>
                <w:sz w:val="24"/>
                <w:szCs w:val="24"/>
              </w:rPr>
              <w:t>)/ /свидетельства о рождении (номер и дата актовой записи, наименование органа, составившего запись)</w:t>
            </w:r>
          </w:p>
        </w:tc>
      </w:tr>
      <w:tr w:rsidR="00DE7D10" w:rsidRPr="00C7514A" w14:paraId="1E1EAB37" w14:textId="77777777" w:rsidTr="00153B81">
        <w:trPr>
          <w:trHeight w:val="372"/>
          <w:jc w:val="center"/>
        </w:trPr>
        <w:tc>
          <w:tcPr>
            <w:tcW w:w="1019" w:type="dxa"/>
          </w:tcPr>
          <w:p w14:paraId="74A7B4BA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0CD26A0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394FA70F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932" w:type="dxa"/>
          </w:tcPr>
          <w:p w14:paraId="3FC8C99C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14EB3360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7D10" w:rsidRPr="00C7514A" w14:paraId="1DA222C5" w14:textId="77777777" w:rsidTr="00153B81">
        <w:trPr>
          <w:trHeight w:val="493"/>
          <w:jc w:val="center"/>
        </w:trPr>
        <w:tc>
          <w:tcPr>
            <w:tcW w:w="1019" w:type="dxa"/>
          </w:tcPr>
          <w:p w14:paraId="199B1F72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12104F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230893DF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1B1D9E84" w14:textId="77777777" w:rsidR="00DE7D10" w:rsidRPr="00C7514A" w:rsidRDefault="00DE7D10" w:rsidP="0015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932" w:type="dxa"/>
          </w:tcPr>
          <w:p w14:paraId="5A56F2E3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4B0CC80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E7D10" w:rsidRPr="00C7514A" w14:paraId="6AAE817F" w14:textId="77777777" w:rsidTr="00153B81">
        <w:trPr>
          <w:trHeight w:val="493"/>
          <w:jc w:val="center"/>
        </w:trPr>
        <w:tc>
          <w:tcPr>
            <w:tcW w:w="1019" w:type="dxa"/>
          </w:tcPr>
          <w:p w14:paraId="701C91FE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319A07B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14:paraId="592E550A" w14:textId="77777777" w:rsidR="00DE7D10" w:rsidRPr="00C7514A" w:rsidRDefault="00DE7D10" w:rsidP="0015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иные члены семьи, совместно проживающие (указать какие)</w:t>
            </w:r>
          </w:p>
        </w:tc>
        <w:tc>
          <w:tcPr>
            <w:tcW w:w="1932" w:type="dxa"/>
          </w:tcPr>
          <w:p w14:paraId="61814FF9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14:paraId="38E60083" w14:textId="77777777" w:rsidR="00DE7D10" w:rsidRPr="00C7514A" w:rsidRDefault="00DE7D10" w:rsidP="00153B8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3AAD228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4D2D63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5432"/>
        <w:gridCol w:w="4763"/>
      </w:tblGrid>
      <w:tr w:rsidR="00DE7D10" w:rsidRPr="00C7514A" w14:paraId="7EA82D42" w14:textId="77777777" w:rsidTr="00153B81">
        <w:trPr>
          <w:trHeight w:val="628"/>
          <w:jc w:val="center"/>
        </w:trPr>
        <w:tc>
          <w:tcPr>
            <w:tcW w:w="5193" w:type="dxa"/>
          </w:tcPr>
          <w:p w14:paraId="2AD2F52D" w14:textId="77777777" w:rsidR="00DE7D10" w:rsidRPr="00C7514A" w:rsidRDefault="00DE7D10" w:rsidP="00153B81">
            <w:pPr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 xml:space="preserve">Сведения об изменении ФИО (указывается ФИО) до изменения и основание изменений </w:t>
            </w:r>
          </w:p>
        </w:tc>
        <w:tc>
          <w:tcPr>
            <w:tcW w:w="4554" w:type="dxa"/>
          </w:tcPr>
          <w:p w14:paraId="7A147A63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10" w:rsidRPr="00C7514A" w14:paraId="1CD733FE" w14:textId="77777777" w:rsidTr="00153B81">
        <w:trPr>
          <w:trHeight w:val="628"/>
          <w:jc w:val="center"/>
        </w:trPr>
        <w:tc>
          <w:tcPr>
            <w:tcW w:w="5193" w:type="dxa"/>
          </w:tcPr>
          <w:p w14:paraId="14DD4294" w14:textId="77777777" w:rsidR="00DE7D10" w:rsidRPr="00C7514A" w:rsidRDefault="00DE7D10" w:rsidP="00153B81">
            <w:pPr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Реквизиты актовой записи о регистрации брака – для супруга/супруги</w:t>
            </w:r>
          </w:p>
        </w:tc>
        <w:tc>
          <w:tcPr>
            <w:tcW w:w="4554" w:type="dxa"/>
          </w:tcPr>
          <w:p w14:paraId="074FD626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7D10" w:rsidRPr="00C7514A" w14:paraId="4DC30939" w14:textId="77777777" w:rsidTr="00153B81">
        <w:trPr>
          <w:trHeight w:val="330"/>
          <w:jc w:val="center"/>
        </w:trPr>
        <w:tc>
          <w:tcPr>
            <w:tcW w:w="5193" w:type="dxa"/>
          </w:tcPr>
          <w:p w14:paraId="06F255FE" w14:textId="77777777" w:rsidR="00DE7D10" w:rsidRPr="00C7514A" w:rsidRDefault="00DE7D10" w:rsidP="00153B81">
            <w:pPr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Реквизиты актовой записи о расторжении брака для супруга/супруги</w:t>
            </w:r>
          </w:p>
        </w:tc>
        <w:tc>
          <w:tcPr>
            <w:tcW w:w="4554" w:type="dxa"/>
          </w:tcPr>
          <w:p w14:paraId="19D9A607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45AFC4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8"/>
        <w:gridCol w:w="2681"/>
        <w:gridCol w:w="3576"/>
      </w:tblGrid>
      <w:tr w:rsidR="00DE7D10" w:rsidRPr="00C7514A" w14:paraId="4C10E19F" w14:textId="77777777" w:rsidTr="00153B81">
        <w:trPr>
          <w:trHeight w:val="309"/>
          <w:jc w:val="center"/>
        </w:trPr>
        <w:tc>
          <w:tcPr>
            <w:tcW w:w="3747" w:type="dxa"/>
            <w:vAlign w:val="center"/>
          </w:tcPr>
          <w:p w14:paraId="6274C6CC" w14:textId="77777777" w:rsidR="00DE7D10" w:rsidRPr="00C7514A" w:rsidRDefault="00DE7D10" w:rsidP="0015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доходах</w:t>
            </w:r>
            <w:r w:rsidRPr="00C7514A">
              <w:rPr>
                <w:rStyle w:val="af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2551" w:type="dxa"/>
            <w:vAlign w:val="center"/>
          </w:tcPr>
          <w:p w14:paraId="34FB5CB9" w14:textId="77777777" w:rsidR="00DE7D10" w:rsidRPr="00C7514A" w:rsidRDefault="00DE7D10" w:rsidP="0015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7514A">
              <w:rPr>
                <w:rFonts w:ascii="Times New Roman" w:eastAsia="Calibri" w:hAnsi="Times New Roman" w:cs="Times New Roman"/>
                <w:sz w:val="24"/>
                <w:szCs w:val="24"/>
              </w:rPr>
              <w:t>ид полученного дохода</w:t>
            </w:r>
          </w:p>
        </w:tc>
        <w:tc>
          <w:tcPr>
            <w:tcW w:w="3403" w:type="dxa"/>
            <w:vAlign w:val="center"/>
          </w:tcPr>
          <w:p w14:paraId="2A20EC2A" w14:textId="77777777" w:rsidR="00DE7D10" w:rsidRPr="00C7514A" w:rsidRDefault="00DE7D10" w:rsidP="0015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14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Кем получен доход (ФИО)</w:t>
            </w:r>
          </w:p>
        </w:tc>
      </w:tr>
      <w:tr w:rsidR="00DE7D10" w:rsidRPr="00C7514A" w14:paraId="3AB306C4" w14:textId="77777777" w:rsidTr="00153B81">
        <w:trPr>
          <w:jc w:val="center"/>
        </w:trPr>
        <w:tc>
          <w:tcPr>
            <w:tcW w:w="3747" w:type="dxa"/>
          </w:tcPr>
          <w:p w14:paraId="3EAC6CD9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7D8A3BC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4D0E5A82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7D10" w:rsidRPr="00C7514A" w14:paraId="7C7198A3" w14:textId="77777777" w:rsidTr="00153B81">
        <w:trPr>
          <w:jc w:val="center"/>
        </w:trPr>
        <w:tc>
          <w:tcPr>
            <w:tcW w:w="3747" w:type="dxa"/>
          </w:tcPr>
          <w:p w14:paraId="0117695E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A31FEA8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B03661F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7D10" w:rsidRPr="00C7514A" w14:paraId="77623FD7" w14:textId="77777777" w:rsidTr="00153B81">
        <w:trPr>
          <w:trHeight w:val="378"/>
          <w:jc w:val="center"/>
        </w:trPr>
        <w:tc>
          <w:tcPr>
            <w:tcW w:w="3747" w:type="dxa"/>
          </w:tcPr>
          <w:p w14:paraId="2CF99C47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ED1B64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14:paraId="6940D618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F38153E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sz w:val="24"/>
          <w:szCs w:val="24"/>
        </w:rPr>
        <w:t>Прошу исключить из общей суммы дохода, выплаченные алименты в сумме__________</w:t>
      </w:r>
      <w:proofErr w:type="spellStart"/>
      <w:r w:rsidRPr="00C7514A">
        <w:rPr>
          <w:rFonts w:ascii="Times New Roman" w:eastAsia="Calibri" w:hAnsi="Times New Roman" w:cs="Times New Roman"/>
          <w:sz w:val="24"/>
          <w:szCs w:val="24"/>
        </w:rPr>
        <w:t>руб</w:t>
      </w:r>
      <w:proofErr w:type="spellEnd"/>
      <w:r w:rsidRPr="00C7514A">
        <w:rPr>
          <w:rFonts w:ascii="Times New Roman" w:eastAsia="Calibri" w:hAnsi="Times New Roman" w:cs="Times New Roman"/>
          <w:sz w:val="24"/>
          <w:szCs w:val="24"/>
        </w:rPr>
        <w:t>.________коп., удерживаемые по _____________________________________</w:t>
      </w:r>
    </w:p>
    <w:p w14:paraId="7593A1FE" w14:textId="77777777" w:rsidR="00DE7D10" w:rsidRDefault="00DE7D10" w:rsidP="00DE7D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942E3">
        <w:rPr>
          <w:rFonts w:ascii="Times New Roman" w:eastAsia="Calibri" w:hAnsi="Times New Roman" w:cs="Times New Roman"/>
          <w:sz w:val="20"/>
          <w:szCs w:val="20"/>
        </w:rPr>
        <w:t>(основание для удержания алиментов, Ф.И.О. лица, в пользу которого производятся удержания)</w:t>
      </w:r>
    </w:p>
    <w:p w14:paraId="3BBA8F80" w14:textId="77777777" w:rsidR="00DE7D10" w:rsidRPr="00C942E3" w:rsidRDefault="00DE7D10" w:rsidP="00DE7D1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9511"/>
      </w:tblGrid>
      <w:tr w:rsidR="00DE7D10" w:rsidRPr="00C7514A" w14:paraId="48809863" w14:textId="77777777" w:rsidTr="00153B81">
        <w:trPr>
          <w:trHeight w:val="565"/>
          <w:jc w:val="center"/>
        </w:trPr>
        <w:tc>
          <w:tcPr>
            <w:tcW w:w="651" w:type="dxa"/>
          </w:tcPr>
          <w:p w14:paraId="7F1FEFA6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07399E75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 xml:space="preserve">Я и члены моей семьи, предупреждены об ответственности, предусмотренной законодательством, за представление недостоверных сведений, а </w:t>
            </w:r>
            <w:proofErr w:type="gramStart"/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так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же</w:t>
            </w:r>
            <w:proofErr w:type="gramEnd"/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 xml:space="preserve"> о том, что при изменении в указанных сведениях мы будем обязаны в десятидневный срок информировать о них в письменной форме орган, предоставляющий муниципальную услугу</w:t>
            </w:r>
          </w:p>
        </w:tc>
      </w:tr>
      <w:tr w:rsidR="00DE7D10" w:rsidRPr="00C7514A" w14:paraId="5EF5638C" w14:textId="77777777" w:rsidTr="00153B81">
        <w:trPr>
          <w:trHeight w:val="772"/>
          <w:jc w:val="center"/>
        </w:trPr>
        <w:tc>
          <w:tcPr>
            <w:tcW w:w="651" w:type="dxa"/>
          </w:tcPr>
          <w:p w14:paraId="0862FC6A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587A17F1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 xml:space="preserve">С Перечнем видов доходов, а также имущества, учитываемых при отнесении граждан к малоимущим в целях принятия </w:t>
            </w:r>
            <w:proofErr w:type="gramStart"/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на учет</w:t>
            </w:r>
            <w:proofErr w:type="gramEnd"/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 xml:space="preserve"> нуждающихся в жилых помещениях, предоставляемых по договорам социального найма, ознакомлены</w:t>
            </w:r>
            <w:r w:rsidRPr="00C7514A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C7514A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3"/>
            </w:r>
          </w:p>
        </w:tc>
      </w:tr>
      <w:tr w:rsidR="00DE7D10" w:rsidRPr="00C7514A" w14:paraId="6505B5FC" w14:textId="77777777" w:rsidTr="00153B81">
        <w:trPr>
          <w:trHeight w:val="486"/>
          <w:jc w:val="center"/>
        </w:trPr>
        <w:tc>
          <w:tcPr>
            <w:tcW w:w="651" w:type="dxa"/>
          </w:tcPr>
          <w:p w14:paraId="06F8DA63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13DECA5B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рассмотрения заявления документов</w:t>
            </w:r>
          </w:p>
        </w:tc>
      </w:tr>
      <w:tr w:rsidR="00DE7D10" w:rsidRPr="00C7514A" w14:paraId="5C3D3761" w14:textId="77777777" w:rsidTr="00153B81">
        <w:trPr>
          <w:trHeight w:val="486"/>
          <w:jc w:val="center"/>
        </w:trPr>
        <w:tc>
          <w:tcPr>
            <w:tcW w:w="651" w:type="dxa"/>
          </w:tcPr>
          <w:p w14:paraId="272375D7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166C8529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</w:t>
            </w:r>
            <w:r w:rsidRPr="00C7514A">
              <w:rPr>
                <w:rFonts w:ascii="Times New Roman" w:eastAsia="Times New Roman" w:hAnsi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DE7D10" w:rsidRPr="00C7514A" w14:paraId="61BCD85F" w14:textId="77777777" w:rsidTr="00153B81">
        <w:trPr>
          <w:trHeight w:val="262"/>
          <w:jc w:val="center"/>
        </w:trPr>
        <w:tc>
          <w:tcPr>
            <w:tcW w:w="651" w:type="dxa"/>
          </w:tcPr>
          <w:p w14:paraId="33827B00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2FB58505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 xml:space="preserve">Я и члены моей семьи предупреждены, что в случае выявления сведений, не соответствующих указанным в заявлении и приложенных документах, послуживших </w:t>
            </w:r>
            <w:r w:rsidRPr="00C7514A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принятия на учет, нам будет отказано в предоставлении муниципальной услуги и мы будем сняты с учета в установленном законом порядке</w:t>
            </w:r>
          </w:p>
        </w:tc>
      </w:tr>
      <w:tr w:rsidR="00DE7D10" w:rsidRPr="00C7514A" w14:paraId="79EC9F67" w14:textId="77777777" w:rsidTr="00153B81">
        <w:trPr>
          <w:trHeight w:val="262"/>
          <w:jc w:val="center"/>
        </w:trPr>
        <w:tc>
          <w:tcPr>
            <w:tcW w:w="651" w:type="dxa"/>
          </w:tcPr>
          <w:p w14:paraId="24C5A043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4CA1E575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 xml:space="preserve">Я и члены моей семьи согласны на предоставление жилого помещения по договору социального найма, предложенного ОМСУ </w:t>
            </w:r>
          </w:p>
        </w:tc>
      </w:tr>
      <w:tr w:rsidR="00DE7D10" w:rsidRPr="00C7514A" w14:paraId="2F722CD6" w14:textId="77777777" w:rsidTr="00153B81">
        <w:trPr>
          <w:trHeight w:val="262"/>
          <w:jc w:val="center"/>
        </w:trPr>
        <w:tc>
          <w:tcPr>
            <w:tcW w:w="651" w:type="dxa"/>
          </w:tcPr>
          <w:p w14:paraId="05AC33D3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5" w:type="dxa"/>
          </w:tcPr>
          <w:p w14:paraId="3A4CCD71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Я и члены моей семьи согласны на предоставление жилого помещения по договору социального найма в населенном пункте не по месту жительства, но на территории того же муниципального образования</w:t>
            </w:r>
            <w:r w:rsidRPr="00C7514A">
              <w:rPr>
                <w:rStyle w:val="af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</w:tr>
    </w:tbl>
    <w:p w14:paraId="4A2EDDD7" w14:textId="77777777" w:rsidR="00DE7D10" w:rsidRDefault="00DE7D10" w:rsidP="00DE7D1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301619E" w14:textId="77777777" w:rsidR="00DE7D10" w:rsidRPr="00C7514A" w:rsidRDefault="00DE7D10" w:rsidP="00DE7D1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14:paraId="670A9C13" w14:textId="77777777" w:rsidR="00DE7D10" w:rsidRPr="00C7514A" w:rsidRDefault="00DE7D10" w:rsidP="00DE7D1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761"/>
        <w:gridCol w:w="9434"/>
      </w:tblGrid>
      <w:tr w:rsidR="00DE7D10" w:rsidRPr="00C7514A" w14:paraId="78A44467" w14:textId="77777777" w:rsidTr="00153B81">
        <w:trPr>
          <w:jc w:val="center"/>
        </w:trPr>
        <w:tc>
          <w:tcPr>
            <w:tcW w:w="709" w:type="dxa"/>
          </w:tcPr>
          <w:p w14:paraId="1D126F28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73F0B60" w14:textId="77777777" w:rsidR="00DE7D10" w:rsidRPr="00C7514A" w:rsidRDefault="00DE7D10" w:rsidP="00153B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выдать на руки в ОМСУ/Организации</w:t>
            </w:r>
          </w:p>
        </w:tc>
      </w:tr>
      <w:tr w:rsidR="00DE7D10" w:rsidRPr="00C7514A" w14:paraId="4A787570" w14:textId="77777777" w:rsidTr="00153B81">
        <w:trPr>
          <w:jc w:val="center"/>
        </w:trPr>
        <w:tc>
          <w:tcPr>
            <w:tcW w:w="709" w:type="dxa"/>
          </w:tcPr>
          <w:p w14:paraId="50E11E26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674E8606" w14:textId="77777777" w:rsidR="00DE7D10" w:rsidRPr="00C7514A" w:rsidRDefault="00DE7D10" w:rsidP="00153B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выдать на руки в МФЦ</w:t>
            </w:r>
          </w:p>
        </w:tc>
      </w:tr>
      <w:tr w:rsidR="00DE7D10" w:rsidRPr="00C7514A" w14:paraId="111D4DC6" w14:textId="77777777" w:rsidTr="00153B81">
        <w:trPr>
          <w:jc w:val="center"/>
        </w:trPr>
        <w:tc>
          <w:tcPr>
            <w:tcW w:w="709" w:type="dxa"/>
          </w:tcPr>
          <w:p w14:paraId="0A3E1AB0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0B9292FB" w14:textId="77777777" w:rsidR="00DE7D10" w:rsidRPr="00C7514A" w:rsidRDefault="00DE7D10" w:rsidP="00153B8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направить в электронной форме в личный кабинет на ПГУ ЛО/ЕПГУ</w:t>
            </w:r>
          </w:p>
        </w:tc>
      </w:tr>
      <w:tr w:rsidR="00DE7D10" w:rsidRPr="00C7514A" w14:paraId="08992607" w14:textId="77777777" w:rsidTr="00153B81">
        <w:trPr>
          <w:jc w:val="center"/>
        </w:trPr>
        <w:tc>
          <w:tcPr>
            <w:tcW w:w="709" w:type="dxa"/>
          </w:tcPr>
          <w:p w14:paraId="2C3D6D50" w14:textId="77777777" w:rsidR="00DE7D10" w:rsidRPr="00C7514A" w:rsidRDefault="00DE7D10" w:rsidP="00153B81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</w:tcPr>
          <w:p w14:paraId="4B975B5F" w14:textId="77777777" w:rsidR="00DE7D10" w:rsidRPr="00C7514A" w:rsidRDefault="00DE7D10" w:rsidP="00153B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14A">
              <w:rPr>
                <w:rFonts w:ascii="Times New Roman" w:hAnsi="Times New Roman"/>
                <w:sz w:val="24"/>
                <w:szCs w:val="24"/>
              </w:rPr>
              <w:t>в случае отказа в предоставлении муниципальной услуги направить по электронной почте: (указать адрес электронной почты)</w:t>
            </w:r>
          </w:p>
        </w:tc>
      </w:tr>
    </w:tbl>
    <w:p w14:paraId="76549E33" w14:textId="77777777" w:rsidR="00DE7D10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7460B8E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DE7D10" w:rsidRPr="00C7514A" w14:paraId="6B362FD4" w14:textId="77777777" w:rsidTr="00153B81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5361855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750553D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FE2CF43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D10" w:rsidRPr="00C7514A" w14:paraId="2A8BEF8B" w14:textId="77777777" w:rsidTr="00153B81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D5C6D6" w14:textId="77777777" w:rsidR="00DE7D10" w:rsidRPr="006E69F6" w:rsidRDefault="00DE7D10" w:rsidP="00153B8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E69F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39CC18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579215" w14:textId="77777777" w:rsidR="00DE7D10" w:rsidRPr="006E69F6" w:rsidRDefault="00DE7D10" w:rsidP="00153B81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E69F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(подпись)</w:t>
            </w:r>
          </w:p>
        </w:tc>
      </w:tr>
      <w:tr w:rsidR="00DE7D10" w:rsidRPr="00C7514A" w14:paraId="4A851195" w14:textId="77777777" w:rsidTr="00153B81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5717F03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E2275EB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B12C4CA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A143C24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5542B37" w14:textId="77777777" w:rsidR="00DE7D10" w:rsidRPr="00C7514A" w:rsidRDefault="00DE7D10" w:rsidP="00153B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90A934E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5C1E544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7514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14:paraId="6E005D97" w14:textId="77777777" w:rsidR="00DE7D10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F13493E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14:paraId="41ED8BD7" w14:textId="77777777" w:rsidR="00DE7D10" w:rsidRPr="00C7514A" w:rsidRDefault="00DE7D10" w:rsidP="00DE7D1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14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</w:p>
    <w:p w14:paraId="511A9969" w14:textId="77777777" w:rsidR="00DE7D10" w:rsidRPr="00C7514A" w:rsidRDefault="00DE7D10" w:rsidP="00DE7D1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047C36FA" w14:textId="77777777" w:rsidR="00DE7D10" w:rsidRPr="00C7514A" w:rsidRDefault="00DE7D10" w:rsidP="00DE7D1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14:paraId="2C55C287" w14:textId="77777777" w:rsidR="00DE7D10" w:rsidRPr="00C7514A" w:rsidRDefault="00DE7D10" w:rsidP="00DE7D1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114873D" w14:textId="77777777" w:rsidR="00DE7D10" w:rsidRPr="00C7514A" w:rsidRDefault="00DE7D10" w:rsidP="00DE7D1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Дата принятия заявления «______» _____________ 20_____ года</w:t>
      </w:r>
    </w:p>
    <w:p w14:paraId="3B9512F7" w14:textId="77777777" w:rsidR="00DE7D10" w:rsidRPr="00C7514A" w:rsidRDefault="00DE7D10" w:rsidP="00DE7D1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056578" w14:textId="77777777" w:rsidR="00DE7D10" w:rsidRPr="00C7514A" w:rsidRDefault="00DE7D10" w:rsidP="00DE7D1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Заявителю выдана расписка в получении заявления и прилагаемых копий документов.</w:t>
      </w:r>
    </w:p>
    <w:p w14:paraId="2712A155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3"/>
        <w:tblW w:w="938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85"/>
        <w:gridCol w:w="651"/>
        <w:gridCol w:w="1871"/>
        <w:gridCol w:w="268"/>
        <w:gridCol w:w="3207"/>
      </w:tblGrid>
      <w:tr w:rsidR="00DE7D10" w:rsidRPr="00C7514A" w14:paraId="6FA0D088" w14:textId="77777777" w:rsidTr="00153B81">
        <w:trPr>
          <w:trHeight w:val="458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0C41392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D2F8BC6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4120C90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78BDCA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A15C12E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7D10" w:rsidRPr="00C7514A" w14:paraId="676F5D75" w14:textId="77777777" w:rsidTr="00153B81">
        <w:trPr>
          <w:trHeight w:val="361"/>
        </w:trPr>
        <w:tc>
          <w:tcPr>
            <w:tcW w:w="33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6CF4E9" w14:textId="77777777" w:rsidR="00DE7D10" w:rsidRPr="00C7514A" w:rsidRDefault="00DE7D10" w:rsidP="0015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6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6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FC39BA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3F7F6B" w14:textId="77777777" w:rsidR="00DE7D10" w:rsidRPr="00C7514A" w:rsidRDefault="00DE7D10" w:rsidP="0015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6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08069D" w14:textId="77777777" w:rsidR="00DE7D10" w:rsidRPr="00C7514A" w:rsidRDefault="00DE7D10" w:rsidP="00153B8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F2673D" w14:textId="77777777" w:rsidR="00DE7D10" w:rsidRPr="00C7514A" w:rsidRDefault="00DE7D10" w:rsidP="00153B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E69F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14:paraId="36614A97" w14:textId="77777777" w:rsidR="00DE7D10" w:rsidRPr="00C7514A" w:rsidRDefault="00DE7D10" w:rsidP="00DE7D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774AB6" w14:textId="77777777" w:rsidR="00DE7D10" w:rsidRDefault="00DE7D10" w:rsidP="00DE7D10">
      <w:pPr>
        <w:tabs>
          <w:tab w:val="left" w:pos="284"/>
        </w:tabs>
        <w:spacing w:after="0" w:line="240" w:lineRule="auto"/>
        <w:ind w:firstLine="99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М.П.</w:t>
      </w:r>
    </w:p>
    <w:p w14:paraId="747A095F" w14:textId="77777777" w:rsidR="00DE7D10" w:rsidRPr="00C7514A" w:rsidRDefault="00DE7D10" w:rsidP="00DE7D1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C7514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</w:t>
      </w:r>
    </w:p>
    <w:p w14:paraId="08C678E0" w14:textId="77777777" w:rsidR="00DE7D10" w:rsidRPr="006E69F6" w:rsidRDefault="00DE7D10" w:rsidP="00DE7D10">
      <w:pPr>
        <w:tabs>
          <w:tab w:val="left" w:pos="284"/>
        </w:tabs>
        <w:spacing w:after="0" w:line="240" w:lineRule="auto"/>
        <w:ind w:left="707"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6E69F6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(подпись заявителя)  </w:t>
      </w:r>
    </w:p>
    <w:p w14:paraId="28A4EC27" w14:textId="77777777" w:rsidR="00F12C76" w:rsidRDefault="00F12C76" w:rsidP="006C0B77">
      <w:pPr>
        <w:spacing w:after="0"/>
        <w:ind w:firstLine="709"/>
        <w:jc w:val="both"/>
      </w:pPr>
    </w:p>
    <w:sectPr w:rsidR="00F12C76" w:rsidSect="0093153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68CD7" w14:textId="77777777" w:rsidR="00E31AC6" w:rsidRDefault="00E31AC6" w:rsidP="00DE7D10">
      <w:pPr>
        <w:spacing w:after="0" w:line="240" w:lineRule="auto"/>
      </w:pPr>
      <w:r>
        <w:separator/>
      </w:r>
    </w:p>
  </w:endnote>
  <w:endnote w:type="continuationSeparator" w:id="0">
    <w:p w14:paraId="7949D14C" w14:textId="77777777" w:rsidR="00E31AC6" w:rsidRDefault="00E31AC6" w:rsidP="00DE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658E5" w14:textId="77777777" w:rsidR="00E31AC6" w:rsidRDefault="00E31AC6" w:rsidP="00DE7D10">
      <w:pPr>
        <w:spacing w:after="0" w:line="240" w:lineRule="auto"/>
      </w:pPr>
      <w:r>
        <w:separator/>
      </w:r>
    </w:p>
  </w:footnote>
  <w:footnote w:type="continuationSeparator" w:id="0">
    <w:p w14:paraId="3ABBBBA3" w14:textId="77777777" w:rsidR="00E31AC6" w:rsidRDefault="00E31AC6" w:rsidP="00DE7D10">
      <w:pPr>
        <w:spacing w:after="0" w:line="240" w:lineRule="auto"/>
      </w:pPr>
      <w:r>
        <w:continuationSeparator/>
      </w:r>
    </w:p>
  </w:footnote>
  <w:footnote w:id="1">
    <w:p w14:paraId="022A95AE" w14:textId="77777777" w:rsidR="00DE7D10" w:rsidRDefault="00DE7D10" w:rsidP="00DE7D10">
      <w:pPr>
        <w:pStyle w:val="ad"/>
      </w:pPr>
      <w:r>
        <w:rPr>
          <w:rStyle w:val="af"/>
        </w:rPr>
        <w:footnoteRef/>
      </w:r>
      <w:r>
        <w:t xml:space="preserve"> заполняются гражданами, относящимися к категориям 2А,3А для подтверждения малоимущности</w:t>
      </w:r>
    </w:p>
    <w:p w14:paraId="36BCF673" w14:textId="77777777" w:rsidR="00DE7D10" w:rsidRDefault="00DE7D10" w:rsidP="00DE7D10">
      <w:pPr>
        <w:pStyle w:val="ad"/>
      </w:pPr>
    </w:p>
  </w:footnote>
  <w:footnote w:id="2">
    <w:p w14:paraId="0A476323" w14:textId="77777777" w:rsidR="00DE7D10" w:rsidRDefault="00DE7D10" w:rsidP="00DE7D10">
      <w:pPr>
        <w:pStyle w:val="ad"/>
      </w:pPr>
      <w:r>
        <w:rPr>
          <w:rStyle w:val="af"/>
        </w:rPr>
        <w:footnoteRef/>
      </w:r>
      <w:r>
        <w:t xml:space="preserve"> заполняется гражданами, относящимися к категориям 2А,3А, для подтверждения малоимущности</w:t>
      </w:r>
    </w:p>
  </w:footnote>
  <w:footnote w:id="3">
    <w:p w14:paraId="6FB2F986" w14:textId="77777777" w:rsidR="00DE7D10" w:rsidRDefault="00DE7D10" w:rsidP="00DE7D10">
      <w:pPr>
        <w:pStyle w:val="ad"/>
      </w:pPr>
      <w:r>
        <w:rPr>
          <w:rStyle w:val="af"/>
        </w:rPr>
        <w:footnoteRef/>
      </w:r>
      <w:r>
        <w:t xml:space="preserve"> заполняются гражданами, относящимися к категориям 2А,3А, для подтверждения малоимущности</w:t>
      </w:r>
    </w:p>
  </w:footnote>
  <w:footnote w:id="4">
    <w:p w14:paraId="401B7248" w14:textId="77777777" w:rsidR="00DE7D10" w:rsidRDefault="00DE7D10" w:rsidP="00DE7D10">
      <w:pPr>
        <w:pStyle w:val="ad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Заполняется в случае, если гражданин и его члены семьи согласны на предоставление жилого помещения </w:t>
      </w:r>
      <w:proofErr w:type="gramStart"/>
      <w:r>
        <w:rPr>
          <w:rFonts w:ascii="Times New Roman" w:hAnsi="Times New Roman" w:cs="Times New Roman"/>
        </w:rPr>
        <w:t>в  населенном</w:t>
      </w:r>
      <w:proofErr w:type="gramEnd"/>
      <w:r>
        <w:rPr>
          <w:rFonts w:ascii="Times New Roman" w:hAnsi="Times New Roman" w:cs="Times New Roman"/>
        </w:rPr>
        <w:t xml:space="preserve"> пункте не по месту их жительства, но на территории того же муниципального образования.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46F5F"/>
    <w:multiLevelType w:val="hybridMultilevel"/>
    <w:tmpl w:val="34CA79CE"/>
    <w:lvl w:ilvl="0" w:tplc="7284A2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5904524A">
      <w:start w:val="1"/>
      <w:numFmt w:val="lowerLetter"/>
      <w:lvlText w:val="%2."/>
      <w:lvlJc w:val="left"/>
      <w:pPr>
        <w:ind w:left="1440" w:hanging="360"/>
      </w:pPr>
    </w:lvl>
    <w:lvl w:ilvl="2" w:tplc="6750D42E">
      <w:start w:val="1"/>
      <w:numFmt w:val="lowerRoman"/>
      <w:lvlText w:val="%3."/>
      <w:lvlJc w:val="right"/>
      <w:pPr>
        <w:ind w:left="2160" w:hanging="180"/>
      </w:pPr>
    </w:lvl>
    <w:lvl w:ilvl="3" w:tplc="A24A6068">
      <w:start w:val="1"/>
      <w:numFmt w:val="decimal"/>
      <w:lvlText w:val="%4."/>
      <w:lvlJc w:val="left"/>
      <w:pPr>
        <w:ind w:left="2880" w:hanging="360"/>
      </w:pPr>
    </w:lvl>
    <w:lvl w:ilvl="4" w:tplc="0F4C4154">
      <w:start w:val="1"/>
      <w:numFmt w:val="lowerLetter"/>
      <w:lvlText w:val="%5."/>
      <w:lvlJc w:val="left"/>
      <w:pPr>
        <w:ind w:left="3600" w:hanging="360"/>
      </w:pPr>
    </w:lvl>
    <w:lvl w:ilvl="5" w:tplc="9A9E2698">
      <w:start w:val="1"/>
      <w:numFmt w:val="lowerRoman"/>
      <w:lvlText w:val="%6."/>
      <w:lvlJc w:val="right"/>
      <w:pPr>
        <w:ind w:left="4320" w:hanging="180"/>
      </w:pPr>
    </w:lvl>
    <w:lvl w:ilvl="6" w:tplc="F9085AE8">
      <w:start w:val="1"/>
      <w:numFmt w:val="decimal"/>
      <w:lvlText w:val="%7."/>
      <w:lvlJc w:val="left"/>
      <w:pPr>
        <w:ind w:left="5040" w:hanging="360"/>
      </w:pPr>
    </w:lvl>
    <w:lvl w:ilvl="7" w:tplc="F9720E98">
      <w:start w:val="1"/>
      <w:numFmt w:val="lowerLetter"/>
      <w:lvlText w:val="%8."/>
      <w:lvlJc w:val="left"/>
      <w:pPr>
        <w:ind w:left="5760" w:hanging="360"/>
      </w:pPr>
    </w:lvl>
    <w:lvl w:ilvl="8" w:tplc="1DF494F0">
      <w:start w:val="1"/>
      <w:numFmt w:val="lowerRoman"/>
      <w:lvlText w:val="%9."/>
      <w:lvlJc w:val="right"/>
      <w:pPr>
        <w:ind w:left="6480" w:hanging="180"/>
      </w:pPr>
    </w:lvl>
  </w:abstractNum>
  <w:num w:numId="1" w16cid:durableId="25972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C6"/>
    <w:rsid w:val="000372C6"/>
    <w:rsid w:val="0039714F"/>
    <w:rsid w:val="006C0B77"/>
    <w:rsid w:val="006E14FE"/>
    <w:rsid w:val="008242FF"/>
    <w:rsid w:val="00870751"/>
    <w:rsid w:val="008E6635"/>
    <w:rsid w:val="00922C48"/>
    <w:rsid w:val="00931532"/>
    <w:rsid w:val="00B915B7"/>
    <w:rsid w:val="00DE7D10"/>
    <w:rsid w:val="00E31AC6"/>
    <w:rsid w:val="00EA59DF"/>
    <w:rsid w:val="00EE4070"/>
    <w:rsid w:val="00F12C76"/>
    <w:rsid w:val="00F8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98CEB-A850-41CD-B743-9F4DA09D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D1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37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2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2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2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72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72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72C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72C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372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372C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372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372C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372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7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7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7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72C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372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72C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72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72C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372C6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DE7D1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note text"/>
    <w:basedOn w:val="a"/>
    <w:link w:val="ae"/>
    <w:uiPriority w:val="99"/>
    <w:semiHidden/>
    <w:unhideWhenUsed/>
    <w:rsid w:val="00DE7D1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E7D10"/>
    <w:rPr>
      <w:sz w:val="20"/>
      <w:szCs w:val="20"/>
    </w:rPr>
  </w:style>
  <w:style w:type="character" w:styleId="af">
    <w:name w:val="footnote reference"/>
    <w:basedOn w:val="a0"/>
    <w:uiPriority w:val="99"/>
    <w:rsid w:val="00DE7D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296&amp;dst=1003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9041&amp;dst=1001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326&amp;dst=10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5763</Characters>
  <Application>Microsoft Office Word</Application>
  <DocSecurity>0</DocSecurity>
  <Lines>48</Lines>
  <Paragraphs>13</Paragraphs>
  <ScaleCrop>false</ScaleCrop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2</cp:revision>
  <dcterms:created xsi:type="dcterms:W3CDTF">2026-02-17T13:28:00Z</dcterms:created>
  <dcterms:modified xsi:type="dcterms:W3CDTF">2026-02-17T13:28:00Z</dcterms:modified>
</cp:coreProperties>
</file>