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92" w:rsidRPr="000F4292" w:rsidRDefault="000F4292" w:rsidP="000F4292">
      <w:pPr>
        <w:widowControl w:val="0"/>
        <w:autoSpaceDE w:val="0"/>
        <w:autoSpaceDN w:val="0"/>
        <w:adjustRightInd w:val="0"/>
        <w:ind w:left="6372"/>
        <w:rPr>
          <w:rFonts w:eastAsiaTheme="minorHAnsi"/>
          <w:bCs/>
          <w:lang w:eastAsia="en-US"/>
        </w:rPr>
      </w:pPr>
      <w:bookmarkStart w:id="0" w:name="_GoBack"/>
      <w:bookmarkEnd w:id="0"/>
      <w:proofErr w:type="gramStart"/>
      <w:r w:rsidRPr="000F4292">
        <w:rPr>
          <w:rFonts w:eastAsiaTheme="minorHAnsi"/>
          <w:bCs/>
          <w:lang w:eastAsia="en-US"/>
        </w:rPr>
        <w:t>УТВЕРЖДЕН</w:t>
      </w:r>
      <w:proofErr w:type="gramEnd"/>
      <w:r w:rsidRPr="000F4292">
        <w:rPr>
          <w:rFonts w:eastAsiaTheme="minorHAnsi"/>
          <w:bCs/>
          <w:lang w:eastAsia="en-US"/>
        </w:rPr>
        <w:br/>
        <w:t xml:space="preserve">постановлением администрации МО Аннинское городское поселение от </w:t>
      </w:r>
      <w:r w:rsidR="00692172">
        <w:rPr>
          <w:rFonts w:eastAsiaTheme="minorHAnsi"/>
          <w:bCs/>
          <w:lang w:eastAsia="en-US"/>
        </w:rPr>
        <w:t>13.</w:t>
      </w:r>
      <w:r w:rsidRPr="000F4292">
        <w:rPr>
          <w:rFonts w:eastAsiaTheme="minorHAnsi"/>
          <w:bCs/>
          <w:lang w:eastAsia="en-US"/>
        </w:rPr>
        <w:t xml:space="preserve">06.2024 № </w:t>
      </w:r>
      <w:r w:rsidR="00692172">
        <w:rPr>
          <w:rFonts w:eastAsiaTheme="minorHAnsi"/>
          <w:bCs/>
          <w:lang w:eastAsia="en-US"/>
        </w:rPr>
        <w:t>490</w:t>
      </w:r>
      <w:r w:rsidRPr="000F4292">
        <w:rPr>
          <w:rFonts w:eastAsiaTheme="minorHAnsi"/>
          <w:bCs/>
          <w:lang w:eastAsia="en-US"/>
        </w:rPr>
        <w:t xml:space="preserve"> (приложение)</w:t>
      </w:r>
    </w:p>
    <w:p w:rsidR="000F4292" w:rsidRPr="000F4292" w:rsidRDefault="000F4292" w:rsidP="000F4292">
      <w:pPr>
        <w:widowControl w:val="0"/>
        <w:ind w:right="41"/>
        <w:jc w:val="right"/>
        <w:rPr>
          <w:bCs/>
        </w:rPr>
      </w:pPr>
      <w:r w:rsidRPr="000F4292">
        <w:rPr>
          <w:bCs/>
        </w:rPr>
        <w:t xml:space="preserve"> </w:t>
      </w:r>
    </w:p>
    <w:p w:rsidR="000F4292" w:rsidRPr="000F4292" w:rsidRDefault="000F4292" w:rsidP="000F4292">
      <w:pPr>
        <w:widowControl w:val="0"/>
        <w:autoSpaceDE w:val="0"/>
        <w:autoSpaceDN w:val="0"/>
        <w:jc w:val="center"/>
        <w:rPr>
          <w:b/>
          <w:bCs/>
        </w:rPr>
      </w:pPr>
    </w:p>
    <w:p w:rsidR="000F4292" w:rsidRPr="000F4292" w:rsidRDefault="000F4292" w:rsidP="000F4292">
      <w:pPr>
        <w:widowControl w:val="0"/>
        <w:autoSpaceDE w:val="0"/>
        <w:autoSpaceDN w:val="0"/>
        <w:jc w:val="center"/>
        <w:rPr>
          <w:b/>
          <w:bCs/>
        </w:rPr>
      </w:pPr>
      <w:r w:rsidRPr="000F4292">
        <w:rPr>
          <w:b/>
          <w:bCs/>
        </w:rPr>
        <w:t>АДМИНИСТРАТИВНЫЙ РЕГЛАМЕНТ</w:t>
      </w:r>
      <w:r w:rsidR="00692172">
        <w:rPr>
          <w:b/>
          <w:bCs/>
        </w:rPr>
        <w:br/>
      </w:r>
      <w:r w:rsidRPr="000F4292">
        <w:rPr>
          <w:b/>
          <w:bCs/>
        </w:rPr>
        <w:t>предоставления на территории МО Аннинское городское поселение муниципальной услуги</w:t>
      </w:r>
    </w:p>
    <w:p w:rsidR="000F4292" w:rsidRPr="000F4292" w:rsidRDefault="000F4292" w:rsidP="000F4292">
      <w:pPr>
        <w:widowControl w:val="0"/>
        <w:autoSpaceDE w:val="0"/>
        <w:autoSpaceDN w:val="0"/>
        <w:jc w:val="center"/>
        <w:rPr>
          <w:b/>
          <w:bCs/>
        </w:rPr>
      </w:pPr>
      <w:r w:rsidRPr="000F4292">
        <w:rPr>
          <w:b/>
          <w:bCs/>
        </w:rPr>
        <w:t xml:space="preserve">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w:t>
      </w:r>
      <w:r w:rsidR="00692172">
        <w:rPr>
          <w:b/>
          <w:bCs/>
        </w:rPr>
        <w:t>имого имущества, находящегося в </w:t>
      </w:r>
      <w:r w:rsidRPr="000F4292">
        <w:rPr>
          <w:b/>
          <w:bCs/>
        </w:rPr>
        <w:t>муниципальной собственности и предназначенных для сдачи в аренду»</w:t>
      </w:r>
    </w:p>
    <w:p w:rsidR="000F4292" w:rsidRPr="000F4292" w:rsidRDefault="000F4292" w:rsidP="000F4292">
      <w:pPr>
        <w:widowControl w:val="0"/>
        <w:autoSpaceDE w:val="0"/>
        <w:autoSpaceDN w:val="0"/>
        <w:jc w:val="center"/>
        <w:rPr>
          <w:b/>
          <w:bCs/>
        </w:rPr>
      </w:pPr>
    </w:p>
    <w:p w:rsidR="000F4292" w:rsidRPr="000F4292" w:rsidRDefault="000F4292" w:rsidP="000F4292">
      <w:pPr>
        <w:widowControl w:val="0"/>
        <w:autoSpaceDE w:val="0"/>
        <w:autoSpaceDN w:val="0"/>
        <w:jc w:val="center"/>
        <w:rPr>
          <w:bCs/>
        </w:rPr>
      </w:pPr>
      <w:r w:rsidRPr="000F4292">
        <w:rPr>
          <w:bCs/>
        </w:rPr>
        <w:t xml:space="preserve">(Сокращенное наименование: «Предоставление информации о форме собственности на недвижимое и движимое имущество, земельные участки») </w:t>
      </w:r>
    </w:p>
    <w:p w:rsidR="000F4292" w:rsidRPr="000F4292" w:rsidRDefault="000F4292" w:rsidP="000F4292">
      <w:pPr>
        <w:widowControl w:val="0"/>
        <w:autoSpaceDE w:val="0"/>
        <w:autoSpaceDN w:val="0"/>
        <w:jc w:val="center"/>
        <w:rPr>
          <w:b/>
          <w:bCs/>
        </w:rPr>
      </w:pPr>
      <w:r w:rsidRPr="000F4292">
        <w:rPr>
          <w:bCs/>
        </w:rPr>
        <w:t>(далее – муниципальная услуга, административный</w:t>
      </w:r>
      <w:r w:rsidRPr="000F4292">
        <w:t xml:space="preserve"> регламент</w:t>
      </w:r>
      <w:r w:rsidRPr="000F4292">
        <w:rPr>
          <w:bCs/>
        </w:rPr>
        <w:t>)</w:t>
      </w:r>
    </w:p>
    <w:p w:rsidR="000F4292" w:rsidRPr="000F4292" w:rsidRDefault="000F4292" w:rsidP="000F4292">
      <w:pPr>
        <w:widowControl w:val="0"/>
        <w:autoSpaceDE w:val="0"/>
        <w:autoSpaceDN w:val="0"/>
        <w:jc w:val="center"/>
        <w:rPr>
          <w:bCs/>
        </w:rPr>
      </w:pPr>
    </w:p>
    <w:p w:rsidR="000F4292" w:rsidRPr="000F4292" w:rsidRDefault="000F4292" w:rsidP="000F4292">
      <w:pPr>
        <w:widowControl w:val="0"/>
        <w:autoSpaceDE w:val="0"/>
        <w:autoSpaceDN w:val="0"/>
        <w:jc w:val="center"/>
        <w:outlineLvl w:val="1"/>
        <w:rPr>
          <w:b/>
          <w:bCs/>
        </w:rPr>
      </w:pPr>
      <w:r w:rsidRPr="000F4292">
        <w:rPr>
          <w:b/>
          <w:bCs/>
        </w:rPr>
        <w:t>1. Общие положения</w:t>
      </w:r>
    </w:p>
    <w:p w:rsidR="000F4292" w:rsidRPr="000F4292" w:rsidRDefault="000F4292" w:rsidP="000F4292">
      <w:pPr>
        <w:widowControl w:val="0"/>
        <w:autoSpaceDE w:val="0"/>
        <w:autoSpaceDN w:val="0"/>
      </w:pPr>
    </w:p>
    <w:p w:rsidR="000F4292" w:rsidRPr="000F4292" w:rsidRDefault="000F4292" w:rsidP="00692172">
      <w:pPr>
        <w:widowControl w:val="0"/>
        <w:autoSpaceDE w:val="0"/>
        <w:autoSpaceDN w:val="0"/>
        <w:ind w:firstLine="709"/>
        <w:jc w:val="both"/>
      </w:pPr>
      <w:r w:rsidRPr="000F4292">
        <w:t>1.1. Административный регламент устанавливает порядок и стандарт предоставления муниципальной услуги.</w:t>
      </w:r>
    </w:p>
    <w:p w:rsidR="000F4292" w:rsidRPr="000F4292" w:rsidRDefault="000F4292" w:rsidP="00692172">
      <w:pPr>
        <w:widowControl w:val="0"/>
        <w:autoSpaceDE w:val="0"/>
        <w:autoSpaceDN w:val="0"/>
        <w:ind w:firstLine="709"/>
        <w:jc w:val="both"/>
      </w:pPr>
      <w:bookmarkStart w:id="1" w:name="P52"/>
      <w:bookmarkEnd w:id="1"/>
      <w:r w:rsidRPr="000F4292">
        <w:t>1.2. Заявителями, имеющими право на получение муниципальной услуги (далее – заявитель), являются:</w:t>
      </w:r>
    </w:p>
    <w:p w:rsidR="000F4292" w:rsidRPr="000F4292" w:rsidRDefault="000F4292" w:rsidP="00692172">
      <w:pPr>
        <w:widowControl w:val="0"/>
        <w:autoSpaceDE w:val="0"/>
        <w:autoSpaceDN w:val="0"/>
        <w:ind w:firstLine="709"/>
        <w:jc w:val="both"/>
      </w:pPr>
      <w:r w:rsidRPr="000F4292">
        <w:t>- физические лица;</w:t>
      </w:r>
    </w:p>
    <w:p w:rsidR="000F4292" w:rsidRPr="000F4292" w:rsidRDefault="000F4292" w:rsidP="00692172">
      <w:pPr>
        <w:widowControl w:val="0"/>
        <w:autoSpaceDE w:val="0"/>
        <w:autoSpaceDN w:val="0"/>
        <w:ind w:firstLine="709"/>
        <w:jc w:val="both"/>
      </w:pPr>
      <w:r w:rsidRPr="000F4292">
        <w:t>- юридические лица;</w:t>
      </w:r>
    </w:p>
    <w:p w:rsidR="000F4292" w:rsidRPr="000F4292" w:rsidRDefault="000F4292" w:rsidP="00692172">
      <w:pPr>
        <w:widowControl w:val="0"/>
        <w:autoSpaceDE w:val="0"/>
        <w:autoSpaceDN w:val="0"/>
        <w:ind w:firstLine="709"/>
        <w:jc w:val="both"/>
      </w:pPr>
      <w:r w:rsidRPr="000F4292">
        <w:t>- индивидуальные предприниматели.</w:t>
      </w:r>
    </w:p>
    <w:p w:rsidR="000F4292" w:rsidRPr="000F4292" w:rsidRDefault="000F4292" w:rsidP="00692172">
      <w:pPr>
        <w:widowControl w:val="0"/>
        <w:autoSpaceDE w:val="0"/>
        <w:autoSpaceDN w:val="0"/>
        <w:ind w:firstLine="709"/>
        <w:jc w:val="both"/>
      </w:pPr>
      <w:r w:rsidRPr="000F4292">
        <w:t>Представлять интересы заявителя имеют право:</w:t>
      </w:r>
    </w:p>
    <w:p w:rsidR="000F4292" w:rsidRPr="000F4292" w:rsidRDefault="000F4292" w:rsidP="00692172">
      <w:pPr>
        <w:widowControl w:val="0"/>
        <w:autoSpaceDE w:val="0"/>
        <w:autoSpaceDN w:val="0"/>
        <w:ind w:firstLine="709"/>
        <w:jc w:val="both"/>
      </w:pPr>
      <w:r w:rsidRPr="000F4292">
        <w:t>от имени физических лиц, законные представители (родители, усыновители, опекуны) несовершеннолетних в возрасте до 14 лет, опекуны недееспособных граждан, представители, действующие в силу полномочий, основанных на доверенности или договоре;</w:t>
      </w:r>
    </w:p>
    <w:p w:rsidR="000F4292" w:rsidRPr="000F4292" w:rsidRDefault="000F4292" w:rsidP="00692172">
      <w:pPr>
        <w:widowControl w:val="0"/>
        <w:autoSpaceDE w:val="0"/>
        <w:autoSpaceDN w:val="0"/>
        <w:ind w:firstLine="709"/>
        <w:jc w:val="both"/>
      </w:pPr>
      <w:r w:rsidRPr="000F4292">
        <w:t>от имени юридических лиц: лица, действующие в соответствии с законом или учредительными документами от имени юридического лица без доверенности; представители юридических лиц в силу полномочий на основании доверенности или договора;</w:t>
      </w:r>
    </w:p>
    <w:p w:rsidR="000F4292" w:rsidRPr="000F4292" w:rsidRDefault="000F4292" w:rsidP="00692172">
      <w:pPr>
        <w:widowControl w:val="0"/>
        <w:autoSpaceDE w:val="0"/>
        <w:autoSpaceDN w:val="0"/>
        <w:ind w:firstLine="709"/>
        <w:jc w:val="both"/>
      </w:pPr>
      <w:r w:rsidRPr="000F4292">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0F4292" w:rsidRPr="000F4292" w:rsidRDefault="000F4292" w:rsidP="00692172">
      <w:pPr>
        <w:widowControl w:val="0"/>
        <w:autoSpaceDE w:val="0"/>
        <w:autoSpaceDN w:val="0"/>
        <w:ind w:firstLine="709"/>
        <w:jc w:val="both"/>
      </w:pPr>
      <w:r w:rsidRPr="000F4292">
        <w:t>1.3. Информация о месте нахождения органов местного самоуправления Ленинградской области в лице администраций Ленинградской области (далее – орган местного самоуправления, ОМСУ, Администрация), предоставляющих муниципальную услугу, размещается:</w:t>
      </w:r>
    </w:p>
    <w:p w:rsidR="000F4292" w:rsidRPr="000F4292" w:rsidRDefault="000F4292" w:rsidP="00692172">
      <w:pPr>
        <w:widowControl w:val="0"/>
        <w:autoSpaceDE w:val="0"/>
        <w:autoSpaceDN w:val="0"/>
        <w:ind w:firstLine="709"/>
        <w:jc w:val="both"/>
      </w:pPr>
      <w:r w:rsidRPr="000F4292">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F4292" w:rsidRPr="000F4292" w:rsidRDefault="000F4292" w:rsidP="00692172">
      <w:pPr>
        <w:widowControl w:val="0"/>
        <w:autoSpaceDE w:val="0"/>
        <w:autoSpaceDN w:val="0"/>
        <w:ind w:firstLine="709"/>
        <w:jc w:val="both"/>
      </w:pPr>
      <w:r w:rsidRPr="000F4292">
        <w:t>на сайте Администраци</w:t>
      </w:r>
      <w:r w:rsidR="00BF09D1">
        <w:t>и</w:t>
      </w:r>
      <w:r w:rsidRPr="000F4292">
        <w:t>;</w:t>
      </w:r>
    </w:p>
    <w:p w:rsidR="000F4292" w:rsidRPr="000F4292" w:rsidRDefault="000F4292" w:rsidP="00692172">
      <w:pPr>
        <w:widowControl w:val="0"/>
        <w:autoSpaceDE w:val="0"/>
        <w:autoSpaceDN w:val="0"/>
        <w:ind w:firstLine="709"/>
        <w:jc w:val="both"/>
      </w:pPr>
      <w:r w:rsidRPr="000F4292">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F4292" w:rsidRPr="000F4292" w:rsidRDefault="000F4292" w:rsidP="00692172">
      <w:pPr>
        <w:widowControl w:val="0"/>
        <w:autoSpaceDE w:val="0"/>
        <w:autoSpaceDN w:val="0"/>
        <w:ind w:firstLine="709"/>
        <w:jc w:val="both"/>
      </w:pPr>
      <w:r w:rsidRPr="000F4292">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0F4292" w:rsidRPr="000F4292" w:rsidRDefault="000F4292" w:rsidP="00692172">
      <w:pPr>
        <w:widowControl w:val="0"/>
        <w:autoSpaceDE w:val="0"/>
        <w:autoSpaceDN w:val="0"/>
        <w:ind w:firstLine="709"/>
        <w:jc w:val="both"/>
      </w:pPr>
      <w:r w:rsidRPr="000F4292">
        <w:t>в государственной информационной системе «Реестр государственных и муниципальных услуг (функций) Ленинградской области».</w:t>
      </w:r>
    </w:p>
    <w:p w:rsidR="000F4292" w:rsidRPr="000F4292" w:rsidRDefault="000F4292" w:rsidP="004E1425">
      <w:pPr>
        <w:widowControl w:val="0"/>
        <w:autoSpaceDE w:val="0"/>
        <w:autoSpaceDN w:val="0"/>
        <w:ind w:firstLine="851"/>
        <w:jc w:val="both"/>
      </w:pPr>
    </w:p>
    <w:p w:rsidR="00692172" w:rsidRDefault="00692172">
      <w:pPr>
        <w:ind w:firstLine="709"/>
        <w:jc w:val="both"/>
      </w:pPr>
      <w:r>
        <w:br w:type="page"/>
      </w:r>
    </w:p>
    <w:p w:rsidR="000F4292" w:rsidRPr="000F4292" w:rsidRDefault="000F4292" w:rsidP="00692172">
      <w:pPr>
        <w:widowControl w:val="0"/>
        <w:autoSpaceDE w:val="0"/>
        <w:autoSpaceDN w:val="0"/>
        <w:jc w:val="center"/>
        <w:outlineLvl w:val="1"/>
      </w:pPr>
      <w:r w:rsidRPr="00BF09D1">
        <w:rPr>
          <w:b/>
        </w:rPr>
        <w:lastRenderedPageBreak/>
        <w:t>2.</w:t>
      </w:r>
      <w:r w:rsidRPr="000F4292">
        <w:t xml:space="preserve"> </w:t>
      </w:r>
      <w:r w:rsidRPr="000F4292">
        <w:rPr>
          <w:b/>
          <w:bCs/>
        </w:rPr>
        <w:t>Стандарт предоставления муниципальной услуги</w:t>
      </w:r>
    </w:p>
    <w:p w:rsidR="000F4292" w:rsidRPr="000F4292" w:rsidRDefault="000F4292" w:rsidP="004E1425">
      <w:pPr>
        <w:widowControl w:val="0"/>
        <w:autoSpaceDE w:val="0"/>
        <w:autoSpaceDN w:val="0"/>
        <w:ind w:firstLine="851"/>
        <w:jc w:val="both"/>
      </w:pPr>
    </w:p>
    <w:p w:rsidR="000F4292" w:rsidRPr="000F4292" w:rsidRDefault="000F4292" w:rsidP="00692172">
      <w:pPr>
        <w:widowControl w:val="0"/>
        <w:autoSpaceDE w:val="0"/>
        <w:autoSpaceDN w:val="0"/>
        <w:ind w:firstLine="709"/>
        <w:jc w:val="both"/>
      </w:pPr>
      <w:r w:rsidRPr="000F4292">
        <w:t xml:space="preserve">2.1. Полное наименование муниципальной услуги: </w:t>
      </w:r>
      <w:r w:rsidRPr="00692172">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0F4292">
        <w:t>.</w:t>
      </w:r>
    </w:p>
    <w:p w:rsidR="000F4292" w:rsidRPr="000F4292" w:rsidRDefault="000F4292" w:rsidP="00692172">
      <w:pPr>
        <w:widowControl w:val="0"/>
        <w:autoSpaceDE w:val="0"/>
        <w:autoSpaceDN w:val="0"/>
        <w:ind w:firstLine="709"/>
        <w:jc w:val="both"/>
      </w:pPr>
      <w:r w:rsidRPr="000F4292">
        <w:t xml:space="preserve">Сокращенное наименование муниципальной услуги: </w:t>
      </w:r>
      <w:r w:rsidRPr="00692172">
        <w:t>«Предоставление информации о форме собственности на недвижимое и движимое имущество, земельные участки»</w:t>
      </w:r>
      <w:r w:rsidRPr="000F4292">
        <w:t>.</w:t>
      </w:r>
    </w:p>
    <w:p w:rsidR="000F4292" w:rsidRPr="000F4292" w:rsidRDefault="000F4292" w:rsidP="00692172">
      <w:pPr>
        <w:widowControl w:val="0"/>
        <w:autoSpaceDE w:val="0"/>
        <w:autoSpaceDN w:val="0"/>
        <w:ind w:firstLine="709"/>
        <w:jc w:val="both"/>
      </w:pPr>
      <w:r w:rsidRPr="000F4292">
        <w:t>2.2. Муниципальную услугу предоставляет: предоставляет администрация муниципального образования Аннинское городское поселение Ломоносовского муниципального района Ленинградской области (далее – администрация).</w:t>
      </w:r>
    </w:p>
    <w:p w:rsidR="000F4292" w:rsidRPr="000F4292" w:rsidRDefault="000F4292" w:rsidP="00692172">
      <w:pPr>
        <w:widowControl w:val="0"/>
        <w:autoSpaceDE w:val="0"/>
        <w:autoSpaceDN w:val="0"/>
        <w:ind w:firstLine="709"/>
        <w:jc w:val="both"/>
      </w:pPr>
      <w:r w:rsidRPr="000F4292">
        <w:t>Структурным подразделением, ответственным за предоставление муниципальной услуги, является сектор экономики и муниципальных программ (далее – сектор).</w:t>
      </w:r>
    </w:p>
    <w:p w:rsidR="000F4292" w:rsidRPr="00692172" w:rsidRDefault="000F4292" w:rsidP="00692172">
      <w:pPr>
        <w:widowControl w:val="0"/>
        <w:autoSpaceDE w:val="0"/>
        <w:autoSpaceDN w:val="0"/>
        <w:ind w:firstLine="709"/>
        <w:jc w:val="both"/>
      </w:pPr>
      <w:r w:rsidRPr="00692172">
        <w:t>В предоставлении муниципальной услуги участвует</w:t>
      </w:r>
      <w:r w:rsidRPr="000F4292">
        <w:t xml:space="preserve"> </w:t>
      </w:r>
      <w:r w:rsidRPr="00692172">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0F4292" w:rsidRPr="000F4292" w:rsidRDefault="000F4292" w:rsidP="00692172">
      <w:pPr>
        <w:widowControl w:val="0"/>
        <w:autoSpaceDE w:val="0"/>
        <w:autoSpaceDN w:val="0"/>
        <w:ind w:firstLine="709"/>
        <w:jc w:val="both"/>
      </w:pPr>
      <w:r w:rsidRPr="000F4292">
        <w:t>Заявление на получение муниципальной услуги с комплектом документов принимается:</w:t>
      </w:r>
    </w:p>
    <w:p w:rsidR="000F4292" w:rsidRPr="000F4292" w:rsidRDefault="000F4292" w:rsidP="00692172">
      <w:pPr>
        <w:widowControl w:val="0"/>
        <w:autoSpaceDE w:val="0"/>
        <w:autoSpaceDN w:val="0"/>
        <w:ind w:firstLine="709"/>
        <w:jc w:val="both"/>
      </w:pPr>
      <w:r w:rsidRPr="000F4292">
        <w:t>1) при личной явке:</w:t>
      </w:r>
    </w:p>
    <w:p w:rsidR="000F4292" w:rsidRPr="000F4292" w:rsidRDefault="000F4292" w:rsidP="00692172">
      <w:pPr>
        <w:widowControl w:val="0"/>
        <w:autoSpaceDE w:val="0"/>
        <w:autoSpaceDN w:val="0"/>
        <w:ind w:firstLine="709"/>
        <w:jc w:val="both"/>
      </w:pPr>
      <w:r w:rsidRPr="000F4292">
        <w:t>в Администрации;</w:t>
      </w:r>
    </w:p>
    <w:p w:rsidR="000F4292" w:rsidRPr="000F4292" w:rsidRDefault="000F4292" w:rsidP="00692172">
      <w:pPr>
        <w:widowControl w:val="0"/>
        <w:autoSpaceDE w:val="0"/>
        <w:autoSpaceDN w:val="0"/>
        <w:ind w:firstLine="709"/>
        <w:jc w:val="both"/>
      </w:pPr>
      <w:r w:rsidRPr="000F4292">
        <w:t>в филиалах, отделах, удаленных рабочих местах ГБУ ЛО «МФЦ»</w:t>
      </w:r>
      <w:r w:rsidRPr="00692172">
        <w:t xml:space="preserve"> </w:t>
      </w:r>
      <w:r w:rsidRPr="000F4292">
        <w:t>(при наличии соглашения);</w:t>
      </w:r>
    </w:p>
    <w:p w:rsidR="000F4292" w:rsidRPr="000F4292" w:rsidRDefault="000F4292" w:rsidP="00692172">
      <w:pPr>
        <w:widowControl w:val="0"/>
        <w:autoSpaceDE w:val="0"/>
        <w:autoSpaceDN w:val="0"/>
        <w:ind w:firstLine="709"/>
        <w:jc w:val="both"/>
      </w:pPr>
      <w:r w:rsidRPr="000F4292">
        <w:t>2) без личной явки:</w:t>
      </w:r>
    </w:p>
    <w:p w:rsidR="000F4292" w:rsidRPr="000F4292" w:rsidRDefault="000F4292" w:rsidP="00692172">
      <w:pPr>
        <w:widowControl w:val="0"/>
        <w:autoSpaceDE w:val="0"/>
        <w:autoSpaceDN w:val="0"/>
        <w:ind w:firstLine="709"/>
        <w:jc w:val="both"/>
      </w:pPr>
      <w:r w:rsidRPr="000F4292">
        <w:t>почтовым отправлением в Администрацию;</w:t>
      </w:r>
    </w:p>
    <w:p w:rsidR="000F4292" w:rsidRPr="000F4292" w:rsidRDefault="000F4292" w:rsidP="00692172">
      <w:pPr>
        <w:widowControl w:val="0"/>
        <w:autoSpaceDE w:val="0"/>
        <w:autoSpaceDN w:val="0"/>
        <w:ind w:firstLine="709"/>
        <w:jc w:val="both"/>
      </w:pPr>
      <w:r w:rsidRPr="000F4292">
        <w:t>в электронной форме через личный кабинет заявителя на ПГУ ЛО/ЕПГУ;</w:t>
      </w:r>
    </w:p>
    <w:p w:rsidR="000F4292" w:rsidRPr="000F4292" w:rsidRDefault="000F4292" w:rsidP="00692172">
      <w:pPr>
        <w:widowControl w:val="0"/>
        <w:autoSpaceDE w:val="0"/>
        <w:autoSpaceDN w:val="0"/>
        <w:ind w:firstLine="709"/>
        <w:jc w:val="both"/>
      </w:pPr>
      <w:r w:rsidRPr="000F4292">
        <w:t>в электронной форме через сайт Администрации (при технической реализации).</w:t>
      </w:r>
    </w:p>
    <w:p w:rsidR="000F4292" w:rsidRPr="000F4292" w:rsidRDefault="000F4292" w:rsidP="00692172">
      <w:pPr>
        <w:widowControl w:val="0"/>
        <w:autoSpaceDE w:val="0"/>
        <w:autoSpaceDN w:val="0"/>
        <w:ind w:firstLine="709"/>
        <w:jc w:val="both"/>
      </w:pPr>
      <w:r w:rsidRPr="000F4292">
        <w:t>Заявитель имеет право записаться на прием для подачи заявления о предоставлении услуги следующими способами:</w:t>
      </w:r>
    </w:p>
    <w:p w:rsidR="000F4292" w:rsidRPr="000F4292" w:rsidRDefault="000F4292" w:rsidP="00692172">
      <w:pPr>
        <w:widowControl w:val="0"/>
        <w:autoSpaceDE w:val="0"/>
        <w:autoSpaceDN w:val="0"/>
        <w:ind w:firstLine="709"/>
        <w:jc w:val="both"/>
      </w:pPr>
      <w:r w:rsidRPr="000F4292">
        <w:t>1) посредством ПГУ ЛО/ЕПГУ - в Администрацию, в МФЦ (при технической реализации);</w:t>
      </w:r>
    </w:p>
    <w:p w:rsidR="000F4292" w:rsidRPr="000F4292" w:rsidRDefault="000F4292" w:rsidP="00692172">
      <w:pPr>
        <w:widowControl w:val="0"/>
        <w:autoSpaceDE w:val="0"/>
        <w:autoSpaceDN w:val="0"/>
        <w:ind w:firstLine="709"/>
        <w:jc w:val="both"/>
      </w:pPr>
      <w:r w:rsidRPr="000F4292">
        <w:t>2) по телефону - в Администрацию, в МФЦ;</w:t>
      </w:r>
    </w:p>
    <w:p w:rsidR="000F4292" w:rsidRPr="000F4292" w:rsidRDefault="000F4292" w:rsidP="00692172">
      <w:pPr>
        <w:widowControl w:val="0"/>
        <w:autoSpaceDE w:val="0"/>
        <w:autoSpaceDN w:val="0"/>
        <w:ind w:firstLine="709"/>
        <w:jc w:val="both"/>
      </w:pPr>
      <w:r w:rsidRPr="000F4292">
        <w:t>3) посредством сайта администрации - в Администрацию.</w:t>
      </w:r>
    </w:p>
    <w:p w:rsidR="000F4292" w:rsidRPr="000F4292" w:rsidRDefault="000F4292" w:rsidP="00692172">
      <w:pPr>
        <w:widowControl w:val="0"/>
        <w:autoSpaceDE w:val="0"/>
        <w:autoSpaceDN w:val="0"/>
        <w:ind w:firstLine="709"/>
        <w:jc w:val="both"/>
      </w:pPr>
      <w:r w:rsidRPr="000F4292">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F4292" w:rsidRPr="00692172" w:rsidRDefault="000F4292" w:rsidP="00692172">
      <w:pPr>
        <w:widowControl w:val="0"/>
        <w:autoSpaceDE w:val="0"/>
        <w:autoSpaceDN w:val="0"/>
        <w:ind w:firstLine="709"/>
        <w:jc w:val="both"/>
      </w:pPr>
      <w:r w:rsidRPr="000F4292">
        <w:t xml:space="preserve">2.2.1. </w:t>
      </w:r>
      <w:proofErr w:type="gramStart"/>
      <w:r w:rsidRPr="000F4292">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w:t>
      </w:r>
      <w:r w:rsidR="00692172">
        <w:t>«</w:t>
      </w:r>
      <w:r w:rsidRPr="000F4292">
        <w:t>МФЦ</w:t>
      </w:r>
      <w:r w:rsidR="00692172">
        <w:t>»</w:t>
      </w:r>
      <w:r w:rsidRPr="000F4292">
        <w:t xml:space="preserve"> с использованием информационных технологий, указанных в </w:t>
      </w:r>
      <w:hyperlink r:id="rId7" w:history="1">
        <w:r w:rsidRPr="000F4292">
          <w:t>частях 10</w:t>
        </w:r>
      </w:hyperlink>
      <w:r w:rsidRPr="000F4292">
        <w:t xml:space="preserve"> и </w:t>
      </w:r>
      <w:hyperlink r:id="rId8" w:history="1">
        <w:r w:rsidRPr="000F4292">
          <w:t>11 статьи 7</w:t>
        </w:r>
      </w:hyperlink>
      <w:r w:rsidRPr="000F4292">
        <w:t xml:space="preserve"> Федерального закона от 27.07.2010 </w:t>
      </w:r>
      <w:r w:rsidR="00692172">
        <w:t>№</w:t>
      </w:r>
      <w:r w:rsidRPr="000F4292">
        <w:t xml:space="preserve"> 210-ФЗ</w:t>
      </w:r>
      <w:proofErr w:type="gramEnd"/>
      <w:r w:rsidRPr="000F4292">
        <w:t xml:space="preserve"> </w:t>
      </w:r>
      <w:r w:rsidR="00692172">
        <w:t>«</w:t>
      </w:r>
      <w:r w:rsidRPr="000F4292">
        <w:t>Об организации предоставления государственных и муниципальных услуг</w:t>
      </w:r>
      <w:r w:rsidR="00692172">
        <w:t>»</w:t>
      </w:r>
      <w:r w:rsidRPr="00692172">
        <w:t xml:space="preserve"> (при наличии технической возможности).</w:t>
      </w:r>
    </w:p>
    <w:p w:rsidR="000F4292" w:rsidRPr="00692172" w:rsidRDefault="000F4292" w:rsidP="00692172">
      <w:pPr>
        <w:widowControl w:val="0"/>
        <w:autoSpaceDE w:val="0"/>
        <w:autoSpaceDN w:val="0"/>
        <w:ind w:firstLine="709"/>
        <w:jc w:val="both"/>
      </w:pPr>
      <w:r w:rsidRPr="00692172">
        <w:t>2.2.2. При предоставлении муниципальной услуги в электронной форме идентификация и аутентификация могут осуществляться посредством:</w:t>
      </w:r>
    </w:p>
    <w:p w:rsidR="000F4292" w:rsidRPr="00692172" w:rsidRDefault="000F4292" w:rsidP="00692172">
      <w:pPr>
        <w:widowControl w:val="0"/>
        <w:autoSpaceDE w:val="0"/>
        <w:autoSpaceDN w:val="0"/>
        <w:ind w:firstLine="709"/>
        <w:jc w:val="both"/>
      </w:pPr>
      <w:r w:rsidRPr="0069217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F4292" w:rsidRPr="000F4292" w:rsidRDefault="000F4292" w:rsidP="00692172">
      <w:pPr>
        <w:widowControl w:val="0"/>
        <w:autoSpaceDE w:val="0"/>
        <w:autoSpaceDN w:val="0"/>
        <w:ind w:firstLine="709"/>
        <w:jc w:val="both"/>
        <w:rPr>
          <w:bCs/>
        </w:rPr>
      </w:pPr>
      <w:r w:rsidRPr="00692172">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w:t>
      </w:r>
      <w:r w:rsidRPr="000F4292">
        <w:rPr>
          <w:bCs/>
        </w:rPr>
        <w:t xml:space="preserve">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F4292" w:rsidRPr="000F4292" w:rsidRDefault="000F4292" w:rsidP="00692172">
      <w:pPr>
        <w:widowControl w:val="0"/>
        <w:autoSpaceDE w:val="0"/>
        <w:autoSpaceDN w:val="0"/>
        <w:ind w:firstLine="709"/>
        <w:jc w:val="both"/>
      </w:pPr>
      <w:r w:rsidRPr="000F4292">
        <w:lastRenderedPageBreak/>
        <w:t xml:space="preserve">2.3. Результатом предоставления муниципальной услуги является: </w:t>
      </w:r>
    </w:p>
    <w:p w:rsidR="000F4292" w:rsidRPr="000F4292" w:rsidRDefault="000F4292" w:rsidP="00692172">
      <w:pPr>
        <w:widowControl w:val="0"/>
        <w:autoSpaceDE w:val="0"/>
        <w:autoSpaceDN w:val="0"/>
        <w:ind w:firstLine="709"/>
        <w:jc w:val="both"/>
      </w:pPr>
      <w:r w:rsidRPr="000F4292">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F4292" w:rsidRPr="000F4292" w:rsidRDefault="000F4292" w:rsidP="00692172">
      <w:pPr>
        <w:widowControl w:val="0"/>
        <w:autoSpaceDE w:val="0"/>
        <w:autoSpaceDN w:val="0"/>
        <w:ind w:firstLine="709"/>
        <w:jc w:val="both"/>
      </w:pPr>
      <w:r w:rsidRPr="000F4292">
        <w:t>- принятие решения об отказе в предоставлении муниципальной услуги.</w:t>
      </w:r>
    </w:p>
    <w:p w:rsidR="000F4292" w:rsidRPr="000F4292" w:rsidRDefault="000F4292" w:rsidP="00692172">
      <w:pPr>
        <w:widowControl w:val="0"/>
        <w:autoSpaceDE w:val="0"/>
        <w:autoSpaceDN w:val="0"/>
        <w:ind w:firstLine="709"/>
        <w:jc w:val="both"/>
      </w:pPr>
      <w:r w:rsidRPr="000F429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F4292" w:rsidRPr="000F4292" w:rsidRDefault="000F4292" w:rsidP="00692172">
      <w:pPr>
        <w:widowControl w:val="0"/>
        <w:autoSpaceDE w:val="0"/>
        <w:autoSpaceDN w:val="0"/>
        <w:ind w:firstLine="709"/>
        <w:jc w:val="both"/>
      </w:pPr>
      <w:r w:rsidRPr="000F4292">
        <w:t>1) при личной явке:</w:t>
      </w:r>
    </w:p>
    <w:p w:rsidR="000F4292" w:rsidRPr="000F4292" w:rsidRDefault="000F4292" w:rsidP="00692172">
      <w:pPr>
        <w:widowControl w:val="0"/>
        <w:autoSpaceDE w:val="0"/>
        <w:autoSpaceDN w:val="0"/>
        <w:ind w:firstLine="709"/>
        <w:jc w:val="both"/>
      </w:pPr>
      <w:r w:rsidRPr="000F4292">
        <w:t>в Администрации;</w:t>
      </w:r>
    </w:p>
    <w:p w:rsidR="000F4292" w:rsidRPr="000F4292" w:rsidRDefault="000F4292" w:rsidP="00692172">
      <w:pPr>
        <w:widowControl w:val="0"/>
        <w:autoSpaceDE w:val="0"/>
        <w:autoSpaceDN w:val="0"/>
        <w:ind w:firstLine="709"/>
        <w:jc w:val="both"/>
      </w:pPr>
      <w:r w:rsidRPr="000F4292">
        <w:t>в филиалах, отделах, удаленных рабочих местах ГБУ ЛО «МФЦ»;</w:t>
      </w:r>
    </w:p>
    <w:p w:rsidR="000F4292" w:rsidRPr="000F4292" w:rsidRDefault="000F4292" w:rsidP="00692172">
      <w:pPr>
        <w:widowControl w:val="0"/>
        <w:autoSpaceDE w:val="0"/>
        <w:autoSpaceDN w:val="0"/>
        <w:ind w:firstLine="709"/>
        <w:jc w:val="both"/>
      </w:pPr>
      <w:r w:rsidRPr="000F4292">
        <w:t>2) без личной явки:</w:t>
      </w:r>
    </w:p>
    <w:p w:rsidR="000F4292" w:rsidRPr="000F4292" w:rsidRDefault="000F4292" w:rsidP="00692172">
      <w:pPr>
        <w:widowControl w:val="0"/>
        <w:autoSpaceDE w:val="0"/>
        <w:autoSpaceDN w:val="0"/>
        <w:ind w:firstLine="709"/>
        <w:jc w:val="both"/>
      </w:pPr>
      <w:r w:rsidRPr="000F4292">
        <w:t>почтовым отправлением;</w:t>
      </w:r>
    </w:p>
    <w:p w:rsidR="000F4292" w:rsidRPr="000F4292" w:rsidRDefault="000F4292" w:rsidP="00692172">
      <w:pPr>
        <w:widowControl w:val="0"/>
        <w:autoSpaceDE w:val="0"/>
        <w:autoSpaceDN w:val="0"/>
        <w:ind w:firstLine="709"/>
        <w:jc w:val="both"/>
      </w:pPr>
      <w:r w:rsidRPr="000F4292">
        <w:t>на адрес электронной почты;</w:t>
      </w:r>
    </w:p>
    <w:p w:rsidR="000F4292" w:rsidRPr="000F4292" w:rsidRDefault="000F4292" w:rsidP="00692172">
      <w:pPr>
        <w:widowControl w:val="0"/>
        <w:autoSpaceDE w:val="0"/>
        <w:autoSpaceDN w:val="0"/>
        <w:ind w:firstLine="709"/>
        <w:jc w:val="both"/>
      </w:pPr>
      <w:r w:rsidRPr="000F4292">
        <w:t>в электронной форме через личный кабинет заявителя на ПГУ ЛО/ЕПГУ;</w:t>
      </w:r>
    </w:p>
    <w:p w:rsidR="000F4292" w:rsidRPr="000F4292" w:rsidRDefault="000F4292" w:rsidP="00692172">
      <w:pPr>
        <w:widowControl w:val="0"/>
        <w:autoSpaceDE w:val="0"/>
        <w:autoSpaceDN w:val="0"/>
        <w:ind w:firstLine="709"/>
        <w:jc w:val="both"/>
      </w:pPr>
      <w:r w:rsidRPr="000F4292">
        <w:t>в электронной форме через сайт Администрации (при технической реализации).</w:t>
      </w:r>
    </w:p>
    <w:p w:rsidR="000F4292" w:rsidRPr="000F4292" w:rsidRDefault="000F4292" w:rsidP="00692172">
      <w:pPr>
        <w:widowControl w:val="0"/>
        <w:autoSpaceDE w:val="0"/>
        <w:autoSpaceDN w:val="0"/>
        <w:ind w:firstLine="709"/>
        <w:jc w:val="both"/>
      </w:pPr>
      <w:r w:rsidRPr="000F4292">
        <w:t xml:space="preserve">2.4. Срок предоставления муниципальной услуги составляет не более 7 рабочих дней с даты поступления (регистрации) заявления в Администрацию.  </w:t>
      </w:r>
    </w:p>
    <w:p w:rsidR="000F4292" w:rsidRPr="000F4292" w:rsidRDefault="000F4292" w:rsidP="00692172">
      <w:pPr>
        <w:widowControl w:val="0"/>
        <w:autoSpaceDE w:val="0"/>
        <w:autoSpaceDN w:val="0"/>
        <w:ind w:firstLine="709"/>
        <w:jc w:val="both"/>
      </w:pPr>
      <w:r w:rsidRPr="000F4292">
        <w:t>2.5. Правовые основания для предоставления муниципальной услуги.</w:t>
      </w:r>
    </w:p>
    <w:p w:rsidR="000F4292" w:rsidRPr="000F4292" w:rsidRDefault="000F4292" w:rsidP="00692172">
      <w:pPr>
        <w:widowControl w:val="0"/>
        <w:autoSpaceDE w:val="0"/>
        <w:autoSpaceDN w:val="0"/>
        <w:ind w:firstLine="709"/>
        <w:jc w:val="both"/>
      </w:pPr>
      <w:r w:rsidRPr="000F4292">
        <w:t xml:space="preserve">1) Федеральный </w:t>
      </w:r>
      <w:hyperlink r:id="rId9" w:history="1">
        <w:r w:rsidRPr="000F4292">
          <w:t>закон</w:t>
        </w:r>
      </w:hyperlink>
      <w:r w:rsidRPr="000F4292">
        <w:t xml:space="preserve"> от 06.10.2003 № 131-ФЗ «Об общих принципах организации местного самоуправления в Российской Федерации»;</w:t>
      </w:r>
    </w:p>
    <w:p w:rsidR="000F4292" w:rsidRPr="000F4292" w:rsidRDefault="000F4292" w:rsidP="00692172">
      <w:pPr>
        <w:widowControl w:val="0"/>
        <w:autoSpaceDE w:val="0"/>
        <w:autoSpaceDN w:val="0"/>
        <w:ind w:firstLine="709"/>
        <w:jc w:val="both"/>
      </w:pPr>
      <w:r w:rsidRPr="000F4292">
        <w:t xml:space="preserve">2) Федеральный </w:t>
      </w:r>
      <w:hyperlink r:id="rId10" w:history="1">
        <w:r w:rsidRPr="000F4292">
          <w:t>закон</w:t>
        </w:r>
      </w:hyperlink>
      <w:r w:rsidRPr="000F4292">
        <w:t xml:space="preserve"> Российской Федерации от 27.07.2006 № 149-ФЗ «Об информации, информационных технологиях и о защите информации»;</w:t>
      </w:r>
    </w:p>
    <w:p w:rsidR="000F4292" w:rsidRPr="000F4292" w:rsidRDefault="000F4292" w:rsidP="00692172">
      <w:pPr>
        <w:widowControl w:val="0"/>
        <w:autoSpaceDE w:val="0"/>
        <w:autoSpaceDN w:val="0"/>
        <w:ind w:firstLine="709"/>
        <w:jc w:val="both"/>
      </w:pPr>
      <w:r w:rsidRPr="000F4292">
        <w:t xml:space="preserve">3) </w:t>
      </w:r>
      <w:hyperlink r:id="rId11" w:history="1">
        <w:r w:rsidRPr="000F4292">
          <w:t>Приказ</w:t>
        </w:r>
      </w:hyperlink>
      <w:r w:rsidRPr="000F4292">
        <w:t xml:space="preserve"> Министерства экономического развития Росси</w:t>
      </w:r>
      <w:r w:rsidR="00692172">
        <w:t>йской Федерации от 30.08.2011 № </w:t>
      </w:r>
      <w:r w:rsidRPr="000F4292">
        <w:t>424 «Об утверждении Порядка ведения органами местного самоуправления реестров муниципального имущества»;</w:t>
      </w:r>
    </w:p>
    <w:p w:rsidR="000F4292" w:rsidRPr="000F4292" w:rsidRDefault="000F4292" w:rsidP="00692172">
      <w:pPr>
        <w:widowControl w:val="0"/>
        <w:autoSpaceDE w:val="0"/>
        <w:autoSpaceDN w:val="0"/>
        <w:ind w:firstLine="709"/>
        <w:jc w:val="both"/>
      </w:pPr>
      <w:r w:rsidRPr="000F4292">
        <w:t>4</w:t>
      </w:r>
      <w:r w:rsidR="00692172">
        <w:t xml:space="preserve">) </w:t>
      </w:r>
      <w:r w:rsidRPr="000F4292">
        <w:t>настоящий административный регламент.</w:t>
      </w:r>
    </w:p>
    <w:p w:rsidR="000F4292" w:rsidRPr="000F4292" w:rsidRDefault="000F4292" w:rsidP="00692172">
      <w:pPr>
        <w:widowControl w:val="0"/>
        <w:autoSpaceDE w:val="0"/>
        <w:autoSpaceDN w:val="0"/>
        <w:ind w:firstLine="709"/>
        <w:jc w:val="both"/>
      </w:pPr>
      <w:bookmarkStart w:id="2" w:name="P167"/>
      <w:bookmarkEnd w:id="2"/>
      <w:r w:rsidRPr="000F429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F4292" w:rsidRPr="000F4292" w:rsidRDefault="000F4292" w:rsidP="00692172">
      <w:pPr>
        <w:widowControl w:val="0"/>
        <w:autoSpaceDE w:val="0"/>
        <w:autoSpaceDN w:val="0"/>
        <w:ind w:firstLine="709"/>
        <w:jc w:val="both"/>
      </w:pPr>
      <w:r w:rsidRPr="000F4292">
        <w:t xml:space="preserve">1) </w:t>
      </w:r>
      <w:hyperlink w:anchor="P612" w:history="1">
        <w:r w:rsidRPr="000F4292">
          <w:t>заявление</w:t>
        </w:r>
      </w:hyperlink>
      <w:r w:rsidRPr="000F4292">
        <w:t xml:space="preserve"> о предоставлении услуги в соответствии с приложени</w:t>
      </w:r>
      <w:r w:rsidR="00692172">
        <w:t>ями</w:t>
      </w:r>
      <w:r w:rsidRPr="000F4292">
        <w:t xml:space="preserve"> 1, 2</w:t>
      </w:r>
      <w:r w:rsidR="00692172">
        <w:t>.</w:t>
      </w:r>
    </w:p>
    <w:p w:rsidR="000F4292" w:rsidRPr="000F4292" w:rsidRDefault="000F4292" w:rsidP="00692172">
      <w:pPr>
        <w:widowControl w:val="0"/>
        <w:autoSpaceDE w:val="0"/>
        <w:autoSpaceDN w:val="0"/>
        <w:ind w:firstLine="709"/>
        <w:jc w:val="both"/>
      </w:pPr>
      <w:r w:rsidRPr="000F4292">
        <w:t>Заявление заполняется при помощи технических средств или от руки разборчиво (печатными буквами).</w:t>
      </w:r>
      <w:r w:rsidRPr="00692172">
        <w:t xml:space="preserve"> </w:t>
      </w:r>
    </w:p>
    <w:p w:rsidR="000F4292" w:rsidRPr="000F4292" w:rsidRDefault="000F4292" w:rsidP="00692172">
      <w:pPr>
        <w:widowControl w:val="0"/>
        <w:autoSpaceDE w:val="0"/>
        <w:autoSpaceDN w:val="0"/>
        <w:ind w:firstLine="709"/>
        <w:jc w:val="both"/>
      </w:pPr>
      <w:r w:rsidRPr="000F4292">
        <w:t>Заявление заполняется заявителем собственноручно либо специалистом ГБУ ЛО «МФЦ».</w:t>
      </w:r>
    </w:p>
    <w:p w:rsidR="000F4292" w:rsidRPr="000F4292" w:rsidRDefault="000F4292" w:rsidP="00692172">
      <w:pPr>
        <w:widowControl w:val="0"/>
        <w:autoSpaceDE w:val="0"/>
        <w:autoSpaceDN w:val="0"/>
        <w:ind w:firstLine="709"/>
        <w:jc w:val="both"/>
      </w:pPr>
      <w:r w:rsidRPr="000F4292">
        <w:t>Не допускается исправление ошибок путем зачеркивания или с помощью корректирующих средств.</w:t>
      </w:r>
    </w:p>
    <w:p w:rsidR="000F4292" w:rsidRPr="000F4292" w:rsidRDefault="000F4292" w:rsidP="00692172">
      <w:pPr>
        <w:widowControl w:val="0"/>
        <w:autoSpaceDE w:val="0"/>
        <w:autoSpaceDN w:val="0"/>
        <w:ind w:firstLine="709"/>
        <w:jc w:val="both"/>
      </w:pPr>
      <w:r w:rsidRPr="000F4292">
        <w:t>Бланк заявления заявитель может получить у должностного лица Администрации. Заявитель вправе заполнить и распечатать бланк заявления на официальных сайтах Администрации (приложение к административному регламенту).</w:t>
      </w:r>
    </w:p>
    <w:p w:rsidR="000F4292" w:rsidRPr="000F4292" w:rsidRDefault="000F4292" w:rsidP="00692172">
      <w:pPr>
        <w:widowControl w:val="0"/>
        <w:autoSpaceDE w:val="0"/>
        <w:autoSpaceDN w:val="0"/>
        <w:ind w:firstLine="709"/>
        <w:jc w:val="both"/>
      </w:pPr>
      <w:r w:rsidRPr="000F4292">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0F4292" w:rsidRPr="000F4292" w:rsidRDefault="000F4292" w:rsidP="00692172">
      <w:pPr>
        <w:widowControl w:val="0"/>
        <w:autoSpaceDE w:val="0"/>
        <w:autoSpaceDN w:val="0"/>
        <w:ind w:firstLine="709"/>
        <w:jc w:val="both"/>
      </w:pPr>
      <w:r w:rsidRPr="000F4292">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w:t>
      </w:r>
      <w:r w:rsidRPr="000F4292">
        <w:lastRenderedPageBreak/>
        <w:t xml:space="preserve">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0F4292">
          <w:t>пунктом 2 статьи 185.1</w:t>
        </w:r>
      </w:hyperlink>
      <w:r w:rsidRPr="000F4292">
        <w:t xml:space="preserve"> Гражданского кодекса Российской Федерации и являющуюся приравненной к нотариальной; доверенность в простой письменной форме).</w:t>
      </w:r>
    </w:p>
    <w:p w:rsidR="000F4292" w:rsidRPr="000F4292" w:rsidRDefault="000F4292" w:rsidP="00692172">
      <w:pPr>
        <w:widowControl w:val="0"/>
        <w:autoSpaceDE w:val="0"/>
        <w:autoSpaceDN w:val="0"/>
        <w:ind w:firstLine="709"/>
        <w:jc w:val="both"/>
      </w:pPr>
      <w:bookmarkStart w:id="3" w:name="P215"/>
      <w:bookmarkEnd w:id="3"/>
      <w:r w:rsidRPr="000F4292">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F4292" w:rsidRPr="000F4292" w:rsidRDefault="00692172" w:rsidP="00692172">
      <w:pPr>
        <w:widowControl w:val="0"/>
        <w:autoSpaceDE w:val="0"/>
        <w:autoSpaceDN w:val="0"/>
        <w:ind w:firstLine="709"/>
        <w:jc w:val="both"/>
      </w:pPr>
      <w:r>
        <w:t>Сектор</w:t>
      </w:r>
      <w:r w:rsidR="000F4292" w:rsidRPr="000F4292">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F4292" w:rsidRPr="000F4292" w:rsidRDefault="000F4292" w:rsidP="00692172">
      <w:pPr>
        <w:widowControl w:val="0"/>
        <w:autoSpaceDE w:val="0"/>
        <w:autoSpaceDN w:val="0"/>
        <w:ind w:firstLine="709"/>
        <w:jc w:val="both"/>
      </w:pPr>
      <w:r w:rsidRPr="000F4292">
        <w:t>1)</w:t>
      </w:r>
      <w:r w:rsidRPr="00692172">
        <w:t xml:space="preserve"> </w:t>
      </w:r>
      <w:r w:rsidRPr="000F4292">
        <w:t>выписку из Единого государственного реестра юридических лиц в случае, если заявителем является юридическое лицо;</w:t>
      </w:r>
    </w:p>
    <w:p w:rsidR="000F4292" w:rsidRPr="000F4292" w:rsidRDefault="000F4292" w:rsidP="00692172">
      <w:pPr>
        <w:widowControl w:val="0"/>
        <w:autoSpaceDE w:val="0"/>
        <w:autoSpaceDN w:val="0"/>
        <w:ind w:firstLine="709"/>
        <w:jc w:val="both"/>
      </w:pPr>
      <w:r w:rsidRPr="000F4292">
        <w:t>2) выписку из Единого государственного реестра индивидуальных предпринимателей, если заявителем является индивидуальный предприниматель.</w:t>
      </w:r>
    </w:p>
    <w:p w:rsidR="000F4292" w:rsidRPr="000F4292" w:rsidRDefault="000F4292" w:rsidP="00692172">
      <w:pPr>
        <w:widowControl w:val="0"/>
        <w:autoSpaceDE w:val="0"/>
        <w:autoSpaceDN w:val="0"/>
        <w:ind w:firstLine="709"/>
        <w:jc w:val="both"/>
      </w:pPr>
      <w:r w:rsidRPr="000F4292">
        <w:t xml:space="preserve">2.7.1. Заявитель вправе представить документы (сведения), указанные в </w:t>
      </w:r>
      <w:hyperlink w:anchor="P215" w:history="1">
        <w:r w:rsidRPr="000F4292">
          <w:t>пункте 2.7</w:t>
        </w:r>
      </w:hyperlink>
      <w:r w:rsidRPr="000F4292">
        <w:t xml:space="preserve"> настоящего регламента, по собственной инициативе.</w:t>
      </w:r>
    </w:p>
    <w:p w:rsidR="000F4292" w:rsidRPr="000F4292" w:rsidRDefault="000F4292" w:rsidP="00692172">
      <w:pPr>
        <w:widowControl w:val="0"/>
        <w:autoSpaceDE w:val="0"/>
        <w:autoSpaceDN w:val="0"/>
        <w:ind w:firstLine="709"/>
        <w:jc w:val="both"/>
      </w:pPr>
      <w:r w:rsidRPr="000F4292">
        <w:t>2.7.2. При предоставлении муниципальной услуги запрещается требовать от заявителя:</w:t>
      </w:r>
    </w:p>
    <w:p w:rsidR="000F4292" w:rsidRPr="000F4292" w:rsidRDefault="000F4292" w:rsidP="00692172">
      <w:pPr>
        <w:widowControl w:val="0"/>
        <w:autoSpaceDE w:val="0"/>
        <w:autoSpaceDN w:val="0"/>
        <w:ind w:firstLine="709"/>
        <w:jc w:val="both"/>
      </w:pPr>
      <w:r w:rsidRPr="000F429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4292" w:rsidRPr="000F4292" w:rsidRDefault="000F4292" w:rsidP="00692172">
      <w:pPr>
        <w:widowControl w:val="0"/>
        <w:autoSpaceDE w:val="0"/>
        <w:autoSpaceDN w:val="0"/>
        <w:ind w:firstLine="709"/>
        <w:jc w:val="both"/>
      </w:pPr>
      <w:proofErr w:type="gramStart"/>
      <w:r w:rsidRPr="000F4292">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0F4292">
          <w:t>части</w:t>
        </w:r>
        <w:proofErr w:type="gramEnd"/>
        <w:r w:rsidRPr="000F4292">
          <w:t xml:space="preserve"> 6 статьи 7</w:t>
        </w:r>
      </w:hyperlink>
      <w:r w:rsidRPr="000F4292">
        <w:t xml:space="preserve"> Федерального закона от 27</w:t>
      </w:r>
      <w:r w:rsidR="00692172">
        <w:t>.07.</w:t>
      </w:r>
      <w:r w:rsidRPr="000F4292">
        <w:t>2010 № 210-ФЗ «Об организации предоставления государственных и муниципальных услуг» (далее – Федеральный закон № 210-ФЗ);</w:t>
      </w:r>
    </w:p>
    <w:p w:rsidR="000F4292" w:rsidRPr="000F4292" w:rsidRDefault="000F4292" w:rsidP="00692172">
      <w:pPr>
        <w:widowControl w:val="0"/>
        <w:autoSpaceDE w:val="0"/>
        <w:autoSpaceDN w:val="0"/>
        <w:ind w:firstLine="709"/>
        <w:jc w:val="both"/>
      </w:pPr>
      <w:r w:rsidRPr="000F4292">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0F4292">
          <w:t>части 1 статьи 9</w:t>
        </w:r>
      </w:hyperlink>
      <w:r w:rsidRPr="000F4292">
        <w:t xml:space="preserve"> Федерального закона № 210-ФЗ;</w:t>
      </w:r>
    </w:p>
    <w:p w:rsidR="000F4292" w:rsidRPr="000F4292" w:rsidRDefault="000F4292" w:rsidP="00692172">
      <w:pPr>
        <w:widowControl w:val="0"/>
        <w:autoSpaceDE w:val="0"/>
        <w:autoSpaceDN w:val="0"/>
        <w:ind w:firstLine="709"/>
        <w:jc w:val="both"/>
      </w:pPr>
      <w:r w:rsidRPr="00692172">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92172">
          <w:t>пунктом 7.2 части 1 статьи 16</w:t>
        </w:r>
      </w:hyperlink>
      <w:r w:rsidRPr="00692172">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0F4292">
        <w:t>.</w:t>
      </w:r>
    </w:p>
    <w:p w:rsidR="000F4292" w:rsidRPr="00692172" w:rsidRDefault="000F4292" w:rsidP="00692172">
      <w:pPr>
        <w:widowControl w:val="0"/>
        <w:autoSpaceDE w:val="0"/>
        <w:autoSpaceDN w:val="0"/>
        <w:ind w:firstLine="709"/>
        <w:jc w:val="both"/>
      </w:pPr>
      <w:r w:rsidRPr="00692172">
        <w:t xml:space="preserve">2.7.3. При наступлении событий, являющихся основанием для предоставления муниципальной услуги, </w:t>
      </w:r>
      <w:r w:rsidR="00692172">
        <w:t>Администрация</w:t>
      </w:r>
      <w:r w:rsidRPr="00692172">
        <w:t>, предоставляющ</w:t>
      </w:r>
      <w:r w:rsidR="00692172">
        <w:t>ая</w:t>
      </w:r>
      <w:r w:rsidRPr="00692172">
        <w:t xml:space="preserve"> муниципальную услугу, вправе:</w:t>
      </w:r>
    </w:p>
    <w:p w:rsidR="000F4292" w:rsidRPr="00692172" w:rsidRDefault="000F4292" w:rsidP="00692172">
      <w:pPr>
        <w:widowControl w:val="0"/>
        <w:autoSpaceDE w:val="0"/>
        <w:autoSpaceDN w:val="0"/>
        <w:ind w:firstLine="709"/>
        <w:jc w:val="both"/>
      </w:pPr>
      <w:r w:rsidRPr="00692172">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F4292" w:rsidRPr="000F4292" w:rsidRDefault="000F4292" w:rsidP="00692172">
      <w:pPr>
        <w:widowControl w:val="0"/>
        <w:autoSpaceDE w:val="0"/>
        <w:autoSpaceDN w:val="0"/>
        <w:ind w:firstLine="709"/>
        <w:jc w:val="both"/>
        <w:rPr>
          <w:bCs/>
        </w:rPr>
      </w:pPr>
      <w:r w:rsidRPr="00692172">
        <w:t>2) при условии наличия запроса заявителя о предоставлении муниципальной услуги, в</w:t>
      </w:r>
      <w:r w:rsidRPr="000F4292">
        <w:rPr>
          <w:bCs/>
        </w:rPr>
        <w:t xml:space="preserve">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w:t>
      </w:r>
      <w:r w:rsidRPr="000F4292">
        <w:rPr>
          <w:bCs/>
        </w:rPr>
        <w:lastRenderedPageBreak/>
        <w:t>его заявителю с использованием ЕПГУ/ПГУ ЛО и уведомлять заявителя о проведенных мероприятиях.</w:t>
      </w:r>
    </w:p>
    <w:p w:rsidR="000F4292" w:rsidRPr="000F4292" w:rsidRDefault="000F4292" w:rsidP="00692172">
      <w:pPr>
        <w:widowControl w:val="0"/>
        <w:autoSpaceDE w:val="0"/>
        <w:autoSpaceDN w:val="0"/>
        <w:ind w:firstLine="709"/>
        <w:jc w:val="both"/>
      </w:pPr>
      <w:r w:rsidRPr="000F4292">
        <w:t>2.8. Основания для приостановления предоставления муниципальной услуги не предусмотрены.</w:t>
      </w:r>
      <w:bookmarkStart w:id="4" w:name="P242"/>
      <w:bookmarkEnd w:id="4"/>
    </w:p>
    <w:p w:rsidR="000F4292" w:rsidRPr="000F4292" w:rsidRDefault="000F4292" w:rsidP="00692172">
      <w:pPr>
        <w:widowControl w:val="0"/>
        <w:autoSpaceDE w:val="0"/>
        <w:autoSpaceDN w:val="0"/>
        <w:ind w:firstLine="709"/>
        <w:jc w:val="both"/>
      </w:pPr>
      <w:r w:rsidRPr="000F4292">
        <w:t>2.9. Основания для отказа в приеме документов, необходимых для предоставления муниципальной услуги.</w:t>
      </w:r>
    </w:p>
    <w:p w:rsidR="000F4292" w:rsidRPr="000F4292" w:rsidRDefault="000F4292" w:rsidP="00692172">
      <w:pPr>
        <w:widowControl w:val="0"/>
        <w:autoSpaceDE w:val="0"/>
        <w:autoSpaceDN w:val="0"/>
        <w:ind w:firstLine="709"/>
        <w:jc w:val="both"/>
      </w:pPr>
      <w:r w:rsidRPr="000F4292">
        <w:t>Представленные заявителем документы не отвечают требованиям, установленным административным регламентом:</w:t>
      </w:r>
    </w:p>
    <w:p w:rsidR="000F4292" w:rsidRPr="00692172" w:rsidRDefault="000F4292" w:rsidP="00692172">
      <w:pPr>
        <w:widowControl w:val="0"/>
        <w:autoSpaceDE w:val="0"/>
        <w:autoSpaceDN w:val="0"/>
        <w:ind w:firstLine="709"/>
        <w:jc w:val="both"/>
      </w:pPr>
      <w:r w:rsidRPr="00692172">
        <w:t xml:space="preserve">1) </w:t>
      </w:r>
      <w:r w:rsidRPr="000F4292">
        <w:t>заявление не содержит сведений, предусмотренных подпунктом 1 пункта 2.6 настоящего административного регламента;</w:t>
      </w:r>
    </w:p>
    <w:p w:rsidR="000F4292" w:rsidRPr="00692172" w:rsidRDefault="000F4292" w:rsidP="00692172">
      <w:pPr>
        <w:widowControl w:val="0"/>
        <w:autoSpaceDE w:val="0"/>
        <w:autoSpaceDN w:val="0"/>
        <w:ind w:firstLine="709"/>
        <w:jc w:val="both"/>
      </w:pPr>
      <w:r w:rsidRPr="00692172">
        <w:t>2) Заявление с комплектом документов подписаны недействительной электронной подписью.</w:t>
      </w:r>
    </w:p>
    <w:p w:rsidR="000F4292" w:rsidRPr="000F4292" w:rsidRDefault="000F4292" w:rsidP="00692172">
      <w:pPr>
        <w:widowControl w:val="0"/>
        <w:autoSpaceDE w:val="0"/>
        <w:autoSpaceDN w:val="0"/>
        <w:ind w:firstLine="709"/>
        <w:jc w:val="both"/>
      </w:pPr>
      <w:bookmarkStart w:id="5" w:name="P249"/>
      <w:bookmarkEnd w:id="5"/>
      <w:r w:rsidRPr="000F4292">
        <w:t>2.10. Исчерпывающий перечень оснований для отказа в предоставлении муниципальной услуги:</w:t>
      </w:r>
    </w:p>
    <w:p w:rsidR="000F4292" w:rsidRPr="00692172" w:rsidRDefault="000F4292" w:rsidP="00692172">
      <w:pPr>
        <w:widowControl w:val="0"/>
        <w:autoSpaceDE w:val="0"/>
        <w:autoSpaceDN w:val="0"/>
        <w:ind w:firstLine="709"/>
        <w:jc w:val="both"/>
      </w:pPr>
      <w:r w:rsidRPr="00692172">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F4292" w:rsidRPr="000F4292" w:rsidRDefault="000F4292" w:rsidP="00692172">
      <w:pPr>
        <w:widowControl w:val="0"/>
        <w:autoSpaceDE w:val="0"/>
        <w:autoSpaceDN w:val="0"/>
        <w:ind w:firstLine="709"/>
        <w:jc w:val="both"/>
      </w:pPr>
      <w:r w:rsidRPr="000F4292">
        <w:t xml:space="preserve">заявителем не представлены документы, установленные </w:t>
      </w:r>
      <w:hyperlink w:anchor="P111" w:history="1">
        <w:r w:rsidRPr="000F4292">
          <w:t>п. 2.6</w:t>
        </w:r>
      </w:hyperlink>
      <w:r w:rsidRPr="000F4292">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F4292" w:rsidRPr="00692172" w:rsidRDefault="000F4292" w:rsidP="00692172">
      <w:pPr>
        <w:widowControl w:val="0"/>
        <w:autoSpaceDE w:val="0"/>
        <w:autoSpaceDN w:val="0"/>
        <w:ind w:firstLine="709"/>
        <w:jc w:val="both"/>
      </w:pPr>
      <w:r w:rsidRPr="00692172">
        <w:t>2) Представленные заявителем документы не отвечают требованиям, установленным административным регламентом;</w:t>
      </w:r>
    </w:p>
    <w:p w:rsidR="000F4292" w:rsidRPr="00692172" w:rsidRDefault="000F4292" w:rsidP="00692172">
      <w:pPr>
        <w:widowControl w:val="0"/>
        <w:autoSpaceDE w:val="0"/>
        <w:autoSpaceDN w:val="0"/>
        <w:ind w:firstLine="709"/>
        <w:jc w:val="both"/>
      </w:pPr>
      <w:r w:rsidRPr="00692172">
        <w:t>3) Представленные заявителем документы недействительны/указанные в заявлении сведения недостоверны;</w:t>
      </w:r>
    </w:p>
    <w:p w:rsidR="000F4292" w:rsidRPr="00692172" w:rsidRDefault="000F4292" w:rsidP="00692172">
      <w:pPr>
        <w:widowControl w:val="0"/>
        <w:autoSpaceDE w:val="0"/>
        <w:autoSpaceDN w:val="0"/>
        <w:ind w:firstLine="709"/>
        <w:jc w:val="both"/>
      </w:pPr>
      <w:r w:rsidRPr="00692172">
        <w:t>4) Предмет запроса не регламентируется законодательством в рамках услуги;</w:t>
      </w:r>
    </w:p>
    <w:p w:rsidR="000F4292" w:rsidRPr="000F4292" w:rsidRDefault="000F4292" w:rsidP="00692172">
      <w:pPr>
        <w:widowControl w:val="0"/>
        <w:autoSpaceDE w:val="0"/>
        <w:autoSpaceDN w:val="0"/>
        <w:ind w:firstLine="709"/>
        <w:jc w:val="both"/>
      </w:pPr>
      <w:r w:rsidRPr="000F4292">
        <w:t>2.11. Муниципальная услуга предоставляется Администрацией бесплатно.</w:t>
      </w:r>
    </w:p>
    <w:p w:rsidR="000F4292" w:rsidRPr="000F4292" w:rsidRDefault="000F4292" w:rsidP="00692172">
      <w:pPr>
        <w:widowControl w:val="0"/>
        <w:autoSpaceDE w:val="0"/>
        <w:autoSpaceDN w:val="0"/>
        <w:ind w:firstLine="709"/>
        <w:jc w:val="both"/>
      </w:pPr>
      <w:r w:rsidRPr="000F4292">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F4292" w:rsidRPr="000F4292" w:rsidRDefault="000F4292" w:rsidP="00692172">
      <w:pPr>
        <w:widowControl w:val="0"/>
        <w:autoSpaceDE w:val="0"/>
        <w:autoSpaceDN w:val="0"/>
        <w:ind w:firstLine="709"/>
        <w:jc w:val="both"/>
      </w:pPr>
      <w:r w:rsidRPr="000F4292">
        <w:t>2.13. Срок регистрации заявления о предоставлении муниципальной услуги составляет в Администрации:</w:t>
      </w:r>
    </w:p>
    <w:p w:rsidR="000F4292" w:rsidRPr="000F4292" w:rsidRDefault="000F4292" w:rsidP="00692172">
      <w:pPr>
        <w:widowControl w:val="0"/>
        <w:autoSpaceDE w:val="0"/>
        <w:autoSpaceDN w:val="0"/>
        <w:ind w:firstLine="709"/>
        <w:jc w:val="both"/>
      </w:pPr>
      <w:r w:rsidRPr="000F4292">
        <w:t>при личном обращении - в день поступления заявления в Администрацию;</w:t>
      </w:r>
    </w:p>
    <w:p w:rsidR="000F4292" w:rsidRPr="000F4292" w:rsidRDefault="000F4292" w:rsidP="00692172">
      <w:pPr>
        <w:widowControl w:val="0"/>
        <w:autoSpaceDE w:val="0"/>
        <w:autoSpaceDN w:val="0"/>
        <w:ind w:firstLine="709"/>
        <w:jc w:val="both"/>
      </w:pPr>
      <w:r w:rsidRPr="000F4292">
        <w:t>при направлении заявления почтовой связью в Администрацию - в день поступления заявления в Администрацию;</w:t>
      </w:r>
    </w:p>
    <w:p w:rsidR="000F4292" w:rsidRPr="000F4292" w:rsidRDefault="000F4292" w:rsidP="00692172">
      <w:pPr>
        <w:widowControl w:val="0"/>
        <w:autoSpaceDE w:val="0"/>
        <w:autoSpaceDN w:val="0"/>
        <w:ind w:firstLine="709"/>
        <w:jc w:val="both"/>
      </w:pPr>
      <w:r w:rsidRPr="000F4292">
        <w:t>при направлении запроса на бумажном носителе из МФЦ в Администрацию - в день передачи документов из МФЦ в Администрацию;</w:t>
      </w:r>
    </w:p>
    <w:p w:rsidR="000F4292" w:rsidRPr="000F4292" w:rsidRDefault="000F4292" w:rsidP="00692172">
      <w:pPr>
        <w:widowControl w:val="0"/>
        <w:autoSpaceDE w:val="0"/>
        <w:autoSpaceDN w:val="0"/>
        <w:ind w:firstLine="709"/>
        <w:jc w:val="both"/>
      </w:pPr>
      <w:r w:rsidRPr="000F4292">
        <w:t>при направлении запроса в форме электронного документа посредством ЕПГУ или ПГУ ЛО, сайта Администраци</w:t>
      </w:r>
      <w:proofErr w:type="gramStart"/>
      <w:r w:rsidRPr="000F4292">
        <w:t>и(</w:t>
      </w:r>
      <w:proofErr w:type="gramEnd"/>
      <w:r w:rsidRPr="000F4292">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F4292" w:rsidRPr="000F4292" w:rsidRDefault="000F4292" w:rsidP="00692172">
      <w:pPr>
        <w:widowControl w:val="0"/>
        <w:autoSpaceDE w:val="0"/>
        <w:autoSpaceDN w:val="0"/>
        <w:ind w:firstLine="709"/>
        <w:jc w:val="both"/>
      </w:pPr>
      <w:bookmarkStart w:id="6" w:name="P289"/>
      <w:bookmarkEnd w:id="6"/>
      <w:r w:rsidRPr="000F4292">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4292" w:rsidRPr="000F4292" w:rsidRDefault="000F4292" w:rsidP="00692172">
      <w:pPr>
        <w:widowControl w:val="0"/>
        <w:autoSpaceDE w:val="0"/>
        <w:autoSpaceDN w:val="0"/>
        <w:ind w:firstLine="709"/>
        <w:jc w:val="both"/>
      </w:pPr>
      <w:r w:rsidRPr="000F4292">
        <w:t>2.14.1. Предоставление муниципальной услуги осуществляется в специально выделенных для этих целей помещениях Администрации и МФЦ.</w:t>
      </w:r>
    </w:p>
    <w:p w:rsidR="000F4292" w:rsidRPr="000F4292" w:rsidRDefault="000F4292" w:rsidP="00692172">
      <w:pPr>
        <w:widowControl w:val="0"/>
        <w:autoSpaceDE w:val="0"/>
        <w:autoSpaceDN w:val="0"/>
        <w:ind w:firstLine="709"/>
        <w:jc w:val="both"/>
      </w:pPr>
      <w:r w:rsidRPr="000F429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4292" w:rsidRPr="000F4292" w:rsidRDefault="000F4292" w:rsidP="00692172">
      <w:pPr>
        <w:widowControl w:val="0"/>
        <w:autoSpaceDE w:val="0"/>
        <w:autoSpaceDN w:val="0"/>
        <w:ind w:firstLine="709"/>
        <w:jc w:val="both"/>
      </w:pPr>
      <w:r w:rsidRPr="000F4292">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4292" w:rsidRPr="000F4292" w:rsidRDefault="000F4292" w:rsidP="00692172">
      <w:pPr>
        <w:widowControl w:val="0"/>
        <w:autoSpaceDE w:val="0"/>
        <w:autoSpaceDN w:val="0"/>
        <w:ind w:firstLine="709"/>
        <w:jc w:val="both"/>
      </w:pPr>
      <w:r w:rsidRPr="000F4292">
        <w:t xml:space="preserve">2.14.4. Здание (помещение) оборудуется информационной табличкой (вывеской), содержащей полное наименование </w:t>
      </w:r>
      <w:r w:rsidR="00DE068A">
        <w:t>Администрации</w:t>
      </w:r>
      <w:r w:rsidRPr="000F4292">
        <w:t>, а также информацию о режиме его работы.</w:t>
      </w:r>
    </w:p>
    <w:p w:rsidR="000F4292" w:rsidRPr="000F4292" w:rsidRDefault="000F4292" w:rsidP="00692172">
      <w:pPr>
        <w:widowControl w:val="0"/>
        <w:autoSpaceDE w:val="0"/>
        <w:autoSpaceDN w:val="0"/>
        <w:ind w:firstLine="709"/>
        <w:jc w:val="both"/>
      </w:pPr>
      <w:r w:rsidRPr="000F4292">
        <w:t>2.14.5. Вход в здание (помещение) и выход из него оборудуются лестницами с поручнями и пандусами для передвижения детских и инвалидных колясок.</w:t>
      </w:r>
    </w:p>
    <w:p w:rsidR="000F4292" w:rsidRPr="000F4292" w:rsidRDefault="000F4292" w:rsidP="00692172">
      <w:pPr>
        <w:widowControl w:val="0"/>
        <w:autoSpaceDE w:val="0"/>
        <w:autoSpaceDN w:val="0"/>
        <w:ind w:firstLine="709"/>
        <w:jc w:val="both"/>
      </w:pPr>
      <w:r w:rsidRPr="000F4292">
        <w:t>2.14.6. В помещении организуется бесплатный туалет для посетителей, в том числе туалет, предназначенный для инвалидов.</w:t>
      </w:r>
    </w:p>
    <w:p w:rsidR="000F4292" w:rsidRPr="000F4292" w:rsidRDefault="000F4292" w:rsidP="00692172">
      <w:pPr>
        <w:widowControl w:val="0"/>
        <w:autoSpaceDE w:val="0"/>
        <w:autoSpaceDN w:val="0"/>
        <w:ind w:firstLine="709"/>
        <w:jc w:val="both"/>
      </w:pPr>
      <w:r w:rsidRPr="000F4292">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F4292" w:rsidRPr="000F4292" w:rsidRDefault="000F4292" w:rsidP="00692172">
      <w:pPr>
        <w:widowControl w:val="0"/>
        <w:autoSpaceDE w:val="0"/>
        <w:autoSpaceDN w:val="0"/>
        <w:ind w:firstLine="709"/>
        <w:jc w:val="both"/>
      </w:pPr>
      <w:r w:rsidRPr="000F4292">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4292" w:rsidRPr="000F4292" w:rsidRDefault="000F4292" w:rsidP="00692172">
      <w:pPr>
        <w:widowControl w:val="0"/>
        <w:autoSpaceDE w:val="0"/>
        <w:autoSpaceDN w:val="0"/>
        <w:ind w:firstLine="709"/>
        <w:jc w:val="both"/>
      </w:pPr>
      <w:r w:rsidRPr="000F4292">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4292">
        <w:t>сурдопереводчика</w:t>
      </w:r>
      <w:proofErr w:type="spellEnd"/>
      <w:r w:rsidRPr="000F4292">
        <w:t xml:space="preserve"> и </w:t>
      </w:r>
      <w:proofErr w:type="spellStart"/>
      <w:r w:rsidRPr="000F4292">
        <w:t>тифлосурдопереводчика</w:t>
      </w:r>
      <w:proofErr w:type="spellEnd"/>
      <w:r w:rsidRPr="000F4292">
        <w:t>.</w:t>
      </w:r>
    </w:p>
    <w:p w:rsidR="000F4292" w:rsidRPr="000F4292" w:rsidRDefault="000F4292" w:rsidP="00692172">
      <w:pPr>
        <w:widowControl w:val="0"/>
        <w:autoSpaceDE w:val="0"/>
        <w:autoSpaceDN w:val="0"/>
        <w:ind w:firstLine="709"/>
        <w:jc w:val="both"/>
      </w:pPr>
      <w:r w:rsidRPr="000F429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F4292" w:rsidRPr="000F4292" w:rsidRDefault="000F4292" w:rsidP="00692172">
      <w:pPr>
        <w:widowControl w:val="0"/>
        <w:autoSpaceDE w:val="0"/>
        <w:autoSpaceDN w:val="0"/>
        <w:ind w:firstLine="709"/>
        <w:jc w:val="both"/>
      </w:pPr>
      <w:r w:rsidRPr="000F4292">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4292" w:rsidRPr="000F4292" w:rsidRDefault="000F4292" w:rsidP="00692172">
      <w:pPr>
        <w:widowControl w:val="0"/>
        <w:autoSpaceDE w:val="0"/>
        <w:autoSpaceDN w:val="0"/>
        <w:ind w:firstLine="709"/>
        <w:jc w:val="both"/>
      </w:pPr>
      <w:r w:rsidRPr="000F4292">
        <w:t>2.14.12. Помещения приема и выдачи документов должны предусматривать места для ожидания, информирования и приема заявителей.</w:t>
      </w:r>
    </w:p>
    <w:p w:rsidR="000F4292" w:rsidRPr="000F4292" w:rsidRDefault="000F4292" w:rsidP="00692172">
      <w:pPr>
        <w:widowControl w:val="0"/>
        <w:autoSpaceDE w:val="0"/>
        <w:autoSpaceDN w:val="0"/>
        <w:ind w:firstLine="709"/>
        <w:jc w:val="both"/>
      </w:pPr>
      <w:r w:rsidRPr="000F429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F4292" w:rsidRPr="000F4292" w:rsidRDefault="000F4292" w:rsidP="00692172">
      <w:pPr>
        <w:widowControl w:val="0"/>
        <w:autoSpaceDE w:val="0"/>
        <w:autoSpaceDN w:val="0"/>
        <w:ind w:firstLine="709"/>
        <w:jc w:val="both"/>
      </w:pPr>
      <w:r w:rsidRPr="000F429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4292" w:rsidRPr="000F4292" w:rsidRDefault="000F4292" w:rsidP="00692172">
      <w:pPr>
        <w:widowControl w:val="0"/>
        <w:autoSpaceDE w:val="0"/>
        <w:autoSpaceDN w:val="0"/>
        <w:ind w:firstLine="709"/>
        <w:jc w:val="both"/>
      </w:pPr>
      <w:r w:rsidRPr="000F4292">
        <w:t>2.15. Показатели доступности и качества муниципальной услуги.</w:t>
      </w:r>
    </w:p>
    <w:p w:rsidR="000F4292" w:rsidRPr="000F4292" w:rsidRDefault="000F4292" w:rsidP="00692172">
      <w:pPr>
        <w:widowControl w:val="0"/>
        <w:autoSpaceDE w:val="0"/>
        <w:autoSpaceDN w:val="0"/>
        <w:ind w:firstLine="709"/>
        <w:jc w:val="both"/>
      </w:pPr>
      <w:r w:rsidRPr="000F4292">
        <w:t>2.15.1. Показатели доступности муниципальной услуги (общие, применимые в отношении всех заявителей):</w:t>
      </w:r>
    </w:p>
    <w:p w:rsidR="000F4292" w:rsidRPr="000F4292" w:rsidRDefault="000F4292" w:rsidP="00692172">
      <w:pPr>
        <w:widowControl w:val="0"/>
        <w:autoSpaceDE w:val="0"/>
        <w:autoSpaceDN w:val="0"/>
        <w:ind w:firstLine="709"/>
        <w:jc w:val="both"/>
      </w:pPr>
      <w:r w:rsidRPr="000F4292">
        <w:t>1) транспортная доступность к месту предоставления муниципальной услуги;</w:t>
      </w:r>
    </w:p>
    <w:p w:rsidR="000F4292" w:rsidRPr="000F4292" w:rsidRDefault="000F4292" w:rsidP="00692172">
      <w:pPr>
        <w:widowControl w:val="0"/>
        <w:autoSpaceDE w:val="0"/>
        <w:autoSpaceDN w:val="0"/>
        <w:ind w:firstLine="709"/>
        <w:jc w:val="both"/>
      </w:pPr>
      <w:r w:rsidRPr="000F4292">
        <w:t>2) наличие указателей, обеспечивающих беспрепятственный доступ к помещениям, в которых предоставляется услуга;</w:t>
      </w:r>
    </w:p>
    <w:p w:rsidR="000F4292" w:rsidRPr="000F4292" w:rsidRDefault="000F4292" w:rsidP="00692172">
      <w:pPr>
        <w:widowControl w:val="0"/>
        <w:autoSpaceDE w:val="0"/>
        <w:autoSpaceDN w:val="0"/>
        <w:ind w:firstLine="709"/>
        <w:jc w:val="both"/>
      </w:pPr>
      <w:r w:rsidRPr="000F4292">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0F4292" w:rsidRPr="000F4292" w:rsidRDefault="000F4292" w:rsidP="00692172">
      <w:pPr>
        <w:widowControl w:val="0"/>
        <w:autoSpaceDE w:val="0"/>
        <w:autoSpaceDN w:val="0"/>
        <w:ind w:firstLine="709"/>
        <w:jc w:val="both"/>
      </w:pPr>
      <w:r w:rsidRPr="000F4292">
        <w:t>4) предоставление муниципальной услуги любым доступным способом, предусмотренным действующим законодательством;</w:t>
      </w:r>
    </w:p>
    <w:p w:rsidR="000F4292" w:rsidRPr="000F4292" w:rsidRDefault="000F4292" w:rsidP="00692172">
      <w:pPr>
        <w:widowControl w:val="0"/>
        <w:autoSpaceDE w:val="0"/>
        <w:autoSpaceDN w:val="0"/>
        <w:ind w:firstLine="709"/>
        <w:jc w:val="both"/>
      </w:pPr>
      <w:r w:rsidRPr="000F4292">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0F4292" w:rsidRPr="000F4292" w:rsidRDefault="000F4292" w:rsidP="00692172">
      <w:pPr>
        <w:widowControl w:val="0"/>
        <w:autoSpaceDE w:val="0"/>
        <w:autoSpaceDN w:val="0"/>
        <w:ind w:firstLine="709"/>
        <w:jc w:val="both"/>
      </w:pPr>
      <w:r w:rsidRPr="000F4292">
        <w:t>2.15.2. Показатели доступности муниципальной услуги (специальные, применимые в отношении инвалидов):</w:t>
      </w:r>
    </w:p>
    <w:p w:rsidR="000F4292" w:rsidRPr="000F4292" w:rsidRDefault="000F4292" w:rsidP="00692172">
      <w:pPr>
        <w:widowControl w:val="0"/>
        <w:autoSpaceDE w:val="0"/>
        <w:autoSpaceDN w:val="0"/>
        <w:ind w:firstLine="709"/>
        <w:jc w:val="both"/>
      </w:pPr>
      <w:r w:rsidRPr="000F4292">
        <w:t xml:space="preserve">1) наличие инфраструктуры, указанной в </w:t>
      </w:r>
      <w:hyperlink w:anchor="P289" w:history="1">
        <w:r w:rsidRPr="000F4292">
          <w:t>пункте 2.14</w:t>
        </w:r>
      </w:hyperlink>
      <w:r w:rsidRPr="000F4292">
        <w:t>;</w:t>
      </w:r>
    </w:p>
    <w:p w:rsidR="000F4292" w:rsidRPr="000F4292" w:rsidRDefault="000F4292" w:rsidP="00692172">
      <w:pPr>
        <w:widowControl w:val="0"/>
        <w:autoSpaceDE w:val="0"/>
        <w:autoSpaceDN w:val="0"/>
        <w:ind w:firstLine="709"/>
        <w:jc w:val="both"/>
      </w:pPr>
      <w:r w:rsidRPr="000F4292">
        <w:t>2) исполнение требований доступности услуг для инвалидов;</w:t>
      </w:r>
    </w:p>
    <w:p w:rsidR="000F4292" w:rsidRPr="000F4292" w:rsidRDefault="000F4292" w:rsidP="00692172">
      <w:pPr>
        <w:widowControl w:val="0"/>
        <w:autoSpaceDE w:val="0"/>
        <w:autoSpaceDN w:val="0"/>
        <w:ind w:firstLine="709"/>
        <w:jc w:val="both"/>
      </w:pPr>
      <w:r w:rsidRPr="000F4292">
        <w:t>3) обеспечение беспрепятственного доступа инвалидов к помещениям, в которых предоставляется муниципальная услуга.</w:t>
      </w:r>
    </w:p>
    <w:p w:rsidR="000F4292" w:rsidRPr="000F4292" w:rsidRDefault="000F4292" w:rsidP="00692172">
      <w:pPr>
        <w:widowControl w:val="0"/>
        <w:autoSpaceDE w:val="0"/>
        <w:autoSpaceDN w:val="0"/>
        <w:ind w:firstLine="709"/>
        <w:jc w:val="both"/>
      </w:pPr>
      <w:r w:rsidRPr="000F4292">
        <w:t>2.15.3. Показатели качества муниципальной услуги:</w:t>
      </w:r>
    </w:p>
    <w:p w:rsidR="000F4292" w:rsidRPr="000F4292" w:rsidRDefault="000F4292" w:rsidP="00692172">
      <w:pPr>
        <w:widowControl w:val="0"/>
        <w:autoSpaceDE w:val="0"/>
        <w:autoSpaceDN w:val="0"/>
        <w:ind w:firstLine="709"/>
        <w:jc w:val="both"/>
      </w:pPr>
      <w:r w:rsidRPr="000F4292">
        <w:lastRenderedPageBreak/>
        <w:t>1) соблюдение срока предоставления муниципальной услуги;</w:t>
      </w:r>
    </w:p>
    <w:p w:rsidR="000F4292" w:rsidRPr="000F4292" w:rsidRDefault="000F4292" w:rsidP="00692172">
      <w:pPr>
        <w:widowControl w:val="0"/>
        <w:autoSpaceDE w:val="0"/>
        <w:autoSpaceDN w:val="0"/>
        <w:ind w:firstLine="709"/>
        <w:jc w:val="both"/>
      </w:pPr>
      <w:r w:rsidRPr="000F4292">
        <w:t>2) соблюдение времени ожидания в очереди при подаче запроса и получении результата;</w:t>
      </w:r>
    </w:p>
    <w:p w:rsidR="000F4292" w:rsidRPr="000F4292" w:rsidRDefault="000F4292" w:rsidP="00692172">
      <w:pPr>
        <w:widowControl w:val="0"/>
        <w:autoSpaceDE w:val="0"/>
        <w:autoSpaceDN w:val="0"/>
        <w:ind w:firstLine="709"/>
        <w:jc w:val="both"/>
      </w:pPr>
      <w:r w:rsidRPr="000F4292">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0F4292" w:rsidRPr="000F4292" w:rsidRDefault="000F4292" w:rsidP="00692172">
      <w:pPr>
        <w:widowControl w:val="0"/>
        <w:autoSpaceDE w:val="0"/>
        <w:autoSpaceDN w:val="0"/>
        <w:ind w:firstLine="709"/>
        <w:jc w:val="both"/>
      </w:pPr>
      <w:r w:rsidRPr="000F4292">
        <w:t>4) отсутствие жалоб на действия или бездействие должностных лиц Администрации, поданных в установленном порядке.</w:t>
      </w:r>
    </w:p>
    <w:p w:rsidR="000F4292" w:rsidRPr="000F4292" w:rsidRDefault="000F4292" w:rsidP="00692172">
      <w:pPr>
        <w:widowControl w:val="0"/>
        <w:autoSpaceDE w:val="0"/>
        <w:autoSpaceDN w:val="0"/>
        <w:ind w:firstLine="709"/>
        <w:jc w:val="both"/>
      </w:pPr>
      <w:r w:rsidRPr="000F4292">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F4292" w:rsidRPr="000F4292" w:rsidRDefault="000F4292" w:rsidP="00692172">
      <w:pPr>
        <w:widowControl w:val="0"/>
        <w:autoSpaceDE w:val="0"/>
        <w:autoSpaceDN w:val="0"/>
        <w:ind w:firstLine="709"/>
        <w:jc w:val="both"/>
      </w:pPr>
      <w:r w:rsidRPr="000F4292">
        <w:t>2.16. Получение услуг, которые являются необходимыми и обязательными для предоставления муниципальной услуги, не требуется.</w:t>
      </w:r>
    </w:p>
    <w:p w:rsidR="000F4292" w:rsidRPr="000F4292" w:rsidRDefault="000F4292" w:rsidP="00692172">
      <w:pPr>
        <w:widowControl w:val="0"/>
        <w:autoSpaceDE w:val="0"/>
        <w:autoSpaceDN w:val="0"/>
        <w:ind w:firstLine="709"/>
        <w:jc w:val="both"/>
      </w:pPr>
      <w:r w:rsidRPr="000F4292">
        <w:t xml:space="preserve">Согласований, необходимых для получения муниципальной услуги, не требуется. </w:t>
      </w:r>
    </w:p>
    <w:p w:rsidR="000F4292" w:rsidRPr="00692172" w:rsidRDefault="000F4292" w:rsidP="00692172">
      <w:pPr>
        <w:widowControl w:val="0"/>
        <w:autoSpaceDE w:val="0"/>
        <w:autoSpaceDN w:val="0"/>
        <w:ind w:firstLine="709"/>
        <w:jc w:val="both"/>
      </w:pPr>
      <w:r w:rsidRPr="00692172">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F4292" w:rsidRPr="00692172" w:rsidRDefault="000F4292" w:rsidP="00692172">
      <w:pPr>
        <w:widowControl w:val="0"/>
        <w:autoSpaceDE w:val="0"/>
        <w:autoSpaceDN w:val="0"/>
        <w:ind w:firstLine="709"/>
        <w:jc w:val="both"/>
      </w:pPr>
      <w:r w:rsidRPr="00692172">
        <w:t>2.17.1. Предоставление услуги по экстерриториальному принципу не предусмотрено.</w:t>
      </w:r>
    </w:p>
    <w:p w:rsidR="000F4292" w:rsidRPr="00692172" w:rsidRDefault="000F4292" w:rsidP="00692172">
      <w:pPr>
        <w:widowControl w:val="0"/>
        <w:autoSpaceDE w:val="0"/>
        <w:autoSpaceDN w:val="0"/>
        <w:ind w:firstLine="709"/>
        <w:jc w:val="both"/>
      </w:pPr>
      <w:r w:rsidRPr="00692172">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F4292" w:rsidRPr="000F4292" w:rsidRDefault="000F4292" w:rsidP="004E1425">
      <w:pPr>
        <w:widowControl w:val="0"/>
        <w:autoSpaceDE w:val="0"/>
        <w:autoSpaceDN w:val="0"/>
        <w:ind w:firstLine="851"/>
        <w:jc w:val="both"/>
      </w:pPr>
    </w:p>
    <w:p w:rsidR="000F4292" w:rsidRPr="000F4292" w:rsidRDefault="000F4292" w:rsidP="00692172">
      <w:pPr>
        <w:widowControl w:val="0"/>
        <w:autoSpaceDE w:val="0"/>
        <w:autoSpaceDN w:val="0"/>
        <w:jc w:val="center"/>
        <w:outlineLvl w:val="1"/>
        <w:rPr>
          <w:b/>
          <w:bCs/>
        </w:rPr>
      </w:pPr>
      <w:r w:rsidRPr="00692172">
        <w:rPr>
          <w:b/>
        </w:rPr>
        <w:t>3.</w:t>
      </w:r>
      <w:r w:rsidRPr="000F4292">
        <w:t xml:space="preserve"> </w:t>
      </w:r>
      <w:r w:rsidRPr="000F4292">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692172">
        <w:rPr>
          <w:b/>
          <w:bCs/>
        </w:rPr>
        <w:t xml:space="preserve"> </w:t>
      </w:r>
      <w:r w:rsidRPr="000F4292">
        <w:rPr>
          <w:b/>
          <w:bCs/>
        </w:rPr>
        <w:t>административных процедур в электронной форме</w:t>
      </w:r>
    </w:p>
    <w:p w:rsidR="000F4292" w:rsidRPr="000F4292" w:rsidRDefault="000F4292" w:rsidP="004E1425">
      <w:pPr>
        <w:widowControl w:val="0"/>
        <w:autoSpaceDE w:val="0"/>
        <w:autoSpaceDN w:val="0"/>
        <w:ind w:firstLine="851"/>
        <w:jc w:val="both"/>
      </w:pPr>
    </w:p>
    <w:p w:rsidR="000F4292" w:rsidRPr="000F4292" w:rsidRDefault="000F4292" w:rsidP="00692172">
      <w:pPr>
        <w:widowControl w:val="0"/>
        <w:autoSpaceDE w:val="0"/>
        <w:autoSpaceDN w:val="0"/>
        <w:ind w:firstLine="709"/>
        <w:jc w:val="both"/>
      </w:pPr>
      <w:r w:rsidRPr="000F4292">
        <w:t>3.1. Состав, последовательность и сроки выполнения административных процедур, требования к порядку их выполнения</w:t>
      </w:r>
    </w:p>
    <w:p w:rsidR="000F4292" w:rsidRPr="000F4292" w:rsidRDefault="000F4292" w:rsidP="00692172">
      <w:pPr>
        <w:widowControl w:val="0"/>
        <w:autoSpaceDE w:val="0"/>
        <w:autoSpaceDN w:val="0"/>
        <w:ind w:firstLine="709"/>
        <w:jc w:val="both"/>
      </w:pPr>
      <w:r w:rsidRPr="000F4292">
        <w:t>3.1.1. Предоставление муниципальной услуги включает в себя следующие административные процедуры:</w:t>
      </w:r>
    </w:p>
    <w:p w:rsidR="000F4292" w:rsidRPr="000F4292" w:rsidRDefault="000F4292" w:rsidP="00692172">
      <w:pPr>
        <w:widowControl w:val="0"/>
        <w:autoSpaceDE w:val="0"/>
        <w:autoSpaceDN w:val="0"/>
        <w:ind w:firstLine="709"/>
        <w:jc w:val="both"/>
      </w:pPr>
      <w:r w:rsidRPr="000F4292">
        <w:t>1) прием и регистрация заявления о предоставлении муниципальной услуги - 1 рабочий день;</w:t>
      </w:r>
    </w:p>
    <w:p w:rsidR="000F4292" w:rsidRPr="000F4292" w:rsidRDefault="000F4292" w:rsidP="00692172">
      <w:pPr>
        <w:widowControl w:val="0"/>
        <w:autoSpaceDE w:val="0"/>
        <w:autoSpaceDN w:val="0"/>
        <w:ind w:firstLine="709"/>
        <w:jc w:val="both"/>
      </w:pPr>
      <w:r w:rsidRPr="000F4292">
        <w:t>2) рассмотрение документов о предоставлении муниципальной услуги - 5 рабочих дней;</w:t>
      </w:r>
    </w:p>
    <w:p w:rsidR="000F4292" w:rsidRPr="000F4292" w:rsidRDefault="000F4292" w:rsidP="00692172">
      <w:pPr>
        <w:widowControl w:val="0"/>
        <w:autoSpaceDE w:val="0"/>
        <w:autoSpaceDN w:val="0"/>
        <w:ind w:firstLine="709"/>
        <w:jc w:val="both"/>
      </w:pPr>
      <w:r w:rsidRPr="000F4292">
        <w:t>3)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0F4292" w:rsidRPr="000F4292" w:rsidRDefault="000F4292" w:rsidP="00692172">
      <w:pPr>
        <w:widowControl w:val="0"/>
        <w:autoSpaceDE w:val="0"/>
        <w:autoSpaceDN w:val="0"/>
        <w:ind w:firstLine="709"/>
        <w:jc w:val="both"/>
      </w:pPr>
      <w:r w:rsidRPr="000F4292">
        <w:t>4) выдача результата - 1 рабочий день с даты окончания второй административной процедуры.</w:t>
      </w:r>
    </w:p>
    <w:p w:rsidR="000F4292" w:rsidRPr="000F4292" w:rsidRDefault="000F4292" w:rsidP="00692172">
      <w:pPr>
        <w:widowControl w:val="0"/>
        <w:autoSpaceDE w:val="0"/>
        <w:autoSpaceDN w:val="0"/>
        <w:ind w:firstLine="709"/>
        <w:jc w:val="both"/>
      </w:pPr>
      <w:r w:rsidRPr="000F4292">
        <w:t>3.1.2. Прием и регистрация заявления о предоставлении муниципальной услуги.</w:t>
      </w:r>
    </w:p>
    <w:p w:rsidR="000F4292" w:rsidRPr="000F4292" w:rsidRDefault="000F4292" w:rsidP="00692172">
      <w:pPr>
        <w:widowControl w:val="0"/>
        <w:autoSpaceDE w:val="0"/>
        <w:autoSpaceDN w:val="0"/>
        <w:ind w:firstLine="709"/>
        <w:jc w:val="both"/>
      </w:pPr>
      <w:r w:rsidRPr="000F4292">
        <w:t xml:space="preserve">3.1.2.1. Основание для начала административной процедуры: поступление в Администрацию заявления и документов, предусмотренных </w:t>
      </w:r>
      <w:hyperlink r:id="rId16" w:history="1">
        <w:r w:rsidRPr="000F4292">
          <w:t>п. 2.</w:t>
        </w:r>
      </w:hyperlink>
      <w:r w:rsidRPr="000F4292">
        <w:t>6 настоящего Административного регламента.</w:t>
      </w:r>
    </w:p>
    <w:p w:rsidR="000F4292" w:rsidRPr="000F4292" w:rsidRDefault="000F4292" w:rsidP="00692172">
      <w:pPr>
        <w:widowControl w:val="0"/>
        <w:autoSpaceDE w:val="0"/>
        <w:autoSpaceDN w:val="0"/>
        <w:ind w:firstLine="709"/>
        <w:jc w:val="both"/>
      </w:pPr>
      <w:r w:rsidRPr="000F4292">
        <w:t>3.1.2.2. Содержание административного действия, продолжительность и (или) максимальный срок его выполнения:</w:t>
      </w:r>
      <w:r w:rsidRPr="00692172">
        <w:t xml:space="preserve"> </w:t>
      </w:r>
      <w:r w:rsidRPr="000F4292">
        <w:t>специалист сектора принимает представленные (направленные) заявителем заявление и документы и в тот же день регистрирует их в соответствии с правилами делопроизводства, составляет опись документов, вручает копию описи заявителю под роспись.</w:t>
      </w:r>
    </w:p>
    <w:p w:rsidR="000F4292" w:rsidRPr="000F4292" w:rsidRDefault="000F4292" w:rsidP="00692172">
      <w:pPr>
        <w:widowControl w:val="0"/>
        <w:autoSpaceDE w:val="0"/>
        <w:autoSpaceDN w:val="0"/>
        <w:ind w:firstLine="709"/>
        <w:jc w:val="both"/>
      </w:pPr>
      <w:r w:rsidRPr="000F4292">
        <w:t>3.1.2.3. Лицо, ответственное за выполнение административной процедуры: специалист сектора.</w:t>
      </w:r>
    </w:p>
    <w:p w:rsidR="000F4292" w:rsidRPr="000F4292" w:rsidRDefault="000F4292" w:rsidP="00692172">
      <w:pPr>
        <w:widowControl w:val="0"/>
        <w:autoSpaceDE w:val="0"/>
        <w:autoSpaceDN w:val="0"/>
        <w:ind w:firstLine="709"/>
        <w:jc w:val="both"/>
      </w:pPr>
      <w:r w:rsidRPr="000F4292">
        <w:lastRenderedPageBreak/>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rsidR="000F4292" w:rsidRPr="000F4292" w:rsidRDefault="000F4292" w:rsidP="00692172">
      <w:pPr>
        <w:widowControl w:val="0"/>
        <w:autoSpaceDE w:val="0"/>
        <w:autoSpaceDN w:val="0"/>
        <w:ind w:firstLine="709"/>
        <w:jc w:val="both"/>
      </w:pPr>
      <w:r w:rsidRPr="000F4292">
        <w:t xml:space="preserve">3.1.2.5. Результат выполнения административной процедуры: </w:t>
      </w:r>
    </w:p>
    <w:p w:rsidR="000F4292" w:rsidRPr="000F4292" w:rsidRDefault="004E1425" w:rsidP="00692172">
      <w:pPr>
        <w:widowControl w:val="0"/>
        <w:autoSpaceDE w:val="0"/>
        <w:autoSpaceDN w:val="0"/>
        <w:ind w:firstLine="709"/>
        <w:jc w:val="both"/>
      </w:pPr>
      <w:r>
        <w:t xml:space="preserve">- </w:t>
      </w:r>
      <w:r w:rsidR="000F4292" w:rsidRPr="000F4292">
        <w:t xml:space="preserve">регистрация заявления о предоставлении муниципальной услуги и прилагаемых к нему документов; </w:t>
      </w:r>
    </w:p>
    <w:p w:rsidR="000F4292" w:rsidRPr="000F4292" w:rsidRDefault="004E1425" w:rsidP="00692172">
      <w:pPr>
        <w:widowControl w:val="0"/>
        <w:autoSpaceDE w:val="0"/>
        <w:autoSpaceDN w:val="0"/>
        <w:ind w:firstLine="709"/>
        <w:jc w:val="both"/>
      </w:pPr>
      <w:r>
        <w:t xml:space="preserve">- </w:t>
      </w:r>
      <w:r w:rsidR="000F4292" w:rsidRPr="000F4292">
        <w:t>отказ в приеме заявления о предоставлении муниципальной услуги и прилагаемых к нему документов.</w:t>
      </w:r>
    </w:p>
    <w:p w:rsidR="000F4292" w:rsidRPr="000F4292" w:rsidRDefault="000F4292" w:rsidP="00692172">
      <w:pPr>
        <w:widowControl w:val="0"/>
        <w:autoSpaceDE w:val="0"/>
        <w:autoSpaceDN w:val="0"/>
        <w:ind w:firstLine="709"/>
        <w:jc w:val="both"/>
      </w:pPr>
      <w:r w:rsidRPr="000F4292">
        <w:t>3.1.3. Рассмотрение заявления и документов о предоставлении муниципальной услуги.</w:t>
      </w:r>
    </w:p>
    <w:p w:rsidR="000F4292" w:rsidRPr="000F4292" w:rsidRDefault="000F4292" w:rsidP="00692172">
      <w:pPr>
        <w:widowControl w:val="0"/>
        <w:autoSpaceDE w:val="0"/>
        <w:autoSpaceDN w:val="0"/>
        <w:ind w:firstLine="709"/>
        <w:jc w:val="both"/>
      </w:pPr>
      <w:r w:rsidRPr="000F4292">
        <w:t>3.1.3.1. Основание для начала административной процедуры: поступление зарегистрированного заявления и прилагаемых к нему документов специалисту сектора, ответственному за формирование проекта решения.</w:t>
      </w:r>
    </w:p>
    <w:p w:rsidR="000F4292" w:rsidRPr="000F4292" w:rsidRDefault="000F4292" w:rsidP="00692172">
      <w:pPr>
        <w:widowControl w:val="0"/>
        <w:autoSpaceDE w:val="0"/>
        <w:autoSpaceDN w:val="0"/>
        <w:ind w:firstLine="709"/>
        <w:jc w:val="both"/>
      </w:pPr>
      <w:r w:rsidRPr="000F4292">
        <w:t>3.1.3.2. Содержание административного действия (административных действий), продолжительность и (или) максимальный срок его (их) выполнения:</w:t>
      </w:r>
    </w:p>
    <w:p w:rsidR="000F4292" w:rsidRPr="00692172" w:rsidRDefault="000F4292" w:rsidP="00692172">
      <w:pPr>
        <w:widowControl w:val="0"/>
        <w:autoSpaceDE w:val="0"/>
        <w:autoSpaceDN w:val="0"/>
        <w:ind w:firstLine="709"/>
        <w:jc w:val="both"/>
      </w:pPr>
      <w:r w:rsidRPr="00692172">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692172">
          <w:t>пунктом 2.7</w:t>
        </w:r>
      </w:hyperlink>
      <w:r w:rsidRPr="00692172">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0F4292" w:rsidRPr="00692172" w:rsidRDefault="000F4292" w:rsidP="00692172">
      <w:pPr>
        <w:widowControl w:val="0"/>
        <w:autoSpaceDE w:val="0"/>
        <w:autoSpaceDN w:val="0"/>
        <w:ind w:firstLine="709"/>
        <w:jc w:val="both"/>
      </w:pPr>
      <w:r w:rsidRPr="00692172">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F4292" w:rsidRPr="000F4292" w:rsidRDefault="000F4292" w:rsidP="00692172">
      <w:pPr>
        <w:widowControl w:val="0"/>
        <w:autoSpaceDE w:val="0"/>
        <w:autoSpaceDN w:val="0"/>
        <w:ind w:firstLine="709"/>
        <w:jc w:val="both"/>
      </w:pPr>
      <w:r w:rsidRPr="000F4292">
        <w:t>3.1.3.3. Лицо, ответственное за выполнение административной процедуры: специалист сектора, ответственн</w:t>
      </w:r>
      <w:r w:rsidR="00692172">
        <w:t>ый</w:t>
      </w:r>
      <w:r w:rsidRPr="000F4292">
        <w:t xml:space="preserve"> за формирование проекта решения.</w:t>
      </w:r>
    </w:p>
    <w:p w:rsidR="000F4292" w:rsidRPr="00692172" w:rsidRDefault="000F4292" w:rsidP="00692172">
      <w:pPr>
        <w:widowControl w:val="0"/>
        <w:autoSpaceDE w:val="0"/>
        <w:autoSpaceDN w:val="0"/>
        <w:ind w:firstLine="709"/>
        <w:jc w:val="both"/>
      </w:pPr>
      <w:r w:rsidRPr="000F4292">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r w:rsidRPr="00692172" w:rsidDel="00F1361F">
        <w:t xml:space="preserve"> </w:t>
      </w:r>
    </w:p>
    <w:p w:rsidR="000F4292" w:rsidRPr="000F4292" w:rsidRDefault="000F4292" w:rsidP="00692172">
      <w:pPr>
        <w:widowControl w:val="0"/>
        <w:autoSpaceDE w:val="0"/>
        <w:autoSpaceDN w:val="0"/>
        <w:ind w:firstLine="709"/>
        <w:jc w:val="both"/>
      </w:pPr>
      <w:r w:rsidRPr="000F4292">
        <w:t xml:space="preserve">3.1.3.5. Результат выполнения административной процедуры подготовка: </w:t>
      </w:r>
    </w:p>
    <w:p w:rsidR="000F4292" w:rsidRPr="000F4292" w:rsidRDefault="000F4292" w:rsidP="00692172">
      <w:pPr>
        <w:widowControl w:val="0"/>
        <w:autoSpaceDE w:val="0"/>
        <w:autoSpaceDN w:val="0"/>
        <w:ind w:firstLine="709"/>
        <w:jc w:val="both"/>
      </w:pPr>
      <w:r w:rsidRPr="000F4292">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0F4292" w:rsidRPr="000F4292" w:rsidRDefault="000F4292" w:rsidP="00692172">
      <w:pPr>
        <w:widowControl w:val="0"/>
        <w:autoSpaceDE w:val="0"/>
        <w:autoSpaceDN w:val="0"/>
        <w:ind w:firstLine="709"/>
        <w:jc w:val="both"/>
      </w:pPr>
      <w:r w:rsidRPr="000F4292">
        <w:t>- проекта уведомления об отказе в предоставлении муниципальной услуги.</w:t>
      </w:r>
    </w:p>
    <w:p w:rsidR="000F4292" w:rsidRPr="000F4292" w:rsidRDefault="000F4292" w:rsidP="00692172">
      <w:pPr>
        <w:widowControl w:val="0"/>
        <w:autoSpaceDE w:val="0"/>
        <w:autoSpaceDN w:val="0"/>
        <w:ind w:firstLine="709"/>
        <w:jc w:val="both"/>
      </w:pPr>
      <w:r w:rsidRPr="000F4292">
        <w:t>3.1.4. Принятие решения о предоставлении муниципальной услуги или об отказе в предоставлении муниципальной услуги.</w:t>
      </w:r>
    </w:p>
    <w:p w:rsidR="000F4292" w:rsidRPr="000F4292" w:rsidRDefault="000F4292" w:rsidP="00692172">
      <w:pPr>
        <w:widowControl w:val="0"/>
        <w:autoSpaceDE w:val="0"/>
        <w:autoSpaceDN w:val="0"/>
        <w:ind w:firstLine="709"/>
        <w:jc w:val="both"/>
      </w:pPr>
      <w:r w:rsidRPr="000F4292">
        <w:t>3.1.4.1. Основание для начала административной процедуры: представление специалистом сектора, ответственным за формирование проекта решения, проекта письма должностному лицу Администрации, ответственному за принятие и подписание соответствующего решения.</w:t>
      </w:r>
    </w:p>
    <w:p w:rsidR="000F4292" w:rsidRPr="000F4292" w:rsidRDefault="000F4292" w:rsidP="00692172">
      <w:pPr>
        <w:widowControl w:val="0"/>
        <w:autoSpaceDE w:val="0"/>
        <w:autoSpaceDN w:val="0"/>
        <w:ind w:firstLine="709"/>
        <w:jc w:val="both"/>
      </w:pPr>
      <w:r w:rsidRPr="000F4292">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Администрации,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0F4292" w:rsidRPr="000F4292" w:rsidRDefault="000F4292" w:rsidP="00692172">
      <w:pPr>
        <w:widowControl w:val="0"/>
        <w:autoSpaceDE w:val="0"/>
        <w:autoSpaceDN w:val="0"/>
        <w:ind w:firstLine="709"/>
        <w:jc w:val="both"/>
      </w:pPr>
      <w:r w:rsidRPr="000F4292">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письма.</w:t>
      </w:r>
    </w:p>
    <w:p w:rsidR="000F4292" w:rsidRPr="000F4292" w:rsidRDefault="000F4292" w:rsidP="00692172">
      <w:pPr>
        <w:widowControl w:val="0"/>
        <w:autoSpaceDE w:val="0"/>
        <w:autoSpaceDN w:val="0"/>
        <w:ind w:firstLine="709"/>
        <w:jc w:val="both"/>
      </w:pPr>
      <w:r w:rsidRPr="000F4292">
        <w:t>3.1.4.4.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r w:rsidRPr="000F4292" w:rsidDel="00F1361F">
        <w:t xml:space="preserve"> </w:t>
      </w:r>
    </w:p>
    <w:p w:rsidR="000F4292" w:rsidRPr="000F4292" w:rsidRDefault="000F4292" w:rsidP="00692172">
      <w:pPr>
        <w:widowControl w:val="0"/>
        <w:autoSpaceDE w:val="0"/>
        <w:autoSpaceDN w:val="0"/>
        <w:ind w:firstLine="709"/>
        <w:jc w:val="both"/>
      </w:pPr>
      <w:r w:rsidRPr="000F4292">
        <w:lastRenderedPageBreak/>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0F4292" w:rsidRPr="000F4292" w:rsidRDefault="000F4292" w:rsidP="00692172">
      <w:pPr>
        <w:widowControl w:val="0"/>
        <w:autoSpaceDE w:val="0"/>
        <w:autoSpaceDN w:val="0"/>
        <w:ind w:firstLine="709"/>
        <w:jc w:val="both"/>
      </w:pPr>
      <w:r w:rsidRPr="000F4292">
        <w:t>3.1.5. Выдача результата.</w:t>
      </w:r>
    </w:p>
    <w:p w:rsidR="000F4292" w:rsidRPr="000F4292" w:rsidRDefault="000F4292" w:rsidP="00692172">
      <w:pPr>
        <w:widowControl w:val="0"/>
        <w:autoSpaceDE w:val="0"/>
        <w:autoSpaceDN w:val="0"/>
        <w:ind w:firstLine="709"/>
        <w:jc w:val="both"/>
      </w:pPr>
      <w:r w:rsidRPr="000F4292">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0F4292" w:rsidRPr="000F4292" w:rsidRDefault="000F4292" w:rsidP="00692172">
      <w:pPr>
        <w:widowControl w:val="0"/>
        <w:autoSpaceDE w:val="0"/>
        <w:autoSpaceDN w:val="0"/>
        <w:ind w:firstLine="709"/>
        <w:jc w:val="both"/>
      </w:pPr>
      <w:r w:rsidRPr="000F4292">
        <w:t>3.1.5.2. Содержание административного действия, продолжительность и (или) максимальный срок его выполнения:</w:t>
      </w:r>
    </w:p>
    <w:p w:rsidR="000F4292" w:rsidRPr="000F4292" w:rsidRDefault="00692172" w:rsidP="00692172">
      <w:pPr>
        <w:widowControl w:val="0"/>
        <w:autoSpaceDE w:val="0"/>
        <w:autoSpaceDN w:val="0"/>
        <w:ind w:firstLine="709"/>
        <w:jc w:val="both"/>
      </w:pPr>
      <w:r>
        <w:t>специалист сектора</w:t>
      </w:r>
      <w:r w:rsidR="000F4292" w:rsidRPr="000F4292">
        <w:t xml:space="preserve">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000F4292" w:rsidRPr="000F4292">
        <w:t>с даты окончания</w:t>
      </w:r>
      <w:proofErr w:type="gramEnd"/>
      <w:r w:rsidR="000F4292" w:rsidRPr="000F4292">
        <w:t xml:space="preserve"> второй административной процедуры.</w:t>
      </w:r>
    </w:p>
    <w:p w:rsidR="000F4292" w:rsidRPr="000F4292" w:rsidRDefault="000F4292" w:rsidP="00692172">
      <w:pPr>
        <w:widowControl w:val="0"/>
        <w:autoSpaceDE w:val="0"/>
        <w:autoSpaceDN w:val="0"/>
        <w:ind w:firstLine="709"/>
        <w:jc w:val="both"/>
      </w:pPr>
      <w:r w:rsidRPr="000F4292">
        <w:t>3.1.5.3. Лицо, ответственное за выполнение административной процедуры: специалист сектора.</w:t>
      </w:r>
    </w:p>
    <w:p w:rsidR="000F4292" w:rsidRPr="000F4292" w:rsidRDefault="000F4292" w:rsidP="00692172">
      <w:pPr>
        <w:widowControl w:val="0"/>
        <w:autoSpaceDE w:val="0"/>
        <w:autoSpaceDN w:val="0"/>
        <w:ind w:firstLine="709"/>
        <w:jc w:val="both"/>
      </w:pPr>
      <w:r w:rsidRPr="000F4292">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F4292" w:rsidRPr="000F4292" w:rsidRDefault="000F4292" w:rsidP="00692172">
      <w:pPr>
        <w:widowControl w:val="0"/>
        <w:autoSpaceDE w:val="0"/>
        <w:autoSpaceDN w:val="0"/>
        <w:ind w:firstLine="709"/>
        <w:jc w:val="both"/>
      </w:pPr>
      <w:bookmarkStart w:id="7" w:name="P441"/>
      <w:bookmarkEnd w:id="7"/>
      <w:r w:rsidRPr="000F4292">
        <w:t>3.2. Особенности выполнения административных процедур в электронной форме</w:t>
      </w:r>
    </w:p>
    <w:p w:rsidR="000F4292" w:rsidRPr="000F4292" w:rsidRDefault="000F4292" w:rsidP="00692172">
      <w:pPr>
        <w:widowControl w:val="0"/>
        <w:autoSpaceDE w:val="0"/>
        <w:autoSpaceDN w:val="0"/>
        <w:ind w:firstLine="709"/>
        <w:jc w:val="both"/>
      </w:pPr>
      <w:r w:rsidRPr="000F4292">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4292" w:rsidRPr="000F4292" w:rsidRDefault="000F4292" w:rsidP="00692172">
      <w:pPr>
        <w:widowControl w:val="0"/>
        <w:autoSpaceDE w:val="0"/>
        <w:autoSpaceDN w:val="0"/>
        <w:ind w:firstLine="709"/>
        <w:jc w:val="both"/>
      </w:pPr>
      <w:r w:rsidRPr="000F429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F4292" w:rsidRPr="000F4292" w:rsidRDefault="000F4292" w:rsidP="00692172">
      <w:pPr>
        <w:widowControl w:val="0"/>
        <w:autoSpaceDE w:val="0"/>
        <w:autoSpaceDN w:val="0"/>
        <w:ind w:firstLine="709"/>
        <w:jc w:val="both"/>
      </w:pPr>
      <w:r w:rsidRPr="000F4292">
        <w:t>3.2.3. Муниципальная услуга может быть получена через ПГУ ЛО либо через ЕПГУ следующими способами:</w:t>
      </w:r>
    </w:p>
    <w:p w:rsidR="000F4292" w:rsidRPr="000F4292" w:rsidRDefault="000F4292" w:rsidP="00692172">
      <w:pPr>
        <w:widowControl w:val="0"/>
        <w:autoSpaceDE w:val="0"/>
        <w:autoSpaceDN w:val="0"/>
        <w:ind w:firstLine="709"/>
        <w:jc w:val="both"/>
      </w:pPr>
      <w:r w:rsidRPr="000F4292">
        <w:t>с обязательной личной явкой на прием в Администрацию;</w:t>
      </w:r>
    </w:p>
    <w:p w:rsidR="000F4292" w:rsidRPr="000F4292" w:rsidRDefault="000F4292" w:rsidP="00692172">
      <w:pPr>
        <w:widowControl w:val="0"/>
        <w:autoSpaceDE w:val="0"/>
        <w:autoSpaceDN w:val="0"/>
        <w:ind w:firstLine="709"/>
        <w:jc w:val="both"/>
      </w:pPr>
      <w:r w:rsidRPr="000F4292">
        <w:t>без личной явки на прием в Администрацию.</w:t>
      </w:r>
    </w:p>
    <w:p w:rsidR="000F4292" w:rsidRPr="000F4292" w:rsidRDefault="000F4292" w:rsidP="00692172">
      <w:pPr>
        <w:widowControl w:val="0"/>
        <w:autoSpaceDE w:val="0"/>
        <w:autoSpaceDN w:val="0"/>
        <w:ind w:firstLine="709"/>
        <w:jc w:val="both"/>
      </w:pPr>
      <w:r w:rsidRPr="000F4292">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0F4292" w:rsidRPr="000F4292" w:rsidRDefault="000F4292" w:rsidP="00692172">
      <w:pPr>
        <w:widowControl w:val="0"/>
        <w:autoSpaceDE w:val="0"/>
        <w:autoSpaceDN w:val="0"/>
        <w:ind w:firstLine="709"/>
        <w:jc w:val="both"/>
      </w:pPr>
      <w:r w:rsidRPr="000F4292">
        <w:t>3.2.5. Для подачи заявления через ЕПГУ или через ПГУ ЛО заявитель должен выполнить следующие действия:</w:t>
      </w:r>
    </w:p>
    <w:p w:rsidR="000F4292" w:rsidRPr="000F4292" w:rsidRDefault="000F4292" w:rsidP="00692172">
      <w:pPr>
        <w:widowControl w:val="0"/>
        <w:autoSpaceDE w:val="0"/>
        <w:autoSpaceDN w:val="0"/>
        <w:ind w:firstLine="709"/>
        <w:jc w:val="both"/>
      </w:pPr>
      <w:r w:rsidRPr="000F4292">
        <w:t>пройти идентификацию и аутентификацию в ЕСИА;</w:t>
      </w:r>
    </w:p>
    <w:p w:rsidR="000F4292" w:rsidRPr="000F4292" w:rsidRDefault="000F4292" w:rsidP="00692172">
      <w:pPr>
        <w:widowControl w:val="0"/>
        <w:autoSpaceDE w:val="0"/>
        <w:autoSpaceDN w:val="0"/>
        <w:ind w:firstLine="709"/>
        <w:jc w:val="both"/>
      </w:pPr>
      <w:r w:rsidRPr="000F4292">
        <w:t>в личном кабинете на ЕПГУ или на ПГУ ЛО заполнить в электронной форме заявление на оказание муниципальной услуги;</w:t>
      </w:r>
    </w:p>
    <w:p w:rsidR="000F4292" w:rsidRPr="000F4292" w:rsidRDefault="000F4292" w:rsidP="00692172">
      <w:pPr>
        <w:widowControl w:val="0"/>
        <w:autoSpaceDE w:val="0"/>
        <w:autoSpaceDN w:val="0"/>
        <w:ind w:firstLine="709"/>
        <w:jc w:val="both"/>
      </w:pPr>
      <w:r w:rsidRPr="000F4292">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F4292" w:rsidRPr="000F4292" w:rsidRDefault="000F4292" w:rsidP="00692172">
      <w:pPr>
        <w:widowControl w:val="0"/>
        <w:autoSpaceDE w:val="0"/>
        <w:autoSpaceDN w:val="0"/>
        <w:ind w:firstLine="709"/>
        <w:jc w:val="both"/>
      </w:pPr>
      <w:r w:rsidRPr="000F4292">
        <w:t>3.2.6. В результате направления пакета электронных документов посредством ПГУ ЛО либо через ЕПГУ, АИС «</w:t>
      </w:r>
      <w:proofErr w:type="spellStart"/>
      <w:r w:rsidRPr="000F4292">
        <w:t>Межвед</w:t>
      </w:r>
      <w:proofErr w:type="spellEnd"/>
      <w:r w:rsidRPr="000F4292">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F4292" w:rsidRPr="000F4292" w:rsidRDefault="000F4292" w:rsidP="00692172">
      <w:pPr>
        <w:widowControl w:val="0"/>
        <w:autoSpaceDE w:val="0"/>
        <w:autoSpaceDN w:val="0"/>
        <w:ind w:firstLine="709"/>
        <w:jc w:val="both"/>
      </w:pPr>
      <w:r w:rsidRPr="000F4292">
        <w:t>3.2.7. При предоставлении муниципальной услуги через ПГУ ЛО либо через ЕПГУ, должностное лицо Администрации выполняет следующие действия:</w:t>
      </w:r>
    </w:p>
    <w:p w:rsidR="000F4292" w:rsidRPr="000F4292" w:rsidRDefault="000F4292" w:rsidP="00692172">
      <w:pPr>
        <w:widowControl w:val="0"/>
        <w:autoSpaceDE w:val="0"/>
        <w:autoSpaceDN w:val="0"/>
        <w:ind w:firstLine="709"/>
        <w:jc w:val="both"/>
      </w:pPr>
      <w:r w:rsidRPr="000F4292">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F4292" w:rsidRPr="000F4292" w:rsidRDefault="000F4292" w:rsidP="00692172">
      <w:pPr>
        <w:widowControl w:val="0"/>
        <w:autoSpaceDE w:val="0"/>
        <w:autoSpaceDN w:val="0"/>
        <w:ind w:firstLine="709"/>
        <w:jc w:val="both"/>
      </w:pPr>
      <w:r w:rsidRPr="000F429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F4292">
        <w:t>Межвед</w:t>
      </w:r>
      <w:proofErr w:type="spellEnd"/>
      <w:r w:rsidRPr="000F4292">
        <w:t xml:space="preserve"> ЛО» формы о принятом решении и переводит дело в архив АИС «</w:t>
      </w:r>
      <w:proofErr w:type="spellStart"/>
      <w:r w:rsidRPr="000F4292">
        <w:t>Межвед</w:t>
      </w:r>
      <w:proofErr w:type="spellEnd"/>
      <w:r w:rsidRPr="000F4292">
        <w:t xml:space="preserve"> ЛО»;</w:t>
      </w:r>
    </w:p>
    <w:p w:rsidR="000F4292" w:rsidRPr="000F4292" w:rsidRDefault="000F4292" w:rsidP="00692172">
      <w:pPr>
        <w:widowControl w:val="0"/>
        <w:autoSpaceDE w:val="0"/>
        <w:autoSpaceDN w:val="0"/>
        <w:ind w:firstLine="709"/>
        <w:jc w:val="both"/>
      </w:pPr>
      <w:r w:rsidRPr="000F4292">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F4292" w:rsidRPr="000F4292" w:rsidRDefault="000F4292" w:rsidP="00692172">
      <w:pPr>
        <w:widowControl w:val="0"/>
        <w:autoSpaceDE w:val="0"/>
        <w:autoSpaceDN w:val="0"/>
        <w:ind w:firstLine="709"/>
        <w:jc w:val="both"/>
      </w:pPr>
      <w:r w:rsidRPr="000F4292">
        <w:t>3.2.8.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F4292" w:rsidRPr="000F4292" w:rsidRDefault="000F4292" w:rsidP="00692172">
      <w:pPr>
        <w:widowControl w:val="0"/>
        <w:autoSpaceDE w:val="0"/>
        <w:autoSpaceDN w:val="0"/>
        <w:ind w:firstLine="709"/>
        <w:jc w:val="both"/>
      </w:pPr>
      <w:r w:rsidRPr="000F429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4292" w:rsidRPr="000F4292" w:rsidRDefault="000F4292" w:rsidP="00692172">
      <w:pPr>
        <w:widowControl w:val="0"/>
        <w:autoSpaceDE w:val="0"/>
        <w:autoSpaceDN w:val="0"/>
        <w:ind w:firstLine="709"/>
        <w:jc w:val="both"/>
      </w:pPr>
      <w:r w:rsidRPr="000F4292">
        <w:t>3.2.9.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F4292" w:rsidRPr="000F4292" w:rsidRDefault="000F4292" w:rsidP="00692172">
      <w:pPr>
        <w:widowControl w:val="0"/>
        <w:autoSpaceDE w:val="0"/>
        <w:autoSpaceDN w:val="0"/>
        <w:ind w:firstLine="709"/>
        <w:jc w:val="both"/>
      </w:pPr>
      <w:r w:rsidRPr="000F429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F4292" w:rsidRPr="000F4292" w:rsidRDefault="000F4292" w:rsidP="00692172">
      <w:pPr>
        <w:widowControl w:val="0"/>
        <w:autoSpaceDE w:val="0"/>
        <w:autoSpaceDN w:val="0"/>
        <w:ind w:firstLine="709"/>
        <w:jc w:val="both"/>
      </w:pPr>
      <w:r w:rsidRPr="000F4292">
        <w:t>3.3. Порядок исправления допущенных опечаток и ошибок в выданных в результате предоставления муниципальной услуги документах</w:t>
      </w:r>
    </w:p>
    <w:p w:rsidR="000F4292" w:rsidRPr="000F4292" w:rsidRDefault="000F4292" w:rsidP="00692172">
      <w:pPr>
        <w:widowControl w:val="0"/>
        <w:autoSpaceDE w:val="0"/>
        <w:autoSpaceDN w:val="0"/>
        <w:ind w:firstLine="709"/>
        <w:jc w:val="both"/>
      </w:pPr>
      <w:r w:rsidRPr="000F4292">
        <w:t xml:space="preserve">3.3.1. </w:t>
      </w:r>
      <w:proofErr w:type="gramStart"/>
      <w:r w:rsidRPr="000F4292">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2A4F97">
        <w:t>Администрацию</w:t>
      </w:r>
      <w:r w:rsidRPr="000F4292">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0F4292">
        <w:t xml:space="preserve"> изложением сути допущенных опечаток </w:t>
      </w:r>
      <w:proofErr w:type="gramStart"/>
      <w:r w:rsidRPr="000F4292">
        <w:t>и(</w:t>
      </w:r>
      <w:proofErr w:type="gramEnd"/>
      <w:r w:rsidRPr="000F4292">
        <w:t>или) ошибок и приложением копии документа, содержащего опечатки и (или) ошибки.</w:t>
      </w:r>
    </w:p>
    <w:p w:rsidR="000F4292" w:rsidRPr="000F4292" w:rsidRDefault="000F4292" w:rsidP="00692172">
      <w:pPr>
        <w:widowControl w:val="0"/>
        <w:autoSpaceDE w:val="0"/>
        <w:autoSpaceDN w:val="0"/>
        <w:ind w:firstLine="709"/>
        <w:jc w:val="both"/>
      </w:pPr>
      <w:r w:rsidRPr="000F4292">
        <w:t xml:space="preserve">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2A4F97">
        <w:t>Администрация</w:t>
      </w:r>
      <w:r w:rsidRPr="000F4292">
        <w:t xml:space="preserve"> направляет способом, указанным в заявлении о необходимости исправления допущенных опечаток и (или) ошибок.</w:t>
      </w:r>
    </w:p>
    <w:p w:rsidR="000F4292" w:rsidRPr="000F4292" w:rsidRDefault="000F4292" w:rsidP="00692172">
      <w:pPr>
        <w:widowControl w:val="0"/>
        <w:autoSpaceDE w:val="0"/>
        <w:autoSpaceDN w:val="0"/>
        <w:ind w:firstLine="709"/>
        <w:jc w:val="both"/>
      </w:pPr>
    </w:p>
    <w:p w:rsidR="000F4292" w:rsidRPr="000F4292" w:rsidRDefault="000F4292" w:rsidP="00692172">
      <w:pPr>
        <w:widowControl w:val="0"/>
        <w:autoSpaceDE w:val="0"/>
        <w:autoSpaceDN w:val="0"/>
        <w:jc w:val="center"/>
        <w:outlineLvl w:val="1"/>
      </w:pPr>
      <w:r w:rsidRPr="00692172">
        <w:rPr>
          <w:b/>
        </w:rPr>
        <w:t>4.</w:t>
      </w:r>
      <w:r w:rsidRPr="000F4292">
        <w:t xml:space="preserve"> </w:t>
      </w:r>
      <w:r w:rsidRPr="000F4292">
        <w:rPr>
          <w:b/>
          <w:bCs/>
        </w:rPr>
        <w:t>Формы контроля за исполнением административного регламента</w:t>
      </w:r>
    </w:p>
    <w:p w:rsidR="000F4292" w:rsidRPr="000F4292" w:rsidRDefault="000F4292" w:rsidP="004E1425">
      <w:pPr>
        <w:widowControl w:val="0"/>
        <w:autoSpaceDE w:val="0"/>
        <w:autoSpaceDN w:val="0"/>
        <w:ind w:firstLine="851"/>
        <w:jc w:val="both"/>
      </w:pPr>
    </w:p>
    <w:p w:rsidR="000F4292" w:rsidRPr="000F4292" w:rsidRDefault="000F4292" w:rsidP="00692172">
      <w:pPr>
        <w:widowControl w:val="0"/>
        <w:autoSpaceDE w:val="0"/>
        <w:autoSpaceDN w:val="0"/>
        <w:ind w:firstLine="709"/>
        <w:jc w:val="both"/>
      </w:pPr>
      <w:r w:rsidRPr="000F4292">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F4292" w:rsidRPr="000F4292" w:rsidRDefault="000F4292" w:rsidP="00692172">
      <w:pPr>
        <w:widowControl w:val="0"/>
        <w:autoSpaceDE w:val="0"/>
        <w:autoSpaceDN w:val="0"/>
        <w:ind w:firstLine="709"/>
        <w:jc w:val="both"/>
      </w:pPr>
      <w:r w:rsidRPr="000F4292">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0F4292" w:rsidRPr="000F4292" w:rsidRDefault="000F4292" w:rsidP="00692172">
      <w:pPr>
        <w:widowControl w:val="0"/>
        <w:autoSpaceDE w:val="0"/>
        <w:autoSpaceDN w:val="0"/>
        <w:ind w:firstLine="709"/>
        <w:jc w:val="both"/>
      </w:pPr>
      <w:r w:rsidRPr="000F4292">
        <w:t>4.2. Порядок и периодичность осуществления плановых и внеплановых проверок полноты и качества предоставления муниципальной услуги.</w:t>
      </w:r>
    </w:p>
    <w:p w:rsidR="000F4292" w:rsidRPr="000F4292" w:rsidRDefault="000F4292" w:rsidP="00692172">
      <w:pPr>
        <w:widowControl w:val="0"/>
        <w:autoSpaceDE w:val="0"/>
        <w:autoSpaceDN w:val="0"/>
        <w:ind w:firstLine="709"/>
        <w:jc w:val="both"/>
      </w:pPr>
      <w:r w:rsidRPr="000F4292">
        <w:t xml:space="preserve">В целях осуществления контроля за полнотой и качеством предоставления муниципальной </w:t>
      </w:r>
      <w:r w:rsidRPr="000F4292">
        <w:lastRenderedPageBreak/>
        <w:t>услуги проводятся плановые и внеплановые проверки.</w:t>
      </w:r>
    </w:p>
    <w:p w:rsidR="000F4292" w:rsidRPr="000F4292" w:rsidRDefault="000F4292" w:rsidP="002A4F97">
      <w:pPr>
        <w:widowControl w:val="0"/>
        <w:autoSpaceDE w:val="0"/>
        <w:autoSpaceDN w:val="0"/>
        <w:ind w:firstLine="709"/>
        <w:jc w:val="both"/>
      </w:pPr>
      <w:r w:rsidRPr="000F4292">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F4292" w:rsidRPr="000F4292" w:rsidRDefault="000F4292" w:rsidP="002A4F97">
      <w:pPr>
        <w:widowControl w:val="0"/>
        <w:autoSpaceDE w:val="0"/>
        <w:autoSpaceDN w:val="0"/>
        <w:ind w:firstLine="709"/>
        <w:jc w:val="both"/>
      </w:pPr>
      <w:r w:rsidRPr="000F4292">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F4292" w:rsidRPr="000F4292" w:rsidRDefault="000F4292" w:rsidP="002A4F97">
      <w:pPr>
        <w:widowControl w:val="0"/>
        <w:autoSpaceDE w:val="0"/>
        <w:autoSpaceDN w:val="0"/>
        <w:ind w:firstLine="709"/>
        <w:jc w:val="both"/>
      </w:pPr>
      <w:r w:rsidRPr="000F4292">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F4292" w:rsidRPr="000F4292" w:rsidRDefault="000F4292" w:rsidP="002A4F97">
      <w:pPr>
        <w:widowControl w:val="0"/>
        <w:autoSpaceDE w:val="0"/>
        <w:autoSpaceDN w:val="0"/>
        <w:ind w:firstLine="709"/>
        <w:jc w:val="both"/>
      </w:pPr>
      <w:r w:rsidRPr="000F4292">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F4292" w:rsidRPr="000F4292" w:rsidRDefault="000F4292" w:rsidP="002A4F97">
      <w:pPr>
        <w:widowControl w:val="0"/>
        <w:autoSpaceDE w:val="0"/>
        <w:autoSpaceDN w:val="0"/>
        <w:ind w:firstLine="709"/>
        <w:jc w:val="both"/>
      </w:pPr>
      <w:r w:rsidRPr="000F429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F4292" w:rsidRPr="000F4292" w:rsidRDefault="000F4292" w:rsidP="002A4F97">
      <w:pPr>
        <w:widowControl w:val="0"/>
        <w:autoSpaceDE w:val="0"/>
        <w:autoSpaceDN w:val="0"/>
        <w:ind w:firstLine="709"/>
        <w:jc w:val="both"/>
      </w:pPr>
      <w:r w:rsidRPr="000F4292">
        <w:t>По результатам рассмотрения обращений дается письменный ответ.</w:t>
      </w:r>
    </w:p>
    <w:p w:rsidR="000F4292" w:rsidRPr="000F4292" w:rsidRDefault="000F4292" w:rsidP="002A4F97">
      <w:pPr>
        <w:widowControl w:val="0"/>
        <w:autoSpaceDE w:val="0"/>
        <w:autoSpaceDN w:val="0"/>
        <w:ind w:firstLine="709"/>
        <w:jc w:val="both"/>
      </w:pPr>
      <w:r w:rsidRPr="000F4292">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F4292" w:rsidRPr="000F4292" w:rsidRDefault="000F4292" w:rsidP="002A4F97">
      <w:pPr>
        <w:widowControl w:val="0"/>
        <w:autoSpaceDE w:val="0"/>
        <w:autoSpaceDN w:val="0"/>
        <w:ind w:firstLine="709"/>
        <w:jc w:val="both"/>
      </w:pPr>
      <w:r w:rsidRPr="000F4292">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F4292" w:rsidRPr="000F4292" w:rsidRDefault="000F4292" w:rsidP="002A4F97">
      <w:pPr>
        <w:widowControl w:val="0"/>
        <w:autoSpaceDE w:val="0"/>
        <w:autoSpaceDN w:val="0"/>
        <w:ind w:firstLine="709"/>
        <w:jc w:val="both"/>
      </w:pPr>
      <w:r w:rsidRPr="000F4292">
        <w:t>Руководитель Администрации несет персональную ответственность за обеспечение предоставления муниципальной услуги.</w:t>
      </w:r>
    </w:p>
    <w:p w:rsidR="000F4292" w:rsidRPr="000F4292" w:rsidRDefault="000F4292" w:rsidP="002A4F97">
      <w:pPr>
        <w:widowControl w:val="0"/>
        <w:autoSpaceDE w:val="0"/>
        <w:autoSpaceDN w:val="0"/>
        <w:ind w:firstLine="709"/>
        <w:jc w:val="both"/>
      </w:pPr>
      <w:r w:rsidRPr="000F4292">
        <w:t>Работники Администрации при предоставлении муниципальной услуги несут персональную ответственность:</w:t>
      </w:r>
    </w:p>
    <w:p w:rsidR="000F4292" w:rsidRPr="000F4292" w:rsidRDefault="000F4292" w:rsidP="002A4F97">
      <w:pPr>
        <w:widowControl w:val="0"/>
        <w:autoSpaceDE w:val="0"/>
        <w:autoSpaceDN w:val="0"/>
        <w:ind w:firstLine="709"/>
        <w:jc w:val="both"/>
      </w:pPr>
      <w:r w:rsidRPr="000F4292">
        <w:t>- за неисполнение или ненадлежащее исполнение административных процедур при предоставлении муниципальной услуги;</w:t>
      </w:r>
    </w:p>
    <w:p w:rsidR="000F4292" w:rsidRPr="000F4292" w:rsidRDefault="000F4292" w:rsidP="002A4F97">
      <w:pPr>
        <w:widowControl w:val="0"/>
        <w:autoSpaceDE w:val="0"/>
        <w:autoSpaceDN w:val="0"/>
        <w:ind w:firstLine="709"/>
        <w:jc w:val="both"/>
      </w:pPr>
      <w:r w:rsidRPr="000F4292">
        <w:t>- за действия (бездействие), влекущие нарушение прав и законных интересов физических или юридических лиц, индивидуальных предпринимателей.</w:t>
      </w:r>
    </w:p>
    <w:p w:rsidR="000F4292" w:rsidRPr="000F4292" w:rsidRDefault="000F4292" w:rsidP="002A4F97">
      <w:pPr>
        <w:widowControl w:val="0"/>
        <w:autoSpaceDE w:val="0"/>
        <w:autoSpaceDN w:val="0"/>
        <w:ind w:firstLine="709"/>
        <w:jc w:val="both"/>
      </w:pPr>
      <w:r w:rsidRPr="000F4292">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F4292" w:rsidRPr="000F4292" w:rsidRDefault="000F4292" w:rsidP="002A4F97">
      <w:pPr>
        <w:widowControl w:val="0"/>
        <w:autoSpaceDE w:val="0"/>
        <w:autoSpaceDN w:val="0"/>
        <w:ind w:firstLine="709"/>
        <w:jc w:val="both"/>
      </w:pPr>
    </w:p>
    <w:p w:rsidR="000F4292" w:rsidRPr="000F4292" w:rsidRDefault="000F4292" w:rsidP="002A4F97">
      <w:pPr>
        <w:widowControl w:val="0"/>
        <w:autoSpaceDE w:val="0"/>
        <w:autoSpaceDN w:val="0"/>
        <w:jc w:val="center"/>
        <w:outlineLvl w:val="1"/>
      </w:pPr>
      <w:r w:rsidRPr="002A4F97">
        <w:rPr>
          <w:b/>
        </w:rPr>
        <w:t>5.</w:t>
      </w:r>
      <w:r w:rsidRPr="000F4292">
        <w:t xml:space="preserve"> </w:t>
      </w:r>
      <w:r w:rsidRPr="000F4292">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w:t>
      </w:r>
      <w:r w:rsidR="002A4F97">
        <w:rPr>
          <w:b/>
          <w:bCs/>
        </w:rPr>
        <w:t xml:space="preserve"> </w:t>
      </w:r>
      <w:r w:rsidRPr="000F4292">
        <w:rPr>
          <w:b/>
          <w:bCs/>
        </w:rPr>
        <w:t>предоставляющего муниципальную услугу, либо муниципальных служащих,</w:t>
      </w:r>
      <w:r w:rsidR="002A4F97">
        <w:rPr>
          <w:b/>
          <w:bCs/>
        </w:rPr>
        <w:t xml:space="preserve"> </w:t>
      </w:r>
      <w:r w:rsidRPr="000F4292">
        <w:rPr>
          <w:b/>
          <w:bCs/>
        </w:rPr>
        <w:t>многофункционального центра предоставления государственных</w:t>
      </w:r>
      <w:r w:rsidR="002A4F97">
        <w:rPr>
          <w:b/>
          <w:bCs/>
        </w:rPr>
        <w:t xml:space="preserve"> </w:t>
      </w:r>
      <w:r w:rsidRPr="000F4292">
        <w:rPr>
          <w:b/>
          <w:bCs/>
        </w:rPr>
        <w:t>и муниципальных услуг, работника многофункционального центра</w:t>
      </w:r>
      <w:r w:rsidR="002A4F97">
        <w:rPr>
          <w:b/>
          <w:bCs/>
        </w:rPr>
        <w:t xml:space="preserve"> </w:t>
      </w:r>
      <w:r w:rsidRPr="000F4292">
        <w:rPr>
          <w:b/>
          <w:bCs/>
        </w:rPr>
        <w:t>предоставления государственных и муниципальных услуг</w:t>
      </w:r>
    </w:p>
    <w:p w:rsidR="000F4292" w:rsidRPr="000F4292" w:rsidRDefault="000F4292" w:rsidP="002A4F97">
      <w:pPr>
        <w:widowControl w:val="0"/>
        <w:autoSpaceDE w:val="0"/>
        <w:autoSpaceDN w:val="0"/>
        <w:ind w:firstLine="709"/>
        <w:jc w:val="both"/>
      </w:pPr>
    </w:p>
    <w:p w:rsidR="000F4292" w:rsidRPr="000F4292" w:rsidRDefault="000F4292" w:rsidP="002A4F97">
      <w:pPr>
        <w:widowControl w:val="0"/>
        <w:autoSpaceDE w:val="0"/>
        <w:autoSpaceDN w:val="0"/>
        <w:ind w:firstLine="709"/>
        <w:jc w:val="both"/>
      </w:pPr>
      <w:r w:rsidRPr="000F429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4292" w:rsidRPr="000F4292" w:rsidRDefault="000F4292" w:rsidP="002A4F97">
      <w:pPr>
        <w:widowControl w:val="0"/>
        <w:autoSpaceDE w:val="0"/>
        <w:autoSpaceDN w:val="0"/>
        <w:ind w:firstLine="709"/>
        <w:jc w:val="both"/>
      </w:pPr>
      <w:r w:rsidRPr="000F4292">
        <w:t xml:space="preserve">5.2. Предметом досудебного (внесудебного) обжалования заявителем решений и действий </w:t>
      </w:r>
      <w:r w:rsidRPr="000F4292">
        <w:lastRenderedPageBreak/>
        <w:t>(бездействия)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0F4292" w:rsidRPr="000F4292" w:rsidRDefault="000F4292" w:rsidP="002A4F97">
      <w:pPr>
        <w:widowControl w:val="0"/>
        <w:autoSpaceDE w:val="0"/>
        <w:autoSpaceDN w:val="0"/>
        <w:ind w:firstLine="709"/>
        <w:jc w:val="both"/>
      </w:pPr>
      <w:r w:rsidRPr="000F4292">
        <w:t xml:space="preserve">1) нарушение срока регистрации запроса заявителя о предоставлении муниципальной услуги, запроса, указанного в </w:t>
      </w:r>
      <w:hyperlink r:id="rId18" w:history="1">
        <w:r w:rsidRPr="000F4292">
          <w:t>статье 15.1</w:t>
        </w:r>
      </w:hyperlink>
      <w:r w:rsidRPr="000F4292">
        <w:t xml:space="preserve"> Федерального закона № 210-ФЗ;</w:t>
      </w:r>
    </w:p>
    <w:p w:rsidR="000F4292" w:rsidRPr="000F4292" w:rsidRDefault="000F4292" w:rsidP="002A4F97">
      <w:pPr>
        <w:widowControl w:val="0"/>
        <w:autoSpaceDE w:val="0"/>
        <w:autoSpaceDN w:val="0"/>
        <w:ind w:firstLine="709"/>
        <w:jc w:val="both"/>
      </w:pPr>
      <w:r w:rsidRPr="000F4292">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0F4292">
          <w:t>частью 1.3 статьи 16</w:t>
        </w:r>
      </w:hyperlink>
      <w:r w:rsidRPr="000F4292">
        <w:t xml:space="preserve"> Федерального закона № 210-ФЗ;</w:t>
      </w:r>
    </w:p>
    <w:p w:rsidR="000F4292" w:rsidRPr="000F4292" w:rsidRDefault="000F4292" w:rsidP="002A4F97">
      <w:pPr>
        <w:widowControl w:val="0"/>
        <w:autoSpaceDE w:val="0"/>
        <w:autoSpaceDN w:val="0"/>
        <w:ind w:firstLine="709"/>
        <w:jc w:val="both"/>
      </w:pPr>
      <w:r w:rsidRPr="000F429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0F4292" w:rsidRPr="000F4292" w:rsidRDefault="000F4292" w:rsidP="002A4F97">
      <w:pPr>
        <w:widowControl w:val="0"/>
        <w:autoSpaceDE w:val="0"/>
        <w:autoSpaceDN w:val="0"/>
        <w:ind w:firstLine="709"/>
        <w:jc w:val="both"/>
      </w:pPr>
      <w:r w:rsidRPr="000F429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F4292" w:rsidRPr="000F4292" w:rsidRDefault="000F4292" w:rsidP="002A4F97">
      <w:pPr>
        <w:widowControl w:val="0"/>
        <w:autoSpaceDE w:val="0"/>
        <w:autoSpaceDN w:val="0"/>
        <w:ind w:firstLine="709"/>
        <w:jc w:val="both"/>
      </w:pPr>
      <w:r w:rsidRPr="000F4292">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0F4292">
          <w:t>частью 1.3 статьи 16</w:t>
        </w:r>
      </w:hyperlink>
      <w:r w:rsidRPr="000F4292">
        <w:t xml:space="preserve"> Федерального закона № 210-ФЗ;</w:t>
      </w:r>
    </w:p>
    <w:p w:rsidR="000F4292" w:rsidRPr="000F4292" w:rsidRDefault="000F4292" w:rsidP="002A4F97">
      <w:pPr>
        <w:widowControl w:val="0"/>
        <w:autoSpaceDE w:val="0"/>
        <w:autoSpaceDN w:val="0"/>
        <w:ind w:firstLine="709"/>
        <w:jc w:val="both"/>
      </w:pPr>
      <w:r w:rsidRPr="000F429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F4292" w:rsidRPr="000F4292" w:rsidRDefault="000F4292" w:rsidP="002A4F97">
      <w:pPr>
        <w:widowControl w:val="0"/>
        <w:autoSpaceDE w:val="0"/>
        <w:autoSpaceDN w:val="0"/>
        <w:ind w:firstLine="709"/>
        <w:jc w:val="both"/>
      </w:pPr>
      <w:r w:rsidRPr="000F4292">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0F4292">
          <w:t>частью 1.3 статьи 16</w:t>
        </w:r>
      </w:hyperlink>
      <w:r w:rsidRPr="000F4292">
        <w:t xml:space="preserve"> Федерального закона № 210-ФЗ;</w:t>
      </w:r>
    </w:p>
    <w:p w:rsidR="000F4292" w:rsidRPr="000F4292" w:rsidRDefault="000F4292" w:rsidP="002A4F97">
      <w:pPr>
        <w:widowControl w:val="0"/>
        <w:autoSpaceDE w:val="0"/>
        <w:autoSpaceDN w:val="0"/>
        <w:ind w:firstLine="709"/>
        <w:jc w:val="both"/>
      </w:pPr>
      <w:r w:rsidRPr="000F4292">
        <w:t>8) нарушение срока или порядка выдачи документов по результатам предоставления муниципальной услуги;</w:t>
      </w:r>
    </w:p>
    <w:p w:rsidR="000F4292" w:rsidRPr="000F4292" w:rsidRDefault="000F4292" w:rsidP="002A4F97">
      <w:pPr>
        <w:widowControl w:val="0"/>
        <w:autoSpaceDE w:val="0"/>
        <w:autoSpaceDN w:val="0"/>
        <w:ind w:firstLine="709"/>
        <w:jc w:val="both"/>
      </w:pPr>
      <w:r w:rsidRPr="000F4292">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F4292">
          <w:t>частью 1.3 статьи 16</w:t>
        </w:r>
      </w:hyperlink>
      <w:r w:rsidRPr="000F4292">
        <w:t xml:space="preserve"> Федерального закона № 210-ФЗ;</w:t>
      </w:r>
    </w:p>
    <w:p w:rsidR="000F4292" w:rsidRPr="000F4292" w:rsidRDefault="000F4292" w:rsidP="002A4F97">
      <w:pPr>
        <w:widowControl w:val="0"/>
        <w:autoSpaceDE w:val="0"/>
        <w:autoSpaceDN w:val="0"/>
        <w:ind w:firstLine="709"/>
        <w:jc w:val="both"/>
      </w:pPr>
      <w:r w:rsidRPr="000F4292">
        <w:t xml:space="preserve">10) требование у заявителя при предоставлении муниципальной услуги документов или </w:t>
      </w:r>
      <w:r w:rsidRPr="000F4292">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0F4292">
          <w:t>пунктом 4 части 1 статьи 7</w:t>
        </w:r>
      </w:hyperlink>
      <w:r w:rsidRPr="000F4292">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0F4292">
          <w:t>частью 1.3 статьи 16</w:t>
        </w:r>
      </w:hyperlink>
      <w:r w:rsidRPr="000F4292">
        <w:t xml:space="preserve"> Федерального закона № 210-ФЗ.</w:t>
      </w:r>
    </w:p>
    <w:p w:rsidR="000F4292" w:rsidRPr="000F4292" w:rsidRDefault="000F4292" w:rsidP="002A4F97">
      <w:pPr>
        <w:widowControl w:val="0"/>
        <w:autoSpaceDE w:val="0"/>
        <w:autoSpaceDN w:val="0"/>
        <w:ind w:firstLine="709"/>
        <w:jc w:val="both"/>
      </w:pPr>
      <w:r w:rsidRPr="000F4292">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F4292" w:rsidRPr="000F4292" w:rsidRDefault="000F4292" w:rsidP="002A4F97">
      <w:pPr>
        <w:widowControl w:val="0"/>
        <w:autoSpaceDE w:val="0"/>
        <w:autoSpaceDN w:val="0"/>
        <w:ind w:firstLine="709"/>
        <w:jc w:val="both"/>
      </w:pPr>
      <w:r w:rsidRPr="000F429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F4292" w:rsidRPr="000F4292" w:rsidRDefault="000F4292" w:rsidP="002A4F97">
      <w:pPr>
        <w:widowControl w:val="0"/>
        <w:autoSpaceDE w:val="0"/>
        <w:autoSpaceDN w:val="0"/>
        <w:ind w:firstLine="709"/>
        <w:jc w:val="both"/>
      </w:pPr>
      <w:r w:rsidRPr="000F429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0F4292">
          <w:t>части 5 статьи 11.2</w:t>
        </w:r>
      </w:hyperlink>
      <w:r w:rsidRPr="000F4292">
        <w:t xml:space="preserve"> Федерального закона № 210-ФЗ.</w:t>
      </w:r>
    </w:p>
    <w:p w:rsidR="000F4292" w:rsidRPr="000F4292" w:rsidRDefault="000F4292" w:rsidP="002A4F97">
      <w:pPr>
        <w:widowControl w:val="0"/>
        <w:autoSpaceDE w:val="0"/>
        <w:autoSpaceDN w:val="0"/>
        <w:ind w:firstLine="709"/>
        <w:jc w:val="both"/>
      </w:pPr>
      <w:r w:rsidRPr="000F4292">
        <w:t>В письменной жалобе в обязательном порядке указываются:</w:t>
      </w:r>
    </w:p>
    <w:p w:rsidR="000F4292" w:rsidRPr="000F4292" w:rsidRDefault="000F4292" w:rsidP="002A4F97">
      <w:pPr>
        <w:widowControl w:val="0"/>
        <w:autoSpaceDE w:val="0"/>
        <w:autoSpaceDN w:val="0"/>
        <w:ind w:firstLine="709"/>
        <w:jc w:val="both"/>
      </w:pPr>
      <w:r w:rsidRPr="000F429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F4292" w:rsidRPr="000F4292" w:rsidRDefault="000F4292" w:rsidP="002A4F97">
      <w:pPr>
        <w:widowControl w:val="0"/>
        <w:autoSpaceDE w:val="0"/>
        <w:autoSpaceDN w:val="0"/>
        <w:ind w:firstLine="709"/>
        <w:jc w:val="both"/>
      </w:pPr>
      <w:r w:rsidRPr="000F429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4292" w:rsidRPr="000F4292" w:rsidRDefault="000F4292" w:rsidP="002A4F97">
      <w:pPr>
        <w:widowControl w:val="0"/>
        <w:autoSpaceDE w:val="0"/>
        <w:autoSpaceDN w:val="0"/>
        <w:ind w:firstLine="709"/>
        <w:jc w:val="both"/>
      </w:pPr>
      <w:r w:rsidRPr="000F429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F4292" w:rsidRPr="000F4292" w:rsidRDefault="000F4292" w:rsidP="002A4F97">
      <w:pPr>
        <w:widowControl w:val="0"/>
        <w:autoSpaceDE w:val="0"/>
        <w:autoSpaceDN w:val="0"/>
        <w:ind w:firstLine="709"/>
        <w:jc w:val="both"/>
      </w:pPr>
      <w:r w:rsidRPr="000F429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F4292" w:rsidRPr="000F4292" w:rsidRDefault="000F4292" w:rsidP="002A4F97">
      <w:pPr>
        <w:widowControl w:val="0"/>
        <w:autoSpaceDE w:val="0"/>
        <w:autoSpaceDN w:val="0"/>
        <w:ind w:firstLine="709"/>
        <w:jc w:val="both"/>
      </w:pPr>
      <w:r w:rsidRPr="000F4292">
        <w:t xml:space="preserve">5.5. Заявитель имеет право на получение информации и документов, необходимых для </w:t>
      </w:r>
      <w:r w:rsidRPr="000F4292">
        <w:lastRenderedPageBreak/>
        <w:t xml:space="preserve">составления и обоснования жалобы, в случаях, установленных </w:t>
      </w:r>
      <w:hyperlink r:id="rId26" w:history="1">
        <w:r w:rsidRPr="000F4292">
          <w:t>статьей 11.1</w:t>
        </w:r>
      </w:hyperlink>
      <w:r w:rsidRPr="000F429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4292" w:rsidRPr="000F4292" w:rsidRDefault="000F4292" w:rsidP="002A4F97">
      <w:pPr>
        <w:widowControl w:val="0"/>
        <w:autoSpaceDE w:val="0"/>
        <w:autoSpaceDN w:val="0"/>
        <w:ind w:firstLine="709"/>
        <w:jc w:val="both"/>
      </w:pPr>
      <w:r w:rsidRPr="000F4292">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4292" w:rsidRPr="000F4292" w:rsidRDefault="000F4292" w:rsidP="002A4F97">
      <w:pPr>
        <w:widowControl w:val="0"/>
        <w:autoSpaceDE w:val="0"/>
        <w:autoSpaceDN w:val="0"/>
        <w:ind w:firstLine="709"/>
        <w:jc w:val="both"/>
      </w:pPr>
      <w:r w:rsidRPr="000F4292">
        <w:t>5.7. По результатам рассмотрения жалобы принимается одно из следующих решений:</w:t>
      </w:r>
    </w:p>
    <w:p w:rsidR="000F4292" w:rsidRPr="000F4292" w:rsidRDefault="000F4292" w:rsidP="002A4F97">
      <w:pPr>
        <w:widowControl w:val="0"/>
        <w:autoSpaceDE w:val="0"/>
        <w:autoSpaceDN w:val="0"/>
        <w:ind w:firstLine="709"/>
        <w:jc w:val="both"/>
      </w:pPr>
      <w:r w:rsidRPr="000F429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F4292" w:rsidRPr="000F4292" w:rsidRDefault="000F4292" w:rsidP="002A4F97">
      <w:pPr>
        <w:widowControl w:val="0"/>
        <w:autoSpaceDE w:val="0"/>
        <w:autoSpaceDN w:val="0"/>
        <w:ind w:firstLine="709"/>
        <w:jc w:val="both"/>
      </w:pPr>
      <w:r w:rsidRPr="000F4292">
        <w:t>2) в удовлетворении жалобы отказывается.</w:t>
      </w:r>
    </w:p>
    <w:p w:rsidR="000F4292" w:rsidRPr="000F4292" w:rsidRDefault="000F4292" w:rsidP="002A4F97">
      <w:pPr>
        <w:widowControl w:val="0"/>
        <w:autoSpaceDE w:val="0"/>
        <w:autoSpaceDN w:val="0"/>
        <w:ind w:firstLine="709"/>
        <w:jc w:val="both"/>
      </w:pPr>
      <w:r w:rsidRPr="000F429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4292" w:rsidRPr="000F4292" w:rsidRDefault="000F4292" w:rsidP="002A4F97">
      <w:pPr>
        <w:widowControl w:val="0"/>
        <w:autoSpaceDE w:val="0"/>
        <w:autoSpaceDN w:val="0"/>
        <w:ind w:firstLine="709"/>
        <w:jc w:val="both"/>
      </w:pPr>
      <w:r w:rsidRPr="000F429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4292" w:rsidRPr="000F4292" w:rsidRDefault="000F4292" w:rsidP="002A4F97">
      <w:pPr>
        <w:widowControl w:val="0"/>
        <w:autoSpaceDE w:val="0"/>
        <w:autoSpaceDN w:val="0"/>
        <w:ind w:firstLine="709"/>
        <w:jc w:val="both"/>
      </w:pPr>
      <w:r w:rsidRPr="000F429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4292" w:rsidRPr="000F4292" w:rsidRDefault="000F4292" w:rsidP="002A4F97">
      <w:pPr>
        <w:widowControl w:val="0"/>
        <w:autoSpaceDE w:val="0"/>
        <w:autoSpaceDN w:val="0"/>
        <w:ind w:firstLine="709"/>
        <w:jc w:val="both"/>
      </w:pPr>
      <w:r w:rsidRPr="000F429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4292" w:rsidRPr="000F4292" w:rsidRDefault="000F4292" w:rsidP="002A4F97">
      <w:pPr>
        <w:widowControl w:val="0"/>
        <w:autoSpaceDE w:val="0"/>
        <w:autoSpaceDN w:val="0"/>
        <w:ind w:firstLine="709"/>
        <w:jc w:val="both"/>
      </w:pPr>
    </w:p>
    <w:p w:rsidR="000F4292" w:rsidRPr="000F4292" w:rsidRDefault="000F4292" w:rsidP="002A4F97">
      <w:pPr>
        <w:widowControl w:val="0"/>
        <w:autoSpaceDE w:val="0"/>
        <w:autoSpaceDN w:val="0"/>
        <w:jc w:val="center"/>
        <w:outlineLvl w:val="1"/>
        <w:rPr>
          <w:b/>
          <w:bCs/>
        </w:rPr>
      </w:pPr>
      <w:r w:rsidRPr="002A4F97">
        <w:rPr>
          <w:b/>
        </w:rPr>
        <w:t>6.</w:t>
      </w:r>
      <w:r w:rsidRPr="000F4292">
        <w:t xml:space="preserve"> </w:t>
      </w:r>
      <w:r w:rsidRPr="000F4292">
        <w:rPr>
          <w:b/>
          <w:bCs/>
        </w:rPr>
        <w:t>Особенности выпо</w:t>
      </w:r>
      <w:r w:rsidR="002A4F97">
        <w:rPr>
          <w:b/>
          <w:bCs/>
        </w:rPr>
        <w:t xml:space="preserve">лнения административных процедур </w:t>
      </w:r>
      <w:r w:rsidRPr="000F4292">
        <w:rPr>
          <w:b/>
          <w:bCs/>
        </w:rPr>
        <w:t>в многофункциональных центрах</w:t>
      </w:r>
    </w:p>
    <w:p w:rsidR="000F4292" w:rsidRPr="000F4292" w:rsidRDefault="000F4292" w:rsidP="004E1425">
      <w:pPr>
        <w:widowControl w:val="0"/>
        <w:autoSpaceDE w:val="0"/>
        <w:autoSpaceDN w:val="0"/>
        <w:ind w:firstLine="851"/>
        <w:jc w:val="center"/>
      </w:pPr>
    </w:p>
    <w:p w:rsidR="000F4292" w:rsidRPr="000F4292" w:rsidRDefault="000F4292" w:rsidP="002A4F97">
      <w:pPr>
        <w:widowControl w:val="0"/>
        <w:autoSpaceDE w:val="0"/>
        <w:autoSpaceDN w:val="0"/>
        <w:ind w:firstLine="709"/>
        <w:jc w:val="both"/>
      </w:pPr>
      <w:r w:rsidRPr="000F4292">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2A4F97">
        <w:t>Администрацией</w:t>
      </w:r>
      <w:r w:rsidRPr="000F4292">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F4292" w:rsidRPr="000F4292" w:rsidRDefault="000F4292" w:rsidP="002A4F97">
      <w:pPr>
        <w:widowControl w:val="0"/>
        <w:autoSpaceDE w:val="0"/>
        <w:autoSpaceDN w:val="0"/>
        <w:ind w:firstLine="709"/>
        <w:jc w:val="both"/>
      </w:pPr>
      <w:r w:rsidRPr="000F4292">
        <w:t xml:space="preserve">6.2. В случае подачи документов в </w:t>
      </w:r>
      <w:r w:rsidR="002A4F97">
        <w:t>Администрацию</w:t>
      </w:r>
      <w:r w:rsidRPr="000F4292">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F4292" w:rsidRPr="000F4292" w:rsidRDefault="000F4292" w:rsidP="002A4F97">
      <w:pPr>
        <w:widowControl w:val="0"/>
        <w:autoSpaceDE w:val="0"/>
        <w:autoSpaceDN w:val="0"/>
        <w:ind w:firstLine="709"/>
        <w:jc w:val="both"/>
      </w:pPr>
      <w:r w:rsidRPr="000F4292">
        <w:t>а) удостоверяет личность заявителя или личность и полномочия законного представителя заявителя - в случае обращения физического лица;</w:t>
      </w:r>
    </w:p>
    <w:p w:rsidR="000F4292" w:rsidRPr="000F4292" w:rsidRDefault="000F4292" w:rsidP="002A4F97">
      <w:pPr>
        <w:widowControl w:val="0"/>
        <w:autoSpaceDE w:val="0"/>
        <w:autoSpaceDN w:val="0"/>
        <w:ind w:firstLine="709"/>
        <w:jc w:val="both"/>
      </w:pPr>
      <w:r w:rsidRPr="000F429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F4292" w:rsidRPr="000F4292" w:rsidRDefault="000F4292" w:rsidP="002A4F97">
      <w:pPr>
        <w:widowControl w:val="0"/>
        <w:autoSpaceDE w:val="0"/>
        <w:autoSpaceDN w:val="0"/>
        <w:ind w:firstLine="709"/>
        <w:jc w:val="both"/>
      </w:pPr>
      <w:r w:rsidRPr="000F4292">
        <w:t>б) определяет предмет обращения;</w:t>
      </w:r>
    </w:p>
    <w:p w:rsidR="000F4292" w:rsidRPr="000F4292" w:rsidRDefault="000F4292" w:rsidP="002A4F97">
      <w:pPr>
        <w:widowControl w:val="0"/>
        <w:autoSpaceDE w:val="0"/>
        <w:autoSpaceDN w:val="0"/>
        <w:ind w:firstLine="709"/>
        <w:jc w:val="both"/>
      </w:pPr>
      <w:r w:rsidRPr="000F4292">
        <w:t>в) проводит проверку правильности заполнения обращения;</w:t>
      </w:r>
    </w:p>
    <w:p w:rsidR="000F4292" w:rsidRPr="000F4292" w:rsidRDefault="000F4292" w:rsidP="002A4F97">
      <w:pPr>
        <w:widowControl w:val="0"/>
        <w:autoSpaceDE w:val="0"/>
        <w:autoSpaceDN w:val="0"/>
        <w:ind w:firstLine="709"/>
        <w:jc w:val="both"/>
      </w:pPr>
      <w:r w:rsidRPr="000F4292">
        <w:lastRenderedPageBreak/>
        <w:t>г) проводит проверку укомплектованности пакета документов;</w:t>
      </w:r>
    </w:p>
    <w:p w:rsidR="000F4292" w:rsidRPr="000F4292" w:rsidRDefault="000F4292" w:rsidP="002A4F97">
      <w:pPr>
        <w:widowControl w:val="0"/>
        <w:autoSpaceDE w:val="0"/>
        <w:autoSpaceDN w:val="0"/>
        <w:ind w:firstLine="709"/>
        <w:jc w:val="both"/>
      </w:pPr>
      <w:r w:rsidRPr="000F429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F4292" w:rsidRPr="000F4292" w:rsidRDefault="000F4292" w:rsidP="002A4F97">
      <w:pPr>
        <w:widowControl w:val="0"/>
        <w:autoSpaceDE w:val="0"/>
        <w:autoSpaceDN w:val="0"/>
        <w:ind w:firstLine="709"/>
        <w:jc w:val="both"/>
      </w:pPr>
      <w:r w:rsidRPr="000F4292">
        <w:t>е) заверяет каждый документ дела своей электронной подписью (далее - ЭП);</w:t>
      </w:r>
    </w:p>
    <w:p w:rsidR="000F4292" w:rsidRPr="000F4292" w:rsidRDefault="000F4292" w:rsidP="002A4F97">
      <w:pPr>
        <w:widowControl w:val="0"/>
        <w:autoSpaceDE w:val="0"/>
        <w:autoSpaceDN w:val="0"/>
        <w:ind w:firstLine="709"/>
        <w:jc w:val="both"/>
      </w:pPr>
      <w:r w:rsidRPr="000F4292">
        <w:t xml:space="preserve">ж) направляет копии документов и реестр документов в </w:t>
      </w:r>
      <w:proofErr w:type="spellStart"/>
      <w:r w:rsidR="002A4F97">
        <w:t>Адмиинстрацию</w:t>
      </w:r>
      <w:proofErr w:type="spellEnd"/>
      <w:r w:rsidRPr="000F4292">
        <w:t>:</w:t>
      </w:r>
    </w:p>
    <w:p w:rsidR="000F4292" w:rsidRPr="000F4292" w:rsidRDefault="000F4292" w:rsidP="002A4F97">
      <w:pPr>
        <w:widowControl w:val="0"/>
        <w:autoSpaceDE w:val="0"/>
        <w:autoSpaceDN w:val="0"/>
        <w:ind w:firstLine="709"/>
        <w:jc w:val="both"/>
      </w:pPr>
      <w:r w:rsidRPr="000F4292">
        <w:t>- в электронной форме (в составе пакетов электронных дел) в день обращения заявителя в МФЦ;</w:t>
      </w:r>
    </w:p>
    <w:p w:rsidR="000F4292" w:rsidRPr="000F4292" w:rsidRDefault="000F4292" w:rsidP="002A4F97">
      <w:pPr>
        <w:widowControl w:val="0"/>
        <w:autoSpaceDE w:val="0"/>
        <w:autoSpaceDN w:val="0"/>
        <w:ind w:firstLine="709"/>
        <w:jc w:val="both"/>
      </w:pPr>
      <w:r w:rsidRPr="000F4292">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F4292" w:rsidRPr="000F4292" w:rsidRDefault="000F4292" w:rsidP="002A4F97">
      <w:pPr>
        <w:widowControl w:val="0"/>
        <w:autoSpaceDE w:val="0"/>
        <w:autoSpaceDN w:val="0"/>
        <w:ind w:firstLine="709"/>
        <w:jc w:val="both"/>
      </w:pPr>
      <w:r w:rsidRPr="000F4292">
        <w:t>По окончании приема документов специалист МФЦ выдает заявителю расписку в приеме документов.</w:t>
      </w:r>
    </w:p>
    <w:p w:rsidR="000F4292" w:rsidRPr="000F4292" w:rsidRDefault="000F4292" w:rsidP="002A4F97">
      <w:pPr>
        <w:widowControl w:val="0"/>
        <w:autoSpaceDE w:val="0"/>
        <w:autoSpaceDN w:val="0"/>
        <w:ind w:firstLine="709"/>
        <w:jc w:val="both"/>
      </w:pPr>
      <w:r w:rsidRPr="000F4292">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F4292" w:rsidRPr="000F4292" w:rsidRDefault="000F4292" w:rsidP="002A4F97">
      <w:pPr>
        <w:widowControl w:val="0"/>
        <w:autoSpaceDE w:val="0"/>
        <w:autoSpaceDN w:val="0"/>
        <w:ind w:firstLine="709"/>
        <w:jc w:val="both"/>
      </w:pPr>
      <w:r w:rsidRPr="000F4292">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F4292" w:rsidRPr="000F4292" w:rsidRDefault="000F4292" w:rsidP="002A4F97">
      <w:pPr>
        <w:widowControl w:val="0"/>
        <w:autoSpaceDE w:val="0"/>
        <w:autoSpaceDN w:val="0"/>
        <w:ind w:firstLine="709"/>
        <w:jc w:val="both"/>
      </w:pPr>
      <w:r w:rsidRPr="000F4292">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F4292" w:rsidRPr="000F4292" w:rsidRDefault="000F4292" w:rsidP="002A4F97">
      <w:pPr>
        <w:widowControl w:val="0"/>
        <w:autoSpaceDE w:val="0"/>
        <w:autoSpaceDN w:val="0"/>
        <w:ind w:firstLine="709"/>
        <w:jc w:val="both"/>
      </w:pPr>
      <w:r w:rsidRPr="000F4292">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F4292" w:rsidRDefault="000F4292" w:rsidP="002A4F97">
      <w:pPr>
        <w:widowControl w:val="0"/>
        <w:autoSpaceDE w:val="0"/>
        <w:autoSpaceDN w:val="0"/>
        <w:ind w:firstLine="709"/>
        <w:jc w:val="both"/>
      </w:pPr>
      <w:bookmarkStart w:id="8" w:name="P588"/>
      <w:bookmarkEnd w:id="8"/>
      <w:r w:rsidRPr="000F4292">
        <w:t xml:space="preserve">6.4. При вводе безбумажного электронного документооборота административные процедуры регламентируются нормативным правовым </w:t>
      </w:r>
      <w:r w:rsidR="002A4F97">
        <w:t>актом Администрации</w:t>
      </w:r>
      <w:r w:rsidRPr="000F4292">
        <w:t>, устанавливающим порядок электронного (безбумажного) документооборота в сфере муниципальных услуг.</w:t>
      </w:r>
    </w:p>
    <w:p w:rsidR="002A4F97" w:rsidRPr="000F4292" w:rsidRDefault="002A4F97" w:rsidP="002A4F97">
      <w:pPr>
        <w:widowControl w:val="0"/>
        <w:autoSpaceDE w:val="0"/>
        <w:autoSpaceDN w:val="0"/>
        <w:ind w:firstLine="709"/>
        <w:jc w:val="both"/>
      </w:pPr>
    </w:p>
    <w:p w:rsidR="000F4292" w:rsidRPr="000F4292" w:rsidRDefault="000F4292" w:rsidP="002A4F97">
      <w:pPr>
        <w:widowControl w:val="0"/>
        <w:autoSpaceDE w:val="0"/>
        <w:autoSpaceDN w:val="0"/>
        <w:ind w:left="6372"/>
      </w:pPr>
      <w:r w:rsidRPr="000F4292">
        <w:br w:type="column"/>
      </w:r>
      <w:r w:rsidRPr="000F4292">
        <w:lastRenderedPageBreak/>
        <w:t>Приложение 1</w:t>
      </w:r>
      <w:r w:rsidR="002A4F97">
        <w:br/>
      </w:r>
      <w:r w:rsidRPr="000F4292">
        <w:t>к Административному регламенту</w:t>
      </w:r>
    </w:p>
    <w:p w:rsidR="000F4292" w:rsidRPr="000F4292" w:rsidRDefault="000F4292" w:rsidP="002A4F97">
      <w:pPr>
        <w:widowControl w:val="0"/>
        <w:autoSpaceDE w:val="0"/>
        <w:autoSpaceDN w:val="0"/>
      </w:pPr>
    </w:p>
    <w:p w:rsidR="000F4292" w:rsidRPr="000F4292" w:rsidRDefault="000F4292" w:rsidP="002A4F97">
      <w:pPr>
        <w:widowControl w:val="0"/>
        <w:autoSpaceDE w:val="0"/>
        <w:autoSpaceDN w:val="0"/>
      </w:pPr>
      <w:bookmarkStart w:id="9" w:name="P612"/>
      <w:bookmarkEnd w:id="9"/>
      <w:r w:rsidRPr="000F4292">
        <w:t>Бланк заявления</w:t>
      </w:r>
    </w:p>
    <w:p w:rsidR="000F4292" w:rsidRPr="000F4292" w:rsidRDefault="000F4292" w:rsidP="002A4F97">
      <w:pPr>
        <w:widowControl w:val="0"/>
        <w:autoSpaceDE w:val="0"/>
        <w:autoSpaceDN w:val="0"/>
        <w:ind w:left="5664"/>
      </w:pPr>
      <w:r w:rsidRPr="000F4292">
        <w:t>В администрацию ______________________</w:t>
      </w:r>
      <w:r w:rsidR="002A4F97">
        <w:t>_______________</w:t>
      </w:r>
    </w:p>
    <w:p w:rsidR="000F4292" w:rsidRPr="000F4292" w:rsidRDefault="000F4292" w:rsidP="002A4F97">
      <w:pPr>
        <w:widowControl w:val="0"/>
        <w:autoSpaceDE w:val="0"/>
        <w:autoSpaceDN w:val="0"/>
        <w:ind w:left="5664"/>
      </w:pPr>
      <w:r w:rsidRPr="000F4292">
        <w:t>______</w:t>
      </w:r>
      <w:r w:rsidR="002A4F97">
        <w:t>_______________________________</w:t>
      </w:r>
    </w:p>
    <w:p w:rsidR="000F4292" w:rsidRPr="000F4292" w:rsidRDefault="000F4292" w:rsidP="002A4F97">
      <w:pPr>
        <w:widowControl w:val="0"/>
        <w:autoSpaceDE w:val="0"/>
        <w:autoSpaceDN w:val="0"/>
        <w:ind w:left="5664"/>
      </w:pPr>
      <w:r w:rsidRPr="000F4292">
        <w:t>от ___________________________________</w:t>
      </w:r>
    </w:p>
    <w:p w:rsidR="000F4292" w:rsidRPr="002A4F97" w:rsidRDefault="000F4292" w:rsidP="002A4F97">
      <w:pPr>
        <w:widowControl w:val="0"/>
        <w:autoSpaceDE w:val="0"/>
        <w:autoSpaceDN w:val="0"/>
        <w:ind w:left="5664"/>
        <w:jc w:val="center"/>
        <w:rPr>
          <w:sz w:val="20"/>
          <w:szCs w:val="20"/>
        </w:rPr>
      </w:pPr>
      <w:r w:rsidRPr="002A4F97">
        <w:rPr>
          <w:sz w:val="20"/>
          <w:szCs w:val="20"/>
        </w:rPr>
        <w:t>наименование и местонахождение</w:t>
      </w:r>
    </w:p>
    <w:p w:rsidR="000F4292" w:rsidRPr="000F4292" w:rsidRDefault="000F4292" w:rsidP="002A4F97">
      <w:pPr>
        <w:widowControl w:val="0"/>
        <w:autoSpaceDE w:val="0"/>
        <w:autoSpaceDN w:val="0"/>
        <w:ind w:left="5664"/>
      </w:pPr>
      <w:r w:rsidRPr="000F4292">
        <w:t>______</w:t>
      </w:r>
      <w:r w:rsidR="002A4F97">
        <w:t>_______________________________</w:t>
      </w:r>
    </w:p>
    <w:p w:rsidR="000F4292" w:rsidRPr="002A4F97" w:rsidRDefault="000F4292" w:rsidP="002A4F97">
      <w:pPr>
        <w:widowControl w:val="0"/>
        <w:autoSpaceDE w:val="0"/>
        <w:autoSpaceDN w:val="0"/>
        <w:ind w:left="5664"/>
        <w:jc w:val="center"/>
        <w:rPr>
          <w:sz w:val="20"/>
          <w:szCs w:val="20"/>
        </w:rPr>
      </w:pPr>
      <w:r w:rsidRPr="002A4F97">
        <w:rPr>
          <w:sz w:val="20"/>
          <w:szCs w:val="20"/>
        </w:rPr>
        <w:t>юридического лица</w:t>
      </w:r>
    </w:p>
    <w:p w:rsidR="000F4292" w:rsidRPr="000F4292" w:rsidRDefault="000F4292" w:rsidP="002A4F97">
      <w:pPr>
        <w:widowControl w:val="0"/>
        <w:autoSpaceDE w:val="0"/>
        <w:autoSpaceDN w:val="0"/>
        <w:ind w:left="5664"/>
      </w:pPr>
      <w:r w:rsidRPr="000F4292">
        <w:t>______</w:t>
      </w:r>
      <w:r w:rsidR="002A4F97">
        <w:t>_______________________________</w:t>
      </w:r>
    </w:p>
    <w:p w:rsidR="000F4292" w:rsidRPr="002A4F97" w:rsidRDefault="000F4292" w:rsidP="002A4F97">
      <w:pPr>
        <w:widowControl w:val="0"/>
        <w:autoSpaceDE w:val="0"/>
        <w:autoSpaceDN w:val="0"/>
        <w:ind w:left="5664"/>
        <w:jc w:val="center"/>
        <w:rPr>
          <w:sz w:val="20"/>
          <w:szCs w:val="20"/>
        </w:rPr>
      </w:pPr>
      <w:r w:rsidRPr="002A4F97">
        <w:rPr>
          <w:sz w:val="20"/>
          <w:szCs w:val="20"/>
        </w:rPr>
        <w:t>ОГРН, ИНН, почтовый адрес</w:t>
      </w:r>
    </w:p>
    <w:p w:rsidR="000F4292" w:rsidRPr="000F4292" w:rsidRDefault="000F4292" w:rsidP="002A4F97">
      <w:pPr>
        <w:widowControl w:val="0"/>
        <w:autoSpaceDE w:val="0"/>
        <w:autoSpaceDN w:val="0"/>
        <w:ind w:left="5664"/>
      </w:pPr>
      <w:r w:rsidRPr="000F4292">
        <w:t>______</w:t>
      </w:r>
      <w:r w:rsidR="002A4F97">
        <w:t>_______________________________</w:t>
      </w:r>
    </w:p>
    <w:p w:rsidR="000F4292" w:rsidRPr="000F4292" w:rsidRDefault="000F4292" w:rsidP="002A4F97">
      <w:pPr>
        <w:widowControl w:val="0"/>
        <w:autoSpaceDE w:val="0"/>
        <w:autoSpaceDN w:val="0"/>
        <w:ind w:left="5664"/>
      </w:pPr>
      <w:r w:rsidRPr="000F4292">
        <w:t>__________________________</w:t>
      </w:r>
      <w:r w:rsidR="002A4F97">
        <w:t>___________</w:t>
      </w:r>
    </w:p>
    <w:p w:rsidR="000F4292" w:rsidRPr="000F4292" w:rsidRDefault="000F4292" w:rsidP="002A4F97">
      <w:pPr>
        <w:widowControl w:val="0"/>
        <w:autoSpaceDE w:val="0"/>
        <w:autoSpaceDN w:val="0"/>
        <w:ind w:left="5664"/>
      </w:pPr>
      <w:r w:rsidRPr="000F4292">
        <w:t>адрес электронной почты</w:t>
      </w:r>
    </w:p>
    <w:p w:rsidR="000F4292" w:rsidRPr="000F4292" w:rsidRDefault="000F4292" w:rsidP="002A4F97">
      <w:pPr>
        <w:widowControl w:val="0"/>
        <w:autoSpaceDE w:val="0"/>
        <w:autoSpaceDN w:val="0"/>
        <w:ind w:left="5664"/>
      </w:pPr>
      <w:r w:rsidRPr="000F4292">
        <w:t>______</w:t>
      </w:r>
      <w:r w:rsidR="002A4F97">
        <w:t>_______________________________</w:t>
      </w:r>
    </w:p>
    <w:p w:rsidR="000F4292" w:rsidRPr="000F4292" w:rsidRDefault="000F4292" w:rsidP="002A4F97">
      <w:pPr>
        <w:widowControl w:val="0"/>
        <w:autoSpaceDE w:val="0"/>
        <w:autoSpaceDN w:val="0"/>
        <w:ind w:left="5664"/>
      </w:pPr>
      <w:r w:rsidRPr="000F4292">
        <w:t>Телефон _____________________________</w:t>
      </w:r>
    </w:p>
    <w:p w:rsidR="000F4292" w:rsidRPr="000F4292" w:rsidRDefault="000F4292" w:rsidP="000F4292">
      <w:pPr>
        <w:widowControl w:val="0"/>
        <w:autoSpaceDE w:val="0"/>
        <w:autoSpaceDN w:val="0"/>
        <w:jc w:val="both"/>
      </w:pPr>
    </w:p>
    <w:p w:rsidR="000F4292" w:rsidRPr="000F4292" w:rsidRDefault="000F4292" w:rsidP="000F4292">
      <w:pPr>
        <w:widowControl w:val="0"/>
        <w:autoSpaceDE w:val="0"/>
        <w:autoSpaceDN w:val="0"/>
        <w:jc w:val="both"/>
      </w:pPr>
    </w:p>
    <w:p w:rsidR="000F4292" w:rsidRPr="000F4292" w:rsidRDefault="000F4292" w:rsidP="000F4292">
      <w:pPr>
        <w:widowControl w:val="0"/>
        <w:autoSpaceDE w:val="0"/>
        <w:autoSpaceDN w:val="0"/>
        <w:jc w:val="center"/>
      </w:pPr>
      <w:bookmarkStart w:id="10" w:name="P456"/>
      <w:bookmarkEnd w:id="10"/>
      <w:r w:rsidRPr="000F4292">
        <w:t>Заявление</w:t>
      </w:r>
      <w:r w:rsidR="002A4F97">
        <w:br/>
      </w:r>
      <w:r w:rsidRPr="000F4292">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r w:rsidR="002A4F97">
        <w:t xml:space="preserve"> </w:t>
      </w:r>
      <w:r w:rsidRPr="000F4292">
        <w:t>предоставление информации об объектах недвижимого имущества,</w:t>
      </w:r>
      <w:r w:rsidR="002A4F97">
        <w:t xml:space="preserve"> </w:t>
      </w:r>
      <w:r w:rsidRPr="000F4292">
        <w:t>находящихся в муниципальной собственности и предназначенных</w:t>
      </w:r>
      <w:r w:rsidR="002A4F97">
        <w:t xml:space="preserve"> </w:t>
      </w:r>
      <w:r w:rsidRPr="000F4292">
        <w:t>для сдачи в аренду</w:t>
      </w:r>
    </w:p>
    <w:p w:rsidR="000F4292" w:rsidRPr="000F4292" w:rsidRDefault="000F4292" w:rsidP="000F4292">
      <w:pPr>
        <w:widowControl w:val="0"/>
        <w:autoSpaceDE w:val="0"/>
        <w:autoSpaceDN w:val="0"/>
        <w:jc w:val="cente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5"/>
        <w:gridCol w:w="2196"/>
        <w:gridCol w:w="2199"/>
        <w:gridCol w:w="3186"/>
      </w:tblGrid>
      <w:tr w:rsidR="000F4292" w:rsidRPr="000F4292" w:rsidTr="002A4F97">
        <w:trPr>
          <w:jc w:val="center"/>
        </w:trPr>
        <w:tc>
          <w:tcPr>
            <w:tcW w:w="10206" w:type="dxa"/>
            <w:gridSpan w:val="4"/>
          </w:tcPr>
          <w:p w:rsidR="000F4292" w:rsidRPr="000F4292" w:rsidRDefault="000F4292" w:rsidP="000F4292">
            <w:pPr>
              <w:widowControl w:val="0"/>
              <w:autoSpaceDE w:val="0"/>
              <w:autoSpaceDN w:val="0"/>
            </w:pPr>
            <w:r w:rsidRPr="000F4292">
              <w:t>Сведения о юридическом лице, запрашивающем информацию</w:t>
            </w: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jc w:val="both"/>
            </w:pPr>
            <w:r w:rsidRPr="000F4292">
              <w:t>Наименование юридического лица</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Ф.И.О. руководителя</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Ф.И.О. представителя</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10206" w:type="dxa"/>
            <w:gridSpan w:val="4"/>
          </w:tcPr>
          <w:p w:rsidR="000F4292" w:rsidRPr="000F4292" w:rsidRDefault="000F4292" w:rsidP="000F4292">
            <w:pPr>
              <w:widowControl w:val="0"/>
              <w:autoSpaceDE w:val="0"/>
              <w:autoSpaceDN w:val="0"/>
            </w:pPr>
            <w:r w:rsidRPr="000F4292">
              <w:t>Сведения о регистрации юридического лица</w:t>
            </w: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ОГРН</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Юридический адрес</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Район</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Населенный пункт</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Улица</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2625" w:type="dxa"/>
          </w:tcPr>
          <w:p w:rsidR="000F4292" w:rsidRPr="000F4292" w:rsidRDefault="000F4292" w:rsidP="000F4292">
            <w:pPr>
              <w:widowControl w:val="0"/>
              <w:autoSpaceDE w:val="0"/>
              <w:autoSpaceDN w:val="0"/>
            </w:pPr>
            <w:r w:rsidRPr="000F4292">
              <w:t>Дом</w:t>
            </w:r>
          </w:p>
        </w:tc>
        <w:tc>
          <w:tcPr>
            <w:tcW w:w="2196" w:type="dxa"/>
          </w:tcPr>
          <w:p w:rsidR="000F4292" w:rsidRPr="000F4292" w:rsidRDefault="000F4292" w:rsidP="000F4292">
            <w:pPr>
              <w:widowControl w:val="0"/>
              <w:autoSpaceDE w:val="0"/>
              <w:autoSpaceDN w:val="0"/>
            </w:pPr>
          </w:p>
        </w:tc>
        <w:tc>
          <w:tcPr>
            <w:tcW w:w="2199" w:type="dxa"/>
          </w:tcPr>
          <w:p w:rsidR="000F4292" w:rsidRPr="000F4292" w:rsidRDefault="000F4292" w:rsidP="000F4292">
            <w:pPr>
              <w:widowControl w:val="0"/>
              <w:autoSpaceDE w:val="0"/>
              <w:autoSpaceDN w:val="0"/>
            </w:pPr>
            <w:r w:rsidRPr="000F4292">
              <w:t>корпус</w:t>
            </w:r>
          </w:p>
        </w:tc>
        <w:tc>
          <w:tcPr>
            <w:tcW w:w="3186" w:type="dxa"/>
          </w:tcPr>
          <w:p w:rsidR="000F4292" w:rsidRPr="000F4292" w:rsidRDefault="000F4292" w:rsidP="000F4292">
            <w:pPr>
              <w:widowControl w:val="0"/>
              <w:autoSpaceDE w:val="0"/>
              <w:autoSpaceDN w:val="0"/>
            </w:pPr>
          </w:p>
        </w:tc>
      </w:tr>
      <w:tr w:rsidR="000F4292" w:rsidRPr="000F4292" w:rsidTr="002A4F97">
        <w:trPr>
          <w:jc w:val="center"/>
        </w:trPr>
        <w:tc>
          <w:tcPr>
            <w:tcW w:w="10206" w:type="dxa"/>
            <w:gridSpan w:val="4"/>
          </w:tcPr>
          <w:p w:rsidR="000F4292" w:rsidRPr="000F4292" w:rsidRDefault="000F4292" w:rsidP="000F4292">
            <w:pPr>
              <w:widowControl w:val="0"/>
              <w:autoSpaceDE w:val="0"/>
              <w:autoSpaceDN w:val="0"/>
            </w:pPr>
            <w:r w:rsidRPr="000F4292">
              <w:t>Почтовый адрес для направления информации</w:t>
            </w: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Почтовый индекс</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Область</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Район</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lastRenderedPageBreak/>
              <w:t>Населенный пункт</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Улица</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2625" w:type="dxa"/>
          </w:tcPr>
          <w:p w:rsidR="000F4292" w:rsidRPr="000F4292" w:rsidRDefault="000F4292" w:rsidP="000F4292">
            <w:pPr>
              <w:widowControl w:val="0"/>
              <w:autoSpaceDE w:val="0"/>
              <w:autoSpaceDN w:val="0"/>
            </w:pPr>
            <w:r w:rsidRPr="000F4292">
              <w:t>Дом</w:t>
            </w:r>
          </w:p>
        </w:tc>
        <w:tc>
          <w:tcPr>
            <w:tcW w:w="2196" w:type="dxa"/>
          </w:tcPr>
          <w:p w:rsidR="000F4292" w:rsidRPr="000F4292" w:rsidRDefault="000F4292" w:rsidP="000F4292">
            <w:pPr>
              <w:widowControl w:val="0"/>
              <w:autoSpaceDE w:val="0"/>
              <w:autoSpaceDN w:val="0"/>
            </w:pPr>
          </w:p>
        </w:tc>
        <w:tc>
          <w:tcPr>
            <w:tcW w:w="2199" w:type="dxa"/>
          </w:tcPr>
          <w:p w:rsidR="000F4292" w:rsidRPr="000F4292" w:rsidRDefault="000F4292" w:rsidP="000F4292">
            <w:pPr>
              <w:widowControl w:val="0"/>
              <w:autoSpaceDE w:val="0"/>
              <w:autoSpaceDN w:val="0"/>
            </w:pPr>
            <w:r w:rsidRPr="000F4292">
              <w:t>корпус</w:t>
            </w:r>
          </w:p>
        </w:tc>
        <w:tc>
          <w:tcPr>
            <w:tcW w:w="3186" w:type="dxa"/>
          </w:tcPr>
          <w:p w:rsidR="000F4292" w:rsidRPr="000F4292" w:rsidRDefault="000F4292" w:rsidP="000F4292">
            <w:pPr>
              <w:widowControl w:val="0"/>
              <w:autoSpaceDE w:val="0"/>
              <w:autoSpaceDN w:val="0"/>
            </w:pPr>
          </w:p>
        </w:tc>
      </w:tr>
      <w:tr w:rsidR="000F4292" w:rsidRPr="000F4292" w:rsidTr="002A4F97">
        <w:trPr>
          <w:jc w:val="center"/>
        </w:trPr>
        <w:tc>
          <w:tcPr>
            <w:tcW w:w="10206" w:type="dxa"/>
            <w:gridSpan w:val="4"/>
          </w:tcPr>
          <w:p w:rsidR="000F4292" w:rsidRPr="000F4292" w:rsidRDefault="000F4292" w:rsidP="000F4292">
            <w:pPr>
              <w:widowControl w:val="0"/>
              <w:autoSpaceDE w:val="0"/>
              <w:autoSpaceDN w:val="0"/>
            </w:pPr>
            <w:r w:rsidRPr="000F4292">
              <w:t>Контактный телефон:</w:t>
            </w:r>
          </w:p>
          <w:p w:rsidR="000F4292" w:rsidRPr="000F4292" w:rsidRDefault="000F4292" w:rsidP="000F4292">
            <w:pPr>
              <w:widowControl w:val="0"/>
              <w:autoSpaceDE w:val="0"/>
              <w:autoSpaceDN w:val="0"/>
            </w:pPr>
            <w:r w:rsidRPr="000F4292">
              <w:t>E-mail:</w:t>
            </w:r>
          </w:p>
        </w:tc>
      </w:tr>
      <w:tr w:rsidR="000F4292" w:rsidRPr="000F4292" w:rsidTr="002A4F97">
        <w:trPr>
          <w:jc w:val="center"/>
        </w:trPr>
        <w:tc>
          <w:tcPr>
            <w:tcW w:w="10206" w:type="dxa"/>
            <w:gridSpan w:val="4"/>
          </w:tcPr>
          <w:p w:rsidR="000F4292" w:rsidRPr="000F4292" w:rsidRDefault="000F4292" w:rsidP="000F4292">
            <w:pPr>
              <w:widowControl w:val="0"/>
              <w:autoSpaceDE w:val="0"/>
              <w:autoSpaceDN w:val="0"/>
            </w:pPr>
            <w:r w:rsidRPr="000F4292">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0F4292">
              <w:rPr>
                <w:b/>
              </w:rPr>
              <w:t>(заполняется заявителем по желанию)</w:t>
            </w: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Вид объекта</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Наименование</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Кадастровый (условный) номер</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Местонахождение (адрес)</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Область</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Район</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Населенный пункт</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Улица</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Дом</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Корпус</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Литера</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Помещение</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Иное описание местоположения</w:t>
            </w:r>
          </w:p>
        </w:tc>
        <w:tc>
          <w:tcPr>
            <w:tcW w:w="5385" w:type="dxa"/>
            <w:gridSpan w:val="2"/>
          </w:tcPr>
          <w:p w:rsidR="000F4292" w:rsidRPr="000F4292" w:rsidRDefault="000F4292" w:rsidP="000F4292">
            <w:pPr>
              <w:widowControl w:val="0"/>
              <w:autoSpaceDE w:val="0"/>
              <w:autoSpaceDN w:val="0"/>
            </w:pPr>
          </w:p>
        </w:tc>
      </w:tr>
      <w:tr w:rsidR="000F4292" w:rsidRPr="000F4292" w:rsidTr="002A4F97">
        <w:trPr>
          <w:jc w:val="center"/>
        </w:trPr>
        <w:tc>
          <w:tcPr>
            <w:tcW w:w="4821" w:type="dxa"/>
            <w:gridSpan w:val="2"/>
          </w:tcPr>
          <w:p w:rsidR="000F4292" w:rsidRPr="000F4292" w:rsidRDefault="000F4292" w:rsidP="000F4292">
            <w:pPr>
              <w:widowControl w:val="0"/>
              <w:autoSpaceDE w:val="0"/>
              <w:autoSpaceDN w:val="0"/>
            </w:pPr>
            <w:r w:rsidRPr="000F4292">
              <w:t>Цель получения информации</w:t>
            </w:r>
          </w:p>
        </w:tc>
        <w:tc>
          <w:tcPr>
            <w:tcW w:w="5385" w:type="dxa"/>
            <w:gridSpan w:val="2"/>
          </w:tcPr>
          <w:p w:rsidR="000F4292" w:rsidRPr="000F4292" w:rsidRDefault="000F4292" w:rsidP="000F4292">
            <w:pPr>
              <w:widowControl w:val="0"/>
              <w:autoSpaceDE w:val="0"/>
              <w:autoSpaceDN w:val="0"/>
            </w:pPr>
          </w:p>
        </w:tc>
      </w:tr>
    </w:tbl>
    <w:p w:rsidR="000F4292" w:rsidRPr="000F4292" w:rsidRDefault="000F4292" w:rsidP="000F4292">
      <w:pPr>
        <w:widowControl w:val="0"/>
        <w:autoSpaceDE w:val="0"/>
        <w:autoSpaceDN w:val="0"/>
        <w:jc w:val="both"/>
      </w:pPr>
    </w:p>
    <w:p w:rsidR="000F4292" w:rsidRPr="000F4292" w:rsidRDefault="000F4292" w:rsidP="000F4292">
      <w:pPr>
        <w:widowControl w:val="0"/>
        <w:autoSpaceDE w:val="0"/>
        <w:autoSpaceDN w:val="0"/>
        <w:jc w:val="both"/>
      </w:pPr>
      <w:r w:rsidRPr="000F4292">
        <w:t>______________</w:t>
      </w:r>
      <w:r w:rsidR="002A4F97">
        <w:tab/>
      </w:r>
      <w:r w:rsidR="002A4F97">
        <w:tab/>
      </w:r>
      <w:r w:rsidR="002A4F97">
        <w:tab/>
      </w:r>
      <w:r w:rsidR="002A4F97">
        <w:tab/>
      </w:r>
      <w:r w:rsidR="002A4F97">
        <w:tab/>
      </w:r>
      <w:r w:rsidR="002A4F97">
        <w:tab/>
      </w:r>
      <w:r w:rsidR="002A4F97">
        <w:tab/>
      </w:r>
      <w:r w:rsidR="002A4F97">
        <w:tab/>
      </w:r>
      <w:r w:rsidRPr="000F4292">
        <w:t>______________</w:t>
      </w:r>
      <w:r w:rsidR="002A4F97">
        <w:t>___________</w:t>
      </w:r>
    </w:p>
    <w:p w:rsidR="000F4292" w:rsidRPr="002A4F97" w:rsidRDefault="000F4292" w:rsidP="002A4F97">
      <w:pPr>
        <w:widowControl w:val="0"/>
        <w:autoSpaceDE w:val="0"/>
        <w:autoSpaceDN w:val="0"/>
        <w:ind w:firstLine="708"/>
        <w:jc w:val="both"/>
        <w:rPr>
          <w:sz w:val="20"/>
          <w:szCs w:val="20"/>
        </w:rPr>
      </w:pPr>
      <w:r w:rsidRPr="002A4F97">
        <w:rPr>
          <w:sz w:val="20"/>
          <w:szCs w:val="20"/>
        </w:rPr>
        <w:t>(дата)</w:t>
      </w:r>
      <w:r w:rsidR="002A4F97">
        <w:rPr>
          <w:sz w:val="20"/>
          <w:szCs w:val="20"/>
        </w:rPr>
        <w:tab/>
      </w:r>
      <w:r w:rsidR="002A4F97">
        <w:rPr>
          <w:sz w:val="20"/>
          <w:szCs w:val="20"/>
        </w:rPr>
        <w:tab/>
      </w:r>
      <w:r w:rsidR="002A4F97">
        <w:rPr>
          <w:sz w:val="20"/>
          <w:szCs w:val="20"/>
        </w:rPr>
        <w:tab/>
      </w:r>
      <w:r w:rsidR="002A4F97">
        <w:rPr>
          <w:sz w:val="20"/>
          <w:szCs w:val="20"/>
        </w:rPr>
        <w:tab/>
      </w:r>
      <w:r w:rsidR="002A4F97">
        <w:rPr>
          <w:sz w:val="20"/>
          <w:szCs w:val="20"/>
        </w:rPr>
        <w:tab/>
      </w:r>
      <w:r w:rsidR="002A4F97">
        <w:rPr>
          <w:sz w:val="20"/>
          <w:szCs w:val="20"/>
        </w:rPr>
        <w:tab/>
      </w:r>
      <w:r w:rsidR="002A4F97">
        <w:rPr>
          <w:sz w:val="20"/>
          <w:szCs w:val="20"/>
        </w:rPr>
        <w:tab/>
      </w:r>
      <w:r w:rsidR="002A4F97">
        <w:rPr>
          <w:sz w:val="20"/>
          <w:szCs w:val="20"/>
        </w:rPr>
        <w:tab/>
      </w:r>
      <w:r w:rsidR="002A4F97">
        <w:rPr>
          <w:sz w:val="20"/>
          <w:szCs w:val="20"/>
        </w:rPr>
        <w:tab/>
      </w:r>
      <w:r w:rsidR="002A4F97">
        <w:rPr>
          <w:sz w:val="20"/>
          <w:szCs w:val="20"/>
        </w:rPr>
        <w:tab/>
      </w:r>
      <w:r w:rsidRPr="002A4F97">
        <w:rPr>
          <w:sz w:val="20"/>
          <w:szCs w:val="20"/>
        </w:rPr>
        <w:t>(подпись)</w:t>
      </w:r>
    </w:p>
    <w:p w:rsidR="000F4292" w:rsidRPr="000F4292" w:rsidRDefault="000F4292" w:rsidP="000F4292">
      <w:pPr>
        <w:widowControl w:val="0"/>
        <w:autoSpaceDE w:val="0"/>
        <w:autoSpaceDN w:val="0"/>
        <w:jc w:val="both"/>
      </w:pPr>
    </w:p>
    <w:p w:rsidR="000F4292" w:rsidRPr="000F4292" w:rsidRDefault="000F4292" w:rsidP="000F4292">
      <w:pPr>
        <w:widowControl w:val="0"/>
        <w:autoSpaceDE w:val="0"/>
        <w:autoSpaceDN w:val="0"/>
        <w:jc w:val="both"/>
      </w:pPr>
      <w:r w:rsidRPr="000F4292">
        <w:t>Результат рассмотрения заявления прошу:</w:t>
      </w:r>
    </w:p>
    <w:p w:rsidR="000F4292" w:rsidRPr="000F4292" w:rsidRDefault="000F4292" w:rsidP="000F4292">
      <w:pPr>
        <w:widowControl w:val="0"/>
        <w:autoSpaceDE w:val="0"/>
        <w:autoSpaceDN w:val="0"/>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0F4292" w:rsidRPr="000F4292" w:rsidTr="002A4F97">
        <w:trPr>
          <w:trHeight w:val="350"/>
        </w:trPr>
        <w:tc>
          <w:tcPr>
            <w:tcW w:w="534" w:type="dxa"/>
            <w:tcBorders>
              <w:right w:val="single" w:sz="4" w:space="0" w:color="auto"/>
            </w:tcBorders>
            <w:shd w:val="clear" w:color="auto" w:fill="auto"/>
          </w:tcPr>
          <w:p w:rsidR="000F4292" w:rsidRPr="000F4292" w:rsidRDefault="000F4292" w:rsidP="000F4292">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0F4292" w:rsidRPr="000F4292" w:rsidRDefault="000F4292" w:rsidP="00DE068A">
            <w:pPr>
              <w:widowControl w:val="0"/>
              <w:autoSpaceDE w:val="0"/>
              <w:autoSpaceDN w:val="0"/>
            </w:pPr>
            <w:r w:rsidRPr="000F4292">
              <w:t xml:space="preserve">выдать на руки в </w:t>
            </w:r>
            <w:r w:rsidR="00DE068A">
              <w:t>Администрации</w:t>
            </w:r>
            <w:r w:rsidRPr="000F4292">
              <w:t>_________________________________________________</w:t>
            </w:r>
          </w:p>
        </w:tc>
      </w:tr>
      <w:tr w:rsidR="000F4292" w:rsidRPr="000F4292" w:rsidTr="002A4F97">
        <w:trPr>
          <w:trHeight w:val="350"/>
        </w:trPr>
        <w:tc>
          <w:tcPr>
            <w:tcW w:w="534" w:type="dxa"/>
            <w:tcBorders>
              <w:right w:val="single" w:sz="4" w:space="0" w:color="auto"/>
            </w:tcBorders>
            <w:shd w:val="clear" w:color="auto" w:fill="auto"/>
          </w:tcPr>
          <w:p w:rsidR="000F4292" w:rsidRPr="000F4292" w:rsidRDefault="000F4292" w:rsidP="000F4292">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0F4292" w:rsidRPr="000F4292" w:rsidRDefault="000F4292" w:rsidP="000F4292">
            <w:pPr>
              <w:widowControl w:val="0"/>
              <w:autoSpaceDE w:val="0"/>
              <w:autoSpaceDN w:val="0"/>
            </w:pPr>
            <w:r w:rsidRPr="000F4292">
              <w:t xml:space="preserve">выдать на руки в МФЦ (указать адрес)_____________________________________  </w:t>
            </w:r>
          </w:p>
        </w:tc>
      </w:tr>
      <w:tr w:rsidR="000F4292" w:rsidRPr="000F4292" w:rsidTr="002A4F97">
        <w:trPr>
          <w:trHeight w:val="350"/>
        </w:trPr>
        <w:tc>
          <w:tcPr>
            <w:tcW w:w="534" w:type="dxa"/>
            <w:tcBorders>
              <w:right w:val="single" w:sz="4" w:space="0" w:color="auto"/>
            </w:tcBorders>
            <w:shd w:val="clear" w:color="auto" w:fill="auto"/>
          </w:tcPr>
          <w:p w:rsidR="000F4292" w:rsidRPr="000F4292" w:rsidRDefault="000F4292" w:rsidP="000F4292">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0F4292" w:rsidRPr="000F4292" w:rsidRDefault="000F4292" w:rsidP="000F4292">
            <w:pPr>
              <w:widowControl w:val="0"/>
              <w:autoSpaceDE w:val="0"/>
              <w:autoSpaceDN w:val="0"/>
            </w:pPr>
            <w:r w:rsidRPr="000F4292">
              <w:t>направить по почте_____________________________________________________</w:t>
            </w:r>
          </w:p>
        </w:tc>
      </w:tr>
      <w:tr w:rsidR="000F4292" w:rsidRPr="000F4292" w:rsidTr="002A4F97">
        <w:trPr>
          <w:trHeight w:val="350"/>
        </w:trPr>
        <w:tc>
          <w:tcPr>
            <w:tcW w:w="534" w:type="dxa"/>
            <w:tcBorders>
              <w:right w:val="single" w:sz="4" w:space="0" w:color="auto"/>
            </w:tcBorders>
            <w:shd w:val="clear" w:color="auto" w:fill="auto"/>
          </w:tcPr>
          <w:p w:rsidR="000F4292" w:rsidRPr="000F4292" w:rsidRDefault="000F4292" w:rsidP="000F4292">
            <w:pPr>
              <w:widowControl w:val="0"/>
              <w:autoSpaceDE w:val="0"/>
              <w:autoSpaceDN w:val="0"/>
              <w:rPr>
                <w:b/>
              </w:rPr>
            </w:pPr>
          </w:p>
        </w:tc>
        <w:tc>
          <w:tcPr>
            <w:tcW w:w="9814" w:type="dxa"/>
            <w:tcBorders>
              <w:top w:val="nil"/>
              <w:left w:val="single" w:sz="4" w:space="0" w:color="auto"/>
              <w:bottom w:val="nil"/>
              <w:right w:val="nil"/>
            </w:tcBorders>
            <w:shd w:val="clear" w:color="auto" w:fill="auto"/>
            <w:vAlign w:val="center"/>
          </w:tcPr>
          <w:p w:rsidR="000F4292" w:rsidRPr="000F4292" w:rsidRDefault="000F4292" w:rsidP="00DE068A">
            <w:pPr>
              <w:widowControl w:val="0"/>
              <w:autoSpaceDE w:val="0"/>
              <w:autoSpaceDN w:val="0"/>
            </w:pPr>
            <w:r w:rsidRPr="000F4292">
              <w:t xml:space="preserve">направить в электронной форме в личный кабинет на ПГУ ЛО/ЕПГУ/сайт </w:t>
            </w:r>
            <w:r w:rsidR="00DE068A">
              <w:t>Администрации</w:t>
            </w:r>
          </w:p>
        </w:tc>
      </w:tr>
      <w:tr w:rsidR="000F4292" w:rsidRPr="000F4292" w:rsidTr="002A4F97">
        <w:trPr>
          <w:trHeight w:val="350"/>
        </w:trPr>
        <w:tc>
          <w:tcPr>
            <w:tcW w:w="534" w:type="dxa"/>
            <w:tcBorders>
              <w:right w:val="single" w:sz="4" w:space="0" w:color="auto"/>
            </w:tcBorders>
            <w:shd w:val="clear" w:color="auto" w:fill="auto"/>
          </w:tcPr>
          <w:p w:rsidR="000F4292" w:rsidRPr="000F4292" w:rsidRDefault="000F4292" w:rsidP="000F4292">
            <w:pPr>
              <w:widowControl w:val="0"/>
              <w:autoSpaceDE w:val="0"/>
              <w:autoSpaceDN w:val="0"/>
              <w:rPr>
                <w:b/>
              </w:rPr>
            </w:pPr>
          </w:p>
        </w:tc>
        <w:tc>
          <w:tcPr>
            <w:tcW w:w="9814" w:type="dxa"/>
            <w:tcBorders>
              <w:top w:val="nil"/>
              <w:left w:val="single" w:sz="4" w:space="0" w:color="auto"/>
              <w:bottom w:val="nil"/>
              <w:right w:val="nil"/>
            </w:tcBorders>
            <w:shd w:val="clear" w:color="auto" w:fill="auto"/>
            <w:vAlign w:val="center"/>
          </w:tcPr>
          <w:p w:rsidR="000F4292" w:rsidRPr="000F4292" w:rsidRDefault="000F4292" w:rsidP="000F4292">
            <w:pPr>
              <w:widowControl w:val="0"/>
              <w:autoSpaceDE w:val="0"/>
              <w:autoSpaceDN w:val="0"/>
            </w:pPr>
            <w:r w:rsidRPr="000F4292">
              <w:t>направить по почте (указать адрес) ________________________________________</w:t>
            </w:r>
          </w:p>
        </w:tc>
      </w:tr>
    </w:tbl>
    <w:p w:rsidR="000F4292" w:rsidRPr="000F4292" w:rsidRDefault="000F4292" w:rsidP="000F4292">
      <w:pPr>
        <w:widowControl w:val="0"/>
        <w:autoSpaceDE w:val="0"/>
        <w:autoSpaceDN w:val="0"/>
      </w:pPr>
    </w:p>
    <w:p w:rsidR="000F4292" w:rsidRPr="000F4292" w:rsidRDefault="000F4292" w:rsidP="002A4F97">
      <w:pPr>
        <w:widowControl w:val="0"/>
        <w:autoSpaceDE w:val="0"/>
        <w:autoSpaceDN w:val="0"/>
        <w:ind w:left="6372"/>
      </w:pPr>
      <w:r w:rsidRPr="000F4292">
        <w:br w:type="column"/>
      </w:r>
      <w:r w:rsidRPr="000F4292">
        <w:lastRenderedPageBreak/>
        <w:t>Приложение № 2</w:t>
      </w:r>
      <w:r w:rsidR="002A4F97">
        <w:br/>
      </w:r>
      <w:r w:rsidRPr="000F4292">
        <w:t>к Административному регламенту</w:t>
      </w:r>
    </w:p>
    <w:p w:rsidR="000F4292" w:rsidRPr="002A4F97" w:rsidRDefault="000F4292" w:rsidP="002A4F97">
      <w:pPr>
        <w:widowControl w:val="0"/>
        <w:autoSpaceDE w:val="0"/>
        <w:autoSpaceDN w:val="0"/>
        <w:ind w:left="5664"/>
      </w:pPr>
    </w:p>
    <w:p w:rsidR="000F4292" w:rsidRPr="002A4F97" w:rsidRDefault="000F4292" w:rsidP="002A4F97">
      <w:pPr>
        <w:widowControl w:val="0"/>
        <w:autoSpaceDE w:val="0"/>
        <w:autoSpaceDN w:val="0"/>
        <w:ind w:left="5664"/>
      </w:pPr>
      <w:r w:rsidRPr="002A4F97">
        <w:t>В администрацию _____________________</w:t>
      </w:r>
      <w:r w:rsidR="002A4F97">
        <w:t>_______________</w:t>
      </w:r>
      <w:r w:rsidRPr="002A4F97">
        <w:t>_</w:t>
      </w:r>
    </w:p>
    <w:p w:rsidR="000F4292" w:rsidRPr="002A4F97" w:rsidRDefault="000F4292" w:rsidP="002A4F97">
      <w:pPr>
        <w:widowControl w:val="0"/>
        <w:autoSpaceDE w:val="0"/>
        <w:autoSpaceDN w:val="0"/>
        <w:ind w:left="5664"/>
      </w:pPr>
      <w:r w:rsidRPr="002A4F97">
        <w:t>______</w:t>
      </w:r>
      <w:r w:rsidR="002A4F97">
        <w:t>_______________________________</w:t>
      </w:r>
    </w:p>
    <w:p w:rsidR="000F4292" w:rsidRPr="002A4F97" w:rsidRDefault="000F4292" w:rsidP="002A4F97">
      <w:pPr>
        <w:widowControl w:val="0"/>
        <w:autoSpaceDE w:val="0"/>
        <w:autoSpaceDN w:val="0"/>
        <w:ind w:left="5664"/>
      </w:pPr>
      <w:r w:rsidRPr="002A4F97">
        <w:t>от ___________________________________</w:t>
      </w:r>
    </w:p>
    <w:p w:rsidR="000F4292" w:rsidRPr="002A4F97" w:rsidRDefault="000F4292" w:rsidP="002A4F97">
      <w:pPr>
        <w:widowControl w:val="0"/>
        <w:autoSpaceDE w:val="0"/>
        <w:autoSpaceDN w:val="0"/>
        <w:ind w:left="5664"/>
        <w:jc w:val="center"/>
        <w:rPr>
          <w:sz w:val="20"/>
          <w:szCs w:val="20"/>
        </w:rPr>
      </w:pPr>
      <w:r w:rsidRPr="002A4F97">
        <w:rPr>
          <w:sz w:val="20"/>
          <w:szCs w:val="20"/>
        </w:rPr>
        <w:t>(фамилия, имя, отчество гражданина)</w:t>
      </w:r>
    </w:p>
    <w:p w:rsidR="000F4292" w:rsidRPr="002A4F97" w:rsidRDefault="000F4292" w:rsidP="002A4F97">
      <w:pPr>
        <w:widowControl w:val="0"/>
        <w:autoSpaceDE w:val="0"/>
        <w:autoSpaceDN w:val="0"/>
        <w:ind w:left="5664"/>
      </w:pPr>
      <w:r w:rsidRPr="002A4F97">
        <w:t>______</w:t>
      </w:r>
      <w:r w:rsidR="002A4F97">
        <w:t>_______________________________</w:t>
      </w:r>
    </w:p>
    <w:p w:rsidR="000F4292" w:rsidRPr="002A4F97" w:rsidRDefault="000F4292" w:rsidP="002A4F97">
      <w:pPr>
        <w:widowControl w:val="0"/>
        <w:autoSpaceDE w:val="0"/>
        <w:autoSpaceDN w:val="0"/>
        <w:ind w:left="5664"/>
      </w:pPr>
      <w:r w:rsidRPr="002A4F97">
        <w:t>"__" ___________________ года рождения</w:t>
      </w:r>
    </w:p>
    <w:p w:rsidR="000F4292" w:rsidRPr="002A4F97" w:rsidRDefault="000F4292" w:rsidP="002A4F97">
      <w:pPr>
        <w:widowControl w:val="0"/>
        <w:autoSpaceDE w:val="0"/>
        <w:autoSpaceDN w:val="0"/>
        <w:ind w:left="5664"/>
      </w:pPr>
      <w:r w:rsidRPr="002A4F97">
        <w:t>__________</w:t>
      </w:r>
      <w:r w:rsidR="002A4F97">
        <w:t>___________________________</w:t>
      </w:r>
    </w:p>
    <w:p w:rsidR="000F4292" w:rsidRPr="002A4F97" w:rsidRDefault="000F4292" w:rsidP="002A4F97">
      <w:pPr>
        <w:widowControl w:val="0"/>
        <w:autoSpaceDE w:val="0"/>
        <w:autoSpaceDN w:val="0"/>
        <w:ind w:left="5664"/>
        <w:jc w:val="center"/>
        <w:rPr>
          <w:sz w:val="20"/>
          <w:szCs w:val="20"/>
        </w:rPr>
      </w:pPr>
      <w:r w:rsidRPr="002A4F97">
        <w:rPr>
          <w:sz w:val="20"/>
          <w:szCs w:val="20"/>
        </w:rPr>
        <w:t>(документ, удостоверяющий личность)</w:t>
      </w:r>
    </w:p>
    <w:p w:rsidR="000F4292" w:rsidRPr="002A4F97" w:rsidRDefault="000F4292" w:rsidP="002A4F97">
      <w:pPr>
        <w:widowControl w:val="0"/>
        <w:autoSpaceDE w:val="0"/>
        <w:autoSpaceDN w:val="0"/>
        <w:ind w:left="5664"/>
      </w:pPr>
      <w:r w:rsidRPr="002A4F97">
        <w:t xml:space="preserve">серия ___________ </w:t>
      </w:r>
      <w:r w:rsidR="002A4F97">
        <w:t>№</w:t>
      </w:r>
      <w:r w:rsidRPr="002A4F97">
        <w:t xml:space="preserve"> ____________ </w:t>
      </w:r>
      <w:proofErr w:type="gramStart"/>
      <w:r w:rsidRPr="002A4F97">
        <w:t>выдан</w:t>
      </w:r>
      <w:proofErr w:type="gramEnd"/>
    </w:p>
    <w:p w:rsidR="000F4292" w:rsidRPr="002A4F97" w:rsidRDefault="000F4292" w:rsidP="002A4F97">
      <w:pPr>
        <w:widowControl w:val="0"/>
        <w:autoSpaceDE w:val="0"/>
        <w:autoSpaceDN w:val="0"/>
        <w:ind w:left="5664"/>
      </w:pPr>
      <w:r w:rsidRPr="002A4F97">
        <w:t>______</w:t>
      </w:r>
      <w:r w:rsidR="002A4F97">
        <w:t>_______________________________</w:t>
      </w:r>
    </w:p>
    <w:p w:rsidR="000F4292" w:rsidRPr="002A4F97" w:rsidRDefault="000F4292" w:rsidP="002A4F97">
      <w:pPr>
        <w:widowControl w:val="0"/>
        <w:autoSpaceDE w:val="0"/>
        <w:autoSpaceDN w:val="0"/>
        <w:ind w:left="5664"/>
      </w:pPr>
      <w:r w:rsidRPr="002A4F97">
        <w:t>______</w:t>
      </w:r>
      <w:r w:rsidR="002A4F97">
        <w:t>_______________________________</w:t>
      </w:r>
    </w:p>
    <w:p w:rsidR="000F4292" w:rsidRPr="002A4F97" w:rsidRDefault="000F4292" w:rsidP="002A4F97">
      <w:pPr>
        <w:widowControl w:val="0"/>
        <w:autoSpaceDE w:val="0"/>
        <w:autoSpaceDN w:val="0"/>
        <w:ind w:left="5664"/>
      </w:pPr>
      <w:r w:rsidRPr="002A4F97">
        <w:t>"___" __________________________ года,</w:t>
      </w:r>
    </w:p>
    <w:p w:rsidR="000F4292" w:rsidRPr="002A4F97" w:rsidRDefault="000F4292" w:rsidP="002A4F97">
      <w:pPr>
        <w:widowControl w:val="0"/>
        <w:autoSpaceDE w:val="0"/>
        <w:autoSpaceDN w:val="0"/>
        <w:ind w:left="5664"/>
      </w:pPr>
      <w:r w:rsidRPr="002A4F97">
        <w:t>адрес постоянного места жительства</w:t>
      </w:r>
    </w:p>
    <w:p w:rsidR="000F4292" w:rsidRPr="002A4F97" w:rsidRDefault="000F4292" w:rsidP="002A4F97">
      <w:pPr>
        <w:widowControl w:val="0"/>
        <w:autoSpaceDE w:val="0"/>
        <w:autoSpaceDN w:val="0"/>
        <w:ind w:left="5664"/>
      </w:pPr>
      <w:r w:rsidRPr="002A4F97">
        <w:t>______________________________________</w:t>
      </w:r>
      <w:r w:rsidR="002A4F97">
        <w:t>____________________________________</w:t>
      </w:r>
    </w:p>
    <w:p w:rsidR="000F4292" w:rsidRPr="002A4F97" w:rsidRDefault="000F4292" w:rsidP="002A4F97">
      <w:pPr>
        <w:widowControl w:val="0"/>
        <w:autoSpaceDE w:val="0"/>
        <w:autoSpaceDN w:val="0"/>
        <w:ind w:left="5664"/>
      </w:pPr>
      <w:r w:rsidRPr="002A4F97">
        <w:t>адрес преимущественного пребывания</w:t>
      </w:r>
    </w:p>
    <w:p w:rsidR="000F4292" w:rsidRPr="002A4F97" w:rsidRDefault="000F4292" w:rsidP="002A4F97">
      <w:pPr>
        <w:widowControl w:val="0"/>
        <w:autoSpaceDE w:val="0"/>
        <w:autoSpaceDN w:val="0"/>
        <w:ind w:left="5664"/>
      </w:pPr>
      <w:r w:rsidRPr="002A4F97">
        <w:t>_____________________________________</w:t>
      </w:r>
      <w:r w:rsidR="002A4F97">
        <w:t>____________________________________</w:t>
      </w:r>
      <w:r w:rsidRPr="002A4F97">
        <w:t>_</w:t>
      </w:r>
    </w:p>
    <w:p w:rsidR="000F4292" w:rsidRPr="002A4F97" w:rsidRDefault="000F4292" w:rsidP="002A4F97">
      <w:pPr>
        <w:widowControl w:val="0"/>
        <w:autoSpaceDE w:val="0"/>
        <w:autoSpaceDN w:val="0"/>
        <w:ind w:left="5664"/>
      </w:pPr>
      <w:r w:rsidRPr="002A4F97">
        <w:t>Телефон _____________________________</w:t>
      </w:r>
    </w:p>
    <w:p w:rsidR="000F4292" w:rsidRPr="002A4F97" w:rsidRDefault="000F4292" w:rsidP="002A4F97">
      <w:pPr>
        <w:widowControl w:val="0"/>
        <w:autoSpaceDE w:val="0"/>
        <w:autoSpaceDN w:val="0"/>
        <w:ind w:left="708"/>
      </w:pPr>
    </w:p>
    <w:p w:rsidR="000F4292" w:rsidRPr="002A4F97" w:rsidRDefault="000F4292" w:rsidP="002A4F97">
      <w:pPr>
        <w:widowControl w:val="0"/>
        <w:autoSpaceDE w:val="0"/>
        <w:autoSpaceDN w:val="0"/>
      </w:pPr>
    </w:p>
    <w:p w:rsidR="000F4292" w:rsidRPr="000F4292" w:rsidRDefault="000F4292" w:rsidP="000F4292">
      <w:pPr>
        <w:widowControl w:val="0"/>
        <w:autoSpaceDE w:val="0"/>
        <w:autoSpaceDN w:val="0"/>
        <w:jc w:val="center"/>
      </w:pPr>
      <w:bookmarkStart w:id="11" w:name="P357"/>
      <w:bookmarkStart w:id="12" w:name="P582"/>
      <w:bookmarkEnd w:id="11"/>
      <w:bookmarkEnd w:id="12"/>
      <w:r w:rsidRPr="000F4292">
        <w:t>Заявление</w:t>
      </w:r>
      <w:r w:rsidR="002A4F97">
        <w:br/>
      </w:r>
      <w:r w:rsidRPr="002A4F97">
        <w:rPr>
          <w:sz w:val="23"/>
          <w:szCs w:val="23"/>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r w:rsidR="002A4F97" w:rsidRPr="002A4F97">
        <w:rPr>
          <w:sz w:val="23"/>
          <w:szCs w:val="23"/>
        </w:rPr>
        <w:t xml:space="preserve"> </w:t>
      </w:r>
      <w:r w:rsidRPr="002A4F97">
        <w:rPr>
          <w:sz w:val="23"/>
          <w:szCs w:val="23"/>
        </w:rPr>
        <w:t>предоставление информации об объектах недвижимого имущества,</w:t>
      </w:r>
      <w:r w:rsidR="002A4F97" w:rsidRPr="002A4F97">
        <w:rPr>
          <w:sz w:val="23"/>
          <w:szCs w:val="23"/>
        </w:rPr>
        <w:t xml:space="preserve"> </w:t>
      </w:r>
      <w:r w:rsidRPr="002A4F97">
        <w:rPr>
          <w:sz w:val="23"/>
          <w:szCs w:val="23"/>
        </w:rPr>
        <w:t>находящихся в муниципальной собственности и предназначенных</w:t>
      </w:r>
      <w:r w:rsidR="002A4F97" w:rsidRPr="002A4F97">
        <w:rPr>
          <w:sz w:val="23"/>
          <w:szCs w:val="23"/>
        </w:rPr>
        <w:t xml:space="preserve"> </w:t>
      </w:r>
      <w:r w:rsidRPr="002A4F97">
        <w:rPr>
          <w:sz w:val="23"/>
          <w:szCs w:val="23"/>
        </w:rPr>
        <w:t>для сдачи в аренду</w:t>
      </w:r>
    </w:p>
    <w:p w:rsidR="000F4292" w:rsidRPr="000F4292" w:rsidRDefault="000F4292" w:rsidP="000F4292">
      <w:pPr>
        <w:widowControl w:val="0"/>
        <w:autoSpaceDE w:val="0"/>
        <w:autoSpaceDN w:val="0"/>
        <w:jc w:val="both"/>
        <w:rPr>
          <w:rFonts w:ascii="Calibri" w:hAnsi="Calibri" w:cs="Calibri"/>
          <w:lang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2083"/>
        <w:gridCol w:w="175"/>
        <w:gridCol w:w="2105"/>
        <w:gridCol w:w="1145"/>
        <w:gridCol w:w="2592"/>
      </w:tblGrid>
      <w:tr w:rsidR="000F4292" w:rsidRPr="002A4F97" w:rsidTr="002A4F97">
        <w:trPr>
          <w:jc w:val="center"/>
        </w:trPr>
        <w:tc>
          <w:tcPr>
            <w:tcW w:w="9599" w:type="dxa"/>
            <w:gridSpan w:val="6"/>
          </w:tcPr>
          <w:p w:rsidR="000F4292" w:rsidRPr="002A4F97" w:rsidRDefault="000F4292" w:rsidP="002A4F97">
            <w:pPr>
              <w:widowControl w:val="0"/>
              <w:autoSpaceDE w:val="0"/>
              <w:autoSpaceDN w:val="0"/>
              <w:rPr>
                <w:sz w:val="22"/>
                <w:szCs w:val="22"/>
                <w:lang w:eastAsia="en-US"/>
              </w:rPr>
            </w:pPr>
            <w:r w:rsidRPr="002A4F97">
              <w:rPr>
                <w:sz w:val="22"/>
                <w:szCs w:val="22"/>
                <w:lang w:eastAsia="en-US"/>
              </w:rPr>
              <w:t>Сведения о физическом лице, запрашивающем информацию</w:t>
            </w: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Фамилия</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Имя</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Отчество</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vMerge w:val="restart"/>
          </w:tcPr>
          <w:p w:rsidR="000F4292" w:rsidRPr="002A4F97" w:rsidRDefault="000F4292" w:rsidP="002A4F97">
            <w:pPr>
              <w:widowControl w:val="0"/>
              <w:autoSpaceDE w:val="0"/>
              <w:autoSpaceDN w:val="0"/>
              <w:rPr>
                <w:sz w:val="22"/>
                <w:szCs w:val="22"/>
                <w:lang w:eastAsia="en-US"/>
              </w:rPr>
            </w:pPr>
            <w:r w:rsidRPr="002A4F97">
              <w:rPr>
                <w:sz w:val="22"/>
                <w:szCs w:val="22"/>
                <w:lang w:eastAsia="en-US"/>
              </w:rPr>
              <w:t>Документ,</w:t>
            </w:r>
            <w:r w:rsidR="002A4F97" w:rsidRPr="002A4F97">
              <w:rPr>
                <w:sz w:val="22"/>
                <w:szCs w:val="22"/>
                <w:lang w:eastAsia="en-US"/>
              </w:rPr>
              <w:t xml:space="preserve"> </w:t>
            </w:r>
            <w:r w:rsidRPr="002A4F97">
              <w:rPr>
                <w:sz w:val="22"/>
                <w:szCs w:val="22"/>
                <w:lang w:eastAsia="en-US"/>
              </w:rPr>
              <w:t>удостоверяющий</w:t>
            </w:r>
            <w:r w:rsidR="002A4F97" w:rsidRPr="002A4F97">
              <w:rPr>
                <w:sz w:val="22"/>
                <w:szCs w:val="22"/>
                <w:lang w:eastAsia="en-US"/>
              </w:rPr>
              <w:t xml:space="preserve"> </w:t>
            </w:r>
            <w:r w:rsidRPr="002A4F97">
              <w:rPr>
                <w:sz w:val="22"/>
                <w:szCs w:val="22"/>
                <w:lang w:eastAsia="en-US"/>
              </w:rPr>
              <w:t>личность</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vMerge/>
          </w:tcPr>
          <w:p w:rsidR="000F4292" w:rsidRPr="002A4F97" w:rsidRDefault="000F4292" w:rsidP="002A4F97">
            <w:pPr>
              <w:spacing w:after="200" w:line="276" w:lineRule="auto"/>
              <w:rPr>
                <w:rFonts w:eastAsiaTheme="minorHAnsi"/>
                <w:sz w:val="22"/>
                <w:szCs w:val="22"/>
                <w:lang w:eastAsia="en-US"/>
              </w:rPr>
            </w:pPr>
          </w:p>
        </w:tc>
        <w:tc>
          <w:tcPr>
            <w:tcW w:w="3057" w:type="dxa"/>
            <w:gridSpan w:val="2"/>
          </w:tcPr>
          <w:p w:rsidR="000F4292" w:rsidRPr="002A4F97" w:rsidRDefault="000F4292" w:rsidP="002A4F97">
            <w:pPr>
              <w:widowControl w:val="0"/>
              <w:autoSpaceDE w:val="0"/>
              <w:autoSpaceDN w:val="0"/>
              <w:rPr>
                <w:sz w:val="22"/>
                <w:szCs w:val="22"/>
                <w:lang w:eastAsia="en-US"/>
              </w:rPr>
            </w:pPr>
            <w:r w:rsidRPr="002A4F97">
              <w:rPr>
                <w:sz w:val="22"/>
                <w:szCs w:val="22"/>
                <w:lang w:eastAsia="en-US"/>
              </w:rPr>
              <w:t>серия</w:t>
            </w:r>
          </w:p>
        </w:tc>
        <w:tc>
          <w:tcPr>
            <w:tcW w:w="2438" w:type="dxa"/>
          </w:tcPr>
          <w:p w:rsidR="000F4292" w:rsidRPr="002A4F97" w:rsidRDefault="000F4292" w:rsidP="002A4F97">
            <w:pPr>
              <w:widowControl w:val="0"/>
              <w:autoSpaceDE w:val="0"/>
              <w:autoSpaceDN w:val="0"/>
              <w:rPr>
                <w:sz w:val="22"/>
                <w:szCs w:val="22"/>
                <w:lang w:eastAsia="en-US"/>
              </w:rPr>
            </w:pPr>
            <w:r w:rsidRPr="002A4F97">
              <w:rPr>
                <w:sz w:val="22"/>
                <w:szCs w:val="22"/>
                <w:lang w:eastAsia="en-US"/>
              </w:rPr>
              <w:t>номер</w:t>
            </w:r>
          </w:p>
        </w:tc>
      </w:tr>
      <w:tr w:rsidR="000F4292" w:rsidRPr="002A4F97" w:rsidTr="002A4F97">
        <w:trPr>
          <w:jc w:val="center"/>
        </w:trPr>
        <w:tc>
          <w:tcPr>
            <w:tcW w:w="4104" w:type="dxa"/>
            <w:gridSpan w:val="3"/>
            <w:vMerge/>
          </w:tcPr>
          <w:p w:rsidR="000F4292" w:rsidRPr="002A4F97" w:rsidRDefault="000F4292" w:rsidP="002A4F97">
            <w:pPr>
              <w:spacing w:after="200" w:line="276" w:lineRule="auto"/>
              <w:rPr>
                <w:rFonts w:eastAsiaTheme="minorHAnsi"/>
                <w:sz w:val="22"/>
                <w:szCs w:val="22"/>
                <w:lang w:eastAsia="en-US"/>
              </w:rPr>
            </w:pPr>
          </w:p>
        </w:tc>
        <w:tc>
          <w:tcPr>
            <w:tcW w:w="5495"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выдан</w:t>
            </w:r>
          </w:p>
        </w:tc>
      </w:tr>
      <w:tr w:rsidR="000F4292" w:rsidRPr="002A4F97" w:rsidTr="002A4F97">
        <w:trPr>
          <w:jc w:val="center"/>
        </w:trPr>
        <w:tc>
          <w:tcPr>
            <w:tcW w:w="4104" w:type="dxa"/>
            <w:gridSpan w:val="3"/>
            <w:vMerge/>
          </w:tcPr>
          <w:p w:rsidR="000F4292" w:rsidRPr="002A4F97" w:rsidRDefault="000F4292" w:rsidP="002A4F97">
            <w:pPr>
              <w:spacing w:after="200" w:line="276" w:lineRule="auto"/>
              <w:rPr>
                <w:rFonts w:eastAsiaTheme="minorHAnsi"/>
                <w:sz w:val="22"/>
                <w:szCs w:val="22"/>
                <w:lang w:eastAsia="en-US"/>
              </w:rPr>
            </w:pPr>
          </w:p>
        </w:tc>
        <w:tc>
          <w:tcPr>
            <w:tcW w:w="5495"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дата выдачи</w:t>
            </w:r>
          </w:p>
        </w:tc>
      </w:tr>
      <w:tr w:rsidR="000F4292" w:rsidRPr="002A4F97" w:rsidTr="002A4F97">
        <w:trPr>
          <w:jc w:val="center"/>
        </w:trPr>
        <w:tc>
          <w:tcPr>
            <w:tcW w:w="9599" w:type="dxa"/>
            <w:gridSpan w:val="6"/>
          </w:tcPr>
          <w:p w:rsidR="000F4292" w:rsidRPr="002A4F97" w:rsidRDefault="000F4292" w:rsidP="002A4F97">
            <w:pPr>
              <w:widowControl w:val="0"/>
              <w:autoSpaceDE w:val="0"/>
              <w:autoSpaceDN w:val="0"/>
              <w:rPr>
                <w:sz w:val="22"/>
                <w:szCs w:val="22"/>
                <w:lang w:eastAsia="en-US"/>
              </w:rPr>
            </w:pPr>
            <w:r w:rsidRPr="002A4F97">
              <w:rPr>
                <w:sz w:val="22"/>
                <w:szCs w:val="22"/>
                <w:lang w:eastAsia="en-US"/>
              </w:rPr>
              <w:t>Сведения о регистрации физического лица по месту жительства</w:t>
            </w: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Область</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Район</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Населенный пункт</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Улица</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1980" w:type="dxa"/>
          </w:tcPr>
          <w:p w:rsidR="000F4292" w:rsidRPr="002A4F97" w:rsidRDefault="000F4292" w:rsidP="002A4F97">
            <w:pPr>
              <w:widowControl w:val="0"/>
              <w:autoSpaceDE w:val="0"/>
              <w:autoSpaceDN w:val="0"/>
              <w:rPr>
                <w:sz w:val="22"/>
                <w:szCs w:val="22"/>
                <w:lang w:eastAsia="en-US"/>
              </w:rPr>
            </w:pPr>
            <w:r w:rsidRPr="002A4F97">
              <w:rPr>
                <w:sz w:val="22"/>
                <w:szCs w:val="22"/>
                <w:lang w:eastAsia="en-US"/>
              </w:rPr>
              <w:lastRenderedPageBreak/>
              <w:t>Дом</w:t>
            </w:r>
          </w:p>
        </w:tc>
        <w:tc>
          <w:tcPr>
            <w:tcW w:w="1959" w:type="dxa"/>
          </w:tcPr>
          <w:p w:rsidR="000F4292" w:rsidRPr="002A4F97" w:rsidRDefault="000F4292" w:rsidP="002A4F97">
            <w:pPr>
              <w:widowControl w:val="0"/>
              <w:autoSpaceDE w:val="0"/>
              <w:autoSpaceDN w:val="0"/>
              <w:rPr>
                <w:sz w:val="22"/>
                <w:szCs w:val="22"/>
                <w:lang w:eastAsia="en-US"/>
              </w:rPr>
            </w:pPr>
          </w:p>
        </w:tc>
        <w:tc>
          <w:tcPr>
            <w:tcW w:w="2145" w:type="dxa"/>
            <w:gridSpan w:val="2"/>
          </w:tcPr>
          <w:p w:rsidR="000F4292" w:rsidRPr="002A4F97" w:rsidRDefault="000F4292" w:rsidP="002A4F97">
            <w:pPr>
              <w:widowControl w:val="0"/>
              <w:autoSpaceDE w:val="0"/>
              <w:autoSpaceDN w:val="0"/>
              <w:rPr>
                <w:sz w:val="22"/>
                <w:szCs w:val="22"/>
                <w:lang w:eastAsia="en-US"/>
              </w:rPr>
            </w:pPr>
            <w:r w:rsidRPr="002A4F97">
              <w:rPr>
                <w:sz w:val="22"/>
                <w:szCs w:val="22"/>
                <w:lang w:eastAsia="en-US"/>
              </w:rPr>
              <w:t>корпус</w:t>
            </w:r>
          </w:p>
        </w:tc>
        <w:tc>
          <w:tcPr>
            <w:tcW w:w="3515" w:type="dxa"/>
            <w:gridSpan w:val="2"/>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9599" w:type="dxa"/>
            <w:gridSpan w:val="6"/>
          </w:tcPr>
          <w:p w:rsidR="000F4292" w:rsidRPr="002A4F97" w:rsidRDefault="000F4292" w:rsidP="002A4F97">
            <w:pPr>
              <w:widowControl w:val="0"/>
              <w:autoSpaceDE w:val="0"/>
              <w:autoSpaceDN w:val="0"/>
              <w:rPr>
                <w:sz w:val="22"/>
                <w:szCs w:val="22"/>
                <w:lang w:eastAsia="en-US"/>
              </w:rPr>
            </w:pPr>
            <w:r w:rsidRPr="002A4F97">
              <w:rPr>
                <w:sz w:val="22"/>
                <w:szCs w:val="22"/>
                <w:lang w:eastAsia="en-US"/>
              </w:rPr>
              <w:t>Почтовый адрес для направления информации</w:t>
            </w: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Почтовый индекс</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Область</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Район</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Населенный пункт</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Улица</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1980" w:type="dxa"/>
          </w:tcPr>
          <w:p w:rsidR="000F4292" w:rsidRPr="002A4F97" w:rsidRDefault="000F4292" w:rsidP="002A4F97">
            <w:pPr>
              <w:widowControl w:val="0"/>
              <w:autoSpaceDE w:val="0"/>
              <w:autoSpaceDN w:val="0"/>
              <w:rPr>
                <w:sz w:val="22"/>
                <w:szCs w:val="22"/>
                <w:lang w:eastAsia="en-US"/>
              </w:rPr>
            </w:pPr>
            <w:r w:rsidRPr="002A4F97">
              <w:rPr>
                <w:sz w:val="22"/>
                <w:szCs w:val="22"/>
                <w:lang w:eastAsia="en-US"/>
              </w:rPr>
              <w:t>Дом</w:t>
            </w:r>
          </w:p>
        </w:tc>
        <w:tc>
          <w:tcPr>
            <w:tcW w:w="1959" w:type="dxa"/>
          </w:tcPr>
          <w:p w:rsidR="000F4292" w:rsidRPr="002A4F97" w:rsidRDefault="000F4292" w:rsidP="002A4F97">
            <w:pPr>
              <w:widowControl w:val="0"/>
              <w:autoSpaceDE w:val="0"/>
              <w:autoSpaceDN w:val="0"/>
              <w:rPr>
                <w:sz w:val="22"/>
                <w:szCs w:val="22"/>
                <w:lang w:eastAsia="en-US"/>
              </w:rPr>
            </w:pPr>
          </w:p>
        </w:tc>
        <w:tc>
          <w:tcPr>
            <w:tcW w:w="2145" w:type="dxa"/>
            <w:gridSpan w:val="2"/>
          </w:tcPr>
          <w:p w:rsidR="000F4292" w:rsidRPr="002A4F97" w:rsidRDefault="000F4292" w:rsidP="002A4F97">
            <w:pPr>
              <w:widowControl w:val="0"/>
              <w:autoSpaceDE w:val="0"/>
              <w:autoSpaceDN w:val="0"/>
              <w:rPr>
                <w:sz w:val="22"/>
                <w:szCs w:val="22"/>
                <w:lang w:eastAsia="en-US"/>
              </w:rPr>
            </w:pPr>
            <w:r w:rsidRPr="002A4F97">
              <w:rPr>
                <w:sz w:val="22"/>
                <w:szCs w:val="22"/>
                <w:lang w:eastAsia="en-US"/>
              </w:rPr>
              <w:t>корпус</w:t>
            </w:r>
          </w:p>
        </w:tc>
        <w:tc>
          <w:tcPr>
            <w:tcW w:w="3515" w:type="dxa"/>
            <w:gridSpan w:val="2"/>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9599" w:type="dxa"/>
            <w:gridSpan w:val="6"/>
          </w:tcPr>
          <w:p w:rsidR="000F4292" w:rsidRPr="002A4F97" w:rsidRDefault="000F4292" w:rsidP="002A4F97">
            <w:pPr>
              <w:widowControl w:val="0"/>
              <w:autoSpaceDE w:val="0"/>
              <w:autoSpaceDN w:val="0"/>
              <w:rPr>
                <w:sz w:val="22"/>
                <w:szCs w:val="22"/>
                <w:lang w:eastAsia="en-US"/>
              </w:rPr>
            </w:pPr>
            <w:r w:rsidRPr="002A4F97">
              <w:rPr>
                <w:sz w:val="22"/>
                <w:szCs w:val="22"/>
                <w:lang w:eastAsia="en-US"/>
              </w:rPr>
              <w:t>Контактный телефон:</w:t>
            </w:r>
          </w:p>
        </w:tc>
      </w:tr>
      <w:tr w:rsidR="000F4292" w:rsidRPr="002A4F97" w:rsidTr="002A4F97">
        <w:trPr>
          <w:jc w:val="center"/>
        </w:trPr>
        <w:tc>
          <w:tcPr>
            <w:tcW w:w="9599" w:type="dxa"/>
            <w:gridSpan w:val="6"/>
          </w:tcPr>
          <w:p w:rsidR="000F4292" w:rsidRPr="002A4F97" w:rsidRDefault="000F4292" w:rsidP="002A4F97">
            <w:pPr>
              <w:widowControl w:val="0"/>
              <w:autoSpaceDE w:val="0"/>
              <w:autoSpaceDN w:val="0"/>
              <w:rPr>
                <w:sz w:val="22"/>
                <w:szCs w:val="22"/>
                <w:lang w:eastAsia="en-US"/>
              </w:rPr>
            </w:pPr>
            <w:proofErr w:type="gramStart"/>
            <w:r w:rsidRPr="002A4F97">
              <w:rPr>
                <w:sz w:val="22"/>
                <w:szCs w:val="22"/>
                <w:lang w:eastAsia="en-US"/>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Вид</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Наименование</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Кадастровый (условный) номер</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Местонахождение (адрес)</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Область</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Район</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Населенный пункт</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Улица</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Дом</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Корпус</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Литера</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Помещение</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rPr>
                <w:sz w:val="22"/>
                <w:szCs w:val="22"/>
                <w:lang w:eastAsia="en-US"/>
              </w:rPr>
            </w:pPr>
            <w:r w:rsidRPr="002A4F97">
              <w:rPr>
                <w:sz w:val="22"/>
                <w:szCs w:val="22"/>
                <w:lang w:eastAsia="en-US"/>
              </w:rPr>
              <w:t>Иное описание местоположения</w:t>
            </w:r>
          </w:p>
        </w:tc>
        <w:tc>
          <w:tcPr>
            <w:tcW w:w="5495" w:type="dxa"/>
            <w:gridSpan w:val="3"/>
          </w:tcPr>
          <w:p w:rsidR="000F4292" w:rsidRPr="002A4F97" w:rsidRDefault="000F4292" w:rsidP="002A4F97">
            <w:pPr>
              <w:widowControl w:val="0"/>
              <w:autoSpaceDE w:val="0"/>
              <w:autoSpaceDN w:val="0"/>
              <w:rPr>
                <w:sz w:val="22"/>
                <w:szCs w:val="22"/>
                <w:lang w:eastAsia="en-US"/>
              </w:rPr>
            </w:pPr>
          </w:p>
        </w:tc>
      </w:tr>
      <w:tr w:rsidR="000F4292" w:rsidRPr="002A4F97" w:rsidTr="002A4F97">
        <w:trPr>
          <w:jc w:val="center"/>
        </w:trPr>
        <w:tc>
          <w:tcPr>
            <w:tcW w:w="4104" w:type="dxa"/>
            <w:gridSpan w:val="3"/>
          </w:tcPr>
          <w:p w:rsidR="000F4292" w:rsidRPr="002A4F97" w:rsidRDefault="000F4292" w:rsidP="002A4F97">
            <w:pPr>
              <w:widowControl w:val="0"/>
              <w:autoSpaceDE w:val="0"/>
              <w:autoSpaceDN w:val="0"/>
              <w:jc w:val="both"/>
              <w:rPr>
                <w:sz w:val="22"/>
                <w:szCs w:val="22"/>
                <w:lang w:eastAsia="en-US"/>
              </w:rPr>
            </w:pPr>
            <w:r w:rsidRPr="002A4F97">
              <w:rPr>
                <w:sz w:val="22"/>
                <w:szCs w:val="22"/>
                <w:lang w:eastAsia="en-US"/>
              </w:rPr>
              <w:t>Цель получения информации</w:t>
            </w:r>
          </w:p>
        </w:tc>
        <w:tc>
          <w:tcPr>
            <w:tcW w:w="5495" w:type="dxa"/>
            <w:gridSpan w:val="3"/>
          </w:tcPr>
          <w:p w:rsidR="000F4292" w:rsidRPr="002A4F97" w:rsidRDefault="000F4292" w:rsidP="002A4F97">
            <w:pPr>
              <w:widowControl w:val="0"/>
              <w:autoSpaceDE w:val="0"/>
              <w:autoSpaceDN w:val="0"/>
              <w:rPr>
                <w:sz w:val="22"/>
                <w:szCs w:val="22"/>
                <w:lang w:eastAsia="en-US"/>
              </w:rPr>
            </w:pPr>
          </w:p>
        </w:tc>
      </w:tr>
    </w:tbl>
    <w:p w:rsidR="000F4292" w:rsidRPr="000F4292" w:rsidRDefault="000F4292" w:rsidP="000F4292">
      <w:pPr>
        <w:widowControl w:val="0"/>
        <w:autoSpaceDE w:val="0"/>
        <w:autoSpaceDN w:val="0"/>
        <w:jc w:val="both"/>
        <w:rPr>
          <w:rFonts w:ascii="Calibri" w:hAnsi="Calibri" w:cs="Calibri"/>
          <w:lang w:eastAsia="en-US"/>
        </w:rPr>
      </w:pPr>
    </w:p>
    <w:p w:rsidR="000F4292" w:rsidRPr="000F4292" w:rsidRDefault="000F4292" w:rsidP="000F4292">
      <w:pPr>
        <w:widowControl w:val="0"/>
        <w:autoSpaceDE w:val="0"/>
        <w:autoSpaceDN w:val="0"/>
        <w:jc w:val="both"/>
        <w:rPr>
          <w:lang w:eastAsia="en-US"/>
        </w:rPr>
      </w:pPr>
      <w:r w:rsidRPr="000F4292">
        <w:rPr>
          <w:lang w:eastAsia="en-US"/>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0F4292" w:rsidRPr="000F4292" w:rsidTr="00692172">
        <w:tc>
          <w:tcPr>
            <w:tcW w:w="534" w:type="dxa"/>
            <w:tcBorders>
              <w:right w:val="single" w:sz="4" w:space="0" w:color="auto"/>
            </w:tcBorders>
            <w:shd w:val="clear" w:color="auto" w:fill="auto"/>
          </w:tcPr>
          <w:p w:rsidR="000F4292" w:rsidRPr="000F4292" w:rsidRDefault="000F4292" w:rsidP="000F4292">
            <w:pPr>
              <w:widowControl w:val="0"/>
              <w:autoSpaceDE w:val="0"/>
              <w:autoSpaceDN w:val="0"/>
              <w:jc w:val="both"/>
              <w:rPr>
                <w:lang w:eastAsia="en-US"/>
              </w:rPr>
            </w:pPr>
          </w:p>
        </w:tc>
        <w:tc>
          <w:tcPr>
            <w:tcW w:w="9105" w:type="dxa"/>
            <w:tcBorders>
              <w:top w:val="nil"/>
              <w:left w:val="single" w:sz="4" w:space="0" w:color="auto"/>
              <w:bottom w:val="nil"/>
              <w:right w:val="nil"/>
            </w:tcBorders>
            <w:shd w:val="clear" w:color="auto" w:fill="auto"/>
            <w:vAlign w:val="center"/>
          </w:tcPr>
          <w:p w:rsidR="000F4292" w:rsidRPr="000F4292" w:rsidRDefault="000F4292" w:rsidP="000F4292">
            <w:pPr>
              <w:widowControl w:val="0"/>
              <w:autoSpaceDE w:val="0"/>
              <w:autoSpaceDN w:val="0"/>
              <w:jc w:val="both"/>
              <w:rPr>
                <w:lang w:eastAsia="en-US"/>
              </w:rPr>
            </w:pPr>
            <w:r w:rsidRPr="000F4292">
              <w:rPr>
                <w:lang w:eastAsia="en-US"/>
              </w:rPr>
              <w:t>выдать на руки в ОИВ/Администрации/ Организации</w:t>
            </w:r>
          </w:p>
        </w:tc>
      </w:tr>
      <w:tr w:rsidR="000F4292" w:rsidRPr="000F4292" w:rsidTr="00692172">
        <w:tc>
          <w:tcPr>
            <w:tcW w:w="534" w:type="dxa"/>
            <w:tcBorders>
              <w:right w:val="single" w:sz="4" w:space="0" w:color="auto"/>
            </w:tcBorders>
            <w:shd w:val="clear" w:color="auto" w:fill="auto"/>
          </w:tcPr>
          <w:p w:rsidR="000F4292" w:rsidRPr="000F4292" w:rsidRDefault="000F4292" w:rsidP="000F4292">
            <w:pPr>
              <w:widowControl w:val="0"/>
              <w:autoSpaceDE w:val="0"/>
              <w:autoSpaceDN w:val="0"/>
              <w:jc w:val="both"/>
              <w:rPr>
                <w:lang w:eastAsia="en-US"/>
              </w:rPr>
            </w:pPr>
          </w:p>
        </w:tc>
        <w:tc>
          <w:tcPr>
            <w:tcW w:w="9105" w:type="dxa"/>
            <w:tcBorders>
              <w:top w:val="nil"/>
              <w:left w:val="single" w:sz="4" w:space="0" w:color="auto"/>
              <w:bottom w:val="nil"/>
              <w:right w:val="nil"/>
            </w:tcBorders>
            <w:shd w:val="clear" w:color="auto" w:fill="auto"/>
            <w:vAlign w:val="center"/>
          </w:tcPr>
          <w:p w:rsidR="000F4292" w:rsidRPr="000F4292" w:rsidRDefault="000F4292" w:rsidP="000F4292">
            <w:pPr>
              <w:widowControl w:val="0"/>
              <w:autoSpaceDE w:val="0"/>
              <w:autoSpaceDN w:val="0"/>
              <w:jc w:val="both"/>
              <w:rPr>
                <w:lang w:eastAsia="en-US"/>
              </w:rPr>
            </w:pPr>
            <w:r w:rsidRPr="000F4292">
              <w:rPr>
                <w:lang w:eastAsia="en-US"/>
              </w:rPr>
              <w:t>выдать на руки в МФЦ</w:t>
            </w:r>
          </w:p>
        </w:tc>
      </w:tr>
      <w:tr w:rsidR="000F4292" w:rsidRPr="000F4292" w:rsidTr="00692172">
        <w:tc>
          <w:tcPr>
            <w:tcW w:w="534" w:type="dxa"/>
            <w:tcBorders>
              <w:right w:val="single" w:sz="4" w:space="0" w:color="auto"/>
            </w:tcBorders>
            <w:shd w:val="clear" w:color="auto" w:fill="auto"/>
          </w:tcPr>
          <w:p w:rsidR="000F4292" w:rsidRPr="000F4292" w:rsidRDefault="000F4292" w:rsidP="000F4292">
            <w:pPr>
              <w:widowControl w:val="0"/>
              <w:autoSpaceDE w:val="0"/>
              <w:autoSpaceDN w:val="0"/>
              <w:jc w:val="both"/>
              <w:rPr>
                <w:lang w:eastAsia="en-US"/>
              </w:rPr>
            </w:pPr>
          </w:p>
        </w:tc>
        <w:tc>
          <w:tcPr>
            <w:tcW w:w="9105" w:type="dxa"/>
            <w:tcBorders>
              <w:top w:val="nil"/>
              <w:left w:val="single" w:sz="4" w:space="0" w:color="auto"/>
              <w:bottom w:val="nil"/>
              <w:right w:val="nil"/>
            </w:tcBorders>
            <w:shd w:val="clear" w:color="auto" w:fill="auto"/>
            <w:vAlign w:val="center"/>
          </w:tcPr>
          <w:p w:rsidR="000F4292" w:rsidRPr="000F4292" w:rsidRDefault="000F4292" w:rsidP="000F4292">
            <w:pPr>
              <w:widowControl w:val="0"/>
              <w:autoSpaceDE w:val="0"/>
              <w:autoSpaceDN w:val="0"/>
              <w:jc w:val="both"/>
              <w:rPr>
                <w:lang w:eastAsia="en-US"/>
              </w:rPr>
            </w:pPr>
            <w:r w:rsidRPr="000F4292">
              <w:rPr>
                <w:lang w:eastAsia="en-US"/>
              </w:rPr>
              <w:t>направить по почте</w:t>
            </w:r>
          </w:p>
        </w:tc>
      </w:tr>
      <w:tr w:rsidR="000F4292" w:rsidRPr="000F4292" w:rsidTr="00692172">
        <w:tc>
          <w:tcPr>
            <w:tcW w:w="534" w:type="dxa"/>
            <w:tcBorders>
              <w:right w:val="single" w:sz="4" w:space="0" w:color="auto"/>
            </w:tcBorders>
            <w:shd w:val="clear" w:color="auto" w:fill="auto"/>
          </w:tcPr>
          <w:p w:rsidR="000F4292" w:rsidRPr="000F4292" w:rsidRDefault="000F4292" w:rsidP="000F4292">
            <w:pPr>
              <w:widowControl w:val="0"/>
              <w:autoSpaceDE w:val="0"/>
              <w:autoSpaceDN w:val="0"/>
              <w:jc w:val="both"/>
              <w:rPr>
                <w:b/>
                <w:lang w:eastAsia="en-US"/>
              </w:rPr>
            </w:pPr>
          </w:p>
        </w:tc>
        <w:tc>
          <w:tcPr>
            <w:tcW w:w="9105" w:type="dxa"/>
            <w:tcBorders>
              <w:top w:val="nil"/>
              <w:left w:val="single" w:sz="4" w:space="0" w:color="auto"/>
              <w:bottom w:val="nil"/>
              <w:right w:val="nil"/>
            </w:tcBorders>
            <w:shd w:val="clear" w:color="auto" w:fill="auto"/>
            <w:vAlign w:val="center"/>
          </w:tcPr>
          <w:p w:rsidR="000F4292" w:rsidRPr="000F4292" w:rsidRDefault="000F4292" w:rsidP="000F4292">
            <w:pPr>
              <w:widowControl w:val="0"/>
              <w:autoSpaceDE w:val="0"/>
              <w:autoSpaceDN w:val="0"/>
              <w:jc w:val="both"/>
              <w:rPr>
                <w:lang w:eastAsia="en-US"/>
              </w:rPr>
            </w:pPr>
            <w:r w:rsidRPr="000F4292">
              <w:rPr>
                <w:lang w:eastAsia="en-US"/>
              </w:rPr>
              <w:t>направить в электронной форме в личный кабинет на ПГУ</w:t>
            </w:r>
          </w:p>
        </w:tc>
      </w:tr>
    </w:tbl>
    <w:p w:rsidR="000F4292" w:rsidRDefault="000F4292" w:rsidP="000F4292">
      <w:pPr>
        <w:widowControl w:val="0"/>
        <w:autoSpaceDE w:val="0"/>
        <w:autoSpaceDN w:val="0"/>
        <w:jc w:val="both"/>
        <w:rPr>
          <w:lang w:eastAsia="en-US"/>
        </w:rPr>
      </w:pPr>
    </w:p>
    <w:p w:rsidR="000F4292" w:rsidRPr="000F4292" w:rsidRDefault="000F4292" w:rsidP="000F4292">
      <w:pPr>
        <w:widowControl w:val="0"/>
        <w:autoSpaceDE w:val="0"/>
        <w:autoSpaceDN w:val="0"/>
        <w:jc w:val="both"/>
        <w:rPr>
          <w:lang w:eastAsia="en-US"/>
        </w:rPr>
      </w:pPr>
      <w:r w:rsidRPr="000F4292">
        <w:rPr>
          <w:lang w:eastAsia="en-US"/>
        </w:rPr>
        <w:t>"___" ___________ 20___ г. ___________________________________________</w:t>
      </w:r>
    </w:p>
    <w:p w:rsidR="000F4292" w:rsidRPr="002A4F97" w:rsidRDefault="000F4292" w:rsidP="000F4292">
      <w:pPr>
        <w:widowControl w:val="0"/>
        <w:autoSpaceDE w:val="0"/>
        <w:autoSpaceDN w:val="0"/>
        <w:jc w:val="both"/>
        <w:rPr>
          <w:sz w:val="20"/>
          <w:szCs w:val="20"/>
          <w:lang w:eastAsia="en-US"/>
        </w:rPr>
      </w:pPr>
      <w:r w:rsidRPr="002A4F97">
        <w:rPr>
          <w:sz w:val="20"/>
          <w:szCs w:val="20"/>
          <w:lang w:eastAsia="en-US"/>
        </w:rPr>
        <w:t>Дата подачи заявления</w:t>
      </w:r>
      <w:r w:rsidR="002A4F97">
        <w:rPr>
          <w:sz w:val="20"/>
          <w:szCs w:val="20"/>
          <w:lang w:eastAsia="en-US"/>
        </w:rPr>
        <w:tab/>
      </w:r>
      <w:r w:rsidR="002A4F97">
        <w:rPr>
          <w:sz w:val="20"/>
          <w:szCs w:val="20"/>
          <w:lang w:eastAsia="en-US"/>
        </w:rPr>
        <w:tab/>
      </w:r>
      <w:r w:rsidR="002A4F97">
        <w:rPr>
          <w:sz w:val="20"/>
          <w:szCs w:val="20"/>
          <w:lang w:eastAsia="en-US"/>
        </w:rPr>
        <w:tab/>
      </w:r>
      <w:r w:rsidRPr="002A4F97">
        <w:rPr>
          <w:sz w:val="20"/>
          <w:szCs w:val="20"/>
          <w:lang w:eastAsia="en-US"/>
        </w:rPr>
        <w:t>(собственноручная подпись физического лица)</w:t>
      </w:r>
    </w:p>
    <w:sectPr w:rsidR="000F4292" w:rsidRPr="002A4F97" w:rsidSect="00830665">
      <w:type w:val="continuous"/>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96"/>
    <w:rsid w:val="00004CD3"/>
    <w:rsid w:val="000F4292"/>
    <w:rsid w:val="0010010C"/>
    <w:rsid w:val="00137153"/>
    <w:rsid w:val="00143C4F"/>
    <w:rsid w:val="00270F4B"/>
    <w:rsid w:val="002A4F97"/>
    <w:rsid w:val="003146D3"/>
    <w:rsid w:val="00400EAE"/>
    <w:rsid w:val="00427E11"/>
    <w:rsid w:val="0049052B"/>
    <w:rsid w:val="004E1425"/>
    <w:rsid w:val="00692172"/>
    <w:rsid w:val="006B74AF"/>
    <w:rsid w:val="006D5322"/>
    <w:rsid w:val="006F2096"/>
    <w:rsid w:val="007F52C5"/>
    <w:rsid w:val="00830665"/>
    <w:rsid w:val="00A215AE"/>
    <w:rsid w:val="00B44F7C"/>
    <w:rsid w:val="00BF09D1"/>
    <w:rsid w:val="00C127E5"/>
    <w:rsid w:val="00CB28CF"/>
    <w:rsid w:val="00DE0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96"/>
    <w:pPr>
      <w:ind w:firstLine="0"/>
      <w:jc w:val="left"/>
    </w:pPr>
    <w:rPr>
      <w:rFonts w:eastAsia="Times New Roman"/>
      <w:lang w:eastAsia="ru-RU"/>
    </w:rPr>
  </w:style>
  <w:style w:type="paragraph" w:styleId="3">
    <w:name w:val="heading 3"/>
    <w:basedOn w:val="a"/>
    <w:next w:val="a"/>
    <w:link w:val="30"/>
    <w:qFormat/>
    <w:rsid w:val="006F209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F2096"/>
    <w:rPr>
      <w:rFonts w:ascii="Arial" w:eastAsia="Times New Roman" w:hAnsi="Arial" w:cs="Arial"/>
      <w:b/>
      <w:bCs/>
      <w:sz w:val="26"/>
      <w:szCs w:val="26"/>
      <w:lang w:eastAsia="ru-RU"/>
    </w:rPr>
  </w:style>
  <w:style w:type="paragraph" w:styleId="a3">
    <w:name w:val="Balloon Text"/>
    <w:basedOn w:val="a"/>
    <w:link w:val="a4"/>
    <w:uiPriority w:val="99"/>
    <w:semiHidden/>
    <w:unhideWhenUsed/>
    <w:rsid w:val="006F2096"/>
    <w:rPr>
      <w:rFonts w:ascii="Tahoma" w:hAnsi="Tahoma" w:cs="Tahoma"/>
      <w:sz w:val="16"/>
      <w:szCs w:val="16"/>
    </w:rPr>
  </w:style>
  <w:style w:type="character" w:customStyle="1" w:styleId="a4">
    <w:name w:val="Текст выноски Знак"/>
    <w:basedOn w:val="a0"/>
    <w:link w:val="a3"/>
    <w:uiPriority w:val="99"/>
    <w:semiHidden/>
    <w:rsid w:val="006F2096"/>
    <w:rPr>
      <w:rFonts w:ascii="Tahoma" w:eastAsia="Times New Roman" w:hAnsi="Tahoma" w:cs="Tahoma"/>
      <w:sz w:val="16"/>
      <w:szCs w:val="16"/>
      <w:lang w:eastAsia="ru-RU"/>
    </w:rPr>
  </w:style>
  <w:style w:type="paragraph" w:styleId="a5">
    <w:name w:val="header"/>
    <w:basedOn w:val="a"/>
    <w:link w:val="a6"/>
    <w:uiPriority w:val="99"/>
    <w:unhideWhenUsed/>
    <w:rsid w:val="006F209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6F2096"/>
    <w:rPr>
      <w:rFonts w:asciiTheme="minorHAnsi" w:hAnsiTheme="minorHAnsi" w:cstheme="minorBidi"/>
      <w:sz w:val="22"/>
      <w:szCs w:val="22"/>
    </w:rPr>
  </w:style>
  <w:style w:type="paragraph" w:styleId="a7">
    <w:name w:val="footer"/>
    <w:basedOn w:val="a"/>
    <w:link w:val="a8"/>
    <w:uiPriority w:val="99"/>
    <w:unhideWhenUsed/>
    <w:rsid w:val="006F2096"/>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6F2096"/>
    <w:rPr>
      <w:rFonts w:asciiTheme="minorHAnsi" w:hAnsiTheme="minorHAnsi" w:cstheme="minorBidi"/>
      <w:sz w:val="22"/>
      <w:szCs w:val="22"/>
    </w:rPr>
  </w:style>
  <w:style w:type="paragraph" w:customStyle="1" w:styleId="ConsPlusNormal">
    <w:name w:val="ConsPlusNormal"/>
    <w:link w:val="ConsPlusNormal0"/>
    <w:rsid w:val="006F2096"/>
    <w:pPr>
      <w:widowControl w:val="0"/>
      <w:autoSpaceDE w:val="0"/>
      <w:autoSpaceDN w:val="0"/>
      <w:ind w:firstLine="0"/>
      <w:jc w:val="left"/>
    </w:pPr>
    <w:rPr>
      <w:rFonts w:ascii="Calibri" w:eastAsia="Times New Roman" w:hAnsi="Calibri" w:cs="Calibri"/>
      <w:sz w:val="22"/>
      <w:szCs w:val="20"/>
      <w:lang w:eastAsia="ru-RU"/>
    </w:rPr>
  </w:style>
  <w:style w:type="paragraph" w:customStyle="1" w:styleId="ConsPlusNonformat">
    <w:name w:val="ConsPlusNonformat"/>
    <w:rsid w:val="006F2096"/>
    <w:pPr>
      <w:widowControl w:val="0"/>
      <w:autoSpaceDE w:val="0"/>
      <w:autoSpaceDN w:val="0"/>
      <w:ind w:firstLine="0"/>
      <w:jc w:val="left"/>
    </w:pPr>
    <w:rPr>
      <w:rFonts w:ascii="Courier New" w:eastAsia="Times New Roman" w:hAnsi="Courier New" w:cs="Courier New"/>
      <w:sz w:val="20"/>
      <w:szCs w:val="20"/>
      <w:lang w:eastAsia="ru-RU"/>
    </w:rPr>
  </w:style>
  <w:style w:type="character" w:styleId="a9">
    <w:name w:val="Hyperlink"/>
    <w:basedOn w:val="a0"/>
    <w:uiPriority w:val="99"/>
    <w:unhideWhenUsed/>
    <w:rsid w:val="006F2096"/>
    <w:rPr>
      <w:color w:val="0000FF" w:themeColor="hyperlink"/>
      <w:u w:val="single"/>
    </w:rPr>
  </w:style>
  <w:style w:type="paragraph" w:customStyle="1" w:styleId="ConsPlusTitle">
    <w:name w:val="ConsPlusTitle"/>
    <w:rsid w:val="0049052B"/>
    <w:pPr>
      <w:widowControl w:val="0"/>
      <w:autoSpaceDE w:val="0"/>
      <w:autoSpaceDN w:val="0"/>
      <w:adjustRightInd w:val="0"/>
      <w:ind w:firstLine="0"/>
      <w:jc w:val="left"/>
    </w:pPr>
    <w:rPr>
      <w:rFonts w:eastAsia="Times New Roman"/>
      <w:b/>
      <w:bCs/>
      <w:lang w:eastAsia="ru-RU"/>
    </w:rPr>
  </w:style>
  <w:style w:type="table" w:styleId="aa">
    <w:name w:val="Table Grid"/>
    <w:basedOn w:val="a1"/>
    <w:uiPriority w:val="59"/>
    <w:rsid w:val="0049052B"/>
    <w:pPr>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9052B"/>
    <w:rPr>
      <w:rFonts w:ascii="Calibri" w:eastAsia="Times New Roman" w:hAnsi="Calibri" w:cs="Calibri"/>
      <w:sz w:val="22"/>
      <w:szCs w:val="20"/>
      <w:lang w:eastAsia="ru-RU"/>
    </w:rPr>
  </w:style>
  <w:style w:type="numbering" w:customStyle="1" w:styleId="1">
    <w:name w:val="Нет списка1"/>
    <w:next w:val="a2"/>
    <w:uiPriority w:val="99"/>
    <w:semiHidden/>
    <w:unhideWhenUsed/>
    <w:rsid w:val="000F4292"/>
  </w:style>
  <w:style w:type="paragraph" w:customStyle="1" w:styleId="ab">
    <w:name w:val="Название проектного документа"/>
    <w:basedOn w:val="a"/>
    <w:rsid w:val="000F4292"/>
    <w:pPr>
      <w:widowControl w:val="0"/>
      <w:ind w:left="1701"/>
      <w:jc w:val="center"/>
    </w:pPr>
    <w:rPr>
      <w:rFonts w:ascii="Arial" w:hAnsi="Arial" w:cs="Arial"/>
      <w:b/>
      <w:bCs/>
      <w:color w:val="000080"/>
      <w:sz w:val="32"/>
      <w:szCs w:val="20"/>
    </w:rPr>
  </w:style>
  <w:style w:type="character" w:styleId="ac">
    <w:name w:val="annotation reference"/>
    <w:basedOn w:val="a0"/>
    <w:uiPriority w:val="99"/>
    <w:semiHidden/>
    <w:unhideWhenUsed/>
    <w:rsid w:val="000F4292"/>
    <w:rPr>
      <w:sz w:val="16"/>
      <w:szCs w:val="16"/>
    </w:rPr>
  </w:style>
  <w:style w:type="paragraph" w:styleId="ad">
    <w:name w:val="annotation text"/>
    <w:basedOn w:val="a"/>
    <w:link w:val="ae"/>
    <w:uiPriority w:val="99"/>
    <w:semiHidden/>
    <w:unhideWhenUsed/>
    <w:rsid w:val="000F4292"/>
    <w:pPr>
      <w:spacing w:after="20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0F4292"/>
    <w:rPr>
      <w:rFonts w:asciiTheme="minorHAnsi" w:hAnsiTheme="minorHAnsi" w:cstheme="minorBidi"/>
      <w:sz w:val="20"/>
      <w:szCs w:val="20"/>
    </w:rPr>
  </w:style>
  <w:style w:type="paragraph" w:styleId="af">
    <w:name w:val="annotation subject"/>
    <w:basedOn w:val="ad"/>
    <w:next w:val="ad"/>
    <w:link w:val="af0"/>
    <w:uiPriority w:val="99"/>
    <w:semiHidden/>
    <w:unhideWhenUsed/>
    <w:rsid w:val="000F4292"/>
    <w:rPr>
      <w:b/>
      <w:bCs/>
    </w:rPr>
  </w:style>
  <w:style w:type="character" w:customStyle="1" w:styleId="af0">
    <w:name w:val="Тема примечания Знак"/>
    <w:basedOn w:val="ae"/>
    <w:link w:val="af"/>
    <w:uiPriority w:val="99"/>
    <w:semiHidden/>
    <w:rsid w:val="000F4292"/>
    <w:rPr>
      <w:rFonts w:asciiTheme="minorHAnsi" w:hAnsiTheme="minorHAnsi" w:cstheme="minorBidi"/>
      <w:b/>
      <w:bCs/>
      <w:sz w:val="20"/>
      <w:szCs w:val="20"/>
    </w:rPr>
  </w:style>
  <w:style w:type="paragraph" w:customStyle="1" w:styleId="ConsPlusDocList">
    <w:name w:val="ConsPlusDocList"/>
    <w:rsid w:val="000F4292"/>
    <w:pPr>
      <w:widowControl w:val="0"/>
      <w:autoSpaceDE w:val="0"/>
      <w:autoSpaceDN w:val="0"/>
      <w:ind w:firstLine="0"/>
      <w:jc w:val="left"/>
    </w:pPr>
    <w:rPr>
      <w:rFonts w:ascii="Calibri" w:eastAsiaTheme="minorEastAsia" w:hAnsi="Calibri" w:cs="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96"/>
    <w:pPr>
      <w:ind w:firstLine="0"/>
      <w:jc w:val="left"/>
    </w:pPr>
    <w:rPr>
      <w:rFonts w:eastAsia="Times New Roman"/>
      <w:lang w:eastAsia="ru-RU"/>
    </w:rPr>
  </w:style>
  <w:style w:type="paragraph" w:styleId="3">
    <w:name w:val="heading 3"/>
    <w:basedOn w:val="a"/>
    <w:next w:val="a"/>
    <w:link w:val="30"/>
    <w:qFormat/>
    <w:rsid w:val="006F209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F2096"/>
    <w:rPr>
      <w:rFonts w:ascii="Arial" w:eastAsia="Times New Roman" w:hAnsi="Arial" w:cs="Arial"/>
      <w:b/>
      <w:bCs/>
      <w:sz w:val="26"/>
      <w:szCs w:val="26"/>
      <w:lang w:eastAsia="ru-RU"/>
    </w:rPr>
  </w:style>
  <w:style w:type="paragraph" w:styleId="a3">
    <w:name w:val="Balloon Text"/>
    <w:basedOn w:val="a"/>
    <w:link w:val="a4"/>
    <w:uiPriority w:val="99"/>
    <w:semiHidden/>
    <w:unhideWhenUsed/>
    <w:rsid w:val="006F2096"/>
    <w:rPr>
      <w:rFonts w:ascii="Tahoma" w:hAnsi="Tahoma" w:cs="Tahoma"/>
      <w:sz w:val="16"/>
      <w:szCs w:val="16"/>
    </w:rPr>
  </w:style>
  <w:style w:type="character" w:customStyle="1" w:styleId="a4">
    <w:name w:val="Текст выноски Знак"/>
    <w:basedOn w:val="a0"/>
    <w:link w:val="a3"/>
    <w:uiPriority w:val="99"/>
    <w:semiHidden/>
    <w:rsid w:val="006F2096"/>
    <w:rPr>
      <w:rFonts w:ascii="Tahoma" w:eastAsia="Times New Roman" w:hAnsi="Tahoma" w:cs="Tahoma"/>
      <w:sz w:val="16"/>
      <w:szCs w:val="16"/>
      <w:lang w:eastAsia="ru-RU"/>
    </w:rPr>
  </w:style>
  <w:style w:type="paragraph" w:styleId="a5">
    <w:name w:val="header"/>
    <w:basedOn w:val="a"/>
    <w:link w:val="a6"/>
    <w:uiPriority w:val="99"/>
    <w:unhideWhenUsed/>
    <w:rsid w:val="006F209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6F2096"/>
    <w:rPr>
      <w:rFonts w:asciiTheme="minorHAnsi" w:hAnsiTheme="minorHAnsi" w:cstheme="minorBidi"/>
      <w:sz w:val="22"/>
      <w:szCs w:val="22"/>
    </w:rPr>
  </w:style>
  <w:style w:type="paragraph" w:styleId="a7">
    <w:name w:val="footer"/>
    <w:basedOn w:val="a"/>
    <w:link w:val="a8"/>
    <w:uiPriority w:val="99"/>
    <w:unhideWhenUsed/>
    <w:rsid w:val="006F2096"/>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6F2096"/>
    <w:rPr>
      <w:rFonts w:asciiTheme="minorHAnsi" w:hAnsiTheme="minorHAnsi" w:cstheme="minorBidi"/>
      <w:sz w:val="22"/>
      <w:szCs w:val="22"/>
    </w:rPr>
  </w:style>
  <w:style w:type="paragraph" w:customStyle="1" w:styleId="ConsPlusNormal">
    <w:name w:val="ConsPlusNormal"/>
    <w:link w:val="ConsPlusNormal0"/>
    <w:rsid w:val="006F2096"/>
    <w:pPr>
      <w:widowControl w:val="0"/>
      <w:autoSpaceDE w:val="0"/>
      <w:autoSpaceDN w:val="0"/>
      <w:ind w:firstLine="0"/>
      <w:jc w:val="left"/>
    </w:pPr>
    <w:rPr>
      <w:rFonts w:ascii="Calibri" w:eastAsia="Times New Roman" w:hAnsi="Calibri" w:cs="Calibri"/>
      <w:sz w:val="22"/>
      <w:szCs w:val="20"/>
      <w:lang w:eastAsia="ru-RU"/>
    </w:rPr>
  </w:style>
  <w:style w:type="paragraph" w:customStyle="1" w:styleId="ConsPlusNonformat">
    <w:name w:val="ConsPlusNonformat"/>
    <w:rsid w:val="006F2096"/>
    <w:pPr>
      <w:widowControl w:val="0"/>
      <w:autoSpaceDE w:val="0"/>
      <w:autoSpaceDN w:val="0"/>
      <w:ind w:firstLine="0"/>
      <w:jc w:val="left"/>
    </w:pPr>
    <w:rPr>
      <w:rFonts w:ascii="Courier New" w:eastAsia="Times New Roman" w:hAnsi="Courier New" w:cs="Courier New"/>
      <w:sz w:val="20"/>
      <w:szCs w:val="20"/>
      <w:lang w:eastAsia="ru-RU"/>
    </w:rPr>
  </w:style>
  <w:style w:type="character" w:styleId="a9">
    <w:name w:val="Hyperlink"/>
    <w:basedOn w:val="a0"/>
    <w:uiPriority w:val="99"/>
    <w:unhideWhenUsed/>
    <w:rsid w:val="006F2096"/>
    <w:rPr>
      <w:color w:val="0000FF" w:themeColor="hyperlink"/>
      <w:u w:val="single"/>
    </w:rPr>
  </w:style>
  <w:style w:type="paragraph" w:customStyle="1" w:styleId="ConsPlusTitle">
    <w:name w:val="ConsPlusTitle"/>
    <w:rsid w:val="0049052B"/>
    <w:pPr>
      <w:widowControl w:val="0"/>
      <w:autoSpaceDE w:val="0"/>
      <w:autoSpaceDN w:val="0"/>
      <w:adjustRightInd w:val="0"/>
      <w:ind w:firstLine="0"/>
      <w:jc w:val="left"/>
    </w:pPr>
    <w:rPr>
      <w:rFonts w:eastAsia="Times New Roman"/>
      <w:b/>
      <w:bCs/>
      <w:lang w:eastAsia="ru-RU"/>
    </w:rPr>
  </w:style>
  <w:style w:type="table" w:styleId="aa">
    <w:name w:val="Table Grid"/>
    <w:basedOn w:val="a1"/>
    <w:uiPriority w:val="59"/>
    <w:rsid w:val="0049052B"/>
    <w:pPr>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9052B"/>
    <w:rPr>
      <w:rFonts w:ascii="Calibri" w:eastAsia="Times New Roman" w:hAnsi="Calibri" w:cs="Calibri"/>
      <w:sz w:val="22"/>
      <w:szCs w:val="20"/>
      <w:lang w:eastAsia="ru-RU"/>
    </w:rPr>
  </w:style>
  <w:style w:type="numbering" w:customStyle="1" w:styleId="1">
    <w:name w:val="Нет списка1"/>
    <w:next w:val="a2"/>
    <w:uiPriority w:val="99"/>
    <w:semiHidden/>
    <w:unhideWhenUsed/>
    <w:rsid w:val="000F4292"/>
  </w:style>
  <w:style w:type="paragraph" w:customStyle="1" w:styleId="ab">
    <w:name w:val="Название проектного документа"/>
    <w:basedOn w:val="a"/>
    <w:rsid w:val="000F4292"/>
    <w:pPr>
      <w:widowControl w:val="0"/>
      <w:ind w:left="1701"/>
      <w:jc w:val="center"/>
    </w:pPr>
    <w:rPr>
      <w:rFonts w:ascii="Arial" w:hAnsi="Arial" w:cs="Arial"/>
      <w:b/>
      <w:bCs/>
      <w:color w:val="000080"/>
      <w:sz w:val="32"/>
      <w:szCs w:val="20"/>
    </w:rPr>
  </w:style>
  <w:style w:type="character" w:styleId="ac">
    <w:name w:val="annotation reference"/>
    <w:basedOn w:val="a0"/>
    <w:uiPriority w:val="99"/>
    <w:semiHidden/>
    <w:unhideWhenUsed/>
    <w:rsid w:val="000F4292"/>
    <w:rPr>
      <w:sz w:val="16"/>
      <w:szCs w:val="16"/>
    </w:rPr>
  </w:style>
  <w:style w:type="paragraph" w:styleId="ad">
    <w:name w:val="annotation text"/>
    <w:basedOn w:val="a"/>
    <w:link w:val="ae"/>
    <w:uiPriority w:val="99"/>
    <w:semiHidden/>
    <w:unhideWhenUsed/>
    <w:rsid w:val="000F4292"/>
    <w:pPr>
      <w:spacing w:after="20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0F4292"/>
    <w:rPr>
      <w:rFonts w:asciiTheme="minorHAnsi" w:hAnsiTheme="minorHAnsi" w:cstheme="minorBidi"/>
      <w:sz w:val="20"/>
      <w:szCs w:val="20"/>
    </w:rPr>
  </w:style>
  <w:style w:type="paragraph" w:styleId="af">
    <w:name w:val="annotation subject"/>
    <w:basedOn w:val="ad"/>
    <w:next w:val="ad"/>
    <w:link w:val="af0"/>
    <w:uiPriority w:val="99"/>
    <w:semiHidden/>
    <w:unhideWhenUsed/>
    <w:rsid w:val="000F4292"/>
    <w:rPr>
      <w:b/>
      <w:bCs/>
    </w:rPr>
  </w:style>
  <w:style w:type="character" w:customStyle="1" w:styleId="af0">
    <w:name w:val="Тема примечания Знак"/>
    <w:basedOn w:val="ae"/>
    <w:link w:val="af"/>
    <w:uiPriority w:val="99"/>
    <w:semiHidden/>
    <w:rsid w:val="000F4292"/>
    <w:rPr>
      <w:rFonts w:asciiTheme="minorHAnsi" w:hAnsiTheme="minorHAnsi" w:cstheme="minorBidi"/>
      <w:b/>
      <w:bCs/>
      <w:sz w:val="20"/>
      <w:szCs w:val="20"/>
    </w:rPr>
  </w:style>
  <w:style w:type="paragraph" w:customStyle="1" w:styleId="ConsPlusDocList">
    <w:name w:val="ConsPlusDocList"/>
    <w:rsid w:val="000F4292"/>
    <w:pPr>
      <w:widowControl w:val="0"/>
      <w:autoSpaceDE w:val="0"/>
      <w:autoSpaceDN w:val="0"/>
      <w:ind w:firstLine="0"/>
      <w:jc w:val="left"/>
    </w:pPr>
    <w:rPr>
      <w:rFonts w:ascii="Calibri" w:eastAsiaTheme="minorEastAsia"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4A64A2F45E3C2A58DE8B65E4F3D6212q2x7F"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CFF97D9010410A4968706604C1286346C1A525CCA8779AD24094B1B188CE2AE2A43F08EA5915D26045A64A2F45E3C2A58DE8B65E4F3D6212q2x7F" TargetMode="Externa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F67D7B4C63B48955A7A1D23BBD20C7394B07718B42F432E90238CD38D47B465FB29C0CF81E2850E6A18C24AA4987A2B9BAD6BFF067BC0948t0f5J"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370ACD4AF445BF35F8D445908BE421F0AB41FC01B3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settings" Target="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7D370ACD4AF445BF35F8D445908BE421F3A943F500BB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hyperlink" Target="consultantplus://offline/ref=8AC32E0CCD5ED0F7608436B4E74F5519E8CCF188674362EC7CCCFB5FCD87D3E58BAB1312A524041Ec4N3H"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8BEC-BD64-4F7C-9C95-36683BB4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8997</Words>
  <Characters>51286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2024-06-18T12:12:00Z</cp:lastPrinted>
  <dcterms:created xsi:type="dcterms:W3CDTF">2024-06-19T06:42:00Z</dcterms:created>
  <dcterms:modified xsi:type="dcterms:W3CDTF">2024-06-19T06:42:00Z</dcterms:modified>
</cp:coreProperties>
</file>