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3EA2" w14:textId="77777777" w:rsidR="00B039A9" w:rsidRPr="00FB1CE7" w:rsidRDefault="00B039A9" w:rsidP="00B039A9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Образец № 1</w:t>
      </w:r>
    </w:p>
    <w:p w14:paraId="5669A33E" w14:textId="77777777" w:rsidR="00B039A9" w:rsidRPr="00FB1CE7" w:rsidRDefault="00B039A9" w:rsidP="00B039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A86BEC" w14:textId="77777777" w:rsidR="00B039A9" w:rsidRPr="00FB1CE7" w:rsidRDefault="00B039A9" w:rsidP="00B039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разрешения на использование земель, земельного участка или части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земельного участка, находящихся в государственной или муниципальной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собственности</w:t>
      </w:r>
    </w:p>
    <w:p w14:paraId="314113E1" w14:textId="77777777" w:rsidR="00B039A9" w:rsidRPr="00FB1CE7" w:rsidRDefault="00B039A9" w:rsidP="00B039A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A45BBB" w14:textId="77777777" w:rsidR="00B039A9" w:rsidRPr="00FB1CE7" w:rsidRDefault="00B039A9" w:rsidP="00B039A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РАЗРЕШЕНИЕ </w:t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445FE93A" w14:textId="77777777" w:rsidR="00B039A9" w:rsidRDefault="00B039A9" w:rsidP="00B039A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на использование земель, земельного участка или части земельного участка,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находящихся в государственной или муниципальной собственности</w:t>
      </w:r>
    </w:p>
    <w:p w14:paraId="2E833D2C" w14:textId="77777777" w:rsidR="00B039A9" w:rsidRPr="00FB1CE7" w:rsidRDefault="00B039A9" w:rsidP="00B039A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CE986C" w14:textId="77777777" w:rsidR="00B039A9" w:rsidRDefault="00B039A9" w:rsidP="00B039A9">
      <w:pPr>
        <w:widowControl w:val="0"/>
        <w:tabs>
          <w:tab w:val="left" w:leader="underscore" w:pos="3221"/>
          <w:tab w:val="left" w:pos="3380"/>
          <w:tab w:val="left" w:leader="underscore" w:pos="50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Дата выдачи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№</w:t>
      </w:r>
    </w:p>
    <w:p w14:paraId="3FBA6677" w14:textId="77777777" w:rsidR="00B039A9" w:rsidRDefault="00B039A9" w:rsidP="00B039A9">
      <w:pPr>
        <w:widowControl w:val="0"/>
        <w:tabs>
          <w:tab w:val="left" w:leader="underscore" w:pos="3221"/>
          <w:tab w:val="left" w:pos="3380"/>
          <w:tab w:val="left" w:leader="underscore" w:pos="50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F9A730" w14:textId="77777777" w:rsidR="00B039A9" w:rsidRDefault="00B039A9" w:rsidP="00B039A9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918E7">
        <w:rPr>
          <w:rFonts w:ascii="Times New Roman" w:hAnsi="Times New Roman" w:cs="Times New Roman"/>
          <w:sz w:val="24"/>
          <w:szCs w:val="24"/>
        </w:rPr>
        <w:t>дминистрация муниципального образования Аннинское городское поселение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F918E7">
        <w:rPr>
          <w:rFonts w:ascii="Times New Roman" w:hAnsi="Times New Roman" w:cs="Times New Roman"/>
          <w:sz w:val="24"/>
          <w:szCs w:val="24"/>
        </w:rPr>
        <w:t>Ломоносовского муниципального района Ленинградской области</w:t>
      </w:r>
    </w:p>
    <w:p w14:paraId="408FD2F9" w14:textId="77777777" w:rsidR="00B039A9" w:rsidRDefault="00B039A9" w:rsidP="00B039A9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D8215" w14:textId="77777777" w:rsidR="00B039A9" w:rsidRPr="00FB1CE7" w:rsidRDefault="00B039A9" w:rsidP="00B039A9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Разрешает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D94417B" w14:textId="77777777" w:rsidR="00B039A9" w:rsidRPr="009F2C41" w:rsidRDefault="00B039A9" w:rsidP="00B039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F2C41">
        <w:rPr>
          <w:rFonts w:ascii="Times New Roman" w:eastAsia="Times New Roman" w:hAnsi="Times New Roman" w:cs="Times New Roman"/>
          <w:i/>
          <w:iCs/>
          <w:sz w:val="20"/>
          <w:szCs w:val="20"/>
        </w:rPr>
        <w:t>(для ЮЛ - наименование заявителя ИНН, ОГРН, адрес регистрации или местонахождения исполнительного органа, телефон, адрес электронной почты; фамилия, имя, отчество (при наличии), паспортные данные, адрес регистрации или постоянного проживания)</w:t>
      </w:r>
    </w:p>
    <w:p w14:paraId="3BA1146E" w14:textId="77777777" w:rsidR="00B039A9" w:rsidRPr="00FB1CE7" w:rsidRDefault="00B039A9" w:rsidP="00B039A9">
      <w:pPr>
        <w:widowControl w:val="0"/>
        <w:tabs>
          <w:tab w:val="left" w:leader="underscore" w:pos="10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D998678" w14:textId="77777777" w:rsidR="00B039A9" w:rsidRDefault="00B039A9" w:rsidP="00B039A9">
      <w:pPr>
        <w:widowControl w:val="0"/>
        <w:tabs>
          <w:tab w:val="left" w:leader="underscore" w:pos="10018"/>
        </w:tabs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F4F68">
        <w:rPr>
          <w:rFonts w:ascii="Times New Roman" w:eastAsia="Times New Roman" w:hAnsi="Times New Roman" w:cs="Times New Roman"/>
          <w:i/>
          <w:iCs/>
          <w:sz w:val="20"/>
          <w:szCs w:val="20"/>
        </w:rPr>
        <w:t>(цель использования земельного участка)</w:t>
      </w:r>
    </w:p>
    <w:p w14:paraId="75C88082" w14:textId="77777777" w:rsidR="00B039A9" w:rsidRPr="00FB1CE7" w:rsidRDefault="00B039A9" w:rsidP="00B039A9">
      <w:pPr>
        <w:widowControl w:val="0"/>
        <w:tabs>
          <w:tab w:val="left" w:leader="underscore" w:pos="10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на землях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27F6F00B" w14:textId="77777777" w:rsidR="00B039A9" w:rsidRPr="00CF4F68" w:rsidRDefault="00B039A9" w:rsidP="00B039A9">
      <w:pPr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F4F68">
        <w:rPr>
          <w:rFonts w:ascii="Times New Roman" w:eastAsia="Times New Roman" w:hAnsi="Times New Roman" w:cs="Times New Roman"/>
          <w:i/>
          <w:iCs/>
          <w:sz w:val="20"/>
          <w:szCs w:val="20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14:paraId="4763905D" w14:textId="77777777" w:rsidR="00B039A9" w:rsidRPr="00FB1CE7" w:rsidRDefault="00B039A9" w:rsidP="00B039A9">
      <w:pPr>
        <w:widowControl w:val="0"/>
        <w:tabs>
          <w:tab w:val="left" w:leader="underscore" w:pos="10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Местоположение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1A62CBB" w14:textId="77777777" w:rsidR="00B039A9" w:rsidRPr="00CF4F68" w:rsidRDefault="00B039A9" w:rsidP="00B039A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F4F68">
        <w:rPr>
          <w:rFonts w:ascii="Times New Roman" w:eastAsia="Times New Roman" w:hAnsi="Times New Roman" w:cs="Times New Roman"/>
          <w:i/>
          <w:iCs/>
          <w:sz w:val="20"/>
          <w:szCs w:val="20"/>
        </w:rPr>
        <w:t>(адрес места размещения объекта)</w:t>
      </w:r>
    </w:p>
    <w:p w14:paraId="6F0EDFD1" w14:textId="77777777" w:rsidR="00B039A9" w:rsidRPr="00FB1CE7" w:rsidRDefault="00B039A9" w:rsidP="00B03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</w:t>
      </w:r>
      <w:r w:rsidRPr="00FB1CE7">
        <w:rPr>
          <w:rFonts w:ascii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FB1CE7">
        <w:rPr>
          <w:rFonts w:ascii="Times New Roman" w:hAnsi="Times New Roman" w:cs="Times New Roman"/>
          <w:sz w:val="24"/>
          <w:szCs w:val="24"/>
        </w:rPr>
        <w:tab/>
        <w:t xml:space="preserve"> в случае, если планируется использование всего земельного участка, или координаты характерных точек границ территории в случае, если планируется использование земель или части земельного участка_____________________________________________</w:t>
      </w:r>
    </w:p>
    <w:p w14:paraId="28AD459F" w14:textId="77777777" w:rsidR="00B039A9" w:rsidRPr="00FB1CE7" w:rsidRDefault="00B039A9" w:rsidP="00B039A9">
      <w:pPr>
        <w:widowControl w:val="0"/>
        <w:tabs>
          <w:tab w:val="left" w:leader="underscore" w:pos="10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Разрешение выдано на срок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A549F6F" w14:textId="77777777" w:rsidR="00B039A9" w:rsidRPr="00FB1CE7" w:rsidRDefault="00B039A9" w:rsidP="00B039A9">
      <w:pPr>
        <w:widowControl w:val="0"/>
        <w:tabs>
          <w:tab w:val="left" w:leader="underscore" w:pos="10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B75216B" w14:textId="77777777" w:rsidR="00B039A9" w:rsidRPr="00FB1CE7" w:rsidRDefault="00B039A9" w:rsidP="00B039A9">
      <w:pPr>
        <w:widowControl w:val="0"/>
        <w:tabs>
          <w:tab w:val="left" w:leader="underscore" w:pos="10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8FD346" w14:textId="77777777" w:rsidR="00B039A9" w:rsidRPr="00FB1CE7" w:rsidRDefault="00B039A9" w:rsidP="00B039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уполномоченным органом заявителю уведомления о предоставлении земельного участка таким лицам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A8F043" w14:textId="77777777" w:rsidR="00B039A9" w:rsidRPr="00FB1CE7" w:rsidRDefault="00B039A9" w:rsidP="00B039A9">
      <w:pPr>
        <w:widowControl w:val="0"/>
        <w:pBdr>
          <w:bottom w:val="single" w:sz="4" w:space="0" w:color="000000"/>
        </w:pBdr>
        <w:tabs>
          <w:tab w:val="left" w:leader="underscore" w:pos="99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Дополнительные условия использования участка</w:t>
      </w:r>
    </w:p>
    <w:p w14:paraId="0315E6ED" w14:textId="77777777" w:rsidR="00B039A9" w:rsidRPr="00FB1CE7" w:rsidRDefault="00B039A9" w:rsidP="00B039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Приложение: схема границ предполагаемых к использованию земель или части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земельного участка на кадастровом плане территории</w:t>
      </w:r>
      <w:r w:rsidRPr="00FB1C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48C87E" w14:textId="7340A0F4" w:rsidR="00B039A9" w:rsidRPr="00FB1CE7" w:rsidRDefault="00B039A9" w:rsidP="00B039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039A9" w:rsidRPr="00FB1CE7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F40A" w14:textId="77777777" w:rsidR="00D04D92" w:rsidRDefault="00D04D92" w:rsidP="00B039A9">
      <w:pPr>
        <w:spacing w:after="0" w:line="240" w:lineRule="auto"/>
      </w:pPr>
      <w:r>
        <w:separator/>
      </w:r>
    </w:p>
  </w:endnote>
  <w:endnote w:type="continuationSeparator" w:id="0">
    <w:p w14:paraId="5D465405" w14:textId="77777777" w:rsidR="00D04D92" w:rsidRDefault="00D04D92" w:rsidP="00B0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3839D" w14:textId="77777777" w:rsidR="00D04D92" w:rsidRDefault="00D04D92" w:rsidP="00B039A9">
      <w:pPr>
        <w:spacing w:after="0" w:line="240" w:lineRule="auto"/>
      </w:pPr>
      <w:r>
        <w:separator/>
      </w:r>
    </w:p>
  </w:footnote>
  <w:footnote w:type="continuationSeparator" w:id="0">
    <w:p w14:paraId="6436AF01" w14:textId="77777777" w:rsidR="00D04D92" w:rsidRDefault="00D04D92" w:rsidP="00B039A9">
      <w:pPr>
        <w:spacing w:after="0" w:line="240" w:lineRule="auto"/>
      </w:pPr>
      <w:r>
        <w:continuationSeparator/>
      </w:r>
    </w:p>
  </w:footnote>
  <w:footnote w:id="1">
    <w:p w14:paraId="370AD0DD" w14:textId="77777777" w:rsidR="00B039A9" w:rsidRDefault="00B039A9" w:rsidP="00B039A9">
      <w:pPr>
        <w:pStyle w:val="a7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8"/>
          <w:szCs w:val="13"/>
        </w:rPr>
        <w:t xml:space="preserve"> </w:t>
      </w:r>
      <w:r>
        <w:t>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2">
    <w:p w14:paraId="34FB7492" w14:textId="77777777" w:rsidR="00B039A9" w:rsidRDefault="00B039A9" w:rsidP="00B039A9">
      <w:pPr>
        <w:pStyle w:val="a7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Указывается, если разрешение выдается в отношении земельного участка</w:t>
      </w:r>
    </w:p>
  </w:footnote>
  <w:footnote w:id="3">
    <w:p w14:paraId="2DB3C70D" w14:textId="77777777" w:rsidR="00B039A9" w:rsidRDefault="00B039A9" w:rsidP="00B039A9">
      <w:pPr>
        <w:pStyle w:val="a7"/>
        <w:jc w:val="both"/>
      </w:pPr>
      <w:r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Если планируется использовать земли или часть земельного участка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A9"/>
    <w:rsid w:val="0032318C"/>
    <w:rsid w:val="006C0B77"/>
    <w:rsid w:val="008242FF"/>
    <w:rsid w:val="00870751"/>
    <w:rsid w:val="00922C48"/>
    <w:rsid w:val="00B039A9"/>
    <w:rsid w:val="00B915B7"/>
    <w:rsid w:val="00D006B0"/>
    <w:rsid w:val="00D04D9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63A7"/>
  <w15:chartTrackingRefBased/>
  <w15:docId w15:val="{EF2698BD-A0D5-4C34-8EC5-2A64EFA8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9A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39A9"/>
    <w:pPr>
      <w:widowControl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3">
    <w:name w:val="footnote text"/>
    <w:basedOn w:val="a"/>
    <w:link w:val="a4"/>
    <w:uiPriority w:val="99"/>
    <w:semiHidden/>
    <w:unhideWhenUsed/>
    <w:rsid w:val="00B039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39A9"/>
    <w:rPr>
      <w:kern w:val="0"/>
      <w:sz w:val="20"/>
      <w:szCs w:val="20"/>
      <w14:ligatures w14:val="none"/>
    </w:rPr>
  </w:style>
  <w:style w:type="character" w:styleId="a5">
    <w:name w:val="footnote reference"/>
    <w:basedOn w:val="a0"/>
    <w:uiPriority w:val="99"/>
    <w:semiHidden/>
    <w:unhideWhenUsed/>
    <w:rsid w:val="00B039A9"/>
    <w:rPr>
      <w:vertAlign w:val="superscript"/>
    </w:rPr>
  </w:style>
  <w:style w:type="character" w:customStyle="1" w:styleId="a6">
    <w:name w:val="Сноска_"/>
    <w:basedOn w:val="a0"/>
    <w:link w:val="a7"/>
    <w:rsid w:val="00B039A9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Сноска"/>
    <w:basedOn w:val="a"/>
    <w:link w:val="a6"/>
    <w:rsid w:val="00B039A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paragraph" w:customStyle="1" w:styleId="ConsPlusNonformat">
    <w:name w:val="ConsPlusNonformat"/>
    <w:rsid w:val="00B039A9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B039A9"/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2026-06-16T13:25:00Z</dcterms:created>
  <dcterms:modified xsi:type="dcterms:W3CDTF">2026-06-16T13:26:00Z</dcterms:modified>
</cp:coreProperties>
</file>