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B69D" w14:textId="77777777" w:rsidR="00E204C0" w:rsidRPr="00FB1CE7" w:rsidRDefault="00E204C0" w:rsidP="00E204C0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Образец № 3</w:t>
      </w:r>
    </w:p>
    <w:p w14:paraId="709575F4" w14:textId="77777777" w:rsidR="00E204C0" w:rsidRDefault="00E204C0" w:rsidP="00E204C0">
      <w:pPr>
        <w:keepNext/>
        <w:keepLines/>
        <w:widowControl w:val="0"/>
        <w:pBdr>
          <w:bottom w:val="singl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DB1870" w14:textId="77777777" w:rsidR="00E204C0" w:rsidRPr="00FB1CE7" w:rsidRDefault="00E204C0" w:rsidP="00E204C0">
      <w:pPr>
        <w:keepNext/>
        <w:keepLines/>
        <w:widowControl w:val="0"/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решения об отказе в предоставлении услуги</w:t>
      </w:r>
    </w:p>
    <w:p w14:paraId="604551D5" w14:textId="77777777" w:rsidR="00E204C0" w:rsidRDefault="00E204C0" w:rsidP="00E204C0">
      <w:pPr>
        <w:widowControl w:val="0"/>
        <w:tabs>
          <w:tab w:val="left" w:leader="underscore" w:pos="31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E614DB7" w14:textId="77777777" w:rsidR="00E204C0" w:rsidRDefault="00E204C0" w:rsidP="00E204C0">
      <w:pPr>
        <w:widowControl w:val="0"/>
        <w:pBdr>
          <w:top w:val="single" w:sz="4" w:space="0" w:color="000000"/>
          <w:bottom w:val="single" w:sz="4" w:space="0" w:color="000000"/>
        </w:pBdr>
        <w:tabs>
          <w:tab w:val="left" w:leader="underscore" w:pos="100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918E7">
        <w:rPr>
          <w:rFonts w:ascii="Times New Roman" w:hAnsi="Times New Roman" w:cs="Times New Roman"/>
          <w:sz w:val="24"/>
          <w:szCs w:val="24"/>
        </w:rPr>
        <w:t>дминистрация муниципального образования Аннинское городское поселение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F918E7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</w:t>
      </w:r>
    </w:p>
    <w:p w14:paraId="55EF508D" w14:textId="77777777" w:rsidR="00E204C0" w:rsidRDefault="00E204C0" w:rsidP="00E204C0">
      <w:pPr>
        <w:widowControl w:val="0"/>
        <w:tabs>
          <w:tab w:val="left" w:leader="underscore" w:pos="31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8F220B7" w14:textId="77777777" w:rsidR="00E204C0" w:rsidRPr="00FB1CE7" w:rsidRDefault="00E204C0" w:rsidP="00E204C0">
      <w:pPr>
        <w:widowControl w:val="0"/>
        <w:tabs>
          <w:tab w:val="left" w:leader="underscore" w:pos="31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Кому: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DDF11C" w14:textId="77777777" w:rsidR="00E204C0" w:rsidRPr="00FB1CE7" w:rsidRDefault="00E204C0" w:rsidP="00E204C0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Контактные данные: </w:t>
      </w:r>
    </w:p>
    <w:p w14:paraId="6C7796D6" w14:textId="77777777" w:rsidR="00E204C0" w:rsidRPr="00FB1CE7" w:rsidRDefault="00E204C0" w:rsidP="00E204C0">
      <w:pPr>
        <w:widowControl w:val="0"/>
        <w:pBdr>
          <w:bottom w:val="single" w:sz="4" w:space="0" w:color="000000"/>
        </w:pBdr>
        <w:tabs>
          <w:tab w:val="left" w:leader="underscore" w:pos="98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27D83" w14:textId="77777777" w:rsidR="00E204C0" w:rsidRDefault="00E204C0" w:rsidP="00E204C0">
      <w:pPr>
        <w:widowControl w:val="0"/>
        <w:tabs>
          <w:tab w:val="left" w:leader="underscore" w:pos="1973"/>
          <w:tab w:val="left" w:pos="2138"/>
          <w:tab w:val="left" w:leader="underscore" w:pos="40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br/>
        <w:t>об отказе в предоставлении услуги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br/>
        <w:t xml:space="preserve">№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B1CE7">
        <w:rPr>
          <w:rFonts w:ascii="Times New Roman" w:eastAsia="Times New Roman" w:hAnsi="Times New Roman" w:cs="Times New Roman"/>
          <w:sz w:val="24"/>
          <w:szCs w:val="24"/>
        </w:rPr>
        <w:t>от</w:t>
      </w:r>
    </w:p>
    <w:p w14:paraId="05F5E87B" w14:textId="77777777" w:rsidR="00E204C0" w:rsidRPr="00FB1CE7" w:rsidRDefault="00E204C0" w:rsidP="00E204C0">
      <w:pPr>
        <w:widowControl w:val="0"/>
        <w:tabs>
          <w:tab w:val="left" w:leader="underscore" w:pos="1973"/>
          <w:tab w:val="left" w:pos="2138"/>
          <w:tab w:val="left" w:leader="underscore" w:pos="40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E45AA6" w14:textId="77777777" w:rsidR="00E204C0" w:rsidRPr="00FB1CE7" w:rsidRDefault="00E204C0" w:rsidP="00E204C0">
      <w:pPr>
        <w:widowControl w:val="0"/>
        <w:tabs>
          <w:tab w:val="left" w:leader="underscore" w:pos="9853"/>
          <w:tab w:val="left" w:pos="9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сервитута» от____________№ _________и приложенных к нему документов, на основании _______________органом, уполномоченным на предоставление услуги, принято решение об отказе в предоставлении услуги, по следующим основаниям:</w:t>
      </w:r>
    </w:p>
    <w:p w14:paraId="64767356" w14:textId="77777777" w:rsidR="00E204C0" w:rsidRPr="00FB1CE7" w:rsidRDefault="00E204C0" w:rsidP="00E204C0">
      <w:pPr>
        <w:widowControl w:val="0"/>
        <w:tabs>
          <w:tab w:val="left" w:leader="underscore" w:pos="9853"/>
          <w:tab w:val="left" w:pos="99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4111"/>
        <w:gridCol w:w="4117"/>
      </w:tblGrid>
      <w:tr w:rsidR="00E204C0" w:rsidRPr="00B963FC" w14:paraId="55F63F54" w14:textId="77777777" w:rsidTr="007C04EC">
        <w:trPr>
          <w:trHeight w:hRule="exact" w:val="11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38CB3" w14:textId="77777777" w:rsidR="00E204C0" w:rsidRPr="00B963FC" w:rsidRDefault="00E204C0" w:rsidP="007C0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3FC">
              <w:rPr>
                <w:rFonts w:ascii="Times New Roman" w:eastAsia="Times New Roman" w:hAnsi="Times New Roman" w:cs="Times New Roman"/>
              </w:rPr>
              <w:t>№ пункта регламента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97C6D" w14:textId="77777777" w:rsidR="00E204C0" w:rsidRPr="00B963FC" w:rsidRDefault="00E204C0" w:rsidP="007C0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3FC">
              <w:rPr>
                <w:rFonts w:ascii="Times New Roman" w:eastAsia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53C9" w14:textId="77777777" w:rsidR="00E204C0" w:rsidRPr="00B963FC" w:rsidRDefault="00E204C0" w:rsidP="007C0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3FC">
              <w:rPr>
                <w:rFonts w:ascii="Times New Roman" w:eastAsia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E204C0" w:rsidRPr="00B963FC" w14:paraId="41C37C7D" w14:textId="77777777" w:rsidTr="007C04EC">
        <w:trPr>
          <w:trHeight w:hRule="exact" w:val="240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E8565A" w14:textId="77777777" w:rsidR="00E204C0" w:rsidRPr="00B963FC" w:rsidRDefault="00E204C0" w:rsidP="007C04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63FC">
              <w:rPr>
                <w:rFonts w:ascii="Times New Roman" w:eastAsia="Times New Roman" w:hAnsi="Times New Roman" w:cs="Times New Roman"/>
              </w:rPr>
              <w:t>Указывается соответствующий (</w:t>
            </w:r>
            <w:proofErr w:type="spellStart"/>
            <w:r w:rsidRPr="00B963FC">
              <w:rPr>
                <w:rFonts w:ascii="Times New Roman" w:eastAsia="Times New Roman" w:hAnsi="Times New Roman" w:cs="Times New Roman"/>
              </w:rPr>
              <w:t>ие</w:t>
            </w:r>
            <w:proofErr w:type="spellEnd"/>
            <w:r w:rsidRPr="00B963FC">
              <w:rPr>
                <w:rFonts w:ascii="Times New Roman" w:eastAsia="Times New Roman" w:hAnsi="Times New Roman" w:cs="Times New Roman"/>
              </w:rPr>
              <w:t>) номер(а) пункта регламента, указанные в Таблицей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59690" w14:textId="77777777" w:rsidR="00E204C0" w:rsidRPr="00B963FC" w:rsidRDefault="00E204C0" w:rsidP="007C0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3FC">
              <w:rPr>
                <w:rFonts w:ascii="Times New Roman" w:eastAsia="Times New Roman" w:hAnsi="Times New Roman" w:cs="Times New Roman"/>
              </w:rPr>
              <w:t>Указывается каждое основание, послужившее причиной отказа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B9F3" w14:textId="77777777" w:rsidR="00E204C0" w:rsidRPr="00B963FC" w:rsidRDefault="00E204C0" w:rsidP="007C04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63FC">
              <w:rPr>
                <w:rFonts w:ascii="Times New Roman" w:eastAsia="Times New Roman" w:hAnsi="Times New Roman" w:cs="Times New Roman"/>
              </w:rPr>
              <w:t>Указываются основания такого вывода</w:t>
            </w:r>
          </w:p>
        </w:tc>
      </w:tr>
    </w:tbl>
    <w:p w14:paraId="038B9FC1" w14:textId="77777777" w:rsidR="00E204C0" w:rsidRPr="00FB1CE7" w:rsidRDefault="00E204C0" w:rsidP="00E20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7C6883" w14:textId="77777777" w:rsidR="00E204C0" w:rsidRPr="00FB1CE7" w:rsidRDefault="00E204C0" w:rsidP="00E204C0">
      <w:pPr>
        <w:widowControl w:val="0"/>
        <w:tabs>
          <w:tab w:val="left" w:leader="underscore" w:pos="99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информируем: </w:t>
      </w:r>
      <w:r w:rsidRPr="00FB1CE7">
        <w:rPr>
          <w:rFonts w:ascii="Times New Roman" w:eastAsia="Times New Roman" w:hAnsi="Times New Roman" w:cs="Times New Roman"/>
          <w:sz w:val="24"/>
          <w:szCs w:val="24"/>
        </w:rPr>
        <w:tab/>
        <w:t>.</w:t>
      </w:r>
    </w:p>
    <w:p w14:paraId="25C22250" w14:textId="77777777" w:rsidR="00E204C0" w:rsidRPr="00FB1CE7" w:rsidRDefault="00E204C0" w:rsidP="00E204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Вы вправе повторно обратиться с заявлением о предоставлении услуги после устранения указанных нарушений.</w:t>
      </w:r>
    </w:p>
    <w:p w14:paraId="23AB1DCC" w14:textId="77777777" w:rsidR="00E204C0" w:rsidRPr="00FB1CE7" w:rsidRDefault="00E204C0" w:rsidP="00E204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E7">
        <w:rPr>
          <w:rFonts w:ascii="Times New Roman" w:eastAsia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«Выдача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разграничена*), без предоставления земельного участка и установления сервитута, публичного сервитута», а также в судебном порядке.</w:t>
      </w:r>
    </w:p>
    <w:p w14:paraId="69985605" w14:textId="77777777" w:rsidR="00F12C76" w:rsidRDefault="00F12C76" w:rsidP="006C0B77">
      <w:pPr>
        <w:spacing w:after="0"/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C0"/>
    <w:rsid w:val="0032318C"/>
    <w:rsid w:val="006C0B77"/>
    <w:rsid w:val="008242FF"/>
    <w:rsid w:val="00870751"/>
    <w:rsid w:val="00922C48"/>
    <w:rsid w:val="00B915B7"/>
    <w:rsid w:val="00D006B0"/>
    <w:rsid w:val="00E204C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70D7"/>
  <w15:chartTrackingRefBased/>
  <w15:docId w15:val="{371B4F4B-BC29-4672-93F0-81BABB96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4C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2026-06-17T06:21:00Z</dcterms:created>
  <dcterms:modified xsi:type="dcterms:W3CDTF">2026-06-17T06:21:00Z</dcterms:modified>
</cp:coreProperties>
</file>