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D0CAD" w14:textId="77777777" w:rsidR="007741CE" w:rsidRPr="007741CE" w:rsidRDefault="007741CE" w:rsidP="007741CE">
      <w:pPr>
        <w:keepNext/>
        <w:spacing w:after="0"/>
        <w:jc w:val="right"/>
        <w:outlineLvl w:val="0"/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</w:pPr>
      <w:r w:rsidRPr="007741CE"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  <w:t>Образец № 6</w:t>
      </w:r>
    </w:p>
    <w:p w14:paraId="66FC1B6B" w14:textId="77777777" w:rsidR="007741CE" w:rsidRPr="007741CE" w:rsidRDefault="007741CE" w:rsidP="007741CE">
      <w:pPr>
        <w:widowControl w:val="0"/>
        <w:tabs>
          <w:tab w:val="left" w:pos="6237"/>
          <w:tab w:val="left" w:pos="6946"/>
        </w:tabs>
        <w:spacing w:after="0"/>
        <w:jc w:val="right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7741CE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к административному регламенту</w:t>
      </w:r>
    </w:p>
    <w:p w14:paraId="70B4B827" w14:textId="77777777" w:rsidR="007741CE" w:rsidRPr="007741CE" w:rsidRDefault="007741CE" w:rsidP="007741CE">
      <w:pPr>
        <w:widowControl w:val="0"/>
        <w:tabs>
          <w:tab w:val="left" w:pos="6237"/>
          <w:tab w:val="left" w:pos="6946"/>
        </w:tabs>
        <w:spacing w:after="0"/>
        <w:jc w:val="right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7741CE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предоставления муниципальной услуги</w:t>
      </w:r>
    </w:p>
    <w:p w14:paraId="600999AA" w14:textId="77777777" w:rsidR="007741CE" w:rsidRPr="007741CE" w:rsidRDefault="007741CE" w:rsidP="007741CE">
      <w:pPr>
        <w:widowControl w:val="0"/>
        <w:tabs>
          <w:tab w:val="left" w:pos="142"/>
          <w:tab w:val="left" w:pos="284"/>
        </w:tabs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6B59055E" w14:textId="77777777" w:rsidR="007741CE" w:rsidRPr="007741CE" w:rsidRDefault="007741CE" w:rsidP="007741CE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512FD598" w14:textId="77777777" w:rsidR="007741CE" w:rsidRPr="007741CE" w:rsidRDefault="007741CE" w:rsidP="007741CE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3321F82B" w14:textId="77777777" w:rsidR="007741CE" w:rsidRPr="007741CE" w:rsidRDefault="007741CE" w:rsidP="007741CE">
      <w:pPr>
        <w:spacing w:after="0"/>
        <w:ind w:left="6521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7741CE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</w:t>
      </w:r>
    </w:p>
    <w:p w14:paraId="393A5C31" w14:textId="77777777" w:rsidR="007741CE" w:rsidRPr="007741CE" w:rsidRDefault="007741CE" w:rsidP="007741CE">
      <w:pPr>
        <w:spacing w:after="0"/>
        <w:ind w:left="6521"/>
        <w:jc w:val="both"/>
        <w:rPr>
          <w:rFonts w:eastAsia="Times New Roman" w:cs="Times New Roman"/>
          <w:kern w:val="0"/>
          <w:sz w:val="24"/>
          <w:szCs w:val="24"/>
          <w:highlight w:val="white"/>
          <w:vertAlign w:val="superscript"/>
          <w:lang w:eastAsia="ru-RU"/>
          <w14:ligatures w14:val="none"/>
        </w:rPr>
      </w:pPr>
      <w:r w:rsidRPr="007741CE">
        <w:rPr>
          <w:rFonts w:eastAsia="Times New Roman" w:cs="Times New Roman"/>
          <w:kern w:val="0"/>
          <w:sz w:val="24"/>
          <w:szCs w:val="24"/>
          <w:highlight w:val="white"/>
          <w:vertAlign w:val="superscript"/>
          <w:lang w:eastAsia="ru-RU"/>
          <w14:ligatures w14:val="none"/>
        </w:rPr>
        <w:t xml:space="preserve">              (заявитель)</w:t>
      </w:r>
    </w:p>
    <w:p w14:paraId="0EEFA416" w14:textId="77777777" w:rsidR="007741CE" w:rsidRPr="007741CE" w:rsidRDefault="007741CE" w:rsidP="007741CE">
      <w:pPr>
        <w:spacing w:after="0"/>
        <w:ind w:left="6521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7741CE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_________________________ </w:t>
      </w:r>
    </w:p>
    <w:p w14:paraId="1A76A321" w14:textId="77777777" w:rsidR="007741CE" w:rsidRPr="007741CE" w:rsidRDefault="007741CE" w:rsidP="007741CE">
      <w:pPr>
        <w:spacing w:after="0"/>
        <w:ind w:left="6521"/>
        <w:jc w:val="both"/>
        <w:rPr>
          <w:rFonts w:eastAsia="Times New Roman" w:cs="Times New Roman"/>
          <w:kern w:val="0"/>
          <w:sz w:val="24"/>
          <w:szCs w:val="24"/>
          <w:highlight w:val="white"/>
          <w:vertAlign w:val="superscript"/>
          <w:lang w:eastAsia="ru-RU"/>
          <w14:ligatures w14:val="none"/>
        </w:rPr>
      </w:pPr>
      <w:r w:rsidRPr="007741CE">
        <w:rPr>
          <w:rFonts w:eastAsia="Times New Roman" w:cs="Times New Roman"/>
          <w:kern w:val="0"/>
          <w:sz w:val="24"/>
          <w:szCs w:val="24"/>
          <w:highlight w:val="white"/>
          <w:vertAlign w:val="superscript"/>
          <w:lang w:eastAsia="ru-RU"/>
          <w14:ligatures w14:val="none"/>
        </w:rPr>
        <w:t xml:space="preserve">           (адрес заявителя) </w:t>
      </w:r>
    </w:p>
    <w:p w14:paraId="545CF93C" w14:textId="77777777" w:rsidR="007741CE" w:rsidRPr="007741CE" w:rsidRDefault="007741CE" w:rsidP="007741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</w:pPr>
    </w:p>
    <w:p w14:paraId="0DD2613F" w14:textId="77777777" w:rsidR="007741CE" w:rsidRPr="007741CE" w:rsidRDefault="007741CE" w:rsidP="007741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</w:pPr>
      <w:r w:rsidRPr="007741CE"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  <w:t>РЕШЕНИЕ</w:t>
      </w:r>
    </w:p>
    <w:p w14:paraId="5AE95752" w14:textId="77777777" w:rsidR="007741CE" w:rsidRPr="007741CE" w:rsidRDefault="007741CE" w:rsidP="007741CE">
      <w:pPr>
        <w:spacing w:after="0"/>
        <w:jc w:val="center"/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</w:pPr>
      <w:r w:rsidRPr="007741CE"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  <w:t>об отказе в приеме документов, необходимых для предоставления муниципальной услуги</w:t>
      </w:r>
    </w:p>
    <w:p w14:paraId="44C7CFC9" w14:textId="77777777" w:rsidR="007741CE" w:rsidRPr="007741CE" w:rsidRDefault="007741CE" w:rsidP="007741CE">
      <w:pPr>
        <w:spacing w:after="0"/>
        <w:jc w:val="center"/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</w:pPr>
      <w:r w:rsidRPr="007741CE"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  <w:t>«Перевод жилого помещения в нежилое помещение и нежилого помещения в жилое помещение»</w:t>
      </w:r>
    </w:p>
    <w:p w14:paraId="407B3A8B" w14:textId="77777777" w:rsidR="007741CE" w:rsidRPr="007741CE" w:rsidRDefault="007741CE" w:rsidP="007741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5281CF3F" w14:textId="77777777" w:rsidR="007741CE" w:rsidRPr="007741CE" w:rsidRDefault="007741CE" w:rsidP="007741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7741CE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 </w:t>
      </w:r>
    </w:p>
    <w:p w14:paraId="58F87B2D" w14:textId="77777777" w:rsidR="007741CE" w:rsidRPr="007741CE" w:rsidRDefault="007741CE" w:rsidP="007741CE">
      <w:pPr>
        <w:widowControl w:val="0"/>
        <w:spacing w:after="0"/>
        <w:ind w:firstLine="709"/>
        <w:jc w:val="both"/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</w:pPr>
      <w:r w:rsidRPr="007741CE"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  <w:t xml:space="preserve">По результатам рассмотрения заявления от _________ № _______________ и приложенных к нему документов, в соответствии </w:t>
      </w:r>
      <w:r w:rsidRPr="007741CE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с Жилищным кодексом</w:t>
      </w:r>
      <w:r w:rsidRPr="007741CE"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14:paraId="4F9A5EA3" w14:textId="77777777" w:rsidR="007741CE" w:rsidRPr="007741CE" w:rsidRDefault="007741CE" w:rsidP="007741CE">
      <w:pPr>
        <w:widowControl w:val="0"/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5789"/>
        <w:gridCol w:w="3261"/>
      </w:tblGrid>
      <w:tr w:rsidR="007741CE" w:rsidRPr="007741CE" w14:paraId="4FABBDF0" w14:textId="77777777" w:rsidTr="0034165B">
        <w:trPr>
          <w:trHeight w:val="5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85A1" w14:textId="77777777" w:rsidR="007741CE" w:rsidRPr="007741CE" w:rsidRDefault="007741CE" w:rsidP="007741CE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7741CE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№</w:t>
            </w:r>
          </w:p>
          <w:p w14:paraId="1D6C5957" w14:textId="77777777" w:rsidR="007741CE" w:rsidRPr="007741CE" w:rsidRDefault="007741CE" w:rsidP="007741CE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7741CE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пункта административного регламента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2F27" w14:textId="77777777" w:rsidR="007741CE" w:rsidRPr="007741CE" w:rsidRDefault="007741CE" w:rsidP="007741CE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7741CE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CF1F" w14:textId="77777777" w:rsidR="007741CE" w:rsidRPr="007741CE" w:rsidRDefault="007741CE" w:rsidP="007741CE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7741CE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Разъяснение причин отказа в предоставлении услуги</w:t>
            </w:r>
          </w:p>
        </w:tc>
      </w:tr>
      <w:tr w:rsidR="007741CE" w:rsidRPr="007741CE" w14:paraId="17AE183A" w14:textId="77777777" w:rsidTr="0034165B">
        <w:trPr>
          <w:trHeight w:val="8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8CB0" w14:textId="77777777" w:rsidR="007741CE" w:rsidRPr="007741CE" w:rsidRDefault="007741CE" w:rsidP="007741CE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F004" w14:textId="77777777" w:rsidR="007741CE" w:rsidRPr="007741CE" w:rsidRDefault="007741CE" w:rsidP="007741CE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7741CE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8626" w14:textId="77777777" w:rsidR="007741CE" w:rsidRPr="007741CE" w:rsidRDefault="007741CE" w:rsidP="007741CE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7741CE">
              <w:rPr>
                <w:rFonts w:eastAsia="Times New Roman" w:cs="Times New Roman"/>
                <w:bCs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Указываются основания такого вывода</w:t>
            </w:r>
          </w:p>
        </w:tc>
      </w:tr>
      <w:tr w:rsidR="007741CE" w:rsidRPr="007741CE" w14:paraId="01AB8AD6" w14:textId="77777777" w:rsidTr="0034165B">
        <w:trPr>
          <w:trHeight w:val="1764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3A4C" w14:textId="77777777" w:rsidR="007741CE" w:rsidRPr="007741CE" w:rsidRDefault="007741CE" w:rsidP="007741CE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2531" w14:textId="77777777" w:rsidR="007741CE" w:rsidRPr="007741CE" w:rsidRDefault="007741CE" w:rsidP="007741CE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7741CE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8963" w14:textId="77777777" w:rsidR="007741CE" w:rsidRPr="007741CE" w:rsidRDefault="007741CE" w:rsidP="007741CE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7741CE">
              <w:rPr>
                <w:rFonts w:eastAsia="Times New Roman" w:cs="Times New Roman"/>
                <w:bCs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7741CE" w:rsidRPr="007741CE" w14:paraId="6A375BA8" w14:textId="77777777" w:rsidTr="0034165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EE7D" w14:textId="77777777" w:rsidR="007741CE" w:rsidRPr="007741CE" w:rsidRDefault="007741CE" w:rsidP="007741CE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F47A" w14:textId="77777777" w:rsidR="007741CE" w:rsidRPr="007741CE" w:rsidRDefault="007741CE" w:rsidP="007741CE">
            <w:pPr>
              <w:tabs>
                <w:tab w:val="left" w:pos="1440"/>
              </w:tabs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7741CE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A63E" w14:textId="77777777" w:rsidR="007741CE" w:rsidRPr="007741CE" w:rsidRDefault="007741CE" w:rsidP="007741CE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7741CE">
              <w:rPr>
                <w:rFonts w:eastAsia="Times New Roman" w:cs="Times New Roman"/>
                <w:bCs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7741CE" w:rsidRPr="007741CE" w14:paraId="005D2ED2" w14:textId="77777777" w:rsidTr="0034165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32A4" w14:textId="77777777" w:rsidR="007741CE" w:rsidRPr="007741CE" w:rsidRDefault="007741CE" w:rsidP="007741CE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AC06" w14:textId="77777777" w:rsidR="007741CE" w:rsidRPr="007741CE" w:rsidRDefault="007741CE" w:rsidP="007741CE">
            <w:pPr>
              <w:tabs>
                <w:tab w:val="left" w:pos="1440"/>
              </w:tabs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7741CE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Предмет запроса не регламентируется законодательством в рамках услуги: представления документов в ненадлежащий орган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31FA" w14:textId="77777777" w:rsidR="007741CE" w:rsidRPr="007741CE" w:rsidRDefault="007741CE" w:rsidP="007741CE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7741CE">
              <w:rPr>
                <w:rFonts w:eastAsia="Times New Roman" w:cs="Times New Roman"/>
                <w:bCs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Указываются основания такого вывода</w:t>
            </w:r>
          </w:p>
        </w:tc>
      </w:tr>
    </w:tbl>
    <w:p w14:paraId="11D9F074" w14:textId="77777777" w:rsidR="007741CE" w:rsidRPr="007741CE" w:rsidRDefault="007741CE" w:rsidP="007741CE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70EA5487" w14:textId="77777777" w:rsidR="007741CE" w:rsidRPr="007741CE" w:rsidRDefault="007741CE" w:rsidP="007741CE">
      <w:pPr>
        <w:spacing w:after="0"/>
        <w:jc w:val="both"/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</w:pPr>
      <w:r w:rsidRPr="007741CE"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  <w:t>Вы вправе повторно обратиться в администрацию с заявлением о предоставлении услуги после устранения указанных нарушений.</w:t>
      </w:r>
    </w:p>
    <w:p w14:paraId="68B9A4B3" w14:textId="77777777" w:rsidR="007741CE" w:rsidRPr="007741CE" w:rsidRDefault="007741CE" w:rsidP="007741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</w:pPr>
      <w:r w:rsidRPr="007741CE"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  <w:lastRenderedPageBreak/>
        <w:t>Данный отказ может быть обжалован в досудебном порядке путем направления жалобы в администрацию, а также в судебном порядке.</w:t>
      </w:r>
    </w:p>
    <w:p w14:paraId="34F05B64" w14:textId="77777777" w:rsidR="007741CE" w:rsidRPr="007741CE" w:rsidRDefault="007741CE" w:rsidP="007741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425"/>
        <w:gridCol w:w="284"/>
        <w:gridCol w:w="1984"/>
        <w:gridCol w:w="510"/>
        <w:gridCol w:w="227"/>
        <w:gridCol w:w="539"/>
        <w:gridCol w:w="284"/>
        <w:gridCol w:w="1984"/>
        <w:gridCol w:w="284"/>
        <w:gridCol w:w="3543"/>
      </w:tblGrid>
      <w:tr w:rsidR="007741CE" w:rsidRPr="007741CE" w14:paraId="3692560A" w14:textId="77777777" w:rsidTr="0034165B">
        <w:tc>
          <w:tcPr>
            <w:tcW w:w="4139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3EEE88B" w14:textId="77777777" w:rsidR="007741CE" w:rsidRPr="007741CE" w:rsidRDefault="007741CE" w:rsidP="007741CE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284" w:type="dxa"/>
            <w:vAlign w:val="bottom"/>
          </w:tcPr>
          <w:p w14:paraId="7F5BCE78" w14:textId="77777777" w:rsidR="007741CE" w:rsidRPr="007741CE" w:rsidRDefault="007741CE" w:rsidP="007741CE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00CD7B8" w14:textId="77777777" w:rsidR="007741CE" w:rsidRPr="007741CE" w:rsidRDefault="007741CE" w:rsidP="007741CE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284" w:type="dxa"/>
            <w:vAlign w:val="bottom"/>
          </w:tcPr>
          <w:p w14:paraId="07BC66B8" w14:textId="77777777" w:rsidR="007741CE" w:rsidRPr="007741CE" w:rsidRDefault="007741CE" w:rsidP="007741CE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1BD4F26" w14:textId="77777777" w:rsidR="007741CE" w:rsidRPr="007741CE" w:rsidRDefault="007741CE" w:rsidP="007741CE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7741CE" w:rsidRPr="007741CE" w14:paraId="28B005DD" w14:textId="77777777" w:rsidTr="0034165B">
        <w:tc>
          <w:tcPr>
            <w:tcW w:w="4139" w:type="dxa"/>
            <w:gridSpan w:val="7"/>
          </w:tcPr>
          <w:p w14:paraId="26FBA137" w14:textId="77777777" w:rsidR="007741CE" w:rsidRPr="007741CE" w:rsidRDefault="007741CE" w:rsidP="007741CE">
            <w:pPr>
              <w:widowControl w:val="0"/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7741CE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(должность лица,</w:t>
            </w:r>
            <w:r w:rsidRPr="007741CE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val="en-US" w:eastAsia="ru-RU"/>
                <w14:ligatures w14:val="none"/>
              </w:rPr>
              <w:t xml:space="preserve"> </w:t>
            </w:r>
            <w:r w:rsidRPr="007741CE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подписавшего уведомление)</w:t>
            </w:r>
          </w:p>
        </w:tc>
        <w:tc>
          <w:tcPr>
            <w:tcW w:w="284" w:type="dxa"/>
          </w:tcPr>
          <w:p w14:paraId="1E647DD2" w14:textId="77777777" w:rsidR="007741CE" w:rsidRPr="007741CE" w:rsidRDefault="007741CE" w:rsidP="007741CE">
            <w:pPr>
              <w:widowControl w:val="0"/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</w:p>
        </w:tc>
        <w:tc>
          <w:tcPr>
            <w:tcW w:w="1984" w:type="dxa"/>
          </w:tcPr>
          <w:p w14:paraId="103B95AB" w14:textId="77777777" w:rsidR="007741CE" w:rsidRPr="007741CE" w:rsidRDefault="007741CE" w:rsidP="007741CE">
            <w:pPr>
              <w:widowControl w:val="0"/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7741CE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(подпись)</w:t>
            </w:r>
          </w:p>
        </w:tc>
        <w:tc>
          <w:tcPr>
            <w:tcW w:w="284" w:type="dxa"/>
          </w:tcPr>
          <w:p w14:paraId="58E97352" w14:textId="77777777" w:rsidR="007741CE" w:rsidRPr="007741CE" w:rsidRDefault="007741CE" w:rsidP="007741CE">
            <w:pPr>
              <w:widowControl w:val="0"/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</w:p>
        </w:tc>
        <w:tc>
          <w:tcPr>
            <w:tcW w:w="3543" w:type="dxa"/>
          </w:tcPr>
          <w:p w14:paraId="0EFA0575" w14:textId="77777777" w:rsidR="007741CE" w:rsidRPr="007741CE" w:rsidRDefault="007741CE" w:rsidP="007741CE">
            <w:pPr>
              <w:widowControl w:val="0"/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7741CE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(расшифровка подписи)</w:t>
            </w:r>
          </w:p>
        </w:tc>
      </w:tr>
      <w:tr w:rsidR="007741CE" w:rsidRPr="007741CE" w14:paraId="7421525B" w14:textId="77777777" w:rsidTr="0034165B">
        <w:tc>
          <w:tcPr>
            <w:tcW w:w="170" w:type="dxa"/>
            <w:vAlign w:val="bottom"/>
          </w:tcPr>
          <w:p w14:paraId="03DDB725" w14:textId="77777777" w:rsidR="007741CE" w:rsidRPr="007741CE" w:rsidRDefault="007741CE" w:rsidP="007741CE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7741CE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«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BC7C155" w14:textId="77777777" w:rsidR="007741CE" w:rsidRPr="007741CE" w:rsidRDefault="007741CE" w:rsidP="007741CE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284" w:type="dxa"/>
            <w:vAlign w:val="bottom"/>
          </w:tcPr>
          <w:p w14:paraId="6950D13D" w14:textId="77777777" w:rsidR="007741CE" w:rsidRPr="007741CE" w:rsidRDefault="007741CE" w:rsidP="007741CE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7741CE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»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C77F8A2" w14:textId="77777777" w:rsidR="007741CE" w:rsidRPr="007741CE" w:rsidRDefault="007741CE" w:rsidP="007741CE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510" w:type="dxa"/>
            <w:vAlign w:val="bottom"/>
          </w:tcPr>
          <w:p w14:paraId="018A5923" w14:textId="77777777" w:rsidR="007741CE" w:rsidRPr="007741CE" w:rsidRDefault="007741CE" w:rsidP="007741CE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7741CE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202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38A57FA" w14:textId="77777777" w:rsidR="007741CE" w:rsidRPr="007741CE" w:rsidRDefault="007741CE" w:rsidP="007741CE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6634" w:type="dxa"/>
            <w:gridSpan w:val="5"/>
            <w:vAlign w:val="bottom"/>
          </w:tcPr>
          <w:p w14:paraId="5D5DD781" w14:textId="77777777" w:rsidR="007741CE" w:rsidRPr="007741CE" w:rsidRDefault="007741CE" w:rsidP="007741CE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7741CE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 xml:space="preserve"> г.</w:t>
            </w:r>
          </w:p>
        </w:tc>
      </w:tr>
    </w:tbl>
    <w:p w14:paraId="3D61512A" w14:textId="77777777" w:rsidR="007741CE" w:rsidRPr="007741CE" w:rsidRDefault="007741CE" w:rsidP="007741CE">
      <w:pPr>
        <w:widowControl w:val="0"/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7741CE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М.П.</w:t>
      </w:r>
    </w:p>
    <w:p w14:paraId="4D9D5542" w14:textId="77777777" w:rsidR="00F12C76" w:rsidRDefault="00F12C76" w:rsidP="006C0B77">
      <w:pPr>
        <w:spacing w:after="0"/>
        <w:ind w:firstLine="709"/>
        <w:jc w:val="both"/>
      </w:pPr>
    </w:p>
    <w:sectPr w:rsidR="00F12C76" w:rsidSect="007741CE">
      <w:pgSz w:w="11907" w:h="16840" w:code="9"/>
      <w:pgMar w:top="1134" w:right="567" w:bottom="1134" w:left="1134" w:header="397" w:footer="3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1CE"/>
    <w:rsid w:val="0032318C"/>
    <w:rsid w:val="006C0B77"/>
    <w:rsid w:val="007741CE"/>
    <w:rsid w:val="008242FF"/>
    <w:rsid w:val="00870751"/>
    <w:rsid w:val="008D4387"/>
    <w:rsid w:val="00922C48"/>
    <w:rsid w:val="00B915B7"/>
    <w:rsid w:val="00D006B0"/>
    <w:rsid w:val="00EA59DF"/>
    <w:rsid w:val="00EE4070"/>
    <w:rsid w:val="00F12C76"/>
    <w:rsid w:val="00F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FF55E"/>
  <w15:chartTrackingRefBased/>
  <w15:docId w15:val="{A161B79C-BA08-49FD-9FF3-1A2F4B26B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1713</Characters>
  <Application>Microsoft Office Word</Application>
  <DocSecurity>0</DocSecurity>
  <Lines>63</Lines>
  <Paragraphs>33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2026-09-17T06:15:00Z</dcterms:created>
  <dcterms:modified xsi:type="dcterms:W3CDTF">2026-09-17T06:15:00Z</dcterms:modified>
</cp:coreProperties>
</file>